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68.xml" ContentType="application/vnd.openxmlformats-officedocument.wordprocessingml.header+xml"/>
  <Override PartName="/word/header6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7.xml" ContentType="application/vnd.openxmlformats-officedocument.wordprocessingml.footer+xml"/>
  <Override PartName="/word/header7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71.xml" ContentType="application/vnd.openxmlformats-officedocument.wordprocessingml.header+xml"/>
  <Override PartName="/word/header72.xml" ContentType="application/vnd.openxmlformats-officedocument.wordprocessingml.header+xml"/>
  <Override PartName="/word/footer12.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7"/>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5"/>
        <w:jc w:val="left"/>
        <w:autoSpaceDE w:val="0"/>
        <w:autoSpaceDN w:val="0"/>
        <w:pBdr>
          <w:bottom w:val="none" w:sz="0" w:space="0" w:color="auto"/>
        </w:pBdr>
        <w:rPr>
          <w:kern w:val="2"/>
          <w:sz w:val="20"/>
          <w:szCs w:val="24"/>
          <w:rFonts w:cstheme="minorBidi" w:ascii="Times New Roman" w:hAnsi="Times New Roman" w:eastAsia="Times New Roman" w:cs="Times New Roman"/>
        </w:rPr>
      </w:pPr>
      <w:r>
        <w:rPr>
          <w:kern w:val="2"/>
          <w:szCs w:val="24"/>
          <w:rFonts w:cstheme="minorBidi" w:ascii="Times New Roman" w:hAnsi="Times New Roman" w:eastAsia="Times New Roman" w:cs="Times New Roman"/>
          <w:sz w:val="20"/>
        </w:rPr>
        <w:pict>
          <v:group style="width:451.55pt;height:80.850pt;mso-position-horizontal-relative:char;mso-position-vertical-relative:line" coordorigin="0,0" coordsize="9031,1617">
            <v:shape style="position:absolute;left:1573;top:182;width:7458;height:1431" type="#_x0000_t75" stroked="false">
              <v:imagedata r:id="rId5" o:title=""/>
            </v:shape>
            <v:shape style="position:absolute;left:0;top:0;width:1621;height:1617" type="#_x0000_t75" stroked="false">
              <v:imagedata r:id="rId6" o:title=""/>
            </v:shape>
          </v:group>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9"/>
          <w:szCs w:val="24"/>
          <w:rFonts w:cstheme="minorBidi" w:ascii="Times New Roman" w:hAnsi="Times New Roman" w:eastAsia="Times New Roman" w:cs="Times New Roman"/>
        </w:rPr>
      </w:pPr>
    </w:p>
    <w:p w:rsidR="0018722C">
      <w:pPr>
        <w:spacing w:line="821" w:lineRule="exact" w:before="0"/>
        <w:ind w:leftChars="0" w:left="2243" w:rightChars="0" w:right="0" w:firstLineChars="0" w:firstLine="0"/>
        <w:jc w:val="left"/>
        <w:rPr>
          <w:b/>
          <w:sz w:val="72"/>
        </w:rPr>
      </w:pPr>
      <w:bookmarkStart w:name="封面 " w:id="1"/>
      <w:bookmarkEnd w:id="1"/>
      <w:r/>
      <w:r>
        <w:rPr>
          <w:b/>
          <w:w w:val="95"/>
          <w:sz w:val="72"/>
        </w:rPr>
        <w:t>硕士学位论文</w:t>
      </w:r>
    </w:p>
    <w:p w:rsidR="0018722C">
      <w:pPr>
        <w:spacing w:line="240" w:lineRule="auto" w:before="0"/>
        <w:rPr>
          <w:b/>
          <w:sz w:val="20"/>
        </w:rPr>
      </w:pPr>
    </w:p>
    <w:p w:rsidR="0018722C">
      <w:pPr>
        <w:spacing w:line="240" w:lineRule="auto" w:before="0"/>
        <w:rPr>
          <w:b/>
          <w:sz w:val="20"/>
        </w:rPr>
      </w:pPr>
    </w:p>
    <w:p w:rsidR="0018722C">
      <w:pPr>
        <w:spacing w:line="240" w:lineRule="auto" w:before="11" w:after="0"/>
        <w:rPr>
          <w:b/>
          <w:sz w:val="24"/>
        </w:rPr>
      </w:pPr>
    </w:p>
    <w:tbl>
      <w:tblPr>
        <w:tblW w:w="0" w:type="auto"/>
        <w:jc w:val="left"/>
        <w:tblInd w:w="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10"/>
      </w:tblGrid>
      <w:tr>
        <w:trPr>
          <w:trHeight w:val="1180" w:hRule="atLeast"/>
        </w:trPr>
        <w:tc>
          <w:tcPr>
            <w:tcW w:w="721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44"/>
                <w:szCs w:val="22"/>
                <w:rFonts w:cstheme="minorBidi" w:ascii="黑体" w:hAnsi="宋体" w:eastAsia="黑体" w:cs="宋体" w:hint="eastAsia"/>
                <w:b/>
              </w:rPr>
            </w:pPr>
            <w:r>
              <w:rPr>
                <w:kern w:val="2"/>
                <w:szCs w:val="22"/>
                <w:rFonts w:ascii="黑体" w:eastAsia="黑体" w:hint="eastAsia" w:cstheme="minorBidi" w:hAnsi="宋体" w:cs="宋体"/>
                <w:b/>
                <w:w w:val="95"/>
                <w:sz w:val="44"/>
              </w:rPr>
              <w:t>航天器低频电缆自动测试准备系统</w:t>
            </w: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44"/>
                <w:szCs w:val="22"/>
                <w:rFonts w:cstheme="minorBidi" w:ascii="黑体" w:hAnsi="宋体" w:eastAsia="黑体" w:cs="宋体" w:hint="eastAsia"/>
                <w:b/>
              </w:rPr>
            </w:pPr>
            <w:r>
              <w:rPr>
                <w:kern w:val="2"/>
                <w:szCs w:val="22"/>
                <w:rFonts w:ascii="黑体" w:eastAsia="黑体" w:hint="eastAsia" w:cstheme="minorBidi" w:hAnsi="宋体" w:cs="宋体"/>
                <w:b/>
                <w:w w:val="95"/>
                <w:sz w:val="44"/>
              </w:rPr>
              <w:t>的设计与实现</w:t>
            </w:r>
          </w:p>
        </w:tc>
      </w:tr>
      <w:tr>
        <w:trPr>
          <w:trHeight w:val="1740" w:hRule="atLeast"/>
        </w:trPr>
        <w:tc>
          <w:tcPr>
            <w:tcW w:w="721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Times New Roman" w:hAnsi="宋体" w:eastAsia="宋体" w:cs="宋体"/>
              </w:rPr>
            </w:pPr>
            <w:r>
              <w:rPr>
                <w:kern w:val="2"/>
                <w:szCs w:val="22"/>
                <w:rFonts w:ascii="Times New Roman" w:cstheme="minorBidi" w:hAnsi="宋体" w:eastAsia="宋体" w:cs="宋体"/>
                <w:sz w:val="32"/>
              </w:rPr>
              <w:t>The Design and Implementation of the automatic test preparation system of the spacecraft low frequency</w:t>
            </w: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Times New Roman" w:hAnsi="宋体" w:eastAsia="宋体" w:cs="宋体"/>
              </w:rPr>
            </w:pPr>
            <w:r>
              <w:rPr>
                <w:kern w:val="2"/>
                <w:szCs w:val="22"/>
                <w:rFonts w:ascii="Times New Roman" w:cstheme="minorBidi" w:hAnsi="宋体" w:eastAsia="宋体" w:cs="宋体"/>
                <w:sz w:val="32"/>
              </w:rPr>
              <w:t>cable</w:t>
            </w:r>
          </w:p>
        </w:tc>
      </w:tr>
    </w:tbl>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9" w:after="1"/>
        <w:rPr>
          <w:b/>
          <w:sz w:val="12"/>
        </w:rPr>
      </w:pPr>
    </w:p>
    <w:tbl>
      <w:tblPr>
        <w:tblW w:w="0" w:type="auto"/>
        <w:jc w:val="left"/>
        <w:tblInd w:w="1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2220"/>
      </w:tblGrid>
      <w:tr>
        <w:trPr>
          <w:trHeight w:val="440" w:hRule="atLeast"/>
        </w:trPr>
        <w:tc>
          <w:tcPr>
            <w:tcW w:w="2304"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论 文 作 者 ：</w:t>
            </w:r>
          </w:p>
        </w:tc>
        <w:tc>
          <w:tcPr>
            <w:tcW w:w="222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杨浩澜</w:t>
            </w:r>
          </w:p>
        </w:tc>
      </w:tr>
      <w:tr>
        <w:trPr>
          <w:trHeight w:val="620" w:hRule="atLeast"/>
        </w:trPr>
        <w:tc>
          <w:tcPr>
            <w:tcW w:w="2304"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学 位 类 别 ：</w:t>
            </w:r>
          </w:p>
        </w:tc>
        <w:tc>
          <w:tcPr>
            <w:tcW w:w="222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工程硕士</w:t>
            </w:r>
          </w:p>
        </w:tc>
      </w:tr>
      <w:tr>
        <w:trPr>
          <w:trHeight w:val="620" w:hRule="atLeast"/>
        </w:trPr>
        <w:tc>
          <w:tcPr>
            <w:tcW w:w="2304"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领 域 名 称 ：</w:t>
            </w:r>
          </w:p>
        </w:tc>
        <w:tc>
          <w:tcPr>
            <w:tcW w:w="222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电子与通信工程</w:t>
            </w:r>
          </w:p>
        </w:tc>
      </w:tr>
      <w:tr>
        <w:trPr>
          <w:trHeight w:val="620" w:hRule="atLeast"/>
        </w:trPr>
        <w:tc>
          <w:tcPr>
            <w:tcW w:w="2304"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校内指导教师：</w:t>
            </w:r>
          </w:p>
        </w:tc>
        <w:tc>
          <w:tcPr>
            <w:tcW w:w="2220" w:type="dxa"/>
          </w:tcPr>
          <w:p w:rsidR="0018722C">
            <w:pPr>
              <w:widowControl w:val="0"/>
              <w:snapToGrid w:val="1"/>
              <w:spacing w:line="240" w:lineRule="atLeast"/>
              <w:ind w:leftChars="0" w:left="0" w:rightChars="0" w:right="0" w:firstLineChars="0" w:firstLine="0"/>
              <w:jc w:val="left"/>
              <w:autoSpaceDE w:val="0"/>
              <w:autoSpaceDN w:val="0"/>
              <w:tabs>
                <w:tab w:pos="898" w:val="left" w:leader="none"/>
              </w:tabs>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王晓</w:t>
            </w:r>
            <w:r w:rsidRPr="00000000">
              <w:rPr>
                <w:kern w:val="2"/>
                <w:sz w:val="22"/>
                <w:szCs w:val="22"/>
                <w:rFonts w:cstheme="minorBidi" w:ascii="宋体" w:hAnsi="宋体" w:eastAsia="宋体" w:cs="宋体"/>
              </w:rPr>
              <w:tab/>
            </w:r>
            <w:r>
              <w:rPr>
                <w:kern w:val="2"/>
                <w:szCs w:val="22"/>
                <w:rFonts w:cstheme="minorBidi" w:ascii="宋体" w:hAnsi="宋体" w:eastAsia="宋体" w:cs="宋体"/>
                <w:spacing w:val="-2"/>
                <w:sz w:val="28"/>
              </w:rPr>
              <w:t>教授</w:t>
            </w:r>
          </w:p>
        </w:tc>
      </w:tr>
      <w:tr>
        <w:trPr>
          <w:trHeight w:val="620" w:hRule="atLeast"/>
        </w:trPr>
        <w:tc>
          <w:tcPr>
            <w:tcW w:w="2304"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校外指导教师：</w:t>
            </w:r>
          </w:p>
        </w:tc>
        <w:tc>
          <w:tcPr>
            <w:tcW w:w="2220" w:type="dxa"/>
          </w:tcPr>
          <w:p w:rsidR="0018722C">
            <w:pPr>
              <w:widowControl w:val="0"/>
              <w:snapToGrid w:val="1"/>
              <w:spacing w:line="240" w:lineRule="atLeast"/>
              <w:ind w:leftChars="0" w:left="0" w:rightChars="0" w:right="0" w:firstLineChars="0" w:firstLine="0"/>
              <w:jc w:val="left"/>
              <w:autoSpaceDE w:val="0"/>
              <w:autoSpaceDN w:val="0"/>
              <w:tabs>
                <w:tab w:pos="898" w:val="left" w:leader="none"/>
              </w:tabs>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杨猛</w:t>
            </w:r>
            <w:r w:rsidRPr="00000000">
              <w:rPr>
                <w:kern w:val="2"/>
                <w:sz w:val="22"/>
                <w:szCs w:val="22"/>
                <w:rFonts w:cstheme="minorBidi" w:ascii="宋体" w:hAnsi="宋体" w:eastAsia="宋体" w:cs="宋体"/>
              </w:rPr>
              <w:tab/>
            </w:r>
            <w:r>
              <w:rPr>
                <w:kern w:val="2"/>
                <w:szCs w:val="22"/>
                <w:rFonts w:cstheme="minorBidi" w:ascii="宋体" w:hAnsi="宋体" w:eastAsia="宋体" w:cs="宋体"/>
                <w:spacing w:val="-2"/>
                <w:sz w:val="28"/>
              </w:rPr>
              <w:t>研</w:t>
            </w:r>
            <w:r>
              <w:rPr>
                <w:kern w:val="2"/>
                <w:szCs w:val="22"/>
                <w:rFonts w:cstheme="minorBidi" w:ascii="宋体" w:hAnsi="宋体" w:eastAsia="宋体" w:cs="宋体"/>
                <w:sz w:val="28"/>
              </w:rPr>
              <w:t>究员</w:t>
            </w:r>
          </w:p>
        </w:tc>
      </w:tr>
      <w:tr>
        <w:trPr>
          <w:trHeight w:val="440" w:hRule="atLeast"/>
        </w:trPr>
        <w:tc>
          <w:tcPr>
            <w:tcW w:w="230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宋体" w:eastAsia="宋体" w:cs="宋体"/>
              </w:rPr>
            </w:pPr>
          </w:p>
        </w:tc>
        <w:tc>
          <w:tcPr>
            <w:tcW w:w="2220" w:type="dxa"/>
          </w:tcPr>
          <w:p w:rsidR="0018722C">
            <w:pPr>
              <w:widowControl w:val="0"/>
              <w:snapToGrid w:val="1"/>
              <w:spacing w:line="240" w:lineRule="atLeast"/>
              <w:ind w:leftChars="0" w:left="0" w:rightChars="0" w:right="0" w:firstLineChars="0" w:firstLine="0"/>
              <w:jc w:val="left"/>
              <w:autoSpaceDE w:val="0"/>
              <w:autoSpaceDN w:val="0"/>
              <w:tabs>
                <w:tab w:pos="1177" w:val="left" w:leader="none"/>
              </w:tabs>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徐新宇</w:t>
            </w:r>
            <w:r w:rsidRPr="00000000">
              <w:rPr>
                <w:kern w:val="2"/>
                <w:sz w:val="22"/>
                <w:szCs w:val="22"/>
                <w:rFonts w:cstheme="minorBidi" w:ascii="宋体" w:hAnsi="宋体" w:eastAsia="宋体" w:cs="宋体"/>
              </w:rPr>
              <w:tab/>
              <w:t>工程师</w:t>
            </w:r>
          </w:p>
        </w:tc>
      </w:tr>
    </w:tbl>
    <w:p w:rsidR="0018722C">
      <w:pPr>
        <w:spacing w:line="240" w:lineRule="auto" w:before="0"/>
        <w:rPr>
          <w:b/>
          <w:sz w:val="20"/>
        </w:rPr>
      </w:pPr>
    </w:p>
    <w:p w:rsidR="0018722C">
      <w:pPr>
        <w:spacing w:line="240" w:lineRule="auto" w:before="0"/>
        <w:rPr>
          <w:b/>
          <w:sz w:val="20"/>
        </w:rPr>
      </w:pPr>
    </w:p>
    <w:p w:rsidR="0018722C">
      <w:pPr>
        <w:spacing w:line="240" w:lineRule="auto" w:before="2"/>
        <w:rPr>
          <w:b/>
          <w:sz w:val="27"/>
        </w:rPr>
      </w:pPr>
    </w:p>
    <w:p w:rsidR="0018722C">
      <w:pPr>
        <w:spacing w:before="8"/>
        <w:ind w:leftChars="0" w:left="3167" w:rightChars="0" w:right="3343" w:firstLineChars="0" w:firstLine="0"/>
        <w:jc w:val="center"/>
        <w:rPr>
          <w:rFonts w:ascii="黑体" w:eastAsia="黑体" w:hint="eastAsia"/>
          <w:sz w:val="30"/>
        </w:rPr>
        <w:sectPr w:rsidR="00556256">
          <w:pgSz w:w="11910" w:h="16840"/>
          <w:pgMar w:top="1580" w:bottom="280" w:left="1420" w:right="1240"/>
        </w:sectPr>
      </w:pPr>
      <w:r>
        <w:rPr>
          <w:rFonts w:ascii="黑体" w:eastAsia="黑体" w:hint="eastAsia"/>
          <w:sz w:val="30"/>
        </w:rPr>
        <w:t>二〇一四年六月六日</w:t>
      </w:r>
    </w:p>
    <w:p w:rsidR="0018722C">
      <w:spacing w:beforeLines="0" w:before="0" w:afterLines="0" w:after="0" w:line="440" w:lineRule="auto"/>
      <w:pPr>
        <w:sectPr w:rsidR="00556256">
          <w:headerReference w:type="even" r:id="rId161"/>
          <w:headerReference w:type="default" r:id="rId157"/>
          <w:footerReference w:type="even" r:id="rId155"/>
          <w:footerReference w:type="default" r:id="rId154"/>
          <w:headerReference w:type="first" r:id="rId152"/>
          <w:footerReference w:type="first" r:id="rId159"/>
          <w:pgSz w:w="11906" w:h="16838" w:code="9"/>
          <w:pgMar w:top="1418" w:right="1134" w:bottom="1134" w:left="1418" w:header="851" w:footer="907" w:gutter="0"/>
          <w:pgNumType w:start="1"/>
          <w:cols w:space="720"/>
          <w:titlePg/>
          <w:docGrid w:type="lines" w:linePitch="326"/>
        </w:sectPr>
        <w:topLinePunct/>
      </w:pPr>
    </w:p>
    <w:tbl>
      <w:tblPr>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8"/>
        <w:gridCol w:w="2057"/>
        <w:gridCol w:w="2933"/>
        <w:gridCol w:w="2213"/>
      </w:tblGrid>
      <w:tr>
        <w:trPr>
          <w:trHeight w:val="320" w:hRule="atLeast"/>
        </w:trPr>
        <w:tc>
          <w:tcPr>
            <w:tcW w:w="1928" w:type="dxa"/>
          </w:tcPr>
          <w:p w:rsidR="0018722C">
            <w:pPr>
              <w:topLinePunct/>
              <w:ind w:leftChars="0" w:left="0" w:rightChars="0" w:right="0" w:firstLineChars="0" w:firstLine="0"/>
              <w:spacing w:line="240" w:lineRule="atLeast"/>
            </w:pPr>
            <w:r>
              <w:t>中图分类号：</w:t>
            </w:r>
          </w:p>
        </w:tc>
        <w:tc>
          <w:tcPr>
            <w:tcW w:w="2057" w:type="dxa"/>
            <w:tcBorders>
              <w:bottom w:val="single" w:sz="12" w:space="0" w:color="000000"/>
            </w:tcBorders>
          </w:tcPr>
          <w:p w:rsidR="0018722C">
            <w:pPr>
              <w:topLinePunct/>
              <w:ind w:leftChars="0" w:left="0" w:rightChars="0" w:right="0" w:firstLineChars="0" w:firstLine="0"/>
              <w:spacing w:line="240" w:lineRule="atLeast"/>
            </w:pPr>
            <w:r>
              <w:t>TP271.5</w:t>
            </w:r>
          </w:p>
        </w:tc>
        <w:tc>
          <w:tcPr>
            <w:tcW w:w="2933" w:type="dxa"/>
          </w:tcPr>
          <w:p w:rsidR="0018722C">
            <w:pPr>
              <w:topLinePunct/>
              <w:ind w:leftChars="0" w:left="0" w:rightChars="0" w:right="0" w:firstLineChars="0" w:firstLine="0"/>
              <w:spacing w:line="240" w:lineRule="atLeast"/>
            </w:pPr>
            <w:r>
              <w:t>密级：</w:t>
            </w:r>
          </w:p>
        </w:tc>
        <w:tc>
          <w:tcPr>
            <w:tcW w:w="2213" w:type="dxa"/>
            <w:tcBorders>
              <w:bottom w:val="single" w:sz="12" w:space="0" w:color="000000"/>
            </w:tcBorders>
          </w:tcPr>
          <w:p w:rsidR="0018722C">
            <w:pPr>
              <w:topLinePunct/>
              <w:ind w:leftChars="0" w:left="0" w:rightChars="0" w:right="0" w:firstLineChars="0" w:firstLine="0"/>
              <w:spacing w:line="240" w:lineRule="atLeast"/>
            </w:pPr>
            <w:r>
              <w:t>公开</w:t>
            </w:r>
          </w:p>
        </w:tc>
      </w:tr>
      <w:tr>
        <w:trPr>
          <w:trHeight w:val="620" w:hRule="atLeast"/>
        </w:trPr>
        <w:tc>
          <w:tcPr>
            <w:tcW w:w="1928" w:type="dxa"/>
          </w:tcPr>
          <w:p w:rsidR="0018722C">
            <w:pPr>
              <w:topLinePunct/>
              <w:ind w:leftChars="0" w:left="0" w:rightChars="0" w:right="0" w:firstLineChars="0" w:firstLine="0"/>
              <w:spacing w:line="240" w:lineRule="atLeast"/>
            </w:pPr>
            <w:r>
              <w:t>UDC：</w:t>
            </w:r>
          </w:p>
        </w:tc>
        <w:tc>
          <w:tcPr>
            <w:tcW w:w="2057"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629.7</w:t>
            </w:r>
          </w:p>
        </w:tc>
        <w:tc>
          <w:tcPr>
            <w:tcW w:w="2933" w:type="dxa"/>
          </w:tcPr>
          <w:p w:rsidR="0018722C">
            <w:pPr>
              <w:topLinePunct/>
              <w:ind w:leftChars="0" w:left="0" w:rightChars="0" w:right="0" w:firstLineChars="0" w:firstLine="0"/>
              <w:spacing w:line="240" w:lineRule="atLeast"/>
            </w:pPr>
            <w:r>
              <w:t>学号：</w:t>
            </w:r>
          </w:p>
        </w:tc>
        <w:tc>
          <w:tcPr>
            <w:tcW w:w="2213"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20120209</w:t>
            </w:r>
          </w:p>
        </w:tc>
      </w:tr>
    </w:tbl>
    <w:p w:rsidR="0018722C">
      <w:pPr>
        <w:topLinePunct/>
        <w:pStyle w:val="affa"/>
      </w:pPr>
    </w:p>
    <w:p w:rsidR="0018722C">
      <w:pPr>
        <w:topLinePunct/>
      </w:pPr>
      <w:r>
        <w:rPr>
          <w:rFonts w:cstheme="minorBidi" w:hAnsiTheme="minorHAnsi" w:eastAsiaTheme="minorHAnsi" w:asciiTheme="minorHAnsi" w:ascii="黑体" w:eastAsia="黑体" w:hint="eastAsia"/>
          <w:b/>
        </w:rPr>
        <w:t>北华航天工业学院硕士学位论文</w:t>
      </w:r>
    </w:p>
    <w:tbl>
      <w:tblPr>
        <w:tblW w:w="0" w:type="auto"/>
        <w:tblInd w:w="1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10"/>
      </w:tblGrid>
      <w:tr>
        <w:trPr>
          <w:trHeight w:val="1180" w:hRule="atLeast"/>
        </w:trPr>
        <w:tc>
          <w:tcPr>
            <w:tcW w:w="7210" w:type="dxa"/>
          </w:tcPr>
          <w:p w:rsidR="0018722C">
            <w:pPr>
              <w:topLinePunct/>
              <w:ind w:leftChars="0" w:left="0" w:rightChars="0" w:right="0" w:firstLineChars="0" w:firstLine="0"/>
              <w:spacing w:line="240" w:lineRule="atLeast"/>
            </w:pPr>
            <w:r>
              <w:rPr>
                <w:rFonts w:ascii="黑体" w:eastAsia="黑体" w:hint="eastAsia"/>
                <w:b/>
              </w:rPr>
              <w:t>航天器低频电缆自动测试准备系统</w:t>
            </w:r>
          </w:p>
          <w:p w:rsidR="0018722C">
            <w:pPr>
              <w:topLinePunct/>
              <w:ind w:leftChars="0" w:left="0" w:rightChars="0" w:right="0" w:firstLineChars="0" w:firstLine="0"/>
              <w:spacing w:line="240" w:lineRule="atLeast"/>
            </w:pPr>
            <w:r>
              <w:rPr>
                <w:rFonts w:ascii="黑体" w:eastAsia="黑体" w:hint="eastAsia"/>
                <w:b/>
              </w:rPr>
              <w:t>的设计与实现</w:t>
            </w:r>
          </w:p>
        </w:tc>
      </w:tr>
      <w:tr>
        <w:trPr>
          <w:trHeight w:val="1740" w:hRule="atLeast"/>
        </w:trPr>
        <w:tc>
          <w:tcPr>
            <w:tcW w:w="7210" w:type="dxa"/>
          </w:tcPr>
          <w:p w:rsidR="0018722C">
            <w:pPr>
              <w:topLinePunct/>
              <w:ind w:leftChars="0" w:left="0" w:rightChars="0" w:right="0" w:firstLineChars="0" w:firstLine="0"/>
              <w:spacing w:line="240" w:lineRule="atLeast"/>
            </w:pPr>
            <w:r>
              <w:rPr>
                <w:rFonts w:ascii="Times New Roman"/>
              </w:rPr>
              <w:t>The Design and Implementation of the automatic test preparation system of the spacecraft low frequency</w:t>
            </w:r>
          </w:p>
          <w:p w:rsidR="0018722C">
            <w:pPr>
              <w:topLinePunct/>
              <w:ind w:leftChars="0" w:left="0" w:rightChars="0" w:right="0" w:firstLineChars="0" w:firstLine="0"/>
              <w:spacing w:line="240" w:lineRule="atLeast"/>
            </w:pPr>
            <w:r>
              <w:rPr>
                <w:rFonts w:ascii="Times New Roman"/>
              </w:rPr>
              <w:t>cable</w:t>
            </w:r>
          </w:p>
        </w:tc>
      </w:tr>
    </w:tbl>
    <w:tbl>
      <w:tblPr>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2220"/>
      </w:tblGrid>
      <w:tr>
        <w:trPr>
          <w:trHeight w:val="440" w:hRule="atLeast"/>
        </w:trPr>
        <w:tc>
          <w:tcPr>
            <w:tcW w:w="2304" w:type="dxa"/>
          </w:tcPr>
          <w:p w:rsidR="0018722C">
            <w:pPr>
              <w:topLinePunct/>
              <w:pStyle w:val="affa"/>
            </w:pPr>
          </w:p>
          <w:p w:rsidR="0018722C">
            <w:pPr>
              <w:topLinePunct/>
              <w:ind w:leftChars="0" w:left="0" w:rightChars="0" w:right="0" w:firstLineChars="0" w:firstLine="0"/>
              <w:spacing w:line="240" w:lineRule="atLeast"/>
            </w:pPr>
            <w:r>
              <w:t>论 文 作 者 ：</w:t>
            </w:r>
          </w:p>
        </w:tc>
        <w:tc>
          <w:tcPr>
            <w:tcW w:w="2220" w:type="dxa"/>
          </w:tcPr>
          <w:p w:rsidR="0018722C">
            <w:pPr>
              <w:topLinePunct/>
              <w:ind w:leftChars="0" w:left="0" w:rightChars="0" w:right="0" w:firstLineChars="0" w:firstLine="0"/>
              <w:spacing w:line="240" w:lineRule="atLeast"/>
            </w:pPr>
            <w:r>
              <w:t>杨浩澜</w:t>
            </w:r>
          </w:p>
        </w:tc>
      </w:tr>
      <w:tr>
        <w:trPr>
          <w:trHeight w:val="620" w:hRule="atLeast"/>
        </w:trPr>
        <w:tc>
          <w:tcPr>
            <w:tcW w:w="2304" w:type="dxa"/>
          </w:tcPr>
          <w:p w:rsidR="0018722C">
            <w:pPr>
              <w:topLinePunct/>
              <w:ind w:leftChars="0" w:left="0" w:rightChars="0" w:right="0" w:firstLineChars="0" w:firstLine="0"/>
              <w:spacing w:line="240" w:lineRule="atLeast"/>
            </w:pPr>
            <w:r>
              <w:t>学 位 类 别 ：</w:t>
            </w:r>
          </w:p>
        </w:tc>
        <w:tc>
          <w:tcPr>
            <w:tcW w:w="2220" w:type="dxa"/>
          </w:tcPr>
          <w:p w:rsidR="0018722C">
            <w:pPr>
              <w:topLinePunct/>
              <w:ind w:leftChars="0" w:left="0" w:rightChars="0" w:right="0" w:firstLineChars="0" w:firstLine="0"/>
              <w:spacing w:line="240" w:lineRule="atLeast"/>
            </w:pPr>
            <w:r>
              <w:t>工程硕士</w:t>
            </w:r>
          </w:p>
        </w:tc>
      </w:tr>
      <w:tr>
        <w:trPr>
          <w:trHeight w:val="620" w:hRule="atLeast"/>
        </w:trPr>
        <w:tc>
          <w:tcPr>
            <w:tcW w:w="2304" w:type="dxa"/>
          </w:tcPr>
          <w:p w:rsidR="0018722C">
            <w:pPr>
              <w:topLinePunct/>
              <w:ind w:leftChars="0" w:left="0" w:rightChars="0" w:right="0" w:firstLineChars="0" w:firstLine="0"/>
              <w:spacing w:line="240" w:lineRule="atLeast"/>
            </w:pPr>
            <w:r>
              <w:t>领 域 名 称 ：</w:t>
            </w:r>
          </w:p>
        </w:tc>
        <w:tc>
          <w:tcPr>
            <w:tcW w:w="2220" w:type="dxa"/>
          </w:tcPr>
          <w:p w:rsidR="0018722C">
            <w:pPr>
              <w:topLinePunct/>
              <w:ind w:leftChars="0" w:left="0" w:rightChars="0" w:right="0" w:firstLineChars="0" w:firstLine="0"/>
              <w:spacing w:line="240" w:lineRule="atLeast"/>
            </w:pPr>
            <w:r>
              <w:t>电子与通信工程</w:t>
            </w:r>
          </w:p>
        </w:tc>
      </w:tr>
      <w:tr>
        <w:trPr>
          <w:trHeight w:val="620" w:hRule="atLeast"/>
        </w:trPr>
        <w:tc>
          <w:tcPr>
            <w:tcW w:w="2304" w:type="dxa"/>
          </w:tcPr>
          <w:p w:rsidR="0018722C">
            <w:pPr>
              <w:topLinePunct/>
              <w:ind w:leftChars="0" w:left="0" w:rightChars="0" w:right="0" w:firstLineChars="0" w:firstLine="0"/>
              <w:spacing w:line="240" w:lineRule="atLeast"/>
            </w:pPr>
            <w:r>
              <w:t>校内指导教师：</w:t>
            </w:r>
          </w:p>
        </w:tc>
        <w:tc>
          <w:tcPr>
            <w:tcW w:w="2220" w:type="dxa"/>
          </w:tcPr>
          <w:p w:rsidR="0018722C">
            <w:pPr>
              <w:topLinePunct/>
              <w:ind w:leftChars="0" w:left="0" w:rightChars="0" w:right="0" w:firstLineChars="0" w:firstLine="0"/>
              <w:spacing w:line="240" w:lineRule="atLeast"/>
            </w:pPr>
            <w:r>
              <w:t>王晓</w:t>
            </w:r>
            <w:r w:rsidRPr="00000000">
              <w:tab/>
            </w:r>
            <w:r>
              <w:t>教授</w:t>
            </w:r>
          </w:p>
        </w:tc>
      </w:tr>
      <w:tr>
        <w:trPr>
          <w:trHeight w:val="620" w:hRule="atLeast"/>
        </w:trPr>
        <w:tc>
          <w:tcPr>
            <w:tcW w:w="2304" w:type="dxa"/>
          </w:tcPr>
          <w:p w:rsidR="0018722C">
            <w:pPr>
              <w:topLinePunct/>
              <w:ind w:leftChars="0" w:left="0" w:rightChars="0" w:right="0" w:firstLineChars="0" w:firstLine="0"/>
              <w:spacing w:line="240" w:lineRule="atLeast"/>
            </w:pPr>
            <w:r>
              <w:t>校外指导教师：</w:t>
            </w:r>
          </w:p>
        </w:tc>
        <w:tc>
          <w:tcPr>
            <w:tcW w:w="2220" w:type="dxa"/>
          </w:tcPr>
          <w:p w:rsidR="0018722C">
            <w:pPr>
              <w:topLinePunct/>
              <w:ind w:leftChars="0" w:left="0" w:rightChars="0" w:right="0" w:firstLineChars="0" w:firstLine="0"/>
              <w:spacing w:line="240" w:lineRule="atLeast"/>
            </w:pPr>
            <w:r>
              <w:t>杨猛</w:t>
            </w:r>
            <w:r w:rsidRPr="00000000">
              <w:tab/>
            </w:r>
            <w:r>
              <w:t>研</w:t>
            </w:r>
            <w:r>
              <w:t>究员</w:t>
            </w:r>
          </w:p>
        </w:tc>
      </w:tr>
      <w:tr>
        <w:trPr>
          <w:trHeight w:val="440" w:hRule="atLeast"/>
        </w:trPr>
        <w:tc>
          <w:tcPr>
            <w:tcW w:w="2304" w:type="dxa"/>
          </w:tcPr>
          <w:p w:rsidR="0018722C">
            <w:pPr>
              <w:topLinePunct/>
              <w:ind w:leftChars="0" w:left="0" w:rightChars="0" w:right="0" w:firstLineChars="0" w:firstLine="0"/>
              <w:spacing w:line="240" w:lineRule="atLeast"/>
            </w:pPr>
          </w:p>
        </w:tc>
        <w:tc>
          <w:tcPr>
            <w:tcW w:w="2220" w:type="dxa"/>
          </w:tcPr>
          <w:p w:rsidR="0018722C">
            <w:pPr>
              <w:topLinePunct/>
              <w:ind w:leftChars="0" w:left="0" w:rightChars="0" w:right="0" w:firstLineChars="0" w:firstLine="0"/>
              <w:spacing w:line="240" w:lineRule="atLeast"/>
            </w:pPr>
            <w:r>
              <w:t>徐新宇</w:t>
            </w:r>
            <w:r w:rsidRPr="00000000">
              <w:tab/>
              <w:t>工程师</w:t>
            </w:r>
          </w:p>
        </w:tc>
      </w:tr>
    </w:tbl>
    <w:p w:rsidR="0018722C">
      <w:pPr>
        <w:topLinePunct/>
        <w:pStyle w:val="affa"/>
      </w:pPr>
    </w:p>
    <w:p w:rsidR="0018722C">
      <w:pPr>
        <w:topLinePunct/>
      </w:pPr>
      <w:r>
        <w:rPr>
          <w:rFonts w:cstheme="minorBidi" w:hAnsiTheme="minorHAnsi" w:eastAsiaTheme="minorHAnsi" w:asciiTheme="minorHAnsi" w:ascii="黑体" w:eastAsia="黑体" w:hint="eastAsia"/>
        </w:rPr>
        <w:t>二〇一四年六月六日</w:t>
      </w:r>
    </w:p>
    <w:p w:rsidR="0018722C">
      <w:pPr>
        <w:spacing w:line="395" w:lineRule="exact" w:before="0"/>
        <w:ind w:leftChars="0" w:left="0" w:rightChars="0" w:right="119" w:firstLineChars="0" w:firstLine="0"/>
        <w:jc w:val="center"/>
        <w:topLinePunct/>
      </w:pPr>
      <w:bookmarkStart w:name="声明 " w:id="2"/>
      <w:bookmarkEnd w:id="2"/>
      <w:r>
        <w:rPr>
          <w:kern w:val="2"/>
          <w:szCs w:val="22"/>
          <w:rFonts w:ascii="黑体" w:eastAsia="黑体" w:hint="eastAsia" w:cstheme="minorBidi" w:hAnsiTheme="minorHAnsi"/>
          <w:b/>
          <w:w w:val="95"/>
          <w:sz w:val="32"/>
        </w:rPr>
        <w:t>学位论文原创性声明</w:t>
      </w:r>
    </w:p>
    <w:p w:rsidR="0018722C">
      <w:pPr>
        <w:topLinePunct/>
      </w:pPr>
      <w:r>
        <w:rPr>
          <w:rFonts w:ascii="宋体" w:eastAsia="宋体" w:hint="eastAsia"/>
        </w:rPr>
        <w:t>本人所提交的学位论文《航天器低频电缆自动测试准备系统的设计与实现》，是在</w:t>
      </w:r>
      <w:r>
        <w:rPr>
          <w:rFonts w:ascii="宋体" w:eastAsia="宋体" w:hint="eastAsia"/>
        </w:rPr>
        <w:t>导师的指导下，独立进行研究工作所取得的原创性成果。除文中已经注明引用的内容外，</w:t>
      </w:r>
      <w:r>
        <w:rPr>
          <w:rFonts w:ascii="宋体" w:eastAsia="宋体" w:hint="eastAsia"/>
        </w:rPr>
        <w:t>本论文不包含任何其他个人或集体已经发表或撰写过的研究成果。对本文的研究做出重要贡献的个人和集体，均已在文中标明。</w:t>
      </w:r>
    </w:p>
    <w:p w:rsidR="0018722C">
      <w:pPr>
        <w:topLinePunct/>
      </w:pPr>
      <w:r>
        <w:rPr>
          <w:rFonts w:ascii="宋体" w:eastAsia="宋体" w:hint="eastAsia"/>
        </w:rPr>
        <w:t>本声明的法律后果由本人承担。</w:t>
      </w:r>
    </w:p>
    <w:p w:rsidR="0018722C">
      <w:pPr>
        <w:topLinePunct/>
      </w:pPr>
      <w:r>
        <w:rPr>
          <w:rFonts w:ascii="宋体" w:eastAsia="宋体" w:hint="eastAsia"/>
        </w:rPr>
        <w:t>论文作者</w:t>
      </w:r>
      <w:r>
        <w:rPr>
          <w:rFonts w:ascii="宋体" w:eastAsia="宋体" w:hint="eastAsia"/>
        </w:rPr>
        <w:t>（</w:t>
      </w:r>
      <w:r>
        <w:rPr>
          <w:rFonts w:ascii="宋体" w:eastAsia="宋体" w:hint="eastAsia"/>
        </w:rPr>
        <w:t>签名</w:t>
      </w:r>
      <w:r>
        <w:rPr>
          <w:rFonts w:ascii="宋体" w:eastAsia="宋体" w:hint="eastAsia"/>
        </w:rPr>
        <w:t>）</w:t>
      </w:r>
      <w:r>
        <w:rPr>
          <w:rFonts w:ascii="宋体" w:eastAsia="宋体" w:hint="eastAsia"/>
        </w:rPr>
        <w:t>：</w:t>
      </w:r>
      <w:r w:rsidR="001852F3">
        <w:t>指导教师确认</w:t>
      </w:r>
      <w:r>
        <w:t>（</w:t>
      </w:r>
      <w:r>
        <w:t>签名</w:t>
      </w:r>
      <w:r>
        <w:rPr>
          <w:rFonts w:ascii="宋体" w:eastAsia="宋体" w:hint="eastAsia"/>
        </w:rPr>
        <w:t>）</w:t>
      </w:r>
      <w:r>
        <w:rPr>
          <w:rFonts w:ascii="宋体" w:eastAsia="宋体" w:hint="eastAsia"/>
        </w:rPr>
        <w:t>：年</w:t>
      </w:r>
      <w:r w:rsidRPr="00000000">
        <w:tab/>
        <w:t>月</w:t>
      </w:r>
      <w:r w:rsidRPr="00000000">
        <w:tab/>
        <w:t>日</w:t>
      </w:r>
      <w:r w:rsidRPr="00000000">
        <w:tab/>
        <w:tab/>
        <w:t>年</w:t>
      </w:r>
      <w:r w:rsidRPr="00000000">
        <w:tab/>
        <w:t>月</w:t>
      </w:r>
      <w:r w:rsidRPr="00000000">
        <w:tab/>
        <w:t>日</w:t>
      </w:r>
    </w:p>
    <w:p w:rsidR="0018722C">
      <w:pPr>
        <w:spacing w:before="0"/>
        <w:ind w:leftChars="0" w:left="2886" w:rightChars="0" w:right="0" w:firstLineChars="0" w:firstLine="0"/>
        <w:jc w:val="left"/>
        <w:topLinePunct/>
      </w:pPr>
      <w:r>
        <w:rPr>
          <w:kern w:val="2"/>
          <w:sz w:val="32"/>
          <w:szCs w:val="22"/>
          <w:rFonts w:cstheme="minorBidi" w:hAnsiTheme="minorHAnsi" w:eastAsiaTheme="minorHAnsi" w:asciiTheme="minorHAnsi" w:ascii="黑体" w:eastAsia="黑体" w:hint="eastAsia"/>
          <w:b/>
          <w:w w:val="95"/>
        </w:rPr>
        <w:t>学位论文版权使用授权书</w:t>
      </w:r>
    </w:p>
    <w:p w:rsidR="0018722C">
      <w:pPr>
        <w:topLinePunct/>
      </w:pPr>
      <w:r>
        <w:rPr>
          <w:rFonts w:ascii="宋体" w:eastAsia="宋体" w:hint="eastAsia"/>
        </w:rPr>
        <w:t>本学位论文作者完全了解北华航天工业学院有权保留并向国家有关部门或机构送</w:t>
      </w:r>
      <w:r>
        <w:rPr>
          <w:rFonts w:ascii="宋体" w:eastAsia="宋体" w:hint="eastAsia"/>
        </w:rPr>
        <w:t>交学位论文的复印件和磁盘，允许论文被查阅和借阅。本人授权北华航天工业学院可以</w:t>
      </w:r>
      <w:r>
        <w:rPr>
          <w:rFonts w:ascii="宋体" w:eastAsia="宋体" w:hint="eastAsia"/>
        </w:rPr>
        <w:t>将学位论文的全部或部分内容编入有关数据库进行检索，可以采用影印、缩印或其它复制手段保存、汇编学位论文。</w:t>
      </w:r>
    </w:p>
    <w:p w:rsidR="0018722C">
      <w:pPr>
        <w:pStyle w:val="af5"/>
        <w:topLinePunct/>
      </w:pPr>
      <w:r>
        <w:rPr>
          <w:rFonts w:ascii="宋体" w:eastAsia="宋体" w:hint="eastAsia"/>
        </w:rPr>
        <w:t>（</w:t>
      </w:r>
      <w:r>
        <w:rPr>
          <w:rFonts w:ascii="宋体" w:eastAsia="宋体" w:hint="eastAsia"/>
        </w:rPr>
        <w:t xml:space="preserve">保密的学位论文在解密后适用本授权书</w:t>
      </w:r>
      <w:r>
        <w:rPr>
          <w:rFonts w:ascii="宋体" w:eastAsia="宋体" w:hint="eastAsia"/>
        </w:rPr>
        <w:t>）</w:t>
      </w:r>
    </w:p>
    <w:p w:rsidR="0018722C">
      <w:pPr>
        <w:pStyle w:val="题附段落"/>
        <w:topLinePunct/>
      </w:pPr>
      <w:r>
        <w:rPr>
          <w:rFonts w:ascii="宋体" w:eastAsia="宋体" w:hint="eastAsia"/>
        </w:rPr>
        <w:t>论文作者</w:t>
      </w:r>
      <w:r>
        <w:rPr>
          <w:rFonts w:ascii="宋体" w:eastAsia="宋体" w:hint="eastAsia"/>
        </w:rPr>
        <w:t>（</w:t>
      </w:r>
      <w:r>
        <w:rPr>
          <w:rFonts w:ascii="宋体" w:eastAsia="宋体" w:hint="eastAsia"/>
        </w:rPr>
        <w:t>签名</w:t>
      </w:r>
      <w:r>
        <w:rPr>
          <w:rFonts w:ascii="宋体" w:eastAsia="宋体" w:hint="eastAsia"/>
        </w:rPr>
        <w:t>）</w:t>
      </w:r>
      <w:r>
        <w:rPr>
          <w:rFonts w:ascii="宋体" w:eastAsia="宋体" w:hint="eastAsia"/>
        </w:rPr>
        <w:t>：</w:t>
      </w:r>
      <w:r w:rsidRPr="00000000">
        <w:tab/>
        <w:t>指导教师</w:t>
      </w:r>
      <w:r>
        <w:t>（</w:t>
      </w:r>
      <w:r>
        <w:t>签名</w:t>
      </w:r>
      <w:r>
        <w:rPr>
          <w:rFonts w:ascii="宋体" w:eastAsia="宋体" w:hint="eastAsia"/>
        </w:rPr>
        <w:t>）</w:t>
      </w:r>
      <w:r>
        <w:rPr>
          <w:rFonts w:ascii="宋体" w:eastAsia="宋体" w:hint="eastAsia"/>
        </w:rPr>
        <w:t>： 年</w:t>
      </w:r>
      <w:r w:rsidRPr="00000000">
        <w:tab/>
        <w:t>月</w:t>
      </w:r>
      <w:r w:rsidRPr="00000000">
        <w:tab/>
        <w:t>日</w:t>
      </w:r>
      <w:r w:rsidRPr="00000000">
        <w:tab/>
        <w:tab/>
        <w:t>年</w:t>
      </w:r>
      <w:r w:rsidRPr="00000000">
        <w:tab/>
        <w:t>月</w:t>
      </w:r>
      <w:r w:rsidRPr="00000000">
        <w:tab/>
        <w:t>日</w:t>
      </w:r>
    </w:p>
    <w:p w:rsidR="0018722C">
      <w:pPr>
        <w:pStyle w:val="af6"/>
        <w:topLinePunct/>
      </w:pPr>
      <w:bookmarkStart w:id="346859" w:name="_Ref665346859"/>
      <w:bookmarkStart w:id="521377" w:name="_Toc686521377"/>
      <w:bookmarkStart w:name="中文摘要 " w:id="3"/>
      <w:bookmarkEnd w:id="3"/>
      <w:r/>
      <w:bookmarkStart w:name="_bookmark0" w:id="4"/>
      <w:bookmarkEnd w:id="4"/>
      <w:r/>
      <w:r>
        <w:t>摘</w:t>
      </w:r>
      <w:r w:rsidRPr="00000000">
        <w:tab/>
        <w:t>要</w:t>
      </w:r>
      <w:bookmarkEnd w:id="521377"/>
    </w:p>
    <w:bookmarkEnd w:id="346859"/>
    <w:p w:rsidR="0018722C">
      <w:pPr>
        <w:topLinePunct/>
      </w:pPr>
      <w:r>
        <w:rPr>
          <w:rFonts w:ascii="宋体" w:hAnsi="宋体" w:eastAsia="宋体" w:hint="eastAsia"/>
        </w:rPr>
        <w:t>航天器低频电缆网是实现航天器各分系统仪器设备或地面设备之间的电力输送、指</w:t>
      </w:r>
      <w:r>
        <w:rPr>
          <w:rFonts w:ascii="宋体" w:hAnsi="宋体" w:eastAsia="宋体" w:hint="eastAsia"/>
        </w:rPr>
        <w:t>令传输、信息交换等功能的重要设备，是星、船系统中的“血管”和“神经网络”，航天器低频电缆网质量的优劣对于航天器的综合性能至关重要，决定着飞行任务的成败，</w:t>
      </w:r>
      <w:r w:rsidR="001852F3">
        <w:rPr>
          <w:rFonts w:ascii="宋体" w:hAnsi="宋体" w:eastAsia="宋体" w:hint="eastAsia"/>
        </w:rPr>
        <w:t xml:space="preserve">特别是对载人任务，关系着航天员的生命。所以必须做好测试工作。</w:t>
      </w:r>
    </w:p>
    <w:p w:rsidR="0018722C">
      <w:pPr>
        <w:topLinePunct/>
      </w:pPr>
      <w:r>
        <w:rPr>
          <w:rFonts w:ascii="宋体" w:eastAsia="宋体" w:hint="eastAsia"/>
        </w:rPr>
        <w:t>现在，国际上已有成熟的技术应用于航天器电缆的自动测试。国内某些航天院所也</w:t>
      </w:r>
      <w:r>
        <w:rPr>
          <w:rFonts w:ascii="宋体" w:eastAsia="宋体" w:hint="eastAsia"/>
        </w:rPr>
        <w:t>已经引进了外来先进测试系统，但是由于我国航天器电缆特殊的特点，使这些系统并不</w:t>
      </w:r>
      <w:r>
        <w:rPr>
          <w:rFonts w:ascii="宋体" w:eastAsia="宋体" w:hint="eastAsia"/>
        </w:rPr>
        <w:t>能很好地投入到应用当中。因此必须开发出一套能与我国航天器低频电缆特点相适用</w:t>
      </w:r>
      <w:r>
        <w:rPr>
          <w:rFonts w:ascii="宋体" w:eastAsia="宋体" w:hint="eastAsia"/>
        </w:rPr>
        <w:t>的</w:t>
      </w:r>
    </w:p>
    <w:p w:rsidR="0018722C">
      <w:pPr>
        <w:topLinePunct/>
      </w:pPr>
      <w:r>
        <w:rPr>
          <w:rFonts w:ascii="宋体" w:hAnsi="宋体" w:eastAsia="宋体" w:hint="eastAsia"/>
        </w:rPr>
        <w:t>“测试准备系统”，才能使测试工作实现工程应用。测试准备系统将主要完成测试前大</w:t>
      </w:r>
      <w:r>
        <w:rPr>
          <w:rFonts w:ascii="宋体" w:hAnsi="宋体" w:eastAsia="宋体" w:hint="eastAsia"/>
        </w:rPr>
        <w:t>量繁琐复杂的准备工作，打通通用型自动测试设备在航天器低频电缆测试领域的应用的</w:t>
      </w:r>
      <w:r>
        <w:rPr>
          <w:rFonts w:ascii="宋体" w:hAnsi="宋体" w:eastAsia="宋体" w:hint="eastAsia"/>
        </w:rPr>
        <w:t>瓶颈，使通用型测试设备能够实现真正的工程应用。该系统将要实现的主要功能有：测试方案准备，测试数据准备，测试程序自动生成，指导转接工装存取和插接等。</w:t>
      </w:r>
    </w:p>
    <w:p w:rsidR="0018722C">
      <w:pPr>
        <w:topLinePunct/>
      </w:pPr>
      <w:r>
        <w:rPr>
          <w:rFonts w:ascii="宋体" w:eastAsia="宋体" w:hint="eastAsia"/>
        </w:rPr>
        <w:t>本文对系统的总体设计、详细设计、用到的相关技术都做了详细的介绍，并对软硬</w:t>
      </w:r>
      <w:r>
        <w:rPr>
          <w:rFonts w:ascii="宋体" w:eastAsia="宋体" w:hint="eastAsia"/>
        </w:rPr>
        <w:t>件各功能模块的实现做了重点说明。然后阐述了系统的应用实例，分析了测试结果。最后对论文的内容进行了总结，并且提出了未来的改进建议。</w:t>
      </w:r>
    </w:p>
    <w:p w:rsidR="0018722C">
      <w:pPr>
        <w:pStyle w:val="aff"/>
        <w:topLinePunct/>
      </w:pPr>
      <w:r>
        <w:rPr>
          <w:rStyle w:val="afe"/>
          <w:rFonts w:ascii="Times New Roman" w:eastAsia="黑体" w:hint="eastAsia"/>
        </w:rPr>
        <w:t>关键词：</w:t>
      </w:r>
      <w:r>
        <w:rPr>
          <w:rFonts w:ascii="宋体" w:eastAsia="宋体" w:hint="eastAsia"/>
        </w:rPr>
        <w:t>自动测试准备系统</w:t>
      </w:r>
      <w:r>
        <w:rPr>
          <w:rFonts w:ascii="宋体" w:eastAsia="宋体" w:hint="eastAsia"/>
        </w:rPr>
        <w:t xml:space="preserve">； </w:t>
      </w:r>
      <w:r>
        <w:rPr>
          <w:rFonts w:ascii="宋体" w:eastAsia="宋体" w:hint="eastAsia"/>
        </w:rPr>
        <w:t>航天器</w:t>
      </w:r>
      <w:r>
        <w:rPr>
          <w:rFonts w:ascii="宋体" w:eastAsia="宋体" w:hint="eastAsia"/>
        </w:rPr>
        <w:t xml:space="preserve">； </w:t>
      </w:r>
      <w:r>
        <w:rPr>
          <w:rFonts w:ascii="宋体" w:eastAsia="宋体" w:hint="eastAsia"/>
        </w:rPr>
        <w:t>电缆</w:t>
      </w:r>
    </w:p>
    <w:p w:rsidR="0018722C">
      <w:pPr>
        <w:topLinePunct/>
      </w:pPr>
      <w:r>
        <w:rPr>
          <w:rFonts w:cstheme="minorBidi" w:hAnsiTheme="minorHAnsi" w:eastAsiaTheme="minorHAnsi" w:asciiTheme="minorHAnsi" w:ascii="Times New Roman"/>
        </w:rPr>
        <w:t>I</w:t>
      </w:r>
    </w:p>
    <w:p w:rsidR="0018722C">
      <w:pPr>
        <w:pStyle w:val="afff2"/>
        <w:topLinePunct/>
      </w:pPr>
      <w:bookmarkStart w:id="521378" w:name="_Toc686521378"/>
      <w:bookmarkStart w:name="英文摘要 " w:id="5"/>
      <w:bookmarkEnd w:id="5"/>
      <w:r/>
      <w:bookmarkStart w:name="_bookmark1" w:id="6"/>
      <w:bookmarkEnd w:id="6"/>
      <w:r/>
      <w:r>
        <w:t>Abstract</w:t>
      </w:r>
      <w:bookmarkEnd w:id="521378"/>
    </w:p>
    <w:p w:rsidR="0018722C">
      <w:pPr>
        <w:pStyle w:val="afc"/>
        <w:topLinePunct/>
      </w:pPr>
      <w:r>
        <w:t>The low frequency cable network of spacecraft is an important device between each subsystem equipments or ground equipments. It can realize some function such as electricity transmission, instruction transmission, and information exchange and so on. So it likes the</w:t>
      </w:r>
      <w:r>
        <w:t>"</w:t>
      </w:r>
      <w:r w:rsidR="001852F3">
        <w:t xml:space="preserve"> </w:t>
      </w:r>
      <w:r>
        <w:t>blood vessels</w:t>
      </w:r>
      <w:r>
        <w:t>"</w:t>
      </w:r>
      <w:r>
        <w:t> and</w:t>
      </w:r>
      <w:r>
        <w:t>"</w:t>
      </w:r>
      <w:r w:rsidR="001852F3">
        <w:t xml:space="preserve"> </w:t>
      </w:r>
      <w:r>
        <w:t>neural network</w:t>
      </w:r>
      <w:r>
        <w:t>"</w:t>
      </w:r>
      <w:r>
        <w:t> in the system of satellite and spacecraft. Thus the quality of the network is critical to the craft</w:t>
      </w:r>
      <w:r>
        <w:t>'</w:t>
      </w:r>
      <w:r>
        <w:t>s comprehensive performance, and determines the success of failure of the mission. Especially for the manned missions, it has a great relationship with the life of astronauts. So it is more significant to test well.</w:t>
      </w:r>
    </w:p>
    <w:p w:rsidR="0018722C">
      <w:pPr>
        <w:pStyle w:val="afc"/>
        <w:topLinePunct/>
      </w:pPr>
      <w:r>
        <w:t>Nowadays, the technology applied in the automatic test of spacecraft cable is more and more mature. Some native institutes of CASIC have already imported foreign</w:t>
      </w:r>
      <w:r w:rsidR="001852F3">
        <w:t xml:space="preserve"> advanced testing system, but the system is not apply to the craft cable in China for its special characteristics. Therefore, we must develop a</w:t>
      </w:r>
      <w:r w:rsidR="004B696B">
        <w:t xml:space="preserve">"</w:t>
      </w:r>
      <w:r w:rsidR="004B696B">
        <w:t xml:space="preserve"> </w:t>
      </w:r>
      <w:r w:rsidR="004B696B">
        <w:t xml:space="preserve">test preparation system", which can fulfill the preparations before the test and make the universal test equipment can be used in the real engineering application.</w:t>
      </w:r>
      <w:r w:rsidR="004B696B">
        <w:t xml:space="preserve"> </w:t>
      </w:r>
      <w:r w:rsidR="004B696B">
        <w:t xml:space="preserve">The main functions of the system: test solution preparation, test data preparation, the automatic generation of test program, guiding the access control and plug of the transfer tool, etc.</w:t>
      </w:r>
    </w:p>
    <w:p w:rsidR="0018722C">
      <w:pPr>
        <w:pStyle w:val="afc"/>
        <w:topLinePunct/>
      </w:pPr>
      <w:r>
        <w:t>In this paper introduced</w:t>
      </w:r>
      <w:r w:rsidR="001852F3">
        <w:t xml:space="preserve"> the overall design, detailed design and the relevant technology</w:t>
      </w:r>
      <w:r w:rsidR="001852F3">
        <w:t xml:space="preserve"> of the system, and the realization of the function modules of the hardware and software. Then elaborated the system application examples, analyses the test results.</w:t>
      </w:r>
      <w:r w:rsidR="004B696B">
        <w:t xml:space="preserve"> </w:t>
      </w:r>
      <w:r w:rsidR="004B696B">
        <w:t xml:space="preserve">Finally, it summarized the content of the</w:t>
      </w:r>
      <w:r w:rsidR="004B696B">
        <w:t xml:space="preserve"> thesi</w:t>
      </w:r>
      <w:r w:rsidR="004B696B">
        <w:t xml:space="preserve">s, </w:t>
      </w:r>
      <w:r w:rsidR="001852F3">
        <w:t xml:space="preserve">  and put forward some suggestions and</w:t>
      </w:r>
      <w:r>
        <w:t> </w:t>
      </w:r>
      <w:r>
        <w:t>improvement.</w:t>
      </w:r>
    </w:p>
    <w:p w:rsidR="0018722C">
      <w:pPr>
        <w:pStyle w:val="aff"/>
        <w:topLinePunct/>
      </w:pPr>
      <w:r>
        <w:rPr>
          <w:rFonts w:eastAsia="黑体" w:ascii="Times New Roman"/>
          <w:rStyle w:val="afe"/>
        </w:rPr>
        <w:t>Key Words:</w:t>
      </w:r>
      <w:r>
        <w:t xml:space="preserve"> Automatic test preparation system</w:t>
      </w:r>
      <w:r>
        <w:t xml:space="preserve">; </w:t>
      </w:r>
      <w:r>
        <w:t>S</w:t>
      </w:r>
      <w:r>
        <w:t>pacecraft</w:t>
      </w:r>
      <w:r>
        <w:t xml:space="preserve">; </w:t>
      </w:r>
      <w:r>
        <w:t>C</w:t>
      </w:r>
      <w:r>
        <w:t>able</w:t>
      </w:r>
    </w:p>
    <w:p w:rsidR="0018722C">
      <w:pPr>
        <w:topLinePunct/>
      </w:pPr>
      <w:r>
        <w:rPr>
          <w:rFonts w:cstheme="minorBidi" w:hAnsiTheme="minorHAnsi" w:eastAsiaTheme="minorHAnsi" w:asciiTheme="minorHAnsi" w:ascii="Times New Roman"/>
        </w:rPr>
        <w:t>II</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"_Toc686521377"</w:instrText>
      </w:r>
      <w:r>
        <w:fldChar w:fldCharType="separate"/>
      </w:r>
      <w:r/>
      <w:r/>
      <w:r>
        <w:t>摘</w:t>
      </w:r>
      <w:r w:rsidRPr="00000000">
        <w:tab/>
        <w:t>要</w:t>
      </w:r>
      <w:r>
        <w:fldChar w:fldCharType="end"/>
      </w:r>
      <w:r>
        <w:rPr>
          <w:noProof/>
          <w:webHidden/>
        </w:rPr>
        <w:tab/>
      </w:r>
      <w:r>
        <w:rPr>
          <w:noProof/>
          <w:webHidden/>
        </w:rPr>
        <w:fldChar w:fldCharType="begin"/>
      </w:r>
      <w:r>
        <w:rPr>
          <w:noProof/>
          <w:webHidden/>
        </w:rPr>
        <w:instrText> PAGEREF _Toc686521377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"_Toc686521378"</w:instrText>
      </w:r>
      <w:r>
        <w:fldChar w:fldCharType="separate"/>
      </w:r>
      <w:r/>
      <w:r/>
      <w:r>
        <w:t>Abstract</w:t>
      </w:r>
      <w:r>
        <w:fldChar w:fldCharType="end"/>
      </w:r>
      <w:r>
        <w:rPr>
          <w:noProof/>
          <w:webHidden/>
        </w:rPr>
        <w:tab/>
      </w:r>
      <w:r>
        <w:rPr>
          <w:noProof/>
          <w:webHidden/>
        </w:rPr>
        <w:fldChar w:fldCharType="begin"/>
      </w:r>
      <w:r>
        <w:rPr>
          <w:noProof/>
          <w:webHidden/>
        </w:rPr>
        <w:instrText> PAGEREF _Toc686521378 \h </w:instrText>
      </w:r>
      <w:r>
        <w:rPr>
          <w:noProof/>
          <w:webHidden/>
        </w:rPr>
        <w:fldChar w:fldCharType="separate"/>
      </w:r>
      <w:r>
        <w:rPr>
          <w:noProof/>
          <w:webHidden/>
        </w:rPr>
        <w:t>4</w:t>
      </w:r>
      <w:r>
        <w:rPr>
          <w:noProof/>
          <w:webHidden/>
        </w:rPr>
        <w:fldChar w:fldCharType="end"/>
      </w:r>
    </w:p>
    <w:p w:rsidR="0018722C">
      <w:pPr>
        <w:pStyle w:val="TOC1"/>
        <w:tabs>
          <w:tab w:val="left" w:pos="1960"/>
          <w:tab w:val="right" w:leader="dot" w:pos="9345"/>
        </w:tabs>
        <w:topLinePunct/>
      </w:pPr>
      <w:r>
        <w:fldChar w:fldCharType="begin"/>
      </w:r>
      <w:r>
        <w:instrText>HYPERLINK \l "_Toc686521379"</w:instrText>
      </w:r>
      <w:r>
        <w:fldChar w:fldCharType="separate"/>
      </w:r>
      <w:r/>
      <w:r/>
      <w:r>
        <w:t>第</w:t>
      </w:r>
      <w:r/>
      <w:r>
        <w:t>1</w:t>
      </w:r>
      <w:r/>
      <w:r>
        <w:t>章</w:t>
      </w:r>
      <w:r>
        <w:t xml:space="preserve">  </w:t>
      </w:r>
      <w:r>
        <w:t>绪</w:t>
      </w:r>
      <w:r w:rsidRPr="00000000">
        <w:tab/>
        <w:t>论</w:t>
      </w:r>
      <w:r>
        <w:fldChar w:fldCharType="end"/>
      </w:r>
      <w:r>
        <w:rPr>
          <w:noProof/>
          <w:webHidden/>
        </w:rPr>
        <w:tab/>
      </w:r>
      <w:r>
        <w:rPr>
          <w:noProof/>
          <w:webHidden/>
        </w:rPr>
        <w:fldChar w:fldCharType="begin"/>
      </w:r>
      <w:r>
        <w:rPr>
          <w:noProof/>
          <w:webHidden/>
        </w:rPr>
        <w:instrText> PAGEREF _Toc686521379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"_Toc686521380"</w:instrText>
      </w:r>
      <w:r>
        <w:fldChar w:fldCharType="separate"/>
      </w:r>
      <w:r>
        <w:t>1.1</w:t>
      </w:r>
      <w:r>
        <w:t xml:space="preserve"> </w:t>
      </w:r>
      <w:r/>
      <w:r/>
      <w:r>
        <w:t>研究背景</w:t>
      </w:r>
      <w:r>
        <w:fldChar w:fldCharType="end"/>
      </w:r>
      <w:r>
        <w:rPr>
          <w:noProof/>
          <w:webHidden/>
        </w:rPr>
        <w:tab/>
      </w:r>
      <w:r>
        <w:rPr>
          <w:noProof/>
          <w:webHidden/>
        </w:rPr>
        <w:fldChar w:fldCharType="begin"/>
      </w:r>
      <w:r>
        <w:rPr>
          <w:noProof/>
          <w:webHidden/>
        </w:rPr>
        <w:instrText> PAGEREF _Toc686521380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"_Toc686521381"</w:instrText>
      </w:r>
      <w:r>
        <w:fldChar w:fldCharType="separate"/>
      </w:r>
      <w:r>
        <w:t>1.2</w:t>
      </w:r>
      <w:r>
        <w:t xml:space="preserve"> </w:t>
      </w:r>
      <w:r/>
      <w:r/>
      <w:r>
        <w:t>研究现状和存在问题</w:t>
      </w:r>
      <w:r>
        <w:fldChar w:fldCharType="end"/>
      </w:r>
      <w:r>
        <w:rPr>
          <w:noProof/>
          <w:webHidden/>
        </w:rPr>
        <w:tab/>
      </w:r>
      <w:r>
        <w:rPr>
          <w:noProof/>
          <w:webHidden/>
        </w:rPr>
        <w:fldChar w:fldCharType="begin"/>
      </w:r>
      <w:r>
        <w:rPr>
          <w:noProof/>
          <w:webHidden/>
        </w:rPr>
        <w:instrText> PAGEREF _Toc686521381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"_Toc686521382"</w:instrText>
      </w:r>
      <w:r>
        <w:fldChar w:fldCharType="separate"/>
      </w:r>
      <w:r>
        <w:t>1.3</w:t>
      </w:r>
      <w:r>
        <w:t xml:space="preserve"> </w:t>
      </w:r>
      <w:r/>
      <w:r/>
      <w:r>
        <w:t>国内航天器电缆特点</w:t>
      </w:r>
      <w:r>
        <w:fldChar w:fldCharType="end"/>
      </w:r>
      <w:r>
        <w:rPr>
          <w:noProof/>
          <w:webHidden/>
        </w:rPr>
        <w:tab/>
      </w:r>
      <w:r>
        <w:rPr>
          <w:noProof/>
          <w:webHidden/>
        </w:rPr>
        <w:fldChar w:fldCharType="begin"/>
      </w:r>
      <w:r>
        <w:rPr>
          <w:noProof/>
          <w:webHidden/>
        </w:rPr>
        <w:instrText> PAGEREF _Toc686521382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"_Toc686521383"</w:instrText>
      </w:r>
      <w:r>
        <w:fldChar w:fldCharType="separate"/>
      </w:r>
      <w:r>
        <w:t>1.4</w:t>
      </w:r>
      <w:r>
        <w:t xml:space="preserve"> </w:t>
      </w:r>
      <w:r/>
      <w:r/>
      <w:r>
        <w:t>主要研究内容和特色</w:t>
      </w:r>
      <w:r>
        <w:fldChar w:fldCharType="end"/>
      </w:r>
      <w:r>
        <w:rPr>
          <w:noProof/>
          <w:webHidden/>
        </w:rPr>
        <w:tab/>
      </w:r>
      <w:r>
        <w:rPr>
          <w:noProof/>
          <w:webHidden/>
        </w:rPr>
        <w:fldChar w:fldCharType="begin"/>
      </w:r>
      <w:r>
        <w:rPr>
          <w:noProof/>
          <w:webHidden/>
        </w:rPr>
        <w:instrText> PAGEREF _Toc686521383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"_Toc686521384"</w:instrText>
      </w:r>
      <w:r>
        <w:fldChar w:fldCharType="separate"/>
      </w:r>
      <w:r>
        <w:t>1.5</w:t>
      </w:r>
      <w:r>
        <w:t xml:space="preserve"> </w:t>
      </w:r>
      <w:r/>
      <w:r/>
      <w:r>
        <w:t>相关技术概述</w:t>
      </w:r>
      <w:r>
        <w:fldChar w:fldCharType="end"/>
      </w:r>
      <w:r>
        <w:rPr>
          <w:noProof/>
          <w:webHidden/>
        </w:rPr>
        <w:tab/>
      </w:r>
      <w:r>
        <w:rPr>
          <w:noProof/>
          <w:webHidden/>
        </w:rPr>
        <w:fldChar w:fldCharType="begin"/>
      </w:r>
      <w:r>
        <w:rPr>
          <w:noProof/>
          <w:webHidden/>
        </w:rPr>
        <w:instrText> PAGEREF _Toc686521384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"_Toc686521385"</w:instrText>
      </w:r>
      <w:r>
        <w:fldChar w:fldCharType="separate"/>
      </w:r>
      <w:r>
        <w:rPr>
          <w:b/>
        </w:rPr>
        <w:t>1.5.3</w:t>
      </w:r>
      <w:r>
        <w:t xml:space="preserve"> </w:t>
      </w:r>
      <w:r>
        <w:t>用户界面开发技术</w:t>
      </w:r>
      <w:r>
        <w:fldChar w:fldCharType="end"/>
      </w:r>
      <w:r>
        <w:rPr>
          <w:noProof/>
          <w:webHidden/>
        </w:rPr>
        <w:tab/>
      </w:r>
      <w:r>
        <w:rPr>
          <w:noProof/>
          <w:webHidden/>
        </w:rPr>
        <w:fldChar w:fldCharType="begin"/>
      </w:r>
      <w:r>
        <w:rPr>
          <w:noProof/>
          <w:webHidden/>
        </w:rPr>
        <w:instrText> PAGEREF _Toc686521385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"_Toc686521386"</w:instrText>
      </w:r>
      <w:r>
        <w:fldChar w:fldCharType="separate"/>
      </w:r>
      <w:r>
        <w:rPr>
          <w:b/>
        </w:rPr>
        <w:t>1.5.4</w:t>
      </w:r>
      <w:r>
        <w:t xml:space="preserve"> </w:t>
      </w:r>
      <w:r>
        <w:t>组件对象模型技术</w:t>
      </w:r>
      <w:r>
        <w:fldChar w:fldCharType="end"/>
      </w:r>
      <w:r>
        <w:rPr>
          <w:noProof/>
          <w:webHidden/>
        </w:rPr>
        <w:tab/>
      </w:r>
      <w:r>
        <w:rPr>
          <w:noProof/>
          <w:webHidden/>
        </w:rPr>
        <w:fldChar w:fldCharType="begin"/>
      </w:r>
      <w:r>
        <w:rPr>
          <w:noProof/>
          <w:webHidden/>
        </w:rPr>
        <w:instrText> PAGEREF _Toc686521386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"_Toc686521387"</w:instrText>
      </w:r>
      <w:r>
        <w:fldChar w:fldCharType="separate"/>
      </w:r>
      <w:r>
        <w:rPr>
          <w:b/>
        </w:rPr>
        <w:t>1.5.5</w:t>
      </w:r>
      <w:r>
        <w:t xml:space="preserve"> </w:t>
      </w:r>
      <w:r>
        <w:t>生成测试程序</w:t>
      </w:r>
      <w:r>
        <w:fldChar w:fldCharType="end"/>
      </w:r>
      <w:r>
        <w:rPr>
          <w:noProof/>
          <w:webHidden/>
        </w:rPr>
        <w:tab/>
      </w:r>
      <w:r>
        <w:rPr>
          <w:noProof/>
          <w:webHidden/>
        </w:rPr>
        <w:fldChar w:fldCharType="begin"/>
      </w:r>
      <w:r>
        <w:rPr>
          <w:noProof/>
          <w:webHidden/>
        </w:rPr>
        <w:instrText> PAGEREF _Toc686521387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"_Toc686521388"</w:instrText>
      </w:r>
      <w:r>
        <w:fldChar w:fldCharType="separate"/>
      </w:r>
      <w:r>
        <w:t>1.6</w:t>
      </w:r>
      <w:r>
        <w:t xml:space="preserve"> </w:t>
      </w:r>
      <w:r/>
      <w:r/>
      <w:r>
        <w:t>论文结构安排</w:t>
      </w:r>
      <w:r>
        <w:fldChar w:fldCharType="end"/>
      </w:r>
      <w:r>
        <w:rPr>
          <w:noProof/>
          <w:webHidden/>
        </w:rPr>
        <w:tab/>
      </w:r>
      <w:r>
        <w:rPr>
          <w:noProof/>
          <w:webHidden/>
        </w:rPr>
        <w:fldChar w:fldCharType="begin"/>
      </w:r>
      <w:r>
        <w:rPr>
          <w:noProof/>
          <w:webHidden/>
        </w:rPr>
        <w:instrText> PAGEREF _Toc686521388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"_Toc686521389"</w:instrText>
      </w:r>
      <w:r>
        <w:fldChar w:fldCharType="separate"/>
      </w:r>
      <w:r/>
      <w:r/>
      <w:r>
        <w:t>第</w:t>
      </w:r>
      <w:r/>
      <w:r>
        <w:t>2</w:t>
      </w:r>
      <w:r/>
      <w:r>
        <w:t>章</w:t>
      </w:r>
      <w:r>
        <w:t xml:space="preserve">  </w:t>
      </w:r>
      <w:r>
        <w:t>自动测试准备系统的总体设计</w:t>
      </w:r>
      <w:r>
        <w:fldChar w:fldCharType="end"/>
      </w:r>
      <w:r>
        <w:rPr>
          <w:noProof/>
          <w:webHidden/>
        </w:rPr>
        <w:tab/>
      </w:r>
      <w:r>
        <w:rPr>
          <w:noProof/>
          <w:webHidden/>
        </w:rPr>
        <w:fldChar w:fldCharType="begin"/>
      </w:r>
      <w:r>
        <w:rPr>
          <w:noProof/>
          <w:webHidden/>
        </w:rPr>
        <w:instrText> PAGEREF _Toc686521389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"_Toc686521390"</w:instrText>
      </w:r>
      <w:r>
        <w:fldChar w:fldCharType="separate"/>
      </w:r>
      <w:r>
        <w:t>2.1</w:t>
      </w:r>
      <w:r>
        <w:t xml:space="preserve"> </w:t>
      </w:r>
      <w:r/>
      <w:r/>
      <w:r>
        <w:t>需求分析</w:t>
      </w:r>
      <w:r>
        <w:fldChar w:fldCharType="end"/>
      </w:r>
      <w:r>
        <w:rPr>
          <w:noProof/>
          <w:webHidden/>
        </w:rPr>
        <w:tab/>
      </w:r>
      <w:r>
        <w:rPr>
          <w:noProof/>
          <w:webHidden/>
        </w:rPr>
        <w:fldChar w:fldCharType="begin"/>
      </w:r>
      <w:r>
        <w:rPr>
          <w:noProof/>
          <w:webHidden/>
        </w:rPr>
        <w:instrText> PAGEREF _Toc686521390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"_Toc686521391"</w:instrText>
      </w:r>
      <w:r>
        <w:fldChar w:fldCharType="separate"/>
      </w:r>
      <w:r>
        <w:rPr>
          <w:b/>
        </w:rPr>
        <w:t>2.1.1</w:t>
      </w:r>
      <w:r>
        <w:t xml:space="preserve"> </w:t>
      </w:r>
      <w:r>
        <w:t>系统目标</w:t>
      </w:r>
      <w:r>
        <w:fldChar w:fldCharType="end"/>
      </w:r>
      <w:r>
        <w:rPr>
          <w:noProof/>
          <w:webHidden/>
        </w:rPr>
        <w:tab/>
      </w:r>
      <w:r>
        <w:rPr>
          <w:noProof/>
          <w:webHidden/>
        </w:rPr>
        <w:fldChar w:fldCharType="begin"/>
      </w:r>
      <w:r>
        <w:rPr>
          <w:noProof/>
          <w:webHidden/>
        </w:rPr>
        <w:instrText> PAGEREF _Toc686521391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"_Toc686521392"</w:instrText>
      </w:r>
      <w:r>
        <w:fldChar w:fldCharType="separate"/>
      </w:r>
      <w:r>
        <w:rPr>
          <w:b/>
        </w:rPr>
        <w:t>2.1.2</w:t>
      </w:r>
      <w:r>
        <w:t xml:space="preserve"> </w:t>
      </w:r>
      <w:r>
        <w:t>系统关键问题</w:t>
      </w:r>
      <w:r>
        <w:fldChar w:fldCharType="end"/>
      </w:r>
      <w:r>
        <w:rPr>
          <w:noProof/>
          <w:webHidden/>
        </w:rPr>
        <w:tab/>
      </w:r>
      <w:r>
        <w:rPr>
          <w:noProof/>
          <w:webHidden/>
        </w:rPr>
        <w:fldChar w:fldCharType="begin"/>
      </w:r>
      <w:r>
        <w:rPr>
          <w:noProof/>
          <w:webHidden/>
        </w:rPr>
        <w:instrText> PAGEREF _Toc686521392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"_Toc686521393"</w:instrText>
      </w:r>
      <w:r>
        <w:fldChar w:fldCharType="separate"/>
      </w:r>
      <w:r>
        <w:rPr>
          <w:b/>
        </w:rPr>
        <w:t>2.1.3</w:t>
      </w:r>
      <w:r>
        <w:t xml:space="preserve"> </w:t>
      </w:r>
      <w:r>
        <w:t>功能性需求</w:t>
      </w:r>
      <w:r>
        <w:fldChar w:fldCharType="end"/>
      </w:r>
      <w:r>
        <w:rPr>
          <w:noProof/>
          <w:webHidden/>
        </w:rPr>
        <w:tab/>
      </w:r>
      <w:r>
        <w:rPr>
          <w:noProof/>
          <w:webHidden/>
        </w:rPr>
        <w:fldChar w:fldCharType="begin"/>
      </w:r>
      <w:r>
        <w:rPr>
          <w:noProof/>
          <w:webHidden/>
        </w:rPr>
        <w:instrText> PAGEREF _Toc686521393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"_Toc686521394"</w:instrText>
      </w:r>
      <w:r>
        <w:fldChar w:fldCharType="separate"/>
      </w:r>
      <w:r>
        <w:rPr>
          <w:b/>
        </w:rPr>
        <w:t>2.1.4</w:t>
      </w:r>
      <w:r>
        <w:t xml:space="preserve"> </w:t>
      </w:r>
      <w:r>
        <w:t>非功能性需求</w:t>
      </w:r>
      <w:r>
        <w:fldChar w:fldCharType="end"/>
      </w:r>
      <w:r>
        <w:rPr>
          <w:noProof/>
          <w:webHidden/>
        </w:rPr>
        <w:tab/>
      </w:r>
      <w:r>
        <w:rPr>
          <w:noProof/>
          <w:webHidden/>
        </w:rPr>
        <w:fldChar w:fldCharType="begin"/>
      </w:r>
      <w:r>
        <w:rPr>
          <w:noProof/>
          <w:webHidden/>
        </w:rPr>
        <w:instrText> PAGEREF _Toc686521394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"_Toc686521395"</w:instrText>
      </w:r>
      <w:r>
        <w:fldChar w:fldCharType="separate"/>
      </w:r>
      <w:r>
        <w:rPr>
          <w:b/>
        </w:rPr>
        <w:t>2.1.5</w:t>
      </w:r>
      <w:r>
        <w:t xml:space="preserve"> </w:t>
      </w:r>
      <w:r>
        <w:t>用户界面需求</w:t>
      </w:r>
      <w:r>
        <w:fldChar w:fldCharType="end"/>
      </w:r>
      <w:r>
        <w:rPr>
          <w:noProof/>
          <w:webHidden/>
        </w:rPr>
        <w:tab/>
      </w:r>
      <w:r>
        <w:rPr>
          <w:noProof/>
          <w:webHidden/>
        </w:rPr>
        <w:fldChar w:fldCharType="begin"/>
      </w:r>
      <w:r>
        <w:rPr>
          <w:noProof/>
          <w:webHidden/>
        </w:rPr>
        <w:instrText> PAGEREF _Toc686521395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"_Toc686521396"</w:instrText>
      </w:r>
      <w:r>
        <w:fldChar w:fldCharType="separate"/>
      </w:r>
      <w:r>
        <w:t>2.2</w:t>
      </w:r>
      <w:r>
        <w:t xml:space="preserve"> </w:t>
      </w:r>
      <w:r/>
      <w:r/>
      <w:r>
        <w:t>系统构成</w:t>
      </w:r>
      <w:r>
        <w:fldChar w:fldCharType="end"/>
      </w:r>
      <w:r>
        <w:rPr>
          <w:noProof/>
          <w:webHidden/>
        </w:rPr>
        <w:tab/>
      </w:r>
      <w:r>
        <w:rPr>
          <w:noProof/>
          <w:webHidden/>
        </w:rPr>
        <w:fldChar w:fldCharType="begin"/>
      </w:r>
      <w:r>
        <w:rPr>
          <w:noProof/>
          <w:webHidden/>
        </w:rPr>
        <w:instrText> PAGEREF _Toc686521396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"_Toc686521397"</w:instrText>
      </w:r>
      <w:r>
        <w:fldChar w:fldCharType="separate"/>
      </w:r>
      <w:r>
        <w:rPr>
          <w:b/>
        </w:rPr>
        <w:t>2.2.1</w:t>
      </w:r>
      <w:r>
        <w:t xml:space="preserve"> </w:t>
      </w:r>
      <w:r>
        <w:t>自动测试系统简介</w:t>
      </w:r>
      <w:r>
        <w:fldChar w:fldCharType="end"/>
      </w:r>
      <w:r>
        <w:rPr>
          <w:noProof/>
          <w:webHidden/>
        </w:rPr>
        <w:tab/>
      </w:r>
      <w:r>
        <w:rPr>
          <w:noProof/>
          <w:webHidden/>
        </w:rPr>
        <w:fldChar w:fldCharType="begin"/>
      </w:r>
      <w:r>
        <w:rPr>
          <w:noProof/>
          <w:webHidden/>
        </w:rPr>
        <w:instrText> PAGEREF _Toc686521397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"_Toc686521398"</w:instrText>
      </w:r>
      <w:r>
        <w:fldChar w:fldCharType="separate"/>
      </w:r>
      <w:r>
        <w:rPr>
          <w:b/>
        </w:rPr>
        <w:t>2.2.1</w:t>
      </w:r>
      <w:r>
        <w:t xml:space="preserve"> </w:t>
      </w:r>
      <w:r>
        <w:t>自动测试准备系统构成</w:t>
      </w:r>
      <w:r>
        <w:fldChar w:fldCharType="end"/>
      </w:r>
      <w:r>
        <w:rPr>
          <w:noProof/>
          <w:webHidden/>
        </w:rPr>
        <w:tab/>
      </w:r>
      <w:r>
        <w:rPr>
          <w:noProof/>
          <w:webHidden/>
        </w:rPr>
        <w:fldChar w:fldCharType="begin"/>
      </w:r>
      <w:r>
        <w:rPr>
          <w:noProof/>
          <w:webHidden/>
        </w:rPr>
        <w:instrText> PAGEREF _Toc686521398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"_Toc686521399"</w:instrText>
      </w:r>
      <w:r>
        <w:fldChar w:fldCharType="separate"/>
      </w:r>
      <w:r>
        <w:t>2.3</w:t>
      </w:r>
      <w:r>
        <w:t xml:space="preserve"> </w:t>
      </w:r>
      <w:r/>
      <w:r/>
      <w:r>
        <w:t>总体设计</w:t>
      </w:r>
      <w:r>
        <w:fldChar w:fldCharType="end"/>
      </w:r>
      <w:r>
        <w:rPr>
          <w:noProof/>
          <w:webHidden/>
        </w:rPr>
        <w:tab/>
      </w:r>
      <w:r>
        <w:rPr>
          <w:noProof/>
          <w:webHidden/>
        </w:rPr>
        <w:fldChar w:fldCharType="begin"/>
      </w:r>
      <w:r>
        <w:rPr>
          <w:noProof/>
          <w:webHidden/>
        </w:rPr>
        <w:instrText> PAGEREF _Toc686521399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"_Toc686521400"</w:instrText>
      </w:r>
      <w:r>
        <w:fldChar w:fldCharType="separate"/>
      </w:r>
      <w:r>
        <w:rPr>
          <w:b/>
        </w:rPr>
        <w:t>2.3.1</w:t>
      </w:r>
      <w:r>
        <w:t xml:space="preserve"> </w:t>
      </w:r>
      <w:r>
        <w:t>设计原则</w:t>
      </w:r>
      <w:r>
        <w:fldChar w:fldCharType="end"/>
      </w:r>
      <w:r>
        <w:rPr>
          <w:noProof/>
          <w:webHidden/>
        </w:rPr>
        <w:tab/>
      </w:r>
      <w:r>
        <w:rPr>
          <w:noProof/>
          <w:webHidden/>
        </w:rPr>
        <w:fldChar w:fldCharType="begin"/>
      </w:r>
      <w:r>
        <w:rPr>
          <w:noProof/>
          <w:webHidden/>
        </w:rPr>
        <w:instrText> PAGEREF _Toc686521400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"_Toc686521401"</w:instrText>
      </w:r>
      <w:r>
        <w:fldChar w:fldCharType="separate"/>
      </w:r>
      <w:r>
        <w:rPr>
          <w:b/>
        </w:rPr>
        <w:t>2.3.2</w:t>
      </w:r>
      <w:r>
        <w:t xml:space="preserve"> </w:t>
      </w:r>
      <w:r>
        <w:t>功能设计</w:t>
      </w:r>
      <w:r>
        <w:fldChar w:fldCharType="end"/>
      </w:r>
      <w:r>
        <w:rPr>
          <w:noProof/>
          <w:webHidden/>
        </w:rPr>
        <w:tab/>
      </w:r>
      <w:r>
        <w:rPr>
          <w:noProof/>
          <w:webHidden/>
        </w:rPr>
        <w:fldChar w:fldCharType="begin"/>
      </w:r>
      <w:r>
        <w:rPr>
          <w:noProof/>
          <w:webHidden/>
        </w:rPr>
        <w:instrText> PAGEREF _Toc686521401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"_Toc686521402"</w:instrText>
      </w:r>
      <w:r>
        <w:fldChar w:fldCharType="separate"/>
      </w:r>
      <w:r/>
      <w:r/>
      <w:r>
        <w:t>第</w:t>
      </w:r>
      <w:r/>
      <w:r>
        <w:t>3</w:t>
      </w:r>
      <w:r/>
      <w:r>
        <w:t>章</w:t>
      </w:r>
      <w:r>
        <w:t xml:space="preserve">  </w:t>
      </w:r>
      <w:r w:rsidR="001852F3">
        <w:t>软硬件设计</w:t>
      </w:r>
      <w:r>
        <w:fldChar w:fldCharType="end"/>
      </w:r>
      <w:r>
        <w:rPr>
          <w:noProof/>
          <w:webHidden/>
        </w:rPr>
        <w:tab/>
      </w:r>
      <w:r>
        <w:rPr>
          <w:noProof/>
          <w:webHidden/>
        </w:rPr>
        <w:fldChar w:fldCharType="begin"/>
      </w:r>
      <w:r>
        <w:rPr>
          <w:noProof/>
          <w:webHidden/>
        </w:rPr>
        <w:instrText> PAGEREF _Toc686521402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"_Toc686521403"</w:instrText>
      </w:r>
      <w:r>
        <w:fldChar w:fldCharType="separate"/>
      </w:r>
      <w:r>
        <w:t>3.1</w:t>
      </w:r>
      <w:r>
        <w:t xml:space="preserve"> </w:t>
      </w:r>
      <w:r/>
      <w:r/>
      <w:r>
        <w:t>硬件设计</w:t>
      </w:r>
      <w:r>
        <w:fldChar w:fldCharType="end"/>
      </w:r>
      <w:r>
        <w:rPr>
          <w:noProof/>
          <w:webHidden/>
        </w:rPr>
        <w:tab/>
      </w:r>
      <w:r>
        <w:rPr>
          <w:noProof/>
          <w:webHidden/>
        </w:rPr>
        <w:fldChar w:fldCharType="begin"/>
      </w:r>
      <w:r>
        <w:rPr>
          <w:noProof/>
          <w:webHidden/>
        </w:rPr>
        <w:instrText> PAGEREF _Toc686521403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"_Toc686521404"</w:instrText>
      </w:r>
      <w:r>
        <w:fldChar w:fldCharType="separate"/>
      </w:r>
      <w:r>
        <w:t>3.2</w:t>
      </w:r>
      <w:r>
        <w:t xml:space="preserve"> </w:t>
      </w:r>
      <w:r/>
      <w:r/>
      <w:r>
        <w:t>软件设计</w:t>
      </w:r>
      <w:r>
        <w:fldChar w:fldCharType="end"/>
      </w:r>
      <w:r>
        <w:rPr>
          <w:noProof/>
          <w:webHidden/>
        </w:rPr>
        <w:tab/>
      </w:r>
      <w:r>
        <w:rPr>
          <w:noProof/>
          <w:webHidden/>
        </w:rPr>
        <w:fldChar w:fldCharType="begin"/>
      </w:r>
      <w:r>
        <w:rPr>
          <w:noProof/>
          <w:webHidden/>
        </w:rPr>
        <w:instrText> PAGEREF _Toc686521404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"_Toc686521405"</w:instrText>
      </w:r>
      <w:r>
        <w:fldChar w:fldCharType="separate"/>
      </w:r>
      <w:r>
        <w:rPr>
          <w:b/>
        </w:rPr>
        <w:t>3.2.1</w:t>
      </w:r>
      <w:r>
        <w:t xml:space="preserve"> </w:t>
      </w:r>
      <w:r>
        <w:t>界面的布局</w:t>
      </w:r>
      <w:r>
        <w:fldChar w:fldCharType="end"/>
      </w:r>
      <w:r>
        <w:rPr>
          <w:noProof/>
          <w:webHidden/>
        </w:rPr>
        <w:tab/>
      </w:r>
      <w:r>
        <w:rPr>
          <w:noProof/>
          <w:webHidden/>
        </w:rPr>
        <w:fldChar w:fldCharType="begin"/>
      </w:r>
      <w:r>
        <w:rPr>
          <w:noProof/>
          <w:webHidden/>
        </w:rPr>
        <w:instrText> PAGEREF _Toc686521405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"_Toc686521406"</w:instrText>
      </w:r>
      <w:r>
        <w:fldChar w:fldCharType="separate"/>
      </w:r>
      <w:r>
        <w:rPr>
          <w:b/>
        </w:rPr>
        <w:t>3.2.4</w:t>
      </w:r>
      <w:r>
        <w:t xml:space="preserve"> </w:t>
      </w:r>
      <w:r>
        <w:t>接点表转换设计</w:t>
      </w:r>
      <w:r>
        <w:fldChar w:fldCharType="end"/>
      </w:r>
      <w:r>
        <w:rPr>
          <w:noProof/>
          <w:webHidden/>
        </w:rPr>
        <w:tab/>
      </w:r>
      <w:r>
        <w:rPr>
          <w:noProof/>
          <w:webHidden/>
        </w:rPr>
        <w:fldChar w:fldCharType="begin"/>
      </w:r>
      <w:r>
        <w:rPr>
          <w:noProof/>
          <w:webHidden/>
        </w:rPr>
        <w:instrText> PAGEREF _Toc686521406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"_Toc686521407"</w:instrText>
      </w:r>
      <w:r>
        <w:fldChar w:fldCharType="separate"/>
      </w:r>
      <w:r/>
      <w:r/>
      <w:r>
        <w:t>第</w:t>
      </w:r>
      <w:r/>
      <w:r>
        <w:t>4</w:t>
      </w:r>
      <w:r/>
      <w:r>
        <w:t>章</w:t>
      </w:r>
      <w:r>
        <w:t xml:space="preserve">  </w:t>
      </w:r>
      <w:r>
        <w:t>系统应用实例</w:t>
      </w:r>
      <w:r>
        <w:fldChar w:fldCharType="end"/>
      </w:r>
      <w:r>
        <w:rPr>
          <w:noProof/>
          <w:webHidden/>
        </w:rPr>
        <w:tab/>
      </w:r>
      <w:r>
        <w:rPr>
          <w:noProof/>
          <w:webHidden/>
        </w:rPr>
        <w:fldChar w:fldCharType="begin"/>
      </w:r>
      <w:r>
        <w:rPr>
          <w:noProof/>
          <w:webHidden/>
        </w:rPr>
        <w:instrText> PAGEREF _Toc686521407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"_Toc686521408"</w:instrText>
      </w:r>
      <w:r>
        <w:fldChar w:fldCharType="separate"/>
      </w:r>
      <w:r>
        <w:t>4.1</w:t>
      </w:r>
      <w:r>
        <w:t xml:space="preserve"> </w:t>
      </w:r>
      <w:r/>
      <w:r/>
      <w:r>
        <w:t>测试结果的异常情况分析</w:t>
      </w:r>
      <w:r>
        <w:fldChar w:fldCharType="end"/>
      </w:r>
      <w:r>
        <w:rPr>
          <w:noProof/>
          <w:webHidden/>
        </w:rPr>
        <w:tab/>
      </w:r>
      <w:r>
        <w:rPr>
          <w:noProof/>
          <w:webHidden/>
        </w:rPr>
        <w:fldChar w:fldCharType="begin"/>
      </w:r>
      <w:r>
        <w:rPr>
          <w:noProof/>
          <w:webHidden/>
        </w:rPr>
        <w:instrText> PAGEREF _Toc686521408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"_Toc686521409"</w:instrText>
      </w:r>
      <w:r>
        <w:fldChar w:fldCharType="separate"/>
      </w:r>
      <w:r>
        <w:t>4.2</w:t>
      </w:r>
      <w:r>
        <w:t xml:space="preserve"> </w:t>
      </w:r>
      <w:r/>
      <w:r/>
      <w:r>
        <w:t>测试结果图的分析</w:t>
      </w:r>
      <w:r>
        <w:fldChar w:fldCharType="end"/>
      </w:r>
      <w:r>
        <w:rPr>
          <w:noProof/>
          <w:webHidden/>
        </w:rPr>
        <w:tab/>
      </w:r>
      <w:r>
        <w:rPr>
          <w:noProof/>
          <w:webHidden/>
        </w:rPr>
        <w:fldChar w:fldCharType="begin"/>
      </w:r>
      <w:r>
        <w:rPr>
          <w:noProof/>
          <w:webHidden/>
        </w:rPr>
        <w:instrText> PAGEREF _Toc686521409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"_Toc686521410"</w:instrText>
      </w:r>
      <w:r>
        <w:fldChar w:fldCharType="separate"/>
      </w:r>
      <w:r/>
      <w:r/>
      <w:r>
        <w:t>结</w:t>
      </w:r>
      <w:r w:rsidRPr="00000000">
        <w:t>论</w:t>
      </w:r>
      <w:r>
        <w:fldChar w:fldCharType="end"/>
      </w:r>
      <w:r>
        <w:rPr>
          <w:noProof/>
          <w:webHidden/>
        </w:rPr>
        <w:tab/>
      </w:r>
      <w:r>
        <w:rPr>
          <w:noProof/>
          <w:webHidden/>
        </w:rPr>
        <w:fldChar w:fldCharType="begin"/>
      </w:r>
      <w:r>
        <w:rPr>
          <w:noProof/>
          <w:webHidden/>
        </w:rPr>
        <w:instrText> PAGEREF _Toc686521410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"_Toc686521411"</w:instrText>
      </w:r>
      <w:r>
        <w:fldChar w:fldCharType="separate"/>
      </w:r>
      <w:r/>
      <w:r/>
      <w:r>
        <w:t>参考文献</w:t>
      </w:r>
      <w:r>
        <w:fldChar w:fldCharType="end"/>
      </w:r>
      <w:r>
        <w:rPr>
          <w:noProof/>
          <w:webHidden/>
        </w:rPr>
        <w:tab/>
      </w:r>
      <w:r>
        <w:rPr>
          <w:noProof/>
          <w:webHidden/>
        </w:rPr>
        <w:fldChar w:fldCharType="begin"/>
      </w:r>
      <w:r>
        <w:rPr>
          <w:noProof/>
          <w:webHidden/>
        </w:rPr>
        <w:instrText> PAGEREF _Toc686521411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"_Toc686521412"</w:instrText>
      </w:r>
      <w:r>
        <w:fldChar w:fldCharType="separate"/>
      </w:r>
      <w:r/>
      <w:r/>
      <w:r>
        <w:t>附</w:t>
      </w:r>
      <w:r w:rsidRPr="00000000">
        <w:t>录</w:t>
      </w:r>
      <w:r>
        <w:fldChar w:fldCharType="end"/>
      </w:r>
      <w:r>
        <w:rPr>
          <w:noProof/>
          <w:webHidden/>
        </w:rPr>
        <w:tab/>
      </w:r>
      <w:r>
        <w:rPr>
          <w:noProof/>
          <w:webHidden/>
        </w:rPr>
        <w:fldChar w:fldCharType="begin"/>
      </w:r>
      <w:r>
        <w:rPr>
          <w:noProof/>
          <w:webHidden/>
        </w:rPr>
        <w:instrText> PAGEREF _Toc686521412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"_Toc686521413"</w:instrText>
      </w:r>
      <w:r>
        <w:fldChar w:fldCharType="separate"/>
      </w:r>
      <w:r/>
      <w:r/>
      <w:r>
        <w:t>攻读学位期间取得的科研成果清单</w:t>
      </w:r>
      <w:r>
        <w:fldChar w:fldCharType="end"/>
      </w:r>
      <w:r>
        <w:rPr>
          <w:noProof/>
          <w:webHidden/>
        </w:rPr>
        <w:tab/>
      </w:r>
      <w:r>
        <w:rPr>
          <w:noProof/>
          <w:webHidden/>
        </w:rPr>
        <w:fldChar w:fldCharType="begin"/>
      </w:r>
      <w:r>
        <w:rPr>
          <w:noProof/>
          <w:webHidden/>
        </w:rPr>
        <w:instrText> PAGEREF _Toc686521413 \h </w:instrText>
      </w:r>
      <w:r>
        <w:rPr>
          <w:noProof/>
          <w:webHidden/>
        </w:rPr>
        <w:fldChar w:fldCharType="separate"/>
      </w:r>
      <w:r>
        <w:rPr>
          <w:noProof/>
          <w:webHidden/>
        </w:rPr>
        <w:t>48</w:t>
      </w:r>
      <w:r>
        <w:rPr>
          <w:noProof/>
          <w:webHidden/>
        </w:rPr>
        <w:fldChar w:fldCharType="end"/>
      </w:r>
      <w:r>
        <w:fldChar w:fldCharType="end"/>
      </w:r>
    </w:p>
    <w:p w:rsidR="009F338D">
      <w:pPr>
        <w:sectPr w:rsidR="00556256">
          <w:headerReference w:type="even" r:id="rId160"/>
          <w:headerReference w:type="default" r:id="rId158"/>
          <w:footerReference w:type="even" r:id="rId156"/>
          <w:footerReference w:type="default" r:id="rId153"/>
          <w:footerReference w:type="first" r:id="rId151"/>
          <w:headerReference w:type="first" r:id="rId162"/>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imes New Roman"/>
        </w:rPr>
        <w:t>IV</w:t>
      </w:r>
    </w:p>
    <w:p w:rsidR="0018722C">
      <w:pPr>
        <w:pStyle w:val="Heading1"/>
        <w:topLinePunct/>
      </w:pPr>
      <w:bookmarkStart w:id="521379" w:name="_Toc686521379"/>
      <w:bookmarkStart w:name="第1章 绪 论 " w:id="8"/>
      <w:bookmarkEnd w:id="8"/>
      <w:r/>
      <w:bookmarkStart w:name="_bookmark2" w:id="9"/>
      <w:bookmarkEnd w:id="9"/>
      <w:r/>
      <w:r>
        <w:t>第</w:t>
      </w:r>
      <w:r/>
      <w:r>
        <w:t>1</w:t>
      </w:r>
      <w:r/>
      <w:r>
        <w:t>章</w:t>
      </w:r>
      <w:r>
        <w:t xml:space="preserve">  </w:t>
      </w:r>
      <w:r>
        <w:t>绪</w:t>
      </w:r>
      <w:r w:rsidRPr="00000000">
        <w:tab/>
        <w:t>论</w:t>
      </w:r>
      <w:bookmarkEnd w:id="521379"/>
    </w:p>
    <w:p w:rsidR="0018722C">
      <w:pPr>
        <w:topLinePunct/>
      </w:pPr>
      <w:r>
        <w:rPr>
          <w:rFonts w:ascii="宋体" w:eastAsia="宋体" w:hint="eastAsia"/>
        </w:rPr>
        <w:t>航天器低频电缆产品是航天器中的关键部件，决定了航天器飞行任务的成败，其质</w:t>
      </w:r>
      <w:r>
        <w:rPr>
          <w:rFonts w:ascii="宋体" w:eastAsia="宋体" w:hint="eastAsia"/>
        </w:rPr>
        <w:t>量至关重要。随着设备自动化水平的提高，电缆在卫星、航天器、飞机、舰船等大型设</w:t>
      </w:r>
      <w:r>
        <w:rPr>
          <w:rFonts w:ascii="宋体" w:eastAsia="宋体" w:hint="eastAsia"/>
        </w:rPr>
        <w:t>备中使用的越来越多，电缆本身的质量问题和使用时的可靠性受到越来越多的关注。所以，做好电缆的测试工作至关重要。</w:t>
      </w:r>
    </w:p>
    <w:p w:rsidR="0018722C">
      <w:pPr>
        <w:pStyle w:val="Heading2"/>
        <w:topLinePunct/>
        <w:ind w:left="171" w:hangingChars="171" w:hanging="171"/>
      </w:pPr>
      <w:bookmarkStart w:id="521380" w:name="_Toc686521380"/>
      <w:bookmarkStart w:name="1.1 研究背景 " w:id="10"/>
      <w:bookmarkEnd w:id="10"/>
      <w:r>
        <w:t>1.1</w:t>
      </w:r>
      <w:r>
        <w:t xml:space="preserve"> </w:t>
      </w:r>
      <w:r/>
      <w:bookmarkStart w:name="_bookmark3" w:id="11"/>
      <w:bookmarkEnd w:id="11"/>
      <w:r/>
      <w:bookmarkStart w:name="_bookmark3" w:id="12"/>
      <w:bookmarkEnd w:id="12"/>
      <w:r>
        <w:t>研究背景</w:t>
      </w:r>
      <w:bookmarkEnd w:id="521380"/>
    </w:p>
    <w:p w:rsidR="0018722C">
      <w:pPr>
        <w:topLinePunct/>
      </w:pPr>
      <w:r>
        <w:rPr>
          <w:rFonts w:ascii="宋体" w:eastAsia="宋体" w:hint="eastAsia"/>
        </w:rPr>
        <w:t>航天器上有几百台仪器、上千根电缆，每台仪器如同一个神经单元，汇聚着上百条的电缆，仪器之间的电缆网如同神经网络一样是星罗密布、纵横交错</w:t>
      </w:r>
      <w:r>
        <w:rPr>
          <w:vertAlign w:val="superscript"/>
          /&gt;
        </w:rPr>
        <w:t>[</w:t>
      </w:r>
      <w:r>
        <w:rPr>
          <w:vertAlign w:val="superscript"/>
          /&gt;
        </w:rPr>
        <w:t xml:space="preserve">1</w:t>
      </w:r>
      <w:r>
        <w:rPr>
          <w:vertAlign w:val="superscript"/>
          /&gt;
        </w:rPr>
        <w:t>]</w:t>
      </w:r>
      <w:r>
        <w:rPr>
          <w:rFonts w:ascii="宋体" w:eastAsia="宋体" w:hint="eastAsia"/>
        </w:rPr>
        <w:t>。在这成千上</w:t>
      </w:r>
      <w:r>
        <w:rPr>
          <w:rFonts w:ascii="宋体" w:eastAsia="宋体" w:hint="eastAsia"/>
        </w:rPr>
        <w:t>百</w:t>
      </w:r>
    </w:p>
    <w:p w:rsidR="0018722C">
      <w:pPr>
        <w:topLinePunct/>
      </w:pPr>
      <w:r>
        <w:rPr>
          <w:rFonts w:ascii="宋体" w:hAnsi="宋体" w:eastAsia="宋体" w:hint="eastAsia"/>
        </w:rPr>
        <w:t>种的逻辑关系中，如何精准无误地描述出各种仪器之间的连接状态，即电缆网的导通与</w:t>
      </w:r>
      <w:r>
        <w:rPr>
          <w:rFonts w:ascii="宋体" w:hAnsi="宋体" w:eastAsia="宋体" w:hint="eastAsia"/>
        </w:rPr>
        <w:t>绝缘状态，关系着航天任务的成败。比如，</w:t>
      </w:r>
      <w:r>
        <w:t>2007</w:t>
      </w:r>
      <w:r>
        <w:rPr>
          <w:rFonts w:ascii="宋体" w:hAnsi="宋体" w:eastAsia="宋体" w:hint="eastAsia"/>
        </w:rPr>
        <w:t>年，俄罗斯“质子”火箭因一根控制电</w:t>
      </w:r>
      <w:r>
        <w:rPr>
          <w:rFonts w:ascii="宋体" w:hAnsi="宋体" w:eastAsia="宋体" w:hint="eastAsia"/>
        </w:rPr>
        <w:t>缆损坏导致发射升空后坠毁。因此，做好电缆测试工作至关重要</w:t>
      </w:r>
      <w:r>
        <w:rPr>
          <w:vertAlign w:val="superscript"/>
          /&gt;
        </w:rPr>
        <w:t>[</w:t>
      </w:r>
      <w:r>
        <w:rPr>
          <w:vertAlign w:val="superscript"/>
          /&gt;
        </w:rPr>
        <w:t xml:space="preserve"> </w:t>
      </w:r>
      <w:r>
        <w:rPr>
          <w:vertAlign w:val="superscript"/>
          /&gt;
        </w:rPr>
        <w:t>2</w:t>
      </w:r>
      <w:r>
        <w:rPr>
          <w:vertAlign w:val="superscript"/>
          /&gt;
        </w:rPr>
        <w:t>]</w:t>
      </w:r>
      <w:r>
        <w:rPr>
          <w:vertAlign w:val="superscript"/>
          /&gt;
        </w:rPr>
        <w:t xml:space="preserve"> </w:t>
      </w:r>
      <w:r>
        <w:rPr>
          <w:rFonts w:ascii="宋体" w:hAnsi="宋体" w:eastAsia="宋体" w:hint="eastAsia"/>
        </w:rPr>
        <w:t>。</w:t>
      </w:r>
    </w:p>
    <w:p w:rsidR="0018722C">
      <w:pPr>
        <w:topLinePunct/>
      </w:pPr>
      <w:r>
        <w:rPr>
          <w:rFonts w:ascii="宋体" w:eastAsia="宋体" w:hint="eastAsia"/>
        </w:rPr>
        <w:t>目前，大多数军工、航空航天单位在进行电缆网的导通和绝缘可靠性检验时，仍然</w:t>
      </w:r>
      <w:r>
        <w:rPr>
          <w:rFonts w:ascii="宋体" w:eastAsia="宋体" w:hint="eastAsia"/>
        </w:rPr>
        <w:t>采用万用表、蜂鸣器等工具进行逐点测试，暴露出测试效率低、准确性和可靠性差的</w:t>
      </w:r>
      <w:r>
        <w:rPr>
          <w:rFonts w:ascii="宋体" w:eastAsia="宋体" w:hint="eastAsia"/>
        </w:rPr>
        <w:t>缺</w:t>
      </w:r>
    </w:p>
    <w:p w:rsidR="0018722C">
      <w:pPr>
        <w:topLinePunct/>
      </w:pPr>
      <w:r>
        <w:rPr>
          <w:rFonts w:ascii="宋体" w:eastAsia="宋体" w:hint="eastAsia"/>
        </w:rPr>
        <w:t>点</w:t>
      </w:r>
      <w:r>
        <w:rPr>
          <w:vertAlign w:val="superscript"/>
          /&gt;
        </w:rPr>
        <w:t>[</w:t>
      </w:r>
      <w:r>
        <w:rPr>
          <w:vertAlign w:val="superscript"/>
          /&gt;
        </w:rPr>
        <w:t>3</w:t>
      </w:r>
      <w:r>
        <w:rPr>
          <w:vertAlign w:val="superscript"/>
          /&gt;
        </w:rPr>
        <w:t>]</w:t>
      </w:r>
      <w:r>
        <w:rPr>
          <w:rFonts w:ascii="宋体" w:eastAsia="宋体" w:hint="eastAsia"/>
        </w:rPr>
        <w:t>。例如，</w:t>
      </w:r>
      <w:r>
        <w:t>2009</w:t>
      </w:r>
      <w:r>
        <w:rPr>
          <w:rFonts w:ascii="宋体" w:eastAsia="宋体" w:hint="eastAsia"/>
        </w:rPr>
        <w:t>年我国在</w:t>
      </w:r>
      <w:r>
        <w:rPr>
          <w:rFonts w:ascii="宋体" w:eastAsia="宋体" w:hint="eastAsia"/>
        </w:rPr>
        <w:t>XX</w:t>
      </w:r>
      <w:r w:rsidR="001852F3">
        <w:rPr>
          <w:rFonts w:ascii="宋体" w:eastAsia="宋体" w:hint="eastAsia"/>
        </w:rPr>
        <w:t xml:space="preserve">星的有效载荷进行首次加电测试时就发现因检验人员对</w:t>
      </w:r>
      <w:r>
        <w:rPr>
          <w:rFonts w:ascii="宋体" w:eastAsia="宋体" w:hint="eastAsia"/>
        </w:rPr>
        <w:t>个别节点漏检而导致的仪器不正常工作，严重影响了卫星的研制工作。随着航天任务的日益增多，这种传统的手工方法已无法很好地适用于航天器电缆测试的工作。因此，</w:t>
      </w:r>
      <w:r>
        <w:rPr>
          <w:rFonts w:ascii="宋体" w:eastAsia="宋体" w:hint="eastAsia"/>
        </w:rPr>
        <w:t>研</w:t>
      </w:r>
    </w:p>
    <w:p w:rsidR="0018722C">
      <w:pPr>
        <w:topLinePunct/>
      </w:pPr>
      <w:r>
        <w:rPr>
          <w:rFonts w:ascii="宋体" w:eastAsia="宋体" w:hint="eastAsia"/>
        </w:rPr>
        <w:t>究航天器低频电缆自动测试的方法已势在必行</w:t>
      </w:r>
      <w:r>
        <w:rPr>
          <w:vertAlign w:val="superscript"/>
          /&gt;
        </w:rPr>
        <w:t>[</w:t>
      </w:r>
      <w:r>
        <w:rPr>
          <w:vertAlign w:val="superscript"/>
          /&gt;
        </w:rPr>
        <w:t xml:space="preserve"> 4</w:t>
      </w:r>
      <w:r>
        <w:rPr>
          <w:vertAlign w:val="superscript"/>
          /&gt;
        </w:rPr>
        <w:t>]</w:t>
      </w:r>
      <w:r>
        <w:rPr>
          <w:vertAlign w:val="superscript"/>
          /&gt;
        </w:rPr>
        <w:t xml:space="preserve"> </w:t>
      </w:r>
      <w:r>
        <w:rPr>
          <w:rFonts w:ascii="宋体" w:eastAsia="宋体" w:hint="eastAsia"/>
        </w:rPr>
        <w:t>。</w:t>
      </w:r>
    </w:p>
    <w:p w:rsidR="0018722C">
      <w:pPr>
        <w:pStyle w:val="Heading2"/>
        <w:topLinePunct/>
        <w:ind w:left="171" w:hangingChars="171" w:hanging="171"/>
      </w:pPr>
      <w:bookmarkStart w:id="521381" w:name="_Toc686521381"/>
      <w:bookmarkStart w:name="1.2 研究现状和存在问题 " w:id="13"/>
      <w:bookmarkEnd w:id="13"/>
      <w:r>
        <w:t>1.2</w:t>
      </w:r>
      <w:r>
        <w:t xml:space="preserve"> </w:t>
      </w:r>
      <w:r/>
      <w:bookmarkStart w:name="_bookmark4" w:id="14"/>
      <w:bookmarkEnd w:id="14"/>
      <w:r/>
      <w:bookmarkStart w:name="_bookmark4" w:id="15"/>
      <w:bookmarkEnd w:id="15"/>
      <w:r>
        <w:t>研究现状和存在问题</w:t>
      </w:r>
      <w:bookmarkEnd w:id="521381"/>
    </w:p>
    <w:p w:rsidR="0018722C">
      <w:pPr>
        <w:topLinePunct/>
      </w:pPr>
      <w:r>
        <w:rPr>
          <w:rFonts w:ascii="宋体" w:eastAsia="宋体" w:hint="eastAsia"/>
        </w:rPr>
        <w:t>一些国际上航空、航天业较为发达、技术先进的国家，如美国、德国和法国等广泛使用线束分析仪对电缆线束进行开路、短路、绝缘性能检测，这些线束设备已经达到</w:t>
      </w:r>
      <w:r>
        <w:rPr>
          <w:rFonts w:ascii="宋体" w:eastAsia="宋体" w:hint="eastAsia"/>
        </w:rPr>
        <w:t>了</w:t>
      </w:r>
    </w:p>
    <w:p w:rsidR="0018722C">
      <w:pPr>
        <w:topLinePunct/>
      </w:pPr>
      <w:r>
        <w:rPr>
          <w:rFonts w:ascii="宋体" w:eastAsia="宋体" w:hint="eastAsia"/>
        </w:rPr>
        <w:t>模块化、小型化并且智能化的程度</w:t>
      </w:r>
      <w:r>
        <w:rPr>
          <w:vertAlign w:val="superscript"/>
          /&gt;
        </w:rPr>
        <w:t>[</w:t>
      </w:r>
      <w:r>
        <w:rPr>
          <w:vertAlign w:val="superscript"/>
          /&gt;
        </w:rPr>
        <w:t xml:space="preserve">5</w:t>
      </w:r>
      <w:r>
        <w:rPr>
          <w:vertAlign w:val="superscript"/>
          /&gt;
        </w:rPr>
        <w:t>]</w:t>
      </w:r>
      <w:r>
        <w:rPr>
          <w:vertAlign w:val="superscript"/>
          /&gt;
        </w:rPr>
        <w:t xml:space="preserve"> </w:t>
      </w:r>
      <w:r>
        <w:rPr>
          <w:rFonts w:ascii="宋体" w:eastAsia="宋体" w:hint="eastAsia"/>
        </w:rPr>
        <w:t>。</w:t>
      </w:r>
    </w:p>
    <w:p w:rsidR="0018722C">
      <w:pPr>
        <w:topLinePunct/>
      </w:pPr>
      <w:r>
        <w:rPr>
          <w:rFonts w:ascii="宋体" w:eastAsia="宋体" w:hint="eastAsia"/>
        </w:rPr>
        <w:t>上述国家在电缆测试方面已有多年的成功应用经验，技术比较成熟。如波音飞机公</w:t>
      </w:r>
      <w:r>
        <w:rPr>
          <w:rFonts w:ascii="宋体" w:eastAsia="宋体" w:hint="eastAsia"/>
        </w:rPr>
        <w:t>司等国际大公司所采用的</w:t>
      </w:r>
      <w:r>
        <w:t>DITMCO9500</w:t>
      </w:r>
      <w:r>
        <w:rPr>
          <w:rFonts w:ascii="宋体" w:eastAsia="宋体" w:hint="eastAsia"/>
        </w:rPr>
        <w:t>系列仪器，可提供</w:t>
      </w:r>
      <w:r>
        <w:t>3</w:t>
      </w:r>
      <w:r>
        <w:rPr>
          <w:rFonts w:ascii="宋体" w:eastAsia="宋体" w:hint="eastAsia"/>
        </w:rPr>
        <w:t>万点以上，基于总线技术、</w:t>
      </w:r>
      <w:r>
        <w:rPr>
          <w:rFonts w:ascii="宋体" w:eastAsia="宋体" w:hint="eastAsia"/>
        </w:rPr>
        <w:t>可扩展的全机测试。波音和空客公司采用自动测试设备，配合电缆数据管理系统进行全</w:t>
      </w:r>
      <w:r>
        <w:rPr>
          <w:rFonts w:ascii="宋体" w:eastAsia="宋体" w:hint="eastAsia"/>
        </w:rPr>
        <w:t>机电缆完整性测试仅需</w:t>
      </w:r>
      <w:r>
        <w:t>2-3</w:t>
      </w:r>
      <w:r>
        <w:rPr>
          <w:rFonts w:ascii="宋体" w:eastAsia="宋体" w:hint="eastAsia"/>
        </w:rPr>
        <w:t>天。</w:t>
      </w:r>
    </w:p>
    <w:p w:rsidR="0018722C">
      <w:pPr>
        <w:topLinePunct/>
      </w:pPr>
      <w:r>
        <w:rPr>
          <w:rFonts w:cstheme="minorBidi" w:hAnsiTheme="minorHAnsi" w:eastAsiaTheme="minorHAnsi" w:asciiTheme="minorHAnsi" w:ascii="Times New Roman"/>
        </w:rPr>
        <w:t>1</w:t>
      </w:r>
    </w:p>
    <w:p w:rsidR="0018722C">
      <w:pPr>
        <w:topLinePunct/>
      </w:pPr>
      <w:r>
        <w:rPr>
          <w:rFonts w:ascii="宋体" w:eastAsia="宋体" w:hint="eastAsia"/>
        </w:rPr>
        <w:t>另外，很多研究机构还致力于航天电缆故障与缺陷的早期预防和监测的研究。美国</w:t>
      </w:r>
      <w:r>
        <w:rPr>
          <w:rFonts w:ascii="宋体" w:eastAsia="宋体" w:hint="eastAsia"/>
        </w:rPr>
        <w:t>联邦航天局制定并资助了针对电缆测试技术的相关研究，他们结合先进的传感技术、人</w:t>
      </w:r>
      <w:r>
        <w:rPr>
          <w:rFonts w:ascii="宋体" w:eastAsia="宋体" w:hint="eastAsia"/>
        </w:rPr>
        <w:t>工智能技术和控制技术，开展关于航天电缆布线系统的自动测试研究，以实现卫星起飞</w:t>
      </w:r>
      <w:r>
        <w:rPr>
          <w:rFonts w:ascii="宋体" w:eastAsia="宋体" w:hint="eastAsia"/>
        </w:rPr>
        <w:t>前和飞行中都能进行电缆故障的检测和诊断，目前他们的研究在理论方面取得了很大</w:t>
      </w:r>
      <w:r>
        <w:rPr>
          <w:rFonts w:ascii="宋体" w:eastAsia="宋体" w:hint="eastAsia"/>
        </w:rPr>
        <w:t>的</w:t>
      </w:r>
    </w:p>
    <w:p w:rsidR="0018722C">
      <w:pPr>
        <w:topLinePunct/>
      </w:pPr>
      <w:r>
        <w:rPr>
          <w:rFonts w:ascii="宋体" w:eastAsia="宋体" w:hint="eastAsia"/>
        </w:rPr>
        <w:t>成功，把检测设备嵌入到航天电缆布线系统，实时取得航天电缆的健康状况</w:t>
      </w:r>
      <w:r>
        <w:rPr>
          <w:vertAlign w:val="superscript"/>
        </w:rPr>
        <w:t>[</w:t>
      </w:r>
      <w:r>
        <w:rPr>
          <w:vertAlign w:val="superscript"/>
        </w:rPr>
        <w:t xml:space="preserve">6</w:t>
      </w:r>
      <w:r>
        <w:rPr>
          <w:vertAlign w:val="superscript"/>
        </w:rPr>
        <w:t>]</w:t>
      </w:r>
      <w:r>
        <w:t xml:space="preserve"> </w:t>
      </w:r>
      <w:r>
        <w:rPr>
          <w:rFonts w:ascii="宋体" w:eastAsia="宋体" w:hint="eastAsia"/>
        </w:rPr>
        <w:t>。</w:t>
      </w:r>
    </w:p>
    <w:p w:rsidR="0018722C">
      <w:pPr>
        <w:topLinePunct/>
      </w:pPr>
      <w:r>
        <w:rPr>
          <w:rFonts w:ascii="宋体" w:eastAsia="宋体" w:hint="eastAsia"/>
        </w:rPr>
        <w:t>国内方面，目前航空、军工、汽车、等行业普遍采用成熟的自动测试设备完成低频</w:t>
      </w:r>
      <w:r>
        <w:rPr>
          <w:rFonts w:ascii="宋体" w:eastAsia="宋体" w:hint="eastAsia"/>
        </w:rPr>
        <w:t>电缆产品的测试工作。但在航天系统内，虽经过多次努力，却鲜有成熟方案或成功实施</w:t>
      </w:r>
      <w:r>
        <w:rPr>
          <w:rFonts w:ascii="宋体" w:eastAsia="宋体" w:hint="eastAsia"/>
        </w:rPr>
        <w:t>和应用的案例。究其原因，主要是因为现有设备和方案难以满足航天器电缆网产品的特</w:t>
      </w:r>
      <w:r>
        <w:rPr>
          <w:rFonts w:ascii="宋体" w:eastAsia="宋体" w:hint="eastAsia"/>
        </w:rPr>
        <w:t>点和测试要求。市场上的测试设备和测试方法一般仅适用于大批量、小规模、结构简单、连接关系简单的情况，而难以适应航天产品和研制任务的特点。</w:t>
      </w:r>
    </w:p>
    <w:p w:rsidR="0018722C">
      <w:pPr>
        <w:topLinePunct/>
      </w:pPr>
      <w:r>
        <w:rPr>
          <w:rFonts w:ascii="宋体" w:eastAsia="宋体" w:hint="eastAsia"/>
        </w:rPr>
        <w:t>目前北京卫星制造厂已经引用了一款进口通用测试设备，如</w:t>
      </w:r>
      <w:r>
        <w:rPr>
          <w:rFonts w:ascii="宋体" w:eastAsia="宋体" w:hint="eastAsia"/>
        </w:rPr>
        <w:t>图</w:t>
      </w:r>
      <w:r>
        <w:t>1</w:t>
      </w:r>
      <w:r>
        <w:t>.</w:t>
      </w:r>
      <w:r>
        <w:t>1</w:t>
      </w:r>
      <w:r>
        <w:rPr>
          <w:rFonts w:ascii="宋体" w:eastAsia="宋体" w:hint="eastAsia"/>
        </w:rPr>
        <w:t>所示：</w:t>
      </w:r>
    </w:p>
    <w:p w:rsidR="0018722C">
      <w:pPr>
        <w:topLinePunct/>
      </w:pPr>
      <w:r>
        <w:rPr>
          <w:rFonts w:ascii="宋体" w:eastAsia="宋体" w:hint="eastAsia"/>
        </w:rPr>
        <w:t>该设备已在国内外航空航天、军工和机车等行业广泛应用；设备从结构上分为测试主机和多个体积较小的测试单元，每个测试单元包括</w:t>
      </w:r>
      <w:r>
        <w:t>1024</w:t>
      </w:r>
      <w:r>
        <w:rPr>
          <w:rFonts w:ascii="宋体" w:eastAsia="宋体" w:hint="eastAsia"/>
        </w:rPr>
        <w:t>个测试点，通过总线互相</w:t>
      </w:r>
      <w:r>
        <w:rPr>
          <w:rFonts w:ascii="宋体" w:eastAsia="宋体" w:hint="eastAsia"/>
        </w:rPr>
        <w:t>连</w:t>
      </w:r>
    </w:p>
    <w:p w:rsidR="0018722C">
      <w:pPr>
        <w:topLinePunct/>
      </w:pPr>
      <w:r>
        <w:rPr>
          <w:rFonts w:ascii="宋体" w:eastAsia="宋体" w:hint="eastAsia"/>
        </w:rPr>
        <w:t>接，总测试规模超过</w:t>
      </w:r>
      <w:r>
        <w:t>20000</w:t>
      </w:r>
      <w:r>
        <w:rPr>
          <w:rFonts w:ascii="宋体" w:eastAsia="宋体" w:hint="eastAsia"/>
        </w:rPr>
        <w:t>点。测试单元既可串联叠放在一起，又可分布独立部署，移</w:t>
      </w:r>
      <w:r>
        <w:rPr>
          <w:rFonts w:ascii="宋体" w:eastAsia="宋体" w:hint="eastAsia"/>
        </w:rPr>
        <w:t>动方便，可以满足不同测试情况的要求；为了兼顾成本、利用率及维护工作，定制了</w:t>
      </w:r>
      <w:r>
        <w:t>J24S</w:t>
      </w:r>
      <w:r>
        <w:rPr>
          <w:rFonts w:ascii="宋体" w:eastAsia="宋体" w:hint="eastAsia"/>
        </w:rPr>
        <w:t>型方便插拔的国产电连接器接口；通过在转接电缆中安装智能芯片实现转接电缆的盲插和智能识别，大大减少了操作者的工作量，提高了实施的可行性。</w:t>
      </w:r>
    </w:p>
    <w:p w:rsidR="0018722C">
      <w:pPr>
        <w:pStyle w:val="affff5"/>
        <w:keepNext/>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1048">
            <wp:simplePos x="0" y="0"/>
            <wp:positionH relativeFrom="page">
              <wp:posOffset>1646554</wp:posOffset>
            </wp:positionH>
            <wp:positionV relativeFrom="paragraph">
              <wp:posOffset>103369</wp:posOffset>
            </wp:positionV>
            <wp:extent cx="1803947" cy="2914650"/>
            <wp:effectExtent l="0" t="0" r="0" b="0"/>
            <wp:wrapTopAndBottom/>
            <wp:docPr id="1" name="image3.jpeg" descr=""/>
            <wp:cNvGraphicFramePr>
              <a:graphicFrameLocks noChangeAspect="1"/>
            </wp:cNvGraphicFramePr>
            <a:graphic>
              <a:graphicData uri="http://schemas.openxmlformats.org/drawingml/2006/picture">
                <pic:pic>
                  <pic:nvPicPr>
                    <pic:cNvPr id="2" name="image3.jpeg"/>
                    <pic:cNvPicPr/>
                  </pic:nvPicPr>
                  <pic:blipFill>
                    <a:blip r:embed="rId12" cstate="print"/>
                    <a:stretch>
                      <a:fillRect/>
                    </a:stretch>
                  </pic:blipFill>
                  <pic:spPr>
                    <a:xfrm>
                      <a:off x="0" y="0"/>
                      <a:ext cx="1803947" cy="2914650"/>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1072">
            <wp:simplePos x="0" y="0"/>
            <wp:positionH relativeFrom="page">
              <wp:posOffset>4086225</wp:posOffset>
            </wp:positionH>
            <wp:positionV relativeFrom="paragraph">
              <wp:posOffset>97654</wp:posOffset>
            </wp:positionV>
            <wp:extent cx="1815342" cy="2914650"/>
            <wp:effectExtent l="0" t="0" r="0" b="0"/>
            <wp:wrapTopAndBottom/>
            <wp:docPr id="3" name="image4.jpeg" descr=""/>
            <wp:cNvGraphicFramePr>
              <a:graphicFrameLocks noChangeAspect="1"/>
            </wp:cNvGraphicFramePr>
            <a:graphic>
              <a:graphicData uri="http://schemas.openxmlformats.org/drawingml/2006/picture">
                <pic:pic>
                  <pic:nvPicPr>
                    <pic:cNvPr id="4" name="image4.jpeg"/>
                    <pic:cNvPicPr/>
                  </pic:nvPicPr>
                  <pic:blipFill>
                    <a:blip r:embed="rId13" cstate="print"/>
                    <a:stretch>
                      <a:fillRect/>
                    </a:stretch>
                  </pic:blipFill>
                  <pic:spPr>
                    <a:xfrm>
                      <a:off x="0" y="0"/>
                      <a:ext cx="1815342" cy="2914650"/>
                    </a:xfrm>
                    <a:prstGeom prst="rect">
                      <a:avLst/>
                    </a:prstGeom>
                  </pic:spPr>
                </pic:pic>
              </a:graphicData>
            </a:graphic>
          </wp:anchor>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1</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t xml:space="preserve">  </w:t>
      </w:r>
      <w:r>
        <w:rPr>
          <w:kern w:val="2"/>
          <w:szCs w:val="22"/>
          <w:rFonts w:cstheme="minorBidi" w:hAnsiTheme="minorHAnsi" w:eastAsiaTheme="minorHAnsi" w:asciiTheme="minorHAnsi"/>
          <w:spacing w:val="-2"/>
          <w:sz w:val="21"/>
        </w:rPr>
        <w:t>测</w:t>
      </w:r>
      <w:r>
        <w:rPr>
          <w:kern w:val="2"/>
          <w:szCs w:val="22"/>
          <w:rFonts w:cstheme="minorBidi" w:hAnsiTheme="minorHAnsi" w:eastAsiaTheme="minorHAnsi" w:asciiTheme="minorHAnsi"/>
          <w:sz w:val="21"/>
        </w:rPr>
        <w:t>试</w:t>
      </w:r>
      <w:r>
        <w:rPr>
          <w:kern w:val="2"/>
          <w:szCs w:val="22"/>
          <w:rFonts w:cstheme="minorBidi" w:hAnsiTheme="minorHAnsi" w:eastAsiaTheme="minorHAnsi" w:asciiTheme="minorHAnsi"/>
          <w:spacing w:val="-2"/>
          <w:sz w:val="21"/>
        </w:rPr>
        <w:t>设</w:t>
      </w:r>
      <w:r>
        <w:rPr>
          <w:kern w:val="2"/>
          <w:szCs w:val="22"/>
          <w:rFonts w:cstheme="minorBidi" w:hAnsiTheme="minorHAnsi" w:eastAsiaTheme="minorHAnsi" w:asciiTheme="minorHAnsi"/>
          <w:sz w:val="21"/>
        </w:rPr>
        <w:t>备</w:t>
      </w:r>
      <w:r>
        <w:rPr>
          <w:kern w:val="2"/>
          <w:szCs w:val="22"/>
          <w:rFonts w:cstheme="minorBidi" w:hAnsiTheme="minorHAnsi" w:eastAsiaTheme="minorHAnsi" w:asciiTheme="minorHAnsi"/>
          <w:spacing w:val="-2"/>
          <w:sz w:val="21"/>
        </w:rPr>
        <w:t>与</w:t>
      </w:r>
      <w:r>
        <w:rPr>
          <w:kern w:val="2"/>
          <w:szCs w:val="22"/>
          <w:rFonts w:cstheme="minorBidi" w:hAnsiTheme="minorHAnsi" w:eastAsiaTheme="minorHAnsi" w:asciiTheme="minorHAnsi"/>
          <w:sz w:val="21"/>
        </w:rPr>
        <w:t>测</w:t>
      </w:r>
      <w:r>
        <w:rPr>
          <w:kern w:val="2"/>
          <w:szCs w:val="22"/>
          <w:rFonts w:cstheme="minorBidi" w:hAnsiTheme="minorHAnsi" w:eastAsiaTheme="minorHAnsi" w:asciiTheme="minorHAnsi"/>
          <w:spacing w:val="-2"/>
          <w:sz w:val="21"/>
        </w:rPr>
        <w:t>试单</w:t>
      </w:r>
      <w:r>
        <w:rPr>
          <w:kern w:val="2"/>
          <w:szCs w:val="22"/>
          <w:rFonts w:cstheme="minorBidi" w:hAnsiTheme="minorHAnsi" w:eastAsiaTheme="minorHAnsi" w:asciiTheme="minorHAnsi"/>
          <w:sz w:val="21"/>
        </w:rPr>
        <w:t>元</w:t>
      </w:r>
    </w:p>
    <w:p w:rsidR="0018722C">
      <w:pPr>
        <w:spacing w:line="240" w:lineRule="auto" w:before="0"/>
        <w:rPr>
          <w:sz w:val="20"/>
        </w:rPr>
      </w:pPr>
    </w:p>
    <w:p w:rsidR="0018722C">
      <w:pPr>
        <w:spacing w:line="240" w:lineRule="auto" w:before="0"/>
        <w:rPr>
          <w:sz w:val="20"/>
        </w:rPr>
      </w:pPr>
    </w:p>
    <w:p w:rsidR="0018722C">
      <w:pPr>
        <w:spacing w:line="240" w:lineRule="auto" w:before="11"/>
        <w:rPr>
          <w:sz w:val="26"/>
        </w:rPr>
      </w:pPr>
    </w:p>
    <w:p w:rsidR="0018722C">
      <w:pPr>
        <w:topLinePunct/>
      </w:pPr>
      <w:r>
        <w:rPr>
          <w:rFonts w:cstheme="minorBidi" w:hAnsiTheme="minorHAnsi" w:eastAsiaTheme="minorHAnsi" w:asciiTheme="minorHAnsi" w:ascii="Times New Roman"/>
        </w:rPr>
        <w:t>2</w:t>
      </w:r>
    </w:p>
    <w:p w:rsidR="0018722C">
      <w:pPr>
        <w:pStyle w:val="Heading2"/>
        <w:topLinePunct/>
        <w:ind w:left="171" w:hangingChars="171" w:hanging="171"/>
      </w:pPr>
      <w:bookmarkStart w:id="521382" w:name="_Toc686521382"/>
      <w:bookmarkStart w:name="1.3 国内航天器电缆特点 " w:id="16"/>
      <w:bookmarkEnd w:id="16"/>
      <w:r>
        <w:t>1.3</w:t>
      </w:r>
      <w:r>
        <w:t xml:space="preserve"> </w:t>
      </w:r>
      <w:r/>
      <w:bookmarkStart w:name="_bookmark5" w:id="17"/>
      <w:bookmarkEnd w:id="17"/>
      <w:r/>
      <w:bookmarkStart w:name="_bookmark5" w:id="18"/>
      <w:bookmarkEnd w:id="18"/>
      <w:r>
        <w:t>国内航天器电缆特点</w:t>
      </w:r>
      <w:bookmarkEnd w:id="521382"/>
    </w:p>
    <w:p w:rsidR="0018722C">
      <w:pPr>
        <w:topLinePunct/>
      </w:pPr>
      <w:r>
        <w:rPr>
          <w:rFonts w:ascii="宋体" w:eastAsia="宋体" w:hint="eastAsia"/>
        </w:rPr>
        <w:t>航天器电缆一般由电连接器和导线束组成，其产品结构示意图如</w:t>
      </w:r>
      <w:r>
        <w:rPr>
          <w:rFonts w:ascii="宋体" w:eastAsia="宋体" w:hint="eastAsia"/>
        </w:rPr>
        <w:t>图</w:t>
      </w:r>
      <w:r>
        <w:t>1</w:t>
      </w:r>
      <w:r>
        <w:t>.</w:t>
      </w:r>
      <w:r>
        <w:t>2</w:t>
      </w:r>
      <w:r>
        <w:rPr>
          <w:rFonts w:ascii="宋体" w:eastAsia="宋体" w:hint="eastAsia"/>
        </w:rPr>
        <w:t>所示</w:t>
      </w:r>
      <w:r>
        <w:rPr>
          <w:rFonts w:ascii="宋体" w:eastAsia="宋体" w:hint="eastAsia"/>
        </w:rPr>
        <w:t>（</w:t>
      </w:r>
      <w:r>
        <w:rPr>
          <w:rFonts w:ascii="宋体" w:eastAsia="宋体" w:hint="eastAsia"/>
        </w:rPr>
        <w:t xml:space="preserve">由 </w:t>
      </w:r>
      <w:r>
        <w:t>4</w:t>
      </w:r>
    </w:p>
    <w:p w:rsidR="0018722C">
      <w:pPr>
        <w:topLinePunct/>
      </w:pPr>
      <w:r>
        <w:rPr>
          <w:rFonts w:ascii="宋体" w:eastAsia="宋体" w:hint="eastAsia"/>
        </w:rPr>
        <w:t>个电连接器和导线束组成</w:t>
      </w:r>
      <w:r>
        <w:rPr>
          <w:rFonts w:ascii="宋体" w:eastAsia="宋体" w:hint="eastAsia"/>
        </w:rPr>
        <w:t>）</w:t>
      </w:r>
      <w:r>
        <w:rPr>
          <w:rFonts w:ascii="宋体" w:eastAsia="宋体" w:hint="eastAsia"/>
        </w:rPr>
        <w:t>：</w:t>
      </w:r>
    </w:p>
    <w:p w:rsidR="0018722C">
      <w:pPr>
        <w:pStyle w:val="aff7"/>
        <w:topLinePunct/>
      </w:pPr>
      <w:r>
        <w:rPr>
          <w:kern w:val="2"/>
          <w:sz w:val="22"/>
          <w:szCs w:val="22"/>
          <w:rFonts w:cstheme="minorBidi" w:hAnsiTheme="minorHAnsi" w:eastAsiaTheme="minorHAnsi" w:asciiTheme="minorHAnsi"/>
        </w:rPr>
        <w:pict>
          <v:group style="margin-left:177.242676pt;margin-top:14.546887pt;width:239.2pt;height:57pt;mso-position-horizontal-relative:page;mso-position-vertical-relative:paragraph;z-index:1216;mso-wrap-distance-left:0;mso-wrap-distance-right:0" coordorigin="3545,291" coordsize="4784,1140">
            <v:line style="position:absolute" from="4861,509" to="5529,861" stroked="true" strokeweight=".577477pt" strokecolor="#000000">
              <v:stroke dashstyle="solid"/>
            </v:line>
            <v:line style="position:absolute" from="4861,1209" to="5529,861" stroked="true" strokeweight=".577746pt" strokecolor="#000000">
              <v:stroke dashstyle="solid"/>
            </v:line>
            <v:line style="position:absolute" from="7012,1211" to="6344,859" stroked="true" strokeweight=".577476pt" strokecolor="#000000">
              <v:stroke dashstyle="solid"/>
            </v:line>
            <v:line style="position:absolute" from="7012,511" to="6344,859" stroked="true" strokeweight=".577745pt" strokecolor="#000000">
              <v:stroke dashstyle="solid"/>
            </v:line>
            <v:line style="position:absolute" from="5523,855" to="6377,855" stroked="true" strokeweight="1.199944pt" strokecolor="#000000">
              <v:stroke dashstyle="solid"/>
            </v:line>
            <v:shape style="position:absolute;left:4855;top:503;width:2163;height:714" type="#_x0000_t202" filled="false" stroked="false">
              <v:textbox inset="0,0,0,0">
                <w:txbxContent>
                  <w:p w:rsidR="0018722C">
                    <w:pPr>
                      <w:spacing w:before="51"/>
                      <w:ind w:leftChars="0" w:left="805" w:rightChars="0" w:right="805" w:firstLineChars="0" w:firstLine="0"/>
                      <w:jc w:val="center"/>
                      <w:rPr>
                        <w:sz w:val="19"/>
                      </w:rPr>
                    </w:pPr>
                    <w:r>
                      <w:rPr>
                        <w:w w:val="90"/>
                        <w:sz w:val="19"/>
                      </w:rPr>
                      <w:t>导线束</w:t>
                    </w:r>
                  </w:p>
                </w:txbxContent>
              </v:textbox>
              <w10:wrap type="none"/>
            </v:shape>
            <v:shape style="position:absolute;left:3550;top:296;width:1311;height:424" type="#_x0000_t202" filled="false" stroked="true" strokeweight=".587366pt" strokecolor="#000000">
              <v:textbox inset="0,0,0,0">
                <w:txbxContent>
                  <w:p w:rsidR="0018722C">
                    <w:pPr>
                      <w:spacing w:before="43"/>
                      <w:ind w:leftChars="0" w:left="300" w:rightChars="0" w:right="0" w:firstLineChars="0" w:firstLine="0"/>
                      <w:jc w:val="left"/>
                      <w:rPr>
                        <w:sz w:val="19"/>
                      </w:rPr>
                    </w:pPr>
                    <w:r>
                      <w:rPr>
                        <w:w w:val="90"/>
                        <w:sz w:val="19"/>
                      </w:rPr>
                      <w:t>电连接器</w:t>
                    </w:r>
                  </w:p>
                </w:txbxContent>
              </v:textbox>
              <v:stroke dashstyle="solid"/>
              <w10:wrap type="none"/>
            </v:shape>
            <v:shape style="position:absolute;left:7012;top:300;width:1311;height:424" type="#_x0000_t202" filled="false" stroked="true" strokeweight=".587366pt" strokecolor="#000000">
              <v:textbox inset="0,0,0,0">
                <w:txbxContent>
                  <w:p w:rsidR="0018722C">
                    <w:pPr>
                      <w:spacing w:before="43"/>
                      <w:ind w:leftChars="0" w:left="300" w:rightChars="0" w:right="0" w:firstLineChars="0" w:firstLine="0"/>
                      <w:jc w:val="left"/>
                      <w:rPr>
                        <w:sz w:val="19"/>
                      </w:rPr>
                    </w:pPr>
                    <w:r>
                      <w:rPr>
                        <w:w w:val="90"/>
                        <w:sz w:val="19"/>
                      </w:rPr>
                      <w:t>电连接器</w:t>
                    </w:r>
                  </w:p>
                </w:txbxContent>
              </v:textbox>
              <v:stroke dashstyle="solid"/>
              <w10:wrap type="none"/>
            </v:shape>
            <v:shape style="position:absolute;left:3550;top:996;width:1311;height:424" type="#_x0000_t202" filled="false" stroked="true" strokeweight=".587366pt" strokecolor="#000000">
              <v:textbox inset="0,0,0,0">
                <w:txbxContent>
                  <w:p w:rsidR="0018722C">
                    <w:pPr>
                      <w:spacing w:before="43"/>
                      <w:ind w:leftChars="0" w:left="300" w:rightChars="0" w:right="0" w:firstLineChars="0" w:firstLine="0"/>
                      <w:jc w:val="left"/>
                      <w:rPr>
                        <w:sz w:val="19"/>
                      </w:rPr>
                    </w:pPr>
                    <w:r>
                      <w:rPr>
                        <w:w w:val="90"/>
                        <w:sz w:val="19"/>
                      </w:rPr>
                      <w:t>电连接器</w:t>
                    </w:r>
                  </w:p>
                </w:txbxContent>
              </v:textbox>
              <v:stroke dashstyle="solid"/>
              <w10:wrap type="none"/>
            </v:shape>
            <v:shape style="position:absolute;left:7012;top:1000;width:1311;height:424" type="#_x0000_t202" filled="false" stroked="true" strokeweight=".587366pt" strokecolor="#000000">
              <v:textbox inset="0,0,0,0">
                <w:txbxContent>
                  <w:p w:rsidR="0018722C">
                    <w:pPr>
                      <w:spacing w:before="43"/>
                      <w:ind w:leftChars="0" w:left="300" w:rightChars="0" w:right="0" w:firstLineChars="0" w:firstLine="0"/>
                      <w:jc w:val="left"/>
                      <w:rPr>
                        <w:sz w:val="19"/>
                      </w:rPr>
                    </w:pPr>
                    <w:r>
                      <w:rPr>
                        <w:w w:val="90"/>
                        <w:sz w:val="19"/>
                      </w:rPr>
                      <w:t>电连接器</w:t>
                    </w:r>
                  </w:p>
                </w:txbxContent>
              </v:textbox>
              <v:stroke dashstyle="solid"/>
              <w10:wrap type="none"/>
            </v:shape>
            <w10:wrap type="topAndBottom"/>
          </v:group>
        </w:pic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keepNext/>
        <w:topLinePunct/>
      </w:pPr>
      <w:r>
        <w:rPr>
          <w:rFonts w:ascii="宋体" w:eastAsia="宋体" w:hint="eastAsia"/>
        </w:rPr>
        <w:t>电缆照片如</w:t>
      </w:r>
      <w:r>
        <w:rPr>
          <w:rFonts w:ascii="宋体" w:eastAsia="宋体" w:hint="eastAsia"/>
        </w:rPr>
        <w:t>图</w:t>
      </w:r>
      <w:r>
        <w:t>1</w:t>
      </w:r>
      <w:r>
        <w:t>.</w:t>
      </w:r>
      <w:r>
        <w:t>3</w:t>
      </w:r>
      <w:r>
        <w:rPr>
          <w:rFonts w:ascii="宋体" w:eastAsia="宋体" w:hint="eastAsia"/>
        </w:rPr>
        <w:t>所示：</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1</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w:t>
      </w:r>
      <w:r>
        <w:t xml:space="preserve">  </w:t>
      </w:r>
      <w:r>
        <w:rPr>
          <w:kern w:val="2"/>
          <w:szCs w:val="22"/>
          <w:rFonts w:cstheme="minorBidi" w:hAnsiTheme="minorHAnsi" w:eastAsiaTheme="minorHAnsi" w:asciiTheme="minorHAnsi"/>
          <w:spacing w:val="-2"/>
          <w:sz w:val="21"/>
        </w:rPr>
        <w:t>电</w:t>
      </w:r>
      <w:r>
        <w:rPr>
          <w:kern w:val="2"/>
          <w:szCs w:val="22"/>
          <w:rFonts w:cstheme="minorBidi" w:hAnsiTheme="minorHAnsi" w:eastAsiaTheme="minorHAnsi" w:asciiTheme="minorHAnsi"/>
          <w:sz w:val="21"/>
        </w:rPr>
        <w:t>缆</w:t>
      </w:r>
      <w:r>
        <w:rPr>
          <w:kern w:val="2"/>
          <w:szCs w:val="22"/>
          <w:rFonts w:cstheme="minorBidi" w:hAnsiTheme="minorHAnsi" w:eastAsiaTheme="minorHAnsi" w:asciiTheme="minorHAnsi"/>
          <w:spacing w:val="-2"/>
          <w:sz w:val="21"/>
        </w:rPr>
        <w:t>结</w:t>
      </w:r>
      <w:r>
        <w:rPr>
          <w:kern w:val="2"/>
          <w:szCs w:val="22"/>
          <w:rFonts w:cstheme="minorBidi" w:hAnsiTheme="minorHAnsi" w:eastAsiaTheme="minorHAnsi" w:asciiTheme="minorHAnsi"/>
          <w:sz w:val="21"/>
        </w:rPr>
        <w:t>构</w:t>
      </w:r>
      <w:r>
        <w:rPr>
          <w:kern w:val="2"/>
          <w:szCs w:val="22"/>
          <w:rFonts w:cstheme="minorBidi" w:hAnsiTheme="minorHAnsi" w:eastAsiaTheme="minorHAnsi" w:asciiTheme="minorHAnsi"/>
          <w:spacing w:val="-2"/>
          <w:sz w:val="21"/>
        </w:rPr>
        <w:t>示</w:t>
      </w:r>
      <w:r>
        <w:rPr>
          <w:kern w:val="2"/>
          <w:szCs w:val="22"/>
          <w:rFonts w:cstheme="minorBidi" w:hAnsiTheme="minorHAnsi" w:eastAsiaTheme="minorHAnsi" w:asciiTheme="minorHAnsi"/>
          <w:sz w:val="21"/>
        </w:rPr>
        <w:t>意图</w:t>
      </w:r>
    </w:p>
    <w:p w:rsidR="0018722C">
      <w:spacing w:beforeLines="0" w:before="0" w:afterLines="0" w:after="0" w:line="440" w:lineRule="auto"/>
      <w:pPr>
        <w:sectPr w:rsidR="00556256">
          <w:type w:val="continuous"/>
          <w:pgSz w:w="11910" w:h="16840"/>
          <w:pgMar w:top="1580" w:bottom="280" w:left="1280" w:right="1180"/>
          <w:cols w:num="2" w:equalWidth="0">
            <w:col w:w="3140" w:space="40"/>
            <w:col w:w="6270"/>
          </w:cols>
        </w:sectPr>
        <w:topLinePunct/>
      </w:pPr>
    </w:p>
    <w:p w:rsidR="0018722C">
      <w:pPr>
        <w:pStyle w:val="affff5"/>
        <w:keepNext/>
        <w:topLinePunct/>
      </w:pPr>
      <w:r>
        <w:rPr>
          <w:kern w:val="2"/>
          <w:sz w:val="20"/>
          <w:szCs w:val="22"/>
          <w:rFonts w:cstheme="minorBidi" w:hAnsiTheme="minorHAnsi" w:eastAsiaTheme="minorHAnsi" w:asciiTheme="minorHAnsi"/>
        </w:rPr>
        <w:drawing>
          <wp:inline distT="0" distB="0" distL="0" distR="0">
            <wp:extent cx="2598750" cy="1951829"/>
            <wp:effectExtent l="0" t="0" r="0" b="0"/>
            <wp:docPr id="5" name="image5.jpeg" descr=""/>
            <wp:cNvGraphicFramePr>
              <a:graphicFrameLocks noChangeAspect="1"/>
            </wp:cNvGraphicFramePr>
            <a:graphic>
              <a:graphicData uri="http://schemas.openxmlformats.org/drawingml/2006/picture">
                <pic:pic>
                  <pic:nvPicPr>
                    <pic:cNvPr id="6" name="image5.jpeg"/>
                    <pic:cNvPicPr/>
                  </pic:nvPicPr>
                  <pic:blipFill>
                    <a:blip r:embed="rId15" cstate="print"/>
                    <a:stretch>
                      <a:fillRect/>
                    </a:stretch>
                  </pic:blipFill>
                  <pic:spPr>
                    <a:xfrm>
                      <a:off x="0" y="0"/>
                      <a:ext cx="4159949" cy="312439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1</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w:t>
      </w:r>
      <w:r>
        <w:t xml:space="preserve">  </w:t>
      </w:r>
      <w:r>
        <w:rPr>
          <w:kern w:val="2"/>
          <w:szCs w:val="22"/>
          <w:rFonts w:cstheme="minorBidi" w:hAnsiTheme="minorHAnsi" w:eastAsiaTheme="minorHAnsi" w:asciiTheme="minorHAnsi"/>
          <w:spacing w:val="-2"/>
          <w:sz w:val="21"/>
        </w:rPr>
        <w:t>产</w:t>
      </w:r>
      <w:r>
        <w:rPr>
          <w:kern w:val="2"/>
          <w:szCs w:val="22"/>
          <w:rFonts w:cstheme="minorBidi" w:hAnsiTheme="minorHAnsi" w:eastAsiaTheme="minorHAnsi" w:asciiTheme="minorHAnsi"/>
          <w:sz w:val="21"/>
        </w:rPr>
        <w:t>品</w:t>
      </w:r>
      <w:r>
        <w:rPr>
          <w:kern w:val="2"/>
          <w:szCs w:val="22"/>
          <w:rFonts w:cstheme="minorBidi" w:hAnsiTheme="minorHAnsi" w:eastAsiaTheme="minorHAnsi" w:asciiTheme="minorHAnsi"/>
          <w:spacing w:val="-2"/>
          <w:sz w:val="21"/>
        </w:rPr>
        <w:t>照</w:t>
      </w:r>
      <w:r>
        <w:rPr>
          <w:kern w:val="2"/>
          <w:szCs w:val="22"/>
          <w:rFonts w:cstheme="minorBidi" w:hAnsiTheme="minorHAnsi" w:eastAsiaTheme="minorHAnsi" w:asciiTheme="minorHAnsi"/>
          <w:sz w:val="21"/>
        </w:rPr>
        <w:t>片</w:t>
      </w:r>
    </w:p>
    <w:p w:rsidR="0018722C">
      <w:pPr>
        <w:topLinePunct/>
      </w:pPr>
      <w:r>
        <w:rPr>
          <w:rFonts w:ascii="宋体" w:eastAsia="宋体" w:hint="eastAsia"/>
        </w:rPr>
        <w:t>经过分析，航天器电缆网产品主要有下面几个特点</w:t>
      </w:r>
      <w:r>
        <w:rPr>
          <w:vertAlign w:val="superscript"/>
          /&gt;
        </w:rPr>
        <w:t>[</w:t>
      </w:r>
      <w:r>
        <w:rPr>
          <w:vertAlign w:val="superscript"/>
          /&gt;
        </w:rPr>
        <w:t xml:space="preserve">7</w:t>
      </w:r>
      <w:r>
        <w:rPr>
          <w:vertAlign w:val="superscript"/>
          /&gt;
        </w:rPr>
        <w:t>]</w:t>
      </w:r>
      <w:r>
        <w:rPr>
          <w:vertAlign w:val="superscript"/>
          /&gt;
        </w:rPr>
        <w:t xml:space="preserve"> </w:t>
      </w:r>
      <w:r>
        <w:rPr>
          <w:rFonts w:ascii="宋体" w:eastAsia="宋体" w:hint="eastAsia"/>
        </w:rPr>
        <w:t>：</w:t>
      </w:r>
    </w:p>
    <w:p w:rsidR="0018722C">
      <w:pPr>
        <w:pStyle w:val="4"/>
        <w:topLinePunct/>
        <w:ind w:left="200" w:hangingChars="200" w:hanging="200"/>
      </w:pPr>
      <w:r>
        <w:t>1.</w:t>
      </w:r>
      <w:r>
        <w:t xml:space="preserve"> </w:t>
      </w:r>
      <w:r>
        <w:t>航天器电缆规模大</w:t>
      </w:r>
    </w:p>
    <w:p w:rsidR="0018722C">
      <w:pPr>
        <w:topLinePunct/>
      </w:pPr>
      <w:r>
        <w:rPr>
          <w:rFonts w:ascii="宋体" w:eastAsia="宋体" w:hint="eastAsia"/>
        </w:rPr>
        <w:t>航天器电缆通常具有较大规模，电缆数量在几十至数百不等；电连接器的数量可多</w:t>
      </w:r>
      <w:r>
        <w:rPr>
          <w:rFonts w:ascii="宋体" w:eastAsia="宋体" w:hint="eastAsia"/>
        </w:rPr>
        <w:t>达到几百至上千，而总芯数则可达数千至几万点。因此测试设备必须具备一定规模，当规模不足时，则难以满足航天器电缆网产品测试工作的要求。</w:t>
      </w:r>
    </w:p>
    <w:p w:rsidR="0018722C">
      <w:pPr>
        <w:pStyle w:val="4"/>
        <w:topLinePunct/>
        <w:ind w:left="200" w:hangingChars="200" w:hanging="200"/>
      </w:pPr>
      <w:r>
        <w:t>2.</w:t>
      </w:r>
      <w:r>
        <w:t xml:space="preserve"> </w:t>
      </w:r>
      <w:r>
        <w:t>电缆结构复杂</w:t>
      </w:r>
    </w:p>
    <w:p w:rsidR="0018722C">
      <w:pPr>
        <w:topLinePunct/>
      </w:pPr>
      <w:r>
        <w:rPr>
          <w:rFonts w:ascii="宋体" w:eastAsia="宋体" w:hint="eastAsia"/>
        </w:rPr>
        <w:t>整星、船电缆网产品通常由几十至上百根电缆组成，既包括一对一直通型电缆，也</w:t>
      </w:r>
      <w:r>
        <w:rPr>
          <w:rFonts w:ascii="宋体" w:eastAsia="宋体" w:hint="eastAsia"/>
        </w:rPr>
        <w:t>包括几十乃至上百个分支的树状电缆网，如</w:t>
      </w:r>
      <w:r>
        <w:rPr>
          <w:rFonts w:ascii="宋体" w:eastAsia="宋体" w:hint="eastAsia"/>
        </w:rPr>
        <w:t>图</w:t>
      </w:r>
      <w:r>
        <w:t>1</w:t>
      </w:r>
      <w:r>
        <w:t>.</w:t>
      </w:r>
      <w:r>
        <w:t>4</w:t>
      </w:r>
      <w:r>
        <w:rPr>
          <w:rFonts w:ascii="宋体" w:eastAsia="宋体" w:hint="eastAsia"/>
        </w:rPr>
        <w:t>所示。因此，如果测试系统体积庞大，</w:t>
      </w:r>
      <w:r w:rsidR="001852F3">
        <w:rPr>
          <w:rFonts w:ascii="宋体" w:eastAsia="宋体" w:hint="eastAsia"/>
        </w:rPr>
        <w:t xml:space="preserve">结构固定，无法移动则难以满足复杂电缆网的测试要求。</w:t>
      </w:r>
    </w:p>
    <w:p w:rsidR="0018722C">
      <w:pPr>
        <w:topLinePunct/>
      </w:pPr>
      <w:r>
        <w:rPr>
          <w:rFonts w:cstheme="minorBidi" w:hAnsiTheme="minorHAnsi" w:eastAsiaTheme="minorHAnsi" w:asciiTheme="minorHAnsi" w:ascii="Times New Roman"/>
        </w:rPr>
        <w:t>3</w:t>
      </w:r>
    </w:p>
    <w:p w:rsidR="0018722C">
      <w:pPr>
        <w:pStyle w:val="ae"/>
        <w:topLinePunct/>
      </w:pPr>
      <w:r>
        <w:pict>
          <v:group style="margin-left:162.515427pt;margin-top:-13.925758pt;width:293.650pt;height:187.7pt;mso-position-horizontal-relative:page;mso-position-vertical-relative:paragraph;z-index:-131512" coordorigin="3250,-279" coordsize="5873,3754">
            <v:shape style="position:absolute;left:594;top:11820;width:2126;height:567" coordorigin="594,11821" coordsize="2126,567" path="m3855,65l3855,746m3855,406l6111,406e" filled="false" stroked="true" strokeweight=".271551pt" strokecolor="#000000">
              <v:path arrowok="t"/>
              <v:stroke dashstyle="solid"/>
            </v:shape>
            <v:rect style="position:absolute;left:6261;top:-276;width:1204;height:341" filled="false" stroked="true" strokeweight=".285938pt" strokecolor="#000000">
              <v:stroke dashstyle="solid"/>
            </v:rect>
            <v:shape style="position:absolute;left:2720;top:11820;width:2126;height:284" coordorigin="2720,11821" coordsize="2126,284" path="m6111,406l6863,65m6114,404l8367,65e" filled="false" stroked="true" strokeweight=".271551pt" strokecolor="#000000">
              <v:path arrowok="t"/>
              <v:stroke dashstyle="solid"/>
            </v:shape>
            <v:rect style="position:absolute;left:6261;top:746;width:1204;height:341" filled="false" stroked="true" strokeweight=".285938pt" strokecolor="#000000">
              <v:stroke dashstyle="solid"/>
            </v:rect>
            <v:line style="position:absolute" from="6111,406" to="6863,746" stroked="true" strokeweight=".282675pt" strokecolor="#000000">
              <v:stroke dashstyle="solid"/>
            </v:line>
            <v:rect style="position:absolute;left:7765;top:746;width:1204;height:341" filled="false" stroked="true" strokeweight=".285938pt" strokecolor="#000000">
              <v:stroke dashstyle="solid"/>
            </v:rect>
            <v:shape style="position:absolute;left:1444;top:12104;width:3402;height:2268" coordorigin="1445,12104" coordsize="3402,2268" path="m6120,410l8367,746m6111,406l6111,2620m5359,2620l7916,2620m5961,2620l5810,2620,5810,3131m7465,2620l7314,2620,7314,3131m6111,1939l6562,1939m4757,1428l6111,1428e" filled="false" stroked="true" strokeweight=".271551pt" strokecolor="#000000">
              <v:path arrowok="t"/>
              <v:stroke dashstyle="solid"/>
            </v:shape>
            <v:shape style="position:absolute;left:5447;top:151;width:445;height:241" type="#_x0000_t202" filled="false" stroked="false">
              <v:textbox inset="0,0,0,0">
                <w:txbxContent>
                  <w:p w:rsidR="0018722C">
                    <w:pPr>
                      <w:spacing w:line="240" w:lineRule="exact" w:before="0"/>
                      <w:ind w:leftChars="0" w:left="0" w:rightChars="0" w:right="0" w:firstLineChars="0" w:firstLine="0"/>
                      <w:jc w:val="left"/>
                      <w:rPr>
                        <w:sz w:val="24"/>
                      </w:rPr>
                    </w:pPr>
                    <w:r>
                      <w:rPr>
                        <w:w w:val="90"/>
                        <w:sz w:val="24"/>
                      </w:rPr>
                      <w:t>1300</w:t>
                    </w:r>
                  </w:p>
                </w:txbxContent>
              </v:textbox>
              <w10:wrap type="none"/>
            </v:shape>
            <v:shape style="position:absolute;left:6057;top:100;width:429;height:667" type="#_x0000_t202" filled="false" stroked="false">
              <v:textbox inset="0,0,0,0">
                <w:txbxContent>
                  <w:p w:rsidR="0018722C">
                    <w:pPr>
                      <w:spacing w:line="240" w:lineRule="exact" w:before="0"/>
                      <w:ind w:leftChars="0" w:left="0" w:rightChars="0" w:right="0" w:firstLineChars="0" w:firstLine="0"/>
                      <w:jc w:val="left"/>
                      <w:rPr>
                        <w:sz w:val="24"/>
                      </w:rPr>
                    </w:pPr>
                    <w:r>
                      <w:rPr>
                        <w:sz w:val="24"/>
                      </w:rPr>
                      <w:t>550</w:t>
                    </w:r>
                  </w:p>
                  <w:p w:rsidR="0018722C">
                    <w:pPr>
                      <w:spacing w:before="112"/>
                      <w:ind w:leftChars="0" w:left="90" w:rightChars="0" w:right="0" w:firstLineChars="0" w:firstLine="0"/>
                      <w:jc w:val="left"/>
                      <w:rPr>
                        <w:sz w:val="24"/>
                      </w:rPr>
                    </w:pPr>
                    <w:r>
                      <w:rPr>
                        <w:w w:val="90"/>
                        <w:sz w:val="24"/>
                      </w:rPr>
                      <w:t>550</w:t>
                    </w:r>
                  </w:p>
                </w:txbxContent>
              </v:textbox>
              <w10:wrap type="none"/>
            </v:shape>
            <v:shape style="position:absolute;left:6491;top:-240;width:763;height:531" type="#_x0000_t202" filled="false" stroked="false">
              <v:textbox inset="0,0,0,0">
                <w:txbxContent>
                  <w:p w:rsidR="0018722C">
                    <w:pPr>
                      <w:spacing w:line="228" w:lineRule="exact" w:before="0"/>
                      <w:ind w:leftChars="0" w:left="0" w:rightChars="0" w:right="0" w:firstLineChars="0" w:firstLine="0"/>
                      <w:jc w:val="left"/>
                      <w:rPr>
                        <w:sz w:val="24"/>
                      </w:rPr>
                    </w:pPr>
                    <w:r>
                      <w:rPr>
                        <w:w w:val="85"/>
                        <w:sz w:val="24"/>
                      </w:rPr>
                      <w:t>SY33-X3</w:t>
                    </w:r>
                  </w:p>
                  <w:p w:rsidR="0018722C">
                    <w:pPr>
                      <w:spacing w:line="302" w:lineRule="exact" w:before="0"/>
                      <w:ind w:leftChars="0" w:left="317" w:rightChars="0" w:right="0" w:firstLineChars="0" w:firstLine="0"/>
                      <w:jc w:val="left"/>
                      <w:rPr>
                        <w:sz w:val="24"/>
                      </w:rPr>
                    </w:pPr>
                    <w:r>
                      <w:rPr>
                        <w:sz w:val="24"/>
                      </w:rPr>
                      <w:t>550</w:t>
                    </w:r>
                  </w:p>
                </w:txbxContent>
              </v:textbox>
              <w10:wrap type="none"/>
            </v:shape>
            <v:shape style="position:absolute;left:7456;top:390;width:339;height:241" type="#_x0000_t202" filled="false" stroked="false">
              <v:textbox inset="0,0,0,0">
                <w:txbxContent>
                  <w:p w:rsidR="0018722C">
                    <w:pPr>
                      <w:spacing w:line="240" w:lineRule="exact" w:before="0"/>
                      <w:ind w:leftChars="0" w:left="0" w:rightChars="0" w:right="0" w:firstLineChars="0" w:firstLine="0"/>
                      <w:jc w:val="left"/>
                      <w:rPr>
                        <w:sz w:val="24"/>
                      </w:rPr>
                    </w:pPr>
                    <w:r>
                      <w:rPr>
                        <w:w w:val="90"/>
                        <w:sz w:val="24"/>
                      </w:rPr>
                      <w:t>550</w:t>
                    </w:r>
                  </w:p>
                </w:txbxContent>
              </v:textbox>
              <w10:wrap type="none"/>
            </v:shape>
            <v:shape style="position:absolute;left:6491;top:782;width:2268;height:241" type="#_x0000_t202" filled="false" stroked="false">
              <v:textbox inset="0,0,0,0">
                <w:txbxContent>
                  <w:p w:rsidR="0018722C">
                    <w:pPr>
                      <w:tabs>
                        <w:tab w:pos="1504" w:val="left" w:leader="none"/>
                      </w:tabs>
                      <w:spacing w:line="240" w:lineRule="exact" w:before="0"/>
                      <w:ind w:leftChars="0" w:left="0" w:rightChars="0" w:right="0" w:firstLineChars="0" w:firstLine="0"/>
                      <w:jc w:val="left"/>
                      <w:rPr>
                        <w:sz w:val="24"/>
                      </w:rPr>
                    </w:pPr>
                    <w:r>
                      <w:rPr>
                        <w:sz w:val="24"/>
                      </w:rPr>
                      <w:t>SY33-X5</w:t>
                      <w:tab/>
                    </w:r>
                    <w:r>
                      <w:rPr>
                        <w:w w:val="90"/>
                        <w:sz w:val="24"/>
                      </w:rPr>
                      <w:t>SY33-X6</w:t>
                    </w:r>
                  </w:p>
                </w:txbxContent>
              </v:textbox>
              <w10:wrap type="none"/>
            </v:shape>
            <v:shape style="position:absolute;left:4883;top:1191;width:377;height:633" type="#_x0000_t202" filled="false" stroked="false">
              <v:textbox inset="0,0,0,0">
                <w:txbxContent>
                  <w:p w:rsidR="0018722C">
                    <w:pPr>
                      <w:spacing w:line="240" w:lineRule="exact" w:before="0"/>
                      <w:ind w:leftChars="0" w:left="0" w:rightChars="0" w:right="0" w:firstLineChars="0" w:firstLine="0"/>
                      <w:jc w:val="left"/>
                      <w:rPr>
                        <w:sz w:val="24"/>
                      </w:rPr>
                    </w:pPr>
                    <w:r>
                      <w:rPr>
                        <w:w w:val="95"/>
                        <w:sz w:val="24"/>
                      </w:rPr>
                      <w:t>650</w:t>
                    </w:r>
                  </w:p>
                  <w:p w:rsidR="0018722C">
                    <w:pPr>
                      <w:spacing w:before="77"/>
                      <w:ind w:leftChars="0" w:left="37" w:rightChars="0" w:right="0" w:firstLineChars="0" w:firstLine="0"/>
                      <w:jc w:val="left"/>
                      <w:rPr>
                        <w:sz w:val="24"/>
                      </w:rPr>
                    </w:pPr>
                    <w:r>
                      <w:rPr>
                        <w:w w:val="90"/>
                        <w:sz w:val="24"/>
                      </w:rPr>
                      <w:t>750</w:t>
                    </w:r>
                  </w:p>
                </w:txbxContent>
              </v:textbox>
              <w10:wrap type="none"/>
            </v:shape>
            <v:shape style="position:absolute;left:6147;top:1122;width:339;height:241" type="#_x0000_t202" filled="false" stroked="false">
              <v:textbox inset="0,0,0,0">
                <w:txbxContent>
                  <w:p w:rsidR="0018722C">
                    <w:pPr>
                      <w:spacing w:line="240" w:lineRule="exact" w:before="0"/>
                      <w:ind w:leftChars="0" w:left="0" w:rightChars="0" w:right="0" w:firstLineChars="0" w:firstLine="0"/>
                      <w:jc w:val="left"/>
                      <w:rPr>
                        <w:sz w:val="24"/>
                      </w:rPr>
                    </w:pPr>
                    <w:r>
                      <w:rPr>
                        <w:w w:val="90"/>
                        <w:sz w:val="24"/>
                      </w:rPr>
                      <w:t>350</w:t>
                    </w:r>
                  </w:p>
                </w:txbxContent>
              </v:textbox>
              <w10:wrap type="none"/>
            </v:shape>
            <v:shape style="position:absolute;left:5357;top:1633;width:1129;height:973" type="#_x0000_t202" filled="false" stroked="false">
              <v:textbox inset="0,0,0,0">
                <w:txbxContent>
                  <w:p w:rsidR="0018722C">
                    <w:pPr>
                      <w:spacing w:line="240" w:lineRule="exact" w:before="0"/>
                      <w:ind w:leftChars="0" w:left="0" w:rightChars="0" w:right="18" w:firstLineChars="0" w:firstLine="0"/>
                      <w:jc w:val="right"/>
                      <w:rPr>
                        <w:sz w:val="24"/>
                      </w:rPr>
                    </w:pPr>
                    <w:r>
                      <w:rPr>
                        <w:w w:val="85"/>
                        <w:sz w:val="24"/>
                      </w:rPr>
                      <w:t>850</w:t>
                    </w:r>
                  </w:p>
                  <w:p w:rsidR="0018722C">
                    <w:pPr>
                      <w:spacing w:line="240" w:lineRule="auto" w:before="0"/>
                      <w:rPr>
                        <w:rFonts w:ascii="Times New Roman"/>
                        <w:sz w:val="24"/>
                      </w:rPr>
                    </w:pPr>
                  </w:p>
                  <w:p w:rsidR="0018722C">
                    <w:pPr>
                      <w:spacing w:before="142"/>
                      <w:ind w:leftChars="0" w:left="0" w:rightChars="0" w:right="0" w:firstLineChars="0" w:firstLine="0"/>
                      <w:jc w:val="left"/>
                      <w:rPr>
                        <w:sz w:val="24"/>
                      </w:rPr>
                    </w:pPr>
                    <w:r>
                      <w:rPr>
                        <w:sz w:val="24"/>
                      </w:rPr>
                      <w:t>4000</w:t>
                    </w:r>
                  </w:p>
                </w:txbxContent>
              </v:textbox>
              <w10:wrap type="none"/>
            </v:shape>
            <v:shape style="position:absolute;left:6139;top:2110;width:648;height:496" type="#_x0000_t202" filled="false" stroked="false">
              <v:textbox inset="0,0,0,0">
                <w:txbxContent>
                  <w:p w:rsidR="0018722C">
                    <w:pPr>
                      <w:spacing w:line="211" w:lineRule="exact" w:before="0"/>
                      <w:ind w:leftChars="0" w:left="0" w:rightChars="0" w:right="0" w:firstLineChars="0" w:firstLine="0"/>
                      <w:jc w:val="left"/>
                      <w:rPr>
                        <w:sz w:val="24"/>
                      </w:rPr>
                    </w:pPr>
                    <w:r>
                      <w:rPr>
                        <w:sz w:val="24"/>
                      </w:rPr>
                      <w:t>1050</w:t>
                    </w:r>
                  </w:p>
                  <w:p w:rsidR="0018722C">
                    <w:pPr>
                      <w:spacing w:line="285" w:lineRule="exact" w:before="0"/>
                      <w:ind w:leftChars="0" w:left="308" w:rightChars="0" w:right="0" w:firstLineChars="0" w:firstLine="0"/>
                      <w:jc w:val="left"/>
                      <w:rPr>
                        <w:sz w:val="24"/>
                      </w:rPr>
                    </w:pPr>
                    <w:r>
                      <w:rPr>
                        <w:w w:val="90"/>
                        <w:sz w:val="24"/>
                      </w:rPr>
                      <w:t>900</w:t>
                    </w:r>
                  </w:p>
                </w:txbxContent>
              </v:textbox>
              <w10:wrap type="none"/>
            </v:shape>
            <v:shape style="position:absolute;left:7410;top:2366;width:339;height:241" type="#_x0000_t202" filled="false" stroked="false">
              <v:textbox inset="0,0,0,0">
                <w:txbxContent>
                  <w:p w:rsidR="0018722C">
                    <w:pPr>
                      <w:spacing w:line="240" w:lineRule="exact" w:before="0"/>
                      <w:ind w:leftChars="0" w:left="0" w:rightChars="0" w:right="0" w:firstLineChars="0" w:firstLine="0"/>
                      <w:jc w:val="left"/>
                      <w:rPr>
                        <w:sz w:val="24"/>
                      </w:rPr>
                    </w:pPr>
                    <w:r>
                      <w:rPr>
                        <w:w w:val="90"/>
                        <w:sz w:val="24"/>
                      </w:rPr>
                      <w:t>750</w:t>
                    </w:r>
                  </w:p>
                </w:txbxContent>
              </v:textbox>
              <w10:wrap type="none"/>
            </v:shape>
            <v:shape style="position:absolute;left:5816;top:2604;width:339;height:241" type="#_x0000_t202" filled="false" stroked="false">
              <v:textbox inset="0,0,0,0">
                <w:txbxContent>
                  <w:p w:rsidR="0018722C">
                    <w:pPr>
                      <w:spacing w:line="240" w:lineRule="exact" w:before="0"/>
                      <w:ind w:leftChars="0" w:left="0" w:rightChars="0" w:right="0" w:firstLineChars="0" w:firstLine="0"/>
                      <w:jc w:val="left"/>
                      <w:rPr>
                        <w:sz w:val="24"/>
                      </w:rPr>
                    </w:pPr>
                    <w:r>
                      <w:rPr>
                        <w:w w:val="90"/>
                        <w:sz w:val="24"/>
                      </w:rPr>
                      <w:t>500</w:t>
                    </w:r>
                  </w:p>
                </w:txbxContent>
              </v:textbox>
              <w10:wrap type="none"/>
            </v:shape>
            <v:shape style="position:absolute;left:5357;top:2877;width:445;height:241" type="#_x0000_t202" filled="false" stroked="false">
              <v:textbox inset="0,0,0,0">
                <w:txbxContent>
                  <w:p w:rsidR="0018722C">
                    <w:pPr>
                      <w:spacing w:line="240" w:lineRule="exact" w:before="0"/>
                      <w:ind w:leftChars="0" w:left="0" w:rightChars="0" w:right="0" w:firstLineChars="0" w:firstLine="0"/>
                      <w:jc w:val="left"/>
                      <w:rPr>
                        <w:sz w:val="24"/>
                      </w:rPr>
                    </w:pPr>
                    <w:r>
                      <w:rPr>
                        <w:w w:val="90"/>
                        <w:sz w:val="24"/>
                      </w:rPr>
                      <w:t>2400</w:t>
                    </w:r>
                  </w:p>
                </w:txbxContent>
              </v:textbox>
              <w10:wrap type="none"/>
            </v:shape>
            <v:shape style="position:absolute;left:6899;top:2775;width:339;height:241" type="#_x0000_t202" filled="false" stroked="false">
              <v:textbox inset="0,0,0,0">
                <w:txbxContent>
                  <w:p w:rsidR="0018722C">
                    <w:pPr>
                      <w:spacing w:line="240" w:lineRule="exact" w:before="0"/>
                      <w:ind w:leftChars="0" w:left="0" w:rightChars="0" w:right="0" w:firstLineChars="0" w:firstLine="0"/>
                      <w:jc w:val="left"/>
                      <w:rPr>
                        <w:sz w:val="24"/>
                      </w:rPr>
                    </w:pPr>
                    <w:r>
                      <w:rPr>
                        <w:w w:val="90"/>
                        <w:sz w:val="24"/>
                      </w:rPr>
                      <w:t>200</w:t>
                    </w:r>
                  </w:p>
                </w:txbxContent>
              </v:textbox>
              <w10:wrap type="none"/>
            </v:shape>
            <v:shape style="position:absolute;left:7765;top:-276;width:1204;height:341" type="#_x0000_t202" filled="false" stroked="true" strokeweight=".286456pt" strokecolor="#000000">
              <v:textbox inset="0,0,0,0">
                <w:txbxContent>
                  <w:p w:rsidR="0018722C">
                    <w:pPr>
                      <w:spacing w:line="273" w:lineRule="exact" w:before="0"/>
                      <w:ind w:leftChars="0" w:left="227" w:rightChars="0" w:right="0" w:firstLineChars="0" w:firstLine="0"/>
                      <w:jc w:val="left"/>
                      <w:rPr>
                        <w:sz w:val="24"/>
                      </w:rPr>
                    </w:pPr>
                    <w:r>
                      <w:rPr>
                        <w:sz w:val="24"/>
                      </w:rPr>
                      <w:t>SY33-X4</w:t>
                    </w:r>
                  </w:p>
                </w:txbxContent>
              </v:textbox>
              <v:stroke dashstyle="solid"/>
              <w10:wrap type="none"/>
            </v:shape>
            <v:shape style="position:absolute;left:3253;top:-276;width:1204;height:341" type="#_x0000_t202" filled="false" stroked="true" strokeweight=".286456pt" strokecolor="#000000">
              <v:textbox inset="0,0,0,0">
                <w:txbxContent>
                  <w:p w:rsidR="0018722C">
                    <w:pPr>
                      <w:spacing w:line="273" w:lineRule="exact" w:before="0"/>
                      <w:ind w:leftChars="0" w:left="227" w:rightChars="0" w:right="0" w:firstLineChars="0" w:firstLine="0"/>
                      <w:jc w:val="left"/>
                      <w:rPr>
                        <w:sz w:val="24"/>
                      </w:rPr>
                    </w:pPr>
                    <w:r>
                      <w:rPr>
                        <w:sz w:val="24"/>
                      </w:rPr>
                      <w:t>UY04-X9</w:t>
                    </w:r>
                  </w:p>
                </w:txbxContent>
              </v:textbox>
              <v:stroke dashstyle="solid"/>
              <w10:wrap type="none"/>
            </v:shape>
            <v:shape style="position:absolute;left:4757;top:-276;width:1204;height:341" type="#_x0000_t202" filled="false" stroked="true" strokeweight=".286456pt" strokecolor="#000000">
              <v:textbox inset="0,0,0,0">
                <w:txbxContent>
                  <w:p w:rsidR="0018722C">
                    <w:pPr>
                      <w:spacing w:line="273" w:lineRule="exact" w:before="0"/>
                      <w:ind w:leftChars="0" w:left="227" w:rightChars="0" w:right="0" w:firstLineChars="0" w:firstLine="0"/>
                      <w:jc w:val="left"/>
                      <w:rPr>
                        <w:sz w:val="24"/>
                      </w:rPr>
                    </w:pPr>
                    <w:r>
                      <w:rPr>
                        <w:sz w:val="24"/>
                      </w:rPr>
                      <w:t>VY41-X8</w:t>
                    </w:r>
                  </w:p>
                </w:txbxContent>
              </v:textbox>
              <v:stroke dashstyle="solid"/>
              <w10:wrap type="none"/>
            </v:shape>
            <v:shape style="position:absolute;left:3854;top:65;width:1505;height:341" type="#_x0000_t202" filled="false" stroked="true" strokeweight=".25598pt" strokecolor="#000000">
              <v:textbox inset="0,0,0,0">
                <w:txbxContent>
                  <w:p w:rsidR="0018722C">
                    <w:pPr>
                      <w:tabs>
                        <w:tab w:pos="1176" w:val="left" w:leader="none"/>
                      </w:tabs>
                      <w:spacing w:line="291" w:lineRule="exact" w:before="0"/>
                      <w:ind w:leftChars="0" w:left="485" w:rightChars="0" w:right="0" w:firstLineChars="0" w:firstLine="0"/>
                      <w:jc w:val="left"/>
                      <w:rPr>
                        <w:sz w:val="24"/>
                      </w:rPr>
                    </w:pPr>
                    <w:r>
                      <w:rPr>
                        <w:sz w:val="24"/>
                      </w:rPr>
                      <w:t>950</w:t>
                      <w:tab/>
                    </w:r>
                    <w:r>
                      <w:rPr>
                        <w:w w:val="90"/>
                        <w:position w:val="2"/>
                        <w:sz w:val="24"/>
                      </w:rPr>
                      <w:t>800</w:t>
                    </w:r>
                  </w:p>
                </w:txbxContent>
              </v:textbox>
              <v:stroke dashstyle="solid"/>
              <w10:wrap type="none"/>
            </v:shape>
            <v:shape style="position:absolute;left:4757;top:575;width:1204;height:341" type="#_x0000_t202" filled="false" stroked="true" strokeweight=".286456pt" strokecolor="#000000">
              <v:textbox inset="0,0,0,0">
                <w:txbxContent>
                  <w:p w:rsidR="0018722C">
                    <w:pPr>
                      <w:spacing w:line="273" w:lineRule="exact" w:before="0"/>
                      <w:ind w:leftChars="0" w:left="227" w:rightChars="0" w:right="0" w:firstLineChars="0" w:firstLine="0"/>
                      <w:jc w:val="left"/>
                      <w:rPr>
                        <w:sz w:val="24"/>
                      </w:rPr>
                    </w:pPr>
                    <w:r>
                      <w:rPr>
                        <w:sz w:val="24"/>
                      </w:rPr>
                      <w:t>SY32-X3</w:t>
                    </w:r>
                  </w:p>
                </w:txbxContent>
              </v:textbox>
              <v:stroke dashstyle="solid"/>
              <w10:wrap type="none"/>
            </v:shape>
            <v:shape style="position:absolute;left:3253;top:746;width:1204;height:341" type="#_x0000_t202" filled="false" stroked="true" strokeweight=".286456pt" strokecolor="#000000">
              <v:textbox inset="0,0,0,0">
                <w:txbxContent>
                  <w:p w:rsidR="0018722C">
                    <w:pPr>
                      <w:spacing w:line="273" w:lineRule="exact" w:before="0"/>
                      <w:ind w:leftChars="0" w:left="227" w:rightChars="0" w:right="0" w:firstLineChars="0" w:firstLine="0"/>
                      <w:jc w:val="left"/>
                      <w:rPr>
                        <w:sz w:val="24"/>
                      </w:rPr>
                    </w:pPr>
                    <w:r>
                      <w:rPr>
                        <w:sz w:val="24"/>
                      </w:rPr>
                      <w:t>UY04-X3</w:t>
                    </w:r>
                  </w:p>
                </w:txbxContent>
              </v:textbox>
              <v:stroke dashstyle="solid"/>
              <w10:wrap type="none"/>
            </v:shape>
            <v:shape style="position:absolute;left:5359;top:916;width:753;height:512" type="#_x0000_t202" filled="false" stroked="true" strokeweight=".254686pt" strokecolor="#000000">
              <v:textbox inset="0,0,0,0">
                <w:txbxContent>
                  <w:p w:rsidR="0018722C">
                    <w:pPr>
                      <w:spacing w:line="236" w:lineRule="exact" w:before="0"/>
                      <w:ind w:leftChars="0" w:left="33" w:rightChars="0" w:right="0" w:firstLineChars="0" w:firstLine="0"/>
                      <w:jc w:val="left"/>
                      <w:rPr>
                        <w:sz w:val="24"/>
                      </w:rPr>
                    </w:pPr>
                    <w:r>
                      <w:rPr>
                        <w:sz w:val="24"/>
                      </w:rPr>
                      <w:t>650</w:t>
                    </w:r>
                  </w:p>
                  <w:p w:rsidR="0018722C">
                    <w:pPr>
                      <w:spacing w:line="270" w:lineRule="exact" w:before="0"/>
                      <w:ind w:leftChars="0" w:left="244" w:rightChars="0" w:right="0" w:firstLineChars="0" w:firstLine="0"/>
                      <w:jc w:val="left"/>
                      <w:rPr>
                        <w:sz w:val="24"/>
                      </w:rPr>
                    </w:pPr>
                    <w:r>
                      <w:rPr>
                        <w:sz w:val="24"/>
                      </w:rPr>
                      <w:t>700</w:t>
                    </w:r>
                  </w:p>
                </w:txbxContent>
              </v:textbox>
              <v:stroke dashstyle="solid"/>
              <w10:wrap type="none"/>
            </v:shape>
            <v:shape style="position:absolute;left:3554;top:1257;width:1204;height:341" type="#_x0000_t202" filled="false" stroked="true" strokeweight=".286456pt" strokecolor="#000000">
              <v:textbox inset="0,0,0,0">
                <w:txbxContent>
                  <w:p w:rsidR="0018722C">
                    <w:pPr>
                      <w:spacing w:line="273" w:lineRule="exact" w:before="0"/>
                      <w:ind w:leftChars="0" w:left="121" w:rightChars="0" w:right="0" w:firstLineChars="0" w:firstLine="0"/>
                      <w:jc w:val="left"/>
                      <w:rPr>
                        <w:sz w:val="24"/>
                      </w:rPr>
                    </w:pPr>
                    <w:r>
                      <w:rPr>
                        <w:w w:val="95"/>
                        <w:sz w:val="24"/>
                      </w:rPr>
                      <w:t>BY540-X07</w:t>
                    </w:r>
                  </w:p>
                </w:txbxContent>
              </v:textbox>
              <v:stroke dashstyle="solid"/>
              <w10:wrap type="none"/>
            </v:shape>
            <v:shape style="position:absolute;left:5359;top:1427;width:753;height:512" type="#_x0000_t202" filled="false" stroked="true" strokeweight=".254686pt" strokecolor="#000000">
              <v:textbox inset="0,0,0,0">
                <w:txbxContent>
                  <w:p w:rsidR="0018722C">
                    <w:pPr>
                      <w:spacing w:before="79"/>
                      <w:ind w:leftChars="0" w:left="334" w:rightChars="0" w:right="0" w:firstLineChars="0" w:firstLine="0"/>
                      <w:jc w:val="left"/>
                      <w:rPr>
                        <w:sz w:val="24"/>
                      </w:rPr>
                    </w:pPr>
                    <w:r>
                      <w:rPr>
                        <w:sz w:val="24"/>
                      </w:rPr>
                      <w:t>800</w:t>
                    </w:r>
                  </w:p>
                </w:txbxContent>
              </v:textbox>
              <v:stroke dashstyle="solid"/>
              <w10:wrap type="none"/>
            </v:shape>
            <v:shape style="position:absolute;left:6562;top:1768;width:1204;height:341" type="#_x0000_t202" filled="false" stroked="true" strokeweight=".286456pt" strokecolor="#000000">
              <v:textbox inset="0,0,0,0">
                <w:txbxContent>
                  <w:p w:rsidR="0018722C">
                    <w:pPr>
                      <w:spacing w:line="273" w:lineRule="exact" w:before="0"/>
                      <w:ind w:leftChars="0" w:left="227" w:rightChars="0" w:right="0" w:firstLineChars="0" w:firstLine="0"/>
                      <w:jc w:val="left"/>
                      <w:rPr>
                        <w:sz w:val="24"/>
                      </w:rPr>
                    </w:pPr>
                    <w:r>
                      <w:rPr>
                        <w:sz w:val="24"/>
                      </w:rPr>
                      <w:t>UY02-X4</w:t>
                    </w:r>
                  </w:p>
                </w:txbxContent>
              </v:textbox>
              <v:stroke dashstyle="solid"/>
              <w10:wrap type="none"/>
            </v:shape>
            <v:shape style="position:absolute;left:4757;top:1938;width:1204;height:341" type="#_x0000_t202" filled="false" stroked="true" strokeweight=".286456pt" strokecolor="#000000">
              <v:textbox inset="0,0,0,0">
                <w:txbxContent>
                  <w:p w:rsidR="0018722C">
                    <w:pPr>
                      <w:spacing w:line="273" w:lineRule="exact" w:before="0"/>
                      <w:ind w:leftChars="0" w:left="227" w:rightChars="0" w:right="0" w:firstLineChars="0" w:firstLine="0"/>
                      <w:jc w:val="left"/>
                      <w:rPr>
                        <w:sz w:val="24"/>
                      </w:rPr>
                    </w:pPr>
                    <w:r>
                      <w:rPr>
                        <w:sz w:val="24"/>
                      </w:rPr>
                      <w:t>SY32-X4</w:t>
                    </w:r>
                  </w:p>
                </w:txbxContent>
              </v:textbox>
              <v:stroke dashstyle="solid"/>
              <w10:wrap type="none"/>
            </v:shape>
            <v:shape style="position:absolute;left:4155;top:2449;width:1204;height:341" type="#_x0000_t202" filled="false" stroked="true" strokeweight=".286456pt" strokecolor="#000000">
              <v:textbox inset="0,0,0,0">
                <w:txbxContent>
                  <w:p w:rsidR="0018722C">
                    <w:pPr>
                      <w:spacing w:line="273" w:lineRule="exact" w:before="0"/>
                      <w:ind w:leftChars="0" w:left="174" w:rightChars="0" w:right="0" w:firstLineChars="0" w:firstLine="0"/>
                      <w:jc w:val="left"/>
                      <w:rPr>
                        <w:sz w:val="24"/>
                      </w:rPr>
                    </w:pPr>
                    <w:r>
                      <w:rPr>
                        <w:sz w:val="24"/>
                      </w:rPr>
                      <w:t>JY21A-X3</w:t>
                    </w:r>
                  </w:p>
                </w:txbxContent>
              </v:textbox>
              <v:stroke dashstyle="solid"/>
              <w10:wrap type="none"/>
            </v:shape>
            <v:shape style="position:absolute;left:7916;top:2449;width:1204;height:341" type="#_x0000_t202" filled="false" stroked="true" strokeweight=".286456pt" strokecolor="#000000">
              <v:textbox inset="0,0,0,0">
                <w:txbxContent>
                  <w:p w:rsidR="0018722C">
                    <w:pPr>
                      <w:spacing w:line="273" w:lineRule="exact" w:before="0"/>
                      <w:ind w:leftChars="0" w:left="121" w:rightChars="0" w:right="0" w:firstLineChars="0" w:firstLine="0"/>
                      <w:jc w:val="left"/>
                      <w:rPr>
                        <w:sz w:val="24"/>
                      </w:rPr>
                    </w:pPr>
                    <w:r>
                      <w:rPr>
                        <w:w w:val="95"/>
                        <w:sz w:val="24"/>
                      </w:rPr>
                      <w:t>KY331-X10</w:t>
                    </w:r>
                  </w:p>
                </w:txbxContent>
              </v:textbox>
              <v:stroke dashstyle="solid"/>
              <w10:wrap type="none"/>
            </v:shape>
            <v:shape style="position:absolute;left:5208;top:3131;width:1204;height:341" type="#_x0000_t202" filled="false" stroked="true" strokeweight=".286456pt" strokecolor="#000000">
              <v:textbox inset="0,0,0,0">
                <w:txbxContent>
                  <w:p w:rsidR="0018722C">
                    <w:pPr>
                      <w:spacing w:line="273" w:lineRule="exact" w:before="0"/>
                      <w:ind w:leftChars="0" w:left="121" w:rightChars="0" w:right="0" w:firstLineChars="0" w:firstLine="0"/>
                      <w:jc w:val="left"/>
                      <w:rPr>
                        <w:sz w:val="24"/>
                      </w:rPr>
                    </w:pPr>
                    <w:r>
                      <w:rPr>
                        <w:w w:val="95"/>
                        <w:sz w:val="24"/>
                      </w:rPr>
                      <w:t>KY661-X14</w:t>
                    </w:r>
                  </w:p>
                </w:txbxContent>
              </v:textbox>
              <v:stroke dashstyle="solid"/>
              <w10:wrap type="none"/>
            </v:shape>
            <v:shape style="position:absolute;left:6712;top:3131;width:1204;height:341" type="#_x0000_t202" filled="false" stroked="true" strokeweight=".286456pt" strokecolor="#000000">
              <v:textbox inset="0,0,0,0">
                <w:txbxContent>
                  <w:p w:rsidR="0018722C">
                    <w:pPr>
                      <w:spacing w:line="273" w:lineRule="exact" w:before="0"/>
                      <w:ind w:leftChars="0" w:left="227" w:rightChars="0" w:right="0" w:firstLineChars="0" w:firstLine="0"/>
                      <w:jc w:val="left"/>
                      <w:rPr>
                        <w:sz w:val="24"/>
                      </w:rPr>
                    </w:pPr>
                    <w:r>
                      <w:rPr>
                        <w:sz w:val="24"/>
                      </w:rPr>
                      <w:t>X2ZG(T)</w:t>
                    </w:r>
                  </w:p>
                </w:txbxContent>
              </v:textbox>
              <v:stroke dashstyle="solid"/>
              <w10:wrap type="none"/>
            </v:shape>
            <w10:wrap type="none"/>
          </v:group>
        </w:pict>
      </w:r>
    </w:p>
    <w:p w:rsidR="0018722C">
      <w:pPr>
        <w:pStyle w:val="ae"/>
        <w:topLinePunct/>
      </w:pPr>
      <w:r>
        <w:rPr>
          <w:rFonts w:ascii="宋体"/>
        </w:rPr>
        <w:t>450</w:t>
      </w:r>
    </w:p>
    <w:p w:rsidR="0018722C">
      <w:pPr>
        <w:topLinePunct/>
      </w:pPr>
      <w:r>
        <w:rPr>
          <w:rFonts w:ascii="宋体"/>
        </w:rPr>
        <w:t>450</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4</w:t>
      </w:r>
      <w:r>
        <w:t xml:space="preserve">  </w:t>
      </w:r>
      <w:r>
        <w:rPr>
          <w:rFonts w:cstheme="minorBidi" w:hAnsiTheme="minorHAnsi" w:eastAsiaTheme="minorHAnsi" w:asciiTheme="minorHAnsi"/>
        </w:rPr>
        <w:t>某</w:t>
      </w:r>
      <w:r>
        <w:rPr>
          <w:rFonts w:cstheme="minorBidi" w:hAnsiTheme="minorHAnsi" w:eastAsiaTheme="minorHAnsi" w:asciiTheme="minorHAnsi"/>
        </w:rPr>
        <w:t>载</w:t>
      </w:r>
      <w:r>
        <w:rPr>
          <w:rFonts w:cstheme="minorBidi" w:hAnsiTheme="minorHAnsi" w:eastAsiaTheme="minorHAnsi" w:asciiTheme="minorHAnsi"/>
        </w:rPr>
        <w:t>人</w:t>
      </w:r>
      <w:r>
        <w:rPr>
          <w:rFonts w:cstheme="minorBidi" w:hAnsiTheme="minorHAnsi" w:eastAsiaTheme="minorHAnsi" w:asciiTheme="minorHAnsi"/>
        </w:rPr>
        <w:t>飞</w:t>
      </w:r>
      <w:r>
        <w:rPr>
          <w:rFonts w:cstheme="minorBidi" w:hAnsiTheme="minorHAnsi" w:eastAsiaTheme="minorHAnsi" w:asciiTheme="minorHAnsi"/>
        </w:rPr>
        <w:t>行</w:t>
      </w:r>
      <w:r>
        <w:rPr>
          <w:rFonts w:cstheme="minorBidi" w:hAnsiTheme="minorHAnsi" w:eastAsiaTheme="minorHAnsi" w:asciiTheme="minorHAnsi"/>
        </w:rPr>
        <w:t>器</w:t>
      </w:r>
      <w:r>
        <w:rPr>
          <w:rFonts w:cstheme="minorBidi" w:hAnsiTheme="minorHAnsi" w:eastAsiaTheme="minorHAnsi" w:asciiTheme="minorHAnsi"/>
        </w:rPr>
        <w:t>电</w:t>
      </w:r>
      <w:r>
        <w:rPr>
          <w:rFonts w:cstheme="minorBidi" w:hAnsiTheme="minorHAnsi" w:eastAsiaTheme="minorHAnsi" w:asciiTheme="minorHAnsi"/>
        </w:rPr>
        <w:t>缆网</w:t>
      </w:r>
      <w:r>
        <w:rPr>
          <w:rFonts w:cstheme="minorBidi" w:hAnsiTheme="minorHAnsi" w:eastAsiaTheme="minorHAnsi" w:asciiTheme="minorHAnsi"/>
        </w:rPr>
        <w:t>分</w:t>
      </w:r>
      <w:r>
        <w:rPr>
          <w:rFonts w:cstheme="minorBidi" w:hAnsiTheme="minorHAnsi" w:eastAsiaTheme="minorHAnsi" w:asciiTheme="minorHAnsi"/>
        </w:rPr>
        <w:t>支</w:t>
      </w:r>
      <w:r>
        <w:rPr>
          <w:rFonts w:cstheme="minorBidi" w:hAnsiTheme="minorHAnsi" w:eastAsiaTheme="minorHAnsi" w:asciiTheme="minorHAnsi"/>
        </w:rPr>
        <w:t>结</w:t>
      </w:r>
      <w:r>
        <w:rPr>
          <w:rFonts w:cstheme="minorBidi" w:hAnsiTheme="minorHAnsi" w:eastAsiaTheme="minorHAnsi" w:asciiTheme="minorHAnsi"/>
        </w:rPr>
        <w:t>构</w:t>
      </w:r>
    </w:p>
    <w:p w:rsidR="0018722C">
      <w:pPr>
        <w:pStyle w:val="4"/>
        <w:topLinePunct/>
        <w:ind w:left="200" w:hangingChars="200" w:hanging="200"/>
      </w:pPr>
      <w:r>
        <w:t>3.</w:t>
      </w:r>
      <w:r>
        <w:t xml:space="preserve"> </w:t>
      </w:r>
      <w:r>
        <w:t>电连接器规格型号众多</w:t>
      </w:r>
    </w:p>
    <w:p w:rsidR="0018722C">
      <w:pPr>
        <w:topLinePunct/>
      </w:pPr>
      <w:r>
        <w:rPr>
          <w:rFonts w:ascii="宋体" w:eastAsia="宋体" w:hint="eastAsia"/>
        </w:rPr>
        <w:t>经过初步统计，各型号电缆网产品所使用的电连接器规格型号已超过</w:t>
      </w:r>
      <w:r>
        <w:t>300</w:t>
      </w:r>
      <w:r>
        <w:rPr>
          <w:rFonts w:ascii="宋体" w:eastAsia="宋体" w:hint="eastAsia"/>
        </w:rPr>
        <w:t>种，既包</w:t>
      </w:r>
      <w:r>
        <w:rPr>
          <w:rFonts w:ascii="宋体" w:eastAsia="宋体" w:hint="eastAsia"/>
        </w:rPr>
        <w:t>括国产电连接器，也包括进口电连接器；另外还包括大量的插针、插孔、焊片，自由端，</w:t>
      </w:r>
      <w:r w:rsidR="001852F3">
        <w:rPr>
          <w:rFonts w:ascii="宋体" w:eastAsia="宋体" w:hint="eastAsia"/>
        </w:rPr>
        <w:t xml:space="preserve">行程开关等非电连接器元器件，转接情况和插接过程复杂，必须仔细考虑转接方案。</w:t>
      </w:r>
    </w:p>
    <w:p w:rsidR="0018722C">
      <w:pPr>
        <w:topLinePunct/>
      </w:pPr>
      <w:r>
        <w:rPr>
          <w:rFonts w:ascii="宋体" w:eastAsia="宋体" w:hint="eastAsia"/>
        </w:rPr>
        <w:t>另外，由于产品电连接器的接口众多，而测试设备往往使用单一接口，因此自动测</w:t>
      </w:r>
      <w:r>
        <w:rPr>
          <w:rFonts w:ascii="宋体" w:eastAsia="宋体" w:hint="eastAsia"/>
        </w:rPr>
        <w:t>试必须使用转接工装，而由于航天产品的特殊性，电缆产品的批量极小，制做专用工装则成本高，且无法满足多种产品的测试要求，而制作通用工装，则转接方案难以确定，</w:t>
      </w:r>
      <w:r w:rsidR="001852F3">
        <w:rPr>
          <w:rFonts w:ascii="宋体" w:eastAsia="宋体" w:hint="eastAsia"/>
        </w:rPr>
        <w:t xml:space="preserve">转接工装数量巨大，难以管理，成本也难以控制。</w:t>
      </w:r>
    </w:p>
    <w:p w:rsidR="0018722C">
      <w:pPr>
        <w:pStyle w:val="4"/>
        <w:topLinePunct/>
        <w:ind w:left="200" w:hangingChars="200" w:hanging="200"/>
      </w:pPr>
      <w:r>
        <w:t>4.</w:t>
      </w:r>
      <w:r>
        <w:t xml:space="preserve"> </w:t>
      </w:r>
      <w:r>
        <w:t>航天器电缆批量极小</w:t>
      </w:r>
    </w:p>
    <w:p w:rsidR="0018722C">
      <w:pPr>
        <w:topLinePunct/>
      </w:pPr>
      <w:r>
        <w:rPr>
          <w:rFonts w:ascii="宋体" w:eastAsia="宋体" w:hint="eastAsia"/>
        </w:rPr>
        <w:t>由于航天产品的特殊性，电缆网产品的批量极小，一般为</w:t>
      </w:r>
      <w:r>
        <w:t>1</w:t>
      </w:r>
      <w:r>
        <w:t>.</w:t>
      </w:r>
      <w:r>
        <w:t>2</w:t>
      </w:r>
      <w:r>
        <w:rPr>
          <w:rFonts w:ascii="宋体" w:eastAsia="宋体" w:hint="eastAsia"/>
        </w:rPr>
        <w:t>套。如果针对产品设</w:t>
      </w:r>
      <w:r>
        <w:rPr>
          <w:rFonts w:ascii="宋体" w:eastAsia="宋体" w:hint="eastAsia"/>
        </w:rPr>
        <w:t>计专用工装，则难以满足多型号、多平台产品的测试要求，也会造成巨大浪费，必须设计通用型柔性工装。</w:t>
      </w:r>
    </w:p>
    <w:p w:rsidR="0018722C">
      <w:pPr>
        <w:pStyle w:val="4"/>
        <w:topLinePunct/>
        <w:ind w:left="200" w:hangingChars="200" w:hanging="200"/>
      </w:pPr>
      <w:r>
        <w:t>5.</w:t>
      </w:r>
      <w:r>
        <w:t xml:space="preserve"> </w:t>
      </w:r>
      <w:r>
        <w:t>电气连接关系复杂</w:t>
      </w:r>
    </w:p>
    <w:p w:rsidR="0018722C">
      <w:pPr>
        <w:topLinePunct/>
      </w:pPr>
      <w:r>
        <w:rPr>
          <w:rFonts w:ascii="宋体" w:eastAsia="宋体" w:hint="eastAsia"/>
        </w:rPr>
        <w:t>航天器电缆网的电气连接关系复杂，不仅存在大量短接，接壳，接屏蔽，双点双线</w:t>
      </w:r>
      <w:r>
        <w:rPr>
          <w:rFonts w:ascii="宋体" w:eastAsia="宋体" w:hint="eastAsia"/>
        </w:rPr>
        <w:t>等特殊情况，也存在多个电连接器间互相交叉的连接关系。依靠人工录入编制测试程序</w:t>
      </w:r>
      <w:r>
        <w:rPr>
          <w:rFonts w:ascii="宋体" w:eastAsia="宋体" w:hint="eastAsia"/>
        </w:rPr>
        <w:t>是不可接受的，因此如何将各型号不同格式的接点表数据转换成正确的测试程序是一个巨大的挑战。</w:t>
      </w:r>
    </w:p>
    <w:p w:rsidR="0018722C">
      <w:pPr>
        <w:topLinePunct/>
      </w:pPr>
      <w:r>
        <w:rPr>
          <w:rFonts w:ascii="宋体" w:eastAsia="宋体" w:hint="eastAsia"/>
        </w:rPr>
        <w:t>要想使市场上成熟的电缆测试设备能够广泛应用于航天器电缆网产品的测试工</w:t>
      </w:r>
      <w:r>
        <w:rPr>
          <w:rFonts w:ascii="宋体" w:eastAsia="宋体" w:hint="eastAsia"/>
        </w:rPr>
        <w:t>作，必须针对上述航天器低频电缆产品的特点，进行科学规划、合理设计，有针对性的进行改造和定制开发，使之完全满足航天研制任务的要求。</w:t>
      </w:r>
    </w:p>
    <w:p w:rsidR="0018722C">
      <w:pPr>
        <w:topLinePunct/>
      </w:pPr>
      <w:r>
        <w:rPr>
          <w:rFonts w:cstheme="minorBidi" w:hAnsiTheme="minorHAnsi" w:eastAsiaTheme="minorHAnsi" w:asciiTheme="minorHAnsi" w:ascii="Times New Roman"/>
        </w:rPr>
        <w:t>4</w:t>
      </w:r>
    </w:p>
    <w:p w:rsidR="0018722C">
      <w:pPr>
        <w:pStyle w:val="Heading2"/>
        <w:topLinePunct/>
        <w:ind w:left="171" w:hangingChars="171" w:hanging="171"/>
      </w:pPr>
      <w:bookmarkStart w:id="521383" w:name="_Toc686521383"/>
      <w:bookmarkStart w:name="1.4 主要研究内容和特色 " w:id="19"/>
      <w:bookmarkEnd w:id="19"/>
      <w:r>
        <w:t>1.4</w:t>
      </w:r>
      <w:r>
        <w:t xml:space="preserve"> </w:t>
      </w:r>
      <w:r/>
      <w:bookmarkStart w:name="_bookmark6" w:id="20"/>
      <w:bookmarkEnd w:id="20"/>
      <w:r/>
      <w:bookmarkStart w:name="_bookmark6" w:id="21"/>
      <w:bookmarkEnd w:id="21"/>
      <w:r>
        <w:t>主要研究内容和特色</w:t>
      </w:r>
      <w:bookmarkEnd w:id="521383"/>
    </w:p>
    <w:p w:rsidR="0018722C">
      <w:pPr>
        <w:topLinePunct/>
      </w:pPr>
      <w:r>
        <w:rPr>
          <w:rFonts w:ascii="宋体" w:eastAsia="宋体" w:hint="eastAsia"/>
        </w:rPr>
        <w:t>适应航天事业的发展需要，开发一套符合我国现有航天器电缆特点的自动测试准备系统是航天院所的迫切需要。</w:t>
      </w:r>
    </w:p>
    <w:p w:rsidR="0018722C">
      <w:pPr>
        <w:topLinePunct/>
      </w:pPr>
      <w:r>
        <w:rPr>
          <w:rFonts w:ascii="宋体" w:eastAsia="宋体" w:hint="eastAsia"/>
        </w:rPr>
        <w:t>本论文研究一种可扩展和操作简易的自动测试准备系统，方便操作人员使用，减少</w:t>
      </w:r>
    </w:p>
    <w:p w:rsidR="0018722C">
      <w:pPr>
        <w:topLinePunct/>
      </w:pPr>
      <w:r>
        <w:rPr>
          <w:rFonts w:ascii="宋体" w:eastAsia="宋体" w:hint="eastAsia"/>
        </w:rPr>
        <w:t>人工操作的误差，节约测试人员的成本</w:t>
      </w:r>
      <w:r>
        <w:rPr>
          <w:vertAlign w:val="superscript"/>
          /&gt;
        </w:rPr>
        <w:t>[</w:t>
      </w:r>
      <w:r>
        <w:rPr>
          <w:vertAlign w:val="superscript"/>
          /&gt;
        </w:rPr>
        <w:t xml:space="preserve">8</w:t>
      </w:r>
      <w:r>
        <w:rPr>
          <w:vertAlign w:val="superscript"/>
          /&gt;
        </w:rPr>
        <w:t>]</w:t>
      </w:r>
      <w:r>
        <w:rPr>
          <w:rFonts w:ascii="宋体" w:eastAsia="宋体" w:hint="eastAsia"/>
        </w:rPr>
        <w:t>。基于这些需要实现的功能，本论文的研究内容分为四部分：</w:t>
      </w:r>
    </w:p>
    <w:p w:rsidR="0018722C">
      <w:pPr>
        <w:pStyle w:val="4"/>
        <w:topLinePunct/>
        <w:ind w:left="200" w:hangingChars="200" w:hanging="200"/>
      </w:pPr>
      <w:r>
        <w:t>1.</w:t>
      </w:r>
      <w:r>
        <w:t xml:space="preserve"> </w:t>
      </w:r>
      <w:r>
        <w:t>测试前的准备</w:t>
      </w:r>
    </w:p>
    <w:p w:rsidR="0018722C">
      <w:pPr>
        <w:topLinePunct/>
      </w:pPr>
      <w:r>
        <w:rPr>
          <w:rFonts w:ascii="宋体" w:eastAsia="宋体" w:hint="eastAsia"/>
        </w:rPr>
        <w:t>由于转接工装规格和数量、自由端等情况的限制，目前还难以做到对所有电缆网产</w:t>
      </w:r>
      <w:r>
        <w:rPr>
          <w:rFonts w:ascii="宋体" w:eastAsia="宋体" w:hint="eastAsia"/>
        </w:rPr>
        <w:t>品进行自动测试，还存在需要使用手工方式进行测试的情况。因此电缆网产品的测试工</w:t>
      </w:r>
      <w:r>
        <w:rPr>
          <w:rFonts w:ascii="宋体" w:eastAsia="宋体" w:hint="eastAsia"/>
        </w:rPr>
        <w:t>作分为手工测试和自动测试两种。在进行自动测试以前，要先通过软件根据转接工装的规格和数量计算和识别出哪些电缆可以进行自动测试，哪些只能进行人工测试。</w:t>
      </w:r>
    </w:p>
    <w:p w:rsidR="0018722C">
      <w:pPr>
        <w:pStyle w:val="4"/>
        <w:topLinePunct/>
        <w:ind w:left="200" w:hangingChars="200" w:hanging="200"/>
      </w:pPr>
      <w:r>
        <w:t>2.</w:t>
      </w:r>
      <w:r>
        <w:t xml:space="preserve"> </w:t>
      </w:r>
      <w:r>
        <w:t>航天器低频电缆通用接点表的形成</w:t>
      </w:r>
    </w:p>
    <w:p w:rsidR="0018722C">
      <w:pPr>
        <w:topLinePunct/>
      </w:pPr>
      <w:r>
        <w:rPr>
          <w:rFonts w:ascii="宋体" w:hAnsi="宋体" w:eastAsia="宋体" w:hint="eastAsia"/>
        </w:rPr>
        <w:t>航天器型号众多，电缆的设计文件“接点表”有</w:t>
      </w:r>
      <w:r>
        <w:t>9</w:t>
      </w:r>
      <w:r>
        <w:rPr>
          <w:rFonts w:ascii="宋体" w:hAnsi="宋体" w:eastAsia="宋体" w:hint="eastAsia"/>
        </w:rPr>
        <w:t>种不同格式，直接将其转换成测</w:t>
      </w:r>
      <w:r>
        <w:rPr>
          <w:rFonts w:ascii="宋体" w:hAnsi="宋体" w:eastAsia="宋体" w:hint="eastAsia"/>
        </w:rPr>
        <w:t>试程序有较大困难，考虑首先将其转换成统一的航天器低频电缆标准格式接点表，并进</w:t>
      </w:r>
      <w:r>
        <w:rPr>
          <w:rFonts w:ascii="宋体" w:hAnsi="宋体" w:eastAsia="宋体" w:hint="eastAsia"/>
        </w:rPr>
        <w:t>行规范化处理，以降低工程实现的难度。此部分内容就是研究如何把这</w:t>
      </w:r>
      <w:r>
        <w:t>9</w:t>
      </w:r>
      <w:r>
        <w:rPr>
          <w:rFonts w:ascii="宋体" w:hAnsi="宋体" w:eastAsia="宋体" w:hint="eastAsia"/>
        </w:rPr>
        <w:t>种原始接点表转换为电脑可识别的航天器低频电缆通用格式接点表。</w:t>
      </w:r>
    </w:p>
    <w:p w:rsidR="0018722C">
      <w:pPr>
        <w:pStyle w:val="4"/>
        <w:topLinePunct/>
        <w:ind w:left="200" w:hangingChars="200" w:hanging="200"/>
      </w:pPr>
      <w:r>
        <w:t>3.</w:t>
      </w:r>
      <w:r>
        <w:t xml:space="preserve"> </w:t>
      </w:r>
      <w:r>
        <w:t>测试程序的生成</w:t>
      </w:r>
    </w:p>
    <w:p w:rsidR="0018722C">
      <w:pPr>
        <w:topLinePunct/>
      </w:pPr>
      <w:r>
        <w:rPr>
          <w:rFonts w:ascii="宋体" w:eastAsia="宋体" w:hint="eastAsia"/>
        </w:rPr>
        <w:t>通用接点表转化完成后，还需将其转换成自动设备可以执行的测试程序，完成测试</w:t>
      </w:r>
      <w:r>
        <w:rPr>
          <w:rFonts w:ascii="宋体" w:eastAsia="宋体" w:hint="eastAsia"/>
        </w:rPr>
        <w:t>前的准备工作。本部分内容就是研究如何把航天器低频电缆标准格式接点表转换成设备可识别的测试程序。</w:t>
      </w:r>
    </w:p>
    <w:p w:rsidR="0018722C">
      <w:pPr>
        <w:pStyle w:val="4"/>
        <w:topLinePunct/>
        <w:ind w:left="200" w:hangingChars="200" w:hanging="200"/>
      </w:pPr>
      <w:r>
        <w:t>4.</w:t>
      </w:r>
      <w:r>
        <w:t xml:space="preserve"> </w:t>
      </w:r>
      <w:r>
        <w:t>转接工装数据库的设计</w:t>
      </w:r>
    </w:p>
    <w:p w:rsidR="0018722C">
      <w:pPr>
        <w:topLinePunct/>
      </w:pPr>
      <w:r>
        <w:rPr>
          <w:rFonts w:ascii="宋体" w:eastAsia="宋体" w:hint="eastAsia"/>
        </w:rPr>
        <w:t>本部分将研究设计一个转接工装数据库，用来保存电连接器、对接关系、转接电缆等与测试密切相关的数据，使其服务于测试程序的生成和转接电缆的存取等工作。</w:t>
      </w:r>
    </w:p>
    <w:p w:rsidR="0018722C">
      <w:pPr>
        <w:topLinePunct/>
      </w:pPr>
      <w:r>
        <w:rPr>
          <w:rFonts w:ascii="宋体" w:eastAsia="宋体" w:hint="eastAsia"/>
        </w:rPr>
        <w:t>论文的创新点如下所示：</w:t>
      </w:r>
    </w:p>
    <w:p w:rsidR="0018722C">
      <w:pPr>
        <w:topLinePunct/>
      </w:pPr>
      <w:r>
        <w:t>（</w:t>
      </w:r>
      <w:r>
        <w:t>1</w:t>
      </w:r>
      <w:r>
        <w:t>）</w:t>
      </w:r>
      <w:r>
        <w:rPr>
          <w:rFonts w:ascii="宋体" w:eastAsia="宋体" w:hint="eastAsia"/>
        </w:rPr>
        <w:t>本系统是针对国内航天器低频电缆产品设计的，在技术和实现上，可以避免抄袭</w:t>
      </w:r>
      <w:r>
        <w:rPr>
          <w:rFonts w:ascii="宋体" w:eastAsia="宋体" w:hint="eastAsia"/>
        </w:rPr>
        <w:t>和仿造，保证系统的可靠性。</w:t>
      </w:r>
    </w:p>
    <w:p w:rsidR="0018722C">
      <w:pPr>
        <w:topLinePunct/>
      </w:pPr>
      <w:r>
        <w:t>（</w:t>
      </w:r>
      <w:r>
        <w:t>2</w:t>
      </w:r>
      <w:r>
        <w:t>）</w:t>
      </w:r>
      <w:r>
        <w:rPr>
          <w:rFonts w:ascii="宋体" w:eastAsia="宋体" w:hint="eastAsia"/>
        </w:rPr>
        <w:t>根据对不同用户的需求分析结果，本系统的操作界面设计的十分简洁清晰，用户</w:t>
      </w:r>
      <w:r>
        <w:rPr>
          <w:rFonts w:ascii="宋体" w:eastAsia="宋体" w:hint="eastAsia"/>
        </w:rPr>
        <w:t>在使用本系统时只需掌握一些计算机基本操作知识即可独立完成测试工作。</w:t>
      </w:r>
    </w:p>
    <w:p w:rsidR="0018722C">
      <w:pPr>
        <w:topLinePunct/>
      </w:pPr>
      <w:r>
        <w:rPr>
          <w:w w:val="95"/>
        </w:rPr>
        <w:t>（</w:t>
      </w:r>
      <w:r>
        <w:t xml:space="preserve">3</w:t>
      </w:r>
      <w:r>
        <w:rPr>
          <w:w w:val="95"/>
        </w:rPr>
        <w:t>）</w:t>
      </w:r>
      <w:r>
        <w:rPr>
          <w:rFonts w:ascii="宋体" w:eastAsia="宋体" w:hint="eastAsia"/>
        </w:rPr>
        <w:t>对国内航天器接点表进行分析改造，使之适应测试主体环境。</w:t>
      </w:r>
    </w:p>
    <w:p w:rsidR="0018722C">
      <w:pPr>
        <w:topLinePunct/>
      </w:pPr>
      <w:r>
        <w:rPr>
          <w:rFonts w:cstheme="minorBidi" w:hAnsiTheme="minorHAnsi" w:eastAsiaTheme="minorHAnsi" w:asciiTheme="minorHAnsi" w:ascii="Times New Roman"/>
        </w:rPr>
        <w:t>5</w:t>
      </w:r>
    </w:p>
    <w:p w:rsidR="0018722C">
      <w:pPr>
        <w:pStyle w:val="Heading2"/>
        <w:topLinePunct/>
        <w:ind w:left="171" w:hangingChars="171" w:hanging="171"/>
      </w:pPr>
      <w:bookmarkStart w:id="521384" w:name="_Toc686521384"/>
      <w:bookmarkStart w:name="1.5 相关技术概述 " w:id="22"/>
      <w:bookmarkEnd w:id="22"/>
      <w:r>
        <w:t>1.5</w:t>
      </w:r>
      <w:r>
        <w:t xml:space="preserve"> </w:t>
      </w:r>
      <w:r/>
      <w:bookmarkStart w:name="_bookmark7" w:id="23"/>
      <w:bookmarkEnd w:id="23"/>
      <w:r/>
      <w:bookmarkStart w:name="_bookmark7" w:id="24"/>
      <w:bookmarkEnd w:id="24"/>
      <w:r>
        <w:t>相关技术概述</w:t>
      </w:r>
      <w:bookmarkEnd w:id="521384"/>
    </w:p>
    <w:p w:rsidR="0018722C">
      <w:pPr>
        <w:pStyle w:val="cw21"/>
        <w:topLinePunct/>
      </w:pPr>
      <w:bookmarkStart w:name="_bookmark8" w:id="25"/>
      <w:bookmarkEnd w:id="25"/>
      <w:r>
        <w:rPr>
          <w:rFonts w:cstheme="minorBidi" w:hAnsiTheme="minorHAnsi" w:eastAsiaTheme="minorHAnsi" w:asciiTheme="minorHAnsi" w:ascii="宋体" w:hAnsi="宋体" w:eastAsia="宋体" w:cs="宋体"/>
          <w:b/>
        </w:rPr>
        <w:t>1.5.1</w:t>
      </w:r>
      <w:bookmarkStart w:name="_bookmark8" w:id="26"/>
      <w:bookmarkEnd w:id="26"/>
      <w:r>
        <w:rPr>
          <w:rFonts w:cstheme="minorBidi" w:hAnsiTheme="minorHAnsi" w:eastAsiaTheme="minorHAnsi" w:asciiTheme="minorHAnsi" w:ascii="宋体" w:hAnsi="宋体" w:eastAsia="宋体" w:cs="宋体"/>
          <w:b/>
        </w:rPr>
        <w:t>对象关系映射技术</w:t>
      </w:r>
    </w:p>
    <w:p w:rsidR="0018722C">
      <w:pPr>
        <w:topLinePunct/>
      </w:pPr>
      <w:r>
        <w:rPr>
          <w:rFonts w:ascii="宋体" w:eastAsia="宋体" w:hint="eastAsia"/>
        </w:rPr>
        <w:t>针对转接工装数据库的设计与实现，使用对象关系映射技术，具体需要采用基于</w:t>
      </w:r>
    </w:p>
    <w:p w:rsidR="0018722C">
      <w:pPr>
        <w:topLinePunct/>
      </w:pPr>
      <w:r>
        <w:t>python</w:t>
      </w:r>
      <w:r>
        <w:rPr>
          <w:rFonts w:ascii="宋体" w:eastAsia="宋体" w:hint="eastAsia"/>
        </w:rPr>
        <w:t>的</w:t>
      </w:r>
      <w:r>
        <w:t>SQLAlchemy</w:t>
      </w:r>
      <w:r>
        <w:rPr>
          <w:rFonts w:ascii="宋体" w:eastAsia="宋体" w:hint="eastAsia"/>
        </w:rPr>
        <w:t>框架的</w:t>
      </w:r>
      <w:r>
        <w:t>-O</w:t>
      </w:r>
      <w:r>
        <w:t>/</w:t>
      </w:r>
      <w:r>
        <w:t>R mapping</w:t>
      </w:r>
      <w:r>
        <w:rPr>
          <w:rFonts w:ascii="宋体" w:eastAsia="宋体" w:hint="eastAsia"/>
        </w:rPr>
        <w:t>(</w:t>
      </w:r>
      <w:r>
        <w:t>Object Relationship Mapping,</w:t>
      </w:r>
      <w:r>
        <w:rPr>
          <w:rFonts w:ascii="宋体" w:eastAsia="宋体" w:hint="eastAsia"/>
          <w:spacing w:val="-12"/>
        </w:rPr>
        <w:t>简称</w:t>
      </w:r>
      <w:r>
        <w:t>ORM</w:t>
      </w:r>
      <w:r>
        <w:rPr>
          <w:rFonts w:ascii="宋体" w:eastAsia="宋体" w:hint="eastAsia"/>
        </w:rPr>
        <w:t>)</w:t>
      </w:r>
      <w:r w:rsidR="004B696B">
        <w:rPr>
          <w:rFonts w:ascii="宋体" w:eastAsia="宋体" w:hint="eastAsia"/>
        </w:rPr>
        <w:t xml:space="preserve"> </w:t>
      </w:r>
      <w:r>
        <w:rPr>
          <w:rFonts w:ascii="宋体" w:eastAsia="宋体" w:hint="eastAsia"/>
        </w:rPr>
        <w:t>-技</w:t>
      </w:r>
      <w:r>
        <w:rPr>
          <w:rFonts w:ascii="宋体" w:eastAsia="宋体" w:hint="eastAsia"/>
        </w:rPr>
        <w:t>术</w:t>
      </w:r>
      <w:r>
        <w:rPr>
          <w:vertAlign w:val="superscript"/>
          /&gt;
        </w:rPr>
        <w:t>[</w:t>
      </w:r>
      <w:r>
        <w:rPr>
          <w:vertAlign w:val="superscript"/>
          <w:position w:val="11"/>
        </w:rPr>
        <w:t xml:space="preserve">9</w:t>
      </w:r>
      <w:r>
        <w:rPr>
          <w:vertAlign w:val="superscript"/>
          /&gt;
        </w:rPr>
        <w:t>]</w:t>
      </w:r>
      <w:r>
        <w:rPr>
          <w:rFonts w:ascii="宋体" w:eastAsia="宋体" w:hint="eastAsia"/>
        </w:rPr>
        <w:t>。</w:t>
      </w:r>
      <w:r>
        <w:t>ORM</w:t>
      </w:r>
      <w:r/>
      <w:r w:rsidR="001852F3">
        <w:t xml:space="preserve"> </w:t>
      </w:r>
      <w:r>
        <w:rPr>
          <w:rFonts w:ascii="宋体" w:eastAsia="宋体" w:hint="eastAsia"/>
        </w:rPr>
        <w:t>是将数据库表映射为面向对象系统中的类，表中的每一条记录对应为</w:t>
      </w:r>
      <w:r>
        <w:rPr>
          <w:rFonts w:ascii="宋体" w:eastAsia="宋体" w:hint="eastAsia"/>
        </w:rPr>
        <w:t>该</w:t>
      </w:r>
      <w:r>
        <w:rPr>
          <w:rFonts w:ascii="宋体" w:eastAsia="宋体" w:hint="eastAsia"/>
        </w:rPr>
        <w:t>类</w:t>
      </w:r>
    </w:p>
    <w:p w:rsidR="0018722C">
      <w:pPr>
        <w:topLinePunct/>
      </w:pPr>
      <w:r>
        <w:rPr>
          <w:rFonts w:ascii="宋体" w:eastAsia="宋体" w:hint="eastAsia"/>
        </w:rPr>
        <w:t>的一个具体对象的技术。通过这种技术，可以在软件开发过程中采用面向对象的方式来</w:t>
      </w:r>
      <w:r>
        <w:rPr>
          <w:rFonts w:ascii="宋体" w:eastAsia="宋体" w:hint="eastAsia"/>
        </w:rPr>
        <w:t>处理与数据库相关的部分，例如记录的增加、删除、修改、查询等。利用这个机制，就</w:t>
      </w:r>
      <w:r>
        <w:rPr>
          <w:rFonts w:ascii="宋体" w:eastAsia="宋体" w:hint="eastAsia"/>
        </w:rPr>
        <w:t>可以透明地进行对象与关系数据库之间的转换，而不用去关心数据库连接、并发性、</w:t>
      </w:r>
      <w:r>
        <w:rPr>
          <w:rFonts w:ascii="宋体" w:eastAsia="宋体" w:hint="eastAsia"/>
        </w:rPr>
        <w:t>事</w:t>
      </w:r>
    </w:p>
    <w:p w:rsidR="0018722C">
      <w:pPr>
        <w:topLinePunct/>
      </w:pPr>
      <w:r>
        <w:rPr>
          <w:rFonts w:cstheme="minorBidi" w:hAnsiTheme="minorHAnsi" w:eastAsiaTheme="minorHAnsi" w:asciiTheme="minorHAnsi"/>
        </w:rPr>
        <w:t>务等问题</w:t>
      </w:r>
      <w:r>
        <w:rPr>
          <w:vertAlign w:val="superscript"/>
          /&gt;
        </w:rPr>
        <w:t>[</w:t>
      </w:r>
      <w:r>
        <w:rPr>
          <w:vertAlign w:val="superscript"/>
          /&gt;
        </w:rPr>
        <w:t xml:space="preserve">10</w:t>
      </w:r>
      <w:r>
        <w:rPr>
          <w:vertAlign w:val="superscript"/>
          /&gt;
        </w:rPr>
        <w:t>]</w:t>
      </w:r>
      <w:r>
        <w:rPr>
          <w:vertAlign w:val="superscript"/>
          /&gt;
        </w:rPr>
        <w:t xml:space="preserve"> </w:t>
      </w:r>
      <w:r>
        <w:rPr>
          <w:rFonts w:cstheme="minorBidi" w:hAnsiTheme="minorHAnsi" w:eastAsiaTheme="minorHAnsi" w:asciiTheme="minorHAnsi"/>
        </w:rPr>
        <w:t>。</w:t>
      </w:r>
    </w:p>
    <w:p w:rsidR="0018722C">
      <w:pPr>
        <w:topLinePunct/>
      </w:pPr>
      <w:r>
        <w:t>SQLAlchemy</w:t>
      </w:r>
      <w:r>
        <w:rPr>
          <w:rFonts w:ascii="宋体" w:eastAsia="宋体" w:hint="eastAsia"/>
        </w:rPr>
        <w:t>提供先进、完善、高效的持久化数据解决方案，它使用一个对象.关系映射来实现对象模型到关系数据库模型的对应。</w:t>
      </w:r>
      <w:r>
        <w:t>SQLAlchemy</w:t>
      </w:r>
      <w:r>
        <w:rPr>
          <w:rFonts w:ascii="宋体" w:eastAsia="宋体" w:hint="eastAsia"/>
        </w:rPr>
        <w:t>数据持久化方案包括三</w:t>
      </w:r>
      <w:r>
        <w:rPr>
          <w:rFonts w:ascii="宋体" w:eastAsia="宋体" w:hint="eastAsia"/>
        </w:rPr>
        <w:t>个部分：持久化</w:t>
      </w:r>
      <w:r>
        <w:t>API</w:t>
      </w:r>
      <w:r>
        <w:rPr>
          <w:rFonts w:ascii="宋体" w:eastAsia="宋体" w:hint="eastAsia"/>
        </w:rPr>
        <w:t>、查询语言、对象</w:t>
      </w:r>
      <w:r>
        <w:rPr>
          <w:rFonts w:ascii="宋体" w:eastAsia="宋体" w:hint="eastAsia"/>
        </w:rPr>
        <w:t>/</w:t>
      </w:r>
      <w:r>
        <w:rPr>
          <w:rFonts w:ascii="宋体" w:eastAsia="宋体" w:hint="eastAsia"/>
        </w:rPr>
        <w:t>关系映射元数据。使用</w:t>
      </w:r>
      <w:r>
        <w:t>SQLAlchemy</w:t>
      </w:r>
      <w:r>
        <w:rPr>
          <w:rFonts w:ascii="宋体" w:eastAsia="宋体" w:hint="eastAsia"/>
        </w:rPr>
        <w:t>数据持久</w:t>
      </w:r>
      <w:r>
        <w:rPr>
          <w:rFonts w:ascii="宋体" w:eastAsia="宋体" w:hint="eastAsia"/>
        </w:rPr>
        <w:t>化方案可以简化对象的存储过程，而不必使用</w:t>
      </w:r>
      <w:r>
        <w:rPr>
          <w:rFonts w:ascii="宋体" w:eastAsia="宋体" w:hint="eastAsia"/>
        </w:rPr>
        <w:t>SQL</w:t>
      </w:r>
      <w:r w:rsidR="001852F3">
        <w:rPr>
          <w:rFonts w:ascii="宋体" w:eastAsia="宋体" w:hint="eastAsia"/>
        </w:rPr>
        <w:t xml:space="preserve">语句，而更符合开发人员的思维习惯。使开发人员将注意力更加集中于要完成的业务逻辑和实现过程上，而不是一句</w:t>
      </w:r>
      <w:r>
        <w:t>SQL</w:t>
      </w:r>
      <w:r>
        <w:rPr>
          <w:rFonts w:ascii="宋体" w:eastAsia="宋体" w:hint="eastAsia"/>
        </w:rPr>
        <w:t>语言等技术细节。</w:t>
      </w:r>
      <w:r>
        <w:t>ORM</w:t>
      </w:r>
      <w:r>
        <w:rPr>
          <w:rFonts w:ascii="宋体" w:eastAsia="宋体" w:hint="eastAsia"/>
        </w:rPr>
        <w:t>工作路径如</w:t>
      </w:r>
      <w:r>
        <w:rPr>
          <w:rFonts w:ascii="宋体" w:eastAsia="宋体" w:hint="eastAsia"/>
        </w:rPr>
        <w:t>图</w:t>
      </w:r>
      <w:r>
        <w:t>1</w:t>
      </w:r>
      <w:r>
        <w:t>.</w:t>
      </w:r>
      <w:r>
        <w:t>5</w:t>
      </w:r>
      <w:r>
        <w:rPr>
          <w:rFonts w:ascii="宋体" w:eastAsia="宋体" w:hint="eastAsia"/>
        </w:rPr>
        <w:t>。</w:t>
      </w:r>
    </w:p>
    <w:p w:rsidR="0018722C">
      <w:pPr>
        <w:pStyle w:val="aff7"/>
        <w:topLinePunct/>
      </w:pPr>
      <w:r>
        <w:rPr>
          <w:kern w:val="2"/>
          <w:sz w:val="22"/>
          <w:szCs w:val="22"/>
          <w:rFonts w:cstheme="minorBidi" w:hAnsiTheme="minorHAnsi" w:eastAsiaTheme="minorHAnsi" w:asciiTheme="minorHAnsi"/>
        </w:rPr>
        <w:pict>
          <v:group style="margin-left:159.743179pt;margin-top:9.308026pt;width:121.9pt;height:93.3pt;mso-position-horizontal-relative:page;mso-position-vertical-relative:paragraph;z-index:1984;mso-wrap-distance-left:0;mso-wrap-distance-right:0" coordorigin="3195,186" coordsize="2438,1866">
            <v:shape style="position:absolute;left:3200;top:192;width:2426;height:714" coordorigin="3201,192" coordsize="2426,714" path="m3201,549l3220,485,3277,424,3366,369,3423,343,3486,319,3556,297,3632,276,3714,257,3801,241,3894,226,3990,214,4091,205,4196,198,4303,194,4414,192,4524,194,4631,198,4736,205,4837,214,4933,226,5026,241,5113,257,5195,276,5271,297,5341,319,5404,343,5461,369,5550,424,5607,485,5626,549,5621,581,5607,613,5550,673,5461,729,5404,754,5341,778,5271,801,5195,821,5113,840,5026,857,4933,871,4837,883,4736,893,4631,900,4524,904,4414,905,4303,904,4196,900,4091,893,3990,883,3894,871,3801,857,3714,840,3632,821,3556,801,3486,778,3423,754,3366,729,3277,673,3220,613,3206,581,3201,549xe" filled="false" stroked="true" strokeweight=".598736pt" strokecolor="#000000">
              <v:path arrowok="t"/>
              <v:stroke dashstyle="solid"/>
            </v:shape>
            <v:shape style="position:absolute;left:3673;top:1202;width:1481;height:571" coordorigin="3673,1203" coordsize="1481,571" path="m4899,1773l4966,1763,5027,1734,5079,1690,5119,1632,5145,1564,5154,1488,5145,1412,5119,1344,5079,1286,5027,1242,4966,1213,4899,1203,3928,1203,3861,1213,3800,1242,3748,1286,3708,1344,3682,1412,3673,1488,3682,1564,3708,1632,3748,1690,3800,1734,3861,1763,3928,1773,4899,1773xe" filled="false" stroked="true" strokeweight=".595587pt" strokecolor="#000000">
              <v:path arrowok="t"/>
              <v:stroke dashstyle="solid"/>
            </v:shape>
            <v:shape style="position:absolute;left:4337;top:905;width:152;height:298" type="#_x0000_t75" stroked="false">
              <v:imagedata r:id="rId19" o:title=""/>
            </v:shape>
            <v:shape style="position:absolute;left:4337;top:1773;width:152;height:279" type="#_x0000_t75" stroked="false">
              <v:imagedata r:id="rId20" o:title=""/>
            </v:shape>
            <v:shape style="position:absolute;left:3602;top:315;width:1642;height:443" type="#_x0000_t202" filled="false" stroked="false">
              <v:textbox inset="0,0,0,0">
                <w:txbxContent>
                  <w:p w:rsidR="0018722C">
                    <w:pPr>
                      <w:spacing w:line="191" w:lineRule="exact" w:before="0"/>
                      <w:ind w:leftChars="0" w:left="-1" w:rightChars="0" w:right="18" w:firstLineChars="0" w:firstLine="0"/>
                      <w:jc w:val="center"/>
                      <w:rPr>
                        <w:sz w:val="20"/>
                      </w:rPr>
                    </w:pPr>
                    <w:r>
                      <w:rPr>
                        <w:w w:val="90"/>
                        <w:sz w:val="20"/>
                      </w:rPr>
                      <w:t>一个数据库记录对应</w:t>
                    </w:r>
                  </w:p>
                  <w:p w:rsidR="0018722C">
                    <w:pPr>
                      <w:spacing w:line="252" w:lineRule="exact" w:before="0"/>
                      <w:ind w:leftChars="0" w:left="252" w:rightChars="0" w:right="270" w:firstLineChars="0" w:firstLine="0"/>
                      <w:jc w:val="center"/>
                      <w:rPr>
                        <w:sz w:val="20"/>
                      </w:rPr>
                    </w:pPr>
                    <w:r>
                      <w:rPr>
                        <w:w w:val="90"/>
                        <w:sz w:val="20"/>
                      </w:rPr>
                      <w:t>一个字典对象</w:t>
                    </w:r>
                  </w:p>
                </w:txbxContent>
              </v:textbox>
              <w10:wrap type="none"/>
            </v:shape>
            <v:shape style="position:absolute;left:4233;top:1375;width:381;height:202" type="#_x0000_t202" filled="false" stroked="false">
              <v:textbox inset="0,0,0,0">
                <w:txbxContent>
                  <w:p w:rsidR="0018722C">
                    <w:pPr>
                      <w:spacing w:line="201" w:lineRule="exact" w:before="0"/>
                      <w:ind w:leftChars="0" w:left="0" w:rightChars="0" w:right="0" w:firstLineChars="0" w:firstLine="0"/>
                      <w:jc w:val="left"/>
                      <w:rPr>
                        <w:sz w:val="20"/>
                      </w:rPr>
                    </w:pPr>
                    <w:r>
                      <w:rPr>
                        <w:w w:val="90"/>
                        <w:sz w:val="20"/>
                      </w:rPr>
                      <w:t>字典</w:t>
                    </w:r>
                  </w:p>
                </w:txbxContent>
              </v:textbox>
              <w10:wrap type="none"/>
            </v:shape>
            <w10:wrap type="topAndBottom"/>
          </v:group>
        </w:pict>
      </w:r>
    </w:p>
    <w:p w:rsidR="0018722C">
      <w:pPr>
        <w:pStyle w:val="aff7"/>
        <w:topLinePunct/>
      </w:pPr>
      <w:r>
        <w:rPr>
          <w:kern w:val="2"/>
          <w:sz w:val="22"/>
          <w:szCs w:val="22"/>
          <w:rFonts w:cstheme="minorBidi" w:hAnsiTheme="minorHAnsi" w:eastAsiaTheme="minorHAnsi" w:asciiTheme="minorHAnsi"/>
        </w:rPr>
        <w:pict>
          <v:group style="margin-left:194.861237pt;margin-top:20.581978pt;width:237.55pt;height:71.9pt;mso-position-horizontal-relative:page;mso-position-vertical-relative:paragraph;z-index:2056;mso-wrap-distance-left:0;mso-wrap-distance-right:0" coordorigin="3897,412" coordsize="4751,1438">
            <v:shape style="position:absolute;left:3902;top:702;width:1022;height:1141" coordorigin="3903,702" coordsize="1022,1141" path="m4414,1843l4483,1838,4549,1823,4612,1798,4671,1765,4726,1724,4775,1676,4818,1621,4854,1561,4884,1495,4906,1424,4919,1350,4924,1273,4919,1195,4906,1121,4884,1051,4854,985,4818,924,4775,869,4726,821,4671,780,4612,747,4549,723,4483,707,4414,702,4344,707,4278,723,4215,747,4156,780,4102,821,4052,869,4009,924,3973,985,3943,1051,3921,1121,3908,1195,3903,1273,3908,1350,3921,1424,3943,1495,3973,1561,4009,1621,4052,1676,4102,1724,4156,1765,4215,1798,4278,1823,4344,1838,4414,1843xe" filled="false" stroked="true" strokeweight=".568576pt" strokecolor="#000000">
              <v:path arrowok="t"/>
              <v:stroke dashstyle="solid"/>
            </v:shape>
            <v:shape style="position:absolute;left:4337;top:411;width:152;height:291" type="#_x0000_t75" stroked="false">
              <v:imagedata r:id="rId21" o:title=""/>
            </v:shape>
            <v:line style="position:absolute" from="4924,1273" to="5786,1273" stroked="true" strokeweight=".603731pt" strokecolor="#000000">
              <v:stroke dashstyle="solid"/>
            </v:line>
            <v:shape style="position:absolute;left:5900;top:944;width:2742;height:657" coordorigin="5900,945" coordsize="2742,657" path="m7956,945l6586,945,5900,1273,6586,1601,7956,1601,8642,1273,7956,945xe" filled="false" stroked="true" strokeweight=".600347pt" strokecolor="#000000">
              <v:path arrowok="t"/>
              <v:stroke dashstyle="solid"/>
            </v:shape>
            <v:shape style="position:absolute;left:5748;top:1188;width:152;height:170" type="#_x0000_t75" stroked="false">
              <v:imagedata r:id="rId22" o:title=""/>
            </v:shape>
            <v:shape style="position:absolute;left:4143;top:1039;width:561;height:443" type="#_x0000_t202" filled="false" stroked="false">
              <v:textbox inset="0,0,0,0">
                <w:txbxContent>
                  <w:p w:rsidR="0018722C">
                    <w:pPr>
                      <w:spacing w:line="191" w:lineRule="exact" w:before="0"/>
                      <w:ind w:leftChars="0" w:left="0" w:rightChars="0" w:right="0" w:firstLineChars="0" w:firstLine="0"/>
                      <w:jc w:val="left"/>
                      <w:rPr>
                        <w:sz w:val="20"/>
                      </w:rPr>
                    </w:pPr>
                    <w:r>
                      <w:rPr>
                        <w:w w:val="90"/>
                        <w:sz w:val="20"/>
                      </w:rPr>
                      <w:t>通用映</w:t>
                    </w:r>
                  </w:p>
                  <w:p w:rsidR="0018722C">
                    <w:pPr>
                      <w:spacing w:line="252" w:lineRule="exact" w:before="0"/>
                      <w:ind w:leftChars="0" w:left="0" w:rightChars="0" w:right="0" w:firstLineChars="0" w:firstLine="0"/>
                      <w:jc w:val="left"/>
                      <w:rPr>
                        <w:sz w:val="20"/>
                      </w:rPr>
                    </w:pPr>
                    <w:r>
                      <w:rPr>
                        <w:w w:val="90"/>
                        <w:sz w:val="20"/>
                      </w:rPr>
                      <w:t>射对象</w:t>
                    </w:r>
                  </w:p>
                </w:txbxContent>
              </v:textbox>
              <w10:wrap type="none"/>
            </v:shape>
            <v:shape style="position:absolute;left:6550;top:1039;width:1462;height:443" type="#_x0000_t202" filled="false" stroked="false">
              <v:textbox inset="0,0,0,0">
                <w:txbxContent>
                  <w:p w:rsidR="0018722C">
                    <w:pPr>
                      <w:spacing w:line="191" w:lineRule="exact" w:before="0"/>
                      <w:ind w:leftChars="0" w:left="0" w:rightChars="0" w:right="18" w:firstLineChars="0" w:firstLine="0"/>
                      <w:jc w:val="center"/>
                      <w:rPr>
                        <w:sz w:val="20"/>
                      </w:rPr>
                    </w:pPr>
                    <w:r>
                      <w:rPr>
                        <w:w w:val="90"/>
                        <w:sz w:val="20"/>
                      </w:rPr>
                      <w:t>与数据库表列映射</w:t>
                    </w:r>
                  </w:p>
                  <w:p w:rsidR="0018722C">
                    <w:pPr>
                      <w:spacing w:line="252" w:lineRule="exact" w:before="0"/>
                      <w:ind w:leftChars="0" w:left="0" w:rightChars="0" w:right="18" w:firstLineChars="0" w:firstLine="0"/>
                      <w:jc w:val="center"/>
                      <w:rPr>
                        <w:sz w:val="20"/>
                      </w:rPr>
                    </w:pPr>
                    <w:r>
                      <w:rPr>
                        <w:w w:val="90"/>
                        <w:sz w:val="20"/>
                      </w:rPr>
                      <w:t>的通用列对象</w:t>
                    </w:r>
                  </w:p>
                </w:txbxContent>
              </v:textbox>
              <w10:wrap type="none"/>
            </v:shape>
            <w10:wrap type="topAndBottom"/>
          </v:group>
        </w:pict>
      </w:r>
    </w:p>
    <w:p w:rsidR="0018722C">
      <w:spacing w:beforeLines="0" w:before="0" w:afterLines="0" w:after="0" w:line="440" w:lineRule="auto"/>
      <w:pPr>
        <w:sectPr w:rsidR="00556256">
          <w:type w:val="continuous"/>
          <w:pgSz w:w="11910" w:h="16840"/>
          <w:pgMar w:header="888" w:footer="0" w:top="1220" w:bottom="280" w:left="1280" w:right="1180"/>
        </w:sectPr>
        <w:topLinePunct/>
      </w:pPr>
    </w:p>
    <w:p w:rsidR="0018722C">
      <w:pPr>
        <w:keepNext/>
        <w:pStyle w:val="cw21"/>
        <w:topLinePunct/>
      </w:pPr>
      <w:bookmarkStart w:name="_bookmark9" w:id="27"/>
      <w:bookmarkEnd w:id="27"/>
      <w:r>
        <w:rPr>
          <w:rFonts w:cstheme="minorBidi" w:hAnsiTheme="minorHAnsi" w:eastAsiaTheme="minorHAnsi" w:asciiTheme="minorHAnsi" w:ascii="宋体" w:hAnsi="宋体" w:eastAsia="宋体" w:cs="宋体"/>
          <w:b/>
        </w:rPr>
        <w:t>1.5.2</w:t>
      </w:r>
      <w:bookmarkStart w:name="_bookmark9" w:id="28"/>
      <w:bookmarkEnd w:id="28"/>
      <w:r>
        <w:rPr>
          <w:rFonts w:cstheme="minorBidi" w:hAnsiTheme="minorHAnsi" w:eastAsiaTheme="minorHAnsi" w:asciiTheme="minorHAnsi" w:ascii="宋体" w:hAnsi="宋体" w:eastAsia="宋体" w:cs="宋体"/>
          <w:b/>
        </w:rPr>
        <w:t>文件对象模型技术</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1.5</w:t>
      </w:r>
      <w:r>
        <w:t xml:space="preserve">  </w:t>
      </w:r>
      <w:r>
        <w:t>ORM</w:t>
      </w:r>
      <w:r>
        <w:rPr>
          <w:kern w:val="2"/>
          <w:szCs w:val="22"/>
          <w:rFonts w:cstheme="minorBidi" w:hAnsiTheme="minorHAnsi" w:eastAsiaTheme="minorHAnsi" w:asciiTheme="minorHAnsi"/>
          <w:sz w:val="21"/>
        </w:rPr>
        <w:t>的</w:t>
      </w:r>
      <w:r>
        <w:rPr>
          <w:kern w:val="2"/>
          <w:szCs w:val="22"/>
          <w:rFonts w:cstheme="minorBidi" w:hAnsiTheme="minorHAnsi" w:eastAsiaTheme="minorHAnsi" w:asciiTheme="minorHAnsi"/>
          <w:spacing w:val="-2"/>
          <w:sz w:val="21"/>
        </w:rPr>
        <w:t>工</w:t>
      </w:r>
      <w:r>
        <w:rPr>
          <w:kern w:val="2"/>
          <w:szCs w:val="22"/>
          <w:rFonts w:cstheme="minorBidi" w:hAnsiTheme="minorHAnsi" w:eastAsiaTheme="minorHAnsi" w:asciiTheme="minorHAnsi"/>
          <w:sz w:val="21"/>
        </w:rPr>
        <w:t>作</w:t>
      </w:r>
      <w:r>
        <w:rPr>
          <w:kern w:val="2"/>
          <w:szCs w:val="22"/>
          <w:rFonts w:cstheme="minorBidi" w:hAnsiTheme="minorHAnsi" w:eastAsiaTheme="minorHAnsi" w:asciiTheme="minorHAnsi"/>
          <w:spacing w:val="-2"/>
          <w:sz w:val="21"/>
        </w:rPr>
        <w:t>路</w:t>
      </w:r>
      <w:r>
        <w:rPr>
          <w:kern w:val="2"/>
          <w:szCs w:val="22"/>
          <w:rFonts w:cstheme="minorBidi" w:hAnsiTheme="minorHAnsi" w:eastAsiaTheme="minorHAnsi" w:asciiTheme="minorHAnsi"/>
          <w:sz w:val="21"/>
        </w:rPr>
        <w:t>径</w:t>
      </w:r>
    </w:p>
    <w:p w:rsidR="0018722C">
      <w:spacing w:beforeLines="0" w:before="0" w:afterLines="0" w:after="0" w:line="440" w:lineRule="auto"/>
      <w:pPr>
        <w:sectPr w:rsidR="00556256">
          <w:type w:val="continuous"/>
          <w:pgSz w:w="11910" w:h="16840"/>
          <w:pgMar w:top="1580" w:bottom="280" w:left="1280" w:right="1180"/>
          <w:cols w:num="2" w:equalWidth="0">
            <w:col w:w="3268" w:space="40"/>
            <w:col w:w="6142"/>
          </w:cols>
        </w:sectPr>
        <w:topLinePunct/>
      </w:pPr>
    </w:p>
    <w:p w:rsidR="0018722C">
      <w:pPr>
        <w:pStyle w:val="aff7"/>
        <w:topLinePunct/>
      </w:pPr>
      <w:r>
        <w:rPr>
          <w:kern w:val="2"/>
          <w:sz w:val="22"/>
          <w:szCs w:val="22"/>
          <w:rFonts w:cstheme="minorBidi" w:hAnsiTheme="minorHAnsi" w:eastAsiaTheme="minorHAnsi" w:asciiTheme="minorHAnsi"/>
        </w:rPr>
        <w:pict>
          <v:group style="margin-left:201.027359pt;margin-top:555.503967pt;width:256.3500pt;height:36.25pt;mso-position-horizontal-relative:page;mso-position-vertical-relative:page;z-index:-131272" coordorigin="4021,11110" coordsize="5127,725">
            <v:shape style="position:absolute;left:5539;top:11116;width:1548;height:676" coordorigin="5540,11116" coordsize="1548,676" path="m7087,11792l6314,11116,5540,11792,7087,11792xe" filled="false" stroked="true" strokeweight=".593628pt" strokecolor="#000000">
              <v:path arrowok="t"/>
              <v:stroke dashstyle="solid"/>
            </v:shape>
            <v:line style="position:absolute" from="6717,11468" to="7711,11469" stroked="true" strokeweight=".603731pt" strokecolor="#000000">
              <v:stroke dashstyle="solid"/>
            </v:line>
            <v:shape style="position:absolute;left:7674;top:11384;width:152;height:170" type="#_x0000_t75" stroked="false">
              <v:imagedata r:id="rId23" o:title=""/>
            </v:shape>
            <v:line style="position:absolute" from="5910,11468" to="4924,11472" stroked="true" strokeweight=".60373pt" strokecolor="#000000">
              <v:stroke dashstyle="solid"/>
            </v:line>
            <v:shape style="position:absolute;left:4809;top:11387;width:152;height:170" type="#_x0000_t75" stroked="false">
              <v:imagedata r:id="rId24" o:title=""/>
            </v:shape>
            <v:shape style="position:absolute;left:6178;top:11453;width:291;height:202" type="#_x0000_t202" filled="false" stroked="false">
              <v:textbox inset="0,0,0,0">
                <w:txbxContent>
                  <w:p w:rsidR="0018722C">
                    <w:pPr>
                      <w:spacing w:line="201" w:lineRule="exact" w:before="0"/>
                      <w:ind w:leftChars="0" w:left="0" w:rightChars="0" w:right="0" w:firstLineChars="0" w:firstLine="0"/>
                      <w:jc w:val="left"/>
                      <w:rPr>
                        <w:sz w:val="20"/>
                      </w:rPr>
                    </w:pPr>
                    <w:r>
                      <w:rPr>
                        <w:w w:val="90"/>
                        <w:sz w:val="20"/>
                      </w:rPr>
                      <w:t>ORM</w:t>
                    </w:r>
                  </w:p>
                </w:txbxContent>
              </v:textbox>
              <w10:wrap type="none"/>
            </v:shape>
            <v:shape style="position:absolute;left:4026;top:11116;width:783;height:714" type="#_x0000_t202" filled="false" stroked="true" strokeweight=".578468pt" strokecolor="#000000">
              <v:textbox inset="0,0,0,0">
                <w:txbxContent>
                  <w:p w:rsidR="0018722C">
                    <w:pPr>
                      <w:spacing w:before="177"/>
                      <w:ind w:leftChars="0" w:left="250" w:rightChars="0" w:right="0" w:firstLineChars="0" w:firstLine="0"/>
                      <w:jc w:val="left"/>
                      <w:rPr>
                        <w:sz w:val="20"/>
                      </w:rPr>
                    </w:pPr>
                    <w:r>
                      <w:rPr>
                        <w:sz w:val="20"/>
                      </w:rPr>
                      <w:t>XML</w:t>
                    </w:r>
                  </w:p>
                </w:txbxContent>
              </v:textbox>
              <v:stroke dashstyle="solid"/>
              <w10:wrap type="none"/>
            </v:shape>
            <v:shape style="position:absolute;left:7826;top:11116;width:1315;height:706" type="#_x0000_t202" filled="false" stroked="true" strokeweight=".591886pt" strokecolor="#000000">
              <v:textbox inset="0,0,0,0">
                <w:txbxContent>
                  <w:p w:rsidR="0018722C">
                    <w:pPr>
                      <w:spacing w:before="174"/>
                      <w:ind w:leftChars="0" w:left="381" w:rightChars="0" w:right="0" w:firstLineChars="0" w:firstLine="0"/>
                      <w:jc w:val="left"/>
                      <w:rPr>
                        <w:sz w:val="20"/>
                      </w:rPr>
                    </w:pPr>
                    <w:r>
                      <w:rPr>
                        <w:w w:val="90"/>
                        <w:sz w:val="20"/>
                      </w:rPr>
                      <w:t>数据库</w:t>
                    </w:r>
                  </w:p>
                </w:txbxContent>
              </v:textbox>
              <v:stroke dashstyle="solid"/>
              <w10:wrap type="none"/>
            </v:shape>
            <w10:wrap type="none"/>
          </v:group>
        </w:pict>
      </w:r>
    </w:p>
    <w:p w:rsidR="0018722C">
      <w:pPr>
        <w:topLinePunct/>
      </w:pPr>
      <w:r>
        <w:rPr>
          <w:rFonts w:ascii="宋体" w:eastAsia="宋体" w:hint="eastAsia"/>
        </w:rPr>
        <w:t>航天器低频电缆标准接点表可使用可扩展标记语言</w:t>
      </w:r>
      <w:r>
        <w:t>XML</w:t>
      </w:r>
      <w:r>
        <w:rPr>
          <w:rFonts w:ascii="宋体" w:eastAsia="宋体" w:hint="eastAsia"/>
        </w:rPr>
        <w:t>来描述，实现不同接点表格式的统一。可扩展标记语言</w:t>
      </w:r>
      <w:r>
        <w:t>XML</w:t>
      </w:r>
      <w:r>
        <w:rPr>
          <w:rFonts w:ascii="宋体" w:eastAsia="宋体" w:hint="eastAsia"/>
        </w:rPr>
        <w:t>(</w:t>
      </w:r>
      <w:r>
        <w:t>Extensible Markup Language</w:t>
      </w:r>
      <w:r>
        <w:rPr>
          <w:rFonts w:ascii="宋体" w:eastAsia="宋体" w:hint="eastAsia"/>
        </w:rPr>
        <w:t>)</w:t>
      </w:r>
      <w:r w:rsidR="001852F3">
        <w:rPr>
          <w:rFonts w:ascii="宋体" w:eastAsia="宋体" w:hint="eastAsia"/>
        </w:rPr>
        <w:t xml:space="preserve">目前正在成为各种</w:t>
      </w:r>
      <w:r w:rsidR="001852F3">
        <w:rPr>
          <w:rFonts w:ascii="宋体" w:eastAsia="宋体" w:hint="eastAsia"/>
        </w:rPr>
        <w:t>数</w:t>
      </w:r>
    </w:p>
    <w:p w:rsidR="0018722C">
      <w:pPr>
        <w:topLinePunct/>
      </w:pPr>
      <w:r>
        <w:rPr>
          <w:rFonts w:cstheme="minorBidi" w:hAnsiTheme="minorHAnsi" w:eastAsiaTheme="minorHAnsi" w:asciiTheme="minorHAnsi" w:ascii="Times New Roman"/>
        </w:rPr>
        <w:t>6</w:t>
      </w:r>
    </w:p>
    <w:p w:rsidR="0018722C">
      <w:pPr>
        <w:topLinePunct/>
      </w:pPr>
      <w:r>
        <w:rPr>
          <w:rFonts w:ascii="宋体" w:eastAsia="宋体" w:hint="eastAsia"/>
        </w:rPr>
        <w:t>据特别是文档的一种表示形式。使用</w:t>
      </w:r>
      <w:r>
        <w:t>XML</w:t>
      </w:r>
      <w:r>
        <w:rPr>
          <w:rFonts w:ascii="宋体" w:eastAsia="宋体" w:hint="eastAsia"/>
        </w:rPr>
        <w:t>来表示的数据或文档很容易进行交换和传输，</w:t>
      </w:r>
      <w:r>
        <w:rPr>
          <w:rFonts w:ascii="宋体" w:eastAsia="宋体" w:hint="eastAsia"/>
        </w:rPr>
        <w:t>因此</w:t>
      </w:r>
      <w:r>
        <w:t>XML</w:t>
      </w:r>
      <w:r>
        <w:rPr>
          <w:rFonts w:ascii="宋体" w:eastAsia="宋体" w:hint="eastAsia"/>
        </w:rPr>
        <w:t>是目前</w:t>
      </w:r>
      <w:r>
        <w:t>Internet</w:t>
      </w:r>
      <w:r>
        <w:rPr>
          <w:rFonts w:ascii="宋体" w:eastAsia="宋体" w:hint="eastAsia"/>
        </w:rPr>
        <w:t>上主要的数据表示和交换的标准之一。本论文中需要用到文</w:t>
      </w:r>
      <w:r>
        <w:rPr>
          <w:rFonts w:ascii="宋体" w:eastAsia="宋体" w:hint="eastAsia"/>
        </w:rPr>
        <w:t>件对象模型</w:t>
      </w:r>
      <w:r>
        <w:t>DOM</w:t>
      </w:r>
      <w:r>
        <w:rPr>
          <w:rFonts w:ascii="宋体" w:eastAsia="宋体" w:hint="eastAsia"/>
        </w:rPr>
        <w:t>(</w:t>
      </w:r>
      <w:r>
        <w:t>Document Object Model</w:t>
      </w:r>
      <w:r>
        <w:rPr>
          <w:rFonts w:ascii="宋体" w:eastAsia="宋体" w:hint="eastAsia"/>
        </w:rPr>
        <w:t>)</w:t>
      </w:r>
      <w:r>
        <w:rPr>
          <w:rFonts w:ascii="宋体" w:eastAsia="宋体" w:hint="eastAsia"/>
        </w:rPr>
        <w:t xml:space="preserve">技术对</w:t>
      </w:r>
      <w:r>
        <w:rPr>
          <w:rFonts w:ascii="宋体" w:eastAsia="宋体" w:hint="eastAsia"/>
        </w:rPr>
        <w:t>XML</w:t>
      </w:r>
      <w:r w:rsidR="001852F3">
        <w:rPr>
          <w:rFonts w:ascii="宋体" w:eastAsia="宋体" w:hint="eastAsia"/>
        </w:rPr>
        <w:t xml:space="preserve">文件进行读写处理。它是一组基</w:t>
      </w:r>
      <w:r>
        <w:rPr>
          <w:rFonts w:ascii="宋体" w:eastAsia="宋体" w:hint="eastAsia"/>
        </w:rPr>
        <w:t>于树模型和独立于平台的应用程序编程接口</w:t>
      </w:r>
      <w:r>
        <w:t>API</w:t>
      </w:r>
      <w:r>
        <w:rPr>
          <w:rFonts w:ascii="宋体" w:eastAsia="宋体" w:hint="eastAsia"/>
        </w:rPr>
        <w:t>（</w:t>
      </w:r>
      <w:r>
        <w:t>Application</w:t>
      </w:r>
      <w:r>
        <w:rPr>
          <w:spacing w:val="28"/>
        </w:rPr>
        <w:t> </w:t>
      </w:r>
      <w:r>
        <w:t>Programming</w:t>
      </w:r>
      <w:r>
        <w:rPr>
          <w:spacing w:val="28"/>
        </w:rPr>
        <w:t> </w:t>
      </w:r>
      <w:r>
        <w:t>Interface</w:t>
      </w:r>
      <w:r>
        <w:rPr>
          <w:rFonts w:ascii="宋体" w:eastAsia="宋体" w:hint="eastAsia"/>
        </w:rPr>
        <w:t>）</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11</w:t>
      </w: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vertAlign w:val="superscript"/>
        </w:rPr>
        <w:t>[</w:t>
      </w:r>
      <w:r>
        <w:rPr>
          <w:rFonts w:cstheme="minorBidi" w:hAnsiTheme="minorHAnsi" w:eastAsiaTheme="minorHAnsi" w:asciiTheme="minorHAnsi" w:ascii="Times New Roman" w:eastAsia="宋体"/>
          <w:vertAlign w:val="superscript"/>
          <w:position w:val="11"/>
        </w:rPr>
        <w:t xml:space="preserve">12</w:t>
      </w:r>
      <w:r>
        <w:rPr>
          <w:rFonts w:cstheme="minorBidi" w:hAnsiTheme="minorHAnsi" w:eastAsiaTheme="minorHAnsi" w:asciiTheme="minorHAnsi" w:ascii="Times New Roman" w:eastAsia="宋体"/>
          <w:vertAlign w:val="superscript"/>
        </w:rPr>
        <w:t>]</w:t>
      </w:r>
      <w:r>
        <w:rPr>
          <w:rFonts w:cstheme="minorBidi" w:hAnsiTheme="minorHAnsi" w:eastAsiaTheme="minorHAnsi" w:asciiTheme="minorHAnsi"/>
          <w:kern w:val="2"/>
          <w:sz w:val="24"/>
        </w:rPr>
        <w:t xml:space="preserve">. </w:t>
      </w:r>
      <w:r>
        <w:rPr>
          <w:rFonts w:cstheme="minorBidi" w:hAnsiTheme="minorHAnsi" w:eastAsiaTheme="minorHAnsi" w:asciiTheme="minorHAnsi"/>
        </w:rPr>
        <w:t>它能够描述如何访问和操纵存储在</w:t>
      </w:r>
      <w:r>
        <w:rPr>
          <w:rFonts w:ascii="Times New Roman" w:eastAsia="宋体" w:cstheme="minorBidi" w:hAnsiTheme="minorHAnsi"/>
        </w:rPr>
        <w:t>XML</w:t>
      </w:r>
      <w:r>
        <w:rPr>
          <w:rFonts w:cstheme="minorBidi" w:hAnsiTheme="minorHAnsi" w:eastAsiaTheme="minorHAnsi" w:asciiTheme="minorHAnsi"/>
        </w:rPr>
        <w:t>文档中的信息。</w:t>
      </w:r>
    </w:p>
    <w:p w:rsidR="0018722C">
      <w:pPr>
        <w:topLinePunct/>
      </w:pPr>
      <w:r>
        <w:t>DOM</w:t>
      </w:r>
      <w:r>
        <w:rPr>
          <w:rFonts w:ascii="宋体" w:eastAsia="宋体" w:hint="eastAsia"/>
        </w:rPr>
        <w:t>将</w:t>
      </w:r>
      <w:r>
        <w:t>XML</w:t>
      </w:r>
      <w:r>
        <w:rPr>
          <w:rFonts w:ascii="宋体" w:eastAsia="宋体" w:hint="eastAsia"/>
        </w:rPr>
        <w:t>文档分析成一棵由很多节点构成的树，文档中的每个部分都是树上</w:t>
      </w:r>
      <w:r>
        <w:rPr>
          <w:rFonts w:ascii="宋体" w:eastAsia="宋体" w:hint="eastAsia"/>
        </w:rPr>
        <w:t>的一个节点</w:t>
      </w:r>
      <w:r>
        <w:rPr>
          <w:rFonts w:ascii="宋体" w:eastAsia="宋体" w:hint="eastAsia"/>
        </w:rPr>
        <w:t>（</w:t>
      </w:r>
      <w:r>
        <w:t>Nod</w:t>
      </w:r>
      <w:r>
        <w:rPr>
          <w:spacing w:val="-1"/>
        </w:rPr>
        <w:t>e</w:t>
      </w:r>
      <w:r>
        <w:rPr>
          <w:rFonts w:ascii="宋体" w:eastAsia="宋体" w:hint="eastAsia"/>
        </w:rPr>
        <w:t>）</w:t>
      </w:r>
      <w:r>
        <w:rPr>
          <w:rFonts w:ascii="宋体" w:eastAsia="宋体" w:hint="eastAsia"/>
        </w:rPr>
        <w:t>，对节点可以进行各种遍历、查询、增删、修改操作</w:t>
      </w:r>
      <w:r>
        <w:rPr>
          <w:vertAlign w:val="superscript"/>
        </w:rPr>
        <w:t>[</w:t>
      </w:r>
      <w:r>
        <w:rPr>
          <w:vertAlign w:val="superscript"/>
          <w:position w:val="11"/>
        </w:rPr>
        <w:t>1</w:t>
      </w:r>
      <w:r>
        <w:rPr>
          <w:vertAlign w:val="superscript"/>
          <w:position w:val="11"/>
        </w:rPr>
        <w:t>3</w:t>
      </w:r>
      <w:r>
        <w:rPr>
          <w:vertAlign w:val="superscript"/>
        </w:rPr>
        <w:t>]</w:t>
      </w:r>
      <w:r/>
      <w:r>
        <w:rPr>
          <w:rFonts w:ascii="宋体" w:eastAsia="宋体" w:hint="eastAsia"/>
        </w:rPr>
        <w:t>。简单地说</w:t>
      </w:r>
      <w:r>
        <w:rPr>
          <w:rFonts w:ascii="宋体" w:eastAsia="宋体" w:hint="eastAsia"/>
        </w:rPr>
        <w:t>，</w:t>
      </w:r>
    </w:p>
    <w:p w:rsidR="0018722C">
      <w:pPr>
        <w:topLinePunct/>
      </w:pPr>
      <w:r>
        <w:t>DOM</w:t>
      </w:r>
      <w:r>
        <w:rPr>
          <w:rFonts w:ascii="宋体" w:eastAsia="宋体" w:hint="eastAsia"/>
        </w:rPr>
        <w:t>可以以一种独立于平台和语言的方式访问和修改一个文档的内容和结构，如可以动态地显示或隐藏一个元素，改变他们的属性，增加一个元素等。</w:t>
      </w:r>
    </w:p>
    <w:p w:rsidR="0018722C">
      <w:pPr>
        <w:pStyle w:val="Heading3"/>
        <w:topLinePunct/>
        <w:ind w:left="200" w:hangingChars="200" w:hanging="200"/>
      </w:pPr>
      <w:bookmarkStart w:id="521385" w:name="_Toc686521385"/>
      <w:bookmarkStart w:name="_bookmark10" w:id="29"/>
      <w:bookmarkEnd w:id="29"/>
      <w:r>
        <w:rPr>
          <w:b/>
        </w:rPr>
        <w:t>1.5.3</w:t>
      </w:r>
      <w:r>
        <w:t xml:space="preserve"> </w:t>
      </w:r>
      <w:bookmarkStart w:name="_bookmark10" w:id="30"/>
      <w:bookmarkEnd w:id="30"/>
      <w:r>
        <w:t>用户界面开发技术</w:t>
      </w:r>
      <w:bookmarkEnd w:id="521385"/>
    </w:p>
    <w:p w:rsidR="0018722C">
      <w:pPr>
        <w:pStyle w:val="4"/>
        <w:topLinePunct/>
        <w:ind w:left="200" w:hangingChars="200" w:hanging="200"/>
      </w:pPr>
      <w:r>
        <w:t>1.</w:t>
      </w:r>
      <w:r>
        <w:t xml:space="preserve"> </w:t>
      </w:r>
      <w:r>
        <w:t>Python</w:t>
      </w:r>
      <w:r/>
      <w:r>
        <w:t>语言</w:t>
      </w:r>
    </w:p>
    <w:p w:rsidR="0018722C">
      <w:pPr>
        <w:topLinePunct/>
      </w:pPr>
      <w:r>
        <w:t>Python</w:t>
      </w:r>
      <w:r>
        <w:rPr>
          <w:rFonts w:ascii="宋体" w:eastAsia="宋体" w:hint="eastAsia"/>
        </w:rPr>
        <w:t>是一种面向对象、解释型、动态语义、语法优美的脚本型语言，也是开发具</w:t>
      </w:r>
      <w:r>
        <w:rPr>
          <w:rFonts w:ascii="宋体" w:eastAsia="宋体" w:hint="eastAsia"/>
        </w:rPr>
        <w:t>有工业强度的商业应用程序的优秀语言，尤其适合开发基于</w:t>
      </w:r>
      <w:r>
        <w:t>Internet</w:t>
      </w:r>
      <w:r>
        <w:rPr>
          <w:rFonts w:ascii="宋体" w:eastAsia="宋体" w:hint="eastAsia"/>
        </w:rPr>
        <w:t>和</w:t>
      </w:r>
      <w:r>
        <w:t>Web</w:t>
      </w:r>
      <w:r>
        <w:rPr>
          <w:rFonts w:ascii="宋体" w:eastAsia="宋体" w:hint="eastAsia"/>
        </w:rPr>
        <w:t>的、多层客</w:t>
      </w:r>
      <w:r>
        <w:rPr>
          <w:rFonts w:ascii="宋体" w:eastAsia="宋体" w:hint="eastAsia"/>
        </w:rPr>
        <w:t>户机、服务器的数据库密集型系统。</w:t>
      </w:r>
      <w:r>
        <w:t>Python</w:t>
      </w:r>
      <w:r>
        <w:rPr>
          <w:rFonts w:ascii="宋体" w:eastAsia="宋体" w:hint="eastAsia"/>
        </w:rPr>
        <w:t>是当前移植能力最强的程序语言之一，最初，</w:t>
      </w:r>
      <w:r>
        <w:rPr>
          <w:rFonts w:ascii="宋体" w:eastAsia="宋体" w:hint="eastAsia"/>
        </w:rPr>
        <w:t>它是在</w:t>
      </w:r>
      <w:r>
        <w:t>UNIX</w:t>
      </w:r>
      <w:r>
        <w:rPr>
          <w:rFonts w:ascii="宋体" w:eastAsia="宋体" w:hint="eastAsia"/>
        </w:rPr>
        <w:t>平台上实现的，后来扩展到许多其他的平台，包括</w:t>
      </w:r>
      <w:r>
        <w:t>Mac</w:t>
      </w:r>
      <w:r>
        <w:t> </w:t>
      </w:r>
      <w:r>
        <w:t>OS</w:t>
      </w:r>
      <w:r>
        <w:t> </w:t>
      </w:r>
      <w:r>
        <w:t>X</w:t>
      </w:r>
      <w:r>
        <w:rPr>
          <w:rFonts w:ascii="宋体" w:eastAsia="宋体" w:hint="eastAsia"/>
        </w:rPr>
        <w:t>、</w:t>
      </w:r>
      <w:r>
        <w:t>Linux</w:t>
      </w:r>
      <w:r>
        <w:rPr>
          <w:rFonts w:ascii="宋体" w:eastAsia="宋体" w:hint="eastAsia"/>
        </w:rPr>
        <w:t>、</w:t>
      </w:r>
    </w:p>
    <w:p w:rsidR="0018722C">
      <w:pPr>
        <w:topLinePunct/>
      </w:pPr>
      <w:r>
        <w:t xml:space="preserve">MS.</w:t>
      </w:r>
      <w:r w:rsidR="001852F3">
        <w:t xml:space="preserve"> </w:t>
      </w:r>
      <w:r w:rsidR="001852F3">
        <w:t xml:space="preserve">Windows</w:t>
      </w:r>
      <w:r>
        <w:rPr>
          <w:rFonts w:ascii="宋体" w:eastAsia="宋体" w:hint="eastAsia"/>
        </w:rPr>
        <w:t>、</w:t>
      </w:r>
      <w:r>
        <w:t>Solaris</w:t>
      </w:r>
      <w:r>
        <w:rPr>
          <w:rFonts w:ascii="宋体" w:eastAsia="宋体" w:hint="eastAsia"/>
        </w:rPr>
        <w:t>等，而且</w:t>
      </w:r>
      <w:r>
        <w:t>Python</w:t>
      </w:r>
      <w:r>
        <w:rPr>
          <w:rFonts w:ascii="宋体" w:eastAsia="宋体" w:hint="eastAsia"/>
        </w:rPr>
        <w:t>的源程序和二进制代码都可以免费获得</w:t>
      </w:r>
      <w:r>
        <w:rPr>
          <w:vertAlign w:val="superscript"/>
          /&gt;
        </w:rPr>
        <w:t>[</w:t>
      </w:r>
      <w:r>
        <w:rPr>
          <w:vertAlign w:val="superscript"/>
          /&gt;
        </w:rPr>
        <w:t xml:space="preserve">14</w:t>
      </w:r>
      <w:r>
        <w:rPr>
          <w:vertAlign w:val="superscript"/>
          /&gt;
        </w:rPr>
        <w:t>]</w:t>
      </w:r>
      <w:r>
        <w:rPr>
          <w:vertAlign w:val="superscript"/>
          /&gt;
        </w:rPr>
        <w:t xml:space="preserve"> </w:t>
      </w:r>
      <w:r>
        <w:rPr>
          <w:rFonts w:ascii="宋体" w:eastAsia="宋体" w:hint="eastAsia"/>
        </w:rPr>
        <w:t>。</w:t>
      </w:r>
    </w:p>
    <w:p w:rsidR="0018722C">
      <w:pPr>
        <w:pStyle w:val="4"/>
        <w:topLinePunct/>
        <w:ind w:left="200" w:hangingChars="200" w:hanging="200"/>
      </w:pPr>
      <w:r>
        <w:t>2.</w:t>
      </w:r>
      <w:r>
        <w:t xml:space="preserve"> </w:t>
      </w:r>
      <w:r>
        <w:t>wxPython</w:t>
      </w:r>
      <w:r/>
      <w:r>
        <w:t>简介</w:t>
      </w:r>
    </w:p>
    <w:p w:rsidR="0018722C">
      <w:pPr>
        <w:topLinePunct/>
      </w:pPr>
      <w:r>
        <w:rPr>
          <w:rFonts w:ascii="宋体" w:eastAsia="宋体" w:hint="eastAsia"/>
        </w:rPr>
        <w:t>用户界面的设计，用到的是</w:t>
      </w:r>
      <w:r>
        <w:t xml:space="preserve">.</w:t>
      </w:r>
      <w:r w:rsidR="001852F3">
        <w:t xml:space="preserve"> </w:t>
      </w:r>
      <w:r w:rsidR="001852F3">
        <w:t xml:space="preserve">wxPython.</w:t>
      </w:r>
      <w:r>
        <w:rPr>
          <w:rFonts w:ascii="宋体" w:eastAsia="宋体" w:hint="eastAsia"/>
        </w:rPr>
        <w:t>技术。</w:t>
      </w:r>
      <w:r>
        <w:t>wxPython</w:t>
      </w:r>
      <w:r>
        <w:rPr>
          <w:rFonts w:ascii="宋体" w:eastAsia="宋体" w:hint="eastAsia"/>
        </w:rPr>
        <w:t>是</w:t>
      </w:r>
      <w:r>
        <w:t>Python</w:t>
      </w:r>
      <w:r>
        <w:rPr>
          <w:rFonts w:ascii="宋体" w:eastAsia="宋体" w:hint="eastAsia"/>
        </w:rPr>
        <w:t>语言的一个</w:t>
      </w:r>
      <w:r>
        <w:t>GUI</w:t>
      </w:r>
    </w:p>
    <w:p w:rsidR="0018722C">
      <w:pPr>
        <w:pStyle w:val="ae"/>
        <w:topLinePunct/>
      </w:pPr>
      <w:r>
        <w:pict>
          <v:shape style="margin-left:252.155716pt;margin-top:68.912758pt;width:159.550pt;height:109.7pt;mso-position-horizontal-relative:page;mso-position-vertical-relative:paragraph;z-index:217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5"/>
                    <w:gridCol w:w="358"/>
                    <w:gridCol w:w="2028"/>
                  </w:tblGrid>
                  <w:tr>
                    <w:trPr>
                      <w:trHeight w:val="380" w:hRule="atLeast"/>
                    </w:trPr>
                    <w:tc>
                      <w:tcPr>
                        <w:tcW w:w="1153" w:type="dxa"/>
                        <w:gridSpan w:val="2"/>
                        <w:tcBorders>
                          <w:top w:val="nil"/>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028" w:type="dxa"/>
                      </w:tcPr>
                      <w:p w:rsidR="0018722C">
                        <w:pPr>
                          <w:widowControl w:val="0"/>
                          <w:snapToGrid w:val="1"/>
                          <w:spacing w:beforeLines="0" w:afterLines="0" w:lineRule="auto" w:line="240" w:after="0" w:before="4"/>
                          <w:ind w:firstLineChars="0" w:firstLine="0" w:rightChars="0" w:right="0" w:leftChars="0" w:left="451"/>
                          <w:jc w:val="left"/>
                          <w:autoSpaceDE w:val="0"/>
                          <w:autoSpaceDN w:val="0"/>
                          <w:pBdr>
                            <w:bottom w:val="none" w:sz="0" w:space="0" w:color="auto"/>
                          </w:pBdr>
                          <w:rPr>
                            <w:kern w:val="2"/>
                            <w:sz w:val="22"/>
                            <w:szCs w:val="22"/>
                            <w:rFonts w:cstheme="minorBidi" w:ascii="宋体" w:hAnsi="宋体" w:eastAsia="宋体" w:cs="宋体"/>
                          </w:rPr>
                        </w:pPr>
                        <w:r>
                          <w:rPr>
                            <w:kern w:val="2"/>
                            <w:szCs w:val="22"/>
                            <w:rFonts w:cstheme="minorBidi" w:ascii="宋体" w:hAnsi="宋体" w:eastAsia="宋体" w:cs="宋体"/>
                            <w:sz w:val="22"/>
                          </w:rPr>
                          <w:t>wxPython库</w:t>
                        </w:r>
                      </w:p>
                    </w:tc>
                  </w:tr>
                  <w:tr>
                    <w:trPr>
                      <w:trHeight w:val="180" w:hRule="atLeast"/>
                    </w:trPr>
                    <w:tc>
                      <w:tcPr>
                        <w:tcW w:w="795" w:type="dxa"/>
                        <w:vMerge w:val="restart"/>
                        <w:tcBorders>
                          <w:top w:val="nil"/>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386"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r>
                  <w:tr>
                    <w:trPr>
                      <w:trHeight w:val="380" w:hRule="atLeast"/>
                    </w:trPr>
                    <w:tc>
                      <w:tcPr>
                        <w:tcW w:w="795" w:type="dxa"/>
                        <w:vMerge/>
                        <w:tcBorders>
                          <w:top w:val="nil"/>
                          <w:left w:val="nil"/>
                        </w:tcBorders>
                      </w:tcPr>
                      <w:p w:rsidR="0018722C">
                        <w:pPr>
                          <w:rPr>
                            <w:sz w:val="2"/>
                            <w:szCs w:val="2"/>
                          </w:rPr>
                        </w:pPr>
                      </w:p>
                    </w:tc>
                    <w:tc>
                      <w:tcPr>
                        <w:tcW w:w="2386" w:type="dxa"/>
                        <w:gridSpan w:val="2"/>
                      </w:tcPr>
                      <w:p w:rsidR="0018722C">
                        <w:pPr>
                          <w:widowControl w:val="0"/>
                          <w:snapToGrid w:val="1"/>
                          <w:spacing w:beforeLines="0" w:afterLines="0" w:lineRule="auto" w:line="240" w:after="0" w:before="4"/>
                          <w:ind w:firstLineChars="0" w:firstLine="0" w:rightChars="0" w:right="0" w:leftChars="0" w:left="293"/>
                          <w:jc w:val="left"/>
                          <w:autoSpaceDE w:val="0"/>
                          <w:autoSpaceDN w:val="0"/>
                          <w:pBdr>
                            <w:bottom w:val="none" w:sz="0" w:space="0" w:color="auto"/>
                          </w:pBdr>
                          <w:rPr>
                            <w:kern w:val="2"/>
                            <w:sz w:val="22"/>
                            <w:szCs w:val="22"/>
                            <w:rFonts w:cstheme="minorBidi" w:ascii="宋体" w:hAnsi="宋体" w:eastAsia="宋体" w:cs="宋体"/>
                          </w:rPr>
                        </w:pPr>
                        <w:r>
                          <w:rPr>
                            <w:kern w:val="2"/>
                            <w:szCs w:val="22"/>
                            <w:rFonts w:cstheme="minorBidi" w:ascii="宋体" w:hAnsi="宋体" w:eastAsia="宋体" w:cs="宋体"/>
                            <w:sz w:val="22"/>
                          </w:rPr>
                          <w:t>wxPython扩展模块</w:t>
                        </w:r>
                      </w:p>
                    </w:tc>
                  </w:tr>
                  <w:tr>
                    <w:trPr>
                      <w:trHeight w:val="380" w:hRule="atLeast"/>
                    </w:trPr>
                    <w:tc>
                      <w:tcPr>
                        <w:tcW w:w="3181" w:type="dxa"/>
                        <w:gridSpan w:val="3"/>
                        <w:tcBorders>
                          <w:bottom w:val="nil"/>
                        </w:tcBorders>
                      </w:tcPr>
                      <w:p w:rsidR="0018722C">
                        <w:pPr>
                          <w:widowControl w:val="0"/>
                          <w:snapToGrid w:val="1"/>
                          <w:spacing w:beforeLines="0" w:afterLines="0" w:lineRule="auto" w:line="240" w:after="0" w:before="68"/>
                          <w:ind w:firstLineChars="0" w:firstLine="0" w:rightChars="0" w:right="0" w:leftChars="0" w:left="1139"/>
                          <w:jc w:val="left"/>
                          <w:autoSpaceDE w:val="0"/>
                          <w:autoSpaceDN w:val="0"/>
                          <w:pBdr>
                            <w:bottom w:val="none" w:sz="0" w:space="0" w:color="auto"/>
                          </w:pBdr>
                          <w:rPr>
                            <w:kern w:val="2"/>
                            <w:sz w:val="22"/>
                            <w:szCs w:val="22"/>
                            <w:rFonts w:cstheme="minorBidi" w:ascii="宋体" w:hAnsi="宋体" w:eastAsia="宋体" w:cs="宋体"/>
                          </w:rPr>
                        </w:pPr>
                        <w:r>
                          <w:rPr>
                            <w:kern w:val="2"/>
                            <w:szCs w:val="22"/>
                            <w:rFonts w:cstheme="minorBidi" w:ascii="宋体" w:hAnsi="宋体" w:eastAsia="宋体" w:cs="宋体"/>
                            <w:sz w:val="22"/>
                          </w:rPr>
                          <w:t>wxWidgets工具包</w:t>
                        </w:r>
                      </w:p>
                    </w:tc>
                  </w:tr>
                  <w:tr>
                    <w:trPr>
                      <w:trHeight w:val="380" w:hRule="atLeast"/>
                    </w:trPr>
                    <w:tc>
                      <w:tcPr>
                        <w:tcW w:w="795" w:type="dxa"/>
                        <w:tcBorders>
                          <w:top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386" w:type="dxa"/>
                        <w:gridSpan w:val="2"/>
                      </w:tcPr>
                      <w:p w:rsidR="0018722C">
                        <w:pPr>
                          <w:widowControl w:val="0"/>
                          <w:snapToGrid w:val="1"/>
                          <w:spacing w:beforeLines="0" w:afterLines="0" w:lineRule="auto" w:line="240" w:after="0" w:before="4"/>
                          <w:ind w:firstLineChars="0" w:firstLine="0" w:rightChars="0" w:right="0" w:leftChars="0" w:left="517"/>
                          <w:jc w:val="left"/>
                          <w:autoSpaceDE w:val="0"/>
                          <w:autoSpaceDN w:val="0"/>
                          <w:pBdr>
                            <w:bottom w:val="none" w:sz="0" w:space="0" w:color="auto"/>
                          </w:pBdr>
                          <w:rPr>
                            <w:kern w:val="2"/>
                            <w:sz w:val="22"/>
                            <w:szCs w:val="22"/>
                            <w:rFonts w:cstheme="minorBidi" w:ascii="宋体" w:hAnsi="宋体" w:eastAsia="宋体" w:cs="宋体"/>
                          </w:rPr>
                        </w:pPr>
                        <w:r>
                          <w:rPr>
                            <w:kern w:val="2"/>
                            <w:szCs w:val="22"/>
                            <w:rFonts w:cstheme="minorBidi" w:ascii="宋体" w:hAnsi="宋体" w:eastAsia="宋体" w:cs="宋体"/>
                            <w:sz w:val="22"/>
                          </w:rPr>
                          <w:t>Platform GUI</w:t>
                        </w:r>
                      </w:p>
                    </w:tc>
                  </w:tr>
                  <w:tr>
                    <w:trPr>
                      <w:trHeight w:val="380" w:hRule="atLeast"/>
                    </w:trPr>
                    <w:tc>
                      <w:tcPr>
                        <w:tcW w:w="3181" w:type="dxa"/>
                        <w:gridSpan w:val="3"/>
                      </w:tcPr>
                      <w:p w:rsidR="0018722C">
                        <w:pPr>
                          <w:widowControl w:val="0"/>
                          <w:snapToGrid w:val="1"/>
                          <w:spacing w:beforeLines="0" w:afterLines="0" w:lineRule="auto" w:line="240" w:after="0" w:before="4"/>
                          <w:ind w:firstLineChars="0" w:firstLine="0" w:leftChars="0" w:left="1128" w:rightChars="0" w:right="1122"/>
                          <w:jc w:val="center"/>
                          <w:autoSpaceDE w:val="0"/>
                          <w:autoSpaceDN w:val="0"/>
                          <w:pBdr>
                            <w:bottom w:val="none" w:sz="0" w:space="0" w:color="auto"/>
                          </w:pBdr>
                          <w:rPr>
                            <w:kern w:val="2"/>
                            <w:sz w:val="22"/>
                            <w:szCs w:val="22"/>
                            <w:rFonts w:cstheme="minorBidi" w:ascii="宋体" w:hAnsi="宋体" w:eastAsia="宋体" w:cs="宋体"/>
                          </w:rPr>
                        </w:pPr>
                        <w:r>
                          <w:rPr>
                            <w:kern w:val="2"/>
                            <w:szCs w:val="22"/>
                            <w:rFonts w:cstheme="minorBidi" w:ascii="宋体" w:hAnsi="宋体" w:eastAsia="宋体" w:cs="宋体"/>
                            <w:sz w:val="22"/>
                          </w:rPr>
                          <w:t>操作系统</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rFonts w:ascii="宋体" w:eastAsia="宋体" w:hint="eastAsia"/>
          <w:spacing w:val="0"/>
        </w:rPr>
        <w:t>工具集，它可以使</w:t>
      </w:r>
      <w:r>
        <w:t>Python</w:t>
      </w:r>
      <w:r>
        <w:rPr>
          <w:rFonts w:ascii="宋体" w:eastAsia="宋体" w:hint="eastAsia"/>
        </w:rPr>
        <w:t>程序员简单而轻松的创建一个健壮的、具有高级功能的图形</w:t>
      </w:r>
      <w:r>
        <w:rPr>
          <w:rFonts w:ascii="宋体" w:eastAsia="宋体" w:hint="eastAsia"/>
          <w:spacing w:val="2"/>
        </w:rPr>
        <w:t>用户界面</w:t>
      </w:r>
      <w:r>
        <w:rPr>
          <w:vertAlign w:val="superscript"/>
        </w:rPr>
        <w:t>[15</w:t>
      </w:r>
      <w:r>
        <w:rPr>
          <w:vertAlign w:val="superscript"/>
        </w:rPr>
        <w:t>]</w:t>
      </w:r>
      <w:r>
        <w:rPr>
          <w:rFonts w:ascii="宋体" w:eastAsia="宋体" w:hint="eastAsia"/>
          <w:spacing w:val="-3"/>
        </w:rPr>
        <w:t>。它的基本结构如</w:t>
      </w:r>
      <w:r>
        <w:rPr>
          <w:rFonts w:ascii="宋体" w:eastAsia="宋体" w:hint="eastAsia"/>
          <w:spacing w:val="-3"/>
        </w:rPr>
        <w:t>图</w:t>
      </w:r>
      <w:r>
        <w:t>1</w:t>
      </w:r>
      <w:r>
        <w:t>.</w:t>
      </w:r>
      <w:r>
        <w:t>6</w:t>
      </w:r>
      <w:r>
        <w:rPr>
          <w:rFonts w:ascii="宋体" w:eastAsia="宋体" w:hint="eastAsia"/>
        </w:rPr>
        <w:t>所示：</w:t>
      </w:r>
    </w:p>
    <w:p w:rsidR="0018722C">
      <w:pPr>
        <w:spacing w:before="0"/>
        <w:ind w:leftChars="0" w:left="0" w:rightChars="0" w:right="2248" w:firstLineChars="0" w:firstLine="0"/>
        <w:jc w:val="center"/>
        <w:topLinePunct/>
      </w:pPr>
      <w:r>
        <w:rPr>
          <w:kern w:val="2"/>
          <w:sz w:val="22"/>
          <w:szCs w:val="22"/>
          <w:rFonts w:cstheme="minorBidi" w:hAnsiTheme="minorHAnsi" w:eastAsiaTheme="minorHAnsi" w:asciiTheme="minorHAnsi"/>
        </w:rPr>
        <w:t>代理类</w:t>
      </w:r>
      <w:r>
        <w:rPr>
          <w:kern w:val="2"/>
          <w:szCs w:val="22"/>
          <w:rFonts w:ascii="Times New Roman" w:eastAsia="Times New Roman" w:cstheme="minorBidi" w:hAnsiTheme="minorHAnsi"/>
          <w:sz w:val="22"/>
          <w:u w:val="single"/>
        </w:rPr>
        <w:t> </w: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1.6</w:t>
      </w:r>
      <w:r>
        <w:t xml:space="preserve">  </w:t>
      </w:r>
      <w:r>
        <w:t>wxPython</w:t>
      </w:r>
      <w:r>
        <w:rPr>
          <w:kern w:val="2"/>
          <w:szCs w:val="22"/>
          <w:rFonts w:cstheme="minorBidi" w:hAnsiTheme="minorHAnsi" w:eastAsiaTheme="minorHAnsi" w:asciiTheme="minorHAnsi"/>
          <w:sz w:val="21"/>
        </w:rPr>
        <w:t>体系</w:t>
      </w:r>
      <w:r>
        <w:rPr>
          <w:kern w:val="2"/>
          <w:szCs w:val="22"/>
          <w:rFonts w:cstheme="minorBidi" w:hAnsiTheme="minorHAnsi" w:eastAsiaTheme="minorHAnsi" w:asciiTheme="minorHAnsi"/>
          <w:spacing w:val="-2"/>
          <w:sz w:val="21"/>
        </w:rPr>
        <w:t>结</w:t>
      </w:r>
      <w:r>
        <w:rPr>
          <w:kern w:val="2"/>
          <w:szCs w:val="22"/>
          <w:rFonts w:cstheme="minorBidi" w:hAnsiTheme="minorHAnsi" w:eastAsiaTheme="minorHAnsi" w:asciiTheme="minorHAnsi"/>
          <w:sz w:val="21"/>
        </w:rPr>
        <w:t>构</w:t>
      </w:r>
    </w:p>
    <w:p w:rsidR="0018722C">
      <w:pPr>
        <w:topLinePunct/>
      </w:pPr>
      <w:r>
        <w:t>wxPython</w:t>
      </w:r>
      <w:r>
        <w:rPr>
          <w:rFonts w:ascii="宋体" w:eastAsia="宋体" w:hint="eastAsia"/>
        </w:rPr>
        <w:t>是基于</w:t>
      </w:r>
      <w:r>
        <w:t>C++</w:t>
      </w:r>
      <w:r>
        <w:rPr>
          <w:rFonts w:ascii="宋体" w:eastAsia="宋体" w:hint="eastAsia"/>
        </w:rPr>
        <w:t>版本的图形界面库</w:t>
      </w:r>
      <w:r>
        <w:t>wxWidget</w:t>
      </w:r>
      <w:r>
        <w:rPr>
          <w:rFonts w:ascii="宋体" w:eastAsia="宋体" w:hint="eastAsia"/>
        </w:rPr>
        <w:t>的</w:t>
      </w:r>
      <w:r>
        <w:t>Python</w:t>
      </w:r>
      <w:r>
        <w:rPr>
          <w:rFonts w:ascii="宋体" w:eastAsia="宋体" w:hint="eastAsia"/>
        </w:rPr>
        <w:t>封装版本。长期以来，</w:t>
      </w:r>
      <w:r>
        <w:rPr>
          <w:rFonts w:ascii="宋体" w:eastAsia="宋体" w:hint="eastAsia"/>
        </w:rPr>
        <w:t>图形界面的开发一直是</w:t>
      </w:r>
      <w:r>
        <w:t>C++</w:t>
      </w:r>
      <w:r>
        <w:rPr>
          <w:rFonts w:ascii="宋体" w:eastAsia="宋体" w:hint="eastAsia"/>
        </w:rPr>
        <w:t>应用开发中的短板，在</w:t>
      </w:r>
      <w:r>
        <w:t>Windows</w:t>
      </w:r>
      <w:r>
        <w:rPr>
          <w:rFonts w:ascii="宋体" w:eastAsia="宋体" w:hint="eastAsia"/>
        </w:rPr>
        <w:t>平台，可以使用</w:t>
      </w:r>
      <w:r>
        <w:t>MFC</w:t>
      </w:r>
      <w:r>
        <w:rPr>
          <w:rFonts w:ascii="宋体" w:eastAsia="宋体" w:hint="eastAsia"/>
        </w:rPr>
        <w:t>类</w:t>
      </w:r>
      <w:r>
        <w:rPr>
          <w:rFonts w:ascii="宋体" w:eastAsia="宋体" w:hint="eastAsia"/>
        </w:rPr>
        <w:t>库</w:t>
      </w:r>
    </w:p>
    <w:p w:rsidR="0018722C">
      <w:pPr>
        <w:topLinePunct/>
      </w:pPr>
      <w:r>
        <w:rPr>
          <w:rFonts w:cstheme="minorBidi" w:hAnsiTheme="minorHAnsi" w:eastAsiaTheme="minorHAnsi" w:asciiTheme="minorHAnsi" w:ascii="Times New Roman"/>
        </w:rPr>
        <w:t>7</w:t>
      </w:r>
    </w:p>
    <w:p w:rsidR="0018722C">
      <w:pPr>
        <w:pStyle w:val="BodyText"/>
        <w:spacing w:line="345" w:lineRule="auto" w:before="33"/>
        <w:ind w:leftChars="0" w:left="138" w:rightChars="0" w:right="234"/>
        <w:jc w:val="both"/>
        <w:rPr>
          <w:rFonts w:ascii="宋体" w:eastAsia="宋体" w:hint="eastAsia"/>
        </w:rPr>
        <w:topLinePunct/>
      </w:pPr>
      <w:r>
        <w:rPr>
          <w:rFonts w:ascii="宋体" w:eastAsia="宋体" w:hint="eastAsia"/>
          <w:spacing w:val="-4"/>
        </w:rPr>
        <w:t>或者</w:t>
      </w:r>
      <w:r>
        <w:t>VCL</w:t>
      </w:r>
      <w:r>
        <w:rPr>
          <w:rFonts w:ascii="宋体" w:eastAsia="宋体" w:hint="eastAsia"/>
        </w:rPr>
        <w:t>类库。但是无论从开发的简易性，方便性，还是发展前景来说，都不是最优的选择。</w:t>
      </w:r>
      <w:r>
        <w:t>wxWidget</w:t>
      </w:r>
      <w:r>
        <w:rPr>
          <w:rFonts w:ascii="宋体" w:eastAsia="宋体" w:hint="eastAsia"/>
          <w:spacing w:val="-2"/>
        </w:rPr>
        <w:t>的出现改变了这一切，它是一个基于</w:t>
      </w:r>
      <w:r>
        <w:t>C++</w:t>
      </w:r>
      <w:r>
        <w:rPr>
          <w:rFonts w:ascii="宋体" w:eastAsia="宋体" w:hint="eastAsia"/>
          <w:spacing w:val="-6"/>
        </w:rPr>
        <w:t>的跨平台</w:t>
      </w:r>
      <w:r>
        <w:t>GUI</w:t>
      </w:r>
      <w:r>
        <w:rPr>
          <w:rFonts w:ascii="宋体" w:eastAsia="宋体" w:hint="eastAsia"/>
        </w:rPr>
        <w:t>类库，提供</w:t>
      </w:r>
      <w:r>
        <w:rPr>
          <w:rFonts w:ascii="宋体" w:eastAsia="宋体" w:hint="eastAsia"/>
          <w:spacing w:val="0"/>
        </w:rPr>
        <w:t>了丰富的用户界面资源和相关功能，几乎能够满足开发中的一切需求。而</w:t>
      </w:r>
      <w:r>
        <w:t>wxPython</w:t>
      </w:r>
      <w:r>
        <w:rPr>
          <w:rFonts w:ascii="宋体" w:eastAsia="宋体" w:hint="eastAsia"/>
        </w:rPr>
        <w:t>则</w:t>
      </w:r>
      <w:r>
        <w:rPr>
          <w:rFonts w:ascii="宋体" w:eastAsia="宋体" w:hint="eastAsia"/>
          <w:spacing w:val="-4"/>
        </w:rPr>
        <w:t>是利用了</w:t>
      </w:r>
      <w:r>
        <w:t>Python</w:t>
      </w:r>
      <w:r>
        <w:rPr>
          <w:rFonts w:ascii="宋体" w:eastAsia="宋体" w:hint="eastAsia"/>
          <w:spacing w:val="-3"/>
        </w:rPr>
        <w:t>的可扩展性，对</w:t>
      </w:r>
      <w:r>
        <w:t>wxWidget</w:t>
      </w:r>
      <w:r>
        <w:rPr>
          <w:rFonts w:ascii="宋体" w:eastAsia="宋体" w:hint="eastAsia"/>
          <w:spacing w:val="-2"/>
        </w:rPr>
        <w:t>稍加包装，即形成了能够为</w:t>
      </w:r>
      <w:r>
        <w:t>Python</w:t>
      </w:r>
      <w:r>
        <w:rPr>
          <w:rFonts w:ascii="宋体" w:eastAsia="宋体" w:hint="eastAsia"/>
        </w:rPr>
        <w:t>所使用</w:t>
      </w:r>
      <w:r>
        <w:rPr>
          <w:rFonts w:ascii="宋体" w:eastAsia="宋体" w:hint="eastAsia"/>
          <w:spacing w:val="-15"/>
        </w:rPr>
        <w:t>的</w:t>
      </w:r>
      <w:r>
        <w:t>GUI</w:t>
      </w:r>
      <w:r>
        <w:rPr>
          <w:rFonts w:ascii="宋体" w:eastAsia="宋体" w:hint="eastAsia"/>
          <w:spacing w:val="-1"/>
        </w:rPr>
        <w:t>类库，而且大大简化了图形界面开发的工作。用户界面示例图如</w:t>
      </w:r>
      <w:r>
        <w:rPr>
          <w:rFonts w:ascii="宋体" w:eastAsia="宋体" w:hint="eastAsia"/>
          <w:spacing w:val="-1"/>
        </w:rPr>
        <w:t>图</w:t>
      </w:r>
      <w:r>
        <w:t>1</w:t>
      </w:r>
      <w:r>
        <w:t>.</w:t>
      </w:r>
      <w:r>
        <w:t>7</w:t>
      </w:r>
      <w:r>
        <w:rPr>
          <w:rFonts w:ascii="宋体" w:eastAsia="宋体" w:hint="eastAsia"/>
        </w:rPr>
        <w:t>所示：</w:t>
      </w:r>
    </w:p>
    <w:p w:rsidR="0018722C">
      <w:pPr>
        <w:pStyle w:val="aff7"/>
        <w:sectPr w:rsidR="00556256">
          <w:type w:val="continuous"/>
          <w:pgSz w:w="11910" w:h="16840"/>
          <w:pgMar w:header="888" w:footer="0" w:top="1220" w:bottom="280" w:left="1280" w:right="1180"/>
        </w:sectPr>
        <w:topLinePunct/>
      </w:pPr>
      <w:r>
        <w:drawing>
          <wp:inline>
            <wp:extent cx="5066973" cy="3750183"/>
            <wp:effectExtent l="0" t="0" r="0" b="0"/>
            <wp:docPr id="7" name="image12.png" descr=""/>
            <wp:cNvGraphicFramePr>
              <a:graphicFrameLocks noChangeAspect="1"/>
            </wp:cNvGraphicFramePr>
            <a:graphic>
              <a:graphicData uri="http://schemas.openxmlformats.org/drawingml/2006/picture">
                <pic:pic>
                  <pic:nvPicPr>
                    <pic:cNvPr id="8" name="image12.png"/>
                    <pic:cNvPicPr/>
                  </pic:nvPicPr>
                  <pic:blipFill>
                    <a:blip r:embed="rId27" cstate="print"/>
                    <a:stretch>
                      <a:fillRect/>
                    </a:stretch>
                  </pic:blipFill>
                  <pic:spPr>
                    <a:xfrm>
                      <a:off x="0" y="0"/>
                      <a:ext cx="5066973" cy="3750183"/>
                    </a:xfrm>
                    <a:prstGeom prst="rect">
                      <a:avLst/>
                    </a:prstGeom>
                  </pic:spPr>
                </pic:pic>
              </a:graphicData>
            </a:graphic>
          </wp:inline>
        </w:drawing>
      </w:r>
    </w:p>
    <w:p w:rsidR="0018722C">
      <w:pPr>
        <w:pStyle w:val="Heading3"/>
        <w:topLinePunct/>
        <w:ind w:left="200" w:hangingChars="200" w:hanging="200"/>
      </w:pPr>
      <w:bookmarkStart w:id="521386" w:name="_Toc686521386"/>
      <w:bookmarkStart w:name="_bookmark11" w:id="31"/>
      <w:bookmarkEnd w:id="31"/>
      <w:r>
        <w:rPr>
          <w:b/>
        </w:rPr>
        <w:t>1.5.4</w:t>
      </w:r>
      <w:r>
        <w:t xml:space="preserve"> </w:t>
      </w:r>
      <w:bookmarkStart w:name="_bookmark11" w:id="32"/>
      <w:bookmarkEnd w:id="32"/>
      <w:r>
        <w:t>组件对象模型技术</w:t>
      </w:r>
      <w:bookmarkEnd w:id="521386"/>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1</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7</w:t>
      </w:r>
      <w:r>
        <w:t xml:space="preserve">  </w:t>
      </w:r>
      <w:r>
        <w:rPr>
          <w:kern w:val="2"/>
          <w:szCs w:val="22"/>
          <w:rFonts w:cstheme="minorBidi" w:hAnsiTheme="minorHAnsi" w:eastAsiaTheme="minorHAnsi" w:asciiTheme="minorHAnsi"/>
          <w:spacing w:val="-2"/>
          <w:sz w:val="21"/>
        </w:rPr>
        <w:t>用</w:t>
      </w:r>
      <w:r>
        <w:rPr>
          <w:kern w:val="2"/>
          <w:szCs w:val="22"/>
          <w:rFonts w:cstheme="minorBidi" w:hAnsiTheme="minorHAnsi" w:eastAsiaTheme="minorHAnsi" w:asciiTheme="minorHAnsi"/>
          <w:sz w:val="21"/>
        </w:rPr>
        <w:t>户</w:t>
      </w:r>
      <w:r>
        <w:rPr>
          <w:kern w:val="2"/>
          <w:szCs w:val="22"/>
          <w:rFonts w:cstheme="minorBidi" w:hAnsiTheme="minorHAnsi" w:eastAsiaTheme="minorHAnsi" w:asciiTheme="minorHAnsi"/>
          <w:spacing w:val="-2"/>
          <w:sz w:val="21"/>
        </w:rPr>
        <w:t>界</w:t>
      </w:r>
      <w:r>
        <w:rPr>
          <w:kern w:val="2"/>
          <w:szCs w:val="22"/>
          <w:rFonts w:cstheme="minorBidi" w:hAnsiTheme="minorHAnsi" w:eastAsiaTheme="minorHAnsi" w:asciiTheme="minorHAnsi"/>
          <w:sz w:val="21"/>
        </w:rPr>
        <w:t>面</w:t>
      </w:r>
    </w:p>
    <w:p w:rsidR="0018722C">
      <w:spacing w:beforeLines="0" w:before="0" w:afterLines="0" w:after="0" w:line="440" w:lineRule="auto"/>
      <w:pPr>
        <w:sectPr w:rsidR="00556256">
          <w:type w:val="continuous"/>
          <w:pgSz w:w="11910" w:h="16840"/>
          <w:pgMar w:top="1580" w:bottom="280" w:left="1280" w:right="1180"/>
          <w:cols w:num="2" w:equalWidth="0">
            <w:col w:w="3268" w:space="40"/>
            <w:col w:w="6142"/>
          </w:cols>
        </w:sectPr>
        <w:topLinePunct/>
      </w:pPr>
    </w:p>
    <w:p w:rsidR="0018722C">
      <w:pPr>
        <w:topLinePunct/>
      </w:pPr>
      <w:r>
        <w:rPr>
          <w:rFonts w:ascii="宋体" w:hAnsi="宋体" w:eastAsia="宋体" w:hint="eastAsia"/>
        </w:rPr>
        <w:t>本论文所涉及到的设计输入文件都是</w:t>
      </w:r>
      <w:r>
        <w:t>Excel</w:t>
      </w:r>
      <w:r>
        <w:rPr>
          <w:rFonts w:ascii="宋体" w:hAnsi="宋体" w:eastAsia="宋体" w:hint="eastAsia"/>
        </w:rPr>
        <w:t>文件格式，因此要将这种格式的数据转</w:t>
      </w:r>
      <w:r>
        <w:rPr>
          <w:rFonts w:ascii="宋体" w:hAnsi="宋体" w:eastAsia="宋体" w:hint="eastAsia"/>
        </w:rPr>
        <w:t>换成航天器低频电缆标准格式接点表则涉及到对</w:t>
      </w:r>
      <w:r>
        <w:t>Office</w:t>
      </w:r>
      <w:r>
        <w:rPr>
          <w:rFonts w:ascii="宋体" w:hAnsi="宋体" w:eastAsia="宋体" w:hint="eastAsia"/>
        </w:rPr>
        <w:t>文件的处理。例如对</w:t>
      </w:r>
      <w:r>
        <w:t>Excel</w:t>
      </w:r>
      <w:r>
        <w:rPr>
          <w:rFonts w:ascii="宋体" w:hAnsi="宋体" w:eastAsia="宋体" w:hint="eastAsia"/>
        </w:rPr>
        <w:t>文件</w:t>
      </w:r>
      <w:r>
        <w:rPr>
          <w:rFonts w:ascii="宋体" w:hAnsi="宋体" w:eastAsia="宋体" w:hint="eastAsia"/>
        </w:rPr>
        <w:t>的处理就需要“组件对象模型”</w:t>
      </w:r>
      <w:r>
        <w:rPr>
          <w:rFonts w:ascii="宋体" w:hAnsi="宋体" w:eastAsia="宋体" w:hint="eastAsia"/>
        </w:rPr>
        <w:t>(</w:t>
      </w:r>
      <w:r>
        <w:t>COM</w:t>
      </w:r>
      <w:r>
        <w:rPr>
          <w:rFonts w:ascii="宋体" w:hAnsi="宋体" w:eastAsia="宋体" w:hint="eastAsia"/>
          <w:rFonts w:ascii="宋体" w:hAnsi="宋体" w:eastAsia="宋体" w:hint="eastAsia"/>
          <w:spacing w:val="-2"/>
        </w:rPr>
        <w:t xml:space="preserve">: </w:t>
      </w:r>
      <w:r>
        <w:t>Component</w:t>
      </w:r>
      <w:r>
        <w:t> Object Model</w:t>
      </w:r>
      <w:r>
        <w:rPr>
          <w:rFonts w:ascii="宋体" w:hAnsi="宋体" w:eastAsia="宋体" w:hint="eastAsia"/>
        </w:rPr>
        <w:t>)</w:t>
      </w:r>
      <w:r>
        <w:rPr>
          <w:rFonts w:ascii="宋体" w:hAnsi="宋体" w:eastAsia="宋体" w:hint="eastAsia"/>
        </w:rPr>
        <w:t>技术。</w:t>
      </w:r>
      <w:r>
        <w:t>COM</w:t>
      </w:r>
      <w:r>
        <w:rPr>
          <w:rFonts w:ascii="宋体" w:hAnsi="宋体" w:eastAsia="宋体" w:hint="eastAsia"/>
        </w:rPr>
        <w:t>是微软公</w:t>
      </w:r>
      <w:r>
        <w:rPr>
          <w:rFonts w:ascii="宋体" w:hAnsi="宋体" w:eastAsia="宋体" w:hint="eastAsia"/>
        </w:rPr>
        <w:t>司为了计算机工业的软件生产更加符合人类的行为方式开发的一种新的软件开发技</w:t>
      </w:r>
      <w:r>
        <w:rPr>
          <w:rFonts w:ascii="宋体" w:hAnsi="宋体" w:eastAsia="宋体" w:hint="eastAsia"/>
        </w:rPr>
        <w:t>术</w:t>
      </w:r>
    </w:p>
    <w:p w:rsidR="0018722C">
      <w:pPr>
        <w:topLinePunct/>
      </w:pPr>
      <w:r>
        <w:t>[</w:t>
      </w:r>
      <w:r>
        <w:t>16</w:t>
      </w:r>
      <w:r>
        <w:t>]</w:t>
      </w:r>
      <w:r/>
      <w:r>
        <w:rPr>
          <w:rFonts w:ascii="宋体" w:eastAsia="宋体" w:hint="eastAsia"/>
          <w:rFonts w:ascii="宋体" w:eastAsia="宋体" w:hint="eastAsia"/>
          <w:spacing w:val="-6"/>
        </w:rPr>
        <w:t xml:space="preserve">. </w:t>
      </w:r>
      <w:r>
        <w:rPr>
          <w:rFonts w:ascii="宋体" w:eastAsia="宋体" w:hint="eastAsia"/>
        </w:rPr>
        <w:t>应用软件通过支持</w:t>
      </w:r>
      <w:r>
        <w:t>COM</w:t>
      </w:r>
      <w:r>
        <w:rPr>
          <w:rFonts w:ascii="宋体" w:eastAsia="宋体" w:hint="eastAsia"/>
        </w:rPr>
        <w:t>接口，可让外部程序访问其内部的数据，调用内部的功能。</w:t>
      </w:r>
      <w:r>
        <w:rPr>
          <w:rFonts w:ascii="宋体" w:eastAsia="宋体" w:hint="eastAsia"/>
        </w:rPr>
        <w:t>利用此技术可实现对多个应用软件的外部控制以及各应用软件间的进程通信，达到多种</w:t>
      </w:r>
      <w:r>
        <w:rPr>
          <w:rFonts w:ascii="宋体" w:eastAsia="宋体" w:hint="eastAsia"/>
        </w:rPr>
        <w:t>应用软件协同作业的目的</w:t>
      </w:r>
      <w:r>
        <w:rPr>
          <w:vertAlign w:val="superscript"/>
        </w:rPr>
        <w:t>[</w:t>
      </w:r>
      <w:r>
        <w:rPr>
          <w:vertAlign w:val="superscript"/>
          <w:position w:val="11"/>
        </w:rPr>
        <w:t>17</w:t>
      </w:r>
      <w:r>
        <w:rPr>
          <w:vertAlign w:val="superscript"/>
        </w:rPr>
        <w:t>]</w:t>
      </w:r>
      <w:r/>
      <w:r>
        <w:rPr>
          <w:rFonts w:ascii="宋体" w:eastAsia="宋体" w:hint="eastAsia"/>
        </w:rPr>
        <w:t>。</w:t>
      </w:r>
      <w:r>
        <w:t>COM</w:t>
      </w:r>
      <w:r>
        <w:rPr>
          <w:rFonts w:ascii="宋体" w:eastAsia="宋体" w:hint="eastAsia"/>
        </w:rPr>
        <w:t>技术是一种说明如何建立可动态互变组件的规范，</w:t>
      </w:r>
    </w:p>
    <w:p w:rsidR="0018722C">
      <w:pPr>
        <w:topLinePunct/>
      </w:pPr>
      <w:r>
        <w:rPr>
          <w:rFonts w:ascii="宋体" w:eastAsia="宋体" w:hint="eastAsia"/>
        </w:rPr>
        <w:t>此规范提供了为保证能够互操作，客户和组建应遵循的一些二进制和网络标准。本论文</w:t>
      </w:r>
      <w:r>
        <w:rPr>
          <w:rFonts w:ascii="宋体" w:eastAsia="宋体" w:hint="eastAsia"/>
        </w:rPr>
        <w:t>将通过</w:t>
      </w:r>
      <w:r>
        <w:t>pyWin32</w:t>
      </w:r>
      <w:r>
        <w:rPr>
          <w:rFonts w:ascii="宋体" w:eastAsia="宋体" w:hint="eastAsia"/>
        </w:rPr>
        <w:t>框架实现对</w:t>
      </w:r>
      <w:r>
        <w:t>office</w:t>
      </w:r>
      <w:r>
        <w:rPr>
          <w:rFonts w:ascii="宋体" w:eastAsia="宋体" w:hint="eastAsia"/>
        </w:rPr>
        <w:t>的</w:t>
      </w:r>
      <w:r>
        <w:t>COM</w:t>
      </w:r>
      <w:r>
        <w:rPr>
          <w:rFonts w:ascii="宋体" w:eastAsia="宋体" w:hint="eastAsia"/>
        </w:rPr>
        <w:t>服务器的调用，来实现</w:t>
      </w:r>
      <w:r>
        <w:t>office</w:t>
      </w:r>
      <w:r>
        <w:rPr>
          <w:rFonts w:ascii="宋体" w:eastAsia="宋体" w:hint="eastAsia"/>
        </w:rPr>
        <w:t>文件的读写。</w:t>
      </w:r>
    </w:p>
    <w:p w:rsidR="0018722C">
      <w:pPr>
        <w:topLinePunct/>
      </w:pPr>
      <w:r>
        <w:rPr>
          <w:rFonts w:cstheme="minorBidi" w:hAnsiTheme="minorHAnsi" w:eastAsiaTheme="minorHAnsi" w:asciiTheme="minorHAnsi" w:ascii="Times New Roman"/>
        </w:rPr>
        <w:t>8</w:t>
      </w:r>
    </w:p>
    <w:p w:rsidR="0018722C">
      <w:pPr>
        <w:pStyle w:val="Heading3"/>
        <w:topLinePunct/>
        <w:ind w:left="200" w:hangingChars="200" w:hanging="200"/>
      </w:pPr>
      <w:bookmarkStart w:id="521387" w:name="_Toc686521387"/>
      <w:bookmarkStart w:name="_bookmark12" w:id="33"/>
      <w:bookmarkEnd w:id="33"/>
      <w:r>
        <w:rPr>
          <w:b/>
        </w:rPr>
        <w:t>1.5.5</w:t>
      </w:r>
      <w:r>
        <w:t xml:space="preserve"> </w:t>
      </w:r>
      <w:bookmarkStart w:name="_bookmark12" w:id="34"/>
      <w:bookmarkEnd w:id="34"/>
      <w:r>
        <w:t>生成测试程序</w:t>
      </w:r>
      <w:bookmarkEnd w:id="521387"/>
    </w:p>
    <w:p w:rsidR="0018722C">
      <w:pPr>
        <w:pStyle w:val="BodyText"/>
        <w:spacing w:line="362" w:lineRule="auto" w:before="144"/>
        <w:ind w:leftChars="0" w:left="138" w:firstLineChars="0" w:firstLine="465"/>
        <w:rPr>
          <w:rFonts w:ascii="宋体" w:eastAsia="宋体" w:hint="eastAsia"/>
        </w:rPr>
        <w:topLinePunct/>
      </w:pPr>
      <w:r>
        <w:rPr>
          <w:rFonts w:ascii="宋体" w:eastAsia="宋体" w:hint="eastAsia"/>
        </w:rPr>
        <w:t>要实现测试程序的生成，实际上就是将标准格式接点表按照设备测试程序的要求生成相应的测试程序的过程。如图</w:t>
      </w:r>
      <w:r>
        <w:t>1</w:t>
      </w:r>
      <w:r>
        <w:t>.</w:t>
      </w:r>
      <w:r>
        <w:t>8</w:t>
      </w:r>
      <w:r>
        <w:rPr>
          <w:rFonts w:ascii="宋体" w:eastAsia="宋体" w:hint="eastAsia"/>
        </w:rPr>
        <w:t>为标准接点表：</w:t>
      </w:r>
    </w:p>
    <w:p w:rsidR="00000000">
      <w:pPr>
        <w:pStyle w:val="aff7"/>
        <w:spacing w:line="240" w:lineRule="atLeast"/>
        <w:topLinePunct/>
      </w:pPr>
      <w:r>
        <w:drawing>
          <wp:inline>
            <wp:extent cx="4134633" cy="3703796"/>
            <wp:effectExtent l="0" t="0" r="0" b="0"/>
            <wp:docPr id="9" name="image13.png" descr=""/>
            <wp:cNvGraphicFramePr>
              <a:graphicFrameLocks noChangeAspect="1"/>
            </wp:cNvGraphicFramePr>
            <a:graphic>
              <a:graphicData uri="http://schemas.openxmlformats.org/drawingml/2006/picture">
                <pic:pic>
                  <pic:nvPicPr>
                    <pic:cNvPr id="10" name="image13.png"/>
                    <pic:cNvPicPr/>
                  </pic:nvPicPr>
                  <pic:blipFill>
                    <a:blip r:embed="rId29" cstate="print"/>
                    <a:stretch>
                      <a:fillRect/>
                    </a:stretch>
                  </pic:blipFill>
                  <pic:spPr>
                    <a:xfrm>
                      <a:off x="0" y="0"/>
                      <a:ext cx="4134633" cy="370379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1</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8</w:t>
      </w:r>
      <w:r>
        <w:t xml:space="preserve">  </w:t>
      </w:r>
      <w:r>
        <w:rPr>
          <w:kern w:val="2"/>
          <w:szCs w:val="22"/>
          <w:rFonts w:cstheme="minorBidi" w:hAnsiTheme="minorHAnsi" w:eastAsiaTheme="minorHAnsi" w:asciiTheme="minorHAnsi"/>
          <w:spacing w:val="-2"/>
          <w:sz w:val="21"/>
        </w:rPr>
        <w:t>测</w:t>
      </w:r>
      <w:r>
        <w:rPr>
          <w:kern w:val="2"/>
          <w:szCs w:val="22"/>
          <w:rFonts w:cstheme="minorBidi" w:hAnsiTheme="minorHAnsi" w:eastAsiaTheme="minorHAnsi" w:asciiTheme="minorHAnsi"/>
          <w:sz w:val="21"/>
        </w:rPr>
        <w:t>试</w:t>
      </w:r>
      <w:r>
        <w:rPr>
          <w:kern w:val="2"/>
          <w:szCs w:val="22"/>
          <w:rFonts w:cstheme="minorBidi" w:hAnsiTheme="minorHAnsi" w:eastAsiaTheme="minorHAnsi" w:asciiTheme="minorHAnsi"/>
          <w:spacing w:val="-2"/>
          <w:sz w:val="21"/>
        </w:rPr>
        <w:t>电</w:t>
      </w:r>
      <w:r>
        <w:rPr>
          <w:kern w:val="2"/>
          <w:szCs w:val="22"/>
          <w:rFonts w:cstheme="minorBidi" w:hAnsiTheme="minorHAnsi" w:eastAsiaTheme="minorHAnsi" w:asciiTheme="minorHAnsi"/>
          <w:sz w:val="21"/>
        </w:rPr>
        <w:t>缆</w:t>
      </w:r>
      <w:r>
        <w:rPr>
          <w:kern w:val="2"/>
          <w:szCs w:val="22"/>
          <w:rFonts w:cstheme="minorBidi" w:hAnsiTheme="minorHAnsi" w:eastAsiaTheme="minorHAnsi" w:asciiTheme="minorHAnsi"/>
          <w:spacing w:val="-2"/>
          <w:sz w:val="21"/>
        </w:rPr>
        <w:t>标</w:t>
      </w:r>
      <w:r>
        <w:rPr>
          <w:kern w:val="2"/>
          <w:szCs w:val="22"/>
          <w:rFonts w:cstheme="minorBidi" w:hAnsiTheme="minorHAnsi" w:eastAsiaTheme="minorHAnsi" w:asciiTheme="minorHAnsi"/>
          <w:sz w:val="21"/>
        </w:rPr>
        <w:t>准</w:t>
      </w:r>
      <w:r>
        <w:rPr>
          <w:kern w:val="2"/>
          <w:szCs w:val="22"/>
          <w:rFonts w:cstheme="minorBidi" w:hAnsiTheme="minorHAnsi" w:eastAsiaTheme="minorHAnsi" w:asciiTheme="minorHAnsi"/>
          <w:spacing w:val="-2"/>
          <w:sz w:val="21"/>
        </w:rPr>
        <w:t>接点</w:t>
      </w:r>
      <w:r>
        <w:rPr>
          <w:kern w:val="2"/>
          <w:szCs w:val="22"/>
          <w:rFonts w:cstheme="minorBidi" w:hAnsiTheme="minorHAnsi" w:eastAsiaTheme="minorHAnsi" w:asciiTheme="minorHAnsi"/>
          <w:sz w:val="21"/>
        </w:rPr>
        <w:t>表</w:t>
      </w:r>
    </w:p>
    <w:p w:rsidR="0018722C">
      <w:pPr>
        <w:topLinePunct/>
      </w:pPr>
      <w:r>
        <w:rPr>
          <w:rFonts w:ascii="宋体" w:eastAsia="宋体" w:hint="eastAsia"/>
        </w:rPr>
        <w:t>对航天器低频电缆产品的电性能测试主要包括三方面内容：导通电阻测试</w:t>
      </w:r>
      <w:r>
        <w:rPr>
          <w:rFonts w:ascii="宋体" w:eastAsia="宋体" w:hint="eastAsia"/>
        </w:rPr>
        <w:t>（</w:t>
      </w:r>
      <w:r>
        <w:rPr>
          <w:rFonts w:ascii="宋体" w:eastAsia="宋体" w:hint="eastAsia"/>
        </w:rPr>
        <w:t>两个接点的连通性能</w:t>
      </w:r>
      <w:r>
        <w:rPr>
          <w:rFonts w:ascii="宋体" w:eastAsia="宋体" w:hint="eastAsia"/>
        </w:rPr>
        <w:t>）</w:t>
      </w:r>
      <w:r>
        <w:rPr>
          <w:rFonts w:ascii="宋体" w:eastAsia="宋体" w:hint="eastAsia"/>
        </w:rPr>
        <w:t>，绝缘电阻测试</w:t>
      </w:r>
      <w:r>
        <w:rPr>
          <w:vertAlign w:val="superscript"/>
          /&gt;
        </w:rPr>
        <w:t>[</w:t>
      </w:r>
      <w:r>
        <w:rPr>
          <w:vertAlign w:val="superscript"/>
          /&gt;
        </w:rPr>
        <w:t xml:space="preserve">18</w:t>
      </w:r>
      <w:r>
        <w:rPr>
          <w:vertAlign w:val="superscript"/>
          /&gt;
        </w:rPr>
        <w:t>]</w:t>
      </w:r>
      <w:r/>
      <w:r>
        <w:rPr>
          <w:vertAlign w:val="superscript"/>
          /&gt;
        </w:rPr>
        <w:t>[</w:t>
      </w:r>
      <w:r>
        <w:rPr>
          <w:vertAlign w:val="superscript"/>
          /&gt;
        </w:rPr>
        <w:t>19</w:t>
      </w:r>
      <w:r>
        <w:rPr>
          <w:vertAlign w:val="superscript"/>
          /&gt;
        </w:rPr>
        <w:t>]</w:t>
      </w:r>
      <w:r>
        <w:rPr>
          <w:rFonts w:ascii="宋体" w:eastAsia="宋体" w:hint="eastAsia"/>
        </w:rPr>
        <w:t>（</w:t>
      </w:r>
      <w:r>
        <w:rPr>
          <w:rFonts w:ascii="宋体" w:eastAsia="宋体" w:hint="eastAsia"/>
        </w:rPr>
        <w:t>两个没有连接关系接点间的绝缘性能</w:t>
      </w:r>
      <w:r>
        <w:rPr>
          <w:rFonts w:ascii="宋体" w:eastAsia="宋体" w:hint="eastAsia"/>
        </w:rPr>
        <w:t>）</w:t>
      </w:r>
      <w:r>
        <w:rPr>
          <w:rFonts w:ascii="宋体" w:eastAsia="宋体" w:hint="eastAsia"/>
        </w:rPr>
        <w:t>，介质耐压测试</w:t>
      </w:r>
      <w:r>
        <w:rPr>
          <w:rFonts w:ascii="宋体" w:eastAsia="宋体" w:hint="eastAsia"/>
        </w:rPr>
        <w:t>（</w:t>
      </w:r>
      <w:r>
        <w:rPr>
          <w:rFonts w:ascii="宋体" w:eastAsia="宋体" w:hint="eastAsia"/>
          <w:spacing w:val="-8"/>
        </w:rPr>
        <w:t>不相关接点间耐受高压的能力</w:t>
      </w:r>
      <w:r>
        <w:rPr>
          <w:rFonts w:ascii="宋体" w:eastAsia="宋体" w:hint="eastAsia"/>
        </w:rPr>
        <w:t>）</w:t>
      </w:r>
      <w:r>
        <w:rPr>
          <w:rFonts w:ascii="宋体" w:eastAsia="宋体" w:hint="eastAsia"/>
        </w:rPr>
        <w:t>。在实际进行测试时，需要施加不同的电压，电流和时间来执行对产品的测试，因此在测试程序中主要由三部分组成：</w:t>
      </w:r>
    </w:p>
    <w:p w:rsidR="0018722C">
      <w:pPr>
        <w:topLinePunct/>
      </w:pPr>
      <w:r>
        <w:rPr>
          <w:w w:val="95"/>
        </w:rPr>
        <w:t>（</w:t>
      </w:r>
      <w:r>
        <w:t xml:space="preserve">1</w:t>
      </w:r>
      <w:r>
        <w:rPr>
          <w:w w:val="95"/>
        </w:rPr>
        <w:t>）</w:t>
      </w:r>
      <w:r>
        <w:rPr>
          <w:rFonts w:ascii="宋体" w:eastAsia="宋体" w:hint="eastAsia"/>
        </w:rPr>
        <w:t>测试参数，描述测试时所使用的电压，电流，时间，门限值等信息；</w:t>
      </w:r>
    </w:p>
    <w:p w:rsidR="0018722C">
      <w:pPr>
        <w:topLinePunct/>
      </w:pPr>
      <w:r>
        <w:rPr>
          <w:w w:val="95"/>
        </w:rPr>
        <w:t>（</w:t>
      </w:r>
      <w:r>
        <w:t xml:space="preserve">2</w:t>
      </w:r>
      <w:r>
        <w:rPr>
          <w:w w:val="95"/>
        </w:rPr>
        <w:t>）</w:t>
      </w:r>
      <w:r>
        <w:rPr>
          <w:rFonts w:ascii="宋体" w:eastAsia="宋体" w:hint="eastAsia"/>
        </w:rPr>
        <w:t>连接关系表：描述每对有连接关系的接点；</w:t>
      </w:r>
    </w:p>
    <w:p w:rsidR="0018722C">
      <w:pPr>
        <w:topLinePunct/>
      </w:pPr>
      <w:r>
        <w:t>（</w:t>
      </w:r>
      <w:r>
        <w:t>3</w:t>
      </w:r>
      <w:r>
        <w:t>）</w:t>
      </w:r>
      <w:r>
        <w:rPr>
          <w:rFonts w:ascii="宋体" w:eastAsia="宋体" w:hint="eastAsia"/>
        </w:rPr>
        <w:t>绝缘</w:t>
      </w:r>
      <w:r>
        <w:rPr>
          <w:rFonts w:ascii="宋体" w:eastAsia="宋体" w:hint="eastAsia"/>
        </w:rPr>
        <w:t>（</w:t>
      </w:r>
      <w:r>
        <w:rPr>
          <w:rFonts w:ascii="宋体" w:eastAsia="宋体" w:hint="eastAsia"/>
        </w:rPr>
        <w:t xml:space="preserve">耐压</w:t>
      </w:r>
      <w:r>
        <w:rPr>
          <w:rFonts w:ascii="宋体" w:eastAsia="宋体" w:hint="eastAsia"/>
        </w:rPr>
        <w:t>）</w:t>
      </w:r>
      <w:r>
        <w:rPr>
          <w:rFonts w:ascii="宋体" w:eastAsia="宋体" w:hint="eastAsia"/>
        </w:rPr>
        <w:t xml:space="preserve">表：描述所有没有连接关系的接点的列表。如</w:t>
      </w:r>
      <w:r>
        <w:rPr>
          <w:rFonts w:ascii="宋体" w:eastAsia="宋体" w:hint="eastAsia"/>
        </w:rPr>
        <w:t>图</w:t>
      </w:r>
      <w:r>
        <w:t>1</w:t>
      </w:r>
      <w:r>
        <w:t>.</w:t>
      </w:r>
      <w:r>
        <w:t>9</w:t>
      </w:r>
      <w:r>
        <w:rPr>
          <w:rFonts w:ascii="宋体" w:eastAsia="宋体" w:hint="eastAsia"/>
        </w:rPr>
        <w:t>为生成的测试程序：</w:t>
      </w:r>
    </w:p>
    <w:p w:rsidR="0018722C">
      <w:pPr>
        <w:topLinePunct/>
      </w:pPr>
      <w:r>
        <w:rPr>
          <w:rFonts w:cstheme="minorBidi" w:hAnsiTheme="minorHAnsi" w:eastAsiaTheme="minorHAnsi" w:asciiTheme="minorHAnsi" w:ascii="Times New Roman"/>
        </w:rPr>
        <w:t>9</w:t>
      </w:r>
    </w:p>
    <w:p w:rsidR="0018722C">
      <w:pPr>
        <w:pStyle w:val="affff5"/>
        <w:keepNext/>
        <w:topLinePunct/>
      </w:pPr>
      <w:r>
        <w:rPr>
          <w:sz w:val="20"/>
        </w:rPr>
        <w:drawing>
          <wp:inline distT="0" distB="0" distL="0" distR="0">
            <wp:extent cx="3853025" cy="5343525"/>
            <wp:effectExtent l="0" t="0" r="0" b="0"/>
            <wp:docPr id="11" name="image14.png" descr=""/>
            <wp:cNvGraphicFramePr>
              <a:graphicFrameLocks noChangeAspect="1"/>
            </wp:cNvGraphicFramePr>
            <a:graphic>
              <a:graphicData uri="http://schemas.openxmlformats.org/drawingml/2006/picture">
                <pic:pic>
                  <pic:nvPicPr>
                    <pic:cNvPr id="12" name="image14.png"/>
                    <pic:cNvPicPr/>
                  </pic:nvPicPr>
                  <pic:blipFill>
                    <a:blip r:embed="rId31" cstate="print"/>
                    <a:stretch>
                      <a:fillRect/>
                    </a:stretch>
                  </pic:blipFill>
                  <pic:spPr>
                    <a:xfrm>
                      <a:off x="0" y="0"/>
                      <a:ext cx="3853025" cy="5343525"/>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1</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9</w:t>
      </w:r>
      <w:r>
        <w:t xml:space="preserve">  </w:t>
      </w:r>
      <w:r>
        <w:rPr>
          <w:kern w:val="2"/>
          <w:szCs w:val="22"/>
          <w:rFonts w:cstheme="minorBidi" w:hAnsiTheme="minorHAnsi" w:eastAsiaTheme="minorHAnsi" w:asciiTheme="minorHAnsi"/>
          <w:spacing w:val="-2"/>
          <w:sz w:val="21"/>
        </w:rPr>
        <w:t>测</w:t>
      </w:r>
      <w:r>
        <w:rPr>
          <w:kern w:val="2"/>
          <w:szCs w:val="22"/>
          <w:rFonts w:cstheme="minorBidi" w:hAnsiTheme="minorHAnsi" w:eastAsiaTheme="minorHAnsi" w:asciiTheme="minorHAnsi"/>
          <w:sz w:val="21"/>
        </w:rPr>
        <w:t>试</w:t>
      </w:r>
      <w:r>
        <w:rPr>
          <w:kern w:val="2"/>
          <w:szCs w:val="22"/>
          <w:rFonts w:cstheme="minorBidi" w:hAnsiTheme="minorHAnsi" w:eastAsiaTheme="minorHAnsi" w:asciiTheme="minorHAnsi"/>
          <w:spacing w:val="-2"/>
          <w:sz w:val="21"/>
        </w:rPr>
        <w:t>程</w:t>
      </w:r>
      <w:r>
        <w:rPr>
          <w:kern w:val="2"/>
          <w:szCs w:val="22"/>
          <w:rFonts w:cstheme="minorBidi" w:hAnsiTheme="minorHAnsi" w:eastAsiaTheme="minorHAnsi" w:asciiTheme="minorHAnsi"/>
          <w:sz w:val="21"/>
        </w:rPr>
        <w:t>序</w:t>
      </w:r>
      <w:r>
        <w:rPr>
          <w:kern w:val="2"/>
          <w:szCs w:val="22"/>
          <w:rFonts w:cstheme="minorBidi" w:hAnsiTheme="minorHAnsi" w:eastAsiaTheme="minorHAnsi" w:asciiTheme="minorHAnsi"/>
          <w:spacing w:val="-2"/>
          <w:sz w:val="21"/>
        </w:rPr>
        <w:t>示</w:t>
      </w:r>
      <w:r>
        <w:rPr>
          <w:kern w:val="2"/>
          <w:szCs w:val="22"/>
          <w:rFonts w:cstheme="minorBidi" w:hAnsiTheme="minorHAnsi" w:eastAsiaTheme="minorHAnsi" w:asciiTheme="minorHAnsi"/>
          <w:sz w:val="21"/>
        </w:rPr>
        <w:t>例</w:t>
      </w:r>
    </w:p>
    <w:p w:rsidR="0018722C">
      <w:pPr>
        <w:topLinePunct/>
      </w:pPr>
      <w:r>
        <w:rPr>
          <w:rFonts w:ascii="宋体" w:eastAsia="宋体" w:hint="eastAsia"/>
        </w:rPr>
        <w:t>由上图可见，航天器低频电缆的测试程序结构复杂，数据量巨大，仅靠人工编制工作量巨大，且难以保证正确。所以必须借助相关技术进行自动生成。而且上图中仅是针</w:t>
      </w:r>
      <w:r>
        <w:rPr>
          <w:rFonts w:ascii="宋体" w:eastAsia="宋体" w:hint="eastAsia"/>
        </w:rPr>
        <w:t>对一种自动测试设备的测试程序，而不同的测试设备所使用的测试程序是不一样的，但基本结构相同，均包括上述三部分。本设计中的具体的转化步骤见第四章。</w:t>
      </w:r>
    </w:p>
    <w:p w:rsidR="0018722C">
      <w:pPr>
        <w:pStyle w:val="Heading2"/>
        <w:topLinePunct/>
        <w:ind w:left="171" w:hangingChars="171" w:hanging="171"/>
      </w:pPr>
      <w:bookmarkStart w:id="521388" w:name="_Toc686521388"/>
      <w:bookmarkStart w:name="1.6 论文结构安排 " w:id="35"/>
      <w:bookmarkEnd w:id="35"/>
      <w:r>
        <w:t>1.6</w:t>
      </w:r>
      <w:r>
        <w:t xml:space="preserve"> </w:t>
      </w:r>
      <w:r/>
      <w:bookmarkStart w:name="_bookmark13" w:id="36"/>
      <w:bookmarkEnd w:id="36"/>
      <w:r/>
      <w:bookmarkStart w:name="_bookmark13" w:id="37"/>
      <w:bookmarkEnd w:id="37"/>
      <w:r>
        <w:t>论文结构安排</w:t>
      </w:r>
      <w:bookmarkEnd w:id="521388"/>
    </w:p>
    <w:p w:rsidR="0018722C">
      <w:pPr>
        <w:topLinePunct/>
      </w:pPr>
      <w:r>
        <w:rPr>
          <w:rFonts w:ascii="宋体" w:eastAsia="宋体" w:hint="eastAsia"/>
        </w:rPr>
        <w:t>本文有五个部分，各部分安排如下：</w:t>
      </w:r>
    </w:p>
    <w:p w:rsidR="0018722C">
      <w:pPr>
        <w:topLinePunct/>
      </w:pPr>
      <w:r>
        <w:rPr>
          <w:rFonts w:ascii="宋体" w:eastAsia="宋体" w:hint="eastAsia"/>
        </w:rPr>
        <w:t>第</w:t>
      </w:r>
      <w:r>
        <w:t>1</w:t>
      </w:r>
      <w:r>
        <w:rPr>
          <w:rFonts w:ascii="宋体" w:eastAsia="宋体" w:hint="eastAsia"/>
        </w:rPr>
        <w:t>章，绪论。介绍了本论文的研究背景及意义，分析了航天器低频电缆自动测试</w:t>
      </w:r>
      <w:r>
        <w:rPr>
          <w:rFonts w:ascii="宋体" w:eastAsia="宋体" w:hint="eastAsia"/>
        </w:rPr>
        <w:t>系统的国内外现状以及存在的问题，说明了国内航天器电缆的特点，并主要介绍了在设计航天器低频电缆自动测试准备系统的过程中所应用到的技术。</w:t>
      </w:r>
    </w:p>
    <w:p w:rsidR="0018722C">
      <w:pPr>
        <w:topLinePunct/>
      </w:pPr>
      <w:r>
        <w:rPr>
          <w:rFonts w:ascii="宋体" w:eastAsia="宋体" w:hint="eastAsia"/>
        </w:rPr>
        <w:t>第</w:t>
      </w:r>
      <w:r>
        <w:t>2</w:t>
      </w:r>
      <w:r>
        <w:rPr>
          <w:rFonts w:ascii="宋体" w:eastAsia="宋体" w:hint="eastAsia"/>
        </w:rPr>
        <w:t>章，自动测试准备系统的总体设计。对本论文进行了需求分析，并根据需求提</w:t>
      </w:r>
    </w:p>
    <w:p w:rsidR="0018722C">
      <w:pPr>
        <w:topLinePunct/>
      </w:pPr>
      <w:r>
        <w:rPr>
          <w:rFonts w:cstheme="minorBidi" w:hAnsiTheme="minorHAnsi" w:eastAsiaTheme="minorHAnsi" w:asciiTheme="minorHAnsi" w:ascii="Times New Roman"/>
        </w:rPr>
        <w:t>10</w:t>
      </w:r>
    </w:p>
    <w:p w:rsidR="0018722C">
      <w:pPr>
        <w:topLinePunct/>
      </w:pPr>
      <w:r>
        <w:rPr>
          <w:rFonts w:ascii="宋体" w:eastAsia="宋体" w:hint="eastAsia"/>
        </w:rPr>
        <w:t>出了系统的总体设计方案。</w:t>
      </w:r>
    </w:p>
    <w:p w:rsidR="0018722C">
      <w:pPr>
        <w:topLinePunct/>
      </w:pPr>
      <w:r>
        <w:rPr>
          <w:rFonts w:ascii="宋体" w:eastAsia="宋体" w:hint="eastAsia"/>
        </w:rPr>
        <w:t>第</w:t>
      </w:r>
      <w:r>
        <w:t>3</w:t>
      </w:r>
      <w:r>
        <w:rPr>
          <w:rFonts w:ascii="宋体" w:eastAsia="宋体" w:hint="eastAsia"/>
        </w:rPr>
        <w:t>章，软硬件设计。分别介绍了自动测试准备系统的硬件设计和软件设计，并针对各模块进行了详细的介绍。</w:t>
      </w:r>
    </w:p>
    <w:p w:rsidR="0018722C">
      <w:pPr>
        <w:topLinePunct/>
      </w:pPr>
      <w:r>
        <w:rPr>
          <w:rFonts w:ascii="宋体" w:eastAsia="宋体" w:hint="eastAsia"/>
        </w:rPr>
        <w:t>第</w:t>
      </w:r>
      <w:r>
        <w:t>4</w:t>
      </w:r>
      <w:r>
        <w:rPr>
          <w:rFonts w:ascii="宋体" w:eastAsia="宋体" w:hint="eastAsia"/>
        </w:rPr>
        <w:t>章，系统应用实例。此部分重点介绍系统运行中的优化和验收过程。</w:t>
      </w:r>
    </w:p>
    <w:p w:rsidR="0018722C">
      <w:pPr>
        <w:topLinePunct/>
      </w:pPr>
      <w:r>
        <w:rPr>
          <w:rFonts w:ascii="宋体" w:eastAsia="宋体" w:hint="eastAsia"/>
        </w:rPr>
        <w:t>最后一部分，结论。此部分是对本论文的一个总结和展望，对本论文的主要工作、论文的主要内容进行总结，同时分析了本系统尚未完善的功能，并对系统的进一步开发和研究进行了展望。</w:t>
      </w:r>
    </w:p>
    <w:p w:rsidR="0018722C">
      <w:pPr>
        <w:topLinePunct/>
      </w:pPr>
      <w:r>
        <w:rPr>
          <w:rFonts w:cstheme="minorBidi" w:hAnsiTheme="minorHAnsi" w:eastAsiaTheme="minorHAnsi" w:asciiTheme="minorHAnsi" w:ascii="Times New Roman"/>
        </w:rPr>
        <w:t>11</w:t>
      </w:r>
    </w:p>
    <w:p w:rsidR="0018722C">
      <w:pPr>
        <w:pStyle w:val="Heading1"/>
        <w:topLinePunct/>
      </w:pPr>
      <w:bookmarkStart w:id="521389" w:name="_Toc686521389"/>
      <w:bookmarkStart w:name="第2章 自动测试准备系统的总体设计 " w:id="38"/>
      <w:bookmarkEnd w:id="38"/>
      <w:r/>
      <w:bookmarkStart w:name="_bookmark14" w:id="39"/>
      <w:bookmarkEnd w:id="39"/>
      <w:r/>
      <w:r>
        <w:t>第</w:t>
      </w:r>
      <w:r/>
      <w:r>
        <w:t>2</w:t>
      </w:r>
      <w:r/>
      <w:r>
        <w:t>章</w:t>
      </w:r>
      <w:r>
        <w:t xml:space="preserve">  </w:t>
      </w:r>
      <w:r>
        <w:t>自动测试准备系统的总体设计</w:t>
      </w:r>
      <w:bookmarkEnd w:id="521389"/>
    </w:p>
    <w:p w:rsidR="0018722C">
      <w:pPr>
        <w:topLinePunct/>
      </w:pPr>
      <w:r>
        <w:rPr>
          <w:rFonts w:ascii="宋体" w:eastAsia="宋体" w:hint="eastAsia"/>
        </w:rPr>
        <w:t>本章首先对航天器低频电缆自动测试准备系统的需求进行了分析，然后介绍了本系统的总体设计框架。</w:t>
      </w:r>
    </w:p>
    <w:p w:rsidR="0018722C">
      <w:pPr>
        <w:pStyle w:val="Heading2"/>
        <w:topLinePunct/>
        <w:ind w:left="171" w:hangingChars="171" w:hanging="171"/>
      </w:pPr>
      <w:bookmarkStart w:id="521390" w:name="_Toc686521390"/>
      <w:bookmarkStart w:name="2.1 需求分析 " w:id="40"/>
      <w:bookmarkEnd w:id="40"/>
      <w:r>
        <w:t>2.1</w:t>
      </w:r>
      <w:r>
        <w:t xml:space="preserve"> </w:t>
      </w:r>
      <w:r/>
      <w:bookmarkStart w:name="_bookmark15" w:id="41"/>
      <w:bookmarkEnd w:id="41"/>
      <w:r/>
      <w:bookmarkStart w:name="_bookmark15" w:id="42"/>
      <w:bookmarkEnd w:id="42"/>
      <w:r>
        <w:t>需求分析</w:t>
      </w:r>
      <w:bookmarkEnd w:id="521390"/>
    </w:p>
    <w:p w:rsidR="0018722C">
      <w:pPr>
        <w:pStyle w:val="Heading3"/>
        <w:topLinePunct/>
        <w:ind w:left="200" w:hangingChars="200" w:hanging="200"/>
      </w:pPr>
      <w:bookmarkStart w:id="521391" w:name="_Toc686521391"/>
      <w:bookmarkStart w:name="_bookmark16" w:id="43"/>
      <w:bookmarkEnd w:id="43"/>
      <w:r>
        <w:rPr>
          <w:b/>
        </w:rPr>
        <w:t>2.1.1</w:t>
      </w:r>
      <w:r>
        <w:t xml:space="preserve"> </w:t>
      </w:r>
      <w:bookmarkStart w:name="_bookmark16" w:id="44"/>
      <w:bookmarkEnd w:id="44"/>
      <w:r>
        <w:t>系统目标</w:t>
      </w:r>
      <w:bookmarkEnd w:id="521391"/>
    </w:p>
    <w:p w:rsidR="0018722C">
      <w:pPr>
        <w:topLinePunct/>
      </w:pPr>
      <w:r>
        <w:rPr>
          <w:rFonts w:ascii="宋体" w:hAnsi="宋体" w:eastAsia="宋体" w:hint="eastAsia"/>
        </w:rPr>
        <w:t>航天器低频电缆自动测试准备系统的总的研究目标是：做出一套完整的</w:t>
      </w:r>
      <w:r>
        <w:t>“</w:t>
      </w:r>
      <w:r>
        <w:rPr>
          <w:rFonts w:ascii="宋体" w:hAnsi="宋体" w:eastAsia="宋体" w:hint="eastAsia"/>
        </w:rPr>
        <w:t>航天器低频电缆自动测试准备系统</w:t>
      </w:r>
      <w:r>
        <w:t>”</w:t>
      </w:r>
      <w:r>
        <w:rPr>
          <w:rFonts w:ascii="宋体" w:hAnsi="宋体" w:eastAsia="宋体" w:hint="eastAsia"/>
        </w:rPr>
        <w:t>，包括测试前的准备工作，不同格式接点表向标准接点表的</w:t>
      </w:r>
      <w:r>
        <w:rPr>
          <w:rFonts w:ascii="宋体" w:hAnsi="宋体" w:eastAsia="宋体" w:hint="eastAsia"/>
        </w:rPr>
        <w:t>转换工作，把标准格式接点表转换为可执行的测试程序，以及转接电缆的存取工作。实现该系统的自动化，操作者只需少量的计算机操作知识就能很快掌握。</w:t>
      </w:r>
    </w:p>
    <w:p w:rsidR="0018722C">
      <w:pPr>
        <w:pStyle w:val="Heading3"/>
        <w:topLinePunct/>
        <w:ind w:left="200" w:hangingChars="200" w:hanging="200"/>
      </w:pPr>
      <w:bookmarkStart w:id="521392" w:name="_Toc686521392"/>
      <w:bookmarkStart w:name="_bookmark17" w:id="45"/>
      <w:bookmarkEnd w:id="45"/>
      <w:r>
        <w:rPr>
          <w:b/>
        </w:rPr>
        <w:t>2.1.2</w:t>
      </w:r>
      <w:r>
        <w:t xml:space="preserve"> </w:t>
      </w:r>
      <w:bookmarkStart w:name="_bookmark17" w:id="46"/>
      <w:bookmarkEnd w:id="46"/>
      <w:r>
        <w:t>系统关键问题</w:t>
      </w:r>
      <w:bookmarkEnd w:id="521392"/>
    </w:p>
    <w:p w:rsidR="0018722C">
      <w:pPr>
        <w:topLinePunct/>
      </w:pPr>
      <w:r>
        <w:rPr>
          <w:rFonts w:ascii="宋体" w:eastAsia="宋体" w:hint="eastAsia"/>
        </w:rPr>
        <w:t>经总结，系统的关键问题如下：</w:t>
      </w:r>
    </w:p>
    <w:p w:rsidR="0018722C">
      <w:pPr>
        <w:topLinePunct/>
      </w:pPr>
      <w:r>
        <w:rPr>
          <w:w w:val="95"/>
        </w:rPr>
        <w:t>（</w:t>
      </w:r>
      <w:r>
        <w:t xml:space="preserve">1</w:t>
      </w:r>
      <w:r>
        <w:rPr>
          <w:w w:val="95"/>
        </w:rPr>
        <w:t>）</w:t>
      </w:r>
      <w:r>
        <w:rPr>
          <w:rFonts w:ascii="宋体" w:eastAsia="宋体" w:hint="eastAsia"/>
        </w:rPr>
        <w:t>如何设计转接工装数据库的结构实现转接电缆的科学管理</w:t>
      </w:r>
    </w:p>
    <w:p w:rsidR="0018722C">
      <w:pPr>
        <w:topLinePunct/>
      </w:pPr>
      <w:r>
        <w:rPr>
          <w:w w:val="95"/>
        </w:rPr>
        <w:t>（</w:t>
      </w:r>
      <w:r>
        <w:t xml:space="preserve">2</w:t>
      </w:r>
      <w:r>
        <w:rPr>
          <w:w w:val="95"/>
        </w:rPr>
        <w:t>）</w:t>
      </w:r>
      <w:r>
        <w:rPr>
          <w:rFonts w:ascii="宋体" w:eastAsia="宋体" w:hint="eastAsia"/>
        </w:rPr>
        <w:t>如何在测试前制定测试方案</w:t>
      </w:r>
    </w:p>
    <w:p w:rsidR="0018722C">
      <w:pPr>
        <w:topLinePunct/>
      </w:pPr>
      <w:r>
        <w:rPr>
          <w:w w:val="95"/>
        </w:rPr>
        <w:t>（</w:t>
      </w:r>
      <w:r>
        <w:t xml:space="preserve">3</w:t>
      </w:r>
      <w:r>
        <w:rPr>
          <w:w w:val="95"/>
        </w:rPr>
        <w:t>）</w:t>
      </w:r>
      <w:r>
        <w:rPr>
          <w:rFonts w:ascii="宋体" w:eastAsia="宋体" w:hint="eastAsia"/>
        </w:rPr>
        <w:t>如何实现各种不同格式接点表到标准接点表的转换</w:t>
      </w:r>
    </w:p>
    <w:p w:rsidR="0018722C">
      <w:pPr>
        <w:topLinePunct/>
      </w:pPr>
      <w:r>
        <w:rPr>
          <w:w w:val="95"/>
        </w:rPr>
        <w:t>（</w:t>
      </w:r>
      <w:r>
        <w:t xml:space="preserve">4</w:t>
      </w:r>
      <w:r>
        <w:rPr>
          <w:w w:val="95"/>
        </w:rPr>
        <w:t>）</w:t>
      </w:r>
      <w:r>
        <w:rPr>
          <w:rFonts w:ascii="宋体" w:eastAsia="宋体" w:hint="eastAsia"/>
        </w:rPr>
        <w:t>如何快速生成满足航天电缆特点的全覆盖测试程序；</w:t>
      </w:r>
    </w:p>
    <w:p w:rsidR="0018722C">
      <w:pPr>
        <w:pStyle w:val="Heading3"/>
        <w:topLinePunct/>
        <w:ind w:left="200" w:hangingChars="200" w:hanging="200"/>
      </w:pPr>
      <w:bookmarkStart w:id="521393" w:name="_Toc686521393"/>
      <w:bookmarkStart w:name="_bookmark18" w:id="47"/>
      <w:bookmarkEnd w:id="47"/>
      <w:r>
        <w:rPr>
          <w:b/>
        </w:rPr>
        <w:t>2.1.3</w:t>
      </w:r>
      <w:r>
        <w:t xml:space="preserve"> </w:t>
      </w:r>
      <w:bookmarkStart w:name="_bookmark18" w:id="48"/>
      <w:bookmarkEnd w:id="48"/>
      <w:r>
        <w:t>功能性需求</w:t>
      </w:r>
      <w:bookmarkEnd w:id="521393"/>
    </w:p>
    <w:p w:rsidR="0018722C">
      <w:pPr>
        <w:topLinePunct/>
      </w:pPr>
      <w:r>
        <w:rPr>
          <w:rFonts w:ascii="宋体" w:eastAsia="宋体" w:hint="eastAsia"/>
        </w:rPr>
        <w:t>系统的总体需求如</w:t>
      </w:r>
      <w:r>
        <w:rPr>
          <w:rFonts w:ascii="宋体" w:eastAsia="宋体" w:hint="eastAsia"/>
        </w:rPr>
        <w:t>图</w:t>
      </w:r>
      <w:r>
        <w:t>2</w:t>
      </w:r>
      <w:r>
        <w:t>.</w:t>
      </w:r>
      <w:r>
        <w:t>1</w:t>
      </w:r>
      <w:r>
        <w:rPr>
          <w:rFonts w:ascii="宋体" w:eastAsia="宋体" w:hint="eastAsia"/>
        </w:rPr>
        <w:t>所示：</w:t>
      </w:r>
    </w:p>
    <w:p w:rsidR="0018722C">
      <w:pPr>
        <w:topLinePunct/>
      </w:pPr>
      <w:r>
        <w:rPr>
          <w:rFonts w:ascii="宋体" w:eastAsia="宋体" w:hint="eastAsia"/>
        </w:rPr>
        <w:t>航天器低频电缆自动测试准备系统能够实现可定制的电缆自动测试流程，该流程可定制，可维护，分层次，能够指导测试人员完成相关工作。</w:t>
      </w:r>
    </w:p>
    <w:p w:rsidR="0018722C">
      <w:pPr>
        <w:topLinePunct/>
      </w:pPr>
      <w:r>
        <w:rPr>
          <w:rFonts w:ascii="宋体" w:eastAsia="宋体" w:hint="eastAsia"/>
        </w:rPr>
        <w:t>航天器低频电缆自动测试准备系统能够完成测试相关的准备工作，包括数据准备，</w:t>
      </w:r>
      <w:r w:rsidR="001852F3">
        <w:rPr>
          <w:rFonts w:ascii="宋体" w:eastAsia="宋体" w:hint="eastAsia"/>
        </w:rPr>
        <w:t xml:space="preserve">测试准备，转接电缆管理以及对系统相关配置的管理。</w:t>
      </w:r>
    </w:p>
    <w:p w:rsidR="0018722C">
      <w:pPr>
        <w:topLinePunct/>
      </w:pPr>
      <w:r>
        <w:rPr>
          <w:rFonts w:ascii="宋体" w:eastAsia="宋体" w:hint="eastAsia"/>
        </w:rPr>
        <w:t>同样，所有测试相关内容被分为三部分，分别为：测试数据准备，测试方案准备和转接电缆管理。需要在设计系统时分别设计这三部分内容，并将其中的信息相互关联，</w:t>
      </w:r>
      <w:r w:rsidR="001852F3">
        <w:rPr>
          <w:rFonts w:ascii="宋体" w:eastAsia="宋体" w:hint="eastAsia"/>
        </w:rPr>
        <w:t xml:space="preserve">便于普通用户分别在库中查找和使用相关内容。</w:t>
      </w:r>
    </w:p>
    <w:p w:rsidR="0018722C">
      <w:pPr>
        <w:topLinePunct/>
      </w:pPr>
      <w:r>
        <w:rPr>
          <w:rFonts w:cstheme="minorBidi" w:hAnsiTheme="minorHAnsi" w:eastAsiaTheme="minorHAnsi" w:asciiTheme="minorHAnsi" w:ascii="Times New Roman"/>
        </w:rPr>
        <w:t>12</w:t>
      </w:r>
    </w:p>
    <w:p w:rsidR="0018722C">
      <w:pPr>
        <w:pStyle w:val="ae"/>
        <w:topLinePunct/>
      </w:pPr>
      <w:r>
        <w:rPr>
          <w:kern w:val="2"/>
          <w:sz w:val="22"/>
          <w:szCs w:val="22"/>
          <w:rFonts w:cstheme="minorBidi" w:hAnsiTheme="minorHAnsi" w:eastAsiaTheme="minorHAnsi" w:asciiTheme="minorHAnsi"/>
        </w:rPr>
        <w:pict>
          <v:group style="margin-left:193.419571pt;margin-top:-18.635803pt;width:225.9pt;height:199.95pt;mso-position-horizontal-relative:page;mso-position-vertical-relative:paragraph;z-index:-131176" coordorigin="3868,-373" coordsize="4518,3999">
            <v:shape style="position:absolute;left:603;top:13322;width:1475;height:1475" coordorigin="604,13323" coordsize="1475,1475" path="m4186,3619l8224,3619,8224,-366,4186,-366,4186,3619xm4341,221l4348,186,4367,152,4398,120,4441,89,4494,61,4557,35,4628,11,4707,-9,4794,-27,4887,-41,4985,-51,5088,-57,5195,-60,5302,-57,5406,-51,5504,-41,5597,-27,5683,-9,5763,11,5834,35,5897,61,5950,89,5992,120,6024,152,6043,186,6050,221,6050,221,6050,221,6050,221,6043,257,6024,291,5992,323,5950,353,5897,382,5834,408,5763,431,5683,452,5597,469,5504,483,5406,494,5302,500,5195,502,5088,500,4985,494,4887,483,4794,469,4707,452,4628,431,4557,408,4494,382,4441,353,4398,323,4367,291,4348,257,4341,221xm6438,1057l6445,1022,6464,988,6495,955,6538,925,6591,896,6654,870,6725,847,6804,826,6891,809,6983,795,7082,784,7185,778,7292,776,7399,778,7503,784,7601,795,7694,809,7780,826,7860,847,7931,870,7993,896,8046,925,8089,955,8120,988,8140,1022,8146,1057,8146,1057,8146,1057,8146,1057,8140,1092,8120,1126,8089,1158,8046,1189,7993,1217,7931,1243,7860,1267,7780,1288,7694,1305,7601,1319,7503,1329,7399,1336,7292,1338,7185,1336,7082,1329,6983,1319,6891,1305,6804,1288,6725,1267,6654,1243,6591,1217,6538,1189,6495,1158,6464,1126,6445,1092,6438,1057xm4341,1958l4348,1923,4367,1889,4398,1857,4441,1826,4494,1798,4557,1772,4628,1748,4707,1728,4794,1710,4887,1696,4985,1686,5088,1680,5195,1677,5302,1680,5406,1686,5504,1696,5597,1710,5683,1728,5763,1748,5834,1772,5897,1798,5950,1826,5992,1857,6024,1889,6043,1923,6050,1958,6050,1958,6050,1958,6050,1958,6043,1994,6024,2028,5992,2060,5950,2090,5897,2119,5834,2145,5763,2168,5683,2189,5597,2206,5504,2220,5406,2231,5302,2237,5195,2239,5088,2237,4985,2231,4887,2220,4794,2206,4707,2189,4628,2168,4557,2145,4494,2119,4441,2090,4398,2060,4367,2028,4348,1994,4341,1958xm4341,1141l4348,1106,4367,1072,4398,1039,4441,1009,4494,980,4557,954,4628,931,4707,910,4794,893,4887,879,4985,869,5088,862,5195,860,5302,862,5406,869,5504,879,5597,893,5683,910,5763,931,5834,954,5897,980,5950,1009,5992,1039,6024,1072,6043,1106,6050,1141,6050,1141,6050,1141,6050,1141,6043,1176,6024,1210,5992,1243,5950,1273,5897,1301,5834,1328,5763,1351,5683,1372,5597,1389,5504,1403,5406,1413,5302,1420,5195,1422,5088,1420,4985,1413,4887,1403,4794,1389,4707,1372,4628,1351,4557,1328,4494,1301,4441,1273,4398,1243,4367,1210,4348,1176,4341,1141xm6438,2160l6445,2125,6464,2091,6495,2059,6538,2028,6591,2000,6654,1974,6725,1950,6804,1930,6891,1912,6983,1898,7082,1888,7185,1882,7292,1879,7399,1882,7503,1888,7601,1898,7694,1912,7780,1930,7860,1950,7931,1974,7993,2000,8046,2028,8089,2059,8120,2091,8140,2125,8146,2160,8146,2160,8146,2160,8146,2160,8140,2196,8120,2230,8089,2262,8046,2292,7993,2321,7931,2347,7860,2370,7780,2391,7694,2408,7601,2422,7503,2433,7399,2439,7292,2441,7185,2439,7082,2433,6983,2422,6891,2408,6804,2391,6725,2370,6654,2347,6591,2321,6538,2292,6495,2262,6464,2230,6445,2196,6438,2160xm4341,2827l4348,2792,4367,2758,4398,2725,4441,2695,4494,2666,4557,2640,4628,2617,4707,2596,4794,2579,4887,2565,4985,2554,5088,2548,5195,2546,5302,2548,5406,2554,5504,2565,5597,2579,5683,2596,5763,2617,5834,2640,5897,2666,5950,2695,5992,2725,6024,2758,6043,2792,6050,2827,6050,2827,6050,2827,6050,2827,6043,2862,6024,2896,5992,2928,5950,2959,5897,2987,5834,3014,5763,3037,5683,3058,5597,3075,5504,3089,5406,3099,5302,3106,5195,3108,5088,3106,4985,3099,4887,3089,4794,3075,4707,3058,4628,3037,4557,3014,4494,2987,4441,2959,4398,2928,4367,2896,4348,2862,4341,2827xe" filled="false" stroked="true" strokeweight=".653205pt" strokecolor="#000000">
              <v:path arrowok="t"/>
              <v:stroke dashstyle="solid"/>
            </v:shape>
            <v:shape style="position:absolute;left:490;top:13540;width:1645;height:964" coordorigin="490,13540" coordsize="1645,964" path="m3875,1320l4341,221m3875,1626l4341,1958m3875,1473l4341,1141m3875,1780l4341,2827m8146,1057l8380,1626m8146,2160l8380,1933e" filled="false" stroked="true" strokeweight=".65315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sz w:val="21"/>
        </w:rPr>
        <w:t>数据准备</w:t>
      </w:r>
    </w:p>
    <w:p w:rsidR="0018722C">
      <w:spacing w:beforeLines="0" w:before="0" w:afterLines="0" w:after="0" w:line="440" w:lineRule="auto"/>
      <w:pPr>
        <w:sectPr w:rsidR="00556256">
          <w:type w:val="continuous"/>
          <w:pgSz w:w="11910" w:h="16840"/>
          <w:pgMar w:header="888" w:footer="0" w:top="1220" w:bottom="280" w:left="1280" w:right="1260"/>
        </w:sectPr>
        <w:topLinePunct/>
      </w:pPr>
    </w:p>
    <w:p w:rsidR="0018722C">
      <w:pPr>
        <w:pStyle w:val="ae"/>
        <w:topLinePunct/>
      </w:pPr>
      <w:r>
        <w:rPr>
          <w:kern w:val="2"/>
          <w:sz w:val="22"/>
          <w:szCs w:val="22"/>
          <w:rFonts w:cstheme="minorBidi" w:hAnsiTheme="minorHAnsi" w:eastAsiaTheme="minorHAnsi" w:asciiTheme="minorHAnsi"/>
        </w:rPr>
        <w:pict>
          <v:group style="margin-left:154.587753pt;margin-top:8.55729pt;width:31.75pt;height:69.650pt;mso-position-horizontal-relative:page;mso-position-vertical-relative:paragraph;z-index:2272" coordorigin="3092,171" coordsize="635,1393">
            <v:shape style="position:absolute;left:3175;top:177;width:466;height:460" coordorigin="3176,178" coordsize="466,460" path="m3176,408l3188,335,3221,272,3271,222,3335,189,3409,178,3483,189,3547,222,3597,272,3630,335,3642,408,3630,480,3597,543,3547,593,3483,626,3409,637,3335,626,3271,593,3221,543,3188,480,3176,408xe" filled="false" stroked="true" strokeweight=".653146pt" strokecolor="#000000">
              <v:path arrowok="t"/>
              <v:stroke dashstyle="solid"/>
            </v:shape>
            <v:shape style="position:absolute;left:206;top:13167;width:227;height:341" coordorigin="207,13168" coordsize="227,341" path="m3409,637l3409,1097,3720,1557m3409,1097l3098,1557m3098,944l3280,944,3290,894,3317,854,3359,826,3409,816,3459,826,3500,854,3528,894,3538,944,3538,944,3538,944,3538,944,3720,944e" filled="false" stroked="true" strokeweight=".65315pt" strokecolor="#000000">
              <v:path arrowok="t"/>
              <v:stroke dashstyle="solid"/>
            </v:shape>
            <w10:wrap type="none"/>
          </v:group>
        </w:pict>
      </w:r>
      <w:r>
        <w:rPr>
          <w:kern w:val="2"/>
          <w:szCs w:val="22"/>
          <w:rFonts w:cstheme="minorBidi" w:hAnsiTheme="minorHAnsi" w:eastAsiaTheme="minorHAnsi" w:asciiTheme="minorHAnsi"/>
          <w:sz w:val="21"/>
        </w:rPr>
        <w:t>测试准备</w:t>
      </w:r>
    </w:p>
    <w:p w:rsidR="0018722C">
      <w:pPr>
        <w:spacing w:before="41"/>
        <w:ind w:leftChars="0" w:left="118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查看软件</w:t>
      </w:r>
    </w:p>
    <w:p w:rsidR="0018722C">
      <w:spacing w:beforeLines="0" w:before="0" w:afterLines="0" w:after="0" w:line="440" w:lineRule="auto"/>
      <w:pPr>
        <w:sectPr w:rsidR="00556256">
          <w:type w:val="continuous"/>
          <w:pgSz w:w="11910" w:h="16840"/>
          <w:pgMar w:top="1580" w:bottom="280" w:left="1280" w:right="1260"/>
          <w:cols w:num="2" w:equalWidth="0">
            <w:col w:w="4354" w:space="40"/>
            <w:col w:w="4976"/>
          </w:cols>
        </w:sectPr>
        <w:topLinePunct/>
      </w:pPr>
    </w:p>
    <w:p w:rsidR="0018722C">
      <w:spacing w:beforeLines="0" w:before="0" w:afterLines="0" w:after="0" w:line="440" w:lineRule="auto"/>
      <w:pPr>
        <w:sectPr w:rsidR="00556256">
          <w:type w:val="continuous"/>
          <w:pgSz w:w="11910" w:h="16840"/>
          <w:pgMar w:top="1580" w:bottom="280" w:left="1280" w:right="1260"/>
        </w:sectPr>
        <w:topLinePunct/>
      </w:pPr>
    </w:p>
    <w:p w:rsidR="0018722C">
      <w:pPr>
        <w:spacing w:before="0"/>
        <w:ind w:leftChars="0" w:left="1612" w:rightChars="0" w:right="0" w:firstLineChars="0" w:firstLine="0"/>
        <w:jc w:val="left"/>
        <w:topLinePunct/>
      </w:pPr>
      <w:r>
        <w:rPr>
          <w:kern w:val="2"/>
          <w:sz w:val="21"/>
          <w:szCs w:val="22"/>
          <w:rFonts w:cstheme="minorBidi" w:hAnsiTheme="minorHAnsi" w:eastAsiaTheme="minorHAnsi" w:asciiTheme="minorHAnsi"/>
        </w:rPr>
        <w:t>系统管理员</w:t>
      </w:r>
    </w:p>
    <w:p w:rsidR="0018722C">
      <w:pPr>
        <w:spacing w:line="225" w:lineRule="auto" w:before="58"/>
        <w:ind w:leftChars="0" w:left="948" w:rightChars="0" w:right="0" w:hanging="22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转接电缆管理</w:t>
      </w:r>
    </w:p>
    <w:p w:rsidR="0018722C">
      <w:pPr>
        <w:spacing w:before="176"/>
        <w:ind w:leftChars="0" w:left="728" w:rightChars="0" w:right="0" w:firstLineChars="0" w:firstLine="0"/>
        <w:jc w:val="left"/>
        <w:topLinePunct/>
      </w:pPr>
      <w:r>
        <w:rPr>
          <w:kern w:val="2"/>
          <w:sz w:val="21"/>
          <w:szCs w:val="22"/>
          <w:rFonts w:cstheme="minorBidi" w:hAnsiTheme="minorHAnsi" w:eastAsiaTheme="minorHAnsi" w:asciiTheme="minorHAnsi"/>
        </w:rPr>
        <w:t>系统配置</w:t>
      </w:r>
    </w:p>
    <w:p w:rsidR="0018722C">
      <w:pPr>
        <w:spacing w:line="225" w:lineRule="auto" w:before="0"/>
        <w:ind w:leftChars="0" w:left="1399" w:rightChars="0" w:right="0" w:hanging="220"/>
        <w:jc w:val="left"/>
        <w:topLinePunct/>
      </w:pPr>
      <w:r>
        <w:rPr>
          <w:kern w:val="2"/>
          <w:sz w:val="21"/>
          <w:szCs w:val="22"/>
          <w:rFonts w:cstheme="minorBidi" w:hAnsiTheme="minorHAnsi" w:eastAsiaTheme="minorHAnsi" w:asciiTheme="minorHAnsi"/>
        </w:rPr>
        <w:t>进行测试工作</w:t>
      </w:r>
    </w:p>
    <w:p w:rsidR="0018722C">
      <w:pPr>
        <w:pStyle w:val="ae"/>
        <w:topLinePunct/>
      </w:pPr>
      <w:r>
        <w:rPr>
          <w:kern w:val="2"/>
          <w:sz w:val="22"/>
          <w:szCs w:val="22"/>
          <w:rFonts w:cstheme="minorBidi" w:hAnsiTheme="minorHAnsi" w:eastAsiaTheme="minorHAnsi" w:asciiTheme="minorHAnsi"/>
        </w:rPr>
        <w:pict>
          <v:group style="margin-left:426.418213pt;margin-top:-75.604332pt;width:33.050pt;height:69.7pt;mso-position-horizontal-relative:page;mso-position-vertical-relative:paragraph;z-index:2296" coordorigin="8528,-1512" coordsize="661,1394">
            <v:shape style="position:absolute;left:8638;top:-1506;width:467;height:460" coordorigin="8638,-1506" coordsize="467,460" path="m8638,-1276l8650,-1348,8683,-1411,8734,-1461,8798,-1494,8871,-1506,8945,-1494,9009,-1461,9060,-1411,9093,-1348,9105,-1276,9093,-1203,9060,-1140,9009,-1090,8945,-1057,8871,-1046,8798,-1057,8734,-1090,8683,-1140,8650,-1203,8638,-1276xe" filled="false" stroked="true" strokeweight=".653143pt" strokecolor="#000000">
              <v:path arrowok="t"/>
              <v:stroke dashstyle="solid"/>
            </v:shape>
            <v:shape style="position:absolute;left:2191;top:11484;width:237;height:341" coordorigin="2191,11484" coordsize="237,341" path="m8871,-1046l8871,-585,8846,-585m8871,-585l9182,-125m8871,-585l8561,-126m8535,-738l8742,-738,8752,-788,8780,-828,8821,-856,8871,-866,8922,-856,8963,-828,8991,-788,9001,-738,9001,-738,9001,-738,9001,-738,9001,-738,9156,-738e" filled="false" stroked="true" strokeweight=".65315pt" strokecolor="#000000">
              <v:path arrowok="t"/>
              <v:stroke dashstyle="solid"/>
            </v:shape>
            <w10:wrap type="none"/>
          </v:group>
        </w:pict>
      </w:r>
      <w:r>
        <w:rPr>
          <w:kern w:val="2"/>
          <w:szCs w:val="22"/>
          <w:rFonts w:cstheme="minorBidi" w:hAnsiTheme="minorHAnsi" w:eastAsiaTheme="minorHAnsi" w:asciiTheme="minorHAnsi"/>
          <w:sz w:val="21"/>
        </w:rPr>
        <w:t>普通用户</w:t>
      </w:r>
    </w:p>
    <w:p w:rsidR="0018722C">
      <w:spacing w:beforeLines="0" w:before="0" w:afterLines="0" w:after="0" w:line="440" w:lineRule="auto"/>
      <w:pPr>
        <w:sectPr w:rsidR="00556256">
          <w:type w:val="continuous"/>
          <w:pgSz w:w="11910" w:h="16840"/>
          <w:pgMar w:top="1580" w:bottom="280" w:left="1280" w:right="1260"/>
          <w:cols w:num="4" w:equalWidth="0">
            <w:col w:w="2709" w:space="40"/>
            <w:col w:w="1606" w:space="39"/>
            <w:col w:w="2058" w:space="39"/>
            <w:col w:w="2879"/>
          </w:cols>
        </w:sectPr>
        <w:topLinePunct/>
      </w:pP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t xml:space="preserve">  </w:t>
      </w:r>
      <w:r>
        <w:rPr>
          <w:kern w:val="2"/>
          <w:szCs w:val="22"/>
          <w:rFonts w:cstheme="minorBidi" w:hAnsiTheme="minorHAnsi" w:eastAsiaTheme="minorHAnsi" w:asciiTheme="minorHAnsi"/>
          <w:spacing w:val="-2"/>
          <w:sz w:val="21"/>
        </w:rPr>
        <w:t>系</w:t>
      </w:r>
      <w:r>
        <w:rPr>
          <w:kern w:val="2"/>
          <w:szCs w:val="22"/>
          <w:rFonts w:cstheme="minorBidi" w:hAnsiTheme="minorHAnsi" w:eastAsiaTheme="minorHAnsi" w:asciiTheme="minorHAnsi"/>
          <w:sz w:val="21"/>
        </w:rPr>
        <w:t>统</w:t>
      </w:r>
      <w:r>
        <w:rPr>
          <w:kern w:val="2"/>
          <w:szCs w:val="22"/>
          <w:rFonts w:cstheme="minorBidi" w:hAnsiTheme="minorHAnsi" w:eastAsiaTheme="minorHAnsi" w:asciiTheme="minorHAnsi"/>
          <w:spacing w:val="-2"/>
          <w:sz w:val="21"/>
        </w:rPr>
        <w:t>总</w:t>
      </w:r>
      <w:r>
        <w:rPr>
          <w:kern w:val="2"/>
          <w:szCs w:val="22"/>
          <w:rFonts w:cstheme="minorBidi" w:hAnsiTheme="minorHAnsi" w:eastAsiaTheme="minorHAnsi" w:asciiTheme="minorHAnsi"/>
          <w:sz w:val="21"/>
        </w:rPr>
        <w:t>体</w:t>
      </w:r>
      <w:r>
        <w:rPr>
          <w:kern w:val="2"/>
          <w:szCs w:val="22"/>
          <w:rFonts w:cstheme="minorBidi" w:hAnsiTheme="minorHAnsi" w:eastAsiaTheme="minorHAnsi" w:asciiTheme="minorHAnsi"/>
          <w:spacing w:val="-2"/>
          <w:sz w:val="21"/>
        </w:rPr>
        <w:t>用</w:t>
      </w:r>
      <w:r>
        <w:rPr>
          <w:kern w:val="2"/>
          <w:szCs w:val="22"/>
          <w:rFonts w:cstheme="minorBidi" w:hAnsiTheme="minorHAnsi" w:eastAsiaTheme="minorHAnsi" w:asciiTheme="minorHAnsi"/>
          <w:sz w:val="21"/>
        </w:rPr>
        <w:t>例图</w:t>
      </w:r>
    </w:p>
    <w:p w:rsidR="0018722C">
      <w:pPr>
        <w:topLinePunct/>
      </w:pPr>
      <w:r>
        <w:rPr>
          <w:rFonts w:ascii="宋体" w:eastAsia="宋体" w:hint="eastAsia"/>
        </w:rPr>
        <w:t>航天器低频电缆自动测试准备系统的用户主要有两种类型，一种是系统管理员，另外一种则是普通用户。系统管理员完成知识库的设计、内容的丰富和管理等相关工作。</w:t>
      </w:r>
      <w:r>
        <w:rPr>
          <w:rFonts w:ascii="宋体" w:eastAsia="宋体" w:hint="eastAsia"/>
        </w:rPr>
        <w:t>另外航天器低频电缆自动测试流程是一个可定制的流程，也需要系统管理人员根据新的</w:t>
      </w:r>
      <w:r>
        <w:rPr>
          <w:rFonts w:ascii="宋体" w:eastAsia="宋体" w:hint="eastAsia"/>
        </w:rPr>
        <w:t>情况和要求进行调整和更新；所集成的软件也需要管理员进行系统管理和维护，包括软件的相关属性和运行环境配置等，以确保系统的正常运行。</w:t>
      </w:r>
    </w:p>
    <w:p w:rsidR="0018722C">
      <w:pPr>
        <w:topLinePunct/>
      </w:pPr>
      <w:r>
        <w:rPr>
          <w:rFonts w:ascii="宋体" w:eastAsia="宋体" w:hint="eastAsia"/>
        </w:rPr>
        <w:t>而普通用户指的则是最常使用系统的人员。这类人员并没有系统管理的功能，只能根据系统所提供的自动测试信息进行测试工作。</w:t>
      </w:r>
    </w:p>
    <w:p w:rsidR="0018722C">
      <w:pPr>
        <w:pStyle w:val="Heading3"/>
        <w:topLinePunct/>
        <w:ind w:left="200" w:hangingChars="200" w:hanging="200"/>
      </w:pPr>
      <w:bookmarkStart w:id="521394" w:name="_Toc686521394"/>
      <w:bookmarkStart w:name="_bookmark19" w:id="49"/>
      <w:bookmarkEnd w:id="49"/>
      <w:r>
        <w:rPr>
          <w:b/>
        </w:rPr>
        <w:t>2.1.4</w:t>
      </w:r>
      <w:r>
        <w:t xml:space="preserve"> </w:t>
      </w:r>
      <w:bookmarkStart w:name="_bookmark19" w:id="50"/>
      <w:bookmarkEnd w:id="50"/>
      <w:r>
        <w:t>非功能性需求</w:t>
      </w:r>
      <w:bookmarkEnd w:id="521394"/>
    </w:p>
    <w:p w:rsidR="0018722C">
      <w:pPr>
        <w:topLinePunct/>
      </w:pPr>
      <w:r>
        <w:rPr>
          <w:rFonts w:ascii="宋体" w:eastAsia="宋体" w:hint="eastAsia"/>
        </w:rPr>
        <w:t>对系统的主要非功能性需求如</w:t>
      </w:r>
      <w:r>
        <w:rPr>
          <w:rFonts w:ascii="宋体" w:eastAsia="宋体" w:hint="eastAsia"/>
        </w:rPr>
        <w:t>表</w:t>
      </w:r>
      <w:r>
        <w:t>2</w:t>
      </w:r>
      <w:r>
        <w:t>.</w:t>
      </w:r>
      <w:r>
        <w:t>1</w:t>
      </w:r>
      <w:r>
        <w:rPr>
          <w:rFonts w:ascii="宋体" w:eastAsia="宋体" w:hint="eastAsia"/>
        </w:rPr>
        <w:t>所示：</w:t>
      </w:r>
    </w:p>
    <w:p w:rsidR="0018722C">
      <w:pPr>
        <w:pStyle w:val="a8"/>
        <w:topLinePunct/>
      </w:pPr>
      <w:r>
        <w:rPr>
          <w:kern w:val="2"/>
          <w:szCs w:val="22"/>
        </w:rPr>
        <w:t>表</w:t>
      </w:r>
      <w:r>
        <w:rPr>
          <w:kern w:val="2"/>
          <w:szCs w:val="22"/>
        </w:rPr>
        <w:t> </w:t>
      </w:r>
      <w:r>
        <w:rPr>
          <w:kern w:val="2"/>
          <w:szCs w:val="22"/>
        </w:rPr>
        <w:t>2</w:t>
      </w:r>
      <w:r>
        <w:rPr>
          <w:kern w:val="2"/>
          <w:szCs w:val="22"/>
        </w:rPr>
        <w:t>.</w:t>
      </w:r>
      <w:r>
        <w:rPr>
          <w:kern w:val="2"/>
          <w:szCs w:val="22"/>
        </w:rPr>
        <w:t>1</w:t>
      </w:r>
      <w:r>
        <w:t xml:space="preserve">  </w:t>
      </w:r>
      <w:r>
        <w:rPr>
          <w:kern w:val="2"/>
          <w:szCs w:val="22"/>
          <w:spacing w:val="-2"/>
        </w:rPr>
        <w:t>非</w:t>
      </w:r>
      <w:r>
        <w:rPr>
          <w:kern w:val="2"/>
          <w:szCs w:val="22"/>
        </w:rPr>
        <w:t>功</w:t>
      </w:r>
      <w:r>
        <w:rPr>
          <w:kern w:val="2"/>
          <w:szCs w:val="22"/>
          <w:spacing w:val="-2"/>
        </w:rPr>
        <w:t>能</w:t>
      </w:r>
      <w:r>
        <w:rPr>
          <w:kern w:val="2"/>
          <w:szCs w:val="22"/>
        </w:rPr>
        <w:t>性</w:t>
      </w:r>
      <w:r>
        <w:rPr>
          <w:kern w:val="2"/>
          <w:szCs w:val="22"/>
          <w:spacing w:val="-2"/>
        </w:rPr>
        <w:t>需</w:t>
      </w:r>
      <w:r>
        <w:rPr>
          <w:kern w:val="2"/>
          <w:szCs w:val="22"/>
        </w:rPr>
        <w:t>求</w:t>
      </w:r>
    </w:p>
    <w:tbl>
      <w:tblPr>
        <w:tblW w:w="5000" w:type="pct"/>
        <w:tblInd w:w="2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53"/>
        <w:gridCol w:w="7457"/>
      </w:tblGrid>
      <w:tr>
        <w:trPr>
          <w:tblHeader/>
        </w:trPr>
        <w:tc>
          <w:tcPr>
            <w:tcW w:w="815" w:type="pct"/>
            <w:vAlign w:val="center"/>
            <w:tcBorders>
              <w:bottom w:val="single" w:sz="4" w:space="0" w:color="auto"/>
            </w:tcBorders>
          </w:tcPr>
          <w:p w:rsidR="0018722C">
            <w:pPr>
              <w:pStyle w:val="a7"/>
              <w:topLinePunct/>
              <w:ind w:leftChars="0" w:left="0" w:rightChars="0" w:right="0" w:firstLineChars="0" w:firstLine="0"/>
              <w:spacing w:line="240" w:lineRule="atLeast"/>
            </w:pPr>
            <w:r>
              <w:t>主要属性</w:t>
            </w:r>
          </w:p>
        </w:tc>
        <w:tc>
          <w:tcPr>
            <w:tcW w:w="418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详细要求</w:t>
            </w:r>
          </w:p>
        </w:tc>
      </w:tr>
      <w:tr>
        <w:tc>
          <w:tcPr>
            <w:tcW w:w="815" w:type="pct"/>
            <w:vAlign w:val="center"/>
          </w:tcPr>
          <w:p w:rsidR="0018722C">
            <w:pPr>
              <w:pStyle w:val="ac"/>
              <w:topLinePunct/>
              <w:ind w:leftChars="0" w:left="0" w:rightChars="0" w:right="0" w:firstLineChars="0" w:firstLine="0"/>
              <w:spacing w:line="240" w:lineRule="atLeast"/>
            </w:pPr>
            <w:r>
              <w:t>正确性</w:t>
            </w:r>
          </w:p>
        </w:tc>
        <w:tc>
          <w:tcPr>
            <w:tcW w:w="4185" w:type="pct"/>
            <w:vAlign w:val="center"/>
          </w:tcPr>
          <w:p w:rsidR="0018722C">
            <w:pPr>
              <w:pStyle w:val="ad"/>
              <w:topLinePunct/>
              <w:ind w:leftChars="0" w:left="0" w:rightChars="0" w:right="0" w:firstLineChars="0" w:firstLine="0"/>
              <w:spacing w:line="240" w:lineRule="atLeast"/>
            </w:pPr>
            <w:r>
              <w:t>应确保系统处理数据和相关文档的正确性，包括数据和文档存储的正确性。</w:t>
            </w:r>
          </w:p>
        </w:tc>
      </w:tr>
      <w:tr>
        <w:tc>
          <w:tcPr>
            <w:tcW w:w="815"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健壮性</w:t>
            </w:r>
          </w:p>
        </w:tc>
        <w:tc>
          <w:tcPr>
            <w:tcW w:w="418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系统应有足够的健壮性，对于外部输入的非法数据和异常数据能够进行检查和判断，不会造成系统瘫痪和停止工作。</w:t>
            </w:r>
          </w:p>
        </w:tc>
      </w:tr>
    </w:tbl>
    <w:p w:rsidR="0018722C">
      <w:pPr>
        <w:topLinePunct/>
        <w:pStyle w:val="affa"/>
      </w:pPr>
    </w:p>
    <w:p w:rsidR="0018722C">
      <w:pPr>
        <w:topLinePunct/>
      </w:pPr>
      <w:r>
        <w:rPr>
          <w:rFonts w:cstheme="minorBidi" w:hAnsiTheme="minorHAnsi" w:eastAsiaTheme="minorHAnsi" w:asciiTheme="minorHAnsi" w:ascii="Times New Roman"/>
        </w:rPr>
        <w:t>13</w:t>
      </w:r>
    </w:p>
    <w:p w:rsidR="0018722C">
      <w:pPr>
        <w:pStyle w:val="a8"/>
        <w:topLinePunct/>
      </w:pPr>
      <w:r>
        <w:t>表</w:t>
      </w:r>
      <w:r>
        <w:t> </w:t>
      </w:r>
      <w:r>
        <w:t>2</w:t>
      </w:r>
      <w:r>
        <w:t>.</w:t>
      </w:r>
      <w:r>
        <w:t>1</w:t>
      </w:r>
      <w:r>
        <w:t xml:space="preserve">  </w:t>
      </w:r>
      <w:r>
        <w:t>非</w:t>
      </w:r>
      <w:r>
        <w:t>功</w:t>
      </w:r>
      <w:r>
        <w:t>能</w:t>
      </w:r>
      <w:r>
        <w:t>性</w:t>
      </w:r>
      <w:r>
        <w:t>需</w:t>
      </w:r>
      <w:r>
        <w:t>求</w:t>
      </w:r>
      <w:r>
        <w:t>（</w:t>
      </w:r>
      <w:r>
        <w:t>续</w:t>
      </w:r>
      <w:r>
        <w:t>）</w:t>
      </w:r>
    </w:p>
    <w:tbl>
      <w:tblPr>
        <w:tblW w:w="5000" w:type="pct"/>
        <w:tblInd w:w="14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25"/>
        <w:gridCol w:w="7525"/>
      </w:tblGrid>
      <w:tr>
        <w:trPr>
          <w:tblHeader/>
        </w:trPr>
        <w:tc>
          <w:tcPr>
            <w:tcW w:w="843" w:type="pct"/>
            <w:vAlign w:val="center"/>
            <w:tcBorders>
              <w:bottom w:val="single" w:sz="4" w:space="0" w:color="auto"/>
            </w:tcBorders>
          </w:tcPr>
          <w:p w:rsidR="0018722C">
            <w:pPr>
              <w:pStyle w:val="a7"/>
              <w:topLinePunct/>
              <w:ind w:leftChars="0" w:left="0" w:rightChars="0" w:right="0" w:firstLineChars="0" w:firstLine="0"/>
              <w:spacing w:line="240" w:lineRule="atLeast"/>
            </w:pPr>
            <w:r>
              <w:t>主要属性</w:t>
            </w:r>
          </w:p>
        </w:tc>
        <w:tc>
          <w:tcPr>
            <w:tcW w:w="4157" w:type="pct"/>
            <w:vAlign w:val="center"/>
            <w:tcBorders>
              <w:bottom w:val="single" w:sz="4" w:space="0" w:color="auto"/>
            </w:tcBorders>
          </w:tcPr>
          <w:p w:rsidR="0018722C">
            <w:pPr>
              <w:pStyle w:val="a7"/>
              <w:topLinePunct/>
              <w:ind w:leftChars="0" w:left="0" w:rightChars="0" w:right="0" w:firstLineChars="0" w:firstLine="0"/>
              <w:spacing w:line="240" w:lineRule="atLeast"/>
            </w:pPr>
            <w:r>
              <w:t>详细要求</w:t>
            </w:r>
          </w:p>
        </w:tc>
      </w:tr>
      <w:tr>
        <w:tc>
          <w:tcPr>
            <w:tcW w:w="843" w:type="pct"/>
            <w:vAlign w:val="center"/>
          </w:tcPr>
          <w:p w:rsidR="0018722C">
            <w:pPr>
              <w:pStyle w:val="ac"/>
              <w:topLinePunct/>
              <w:ind w:leftChars="0" w:left="0" w:rightChars="0" w:right="0" w:firstLineChars="0" w:firstLine="0"/>
              <w:spacing w:line="240" w:lineRule="atLeast"/>
            </w:pPr>
            <w:r>
              <w:t>可靠性</w:t>
            </w:r>
          </w:p>
        </w:tc>
        <w:tc>
          <w:tcPr>
            <w:tcW w:w="4157" w:type="pct"/>
            <w:vAlign w:val="center"/>
          </w:tcPr>
          <w:p w:rsidR="0018722C">
            <w:pPr>
              <w:pStyle w:val="ad"/>
              <w:topLinePunct/>
              <w:ind w:leftChars="0" w:left="0" w:rightChars="0" w:right="0" w:firstLineChars="0" w:firstLine="0"/>
              <w:spacing w:line="240" w:lineRule="atLeast"/>
            </w:pPr>
            <w:r>
              <w:t>系统应保证每周工作日</w:t>
            </w:r>
            <w:r>
              <w:t>（</w:t>
            </w:r>
            <w:r>
              <w:t>5</w:t>
            </w:r>
            <w:r>
              <w:t> </w:t>
            </w:r>
            <w:r>
              <w:t>天</w:t>
            </w:r>
            <w:r>
              <w:t>*8</w:t>
            </w:r>
            <w:r>
              <w:t> </w:t>
            </w:r>
            <w:r>
              <w:t>小时</w:t>
            </w:r>
            <w:r>
              <w:t>）</w:t>
            </w:r>
            <w:r>
              <w:t>正常运行，以满足自动测试工作的需要。</w:t>
            </w:r>
          </w:p>
        </w:tc>
      </w:tr>
      <w:tr>
        <w:tc>
          <w:tcPr>
            <w:tcW w:w="843"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性能，效率</w:t>
            </w:r>
          </w:p>
        </w:tc>
        <w:tc>
          <w:tcPr>
            <w:tcW w:w="4157"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系统应提供较高的性能，各种操作应保持在合理的范围内，确保不影响电缆自动测试工作，系统响应时间应在 </w:t>
            </w:r>
            <w:r>
              <w:t>30 </w:t>
            </w:r>
            <w:r>
              <w:t>秒内。</w:t>
            </w:r>
          </w:p>
        </w:tc>
      </w:tr>
      <w:tr>
        <w:tc>
          <w:tcPr>
            <w:tcW w:w="843"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易用性</w:t>
            </w:r>
          </w:p>
        </w:tc>
        <w:tc>
          <w:tcPr>
            <w:tcW w:w="4157"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对用户应提供操作的易用性，满足不同计算机水平的操作人员的要求。做到操作方便，简单直观。</w:t>
            </w:r>
          </w:p>
        </w:tc>
      </w:tr>
      <w:tr>
        <w:tc>
          <w:tcPr>
            <w:tcW w:w="843"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清晰性</w:t>
            </w:r>
          </w:p>
        </w:tc>
        <w:tc>
          <w:tcPr>
            <w:tcW w:w="4157"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对于操作和说明应明确，无二义性。不会使用户发生误解和误操作。对于有可能发生错误的地方，要提醒用户注意。</w:t>
            </w:r>
          </w:p>
        </w:tc>
      </w:tr>
      <w:tr>
        <w:tc>
          <w:tcPr>
            <w:tcW w:w="843"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安全性</w:t>
            </w:r>
          </w:p>
        </w:tc>
        <w:tc>
          <w:tcPr>
            <w:tcW w:w="4157"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应建立基本的安全机制，只对授权用户开放系统功能，同时对不同角色的用户实行不同的操作。</w:t>
            </w:r>
          </w:p>
        </w:tc>
      </w:tr>
      <w:tr>
        <w:tc>
          <w:tcPr>
            <w:tcW w:w="843"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可扩展性</w:t>
            </w:r>
          </w:p>
        </w:tc>
        <w:tc>
          <w:tcPr>
            <w:tcW w:w="4157"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系统具有可扩展性，可以满足后续不同型号电缆测试标准和案例知识的扩展需求；</w:t>
            </w:r>
          </w:p>
        </w:tc>
      </w:tr>
      <w:tr>
        <w:tc>
          <w:tcPr>
            <w:tcW w:w="843"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兼容性</w:t>
            </w:r>
          </w:p>
        </w:tc>
        <w:tc>
          <w:tcPr>
            <w:tcW w:w="4157" w:type="pct"/>
            <w:vAlign w:val="center"/>
          </w:tcPr>
          <w:p w:rsidR="0018722C">
            <w:pPr>
              <w:pStyle w:val="ad"/>
              <w:topLinePunct/>
              <w:ind w:leftChars="0" w:left="0" w:rightChars="0" w:right="0" w:firstLineChars="0" w:firstLine="0"/>
              <w:spacing w:line="240" w:lineRule="atLeast"/>
            </w:pPr>
            <w:r>
              <w:t>系统同时能够兼容其他的辅助工具的集成和处理，如 </w:t>
            </w:r>
            <w:r>
              <w:t>Excel, PDF </w:t>
            </w:r>
            <w:r>
              <w:t>等。</w:t>
            </w:r>
          </w:p>
        </w:tc>
      </w:tr>
      <w:tr>
        <w:tc>
          <w:tcPr>
            <w:tcW w:w="843"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可移植性</w:t>
            </w:r>
          </w:p>
        </w:tc>
        <w:tc>
          <w:tcPr>
            <w:tcW w:w="4157" w:type="pct"/>
            <w:vAlign w:val="center"/>
          </w:tcPr>
          <w:p w:rsidR="0018722C">
            <w:pPr>
              <w:pStyle w:val="a5"/>
              <w:topLinePunct/>
              <w:ind w:leftChars="0" w:left="0" w:rightChars="0" w:right="0" w:firstLineChars="0" w:firstLine="0"/>
              <w:spacing w:line="240" w:lineRule="atLeast"/>
            </w:pPr>
          </w:p>
          <w:p w:rsidR="0018722C">
            <w:pPr>
              <w:pStyle w:val="a5"/>
              <w:topLinePunct/>
            </w:pPr>
            <w:r>
              <w:t>系统应当具有可移植性，能够在不同的系统平台上进行移植，如主要包括</w:t>
            </w:r>
          </w:p>
          <w:p w:rsidR="0018722C">
            <w:pPr>
              <w:pStyle w:val="a5"/>
              <w:topLinePunct/>
            </w:pPr>
          </w:p>
          <w:p w:rsidR="0018722C">
            <w:pPr>
              <w:pStyle w:val="ad"/>
              <w:topLinePunct/>
              <w:ind w:leftChars="0" w:left="0" w:rightChars="0" w:right="0" w:firstLineChars="0" w:firstLine="0"/>
              <w:spacing w:line="240" w:lineRule="atLeast"/>
            </w:pPr>
            <w:r>
              <w:t>Windows XP </w:t>
            </w:r>
            <w:r>
              <w:t>与 </w:t>
            </w:r>
            <w:r>
              <w:t>Linux</w:t>
            </w:r>
            <w:r>
              <w:t>(</w:t>
            </w:r>
            <w:r>
              <w:t xml:space="preserve">CentOS 5.5</w:t>
            </w:r>
            <w:r>
              <w:t>)</w:t>
            </w:r>
            <w:r>
              <w:t xml:space="preserve"> </w:t>
            </w:r>
            <w:r>
              <w:t>。</w:t>
            </w:r>
          </w:p>
        </w:tc>
      </w:tr>
      <w:tr>
        <w:tc>
          <w:tcPr>
            <w:tcW w:w="843"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通用性</w:t>
            </w:r>
          </w:p>
        </w:tc>
        <w:tc>
          <w:tcPr>
            <w:tcW w:w="415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知识库系统具有涵盖航天器和运载火箭的各种电缆型号标准和典型案例信息的能力。</w:t>
            </w:r>
          </w:p>
        </w:tc>
      </w:tr>
    </w:tbl>
    <w:p w:rsidR="0018722C">
      <w:pPr>
        <w:topLinePunct/>
        <w:pStyle w:val="affa"/>
      </w:pPr>
    </w:p>
    <w:p w:rsidR="0018722C">
      <w:pPr>
        <w:pStyle w:val="Heading3"/>
        <w:topLinePunct/>
        <w:ind w:left="200" w:hangingChars="200" w:hanging="200"/>
      </w:pPr>
      <w:bookmarkStart w:id="521395" w:name="_Toc686521395"/>
      <w:bookmarkStart w:name="_bookmark20" w:id="51"/>
      <w:bookmarkEnd w:id="51"/>
      <w:r>
        <w:rPr>
          <w:b/>
        </w:rPr>
        <w:t>2.1.5</w:t>
      </w:r>
      <w:r>
        <w:t xml:space="preserve"> </w:t>
      </w:r>
      <w:bookmarkStart w:name="_bookmark20" w:id="52"/>
      <w:bookmarkEnd w:id="52"/>
      <w:r>
        <w:t>用户界面需求</w:t>
      </w:r>
      <w:bookmarkEnd w:id="521395"/>
    </w:p>
    <w:p w:rsidR="0018722C">
      <w:pPr>
        <w:topLinePunct/>
      </w:pPr>
      <w:r>
        <w:rPr>
          <w:rFonts w:ascii="宋体" w:eastAsia="宋体" w:hint="eastAsia"/>
        </w:rPr>
        <w:t>对用户界面的需求描述如</w:t>
      </w:r>
      <w:r>
        <w:rPr>
          <w:rFonts w:ascii="宋体" w:eastAsia="宋体" w:hint="eastAsia"/>
        </w:rPr>
        <w:t>表</w:t>
      </w:r>
      <w:r>
        <w:t>2</w:t>
      </w:r>
      <w:r>
        <w:t>.</w:t>
      </w:r>
      <w:r>
        <w:t>2</w:t>
      </w:r>
      <w:r>
        <w:rPr>
          <w:rFonts w:ascii="宋体" w:eastAsia="宋体" w:hint="eastAsia"/>
        </w:rPr>
        <w:t>所示：</w:t>
      </w:r>
    </w:p>
    <w:p w:rsidR="0018722C">
      <w:pPr>
        <w:topLinePunct/>
      </w:pPr>
      <w:r>
        <w:rPr>
          <w:rFonts w:cstheme="minorBidi" w:hAnsiTheme="minorHAnsi" w:eastAsiaTheme="minorHAnsi" w:asciiTheme="minorHAnsi" w:ascii="Times New Roman"/>
        </w:rPr>
        <w:t>14</w:t>
      </w:r>
    </w:p>
    <w:p w:rsidR="0018722C">
      <w:pPr>
        <w:pStyle w:val="a8"/>
        <w:topLinePunct/>
      </w:pPr>
      <w:r>
        <w:rPr>
          <w:kern w:val="2"/>
          <w:szCs w:val="22"/>
        </w:rPr>
        <w:t>表</w:t>
      </w:r>
      <w:r>
        <w:rPr>
          <w:kern w:val="2"/>
          <w:szCs w:val="22"/>
        </w:rPr>
        <w:t> </w:t>
      </w:r>
      <w:r>
        <w:rPr>
          <w:kern w:val="2"/>
          <w:szCs w:val="22"/>
        </w:rPr>
        <w:t>2</w:t>
      </w:r>
      <w:r>
        <w:rPr>
          <w:kern w:val="2"/>
          <w:szCs w:val="22"/>
        </w:rPr>
        <w:t>.</w:t>
      </w:r>
      <w:r>
        <w:rPr>
          <w:kern w:val="2"/>
          <w:szCs w:val="22"/>
        </w:rPr>
        <w:t>2</w:t>
      </w:r>
      <w:r>
        <w:t xml:space="preserve">  </w:t>
      </w:r>
      <w:r>
        <w:rPr>
          <w:kern w:val="2"/>
          <w:szCs w:val="22"/>
          <w:spacing w:val="-2"/>
        </w:rPr>
        <w:t>用</w:t>
      </w:r>
      <w:r>
        <w:rPr>
          <w:kern w:val="2"/>
          <w:szCs w:val="22"/>
        </w:rPr>
        <w:t>户</w:t>
      </w:r>
      <w:r>
        <w:rPr>
          <w:kern w:val="2"/>
          <w:szCs w:val="22"/>
          <w:spacing w:val="-2"/>
        </w:rPr>
        <w:t>界</w:t>
      </w:r>
      <w:r>
        <w:rPr>
          <w:kern w:val="2"/>
          <w:szCs w:val="22"/>
        </w:rPr>
        <w:t>面</w:t>
      </w:r>
      <w:r>
        <w:rPr>
          <w:kern w:val="2"/>
          <w:szCs w:val="22"/>
          <w:spacing w:val="-2"/>
        </w:rPr>
        <w:t>需</w:t>
      </w:r>
      <w:r>
        <w:rPr>
          <w:kern w:val="2"/>
          <w:szCs w:val="22"/>
        </w:rPr>
        <w:t>求</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43"/>
        <w:gridCol w:w="7379"/>
      </w:tblGrid>
      <w:tr>
        <w:trPr>
          <w:tblHeader/>
        </w:trPr>
        <w:tc>
          <w:tcPr>
            <w:tcW w:w="955" w:type="pct"/>
            <w:vAlign w:val="center"/>
            <w:tcBorders>
              <w:bottom w:val="single" w:sz="4" w:space="0" w:color="auto"/>
            </w:tcBorders>
          </w:tcPr>
          <w:p w:rsidR="0018722C">
            <w:pPr>
              <w:pStyle w:val="a7"/>
              <w:topLinePunct/>
              <w:ind w:leftChars="0" w:left="0" w:rightChars="0" w:right="0" w:firstLineChars="0" w:firstLine="0"/>
              <w:spacing w:line="240" w:lineRule="atLeast"/>
            </w:pPr>
            <w:r>
              <w:t>需求标识</w:t>
            </w:r>
            <w:r>
              <w:t>&amp;</w:t>
            </w:r>
            <w:r>
              <w:t>名称</w:t>
            </w:r>
          </w:p>
        </w:tc>
        <w:tc>
          <w:tcPr>
            <w:tcW w:w="4045" w:type="pct"/>
            <w:vAlign w:val="center"/>
            <w:tcBorders>
              <w:bottom w:val="single" w:sz="4" w:space="0" w:color="auto"/>
            </w:tcBorders>
          </w:tcPr>
          <w:p w:rsidR="0018722C">
            <w:pPr>
              <w:pStyle w:val="a7"/>
              <w:topLinePunct/>
              <w:ind w:leftChars="0" w:left="0" w:rightChars="0" w:right="0" w:firstLineChars="0" w:firstLine="0"/>
              <w:spacing w:line="240" w:lineRule="atLeast"/>
            </w:pPr>
            <w:r>
              <w:t>详细要求</w:t>
            </w:r>
          </w:p>
        </w:tc>
      </w:tr>
      <w:tr>
        <w:tc>
          <w:tcPr>
            <w:tcW w:w="955" w:type="pct"/>
            <w:vAlign w:val="center"/>
          </w:tcPr>
          <w:p w:rsidR="0018722C">
            <w:pPr>
              <w:pStyle w:val="ac"/>
              <w:topLinePunct/>
              <w:ind w:leftChars="0" w:left="0" w:rightChars="0" w:right="0" w:firstLineChars="0" w:firstLine="0"/>
              <w:spacing w:line="240" w:lineRule="atLeast"/>
            </w:pPr>
            <w:r>
              <w:t>操作方式</w:t>
            </w:r>
          </w:p>
        </w:tc>
        <w:tc>
          <w:tcPr>
            <w:tcW w:w="4045" w:type="pct"/>
            <w:vAlign w:val="center"/>
          </w:tcPr>
          <w:p w:rsidR="0018722C">
            <w:pPr>
              <w:pStyle w:val="ad"/>
              <w:topLinePunct/>
              <w:ind w:leftChars="0" w:left="0" w:rightChars="0" w:right="0" w:firstLineChars="0" w:firstLine="0"/>
              <w:spacing w:line="240" w:lineRule="atLeast"/>
            </w:pPr>
            <w:r>
              <w:t>采用独立客户端页面形式</w:t>
            </w:r>
          </w:p>
        </w:tc>
      </w:tr>
      <w:tr>
        <w:tc>
          <w:tcPr>
            <w:tcW w:w="955" w:type="pct"/>
            <w:vAlign w:val="center"/>
          </w:tcPr>
          <w:p w:rsidR="0018722C">
            <w:pPr>
              <w:pStyle w:val="ac"/>
              <w:topLinePunct/>
              <w:ind w:leftChars="0" w:left="0" w:rightChars="0" w:right="0" w:firstLineChars="0" w:firstLine="0"/>
              <w:spacing w:line="240" w:lineRule="atLeast"/>
            </w:pPr>
            <w:r>
              <w:t>操作状态过程提示</w:t>
            </w:r>
          </w:p>
        </w:tc>
        <w:tc>
          <w:tcPr>
            <w:tcW w:w="4045" w:type="pct"/>
            <w:vAlign w:val="center"/>
          </w:tcPr>
          <w:p w:rsidR="0018722C">
            <w:pPr>
              <w:pStyle w:val="ad"/>
              <w:topLinePunct/>
              <w:ind w:leftChars="0" w:left="0" w:rightChars="0" w:right="0" w:firstLineChars="0" w:firstLine="0"/>
              <w:spacing w:line="240" w:lineRule="atLeast"/>
            </w:pPr>
            <w:r>
              <w:t>当系统进行长时间的操作时，有操作的阶段以及状态的提示，同时允许用户取消操作。</w:t>
            </w:r>
          </w:p>
        </w:tc>
      </w:tr>
      <w:tr>
        <w:tc>
          <w:tcPr>
            <w:tcW w:w="955" w:type="pct"/>
            <w:vAlign w:val="center"/>
          </w:tcPr>
          <w:p w:rsidR="0018722C">
            <w:pPr>
              <w:pStyle w:val="ac"/>
              <w:topLinePunct/>
              <w:ind w:leftChars="0" w:left="0" w:rightChars="0" w:right="0" w:firstLineChars="0" w:firstLine="0"/>
              <w:spacing w:line="240" w:lineRule="atLeast"/>
            </w:pPr>
            <w:r>
              <w:t>减少用户的记忆负担</w:t>
            </w:r>
          </w:p>
        </w:tc>
        <w:tc>
          <w:tcPr>
            <w:tcW w:w="4045" w:type="pct"/>
            <w:vAlign w:val="center"/>
          </w:tcPr>
          <w:p w:rsidR="0018722C">
            <w:pPr>
              <w:pStyle w:val="ad"/>
              <w:topLinePunct/>
              <w:ind w:leftChars="0" w:left="0" w:rightChars="0" w:right="0" w:firstLineChars="0" w:firstLine="0"/>
              <w:spacing w:line="240" w:lineRule="atLeast"/>
            </w:pPr>
            <w:r>
              <w:t>系统应提供操作提示信息，减少用户记忆的负担。</w:t>
            </w:r>
          </w:p>
        </w:tc>
      </w:tr>
      <w:tr>
        <w:tc>
          <w:tcPr>
            <w:tcW w:w="955" w:type="pct"/>
            <w:vAlign w:val="center"/>
          </w:tcPr>
          <w:p w:rsidR="0018722C">
            <w:pPr>
              <w:pStyle w:val="ac"/>
              <w:topLinePunct/>
              <w:ind w:leftChars="0" w:left="0" w:rightChars="0" w:right="0" w:firstLineChars="0" w:firstLine="0"/>
              <w:spacing w:line="240" w:lineRule="atLeast"/>
            </w:pPr>
            <w:r>
              <w:t>缺省值</w:t>
            </w:r>
          </w:p>
        </w:tc>
        <w:tc>
          <w:tcPr>
            <w:tcW w:w="4045" w:type="pct"/>
            <w:vAlign w:val="center"/>
          </w:tcPr>
          <w:p w:rsidR="0018722C">
            <w:pPr>
              <w:pStyle w:val="ad"/>
              <w:topLinePunct/>
              <w:ind w:leftChars="0" w:left="0" w:rightChars="0" w:right="0" w:firstLineChars="0" w:firstLine="0"/>
              <w:spacing w:line="240" w:lineRule="atLeast"/>
            </w:pPr>
            <w:r>
              <w:t>系统应提供一系列的缺省值，使用户在使用系统的</w:t>
            </w:r>
            <w:r>
              <w:t>时候</w:t>
            </w:r>
            <w:r>
              <w:t>，能够得到指导，简化用户的操作过程，降低操作难度。</w:t>
            </w:r>
          </w:p>
        </w:tc>
      </w:tr>
      <w:tr>
        <w:tc>
          <w:tcPr>
            <w:tcW w:w="955" w:type="pct"/>
            <w:vAlign w:val="center"/>
          </w:tcPr>
          <w:p w:rsidR="0018722C">
            <w:pPr>
              <w:pStyle w:val="ac"/>
              <w:topLinePunct/>
              <w:ind w:leftChars="0" w:left="0" w:rightChars="0" w:right="0" w:firstLineChars="0" w:firstLine="0"/>
              <w:spacing w:line="240" w:lineRule="atLeast"/>
            </w:pPr>
            <w:r>
              <w:t>界面布局合理</w:t>
            </w:r>
          </w:p>
        </w:tc>
        <w:tc>
          <w:tcPr>
            <w:tcW w:w="4045" w:type="pct"/>
            <w:vAlign w:val="center"/>
          </w:tcPr>
          <w:p w:rsidR="0018722C">
            <w:pPr>
              <w:pStyle w:val="ad"/>
              <w:topLinePunct/>
              <w:ind w:leftChars="0" w:left="0" w:rightChars="0" w:right="0" w:firstLineChars="0" w:firstLine="0"/>
              <w:spacing w:line="240" w:lineRule="atLeast"/>
            </w:pPr>
            <w:r>
              <w:t>以合理的布局方式展示用户界面，符合一般人和真实世界的操作习惯。</w:t>
            </w:r>
          </w:p>
        </w:tc>
      </w:tr>
      <w:tr>
        <w:tc>
          <w:tcPr>
            <w:tcW w:w="955" w:type="pct"/>
            <w:vAlign w:val="center"/>
          </w:tcPr>
          <w:p w:rsidR="0018722C">
            <w:pPr>
              <w:pStyle w:val="ac"/>
              <w:topLinePunct/>
              <w:ind w:leftChars="0" w:left="0" w:rightChars="0" w:right="0" w:firstLineChars="0" w:firstLine="0"/>
              <w:spacing w:line="240" w:lineRule="atLeast"/>
            </w:pPr>
            <w:r>
              <w:t>保持用户界面一致</w:t>
            </w:r>
          </w:p>
        </w:tc>
        <w:tc>
          <w:tcPr>
            <w:tcW w:w="4045" w:type="pct"/>
            <w:vAlign w:val="center"/>
          </w:tcPr>
          <w:p w:rsidR="0018722C">
            <w:pPr>
              <w:pStyle w:val="ad"/>
              <w:topLinePunct/>
              <w:ind w:leftChars="0" w:left="0" w:rightChars="0" w:right="0" w:firstLineChars="0" w:firstLine="0"/>
              <w:spacing w:line="240" w:lineRule="atLeast"/>
            </w:pPr>
            <w:r>
              <w:t>系统的不同部分应保持一致的界面风格，布局一致，操作一致，内容一致。具体来说，导航控制、菜单、图标和风格</w:t>
            </w:r>
            <w:r>
              <w:t>（</w:t>
            </w:r>
            <w:r>
              <w:t>颜色，形状和布局</w:t>
            </w:r>
            <w:r>
              <w:t>）</w:t>
            </w:r>
            <w:r>
              <w:t>的使用应该在整个系统中保持一致。</w:t>
            </w:r>
          </w:p>
        </w:tc>
      </w:tr>
      <w:tr>
        <w:tc>
          <w:tcPr>
            <w:tcW w:w="955" w:type="pct"/>
            <w:vAlign w:val="center"/>
          </w:tcPr>
          <w:p w:rsidR="0018722C">
            <w:pPr>
              <w:pStyle w:val="ac"/>
              <w:topLinePunct/>
              <w:ind w:leftChars="0" w:left="0" w:rightChars="0" w:right="0" w:firstLineChars="0" w:firstLine="0"/>
              <w:spacing w:line="240" w:lineRule="atLeast"/>
            </w:pPr>
            <w:r>
              <w:t>提供帮助信息</w:t>
            </w:r>
          </w:p>
        </w:tc>
        <w:tc>
          <w:tcPr>
            <w:tcW w:w="4045" w:type="pct"/>
            <w:vAlign w:val="center"/>
          </w:tcPr>
          <w:p w:rsidR="0018722C">
            <w:pPr>
              <w:pStyle w:val="ad"/>
              <w:topLinePunct/>
              <w:ind w:leftChars="0" w:left="0" w:rightChars="0" w:right="0" w:firstLineChars="0" w:firstLine="0"/>
              <w:spacing w:line="240" w:lineRule="atLeast"/>
            </w:pPr>
            <w:r>
              <w:t>在操作界面中应提供帮助信息，以帮助用户理解当前操作界面的主要功能，限制条件以及操作方法等。</w:t>
            </w:r>
          </w:p>
        </w:tc>
      </w:tr>
      <w:tr>
        <w:tc>
          <w:tcPr>
            <w:tcW w:w="955" w:type="pct"/>
            <w:vAlign w:val="center"/>
          </w:tcPr>
          <w:p w:rsidR="0018722C">
            <w:pPr>
              <w:pStyle w:val="ac"/>
              <w:topLinePunct/>
              <w:ind w:leftChars="0" w:left="0" w:rightChars="0" w:right="0" w:firstLineChars="0" w:firstLine="0"/>
              <w:spacing w:line="240" w:lineRule="atLeast"/>
            </w:pPr>
            <w:r>
              <w:t>错误信息</w:t>
            </w:r>
          </w:p>
        </w:tc>
        <w:tc>
          <w:tcPr>
            <w:tcW w:w="4045" w:type="pct"/>
            <w:vAlign w:val="center"/>
          </w:tcPr>
          <w:p w:rsidR="0018722C">
            <w:pPr>
              <w:pStyle w:val="ad"/>
              <w:topLinePunct/>
              <w:ind w:leftChars="0" w:left="0" w:rightChars="0" w:right="0" w:firstLineChars="0" w:firstLine="0"/>
              <w:spacing w:line="240" w:lineRule="atLeast"/>
            </w:pPr>
            <w:r>
              <w:t>当系统出现异常时，应提供明确的错误信息。</w:t>
            </w:r>
          </w:p>
        </w:tc>
      </w:tr>
      <w:tr>
        <w:tc>
          <w:tcPr>
            <w:tcW w:w="955" w:type="pct"/>
            <w:vAlign w:val="center"/>
          </w:tcPr>
          <w:p w:rsidR="0018722C">
            <w:pPr>
              <w:pStyle w:val="ac"/>
              <w:topLinePunct/>
              <w:ind w:leftChars="0" w:left="0" w:rightChars="0" w:right="0" w:firstLineChars="0" w:firstLine="0"/>
              <w:spacing w:line="240" w:lineRule="atLeast"/>
            </w:pPr>
            <w:r>
              <w:t>异常数据的检查</w:t>
            </w:r>
          </w:p>
        </w:tc>
        <w:tc>
          <w:tcPr>
            <w:tcW w:w="4045" w:type="pct"/>
            <w:vAlign w:val="center"/>
          </w:tcPr>
          <w:p w:rsidR="0018722C">
            <w:pPr>
              <w:pStyle w:val="ad"/>
              <w:topLinePunct/>
              <w:ind w:leftChars="0" w:left="0" w:rightChars="0" w:right="0" w:firstLineChars="0" w:firstLine="0"/>
              <w:spacing w:line="240" w:lineRule="atLeast"/>
            </w:pPr>
            <w:r>
              <w:t>对用户输入的数据应有检查功能，当用户输入了非法或异常数据，系统应当能够进行检查，并提示用户正确的数据类型和范围等信息。</w:t>
            </w:r>
          </w:p>
        </w:tc>
      </w:tr>
      <w:tr>
        <w:tc>
          <w:tcPr>
            <w:tcW w:w="955" w:type="pct"/>
            <w:vAlign w:val="center"/>
          </w:tcPr>
          <w:p w:rsidR="0018722C">
            <w:pPr>
              <w:pStyle w:val="ac"/>
              <w:topLinePunct/>
              <w:ind w:leftChars="0" w:left="0" w:rightChars="0" w:right="0" w:firstLineChars="0" w:firstLine="0"/>
              <w:spacing w:line="240" w:lineRule="atLeast"/>
            </w:pPr>
            <w:r>
              <w:t>自治性</w:t>
            </w:r>
          </w:p>
        </w:tc>
        <w:tc>
          <w:tcPr>
            <w:tcW w:w="4045" w:type="pct"/>
            <w:vAlign w:val="center"/>
          </w:tcPr>
          <w:p w:rsidR="0018722C">
            <w:pPr>
              <w:pStyle w:val="ad"/>
              <w:topLinePunct/>
              <w:ind w:leftChars="0" w:left="0" w:rightChars="0" w:right="0" w:firstLineChars="0" w:firstLine="0"/>
              <w:spacing w:line="240" w:lineRule="atLeast"/>
            </w:pPr>
            <w:r>
              <w:t>用户界面应该辅助用户在整个系统中的移动，但是应该坚持使用已经为应用建立起来的导航习惯，以这样的方式辅助用户对系统的使用。</w:t>
            </w:r>
          </w:p>
        </w:tc>
      </w:tr>
      <w:tr>
        <w:tc>
          <w:tcPr>
            <w:tcW w:w="955" w:type="pct"/>
            <w:vAlign w:val="center"/>
          </w:tcPr>
          <w:p w:rsidR="0018722C">
            <w:pPr>
              <w:pStyle w:val="ac"/>
              <w:topLinePunct/>
              <w:ind w:leftChars="0" w:left="0" w:rightChars="0" w:right="0" w:firstLineChars="0" w:firstLine="0"/>
              <w:spacing w:line="240" w:lineRule="atLeast"/>
            </w:pPr>
            <w:r>
              <w:t>提高工作效率</w:t>
            </w:r>
          </w:p>
        </w:tc>
        <w:tc>
          <w:tcPr>
            <w:tcW w:w="4045" w:type="pct"/>
            <w:vAlign w:val="center"/>
          </w:tcPr>
          <w:p w:rsidR="0018722C">
            <w:pPr>
              <w:pStyle w:val="ad"/>
              <w:topLinePunct/>
              <w:ind w:leftChars="0" w:left="0" w:rightChars="0" w:right="0" w:firstLineChars="0" w:firstLine="0"/>
              <w:spacing w:line="240" w:lineRule="atLeast"/>
            </w:pPr>
            <w:r>
              <w:t>系统的界面设计应该能够优化用户的工作效率，而不是加重用户的负担。</w:t>
            </w:r>
          </w:p>
        </w:tc>
      </w:tr>
      <w:tr>
        <w:tc>
          <w:tcPr>
            <w:tcW w:w="955" w:type="pct"/>
            <w:vAlign w:val="center"/>
            <w:tcBorders>
              <w:top w:val="single" w:sz="4" w:space="0" w:color="auto"/>
            </w:tcBorders>
          </w:tcPr>
          <w:p w:rsidR="0018722C">
            <w:pPr>
              <w:pStyle w:val="ac"/>
              <w:topLinePunct/>
              <w:ind w:leftChars="0" w:left="0" w:rightChars="0" w:right="0" w:firstLineChars="0" w:firstLine="0"/>
              <w:spacing w:line="240" w:lineRule="atLeast"/>
            </w:pPr>
            <w:r>
              <w:t>灵活性</w:t>
            </w:r>
          </w:p>
        </w:tc>
        <w:tc>
          <w:tcPr>
            <w:tcW w:w="4045" w:type="pct"/>
            <w:vAlign w:val="center"/>
            <w:tcBorders>
              <w:top w:val="single" w:sz="4" w:space="0" w:color="auto"/>
            </w:tcBorders>
          </w:tcPr>
          <w:p w:rsidR="0018722C">
            <w:pPr>
              <w:pStyle w:val="ad"/>
              <w:topLinePunct/>
              <w:ind w:leftChars="0" w:left="0" w:rightChars="0" w:right="0" w:firstLineChars="0" w:firstLine="0"/>
              <w:spacing w:line="240" w:lineRule="atLeast"/>
            </w:pPr>
            <w:r>
              <w:t>系统的用户接口应该足够灵活，能够使用户在不同的操作方式下完成工作，比如向导式和直接操作式。</w:t>
            </w:r>
          </w:p>
        </w:tc>
      </w:tr>
    </w:tbl>
    <w:p w:rsidR="0018722C">
      <w:pPr>
        <w:topLinePunct/>
        <w:pStyle w:val="affa"/>
      </w:pPr>
    </w:p>
    <w:p w:rsidR="0018722C">
      <w:pPr>
        <w:topLinePunct/>
      </w:pPr>
      <w:r>
        <w:rPr>
          <w:rFonts w:cstheme="minorBidi" w:hAnsiTheme="minorHAnsi" w:eastAsiaTheme="minorHAnsi" w:asciiTheme="minorHAnsi" w:ascii="Times New Roman"/>
        </w:rPr>
        <w:t>15</w:t>
      </w:r>
    </w:p>
    <w:p w:rsidR="0018722C">
      <w:pPr>
        <w:pStyle w:val="Heading2"/>
        <w:topLinePunct/>
        <w:ind w:left="171" w:hangingChars="171" w:hanging="171"/>
      </w:pPr>
      <w:bookmarkStart w:id="521396" w:name="_Toc686521396"/>
      <w:bookmarkStart w:name="2.2 系统构成 " w:id="53"/>
      <w:bookmarkEnd w:id="53"/>
      <w:r>
        <w:t>2.2</w:t>
      </w:r>
      <w:r>
        <w:t xml:space="preserve"> </w:t>
      </w:r>
      <w:r/>
      <w:bookmarkStart w:name="_bookmark21" w:id="54"/>
      <w:bookmarkEnd w:id="54"/>
      <w:r/>
      <w:bookmarkStart w:name="_bookmark21" w:id="55"/>
      <w:bookmarkEnd w:id="55"/>
      <w:r>
        <w:t>系统构成</w:t>
      </w:r>
      <w:bookmarkEnd w:id="521396"/>
    </w:p>
    <w:p w:rsidR="0018722C">
      <w:pPr>
        <w:pStyle w:val="Heading3"/>
        <w:topLinePunct/>
        <w:ind w:left="200" w:hangingChars="200" w:hanging="200"/>
      </w:pPr>
      <w:bookmarkStart w:id="521397" w:name="_Toc686521397"/>
      <w:bookmarkStart w:name="_bookmark22" w:id="56"/>
      <w:bookmarkEnd w:id="56"/>
      <w:r>
        <w:rPr>
          <w:b/>
        </w:rPr>
        <w:t>2.2.1</w:t>
      </w:r>
      <w:r>
        <w:t xml:space="preserve"> </w:t>
      </w:r>
      <w:bookmarkStart w:name="_bookmark22" w:id="57"/>
      <w:bookmarkEnd w:id="57"/>
      <w:r>
        <w:t>自动测试系统简介</w:t>
      </w:r>
      <w:bookmarkEnd w:id="521397"/>
    </w:p>
    <w:p w:rsidR="0018722C">
      <w:pPr>
        <w:pStyle w:val="BodyText"/>
        <w:spacing w:line="343" w:lineRule="auto" w:before="144"/>
        <w:ind w:leftChars="0" w:left="138" w:rightChars="0" w:right="232" w:firstLineChars="0" w:firstLine="480"/>
        <w:jc w:val="both"/>
        <w:rPr>
          <w:rFonts w:ascii="宋体" w:eastAsia="宋体" w:hint="eastAsia"/>
        </w:rPr>
        <w:topLinePunct/>
      </w:pPr>
      <w:r>
        <w:rPr>
          <w:rFonts w:ascii="宋体" w:eastAsia="宋体" w:hint="eastAsia"/>
          <w:spacing w:val="-4"/>
        </w:rPr>
        <w:t>初步分析，航天器低频电缆自动测试系统应由三大部分组成，分别是：</w:t>
      </w:r>
      <w:r>
        <w:rPr>
          <w:spacing w:val="-4"/>
        </w:rPr>
        <w:t>（</w:t>
      </w:r>
      <w:r>
        <w:rPr>
          <w:spacing w:val="-4"/>
        </w:rPr>
        <w:t>1</w:t>
      </w:r>
      <w:r>
        <w:rPr>
          <w:spacing w:val="-4"/>
        </w:rPr>
        <w:t>）</w:t>
      </w:r>
      <w:r>
        <w:rPr>
          <w:rFonts w:ascii="宋体" w:eastAsia="宋体" w:hint="eastAsia"/>
        </w:rPr>
        <w:t>测试设备主机和分布式测试单元；</w:t>
      </w:r>
      <w:r>
        <w:t>（</w:t>
      </w:r>
      <w:r>
        <w:t>2</w:t>
      </w:r>
      <w:r>
        <w:t>）</w:t>
      </w:r>
      <w:r>
        <w:rPr>
          <w:rFonts w:ascii="宋体" w:eastAsia="宋体" w:hint="eastAsia"/>
        </w:rPr>
        <w:t>转接工装库和智能存储管理系统；</w:t>
      </w:r>
      <w:r>
        <w:t>（</w:t>
      </w:r>
      <w:r>
        <w:t>3</w:t>
      </w:r>
      <w:r>
        <w:t>）</w:t>
      </w:r>
      <w:r>
        <w:rPr>
          <w:rFonts w:ascii="宋体" w:eastAsia="宋体" w:hint="eastAsia"/>
        </w:rPr>
        <w:t>测试准备系统和测</w:t>
      </w:r>
      <w:r>
        <w:rPr>
          <w:rFonts w:ascii="宋体" w:eastAsia="宋体" w:hint="eastAsia"/>
          <w:spacing w:val="-2"/>
        </w:rPr>
        <w:t>试执行系统。这三部分有机结合，缺一不可，如图</w:t>
      </w:r>
      <w:r>
        <w:t>2</w:t>
      </w:r>
      <w:r>
        <w:t>.</w:t>
      </w:r>
      <w:r>
        <w:t>2</w:t>
      </w:r>
      <w:r>
        <w:rPr>
          <w:rFonts w:ascii="宋体" w:eastAsia="宋体" w:hint="eastAsia"/>
        </w:rPr>
        <w:t>所示。</w:t>
      </w:r>
    </w:p>
    <w:p w:rsidR="00000000">
      <w:pPr>
        <w:pStyle w:val="aff7"/>
        <w:spacing w:line="240" w:lineRule="atLeast"/>
        <w:topLinePunct/>
      </w:pPr>
      <w:r>
        <w:drawing>
          <wp:inline>
            <wp:extent cx="3797472" cy="2916936"/>
            <wp:effectExtent l="0" t="0" r="0" b="0"/>
            <wp:docPr id="13" name="image15.png" descr=""/>
            <wp:cNvGraphicFramePr>
              <a:graphicFrameLocks noChangeAspect="1"/>
            </wp:cNvGraphicFramePr>
            <a:graphic>
              <a:graphicData uri="http://schemas.openxmlformats.org/drawingml/2006/picture">
                <pic:pic>
                  <pic:nvPicPr>
                    <pic:cNvPr id="14" name="image15.png"/>
                    <pic:cNvPicPr/>
                  </pic:nvPicPr>
                  <pic:blipFill>
                    <a:blip r:embed="rId38" cstate="print"/>
                    <a:stretch>
                      <a:fillRect/>
                    </a:stretch>
                  </pic:blipFill>
                  <pic:spPr>
                    <a:xfrm>
                      <a:off x="0" y="0"/>
                      <a:ext cx="3797472" cy="291693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w:t>
      </w:r>
      <w:r>
        <w:t xml:space="preserve">  </w:t>
      </w:r>
      <w:r>
        <w:rPr>
          <w:kern w:val="2"/>
          <w:szCs w:val="22"/>
          <w:rFonts w:cstheme="minorBidi" w:hAnsiTheme="minorHAnsi" w:eastAsiaTheme="minorHAnsi" w:asciiTheme="minorHAnsi"/>
          <w:spacing w:val="-2"/>
          <w:sz w:val="21"/>
        </w:rPr>
        <w:t>测</w:t>
      </w:r>
      <w:r>
        <w:rPr>
          <w:kern w:val="2"/>
          <w:szCs w:val="22"/>
          <w:rFonts w:cstheme="minorBidi" w:hAnsiTheme="minorHAnsi" w:eastAsiaTheme="minorHAnsi" w:asciiTheme="minorHAnsi"/>
          <w:sz w:val="21"/>
        </w:rPr>
        <w:t>试</w:t>
      </w:r>
      <w:r>
        <w:rPr>
          <w:kern w:val="2"/>
          <w:szCs w:val="22"/>
          <w:rFonts w:cstheme="minorBidi" w:hAnsiTheme="minorHAnsi" w:eastAsiaTheme="minorHAnsi" w:asciiTheme="minorHAnsi"/>
          <w:spacing w:val="-2"/>
          <w:sz w:val="21"/>
        </w:rPr>
        <w:t>系</w:t>
      </w:r>
      <w:r>
        <w:rPr>
          <w:kern w:val="2"/>
          <w:szCs w:val="22"/>
          <w:rFonts w:cstheme="minorBidi" w:hAnsiTheme="minorHAnsi" w:eastAsiaTheme="minorHAnsi" w:asciiTheme="minorHAnsi"/>
          <w:sz w:val="21"/>
        </w:rPr>
        <w:t>统</w:t>
      </w:r>
      <w:r>
        <w:rPr>
          <w:kern w:val="2"/>
          <w:szCs w:val="22"/>
          <w:rFonts w:cstheme="minorBidi" w:hAnsiTheme="minorHAnsi" w:eastAsiaTheme="minorHAnsi" w:asciiTheme="minorHAnsi"/>
          <w:spacing w:val="-2"/>
          <w:sz w:val="21"/>
        </w:rPr>
        <w:t>的</w:t>
      </w:r>
      <w:r>
        <w:rPr>
          <w:kern w:val="2"/>
          <w:szCs w:val="22"/>
          <w:rFonts w:cstheme="minorBidi" w:hAnsiTheme="minorHAnsi" w:eastAsiaTheme="minorHAnsi" w:asciiTheme="minorHAnsi"/>
          <w:sz w:val="21"/>
        </w:rPr>
        <w:t>组成</w:t>
      </w:r>
    </w:p>
    <w:p w:rsidR="0018722C">
      <w:pPr>
        <w:topLinePunct/>
      </w:pPr>
      <w:r>
        <w:rPr>
          <w:rFonts w:ascii="宋体" w:hAnsi="宋体" w:eastAsia="宋体" w:hint="eastAsia"/>
        </w:rPr>
        <w:t>“转接工装管理系统”和“自动测试准备系统”是整个系统中的核心技术和创新点。</w:t>
      </w:r>
      <w:r>
        <w:rPr>
          <w:rFonts w:ascii="宋体" w:hAnsi="宋体" w:eastAsia="宋体" w:hint="eastAsia"/>
        </w:rPr>
        <w:t>其主要解决的问题包括：</w:t>
      </w:r>
      <w:r>
        <w:t>（</w:t>
      </w:r>
      <w:r>
        <w:t>1</w:t>
      </w:r>
      <w:r>
        <w:t>）</w:t>
      </w:r>
      <w:r>
        <w:rPr>
          <w:rFonts w:ascii="宋体" w:hAnsi="宋体" w:eastAsia="宋体" w:hint="eastAsia"/>
        </w:rPr>
        <w:t>测试准备和测试方案如何制定</w:t>
      </w:r>
      <w:r>
        <w:t>（</w:t>
      </w:r>
      <w:r>
        <w:t>2</w:t>
      </w:r>
      <w:r>
        <w:t>）</w:t>
      </w:r>
      <w:r>
        <w:rPr>
          <w:rFonts w:ascii="宋体" w:hAnsi="宋体" w:eastAsia="宋体" w:hint="eastAsia"/>
        </w:rPr>
        <w:t>如何快速生成满足航天质量特点的全覆盖测试程序；</w:t>
      </w:r>
      <w:r>
        <w:t>（</w:t>
      </w:r>
      <w:r>
        <w:t>3</w:t>
      </w:r>
      <w:r>
        <w:t>）</w:t>
      </w:r>
      <w:r>
        <w:rPr>
          <w:rFonts w:ascii="宋体" w:hAnsi="宋体" w:eastAsia="宋体" w:hint="eastAsia"/>
        </w:rPr>
        <w:t>转接电缆如何管理和方便插接；</w:t>
      </w:r>
      <w:r>
        <w:rPr>
          <w:spacing w:val="0"/>
        </w:rPr>
        <w:t>（</w:t>
      </w:r>
      <w:r>
        <w:rPr>
          <w:spacing w:val="0"/>
        </w:rPr>
        <w:t xml:space="preserve">4</w:t>
      </w:r>
      <w:r>
        <w:rPr>
          <w:spacing w:val="0"/>
        </w:rPr>
        <w:t>）</w:t>
      </w:r>
      <w:r>
        <w:rPr>
          <w:rFonts w:ascii="宋体" w:hAnsi="宋体" w:eastAsia="宋体" w:hint="eastAsia"/>
        </w:rPr>
        <w:t>转接工装如何实现寿命的管理和批量自检。</w:t>
      </w:r>
    </w:p>
    <w:p w:rsidR="0018722C">
      <w:pPr>
        <w:topLinePunct/>
      </w:pPr>
      <w:r>
        <w:rPr>
          <w:rFonts w:ascii="宋体" w:hAnsi="宋体" w:eastAsia="宋体" w:hint="eastAsia"/>
        </w:rPr>
        <w:t>首先，需要根据被测产品和转接工装库的情况生成“测试大纲”文件，该文件描述了特定产品自动测试的总体情况，对于不能自动测试的则给出原因，以便持续改进。</w:t>
      </w:r>
    </w:p>
    <w:p w:rsidR="0018722C">
      <w:pPr>
        <w:topLinePunct/>
      </w:pPr>
      <w:r>
        <w:rPr>
          <w:rFonts w:ascii="宋体" w:eastAsia="宋体" w:hint="eastAsia"/>
        </w:rPr>
        <w:t>其次，系统将根据产品的设计文件自动生成全覆盖自动测试程序。该测试程序不仅要描述导通表，还需描述绝缘表以便完成完整测试，杜绝各种可能存在的漏接、错接、多接的质量问题。</w:t>
      </w:r>
    </w:p>
    <w:p w:rsidR="0018722C">
      <w:pPr>
        <w:topLinePunct/>
      </w:pPr>
      <w:r>
        <w:rPr>
          <w:rFonts w:ascii="宋体" w:hAnsi="宋体" w:eastAsia="宋体" w:hint="eastAsia"/>
        </w:rPr>
        <w:t>生成测试程序后，系统可生成被测电连接器列表和转接电缆的对应关系，并点亮相</w:t>
      </w:r>
      <w:r>
        <w:rPr>
          <w:rFonts w:ascii="宋体" w:hAnsi="宋体" w:eastAsia="宋体" w:hint="eastAsia"/>
        </w:rPr>
        <w:t>应转接存储柜的</w:t>
      </w:r>
      <w:r>
        <w:t>LED</w:t>
      </w:r>
      <w:r>
        <w:rPr>
          <w:rFonts w:ascii="宋体" w:hAnsi="宋体" w:eastAsia="宋体" w:hint="eastAsia"/>
        </w:rPr>
        <w:t>灯，帮助操作人员拿取或放回转接电缆，同时指导工作人员正确</w:t>
      </w:r>
      <w:r>
        <w:rPr>
          <w:rFonts w:ascii="宋体" w:hAnsi="宋体" w:eastAsia="宋体" w:hint="eastAsia"/>
        </w:rPr>
        <w:t>连接转接电缆与被测电缆。将转接电缆与被测电缆和测试设备连接后，即可使用“测试执行系统”完成测试工作。</w:t>
      </w:r>
    </w:p>
    <w:p w:rsidR="0018722C">
      <w:pPr>
        <w:topLinePunct/>
      </w:pPr>
      <w:r>
        <w:rPr>
          <w:rFonts w:cstheme="minorBidi" w:hAnsiTheme="minorHAnsi" w:eastAsiaTheme="minorHAnsi" w:asciiTheme="minorHAnsi" w:ascii="Times New Roman"/>
        </w:rPr>
        <w:t>16</w:t>
      </w:r>
    </w:p>
    <w:p w:rsidR="0018722C">
      <w:pPr>
        <w:pStyle w:val="Heading3"/>
        <w:topLinePunct/>
        <w:ind w:left="200" w:hangingChars="200" w:hanging="200"/>
      </w:pPr>
      <w:bookmarkStart w:id="521398" w:name="_Toc686521398"/>
      <w:bookmarkStart w:name="_bookmark23" w:id="58"/>
      <w:bookmarkEnd w:id="58"/>
      <w:r>
        <w:rPr>
          <w:b/>
        </w:rPr>
        <w:t>2.2.1</w:t>
      </w:r>
      <w:r>
        <w:t xml:space="preserve"> </w:t>
      </w:r>
      <w:r>
        <w:t>自动测试准备系统构成</w:t>
      </w:r>
      <w:bookmarkEnd w:id="521398"/>
    </w:p>
    <w:p w:rsidR="0018722C">
      <w:pPr>
        <w:topLinePunct/>
      </w:pPr>
      <w:r>
        <w:rPr>
          <w:rFonts w:ascii="宋体" w:eastAsia="宋体" w:hint="eastAsia"/>
        </w:rPr>
        <w:t>测试准备系统主要完成测试前大量繁琐复杂的准备工作，打通了通用型自动测试设</w:t>
      </w:r>
      <w:r>
        <w:rPr>
          <w:rFonts w:ascii="宋体" w:eastAsia="宋体" w:hint="eastAsia"/>
        </w:rPr>
        <w:t>备在航天器低频电缆测试领域的应用的瓶颈，使通用型测试设备能够实现真正的工程应</w:t>
      </w:r>
      <w:r>
        <w:rPr>
          <w:rFonts w:ascii="宋体" w:eastAsia="宋体" w:hint="eastAsia"/>
        </w:rPr>
        <w:t>用。该系统提供的主要功能有：测试方案准备，测试数据准备，测试程序自动生成，指导转接工装存取和插接等。</w:t>
      </w:r>
    </w:p>
    <w:p w:rsidR="0018722C">
      <w:pPr>
        <w:topLinePunct/>
      </w:pPr>
      <w:r>
        <w:rPr>
          <w:rFonts w:ascii="宋体" w:eastAsia="宋体" w:hint="eastAsia"/>
        </w:rPr>
        <w:t>基于本论文的研究内容，按照软件工程的规范流程，对航天器低频电缆现有测试情</w:t>
      </w:r>
      <w:r>
        <w:rPr>
          <w:rFonts w:ascii="宋体" w:eastAsia="宋体" w:hint="eastAsia"/>
        </w:rPr>
        <w:t>况进行了调研，确定了系统的设计需求，据此初步设计了数据库及整个系统的模型。体</w:t>
      </w:r>
      <w:r>
        <w:rPr>
          <w:rFonts w:ascii="宋体" w:eastAsia="宋体" w:hint="eastAsia"/>
        </w:rPr>
        <w:t>系结构图如</w:t>
      </w:r>
      <w:r>
        <w:rPr>
          <w:rFonts w:ascii="宋体" w:eastAsia="宋体" w:hint="eastAsia"/>
        </w:rPr>
        <w:t>图</w:t>
      </w:r>
      <w:r>
        <w:t>2</w:t>
      </w:r>
      <w:r>
        <w:t>.</w:t>
      </w:r>
      <w:r>
        <w:t>3</w:t>
      </w:r>
      <w:r>
        <w:rPr>
          <w:rFonts w:ascii="宋体" w:eastAsia="宋体" w:hint="eastAsia"/>
        </w:rPr>
        <w:t>所示：</w:t>
      </w:r>
    </w:p>
    <w:p w:rsidR="0018722C">
      <w:pPr>
        <w:pStyle w:val="ae"/>
        <w:topLinePunct/>
      </w:pPr>
      <w:r>
        <w:pict>
          <v:group style="margin-left:141.427002pt;margin-top:51.832428pt;width:331.7pt;height:146.6pt;mso-position-horizontal-relative:page;mso-position-vertical-relative:paragraph;z-index:-131056" coordorigin="2829,1037" coordsize="6634,2932">
            <v:rect style="position:absolute;left:2832;top:1040;width:6627;height:2925" filled="false" stroked="true" strokeweight=".353237pt" strokecolor="#000000">
              <v:stroke dashstyle="solid"/>
            </v:rect>
            <v:shape style="position:absolute;left:2828;top:1036;width:6634;height:2932" type="#_x0000_t202" filled="false" stroked="false">
              <v:textbox inset="0,0,0,0">
                <w:txbxContent>
                  <w:p w:rsidR="0018722C">
                    <w:pPr>
                      <w:spacing w:line="240" w:lineRule="auto" w:before="0"/>
                      <w:rPr>
                        <w:rFonts w:ascii="Times New Roman"/>
                        <w:sz w:val="24"/>
                      </w:rPr>
                    </w:pPr>
                  </w:p>
                  <w:p w:rsidR="0018722C">
                    <w:pPr>
                      <w:spacing w:line="333" w:lineRule="auto" w:before="167"/>
                      <w:ind w:leftChars="0" w:left="254" w:rightChars="0" w:right="5207" w:firstLineChars="0" w:firstLine="233"/>
                      <w:jc w:val="left"/>
                      <w:rPr>
                        <w:sz w:val="23"/>
                      </w:rPr>
                    </w:pPr>
                    <w:r>
                      <w:rPr>
                        <w:sz w:val="23"/>
                      </w:rPr>
                      <w:t>应 用 层 业务逻辑层</w:t>
                    </w:r>
                  </w:p>
                  <w:p w:rsidR="0018722C">
                    <w:pPr>
                      <w:spacing w:line="379" w:lineRule="auto" w:before="27"/>
                      <w:ind w:leftChars="0" w:left="371" w:rightChars="0" w:right="5323" w:firstLineChars="0" w:firstLine="116"/>
                      <w:jc w:val="left"/>
                      <w:rPr>
                        <w:sz w:val="23"/>
                      </w:rPr>
                    </w:pPr>
                    <w:r>
                      <w:rPr>
                        <w:sz w:val="23"/>
                      </w:rPr>
                      <w:t>数据库运行环境操作系统</w:t>
                    </w:r>
                  </w:p>
                </w:txbxContent>
              </v:textbox>
              <w10:wrap type="none"/>
            </v:shape>
            <w10:wrap type="none"/>
          </v:group>
        </w:pict>
      </w:r>
    </w:p>
    <w:p w:rsidR="0018722C">
      <w:pPr>
        <w:pStyle w:val="ae"/>
        <w:topLinePunct/>
      </w:pPr>
      <w:r>
        <w:rPr>
          <w:rFonts w:ascii="宋体" w:eastAsia="宋体" w:hint="eastAsia"/>
          <w:spacing w:val="-2"/>
        </w:rPr>
        <w:t>整个系统被划分为五层：操作系统层，运行环境层，数据库层，业务逻辑层和应用层。下面分别进行说明：</w:t>
      </w:r>
    </w:p>
    <w:tbl>
      <w:tblPr>
        <w:tblW w:w="0" w:type="auto"/>
        <w:tblInd w:w="30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1"/>
        <w:gridCol w:w="373"/>
        <w:gridCol w:w="373"/>
        <w:gridCol w:w="166"/>
        <w:gridCol w:w="704"/>
        <w:gridCol w:w="290"/>
        <w:gridCol w:w="497"/>
        <w:gridCol w:w="435"/>
        <w:gridCol w:w="1221"/>
      </w:tblGrid>
      <w:tr>
        <w:trPr>
          <w:trHeight w:val="440" w:hRule="atLeast"/>
        </w:trPr>
        <w:tc>
          <w:tcPr>
            <w:tcW w:w="1657" w:type="dxa"/>
            <w:gridSpan w:val="3"/>
          </w:tcPr>
          <w:p w:rsidR="0018722C">
            <w:pPr>
              <w:topLinePunct/>
              <w:ind w:leftChars="0" w:left="0" w:rightChars="0" w:right="0" w:firstLineChars="0" w:firstLine="0"/>
              <w:spacing w:line="240" w:lineRule="atLeast"/>
            </w:pPr>
            <w:r>
              <w:t>测试方案准备</w:t>
            </w:r>
          </w:p>
        </w:tc>
        <w:tc>
          <w:tcPr>
            <w:tcW w:w="1657" w:type="dxa"/>
            <w:gridSpan w:val="4"/>
          </w:tcPr>
          <w:p w:rsidR="0018722C">
            <w:pPr>
              <w:topLinePunct/>
              <w:ind w:leftChars="0" w:left="0" w:rightChars="0" w:right="0" w:firstLineChars="0" w:firstLine="0"/>
              <w:spacing w:line="240" w:lineRule="atLeast"/>
            </w:pPr>
            <w:r>
              <w:t>测试数据准备</w:t>
            </w:r>
          </w:p>
        </w:tc>
        <w:tc>
          <w:tcPr>
            <w:tcW w:w="1656" w:type="dxa"/>
            <w:gridSpan w:val="2"/>
          </w:tcPr>
          <w:p w:rsidR="0018722C">
            <w:pPr>
              <w:topLinePunct/>
              <w:ind w:leftChars="0" w:left="0" w:rightChars="0" w:right="0" w:firstLineChars="0" w:firstLine="0"/>
              <w:spacing w:line="240" w:lineRule="atLeast"/>
            </w:pPr>
            <w:r>
              <w:t>测试程序生成</w:t>
            </w:r>
          </w:p>
        </w:tc>
      </w:tr>
      <w:tr>
        <w:trPr>
          <w:trHeight w:val="360" w:hRule="atLeast"/>
        </w:trPr>
        <w:tc>
          <w:tcPr>
            <w:tcW w:w="1657" w:type="dxa"/>
            <w:gridSpan w:val="3"/>
          </w:tcPr>
          <w:p w:rsidR="0018722C">
            <w:pPr>
              <w:topLinePunct/>
              <w:ind w:leftChars="0" w:left="0" w:rightChars="0" w:right="0" w:firstLineChars="0" w:firstLine="0"/>
              <w:spacing w:line="240" w:lineRule="atLeast"/>
            </w:pPr>
            <w:r>
              <w:t>电连接器管理</w:t>
            </w:r>
          </w:p>
        </w:tc>
        <w:tc>
          <w:tcPr>
            <w:tcW w:w="1657" w:type="dxa"/>
            <w:gridSpan w:val="4"/>
          </w:tcPr>
          <w:p w:rsidR="0018722C">
            <w:pPr>
              <w:topLinePunct/>
              <w:ind w:leftChars="0" w:left="0" w:rightChars="0" w:right="0" w:firstLineChars="0" w:firstLine="0"/>
              <w:spacing w:line="240" w:lineRule="atLeast"/>
            </w:pPr>
            <w:r>
              <w:t>对接关系管理</w:t>
            </w:r>
          </w:p>
        </w:tc>
        <w:tc>
          <w:tcPr>
            <w:tcW w:w="1656" w:type="dxa"/>
            <w:gridSpan w:val="2"/>
          </w:tcPr>
          <w:p w:rsidR="0018722C">
            <w:pPr>
              <w:topLinePunct/>
              <w:ind w:leftChars="0" w:left="0" w:rightChars="0" w:right="0" w:firstLineChars="0" w:firstLine="0"/>
              <w:spacing w:line="240" w:lineRule="atLeast"/>
            </w:pPr>
            <w:r>
              <w:t>转接电缆管理</w:t>
            </w:r>
          </w:p>
        </w:tc>
      </w:tr>
      <w:tr>
        <w:trPr>
          <w:trHeight w:val="400" w:hRule="atLeast"/>
        </w:trPr>
        <w:tc>
          <w:tcPr>
            <w:tcW w:w="4970" w:type="dxa"/>
            <w:gridSpan w:val="9"/>
          </w:tcPr>
          <w:p w:rsidR="0018722C">
            <w:pPr>
              <w:topLinePunct/>
              <w:ind w:leftChars="0" w:left="0" w:rightChars="0" w:right="0" w:firstLineChars="0" w:firstLine="0"/>
              <w:spacing w:line="240" w:lineRule="atLeast"/>
            </w:pPr>
            <w:r>
              <w:t>数据库</w:t>
            </w:r>
            <w:r>
              <w:t>/</w:t>
            </w:r>
            <w:r>
              <w:t xml:space="preserve"> O</w:t>
            </w:r>
            <w:r>
              <w:t>/</w:t>
            </w:r>
            <w:r>
              <w:t>R mapping</w:t>
            </w:r>
          </w:p>
        </w:tc>
      </w:tr>
      <w:tr>
        <w:trPr>
          <w:trHeight w:val="560" w:hRule="atLeast"/>
        </w:trPr>
        <w:tc>
          <w:tcPr>
            <w:tcW w:w="911" w:type="dxa"/>
          </w:tcPr>
          <w:p w:rsidR="0018722C">
            <w:pPr>
              <w:topLinePunct/>
              <w:ind w:leftChars="0" w:left="0" w:rightChars="0" w:right="0" w:firstLineChars="0" w:firstLine="0"/>
              <w:spacing w:line="240" w:lineRule="atLeast"/>
            </w:pPr>
            <w:r>
              <w:t>虚拟</w:t>
            </w:r>
          </w:p>
          <w:p w:rsidR="0018722C">
            <w:pPr>
              <w:topLinePunct/>
              <w:ind w:leftChars="0" w:left="0" w:rightChars="0" w:right="0" w:firstLineChars="0" w:firstLine="0"/>
              <w:spacing w:line="240" w:lineRule="atLeast"/>
            </w:pPr>
            <w:r>
              <w:t>机</w:t>
            </w:r>
          </w:p>
        </w:tc>
        <w:tc>
          <w:tcPr>
            <w:tcW w:w="912" w:type="dxa"/>
            <w:gridSpan w:val="3"/>
          </w:tcPr>
          <w:p w:rsidR="0018722C">
            <w:pPr>
              <w:topLinePunct/>
              <w:ind w:leftChars="0" w:left="0" w:rightChars="0" w:right="0" w:firstLineChars="0" w:firstLine="0"/>
              <w:spacing w:line="240" w:lineRule="atLeast"/>
            </w:pPr>
            <w:r>
              <w:t>XML文</w:t>
            </w:r>
          </w:p>
          <w:p w:rsidR="0018722C">
            <w:pPr>
              <w:topLinePunct/>
              <w:ind w:leftChars="0" w:left="0" w:rightChars="0" w:right="0" w:firstLineChars="0" w:firstLine="0"/>
              <w:spacing w:line="240" w:lineRule="atLeast"/>
            </w:pPr>
            <w:r>
              <w:t>件</w:t>
            </w:r>
          </w:p>
        </w:tc>
        <w:tc>
          <w:tcPr>
            <w:tcW w:w="994" w:type="dxa"/>
            <w:gridSpan w:val="2"/>
          </w:tcPr>
          <w:p w:rsidR="0018722C">
            <w:pPr>
              <w:topLinePunct/>
              <w:ind w:leftChars="0" w:left="0" w:rightChars="0" w:right="0" w:firstLineChars="0" w:firstLine="0"/>
              <w:spacing w:line="240" w:lineRule="atLeast"/>
            </w:pPr>
            <w:r>
              <w:t>Office</w:t>
            </w:r>
          </w:p>
          <w:p w:rsidR="0018722C">
            <w:pPr>
              <w:topLinePunct/>
              <w:ind w:leftChars="0" w:left="0" w:rightChars="0" w:right="0" w:firstLineChars="0" w:firstLine="0"/>
              <w:spacing w:line="240" w:lineRule="atLeast"/>
            </w:pPr>
            <w:r>
              <w:t>文件</w:t>
            </w:r>
          </w:p>
        </w:tc>
        <w:tc>
          <w:tcPr>
            <w:tcW w:w="932" w:type="dxa"/>
            <w:gridSpan w:val="2"/>
          </w:tcPr>
          <w:p w:rsidR="0018722C">
            <w:pPr>
              <w:topLinePunct/>
              <w:ind w:leftChars="0" w:left="0" w:rightChars="0" w:right="0" w:firstLineChars="0" w:firstLine="0"/>
              <w:spacing w:line="240" w:lineRule="atLeast"/>
            </w:pPr>
            <w:r>
              <w:t>多进</w:t>
            </w:r>
          </w:p>
          <w:p w:rsidR="0018722C">
            <w:pPr>
              <w:topLinePunct/>
              <w:ind w:leftChars="0" w:left="0" w:rightChars="0" w:right="0" w:firstLineChars="0" w:firstLine="0"/>
              <w:spacing w:line="240" w:lineRule="atLeast"/>
            </w:pPr>
            <w:r>
              <w:t>程</w:t>
            </w:r>
          </w:p>
        </w:tc>
        <w:tc>
          <w:tcPr>
            <w:tcW w:w="1221" w:type="dxa"/>
          </w:tcPr>
          <w:p w:rsidR="0018722C">
            <w:pPr>
              <w:topLinePunct/>
              <w:ind w:leftChars="0" w:left="0" w:rightChars="0" w:right="0" w:firstLineChars="0" w:firstLine="0"/>
              <w:spacing w:line="240" w:lineRule="atLeast"/>
            </w:pPr>
            <w:r>
              <w:t>wxPython</w:t>
            </w:r>
          </w:p>
        </w:tc>
      </w:tr>
      <w:tr>
        <w:trPr>
          <w:trHeight w:val="440" w:hRule="atLeast"/>
        </w:trPr>
        <w:tc>
          <w:tcPr>
            <w:tcW w:w="1284" w:type="dxa"/>
            <w:gridSpan w:val="2"/>
          </w:tcPr>
          <w:p w:rsidR="0018722C">
            <w:pPr>
              <w:topLinePunct/>
              <w:ind w:leftChars="0" w:left="0" w:rightChars="0" w:right="0" w:firstLineChars="0" w:firstLine="0"/>
              <w:spacing w:line="240" w:lineRule="atLeast"/>
            </w:pPr>
            <w:r>
              <w:t>Windows</w:t>
            </w:r>
          </w:p>
        </w:tc>
        <w:tc>
          <w:tcPr>
            <w:tcW w:w="1243" w:type="dxa"/>
            <w:gridSpan w:val="3"/>
          </w:tcPr>
          <w:p w:rsidR="0018722C">
            <w:pPr>
              <w:keepNext/>
              <w:topLinePunct/>
              <w:ind w:leftChars="0" w:left="0" w:rightChars="0" w:right="0" w:firstLineChars="0" w:firstLine="0"/>
              <w:spacing w:line="240" w:lineRule="atLeast"/>
            </w:pPr>
            <w:r>
              <w:t>Linus</w:t>
            </w:r>
          </w:p>
        </w:tc>
        <w:tc>
          <w:tcPr>
            <w:tcW w:w="1222" w:type="dxa"/>
            <w:gridSpan w:val="3"/>
          </w:tcPr>
          <w:p w:rsidR="0018722C">
            <w:pPr>
              <w:keepNext/>
              <w:topLinePunct/>
              <w:ind w:leftChars="0" w:left="0" w:rightChars="0" w:right="0" w:firstLineChars="0" w:firstLine="0"/>
              <w:spacing w:line="240" w:lineRule="atLeast"/>
            </w:pPr>
            <w:r>
              <w:t>Unix</w:t>
            </w:r>
          </w:p>
        </w:tc>
        <w:tc>
          <w:tcPr>
            <w:tcW w:w="1221" w:type="dxa"/>
          </w:tcPr>
          <w:p w:rsidR="0018722C">
            <w:pPr>
              <w:keepNext/>
              <w:topLinePunct/>
              <w:ind w:leftChars="0" w:left="0" w:rightChars="0" w:right="0" w:firstLineChars="0" w:firstLine="0"/>
              <w:spacing w:line="240" w:lineRule="atLeast"/>
            </w:pPr>
            <w:r>
              <w:t>Solaris</w:t>
            </w:r>
          </w:p>
        </w:tc>
      </w:tr>
    </w:tbl>
    <w:p w:rsidR="0018722C">
      <w:pPr>
        <w:topLinePunct/>
        <w:pStyle w:val="affa"/>
      </w:pP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w:t>
      </w:r>
      <w:r>
        <w:t xml:space="preserve">  </w:t>
      </w:r>
      <w:r>
        <w:rPr>
          <w:kern w:val="2"/>
          <w:szCs w:val="22"/>
          <w:rFonts w:cstheme="minorBidi" w:hAnsiTheme="minorHAnsi" w:eastAsiaTheme="minorHAnsi" w:asciiTheme="minorHAnsi"/>
          <w:spacing w:val="-2"/>
          <w:sz w:val="21"/>
        </w:rPr>
        <w:t>体</w:t>
      </w:r>
      <w:r>
        <w:rPr>
          <w:kern w:val="2"/>
          <w:szCs w:val="22"/>
          <w:rFonts w:cstheme="minorBidi" w:hAnsiTheme="minorHAnsi" w:eastAsiaTheme="minorHAnsi" w:asciiTheme="minorHAnsi"/>
          <w:sz w:val="21"/>
        </w:rPr>
        <w:t>系</w:t>
      </w:r>
      <w:r>
        <w:rPr>
          <w:kern w:val="2"/>
          <w:szCs w:val="22"/>
          <w:rFonts w:cstheme="minorBidi" w:hAnsiTheme="minorHAnsi" w:eastAsiaTheme="minorHAnsi" w:asciiTheme="minorHAnsi"/>
          <w:spacing w:val="-2"/>
          <w:sz w:val="21"/>
        </w:rPr>
        <w:t>结</w:t>
      </w:r>
      <w:r>
        <w:rPr>
          <w:kern w:val="2"/>
          <w:szCs w:val="22"/>
          <w:rFonts w:cstheme="minorBidi" w:hAnsiTheme="minorHAnsi" w:eastAsiaTheme="minorHAnsi" w:asciiTheme="minorHAnsi"/>
          <w:sz w:val="21"/>
        </w:rPr>
        <w:t>构图</w:t>
      </w:r>
    </w:p>
    <w:p w:rsidR="0018722C">
      <w:pPr>
        <w:topLinePunct/>
      </w:pPr>
      <w:r>
        <w:rPr>
          <w:rFonts w:ascii="宋体" w:eastAsia="宋体" w:hint="eastAsia"/>
        </w:rPr>
        <w:t>由于本论文所用的</w:t>
      </w:r>
      <w:r>
        <w:t>Python</w:t>
      </w:r>
      <w:r/>
      <w:r>
        <w:rPr>
          <w:rFonts w:ascii="宋体" w:eastAsia="宋体" w:hint="eastAsia"/>
        </w:rPr>
        <w:t>语言以及其相关技术都是可以跨平台运行的，所以本系</w:t>
      </w:r>
      <w:r>
        <w:rPr>
          <w:rFonts w:ascii="宋体" w:eastAsia="宋体" w:hint="eastAsia"/>
        </w:rPr>
        <w:t>统可以在</w:t>
      </w:r>
      <w:r>
        <w:t>Windows</w:t>
      </w:r>
      <w:r>
        <w:rPr>
          <w:rFonts w:ascii="宋体" w:eastAsia="宋体" w:hint="eastAsia"/>
        </w:rPr>
        <w:t>、</w:t>
      </w:r>
      <w:r>
        <w:t>Linux</w:t>
      </w:r>
      <w:r>
        <w:rPr>
          <w:rFonts w:ascii="宋体" w:eastAsia="宋体" w:hint="eastAsia"/>
        </w:rPr>
        <w:t>、</w:t>
      </w:r>
      <w:r>
        <w:t>Unix</w:t>
      </w:r>
      <w:r>
        <w:rPr>
          <w:rFonts w:ascii="宋体" w:eastAsia="宋体" w:hint="eastAsia"/>
        </w:rPr>
        <w:t>、</w:t>
      </w:r>
      <w:r>
        <w:t>Solaris</w:t>
      </w:r>
      <w:r>
        <w:rPr>
          <w:rFonts w:ascii="宋体" w:eastAsia="宋体" w:hint="eastAsia"/>
        </w:rPr>
        <w:t>等多个操作系统上实现。</w:t>
      </w:r>
    </w:p>
    <w:p w:rsidR="0018722C">
      <w:pPr>
        <w:topLinePunct/>
      </w:pPr>
      <w:r>
        <w:rPr>
          <w:rFonts w:ascii="宋体" w:eastAsia="宋体" w:hint="eastAsia"/>
        </w:rPr>
        <w:t>本论文所涉及到的运行环境有虚拟机，</w:t>
      </w:r>
      <w:r>
        <w:t>XML</w:t>
      </w:r>
      <w:r>
        <w:rPr>
          <w:rFonts w:ascii="宋体" w:eastAsia="宋体" w:hint="eastAsia"/>
        </w:rPr>
        <w:t>文件，</w:t>
      </w:r>
      <w:r>
        <w:t>Office</w:t>
      </w:r>
      <w:r>
        <w:rPr>
          <w:rFonts w:ascii="宋体" w:eastAsia="宋体" w:hint="eastAsia"/>
        </w:rPr>
        <w:t>文件，</w:t>
      </w:r>
      <w:r>
        <w:t>wxPython</w:t>
      </w:r>
      <w:r>
        <w:rPr>
          <w:rFonts w:ascii="宋体" w:eastAsia="宋体" w:hint="eastAsia"/>
        </w:rPr>
        <w:t>以及多进程、多线程运行。</w:t>
      </w:r>
    </w:p>
    <w:p w:rsidR="0018722C">
      <w:pPr>
        <w:topLinePunct/>
      </w:pPr>
      <w:r>
        <w:rPr>
          <w:rFonts w:ascii="宋体" w:eastAsia="宋体" w:hint="eastAsia"/>
        </w:rPr>
        <w:t>第三为数据库层，即数据库的访问层，主要实现业务数据到存储系统的存取过程。本层主要采用基于</w:t>
      </w:r>
      <w:r>
        <w:t>python</w:t>
      </w:r>
      <w:r>
        <w:rPr>
          <w:rFonts w:ascii="宋体" w:eastAsia="宋体" w:hint="eastAsia"/>
        </w:rPr>
        <w:t>的</w:t>
      </w:r>
      <w:r>
        <w:t>SQLAlchemy</w:t>
      </w:r>
      <w:r>
        <w:rPr>
          <w:rFonts w:ascii="宋体" w:eastAsia="宋体" w:hint="eastAsia"/>
        </w:rPr>
        <w:t>框架的</w:t>
      </w:r>
      <w:r>
        <w:t>ORM</w:t>
      </w:r>
      <w:r>
        <w:rPr>
          <w:rFonts w:ascii="宋体" w:eastAsia="宋体" w:hint="eastAsia"/>
        </w:rPr>
        <w:t>技术来实现。</w:t>
      </w:r>
    </w:p>
    <w:p w:rsidR="0018722C">
      <w:pPr>
        <w:topLinePunct/>
      </w:pPr>
      <w:r>
        <w:rPr>
          <w:rFonts w:ascii="宋体" w:eastAsia="宋体" w:hint="eastAsia"/>
        </w:rPr>
        <w:t>业务逻辑层指的是本论文所要实现的管理功能，包括电连接器管理、对接关系管理、转接电缆管理。</w:t>
      </w:r>
    </w:p>
    <w:p w:rsidR="0018722C">
      <w:pPr>
        <w:topLinePunct/>
      </w:pPr>
      <w:r>
        <w:rPr>
          <w:rFonts w:ascii="宋体" w:eastAsia="宋体" w:hint="eastAsia"/>
        </w:rPr>
        <w:t>应用层包括了本论文的主要研究内容，分别是测试方案准备，测试数据准备和测试程序生成。</w:t>
      </w:r>
    </w:p>
    <w:p w:rsidR="0018722C">
      <w:pPr>
        <w:topLinePunct/>
      </w:pPr>
      <w:r>
        <w:rPr>
          <w:rFonts w:cstheme="minorBidi" w:hAnsiTheme="minorHAnsi" w:eastAsiaTheme="minorHAnsi" w:asciiTheme="minorHAnsi" w:ascii="Times New Roman"/>
        </w:rPr>
        <w:t>17</w:t>
      </w:r>
    </w:p>
    <w:p w:rsidR="0018722C">
      <w:pPr>
        <w:pStyle w:val="Heading2"/>
        <w:topLinePunct/>
        <w:ind w:left="171" w:hangingChars="171" w:hanging="171"/>
      </w:pPr>
      <w:bookmarkStart w:id="521399" w:name="_Toc686521399"/>
      <w:bookmarkStart w:name="2.3 总体设计 " w:id="59"/>
      <w:bookmarkEnd w:id="59"/>
      <w:r>
        <w:t>2.3</w:t>
      </w:r>
      <w:r>
        <w:t xml:space="preserve"> </w:t>
      </w:r>
      <w:r/>
      <w:bookmarkStart w:name="_bookmark24" w:id="60"/>
      <w:bookmarkEnd w:id="60"/>
      <w:r/>
      <w:bookmarkStart w:name="_bookmark24" w:id="61"/>
      <w:bookmarkEnd w:id="61"/>
      <w:r>
        <w:t>总体设计</w:t>
      </w:r>
      <w:bookmarkEnd w:id="521399"/>
    </w:p>
    <w:p w:rsidR="0018722C">
      <w:pPr>
        <w:pStyle w:val="Heading3"/>
        <w:topLinePunct/>
        <w:ind w:left="200" w:hangingChars="200" w:hanging="200"/>
      </w:pPr>
      <w:bookmarkStart w:id="521400" w:name="_Toc686521400"/>
      <w:bookmarkStart w:name="_bookmark25" w:id="62"/>
      <w:bookmarkEnd w:id="62"/>
      <w:r>
        <w:rPr>
          <w:b/>
        </w:rPr>
        <w:t>2.3.1</w:t>
      </w:r>
      <w:r>
        <w:t xml:space="preserve"> </w:t>
      </w:r>
      <w:bookmarkStart w:name="_bookmark25" w:id="63"/>
      <w:bookmarkEnd w:id="63"/>
      <w:r>
        <w:t>设计原则</w:t>
      </w:r>
      <w:bookmarkEnd w:id="521400"/>
    </w:p>
    <w:p w:rsidR="0018722C">
      <w:pPr>
        <w:topLinePunct/>
      </w:pPr>
      <w:r>
        <w:rPr>
          <w:rFonts w:ascii="宋体" w:eastAsia="宋体" w:hint="eastAsia"/>
        </w:rPr>
        <w:t>航天器低频电缆自动测试准备系统的设计应遵循以下原则：</w:t>
      </w:r>
    </w:p>
    <w:p w:rsidR="0018722C">
      <w:pPr>
        <w:topLinePunct/>
      </w:pPr>
      <w:r>
        <w:rPr>
          <w:rFonts w:ascii="宋体" w:eastAsia="宋体" w:hint="eastAsia"/>
        </w:rPr>
        <w:t>扩展性：航天器低频电缆自动测试准备系统不仅能够满足现有电缆测试的需求，更</w:t>
      </w:r>
      <w:r>
        <w:rPr>
          <w:rFonts w:ascii="宋体" w:eastAsia="宋体" w:hint="eastAsia"/>
        </w:rPr>
        <w:t>要考虑到系统将随着技术的发展而不断增加新的功能，因此必须在系统架构设计上为以后的发展进行针对性的设计。</w:t>
      </w:r>
    </w:p>
    <w:p w:rsidR="0018722C">
      <w:pPr>
        <w:topLinePunct/>
      </w:pPr>
      <w:r>
        <w:rPr>
          <w:rFonts w:ascii="宋体" w:eastAsia="宋体" w:hint="eastAsia"/>
        </w:rPr>
        <w:t>易用性：航天器低频电缆自动测试准备系统面对的是国内航天器电缆产品。系统在架构设计阶段就必须有所考虑，而不仅仅是在界面设计中增加说明文字。从表面上看，</w:t>
      </w:r>
      <w:r>
        <w:rPr>
          <w:rFonts w:ascii="宋体" w:eastAsia="宋体" w:hint="eastAsia"/>
        </w:rPr>
        <w:t>易用性是满足用户心理，但从实现角度看，是要最合理的实现用户的需求并在快捷和灵活、繁杂和详细中间寻求平衡。</w:t>
      </w:r>
    </w:p>
    <w:p w:rsidR="0018722C">
      <w:pPr>
        <w:topLinePunct/>
      </w:pPr>
      <w:r>
        <w:rPr>
          <w:rFonts w:ascii="宋体" w:eastAsia="宋体" w:hint="eastAsia"/>
        </w:rPr>
        <w:t>符合航天系统习惯和规范：航天器低频电缆自动测试准备系统应该充分考虑到航天领域的特殊性，并在安全性、流程、界面等方面尽可能尊重航天系统的习惯和规范。</w:t>
      </w:r>
    </w:p>
    <w:p w:rsidR="0018722C">
      <w:pPr>
        <w:pStyle w:val="Heading3"/>
        <w:topLinePunct/>
        <w:ind w:left="200" w:hangingChars="200" w:hanging="200"/>
      </w:pPr>
      <w:bookmarkStart w:id="521401" w:name="_Toc686521401"/>
      <w:bookmarkStart w:name="_bookmark26" w:id="64"/>
      <w:bookmarkEnd w:id="64"/>
      <w:r>
        <w:rPr>
          <w:b/>
        </w:rPr>
        <w:t>2.3.2</w:t>
      </w:r>
      <w:r>
        <w:t xml:space="preserve"> </w:t>
      </w:r>
      <w:bookmarkStart w:name="_bookmark26" w:id="65"/>
      <w:bookmarkEnd w:id="65"/>
      <w:r>
        <w:t>功能设计</w:t>
      </w:r>
      <w:bookmarkEnd w:id="521401"/>
    </w:p>
    <w:p w:rsidR="0018722C">
      <w:pPr>
        <w:pStyle w:val="ae"/>
        <w:topLinePunct/>
      </w:pPr>
      <w:r>
        <w:pict>
          <v:group style="margin-left:120.203094pt;margin-top:80.823586pt;width:352.35pt;height:68.7pt;mso-position-horizontal-relative:page;mso-position-vertical-relative:paragraph;z-index:2488;mso-wrap-distance-left:0;mso-wrap-distance-right:0" coordorigin="2404,1616" coordsize="7047,1374">
            <v:shape style="position:absolute;left:5840;top:2203;width:185;height:483" type="#_x0000_t75" stroked="false">
              <v:imagedata r:id="rId41" o:title=""/>
            </v:shape>
            <v:shape style="position:absolute;left:3422;top:2348;width:185;height:338" type="#_x0000_t75" stroked="false">
              <v:imagedata r:id="rId42" o:title=""/>
            </v:shape>
            <v:shape style="position:absolute;left:8247;top:2348;width:185;height:338" type="#_x0000_t75" stroked="false">
              <v:imagedata r:id="rId43" o:title=""/>
            </v:shape>
            <v:line style="position:absolute" from="3515,2349" to="8340,2349" stroked="true" strokeweight=".614812pt" strokecolor="#000000">
              <v:stroke dashstyle="solid"/>
            </v:line>
            <v:shape style="position:absolute;left:4648;top:1622;width:2568;height:581" type="#_x0000_t202" filled="false" stroked="true" strokeweight=".617304pt" strokecolor="#000000">
              <v:textbox inset="0,0,0,0">
                <w:txbxContent>
                  <w:p w:rsidR="0018722C">
                    <w:pPr>
                      <w:spacing w:line="225" w:lineRule="auto" w:before="5"/>
                      <w:ind w:leftChars="0" w:left="728" w:rightChars="0" w:right="170" w:hanging="550"/>
                      <w:jc w:val="left"/>
                      <w:rPr>
                        <w:sz w:val="20"/>
                      </w:rPr>
                    </w:pPr>
                    <w:r>
                      <w:rPr>
                        <w:w w:val="110"/>
                        <w:sz w:val="20"/>
                      </w:rPr>
                      <w:t>航天器低频电缆自动测</w:t>
                    </w:r>
                    <w:r>
                      <w:rPr>
                        <w:w w:val="105"/>
                        <w:sz w:val="20"/>
                      </w:rPr>
                      <w:t>试准备系统</w:t>
                    </w:r>
                  </w:p>
                </w:txbxContent>
              </v:textbox>
              <v:stroke dashstyle="solid"/>
              <w10:wrap type="none"/>
            </v:shape>
            <v:shape style="position:absolute;left:2410;top:2686;width:2210;height:298" type="#_x0000_t202" filled="false" stroked="true" strokeweight=".615758pt" strokecolor="#000000">
              <v:textbox inset="0,0,0,0">
                <w:txbxContent>
                  <w:p w:rsidR="0018722C">
                    <w:pPr>
                      <w:spacing w:line="232" w:lineRule="exact" w:before="0"/>
                      <w:ind w:leftChars="0" w:left="110" w:rightChars="0" w:right="0" w:firstLineChars="0" w:firstLine="0"/>
                      <w:jc w:val="left"/>
                      <w:rPr>
                        <w:sz w:val="20"/>
                      </w:rPr>
                    </w:pPr>
                    <w:r>
                      <w:rPr>
                        <w:w w:val="105"/>
                        <w:sz w:val="20"/>
                      </w:rPr>
                      <w:t>测试数据准备子系统</w:t>
                    </w:r>
                  </w:p>
                </w:txbxContent>
              </v:textbox>
              <v:stroke dashstyle="solid"/>
              <w10:wrap type="none"/>
            </v:shape>
            <v:shape style="position:absolute;left:4827;top:2686;width:2210;height:298" type="#_x0000_t202" filled="false" stroked="true" strokeweight=".615758pt" strokecolor="#000000">
              <v:textbox inset="0,0,0,0">
                <w:txbxContent>
                  <w:p w:rsidR="0018722C">
                    <w:pPr>
                      <w:spacing w:line="232" w:lineRule="exact" w:before="0"/>
                      <w:ind w:leftChars="0" w:left="110" w:rightChars="0" w:right="0" w:firstLineChars="0" w:firstLine="0"/>
                      <w:jc w:val="left"/>
                      <w:rPr>
                        <w:sz w:val="20"/>
                      </w:rPr>
                    </w:pPr>
                    <w:r>
                      <w:rPr>
                        <w:w w:val="105"/>
                        <w:sz w:val="20"/>
                      </w:rPr>
                      <w:t>测试方案准备子系统</w:t>
                    </w:r>
                  </w:p>
                </w:txbxContent>
              </v:textbox>
              <v:stroke dashstyle="solid"/>
              <w10:wrap type="none"/>
            </v:shape>
            <v:shape style="position:absolute;left:7234;top:2686;width:2210;height:298" type="#_x0000_t202" filled="false" stroked="true" strokeweight=".615758pt" strokecolor="#000000">
              <v:textbox inset="0,0,0,0">
                <w:txbxContent>
                  <w:p w:rsidR="0018722C">
                    <w:pPr>
                      <w:spacing w:line="232" w:lineRule="exact" w:before="0"/>
                      <w:ind w:leftChars="0" w:left="110" w:rightChars="0" w:right="0" w:firstLineChars="0" w:firstLine="0"/>
                      <w:jc w:val="left"/>
                      <w:rPr>
                        <w:sz w:val="20"/>
                      </w:rPr>
                    </w:pPr>
                    <w:r>
                      <w:rPr>
                        <w:w w:val="105"/>
                        <w:sz w:val="20"/>
                      </w:rPr>
                      <w:t>转接电缆管理子系统</w:t>
                    </w:r>
                  </w:p>
                </w:txbxContent>
              </v:textbox>
              <v:stroke dashstyle="solid"/>
              <w10:wrap type="none"/>
            </v:shape>
            <w10:wrap type="topAndBottom"/>
          </v:group>
        </w:pict>
      </w:r>
    </w:p>
    <w:p w:rsidR="0018722C">
      <w:pPr>
        <w:pStyle w:val="ae"/>
        <w:topLinePunct/>
      </w:pPr>
      <w:r>
        <w:rPr>
          <w:rFonts w:ascii="宋体" w:eastAsia="宋体" w:hint="eastAsia"/>
          <w:spacing w:val="-2"/>
        </w:rPr>
        <w:t>根据需求分析的结果，按照功能进行划分和整理，将系统设计成三个子系统，分别</w:t>
      </w:r>
      <w:r>
        <w:rPr>
          <w:rFonts w:ascii="宋体" w:eastAsia="宋体" w:hint="eastAsia"/>
          <w:spacing w:val="-4"/>
        </w:rPr>
        <w:t>是：测试数据准备子系统，测试方案准备子系统，转接电缆管理子系统。这些系统的功能模块划分如以下各图所示：</w: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w:t>
      </w:r>
      <w:r>
        <w:t xml:space="preserve">  </w:t>
      </w:r>
      <w:r>
        <w:rPr>
          <w:kern w:val="2"/>
          <w:szCs w:val="22"/>
          <w:rFonts w:cstheme="minorBidi" w:hAnsiTheme="minorHAnsi" w:eastAsiaTheme="minorHAnsi" w:asciiTheme="minorHAnsi"/>
          <w:spacing w:val="-2"/>
          <w:sz w:val="21"/>
        </w:rPr>
        <w:t>系</w:t>
      </w:r>
      <w:r>
        <w:rPr>
          <w:kern w:val="2"/>
          <w:szCs w:val="22"/>
          <w:rFonts w:cstheme="minorBidi" w:hAnsiTheme="minorHAnsi" w:eastAsiaTheme="minorHAnsi" w:asciiTheme="minorHAnsi"/>
          <w:sz w:val="21"/>
        </w:rPr>
        <w:t>统</w:t>
      </w:r>
      <w:r>
        <w:rPr>
          <w:kern w:val="2"/>
          <w:szCs w:val="22"/>
          <w:rFonts w:cstheme="minorBidi" w:hAnsiTheme="minorHAnsi" w:eastAsiaTheme="minorHAnsi" w:asciiTheme="minorHAnsi"/>
          <w:spacing w:val="-2"/>
          <w:sz w:val="21"/>
        </w:rPr>
        <w:t>功</w:t>
      </w:r>
      <w:r>
        <w:rPr>
          <w:kern w:val="2"/>
          <w:szCs w:val="22"/>
          <w:rFonts w:cstheme="minorBidi" w:hAnsiTheme="minorHAnsi" w:eastAsiaTheme="minorHAnsi" w:asciiTheme="minorHAnsi"/>
          <w:sz w:val="21"/>
        </w:rPr>
        <w:t>能</w:t>
      </w:r>
      <w:r>
        <w:rPr>
          <w:kern w:val="2"/>
          <w:szCs w:val="22"/>
          <w:rFonts w:cstheme="minorBidi" w:hAnsiTheme="minorHAnsi" w:eastAsiaTheme="minorHAnsi" w:asciiTheme="minorHAnsi"/>
          <w:spacing w:val="-2"/>
          <w:sz w:val="21"/>
        </w:rPr>
        <w:t>模</w:t>
      </w:r>
      <w:r>
        <w:rPr>
          <w:kern w:val="2"/>
          <w:szCs w:val="22"/>
          <w:rFonts w:cstheme="minorBidi" w:hAnsiTheme="minorHAnsi" w:eastAsiaTheme="minorHAnsi" w:asciiTheme="minorHAnsi"/>
          <w:sz w:val="21"/>
        </w:rPr>
        <w:t>块</w:t>
      </w:r>
      <w:r>
        <w:rPr>
          <w:kern w:val="2"/>
          <w:szCs w:val="22"/>
          <w:rFonts w:cstheme="minorBidi" w:hAnsiTheme="minorHAnsi" w:eastAsiaTheme="minorHAnsi" w:asciiTheme="minorHAnsi"/>
          <w:spacing w:val="-2"/>
          <w:sz w:val="21"/>
        </w:rPr>
        <w:t>划</w:t>
      </w:r>
      <w:r>
        <w:rPr>
          <w:kern w:val="2"/>
          <w:szCs w:val="22"/>
          <w:rFonts w:cstheme="minorBidi" w:hAnsiTheme="minorHAnsi" w:eastAsiaTheme="minorHAnsi" w:asciiTheme="minorHAnsi"/>
          <w:sz w:val="21"/>
        </w:rPr>
        <w:t>分</w:t>
      </w:r>
    </w:p>
    <w:p w:rsidR="0018722C">
      <w:pPr>
        <w:topLinePunct/>
      </w:pPr>
      <w:r>
        <w:rPr>
          <w:rFonts w:ascii="宋体" w:eastAsia="宋体" w:hint="eastAsia"/>
        </w:rPr>
        <w:t>各个子系统又分别包括多个功能模块，分别描述如下：</w:t>
      </w:r>
    </w:p>
    <w:p w:rsidR="0018722C">
      <w:pPr>
        <w:pStyle w:val="ae"/>
        <w:topLinePunct/>
      </w:pPr>
      <w:r>
        <w:pict>
          <v:group style="margin-left:178.526276pt;margin-top:60.036404pt;width:260.3500pt;height:51.3pt;mso-position-horizontal-relative:page;mso-position-vertical-relative:paragraph;z-index:2536;mso-wrap-distance-left:0;mso-wrap-distance-right:0" coordorigin="3571,1201" coordsize="5207,1026">
            <v:shape style="position:absolute;left:8607;top:1792;width:171;height:435" type="#_x0000_t75" stroked="false">
              <v:imagedata r:id="rId44" o:title=""/>
            </v:shape>
            <v:shape style="position:absolute;left:3570;top:1792;width:171;height:435" type="#_x0000_t75" stroked="false">
              <v:imagedata r:id="rId45" o:title=""/>
            </v:shape>
            <v:shape style="position:absolute;left:4589;top:1792;width:171;height:435" type="#_x0000_t75" stroked="false">
              <v:imagedata r:id="rId45" o:title=""/>
            </v:shape>
            <v:shape style="position:absolute;left:5593;top:1792;width:171;height:435" type="#_x0000_t75" stroked="false">
              <v:imagedata r:id="rId46" o:title=""/>
            </v:shape>
            <v:shape style="position:absolute;left:6598;top:1792;width:171;height:435" type="#_x0000_t75" stroked="false">
              <v:imagedata r:id="rId47" o:title=""/>
            </v:shape>
            <v:shape style="position:absolute;left:7602;top:1792;width:171;height:435" type="#_x0000_t75" stroked="false">
              <v:imagedata r:id="rId48" o:title=""/>
            </v:shape>
            <v:line style="position:absolute" from="3656,1792" to="8692,1792" stroked="true" strokeweight=".612707pt" strokecolor="#000000">
              <v:stroke dashstyle="solid"/>
            </v:line>
            <v:shape style="position:absolute;left:6195;top:1502;width:77;height:290" coordorigin="6195,1503" coordsize="77,290" path="m6195,1503l6195,1792,6272,1792e" filled="false" stroked="true" strokeweight=".607748pt" strokecolor="#000000">
              <v:path arrowok="t"/>
              <v:stroke dashstyle="solid"/>
            </v:shape>
            <v:shape style="position:absolute;left:5176;top:1206;width:2038;height:297" type="#_x0000_t202" filled="false" stroked="true" strokeweight=".61265pt" strokecolor="#000000">
              <v:textbox inset="0,0,0,0">
                <w:txbxContent>
                  <w:p w:rsidR="0018722C">
                    <w:pPr>
                      <w:spacing w:line="231" w:lineRule="exact" w:before="0"/>
                      <w:ind w:leftChars="0" w:left="101" w:rightChars="0" w:right="0" w:firstLineChars="0" w:firstLine="0"/>
                      <w:jc w:val="left"/>
                      <w:rPr>
                        <w:sz w:val="20"/>
                      </w:rPr>
                    </w:pPr>
                    <w:r>
                      <w:rPr>
                        <w:sz w:val="20"/>
                      </w:rPr>
                      <w:t>测试数据准备子系统</w:t>
                    </w:r>
                  </w:p>
                </w:txbxContent>
              </v:textbox>
              <v:stroke dashstyle="solid"/>
              <w10:wrap type="none"/>
            </v:shape>
            <w10:wrap type="topAndBottom"/>
          </v:group>
        </w:pict>
      </w:r>
      <w:r>
        <w:rPr>
          <w:rFonts w:ascii="宋体" w:eastAsia="宋体" w:hint="eastAsia"/>
          <w:spacing w:val="-6"/>
        </w:rPr>
        <w:t>测试数据准备子系统：主要包括生成测试配套，生成标准接点表，提取标准接点表，</w:t>
      </w:r>
      <w:r w:rsidR="001852F3">
        <w:rPr>
          <w:rFonts w:ascii="宋体" w:eastAsia="宋体" w:hint="eastAsia"/>
          <w:spacing w:val="-6"/>
        </w:rPr>
        <w:t xml:space="preserve">生成测试大纲，生成分组测试方案和判断并行测试等。</w:t>
      </w:r>
    </w:p>
    <w:p w:rsidR="0018722C">
      <w:pPr>
        <w:pStyle w:val="a9"/>
        <w:textAlignment w:val="center"/>
        <w:topLinePunct/>
      </w:pPr>
      <w:r>
        <w:rPr>
          <w:kern w:val="2"/>
          <w:sz w:val="22"/>
          <w:szCs w:val="22"/>
          <w:rFonts w:cstheme="minorBidi" w:hAnsiTheme="minorHAnsi" w:eastAsiaTheme="minorHAnsi" w:asciiTheme="minorHAnsi"/>
        </w:rPr>
        <w:pict>
          <v:shape style="position:absolute;margin-left:164.840897pt;margin-top:-66.887047pt;width:35.9pt;height:60.8pt;mso-position-horizontal-relative:page;mso-position-vertical-relative:paragraph;z-index:2560" type="#_x0000_t202" filled="false" stroked="true" strokeweight=".608840pt" strokecolor="#000000">
            <v:textbox inset="0,0,0,0">
              <w:txbxContent>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Times New Roman" w:eastAsia="Times New Roman" w:cs="Times New Roman"/>
                    </w:rPr>
                  </w:pPr>
                </w:p>
                <w:p w:rsidR="0018722C">
                  <w:pPr>
                    <w:spacing w:line="225" w:lineRule="auto" w:before="0"/>
                    <w:ind w:leftChars="0" w:left="150" w:rightChars="0" w:right="148" w:firstLineChars="0" w:firstLine="0"/>
                    <w:jc w:val="both"/>
                    <w:rPr>
                      <w:sz w:val="20"/>
                    </w:rPr>
                  </w:pPr>
                  <w:r>
                    <w:rPr>
                      <w:sz w:val="20"/>
                    </w:rPr>
                    <w:t>生成测试配套</w:t>
                  </w:r>
                </w:p>
              </w:txbxContent>
            </v:textbox>
            <v:stroke dashstyle="solid"/>
            <w10:wrap type="none"/>
          </v:shape>
        </w:pict>
      </w:r>
      <w:r>
        <w:rPr>
          <w:kern w:val="2"/>
          <w:sz w:val="22"/>
          <w:szCs w:val="22"/>
          <w:rFonts w:cstheme="minorBidi" w:hAnsiTheme="minorHAnsi" w:eastAsiaTheme="minorHAnsi" w:asciiTheme="minorHAnsi"/>
        </w:rPr>
        <w:pict>
          <v:shape style="position:absolute;margin-left:215.780823pt;margin-top:-66.887047pt;width:35.9pt;height:60.8pt;mso-position-horizontal-relative:page;mso-position-vertical-relative:paragraph;z-index:2584" type="#_x0000_t202" filled="false" stroked="true" strokeweight=".608840pt" strokecolor="#000000">
            <v:textbox inset="0,0,0,0">
              <w:txbxContent>
                <w:p w:rsidR="0018722C">
                  <w:pPr>
                    <w:spacing w:line="225" w:lineRule="auto" w:before="77"/>
                    <w:ind w:leftChars="0" w:left="150" w:rightChars="0" w:right="148" w:firstLineChars="0" w:firstLine="0"/>
                    <w:jc w:val="both"/>
                    <w:rPr>
                      <w:sz w:val="20"/>
                    </w:rPr>
                  </w:pPr>
                  <w:r>
                    <w:rPr>
                      <w:sz w:val="20"/>
                    </w:rPr>
                    <w:t>生成标准接点表</w:t>
                  </w:r>
                </w:p>
              </w:txbxContent>
            </v:textbox>
            <v:stroke dashstyle="solid"/>
            <w10:wrap type="none"/>
          </v:shape>
        </w:pict>
      </w:r>
      <w:r>
        <w:rPr>
          <w:kern w:val="2"/>
          <w:sz w:val="22"/>
          <w:szCs w:val="22"/>
          <w:rFonts w:cstheme="minorBidi" w:hAnsiTheme="minorHAnsi" w:eastAsiaTheme="minorHAnsi" w:asciiTheme="minorHAnsi"/>
        </w:rPr>
        <w:pict>
          <v:shape style="position:absolute;margin-left:266.004456pt;margin-top:-66.887047pt;width:35.9pt;height:60.8pt;mso-position-horizontal-relative:page;mso-position-vertical-relative:paragraph;z-index:2608" type="#_x0000_t202" filled="false" stroked="true" strokeweight=".608840pt" strokecolor="#000000">
            <v:textbox inset="0,0,0,0">
              <w:txbxContent>
                <w:p w:rsidR="0018722C">
                  <w:pPr>
                    <w:spacing w:line="225" w:lineRule="auto" w:before="77"/>
                    <w:ind w:leftChars="0" w:left="150" w:rightChars="0" w:right="148" w:firstLineChars="0" w:firstLine="0"/>
                    <w:jc w:val="both"/>
                    <w:rPr>
                      <w:sz w:val="20"/>
                    </w:rPr>
                  </w:pPr>
                  <w:r>
                    <w:rPr>
                      <w:sz w:val="20"/>
                    </w:rPr>
                    <w:t>提取标准接点表</w:t>
                  </w:r>
                </w:p>
              </w:txbxContent>
            </v:textbox>
            <v:stroke dashstyle="solid"/>
            <w10:wrap type="none"/>
          </v:shape>
        </w:pict>
      </w:r>
      <w:r>
        <w:rPr>
          <w:kern w:val="2"/>
          <w:sz w:val="22"/>
          <w:szCs w:val="22"/>
          <w:rFonts w:cstheme="minorBidi" w:hAnsiTheme="minorHAnsi" w:eastAsiaTheme="minorHAnsi" w:asciiTheme="minorHAnsi"/>
        </w:rPr>
        <w:pict>
          <v:shape style="position:absolute;margin-left:316.225555pt;margin-top:-66.887047pt;width:35.9pt;height:60.8pt;mso-position-horizontal-relative:page;mso-position-vertical-relative:paragraph;z-index:2632" type="#_x0000_t202" filled="false" stroked="true" strokeweight=".608840pt" strokecolor="#000000">
            <v:textbox inset="0,0,0,0">
              <w:txbxContent>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Times New Roman" w:eastAsia="Times New Roman" w:cs="Times New Roman"/>
                    </w:rPr>
                  </w:pPr>
                </w:p>
                <w:p w:rsidR="0018722C">
                  <w:pPr>
                    <w:spacing w:line="225" w:lineRule="auto" w:before="0"/>
                    <w:ind w:leftChars="0" w:left="150" w:rightChars="0" w:right="148" w:firstLineChars="0" w:firstLine="0"/>
                    <w:jc w:val="both"/>
                    <w:rPr>
                      <w:sz w:val="20"/>
                    </w:rPr>
                  </w:pPr>
                  <w:r>
                    <w:rPr>
                      <w:sz w:val="20"/>
                    </w:rPr>
                    <w:t>生成测试大纲</w:t>
                  </w:r>
                </w:p>
              </w:txbxContent>
            </v:textbox>
            <v:stroke dashstyle="solid"/>
            <w10:wrap type="none"/>
          </v:shape>
        </w:pict>
      </w:r>
      <w:r>
        <w:rPr>
          <w:kern w:val="2"/>
          <w:sz w:val="22"/>
          <w:szCs w:val="22"/>
          <w:rFonts w:cstheme="minorBidi" w:hAnsiTheme="minorHAnsi" w:eastAsiaTheme="minorHAnsi" w:asciiTheme="minorHAnsi"/>
        </w:rPr>
        <w:pict>
          <v:shape style="position:absolute;margin-left:366.449188pt;margin-top:-66.887047pt;width:35.9pt;height:60.8pt;mso-position-horizontal-relative:page;mso-position-vertical-relative:paragraph;z-index:2656" type="#_x0000_t202" filled="false" stroked="true" strokeweight=".608840pt" strokecolor="#000000">
            <v:textbox inset="0,0,0,0">
              <w:txbxContent>
                <w:p w:rsidR="0018722C">
                  <w:pPr>
                    <w:spacing w:line="225" w:lineRule="auto" w:before="77"/>
                    <w:ind w:leftChars="0" w:left="150" w:rightChars="0" w:right="148" w:firstLineChars="0" w:firstLine="0"/>
                    <w:jc w:val="both"/>
                    <w:rPr>
                      <w:sz w:val="20"/>
                    </w:rPr>
                  </w:pPr>
                  <w:r>
                    <w:rPr>
                      <w:sz w:val="20"/>
                    </w:rPr>
                    <w:t>生成分组测试方案</w:t>
                  </w:r>
                </w:p>
              </w:txbxContent>
            </v:textbox>
            <v:stroke dashstyle="solid"/>
            <w10:wrap type="none"/>
          </v:shape>
        </w:pict>
      </w:r>
      <w:r>
        <w:rPr>
          <w:kern w:val="2"/>
          <w:sz w:val="22"/>
          <w:szCs w:val="22"/>
          <w:rFonts w:cstheme="minorBidi" w:hAnsiTheme="minorHAnsi" w:eastAsiaTheme="minorHAnsi" w:asciiTheme="minorHAnsi"/>
        </w:rPr>
        <w:pict>
          <v:shape style="position:absolute;margin-left:416.660187pt;margin-top:-66.887047pt;width:35.9pt;height:60.8pt;mso-position-horizontal-relative:page;mso-position-vertical-relative:paragraph;z-index:2680" type="#_x0000_t202" filled="false" stroked="true" strokeweight=".608840pt" strokecolor="#000000">
            <v:textbox inset="0,0,0,0">
              <w:txbxContent>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Times New Roman" w:eastAsia="Times New Roman" w:cs="Times New Roman"/>
                    </w:rPr>
                  </w:pPr>
                </w:p>
                <w:p w:rsidR="0018722C">
                  <w:pPr>
                    <w:spacing w:line="225" w:lineRule="auto" w:before="0"/>
                    <w:ind w:leftChars="0" w:left="150" w:rightChars="0" w:right="147" w:firstLineChars="0" w:firstLine="0"/>
                    <w:jc w:val="both"/>
                    <w:rPr>
                      <w:sz w:val="20"/>
                    </w:rPr>
                  </w:pPr>
                  <w:r>
                    <w:rPr>
                      <w:sz w:val="20"/>
                    </w:rPr>
                    <w:t>判断并行测试</w:t>
                  </w:r>
                </w:p>
              </w:txbxContent>
            </v:textbox>
            <v:stroke dashstyle="solid"/>
            <w10:wrap type="none"/>
          </v:shape>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5</w:t>
      </w:r>
      <w:r>
        <w:t xml:space="preserve">  </w:t>
      </w:r>
      <w:r>
        <w:rPr>
          <w:kern w:val="2"/>
          <w:szCs w:val="22"/>
          <w:rFonts w:cstheme="minorBidi" w:hAnsiTheme="minorHAnsi" w:eastAsiaTheme="minorHAnsi" w:asciiTheme="minorHAnsi"/>
          <w:spacing w:val="-2"/>
          <w:sz w:val="21"/>
        </w:rPr>
        <w:t>测</w:t>
      </w:r>
      <w:r>
        <w:rPr>
          <w:kern w:val="2"/>
          <w:szCs w:val="22"/>
          <w:rFonts w:cstheme="minorBidi" w:hAnsiTheme="minorHAnsi" w:eastAsiaTheme="minorHAnsi" w:asciiTheme="minorHAnsi"/>
          <w:sz w:val="21"/>
        </w:rPr>
        <w:t>试</w:t>
      </w:r>
      <w:r>
        <w:rPr>
          <w:kern w:val="2"/>
          <w:szCs w:val="22"/>
          <w:rFonts w:cstheme="minorBidi" w:hAnsiTheme="minorHAnsi" w:eastAsiaTheme="minorHAnsi" w:asciiTheme="minorHAnsi"/>
          <w:spacing w:val="-2"/>
          <w:sz w:val="21"/>
        </w:rPr>
        <w:t>数</w:t>
      </w:r>
      <w:r>
        <w:rPr>
          <w:kern w:val="2"/>
          <w:szCs w:val="22"/>
          <w:rFonts w:cstheme="minorBidi" w:hAnsiTheme="minorHAnsi" w:eastAsiaTheme="minorHAnsi" w:asciiTheme="minorHAnsi"/>
          <w:sz w:val="21"/>
        </w:rPr>
        <w:t>据</w:t>
      </w:r>
      <w:r>
        <w:rPr>
          <w:kern w:val="2"/>
          <w:szCs w:val="22"/>
          <w:rFonts w:cstheme="minorBidi" w:hAnsiTheme="minorHAnsi" w:eastAsiaTheme="minorHAnsi" w:asciiTheme="minorHAnsi"/>
          <w:spacing w:val="-2"/>
          <w:sz w:val="21"/>
        </w:rPr>
        <w:t>管</w:t>
      </w:r>
      <w:r>
        <w:rPr>
          <w:kern w:val="2"/>
          <w:szCs w:val="22"/>
          <w:rFonts w:cstheme="minorBidi" w:hAnsiTheme="minorHAnsi" w:eastAsiaTheme="minorHAnsi" w:asciiTheme="minorHAnsi"/>
          <w:sz w:val="21"/>
        </w:rPr>
        <w:t>理</w:t>
      </w:r>
      <w:r>
        <w:rPr>
          <w:kern w:val="2"/>
          <w:szCs w:val="22"/>
          <w:rFonts w:cstheme="minorBidi" w:hAnsiTheme="minorHAnsi" w:eastAsiaTheme="minorHAnsi" w:asciiTheme="minorHAnsi"/>
          <w:spacing w:val="-2"/>
          <w:sz w:val="21"/>
        </w:rPr>
        <w:t>子系</w:t>
      </w:r>
      <w:r>
        <w:rPr>
          <w:kern w:val="2"/>
          <w:szCs w:val="22"/>
          <w:rFonts w:cstheme="minorBidi" w:hAnsiTheme="minorHAnsi" w:eastAsiaTheme="minorHAnsi" w:asciiTheme="minorHAnsi"/>
          <w:sz w:val="21"/>
        </w:rPr>
        <w:t>统功</w:t>
      </w:r>
      <w:r>
        <w:rPr>
          <w:kern w:val="2"/>
          <w:szCs w:val="22"/>
          <w:rFonts w:cstheme="minorBidi" w:hAnsiTheme="minorHAnsi" w:eastAsiaTheme="minorHAnsi" w:asciiTheme="minorHAnsi"/>
          <w:spacing w:val="-2"/>
          <w:sz w:val="21"/>
        </w:rPr>
        <w:t>能</w:t>
      </w:r>
      <w:r>
        <w:rPr>
          <w:kern w:val="2"/>
          <w:szCs w:val="22"/>
          <w:rFonts w:cstheme="minorBidi" w:hAnsiTheme="minorHAnsi" w:eastAsiaTheme="minorHAnsi" w:asciiTheme="minorHAnsi"/>
          <w:sz w:val="21"/>
        </w:rPr>
        <w:t>模块</w:t>
      </w:r>
    </w:p>
    <w:p w:rsidR="0018722C">
      <w:pPr>
        <w:spacing w:line="240" w:lineRule="auto" w:before="12"/>
        <w:rPr>
          <w:sz w:val="12"/>
        </w:rPr>
      </w:pPr>
    </w:p>
    <w:p w:rsidR="0018722C">
      <w:pPr>
        <w:topLinePunct/>
      </w:pPr>
      <w:r>
        <w:rPr>
          <w:rFonts w:cstheme="minorBidi" w:hAnsiTheme="minorHAnsi" w:eastAsiaTheme="minorHAnsi" w:asciiTheme="minorHAnsi" w:ascii="Times New Roman"/>
        </w:rPr>
        <w:t>18</w:t>
      </w:r>
    </w:p>
    <w:p w:rsidR="0018722C">
      <w:pPr>
        <w:topLinePunct/>
      </w:pPr>
      <w:r>
        <w:rPr>
          <w:rFonts w:ascii="宋体" w:eastAsia="宋体" w:hint="eastAsia"/>
        </w:rPr>
        <w:t>测试方案准备子系统：主要包括测试参数设置，生成测试程序和转接电缆存取。如下图所示：</w:t>
      </w:r>
    </w:p>
    <w:p w:rsidR="0018722C">
      <w:pPr>
        <w:pStyle w:val="aff7"/>
        <w:topLinePunct/>
      </w:pPr>
      <w:r>
        <w:rPr>
          <w:kern w:val="2"/>
          <w:sz w:val="22"/>
          <w:szCs w:val="22"/>
          <w:rFonts w:cstheme="minorBidi" w:hAnsiTheme="minorHAnsi" w:eastAsiaTheme="minorHAnsi" w:asciiTheme="minorHAnsi"/>
        </w:rPr>
        <w:pict>
          <v:group style="margin-left:136.285446pt;margin-top:7.692089pt;width:321.1pt;height:65.2pt;mso-position-horizontal-relative:page;mso-position-vertical-relative:paragraph;z-index:2800;mso-wrap-distance-left:0;mso-wrap-distance-right:0" coordorigin="2726,154" coordsize="6422,1304">
            <v:shape style="position:absolute;left:8098;top:646;width:161;height:479" type="#_x0000_t75" stroked="false">
              <v:imagedata r:id="rId50" o:title=""/>
            </v:shape>
            <v:shape style="position:absolute;left:5795;top:646;width:161;height:479" type="#_x0000_t75" stroked="false">
              <v:imagedata r:id="rId51" o:title=""/>
            </v:shape>
            <v:shape style="position:absolute;left:3614;top:646;width:161;height:479" type="#_x0000_t75" stroked="false">
              <v:imagedata r:id="rId52" o:title=""/>
            </v:shape>
            <v:line style="position:absolute" from="3694,646" to="8179,646" stroked="true" strokeweight=".675pt" strokecolor="#000000">
              <v:stroke dashstyle="solid"/>
            </v:line>
            <v:line style="position:absolute" from="5876,487" to="5876,646" stroked="true" strokeweight=".573482pt" strokecolor="#000000">
              <v:stroke dashstyle="solid"/>
            </v:line>
            <v:shape style="position:absolute;left:2732;top:1124;width:1924;height:327" type="#_x0000_t202" filled="false" stroked="true" strokeweight=".672992pt" strokecolor="#000000">
              <v:textbox inset="0,0,0,0">
                <w:txbxContent>
                  <w:p w:rsidR="0018722C">
                    <w:pPr>
                      <w:spacing w:line="255" w:lineRule="exact" w:before="0"/>
                      <w:ind w:leftChars="0" w:left="381" w:rightChars="0" w:right="0" w:firstLineChars="0" w:firstLine="0"/>
                      <w:jc w:val="left"/>
                      <w:rPr>
                        <w:sz w:val="22"/>
                      </w:rPr>
                    </w:pPr>
                    <w:r>
                      <w:rPr>
                        <w:w w:val="85"/>
                        <w:sz w:val="22"/>
                      </w:rPr>
                      <w:t>测试参数设置</w:t>
                    </w:r>
                  </w:p>
                </w:txbxContent>
              </v:textbox>
              <v:stroke dashstyle="solid"/>
              <w10:wrap type="none"/>
            </v:shape>
            <v:shape style="position:absolute;left:4913;top:1124;width:1924;height:327" type="#_x0000_t202" filled="false" stroked="true" strokeweight=".672992pt" strokecolor="#000000">
              <v:textbox inset="0,0,0,0">
                <w:txbxContent>
                  <w:p w:rsidR="0018722C">
                    <w:pPr>
                      <w:spacing w:line="255" w:lineRule="exact" w:before="0"/>
                      <w:ind w:leftChars="0" w:left="381" w:rightChars="0" w:right="0" w:firstLineChars="0" w:firstLine="0"/>
                      <w:jc w:val="left"/>
                      <w:rPr>
                        <w:sz w:val="22"/>
                      </w:rPr>
                    </w:pPr>
                    <w:r>
                      <w:rPr>
                        <w:w w:val="85"/>
                        <w:sz w:val="22"/>
                      </w:rPr>
                      <w:t>生成测试程序</w:t>
                    </w:r>
                  </w:p>
                </w:txbxContent>
              </v:textbox>
              <v:stroke dashstyle="solid"/>
              <w10:wrap type="none"/>
            </v:shape>
            <v:shape style="position:absolute;left:7216;top:1124;width:1924;height:327" type="#_x0000_t202" filled="false" stroked="true" strokeweight=".672992pt" strokecolor="#000000">
              <v:textbox inset="0,0,0,0">
                <w:txbxContent>
                  <w:p w:rsidR="0018722C">
                    <w:pPr>
                      <w:spacing w:line="255" w:lineRule="exact" w:before="0"/>
                      <w:ind w:leftChars="0" w:left="381" w:rightChars="0" w:right="0" w:firstLineChars="0" w:firstLine="0"/>
                      <w:jc w:val="left"/>
                      <w:rPr>
                        <w:sz w:val="22"/>
                      </w:rPr>
                    </w:pPr>
                    <w:r>
                      <w:rPr>
                        <w:w w:val="85"/>
                        <w:sz w:val="22"/>
                      </w:rPr>
                      <w:t>转接电缆存取</w:t>
                    </w:r>
                  </w:p>
                </w:txbxContent>
              </v:textbox>
              <v:stroke dashstyle="solid"/>
              <w10:wrap type="none"/>
            </v:shape>
            <v:shape style="position:absolute;left:4913;top:160;width:1924;height:327" type="#_x0000_t202" filled="false" stroked="true" strokeweight=".672992pt" strokecolor="#000000">
              <v:textbox inset="0,0,0,0">
                <w:txbxContent>
                  <w:p w:rsidR="0018722C">
                    <w:pPr>
                      <w:spacing w:line="255" w:lineRule="exact" w:before="0"/>
                      <w:ind w:leftChars="0" w:left="94" w:rightChars="0" w:right="0" w:firstLineChars="0" w:firstLine="0"/>
                      <w:jc w:val="left"/>
                      <w:rPr>
                        <w:sz w:val="22"/>
                      </w:rPr>
                    </w:pPr>
                    <w:r>
                      <w:rPr>
                        <w:w w:val="85"/>
                        <w:sz w:val="22"/>
                      </w:rPr>
                      <w:t>测试方案准备子系统</w:t>
                    </w:r>
                  </w:p>
                </w:txbxContent>
              </v:textbox>
              <v:stroke dashstyle="solid"/>
              <w10:wrap type="none"/>
            </v:shape>
            <w10:wrap type="topAndBottom"/>
          </v:group>
        </w:pic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6</w:t>
      </w:r>
      <w:r>
        <w:t xml:space="preserve">  </w:t>
      </w:r>
      <w:r>
        <w:rPr>
          <w:rFonts w:cstheme="minorBidi" w:hAnsiTheme="minorHAnsi" w:eastAsiaTheme="minorHAnsi" w:asciiTheme="minorHAnsi"/>
        </w:rPr>
        <w:t>测</w:t>
      </w:r>
      <w:r>
        <w:rPr>
          <w:rFonts w:cstheme="minorBidi" w:hAnsiTheme="minorHAnsi" w:eastAsiaTheme="minorHAnsi" w:asciiTheme="minorHAnsi"/>
        </w:rPr>
        <w:t>试</w:t>
      </w:r>
      <w:r>
        <w:rPr>
          <w:rFonts w:cstheme="minorBidi" w:hAnsiTheme="minorHAnsi" w:eastAsiaTheme="minorHAnsi" w:asciiTheme="minorHAnsi"/>
        </w:rPr>
        <w:t>方</w:t>
      </w:r>
      <w:r>
        <w:rPr>
          <w:rFonts w:cstheme="minorBidi" w:hAnsiTheme="minorHAnsi" w:eastAsiaTheme="minorHAnsi" w:asciiTheme="minorHAnsi"/>
        </w:rPr>
        <w:t>案</w:t>
      </w:r>
      <w:r>
        <w:rPr>
          <w:rFonts w:cstheme="minorBidi" w:hAnsiTheme="minorHAnsi" w:eastAsiaTheme="minorHAnsi" w:asciiTheme="minorHAnsi"/>
        </w:rPr>
        <w:t>准</w:t>
      </w:r>
      <w:r>
        <w:rPr>
          <w:rFonts w:cstheme="minorBidi" w:hAnsiTheme="minorHAnsi" w:eastAsiaTheme="minorHAnsi" w:asciiTheme="minorHAnsi"/>
        </w:rPr>
        <w:t>备</w:t>
      </w:r>
      <w:r>
        <w:rPr>
          <w:rFonts w:cstheme="minorBidi" w:hAnsiTheme="minorHAnsi" w:eastAsiaTheme="minorHAnsi" w:asciiTheme="minorHAnsi"/>
        </w:rPr>
        <w:t>子系</w:t>
      </w:r>
      <w:r>
        <w:rPr>
          <w:rFonts w:cstheme="minorBidi" w:hAnsiTheme="minorHAnsi" w:eastAsiaTheme="minorHAnsi" w:asciiTheme="minorHAnsi"/>
        </w:rPr>
        <w:t>统功</w:t>
      </w:r>
      <w:r>
        <w:rPr>
          <w:rFonts w:cstheme="minorBidi" w:hAnsiTheme="minorHAnsi" w:eastAsiaTheme="minorHAnsi" w:asciiTheme="minorHAnsi"/>
        </w:rPr>
        <w:t>能</w:t>
      </w:r>
      <w:r>
        <w:rPr>
          <w:rFonts w:cstheme="minorBidi" w:hAnsiTheme="minorHAnsi" w:eastAsiaTheme="minorHAnsi" w:asciiTheme="minorHAnsi"/>
        </w:rPr>
        <w:t>模块</w:t>
      </w:r>
    </w:p>
    <w:p w:rsidR="0018722C">
      <w:pPr>
        <w:topLinePunct/>
      </w:pPr>
      <w:r>
        <w:rPr>
          <w:rFonts w:ascii="宋体" w:eastAsia="宋体" w:hint="eastAsia"/>
        </w:rPr>
        <w:t>转接电缆管理子系统：主要包括电连接器管理，对接关系管理，转接电缆管理，转接电缆状态和转接电缆汇总。如下图所示：</w:t>
      </w:r>
    </w:p>
    <w:p w:rsidR="0018722C">
      <w:pPr>
        <w:pStyle w:val="aff7"/>
        <w:topLinePunct/>
      </w:pPr>
      <w:r>
        <w:rPr>
          <w:kern w:val="2"/>
          <w:sz w:val="22"/>
          <w:szCs w:val="22"/>
          <w:rFonts w:cstheme="minorBidi" w:hAnsiTheme="minorHAnsi" w:eastAsiaTheme="minorHAnsi" w:asciiTheme="minorHAnsi"/>
        </w:rPr>
        <w:pict>
          <v:group style="margin-left:187.451447pt;margin-top:7.466349pt;width:242.6pt;height:60pt;mso-position-horizontal-relative:page;mso-position-vertical-relative:paragraph;z-index:2848;mso-wrap-distance-left:0;mso-wrap-distance-right:0" coordorigin="3749,149" coordsize="4852,1200">
            <v:shape style="position:absolute;left:3749;top:882;width:173;height:467" type="#_x0000_t75" stroked="false">
              <v:imagedata r:id="rId53" o:title=""/>
            </v:shape>
            <v:shape style="position:absolute;left:4929;top:882;width:173;height:467" type="#_x0000_t75" stroked="false">
              <v:imagedata r:id="rId54" o:title=""/>
            </v:shape>
            <v:shape style="position:absolute;left:8427;top:882;width:173;height:467" type="#_x0000_t75" stroked="false">
              <v:imagedata r:id="rId55" o:title=""/>
            </v:shape>
            <v:shape style="position:absolute;left:6095;top:882;width:173;height:467" type="#_x0000_t75" stroked="false">
              <v:imagedata r:id="rId54" o:title=""/>
            </v:shape>
            <v:shape style="position:absolute;left:7261;top:882;width:173;height:467" type="#_x0000_t75" stroked="false">
              <v:imagedata r:id="rId56" o:title=""/>
            </v:shape>
            <v:line style="position:absolute" from="3835,883" to="8514,883" stroked="true" strokeweight=".65771pt" strokecolor="#000000">
              <v:stroke dashstyle="solid"/>
            </v:line>
            <v:line style="position:absolute" from="6182,474" to="6182,883" stroked="true" strokeweight=".616968pt" strokecolor="#000000">
              <v:stroke dashstyle="solid"/>
            </v:line>
            <v:shape style="position:absolute;left:5147;top:155;width:2070;height:318" type="#_x0000_t202" filled="false" stroked="true" strokeweight=".656937pt" strokecolor="#000000">
              <v:textbox inset="0,0,0,0">
                <w:txbxContent>
                  <w:p w:rsidR="0018722C">
                    <w:pPr>
                      <w:spacing w:line="249" w:lineRule="exact" w:before="0"/>
                      <w:ind w:leftChars="0" w:left="102" w:rightChars="0" w:right="0" w:firstLineChars="0" w:firstLine="0"/>
                      <w:jc w:val="left"/>
                      <w:rPr>
                        <w:sz w:val="22"/>
                      </w:rPr>
                    </w:pPr>
                    <w:r>
                      <w:rPr>
                        <w:w w:val="90"/>
                        <w:sz w:val="22"/>
                      </w:rPr>
                      <w:t>转接电缆管理子系统</w:t>
                    </w:r>
                  </w:p>
                </w:txbxContent>
              </v:textbox>
              <v:stroke dashstyle="solid"/>
              <w10:wrap type="none"/>
            </v:shape>
            <w10:wrap type="topAndBottom"/>
          </v:group>
        </w:pict>
      </w:r>
    </w:p>
    <w:p w:rsidR="0018722C">
      <w:pPr>
        <w:pStyle w:val="a9"/>
        <w:textAlignment w:val="center"/>
        <w:topLinePunct/>
      </w:pPr>
      <w:r>
        <w:rPr>
          <w:kern w:val="2"/>
          <w:sz w:val="22"/>
          <w:szCs w:val="22"/>
          <w:rFonts w:cstheme="minorBidi" w:hAnsiTheme="minorHAnsi" w:eastAsiaTheme="minorHAnsi" w:asciiTheme="minorHAnsi"/>
        </w:rPr>
        <w:pict>
          <v:shape style="position:absolute;margin-left:173.550507pt;margin-top:-72.662498pt;width:36.450pt;height:65.3pt;mso-position-horizontal-relative:page;mso-position-vertical-relative:paragraph;z-index:2872" type="#_x0000_t202" filled="false" stroked="true" strokeweight=".627679pt" strokecolor="#000000">
            <v:textbox inset="0,0,0,0">
              <w:txbxContent>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8"/>
                      <w:szCs w:val="24"/>
                      <w:rFonts w:cstheme="minorBidi" w:ascii="Times New Roman" w:hAnsi="Times New Roman" w:eastAsia="Times New Roman" w:cs="Times New Roman"/>
                    </w:rPr>
                  </w:pPr>
                </w:p>
                <w:p w:rsidR="0018722C">
                  <w:pPr>
                    <w:spacing w:line="218" w:lineRule="auto" w:before="1"/>
                    <w:ind w:leftChars="0" w:left="152" w:rightChars="0" w:right="150" w:firstLineChars="0" w:firstLine="0"/>
                    <w:jc w:val="both"/>
                    <w:rPr>
                      <w:sz w:val="22"/>
                    </w:rPr>
                  </w:pPr>
                  <w:r>
                    <w:rPr>
                      <w:w w:val="95"/>
                      <w:sz w:val="22"/>
                    </w:rPr>
                    <w:t>电连接器</w:t>
                  </w:r>
                  <w:r>
                    <w:rPr>
                      <w:w w:val="90"/>
                      <w:sz w:val="22"/>
                    </w:rPr>
                    <w:t>管理</w:t>
                  </w:r>
                </w:p>
              </w:txbxContent>
            </v:textbox>
            <v:stroke dashstyle="solid"/>
            <w10:wrap type="none"/>
          </v:shape>
        </w:pict>
      </w:r>
      <w:r>
        <w:rPr>
          <w:kern w:val="2"/>
          <w:sz w:val="22"/>
          <w:szCs w:val="22"/>
          <w:rFonts w:cstheme="minorBidi" w:hAnsiTheme="minorHAnsi" w:eastAsiaTheme="minorHAnsi" w:asciiTheme="minorHAnsi"/>
        </w:rPr>
        <w:pict>
          <v:shape style="position:absolute;margin-left:232.581284pt;margin-top:-72.662498pt;width:36.450pt;height:65.3pt;mso-position-horizontal-relative:page;mso-position-vertical-relative:paragraph;z-index:2896" type="#_x0000_t202" filled="false" stroked="true" strokeweight=".627679pt" strokecolor="#000000">
            <v:textbox inset="0,0,0,0">
              <w:txbxContent>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8"/>
                      <w:szCs w:val="24"/>
                      <w:rFonts w:cstheme="minorBidi" w:ascii="Times New Roman" w:hAnsi="Times New Roman" w:eastAsia="Times New Roman" w:cs="Times New Roman"/>
                    </w:rPr>
                  </w:pPr>
                </w:p>
                <w:p w:rsidR="0018722C">
                  <w:pPr>
                    <w:spacing w:line="218" w:lineRule="auto" w:before="1"/>
                    <w:ind w:leftChars="0" w:left="152" w:rightChars="0" w:right="150" w:firstLineChars="0" w:firstLine="0"/>
                    <w:jc w:val="both"/>
                    <w:rPr>
                      <w:sz w:val="22"/>
                    </w:rPr>
                  </w:pPr>
                  <w:r>
                    <w:rPr>
                      <w:w w:val="95"/>
                      <w:sz w:val="22"/>
                    </w:rPr>
                    <w:t>对接关系</w:t>
                  </w:r>
                  <w:r>
                    <w:rPr>
                      <w:w w:val="90"/>
                      <w:sz w:val="22"/>
                    </w:rPr>
                    <w:t>管理</w:t>
                  </w:r>
                </w:p>
              </w:txbxContent>
            </v:textbox>
            <v:stroke dashstyle="solid"/>
            <w10:wrap type="none"/>
          </v:shape>
        </w:pict>
      </w:r>
      <w:r>
        <w:rPr>
          <w:kern w:val="2"/>
          <w:sz w:val="22"/>
          <w:szCs w:val="22"/>
          <w:rFonts w:cstheme="minorBidi" w:hAnsiTheme="minorHAnsi" w:eastAsiaTheme="minorHAnsi" w:asciiTheme="minorHAnsi"/>
        </w:rPr>
        <w:pict>
          <v:shape style="position:absolute;margin-left:290.881927pt;margin-top:-72.662498pt;width:36.450pt;height:65.3pt;mso-position-horizontal-relative:page;mso-position-vertical-relative:paragraph;z-index:2920" type="#_x0000_t202" filled="false" stroked="true" strokeweight=".627679pt" strokecolor="#000000">
            <v:textbox inset="0,0,0,0">
              <w:txbxContent>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8"/>
                      <w:szCs w:val="24"/>
                      <w:rFonts w:cstheme="minorBidi" w:ascii="Times New Roman" w:hAnsi="Times New Roman" w:eastAsia="Times New Roman" w:cs="Times New Roman"/>
                    </w:rPr>
                  </w:pPr>
                </w:p>
                <w:p w:rsidR="0018722C">
                  <w:pPr>
                    <w:spacing w:line="218" w:lineRule="auto" w:before="1"/>
                    <w:ind w:leftChars="0" w:left="152" w:rightChars="0" w:right="150" w:firstLineChars="0" w:firstLine="0"/>
                    <w:jc w:val="both"/>
                    <w:rPr>
                      <w:sz w:val="22"/>
                    </w:rPr>
                  </w:pPr>
                  <w:r>
                    <w:rPr>
                      <w:w w:val="95"/>
                      <w:sz w:val="22"/>
                    </w:rPr>
                    <w:t>转接电缆</w:t>
                  </w:r>
                  <w:r>
                    <w:rPr>
                      <w:w w:val="90"/>
                      <w:sz w:val="22"/>
                    </w:rPr>
                    <w:t>管理</w:t>
                  </w:r>
                </w:p>
              </w:txbxContent>
            </v:textbox>
            <v:stroke dashstyle="solid"/>
            <w10:wrap type="none"/>
          </v:shape>
        </w:pict>
      </w:r>
      <w:r>
        <w:rPr>
          <w:kern w:val="2"/>
          <w:sz w:val="22"/>
          <w:szCs w:val="22"/>
          <w:rFonts w:cstheme="minorBidi" w:hAnsiTheme="minorHAnsi" w:eastAsiaTheme="minorHAnsi" w:asciiTheme="minorHAnsi"/>
        </w:rPr>
        <w:pict>
          <v:shape style="position:absolute;margin-left:349.182556pt;margin-top:-72.662498pt;width:36.450pt;height:65.3pt;mso-position-horizontal-relative:page;mso-position-vertical-relative:paragraph;z-index:2944" type="#_x0000_t202" filled="false" stroked="true" strokeweight=".627679pt" strokecolor="#000000">
            <v:textbox inset="0,0,0,0">
              <w:txbxContent>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8"/>
                      <w:szCs w:val="24"/>
                      <w:rFonts w:cstheme="minorBidi" w:ascii="Times New Roman" w:hAnsi="Times New Roman" w:eastAsia="Times New Roman" w:cs="Times New Roman"/>
                    </w:rPr>
                  </w:pPr>
                </w:p>
                <w:p w:rsidR="0018722C">
                  <w:pPr>
                    <w:spacing w:line="218" w:lineRule="auto" w:before="1"/>
                    <w:ind w:leftChars="0" w:left="152" w:rightChars="0" w:right="150" w:firstLineChars="0" w:firstLine="0"/>
                    <w:jc w:val="both"/>
                    <w:rPr>
                      <w:sz w:val="22"/>
                    </w:rPr>
                  </w:pPr>
                  <w:r>
                    <w:rPr>
                      <w:w w:val="95"/>
                      <w:sz w:val="22"/>
                    </w:rPr>
                    <w:t>转接电缆</w:t>
                  </w:r>
                  <w:r>
                    <w:rPr>
                      <w:w w:val="90"/>
                      <w:sz w:val="22"/>
                    </w:rPr>
                    <w:t>状态</w:t>
                  </w:r>
                </w:p>
              </w:txbxContent>
            </v:textbox>
            <v:stroke dashstyle="solid"/>
            <w10:wrap type="none"/>
          </v:shape>
        </w:pict>
      </w:r>
      <w:r>
        <w:rPr>
          <w:kern w:val="2"/>
          <w:sz w:val="22"/>
          <w:szCs w:val="22"/>
          <w:rFonts w:cstheme="minorBidi" w:hAnsiTheme="minorHAnsi" w:eastAsiaTheme="minorHAnsi" w:asciiTheme="minorHAnsi"/>
        </w:rPr>
        <w:pict>
          <v:shape style="position:absolute;margin-left:407.483215pt;margin-top:-72.662498pt;width:36.450pt;height:65.3pt;mso-position-horizontal-relative:page;mso-position-vertical-relative:paragraph;z-index:2968" type="#_x0000_t202" filled="false" stroked="true" strokeweight=".627679pt" strokecolor="#000000">
            <v:textbox inset="0,0,0,0">
              <w:txbxContent>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8"/>
                      <w:szCs w:val="24"/>
                      <w:rFonts w:cstheme="minorBidi" w:ascii="Times New Roman" w:hAnsi="Times New Roman" w:eastAsia="Times New Roman" w:cs="Times New Roman"/>
                    </w:rPr>
                  </w:pPr>
                </w:p>
                <w:p w:rsidR="0018722C">
                  <w:pPr>
                    <w:spacing w:line="218" w:lineRule="auto" w:before="1"/>
                    <w:ind w:leftChars="0" w:left="152" w:rightChars="0" w:right="150" w:firstLineChars="0" w:firstLine="0"/>
                    <w:jc w:val="both"/>
                    <w:rPr>
                      <w:sz w:val="22"/>
                    </w:rPr>
                  </w:pPr>
                  <w:r>
                    <w:rPr>
                      <w:w w:val="95"/>
                      <w:sz w:val="22"/>
                    </w:rPr>
                    <w:t>转接电缆</w:t>
                  </w:r>
                  <w:r>
                    <w:rPr>
                      <w:w w:val="90"/>
                      <w:sz w:val="22"/>
                    </w:rPr>
                    <w:t>汇总</w:t>
                  </w:r>
                </w:p>
              </w:txbxContent>
            </v:textbox>
            <v:stroke dashstyle="solid"/>
            <w10:wrap type="none"/>
          </v:shape>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7</w:t>
      </w:r>
      <w:r>
        <w:t xml:space="preserve">  </w:t>
      </w:r>
      <w:r>
        <w:rPr>
          <w:kern w:val="2"/>
          <w:szCs w:val="22"/>
          <w:rFonts w:cstheme="minorBidi" w:hAnsiTheme="minorHAnsi" w:eastAsiaTheme="minorHAnsi" w:asciiTheme="minorHAnsi"/>
          <w:spacing w:val="-2"/>
          <w:sz w:val="21"/>
        </w:rPr>
        <w:t>转</w:t>
      </w:r>
      <w:r>
        <w:rPr>
          <w:kern w:val="2"/>
          <w:szCs w:val="22"/>
          <w:rFonts w:cstheme="minorBidi" w:hAnsiTheme="minorHAnsi" w:eastAsiaTheme="minorHAnsi" w:asciiTheme="minorHAnsi"/>
          <w:sz w:val="21"/>
        </w:rPr>
        <w:t>接</w:t>
      </w:r>
      <w:r>
        <w:rPr>
          <w:kern w:val="2"/>
          <w:szCs w:val="22"/>
          <w:rFonts w:cstheme="minorBidi" w:hAnsiTheme="minorHAnsi" w:eastAsiaTheme="minorHAnsi" w:asciiTheme="minorHAnsi"/>
          <w:spacing w:val="-2"/>
          <w:sz w:val="21"/>
        </w:rPr>
        <w:t>电</w:t>
      </w:r>
      <w:r>
        <w:rPr>
          <w:kern w:val="2"/>
          <w:szCs w:val="22"/>
          <w:rFonts w:cstheme="minorBidi" w:hAnsiTheme="minorHAnsi" w:eastAsiaTheme="minorHAnsi" w:asciiTheme="minorHAnsi"/>
          <w:sz w:val="21"/>
        </w:rPr>
        <w:t>缆</w:t>
      </w:r>
      <w:r>
        <w:rPr>
          <w:kern w:val="2"/>
          <w:szCs w:val="22"/>
          <w:rFonts w:cstheme="minorBidi" w:hAnsiTheme="minorHAnsi" w:eastAsiaTheme="minorHAnsi" w:asciiTheme="minorHAnsi"/>
          <w:spacing w:val="-2"/>
          <w:sz w:val="21"/>
        </w:rPr>
        <w:t>管</w:t>
      </w:r>
      <w:r>
        <w:rPr>
          <w:kern w:val="2"/>
          <w:szCs w:val="22"/>
          <w:rFonts w:cstheme="minorBidi" w:hAnsiTheme="minorHAnsi" w:eastAsiaTheme="minorHAnsi" w:asciiTheme="minorHAnsi"/>
          <w:sz w:val="21"/>
        </w:rPr>
        <w:t>理</w:t>
      </w:r>
      <w:r>
        <w:rPr>
          <w:kern w:val="2"/>
          <w:szCs w:val="22"/>
          <w:rFonts w:cstheme="minorBidi" w:hAnsiTheme="minorHAnsi" w:eastAsiaTheme="minorHAnsi" w:asciiTheme="minorHAnsi"/>
          <w:spacing w:val="-2"/>
          <w:sz w:val="21"/>
        </w:rPr>
        <w:t>子系</w:t>
      </w:r>
      <w:r>
        <w:rPr>
          <w:kern w:val="2"/>
          <w:szCs w:val="22"/>
          <w:rFonts w:cstheme="minorBidi" w:hAnsiTheme="minorHAnsi" w:eastAsiaTheme="minorHAnsi" w:asciiTheme="minorHAnsi"/>
          <w:sz w:val="21"/>
        </w:rPr>
        <w:t>统功</w:t>
      </w:r>
      <w:r>
        <w:rPr>
          <w:kern w:val="2"/>
          <w:szCs w:val="22"/>
          <w:rFonts w:cstheme="minorBidi" w:hAnsiTheme="minorHAnsi" w:eastAsiaTheme="minorHAnsi" w:asciiTheme="minorHAnsi"/>
          <w:spacing w:val="-2"/>
          <w:sz w:val="21"/>
        </w:rPr>
        <w:t>能</w:t>
      </w:r>
      <w:r>
        <w:rPr>
          <w:kern w:val="2"/>
          <w:szCs w:val="22"/>
          <w:rFonts w:cstheme="minorBidi" w:hAnsiTheme="minorHAnsi" w:eastAsiaTheme="minorHAnsi" w:asciiTheme="minorHAnsi"/>
          <w:sz w:val="21"/>
        </w:rPr>
        <w:t>模块</w:t>
      </w:r>
    </w:p>
    <w:p w:rsidR="0018722C">
      <w:pPr>
        <w:topLinePunct/>
      </w:pPr>
      <w:r>
        <w:rPr>
          <w:rFonts w:ascii="宋体" w:eastAsia="宋体" w:hint="eastAsia"/>
        </w:rPr>
        <w:t>根据这些系统的关系即可以初步设计出本系统的框架，接下来介绍的是本论文的详细设计。</w:t>
      </w:r>
    </w:p>
    <w:p w:rsidR="0018722C">
      <w:pPr>
        <w:topLinePunct/>
      </w:pPr>
      <w:r>
        <w:rPr>
          <w:rFonts w:cstheme="minorBidi" w:hAnsiTheme="minorHAnsi" w:eastAsiaTheme="minorHAnsi" w:asciiTheme="minorHAnsi" w:ascii="Times New Roman"/>
        </w:rPr>
        <w:t>19</w:t>
      </w:r>
    </w:p>
    <w:p w:rsidR="0018722C">
      <w:pPr>
        <w:pStyle w:val="Heading1"/>
        <w:topLinePunct/>
      </w:pPr>
      <w:bookmarkStart w:id="521402" w:name="_Toc686521402"/>
      <w:bookmarkStart w:name="第3章 软硬件设计 " w:id="66"/>
      <w:bookmarkEnd w:id="66"/>
      <w:r/>
      <w:bookmarkStart w:name="_bookmark27" w:id="67"/>
      <w:bookmarkEnd w:id="67"/>
      <w:r/>
      <w:r>
        <w:t>第</w:t>
      </w:r>
      <w:r/>
      <w:r>
        <w:t>3</w:t>
      </w:r>
      <w:r/>
      <w:r>
        <w:t>章</w:t>
      </w:r>
      <w:r>
        <w:t xml:space="preserve">  </w:t>
      </w:r>
      <w:r w:rsidR="001852F3">
        <w:t>软硬件设计</w:t>
      </w:r>
      <w:bookmarkEnd w:id="521402"/>
    </w:p>
    <w:p w:rsidR="0018722C">
      <w:pPr>
        <w:topLinePunct/>
      </w:pPr>
      <w:r>
        <w:rPr>
          <w:rFonts w:ascii="宋体" w:eastAsia="宋体" w:hint="eastAsia"/>
        </w:rPr>
        <w:t>航天器低频电缆自动测试准备系统需要完成四方面工作，分别为：测试方案准备，</w:t>
      </w:r>
      <w:r w:rsidR="001852F3">
        <w:rPr>
          <w:rFonts w:ascii="宋体" w:eastAsia="宋体" w:hint="eastAsia"/>
        </w:rPr>
        <w:t xml:space="preserve">测试数据准备，测试程序自动生成，指导转接工装存取和插接。其中在指导转接工装存取和插接阶段需要硬件支持。其余部分则是以软件设计为主要内容。</w:t>
      </w:r>
    </w:p>
    <w:p w:rsidR="0018722C">
      <w:pPr>
        <w:pStyle w:val="Heading2"/>
        <w:topLinePunct/>
        <w:ind w:left="171" w:hangingChars="171" w:hanging="171"/>
      </w:pPr>
      <w:bookmarkStart w:id="521403" w:name="_Toc686521403"/>
      <w:bookmarkStart w:name="3.1 硬件设计 " w:id="68"/>
      <w:bookmarkEnd w:id="68"/>
      <w:r>
        <w:t>3.1</w:t>
      </w:r>
      <w:r>
        <w:t xml:space="preserve"> </w:t>
      </w:r>
      <w:r/>
      <w:bookmarkStart w:name="_bookmark28" w:id="69"/>
      <w:bookmarkEnd w:id="69"/>
      <w:r/>
      <w:bookmarkStart w:name="_bookmark28" w:id="70"/>
      <w:bookmarkEnd w:id="70"/>
      <w:r>
        <w:t>硬件设计</w:t>
      </w:r>
      <w:bookmarkEnd w:id="521403"/>
    </w:p>
    <w:p w:rsidR="0018722C">
      <w:pPr>
        <w:topLinePunct/>
      </w:pPr>
      <w:r>
        <w:rPr>
          <w:rFonts w:ascii="宋体" w:eastAsia="宋体" w:hint="eastAsia"/>
        </w:rPr>
        <w:t>经过对各型号电缆网产品电连接器规格和数量的统计，已制作了超过</w:t>
      </w:r>
      <w:r>
        <w:t>1000</w:t>
      </w:r>
      <w:r>
        <w:rPr>
          <w:rFonts w:ascii="宋体" w:eastAsia="宋体" w:hint="eastAsia"/>
        </w:rPr>
        <w:t>根柔性</w:t>
      </w:r>
      <w:r>
        <w:rPr>
          <w:rFonts w:ascii="宋体" w:eastAsia="宋体" w:hint="eastAsia"/>
        </w:rPr>
        <w:t>通用型转接电缆，已覆盖超过</w:t>
      </w:r>
      <w:r>
        <w:t>200</w:t>
      </w:r>
      <w:r/>
      <w:r>
        <w:rPr>
          <w:rFonts w:ascii="宋体" w:eastAsia="宋体" w:hint="eastAsia"/>
        </w:rPr>
        <w:t>种电连接器规格，既包括</w:t>
      </w:r>
      <w:r>
        <w:t>J36A</w:t>
      </w:r>
      <w:r>
        <w:rPr>
          <w:rFonts w:ascii="宋体" w:eastAsia="宋体" w:hint="eastAsia"/>
        </w:rPr>
        <w:t>，</w:t>
      </w:r>
      <w:r>
        <w:t>J14A</w:t>
      </w:r>
      <w:r>
        <w:rPr>
          <w:rFonts w:ascii="宋体" w:eastAsia="宋体" w:hint="eastAsia"/>
        </w:rPr>
        <w:t>，</w:t>
      </w:r>
      <w:r>
        <w:t>J7</w:t>
      </w:r>
      <w:r>
        <w:rPr>
          <w:rFonts w:ascii="宋体" w:eastAsia="宋体" w:hint="eastAsia"/>
        </w:rPr>
        <w:t>，</w:t>
      </w:r>
      <w:r>
        <w:t>Y27</w:t>
      </w:r>
      <w:r>
        <w:rPr>
          <w:rFonts w:ascii="宋体" w:eastAsia="宋体" w:hint="eastAsia"/>
        </w:rPr>
        <w:t>，</w:t>
      </w:r>
    </w:p>
    <w:p w:rsidR="0018722C">
      <w:pPr>
        <w:topLinePunct/>
      </w:pPr>
      <w:r>
        <w:t>Y11P</w:t>
      </w:r>
      <w:r>
        <w:rPr>
          <w:rFonts w:ascii="宋体" w:eastAsia="宋体" w:hint="eastAsia"/>
        </w:rPr>
        <w:t>，</w:t>
      </w:r>
      <w:r>
        <w:t>YB</w:t>
      </w:r>
      <w:r>
        <w:rPr>
          <w:rFonts w:ascii="宋体" w:eastAsia="宋体" w:hint="eastAsia"/>
        </w:rPr>
        <w:t>，</w:t>
      </w:r>
      <w:r>
        <w:t>J599</w:t>
      </w:r>
      <w:r>
        <w:rPr>
          <w:rFonts w:ascii="宋体" w:eastAsia="宋体" w:hint="eastAsia"/>
        </w:rPr>
        <w:t>系列等国产电连接器，也包括</w:t>
      </w:r>
      <w:r>
        <w:t>MM</w:t>
      </w:r>
      <w:r>
        <w:rPr>
          <w:rFonts w:ascii="宋体" w:eastAsia="宋体" w:hint="eastAsia"/>
        </w:rPr>
        <w:t>，</w:t>
      </w:r>
      <w:r>
        <w:t>D</w:t>
      </w:r>
      <w:r>
        <w:rPr>
          <w:rFonts w:ascii="宋体" w:eastAsia="宋体" w:hint="eastAsia"/>
        </w:rPr>
        <w:t>型，</w:t>
      </w:r>
      <w:r>
        <w:t>SAC</w:t>
      </w:r>
      <w:r>
        <w:rPr>
          <w:rFonts w:ascii="宋体" w:eastAsia="宋体" w:hint="eastAsia"/>
        </w:rPr>
        <w:t>，</w:t>
      </w:r>
      <w:r>
        <w:t>PRC</w:t>
      </w:r>
      <w:r>
        <w:rPr>
          <w:rFonts w:ascii="宋体" w:eastAsia="宋体" w:hint="eastAsia"/>
        </w:rPr>
        <w:t>系列进口电连</w:t>
      </w:r>
      <w:r>
        <w:rPr>
          <w:rFonts w:ascii="宋体" w:eastAsia="宋体" w:hint="eastAsia"/>
        </w:rPr>
        <w:t>接器，可测试的电连接器规格已经超过</w:t>
      </w:r>
      <w:r>
        <w:t>300</w:t>
      </w:r>
      <w:r>
        <w:rPr>
          <w:rFonts w:ascii="宋体" w:eastAsia="宋体" w:hint="eastAsia"/>
        </w:rPr>
        <w:t>种，基本覆盖了航天器电缆网产品的电连</w:t>
      </w:r>
      <w:r>
        <w:rPr>
          <w:rFonts w:ascii="宋体" w:eastAsia="宋体" w:hint="eastAsia"/>
        </w:rPr>
        <w:t>接</w:t>
      </w:r>
    </w:p>
    <w:p w:rsidR="0018722C">
      <w:pPr>
        <w:topLinePunct/>
      </w:pPr>
      <w:r>
        <w:rPr>
          <w:rFonts w:ascii="宋体" w:eastAsia="宋体" w:hint="eastAsia"/>
        </w:rPr>
        <w:t>器规格。还将根据后续新型号电缆网产品的情况，不断进行补充和更新，最终将达到</w:t>
      </w:r>
      <w:r>
        <w:t>1600</w:t>
      </w:r>
    </w:p>
    <w:p w:rsidR="0018722C">
      <w:pPr>
        <w:topLinePunct/>
      </w:pPr>
      <w:r>
        <w:rPr>
          <w:rFonts w:ascii="宋体" w:eastAsia="宋体" w:hint="eastAsia"/>
        </w:rPr>
        <w:t>根转接电缆的规模，并实现分级管理。</w:t>
      </w:r>
    </w:p>
    <w:p w:rsidR="0018722C">
      <w:pPr>
        <w:topLinePunct/>
      </w:pPr>
      <w:r>
        <w:rPr>
          <w:rFonts w:ascii="宋体" w:eastAsia="宋体" w:hint="eastAsia"/>
        </w:rPr>
        <w:t>每个转接工装中都包含智能芯片，写入数据后，即拥有唯一编号，配合测试设备的</w:t>
      </w:r>
      <w:r>
        <w:rPr>
          <w:rFonts w:ascii="宋体" w:eastAsia="宋体" w:hint="eastAsia"/>
        </w:rPr>
        <w:t>读取扫描功能，可实现测试仪端的盲插，大大减少操作者的工作量，具有较高的工程价值。</w:t>
      </w:r>
    </w:p>
    <w:p w:rsidR="0018722C">
      <w:pPr>
        <w:topLinePunct/>
      </w:pPr>
      <w:r>
        <w:rPr>
          <w:rFonts w:ascii="宋体" w:eastAsia="宋体" w:hint="eastAsia"/>
        </w:rPr>
        <w:t>数量如此庞大的转接电缆必须进行科学的存储、管理和使用。于是设计了智能转接</w:t>
      </w:r>
      <w:r>
        <w:rPr>
          <w:rFonts w:ascii="宋体" w:eastAsia="宋体" w:hint="eastAsia"/>
        </w:rPr>
        <w:t>存储和管理系统。该系统包括十二组智能存储柜，如</w:t>
      </w:r>
      <w:r>
        <w:rPr>
          <w:rFonts w:ascii="宋体" w:eastAsia="宋体" w:hint="eastAsia"/>
        </w:rPr>
        <w:t>图</w:t>
      </w:r>
      <w:r>
        <w:t>3</w:t>
      </w:r>
      <w:r>
        <w:t>.</w:t>
      </w:r>
      <w:r>
        <w:t>1</w:t>
      </w:r>
      <w:r>
        <w:rPr>
          <w:rFonts w:ascii="宋体" w:eastAsia="宋体" w:hint="eastAsia"/>
        </w:rPr>
        <w:t>所示。每组存储柜可存放</w:t>
      </w:r>
      <w:r>
        <w:rPr>
          <w:rFonts w:ascii="宋体" w:eastAsia="宋体" w:hint="eastAsia"/>
        </w:rPr>
        <w:t>近</w:t>
      </w:r>
    </w:p>
    <w:p w:rsidR="0018722C">
      <w:pPr>
        <w:topLinePunct/>
      </w:pPr>
      <w:r>
        <w:t>70</w:t>
      </w:r>
      <w:r>
        <w:rPr>
          <w:rFonts w:ascii="宋体" w:eastAsia="宋体" w:hint="eastAsia"/>
        </w:rPr>
        <w:t>根转接电缆。在存储柜的每个存储单元中均安装了高亮</w:t>
      </w:r>
      <w:r>
        <w:t>LED</w:t>
      </w:r>
      <w:r>
        <w:rPr>
          <w:rFonts w:ascii="宋体" w:eastAsia="宋体" w:hint="eastAsia"/>
        </w:rPr>
        <w:t>灯，并通过相关的电路</w:t>
      </w:r>
      <w:r>
        <w:rPr>
          <w:rFonts w:ascii="宋体" w:eastAsia="宋体" w:hint="eastAsia"/>
        </w:rPr>
        <w:t>进行控制，存储柜通过串口与计算机进行连接，根据需要控制存储柜指定</w:t>
      </w:r>
      <w:r>
        <w:t>LED</w:t>
      </w:r>
      <w:r>
        <w:rPr>
          <w:rFonts w:ascii="宋体" w:eastAsia="宋体" w:hint="eastAsia"/>
        </w:rPr>
        <w:t>灯的亮灭，提示操作者拿取或放回转接电缆，减少了操作者的工作量，提高了工作效率。</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3169477" cy="2081212"/>
            <wp:effectExtent l="0" t="0" r="0" b="0"/>
            <wp:docPr id="15" name="image31.jpeg" descr=""/>
            <wp:cNvGraphicFramePr>
              <a:graphicFrameLocks noChangeAspect="1"/>
            </wp:cNvGraphicFramePr>
            <a:graphic>
              <a:graphicData uri="http://schemas.openxmlformats.org/drawingml/2006/picture">
                <pic:pic>
                  <pic:nvPicPr>
                    <pic:cNvPr id="16" name="image31.jpeg"/>
                    <pic:cNvPicPr/>
                  </pic:nvPicPr>
                  <pic:blipFill>
                    <a:blip r:embed="rId58" cstate="print"/>
                    <a:stretch>
                      <a:fillRect/>
                    </a:stretch>
                  </pic:blipFill>
                  <pic:spPr>
                    <a:xfrm>
                      <a:off x="0" y="0"/>
                      <a:ext cx="3169477" cy="208121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t xml:space="preserve">  </w:t>
      </w:r>
      <w:r>
        <w:rPr>
          <w:kern w:val="2"/>
          <w:szCs w:val="22"/>
          <w:rFonts w:cstheme="minorBidi" w:hAnsiTheme="minorHAnsi" w:eastAsiaTheme="minorHAnsi" w:asciiTheme="minorHAnsi"/>
          <w:spacing w:val="-2"/>
          <w:sz w:val="21"/>
        </w:rPr>
        <w:t>转</w:t>
      </w:r>
      <w:r>
        <w:rPr>
          <w:kern w:val="2"/>
          <w:szCs w:val="22"/>
          <w:rFonts w:cstheme="minorBidi" w:hAnsiTheme="minorHAnsi" w:eastAsiaTheme="minorHAnsi" w:asciiTheme="minorHAnsi"/>
          <w:sz w:val="21"/>
        </w:rPr>
        <w:t>接</w:t>
      </w:r>
      <w:r>
        <w:rPr>
          <w:kern w:val="2"/>
          <w:szCs w:val="22"/>
          <w:rFonts w:cstheme="minorBidi" w:hAnsiTheme="minorHAnsi" w:eastAsiaTheme="minorHAnsi" w:asciiTheme="minorHAnsi"/>
          <w:spacing w:val="-2"/>
          <w:sz w:val="21"/>
        </w:rPr>
        <w:t>工</w:t>
      </w:r>
      <w:r>
        <w:rPr>
          <w:kern w:val="2"/>
          <w:szCs w:val="22"/>
          <w:rFonts w:cstheme="minorBidi" w:hAnsiTheme="minorHAnsi" w:eastAsiaTheme="minorHAnsi" w:asciiTheme="minorHAnsi"/>
          <w:sz w:val="21"/>
        </w:rPr>
        <w:t>装</w:t>
      </w:r>
      <w:r>
        <w:rPr>
          <w:kern w:val="2"/>
          <w:szCs w:val="22"/>
          <w:rFonts w:cstheme="minorBidi" w:hAnsiTheme="minorHAnsi" w:eastAsiaTheme="minorHAnsi" w:asciiTheme="minorHAnsi"/>
          <w:spacing w:val="-2"/>
          <w:sz w:val="21"/>
        </w:rPr>
        <w:t>存</w:t>
      </w:r>
      <w:r>
        <w:rPr>
          <w:kern w:val="2"/>
          <w:szCs w:val="22"/>
          <w:rFonts w:cstheme="minorBidi" w:hAnsiTheme="minorHAnsi" w:eastAsiaTheme="minorHAnsi" w:asciiTheme="minorHAnsi"/>
          <w:sz w:val="21"/>
        </w:rPr>
        <w:t>储柜</w:t>
      </w:r>
    </w:p>
    <w:p w:rsidR="0018722C">
      <w:pPr>
        <w:topLinePunct/>
      </w:pPr>
      <w:r>
        <w:rPr>
          <w:rFonts w:ascii="宋体" w:hAnsi="宋体" w:eastAsia="宋体" w:hint="eastAsia"/>
        </w:rPr>
        <w:t>所有的转接工装与存储柜均由一个“转接工装管理系统”进行数字化管理。该系统</w:t>
      </w:r>
    </w:p>
    <w:p w:rsidR="0018722C">
      <w:pPr>
        <w:topLinePunct/>
      </w:pPr>
      <w:r>
        <w:rPr>
          <w:rFonts w:cstheme="minorBidi" w:hAnsiTheme="minorHAnsi" w:eastAsiaTheme="minorHAnsi" w:asciiTheme="minorHAnsi" w:ascii="Times New Roman"/>
        </w:rPr>
        <w:t>20</w:t>
      </w:r>
    </w:p>
    <w:p w:rsidR="0018722C">
      <w:pPr>
        <w:topLinePunct/>
      </w:pPr>
      <w:r>
        <w:rPr>
          <w:rFonts w:ascii="宋体" w:eastAsia="宋体" w:hint="eastAsia"/>
        </w:rPr>
        <w:t>不仅记录了所有转接工装与测试相关的工艺特性，连接关系、状态和使用寿命等信息，</w:t>
      </w:r>
      <w:r w:rsidR="001852F3">
        <w:rPr>
          <w:rFonts w:ascii="宋体" w:eastAsia="宋体" w:hint="eastAsia"/>
        </w:rPr>
        <w:t xml:space="preserve">而且可以和智能存储柜及测试准备系统进行直接集成和数据共享，为测试准备及执行工作打下了坚实的数据基础。</w:t>
      </w:r>
    </w:p>
    <w:p w:rsidR="0018722C">
      <w:pPr>
        <w:topLinePunct/>
      </w:pPr>
      <w:r>
        <w:rPr>
          <w:rFonts w:ascii="宋体" w:eastAsia="宋体" w:hint="eastAsia"/>
        </w:rPr>
        <w:t>在指导转接工装存取和插接时，需要设计一个控制电路来实现转接工装存储柜上指示灯的指示功能。控制电路板如</w:t>
      </w:r>
      <w:r>
        <w:rPr>
          <w:rFonts w:ascii="宋体" w:eastAsia="宋体" w:hint="eastAsia"/>
        </w:rPr>
        <w:t>图</w:t>
      </w:r>
      <w:r>
        <w:t>3</w:t>
      </w:r>
      <w:r>
        <w:t>.</w:t>
      </w:r>
      <w:r>
        <w:t>2</w:t>
      </w:r>
      <w:r>
        <w:rPr>
          <w:rFonts w:ascii="宋体" w:eastAsia="宋体" w:hint="eastAsia"/>
        </w:rPr>
        <w:t>所示：</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3817171" cy="2350960"/>
            <wp:effectExtent l="0" t="0" r="0" b="0"/>
            <wp:docPr id="17" name="image32.jpeg" descr=""/>
            <wp:cNvGraphicFramePr>
              <a:graphicFrameLocks noChangeAspect="1"/>
            </wp:cNvGraphicFramePr>
            <a:graphic>
              <a:graphicData uri="http://schemas.openxmlformats.org/drawingml/2006/picture">
                <pic:pic>
                  <pic:nvPicPr>
                    <pic:cNvPr id="18" name="image32.jpeg"/>
                    <pic:cNvPicPr/>
                  </pic:nvPicPr>
                  <pic:blipFill>
                    <a:blip r:embed="rId60" cstate="print"/>
                    <a:stretch>
                      <a:fillRect/>
                    </a:stretch>
                  </pic:blipFill>
                  <pic:spPr>
                    <a:xfrm>
                      <a:off x="0" y="0"/>
                      <a:ext cx="3817171" cy="235096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w:t>
      </w:r>
      <w:r>
        <w:t xml:space="preserve">  </w:t>
      </w:r>
      <w:r>
        <w:rPr>
          <w:kern w:val="2"/>
          <w:szCs w:val="22"/>
          <w:rFonts w:cstheme="minorBidi" w:hAnsiTheme="minorHAnsi" w:eastAsiaTheme="minorHAnsi" w:asciiTheme="minorHAnsi"/>
          <w:spacing w:val="-2"/>
          <w:sz w:val="21"/>
        </w:rPr>
        <w:t>指</w:t>
      </w:r>
      <w:r>
        <w:rPr>
          <w:kern w:val="2"/>
          <w:szCs w:val="22"/>
          <w:rFonts w:cstheme="minorBidi" w:hAnsiTheme="minorHAnsi" w:eastAsiaTheme="minorHAnsi" w:asciiTheme="minorHAnsi"/>
          <w:sz w:val="21"/>
        </w:rPr>
        <w:t>示</w:t>
      </w:r>
      <w:r>
        <w:rPr>
          <w:kern w:val="2"/>
          <w:szCs w:val="22"/>
          <w:rFonts w:cstheme="minorBidi" w:hAnsiTheme="minorHAnsi" w:eastAsiaTheme="minorHAnsi" w:asciiTheme="minorHAnsi"/>
          <w:spacing w:val="-2"/>
          <w:sz w:val="21"/>
        </w:rPr>
        <w:t>灯</w:t>
      </w:r>
      <w:r>
        <w:rPr>
          <w:kern w:val="2"/>
          <w:szCs w:val="22"/>
          <w:rFonts w:cstheme="minorBidi" w:hAnsiTheme="minorHAnsi" w:eastAsiaTheme="minorHAnsi" w:asciiTheme="minorHAnsi"/>
          <w:sz w:val="21"/>
        </w:rPr>
        <w:t>功</w:t>
      </w:r>
      <w:r>
        <w:rPr>
          <w:kern w:val="2"/>
          <w:szCs w:val="22"/>
          <w:rFonts w:cstheme="minorBidi" w:hAnsiTheme="minorHAnsi" w:eastAsiaTheme="minorHAnsi" w:asciiTheme="minorHAnsi"/>
          <w:spacing w:val="-2"/>
          <w:sz w:val="21"/>
        </w:rPr>
        <w:t>能</w:t>
      </w:r>
      <w:r>
        <w:rPr>
          <w:kern w:val="2"/>
          <w:szCs w:val="22"/>
          <w:rFonts w:cstheme="minorBidi" w:hAnsiTheme="minorHAnsi" w:eastAsiaTheme="minorHAnsi" w:asciiTheme="minorHAnsi"/>
          <w:sz w:val="21"/>
        </w:rPr>
        <w:t>控</w:t>
      </w:r>
      <w:r>
        <w:rPr>
          <w:kern w:val="2"/>
          <w:szCs w:val="22"/>
          <w:rFonts w:cstheme="minorBidi" w:hAnsiTheme="minorHAnsi" w:eastAsiaTheme="minorHAnsi" w:asciiTheme="minorHAnsi"/>
          <w:spacing w:val="-2"/>
          <w:sz w:val="21"/>
        </w:rPr>
        <w:t>制电</w:t>
      </w:r>
      <w:r>
        <w:rPr>
          <w:kern w:val="2"/>
          <w:szCs w:val="22"/>
          <w:rFonts w:cstheme="minorBidi" w:hAnsiTheme="minorHAnsi" w:eastAsiaTheme="minorHAnsi" w:asciiTheme="minorHAnsi"/>
          <w:sz w:val="21"/>
        </w:rPr>
        <w:t>路板</w:t>
      </w:r>
    </w:p>
    <w:p w:rsidR="0018722C">
      <w:pPr>
        <w:topLinePunct/>
      </w:pPr>
      <w:r>
        <w:rPr>
          <w:rFonts w:ascii="宋体" w:eastAsia="宋体" w:hint="eastAsia"/>
        </w:rPr>
        <w:t>操作命令共分三种，由三个字节组成，例如：</w:t>
      </w:r>
      <w:r>
        <w:t>01 01 81</w:t>
      </w:r>
    </w:p>
    <w:p w:rsidR="0018722C">
      <w:pPr>
        <w:pStyle w:val="cw21"/>
        <w:tabs>
          <w:tab w:pos="1398" w:val="left" w:leader="none"/>
          <w:tab w:pos="1399" w:val="left" w:leader="none"/>
        </w:tabs>
        <w:spacing w:line="240" w:lineRule="auto" w:before="145" w:after="0"/>
        <w:ind w:leftChars="0" w:left="1398" w:rightChars="0" w:right="0" w:hanging="420"/>
        <w:jc w:val="left"/>
        <w:rPr>
          <w:sz w:val="24"/>
        </w:rPr>
        <w:topLinePunct/>
      </w:pPr>
      <w:r w:rsidP="005B568E">
        <w:rPr>
          <w:rFonts w:hint="default" w:ascii="Wingdings" w:hAnsi="Wingdings" w:eastAsia="Wingdings" w:cs="Wingdings"/>
          <w:w w:val="100"/>
          <w:sz w:val="24"/>
          <w:szCs w:val="24"/>
        </w:rPr>
        <w:t></w:t>
      </w:r>
      <w:r>
        <w:rPr>
          <w:rFonts w:ascii="宋体" w:eastAsia="宋体" w:hint="eastAsia"/>
          <w:sz w:val="24"/>
        </w:rPr>
        <w:t>灯全亮命令：</w:t>
      </w:r>
      <w:r>
        <w:rPr>
          <w:sz w:val="24"/>
        </w:rPr>
        <w:t>02 00 00</w:t>
      </w:r>
    </w:p>
    <w:p w:rsidR="0018722C">
      <w:pPr>
        <w:pStyle w:val="cw21"/>
        <w:tabs>
          <w:tab w:pos="1398" w:val="left" w:leader="none"/>
          <w:tab w:pos="1399" w:val="left" w:leader="none"/>
        </w:tabs>
        <w:spacing w:line="240" w:lineRule="auto" w:before="145" w:after="0"/>
        <w:ind w:leftChars="0" w:left="1398" w:rightChars="0" w:right="0" w:hanging="420"/>
        <w:jc w:val="left"/>
        <w:rPr>
          <w:sz w:val="24"/>
        </w:rPr>
        <w:topLinePunct/>
      </w:pPr>
      <w:r w:rsidP="005B568E">
        <w:rPr>
          <w:rFonts w:hint="default" w:ascii="Wingdings" w:hAnsi="Wingdings" w:eastAsia="Wingdings" w:cs="Wingdings"/>
          <w:w w:val="100"/>
          <w:sz w:val="24"/>
          <w:szCs w:val="24"/>
        </w:rPr>
        <w:t></w:t>
      </w:r>
      <w:r>
        <w:rPr>
          <w:rFonts w:ascii="宋体" w:eastAsia="宋体" w:hint="eastAsia"/>
          <w:sz w:val="24"/>
        </w:rPr>
        <w:t>灯全灭命令：</w:t>
      </w:r>
      <w:r>
        <w:rPr>
          <w:sz w:val="24"/>
        </w:rPr>
        <w:t>03 00 00</w:t>
      </w:r>
    </w:p>
    <w:p w:rsidR="0018722C">
      <w:pPr>
        <w:pStyle w:val="cw21"/>
        <w:topLinePunct/>
      </w:pPr>
      <w:r w:rsidP="005B568E">
        <w:rPr>
          <w:rFonts w:hint="default" w:ascii="Wingdings" w:hAnsi="Wingdings" w:eastAsia="Wingdings" w:cs="Wingdings"/>
        </w:rPr>
        <w:t></w:t>
      </w:r>
      <w:r>
        <w:rPr>
          <w:rFonts w:ascii="宋体" w:hAnsi="宋体" w:eastAsia="宋体" w:hint="eastAsia"/>
        </w:rPr>
        <w:t>对灯逐个操作命令：</w:t>
      </w:r>
      <w:r>
        <w:t>01 01</w:t>
      </w:r>
      <w:r/>
      <w:r w:rsidR="001852F3">
        <w:t xml:space="preserve">××</w:t>
      </w:r>
      <w:r>
        <w:rPr>
          <w:rFonts w:ascii="宋体" w:hAnsi="宋体" w:eastAsia="宋体" w:hint="eastAsia"/>
        </w:rPr>
        <w:t>，第三个字节</w:t>
      </w:r>
      <w:r>
        <w:rPr>
          <w:rFonts w:ascii="宋体" w:hAnsi="宋体" w:eastAsia="宋体" w:hint="eastAsia"/>
        </w:rPr>
        <w:t>表</w:t>
      </w:r>
      <w:r>
        <w:t>3</w:t>
      </w:r>
      <w:r>
        <w:t>.</w:t>
      </w:r>
      <w:r>
        <w:t>1</w:t>
      </w:r>
      <w:r>
        <w:rPr>
          <w:rFonts w:ascii="宋体" w:hAnsi="宋体" w:eastAsia="宋体" w:hint="eastAsia"/>
        </w:rPr>
        <w:t>所示：</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t xml:space="preserve">  </w:t>
      </w:r>
      <w:r>
        <w:rPr>
          <w:kern w:val="2"/>
          <w:szCs w:val="22"/>
          <w:rFonts w:cstheme="minorBidi" w:hAnsiTheme="minorHAnsi" w:eastAsiaTheme="minorHAnsi" w:asciiTheme="minorHAnsi"/>
          <w:spacing w:val="-2"/>
          <w:sz w:val="21"/>
        </w:rPr>
        <w:t>转</w:t>
      </w:r>
      <w:r>
        <w:rPr>
          <w:kern w:val="2"/>
          <w:szCs w:val="22"/>
          <w:rFonts w:cstheme="minorBidi" w:hAnsiTheme="minorHAnsi" w:eastAsiaTheme="minorHAnsi" w:asciiTheme="minorHAnsi"/>
          <w:sz w:val="21"/>
        </w:rPr>
        <w:t>接</w:t>
      </w:r>
      <w:r>
        <w:rPr>
          <w:kern w:val="2"/>
          <w:szCs w:val="22"/>
          <w:rFonts w:cstheme="minorBidi" w:hAnsiTheme="minorHAnsi" w:eastAsiaTheme="minorHAnsi" w:asciiTheme="minorHAnsi"/>
          <w:spacing w:val="-2"/>
          <w:sz w:val="21"/>
        </w:rPr>
        <w:t>工</w:t>
      </w:r>
      <w:r>
        <w:rPr>
          <w:kern w:val="2"/>
          <w:szCs w:val="22"/>
          <w:rFonts w:cstheme="minorBidi" w:hAnsiTheme="minorHAnsi" w:eastAsiaTheme="minorHAnsi" w:asciiTheme="minorHAnsi"/>
          <w:sz w:val="21"/>
        </w:rPr>
        <w:t>装</w:t>
      </w:r>
      <w:r>
        <w:rPr>
          <w:kern w:val="2"/>
          <w:szCs w:val="22"/>
          <w:rFonts w:cstheme="minorBidi" w:hAnsiTheme="minorHAnsi" w:eastAsiaTheme="minorHAnsi" w:asciiTheme="minorHAnsi"/>
          <w:spacing w:val="-2"/>
          <w:sz w:val="21"/>
        </w:rPr>
        <w:t>柜</w:t>
      </w:r>
      <w:r>
        <w:rPr>
          <w:kern w:val="2"/>
          <w:szCs w:val="22"/>
          <w:rFonts w:cstheme="minorBidi" w:hAnsiTheme="minorHAnsi" w:eastAsiaTheme="minorHAnsi" w:asciiTheme="minorHAnsi"/>
          <w:sz w:val="21"/>
        </w:rPr>
        <w:t>指</w:t>
      </w:r>
      <w:r>
        <w:rPr>
          <w:kern w:val="2"/>
          <w:szCs w:val="22"/>
          <w:rFonts w:cstheme="minorBidi" w:hAnsiTheme="minorHAnsi" w:eastAsiaTheme="minorHAnsi" w:asciiTheme="minorHAnsi"/>
          <w:spacing w:val="-2"/>
          <w:sz w:val="21"/>
        </w:rPr>
        <w:t>示</w:t>
      </w:r>
      <w:r>
        <w:rPr>
          <w:kern w:val="2"/>
          <w:szCs w:val="22"/>
          <w:rFonts w:cstheme="minorBidi" w:hAnsiTheme="minorHAnsi" w:eastAsiaTheme="minorHAnsi" w:asciiTheme="minorHAnsi"/>
          <w:sz w:val="21"/>
        </w:rPr>
        <w:t>灯命令</w:t>
      </w:r>
    </w:p>
    <w:tbl>
      <w:tblPr>
        <w:tblW w:w="5000" w:type="pct"/>
        <w:tblInd w:w="22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67"/>
        <w:gridCol w:w="414"/>
        <w:gridCol w:w="451"/>
        <w:gridCol w:w="471"/>
        <w:gridCol w:w="470"/>
        <w:gridCol w:w="468"/>
        <w:gridCol w:w="458"/>
        <w:gridCol w:w="471"/>
        <w:gridCol w:w="441"/>
        <w:gridCol w:w="432"/>
        <w:gridCol w:w="437"/>
        <w:gridCol w:w="437"/>
        <w:gridCol w:w="427"/>
        <w:gridCol w:w="433"/>
        <w:gridCol w:w="445"/>
        <w:gridCol w:w="452"/>
        <w:gridCol w:w="460"/>
        <w:gridCol w:w="460"/>
        <w:gridCol w:w="458"/>
        <w:gridCol w:w="449"/>
      </w:tblGrid>
      <w:tr>
        <w:trPr>
          <w:tblHeader/>
        </w:trPr>
        <w:tc>
          <w:tcPr>
            <w:tcW w:w="43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编</w:t>
            </w:r>
          </w:p>
          <w:p w:rsidR="0018722C">
            <w:pPr>
              <w:pStyle w:val="a7"/>
              <w:topLinePunct/>
            </w:pPr>
          </w:p>
          <w:p w:rsidR="0018722C">
            <w:pPr>
              <w:pStyle w:val="a7"/>
              <w:topLinePunct/>
              <w:ind w:leftChars="0" w:left="0" w:rightChars="0" w:right="0" w:firstLineChars="0" w:firstLine="0"/>
              <w:spacing w:line="240" w:lineRule="atLeast"/>
            </w:pPr>
            <w:r>
              <w:t>号</w:t>
            </w:r>
          </w:p>
        </w:tc>
        <w:tc>
          <w:tcPr>
            <w:tcW w:w="25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1</w:t>
            </w:r>
          </w:p>
        </w:tc>
        <w:tc>
          <w:tcPr>
            <w:tcW w:w="26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2</w:t>
            </w:r>
          </w:p>
        </w:tc>
        <w:tc>
          <w:tcPr>
            <w:tcW w:w="26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3</w:t>
            </w:r>
          </w:p>
        </w:tc>
        <w:tc>
          <w:tcPr>
            <w:tcW w:w="26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4</w:t>
            </w:r>
          </w:p>
        </w:tc>
        <w:tc>
          <w:tcPr>
            <w:tcW w:w="25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5</w:t>
            </w:r>
          </w:p>
        </w:tc>
        <w:tc>
          <w:tcPr>
            <w:tcW w:w="26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6</w:t>
            </w:r>
          </w:p>
        </w:tc>
        <w:tc>
          <w:tcPr>
            <w:tcW w:w="24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7</w:t>
            </w:r>
          </w:p>
        </w:tc>
        <w:tc>
          <w:tcPr>
            <w:tcW w:w="24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8</w:t>
            </w:r>
          </w:p>
        </w:tc>
        <w:tc>
          <w:tcPr>
            <w:tcW w:w="24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9</w:t>
            </w:r>
          </w:p>
        </w:tc>
        <w:tc>
          <w:tcPr>
            <w:tcW w:w="24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10</w:t>
            </w:r>
          </w:p>
        </w:tc>
        <w:tc>
          <w:tcPr>
            <w:tcW w:w="24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11</w:t>
            </w:r>
          </w:p>
        </w:tc>
        <w:tc>
          <w:tcPr>
            <w:tcW w:w="24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12</w:t>
            </w:r>
          </w:p>
        </w:tc>
        <w:tc>
          <w:tcPr>
            <w:tcW w:w="25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13</w:t>
            </w:r>
          </w:p>
        </w:tc>
        <w:tc>
          <w:tcPr>
            <w:tcW w:w="25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14</w:t>
            </w:r>
          </w:p>
        </w:tc>
        <w:tc>
          <w:tcPr>
            <w:tcW w:w="25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15</w:t>
            </w:r>
          </w:p>
        </w:tc>
        <w:tc>
          <w:tcPr>
            <w:tcW w:w="25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16</w:t>
            </w:r>
          </w:p>
        </w:tc>
        <w:tc>
          <w:tcPr>
            <w:tcW w:w="25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17</w:t>
            </w:r>
          </w:p>
        </w:tc>
        <w:tc>
          <w:tcPr>
            <w:tcW w:w="252" w:type="pct"/>
            <w:vAlign w:val="center"/>
            <w:tcBorders>
              <w:bottom w:val="single" w:sz="4" w:space="0" w:color="auto"/>
            </w:tcBorders>
          </w:tcPr>
          <w:p w:rsidR="0018722C">
            <w:pPr>
              <w:pStyle w:val="a7"/>
              <w:topLinePunct/>
              <w:ind w:leftChars="0" w:left="0" w:rightChars="0" w:right="0" w:firstLineChars="0" w:firstLine="0"/>
              <w:spacing w:line="240" w:lineRule="atLeast"/>
            </w:pPr>
            <w:r>
              <w:t>大</w:t>
            </w:r>
          </w:p>
          <w:p w:rsidR="0018722C">
            <w:pPr>
              <w:pStyle w:val="a7"/>
              <w:topLinePunct/>
            </w:pPr>
          </w:p>
          <w:p w:rsidR="0018722C">
            <w:pPr>
              <w:pStyle w:val="a7"/>
              <w:topLinePunct/>
              <w:ind w:leftChars="0" w:left="0" w:rightChars="0" w:right="0" w:firstLineChars="0" w:firstLine="0"/>
              <w:spacing w:line="240" w:lineRule="atLeast"/>
            </w:pPr>
            <w:r>
              <w:t>灯</w:t>
            </w:r>
          </w:p>
        </w:tc>
      </w:tr>
      <w:tr>
        <w:tc>
          <w:tcPr>
            <w:tcW w:w="206" w:type="pct"/>
            <w:vMerge w:val="restart"/>
            <w:vAlign w:val="center"/>
          </w:tcPr>
          <w:p w:rsidR="0018722C">
            <w:pPr>
              <w:pStyle w:val="ac"/>
              <w:topLinePunct/>
              <w:ind w:leftChars="0" w:left="0" w:rightChars="0" w:right="0" w:firstLineChars="0" w:firstLine="0"/>
              <w:spacing w:line="240" w:lineRule="atLeast"/>
            </w:pPr>
            <w:r>
              <w:t>第一</w:t>
            </w:r>
          </w:p>
          <w:p w:rsidR="0018722C">
            <w:pPr>
              <w:pStyle w:val="a5"/>
              <w:topLinePunct/>
              <w:ind w:leftChars="0" w:left="0" w:rightChars="0" w:right="0" w:firstLineChars="0" w:firstLine="0"/>
              <w:spacing w:line="240" w:lineRule="atLeast"/>
            </w:pPr>
            <w:r>
              <w:t>列</w:t>
            </w:r>
          </w:p>
        </w:tc>
        <w:tc>
          <w:tcPr>
            <w:tcW w:w="233" w:type="pct"/>
            <w:vAlign w:val="center"/>
          </w:tcPr>
          <w:p w:rsidR="0018722C">
            <w:pPr>
              <w:pStyle w:val="a5"/>
              <w:topLinePunct/>
              <w:ind w:leftChars="0" w:left="0" w:rightChars="0" w:right="0" w:firstLineChars="0" w:firstLine="0"/>
              <w:spacing w:line="240" w:lineRule="atLeast"/>
            </w:pPr>
            <w:r>
              <w:t>亮</w:t>
            </w:r>
          </w:p>
        </w:tc>
        <w:tc>
          <w:tcPr>
            <w:tcW w:w="253" w:type="pct"/>
            <w:vAlign w:val="center"/>
          </w:tcPr>
          <w:p w:rsidR="0018722C">
            <w:pPr>
              <w:pStyle w:val="affff9"/>
              <w:topLinePunct/>
              <w:ind w:leftChars="0" w:left="0" w:rightChars="0" w:right="0" w:firstLineChars="0" w:firstLine="0"/>
              <w:spacing w:line="240" w:lineRule="atLeast"/>
            </w:pPr>
            <w:r>
              <w:t>81</w:t>
            </w:r>
          </w:p>
        </w:tc>
        <w:tc>
          <w:tcPr>
            <w:tcW w:w="265" w:type="pct"/>
            <w:vAlign w:val="center"/>
          </w:tcPr>
          <w:p w:rsidR="0018722C">
            <w:pPr>
              <w:pStyle w:val="affff9"/>
              <w:topLinePunct/>
              <w:ind w:leftChars="0" w:left="0" w:rightChars="0" w:right="0" w:firstLineChars="0" w:firstLine="0"/>
              <w:spacing w:line="240" w:lineRule="atLeast"/>
            </w:pPr>
            <w:r>
              <w:t>82</w:t>
            </w:r>
          </w:p>
        </w:tc>
        <w:tc>
          <w:tcPr>
            <w:tcW w:w="264" w:type="pct"/>
            <w:vAlign w:val="center"/>
          </w:tcPr>
          <w:p w:rsidR="0018722C">
            <w:pPr>
              <w:pStyle w:val="affff9"/>
              <w:topLinePunct/>
              <w:ind w:leftChars="0" w:left="0" w:rightChars="0" w:right="0" w:firstLineChars="0" w:firstLine="0"/>
              <w:spacing w:line="240" w:lineRule="atLeast"/>
            </w:pPr>
            <w:r>
              <w:t>83</w:t>
            </w:r>
          </w:p>
        </w:tc>
        <w:tc>
          <w:tcPr>
            <w:tcW w:w="263" w:type="pct"/>
            <w:vAlign w:val="center"/>
          </w:tcPr>
          <w:p w:rsidR="0018722C">
            <w:pPr>
              <w:pStyle w:val="affff9"/>
              <w:topLinePunct/>
              <w:ind w:leftChars="0" w:left="0" w:rightChars="0" w:right="0" w:firstLineChars="0" w:firstLine="0"/>
              <w:spacing w:line="240" w:lineRule="atLeast"/>
            </w:pPr>
            <w:r>
              <w:t>84</w:t>
            </w:r>
          </w:p>
        </w:tc>
        <w:tc>
          <w:tcPr>
            <w:tcW w:w="257" w:type="pct"/>
            <w:vAlign w:val="center"/>
          </w:tcPr>
          <w:p w:rsidR="0018722C">
            <w:pPr>
              <w:pStyle w:val="affff9"/>
              <w:topLinePunct/>
              <w:ind w:leftChars="0" w:left="0" w:rightChars="0" w:right="0" w:firstLineChars="0" w:firstLine="0"/>
              <w:spacing w:line="240" w:lineRule="atLeast"/>
            </w:pPr>
            <w:r>
              <w:t>85</w:t>
            </w:r>
          </w:p>
        </w:tc>
        <w:tc>
          <w:tcPr>
            <w:tcW w:w="265" w:type="pct"/>
            <w:vAlign w:val="center"/>
          </w:tcPr>
          <w:p w:rsidR="0018722C">
            <w:pPr>
              <w:pStyle w:val="affff9"/>
              <w:topLinePunct/>
              <w:ind w:leftChars="0" w:left="0" w:rightChars="0" w:right="0" w:firstLineChars="0" w:firstLine="0"/>
              <w:spacing w:line="240" w:lineRule="atLeast"/>
            </w:pPr>
            <w:r>
              <w:t>86</w:t>
            </w:r>
          </w:p>
        </w:tc>
        <w:tc>
          <w:tcPr>
            <w:tcW w:w="248" w:type="pct"/>
            <w:vAlign w:val="center"/>
          </w:tcPr>
          <w:p w:rsidR="0018722C">
            <w:pPr>
              <w:pStyle w:val="affff9"/>
              <w:topLinePunct/>
              <w:ind w:leftChars="0" w:left="0" w:rightChars="0" w:right="0" w:firstLineChars="0" w:firstLine="0"/>
              <w:spacing w:line="240" w:lineRule="atLeast"/>
            </w:pPr>
            <w:r>
              <w:t>87</w:t>
            </w:r>
          </w:p>
        </w:tc>
        <w:tc>
          <w:tcPr>
            <w:tcW w:w="243" w:type="pct"/>
            <w:vAlign w:val="center"/>
          </w:tcPr>
          <w:p w:rsidR="0018722C">
            <w:pPr>
              <w:pStyle w:val="affff9"/>
              <w:topLinePunct/>
              <w:ind w:leftChars="0" w:left="0" w:rightChars="0" w:right="0" w:firstLineChars="0" w:firstLine="0"/>
              <w:spacing w:line="240" w:lineRule="atLeast"/>
            </w:pPr>
            <w:r>
              <w:t>88</w:t>
            </w:r>
          </w:p>
        </w:tc>
        <w:tc>
          <w:tcPr>
            <w:tcW w:w="245" w:type="pct"/>
            <w:vAlign w:val="center"/>
          </w:tcPr>
          <w:p w:rsidR="0018722C">
            <w:pPr>
              <w:pStyle w:val="affff9"/>
              <w:topLinePunct/>
              <w:ind w:leftChars="0" w:left="0" w:rightChars="0" w:right="0" w:firstLineChars="0" w:firstLine="0"/>
              <w:spacing w:line="240" w:lineRule="atLeast"/>
            </w:pPr>
            <w:r>
              <w:t>89</w:t>
            </w:r>
          </w:p>
        </w:tc>
        <w:tc>
          <w:tcPr>
            <w:tcW w:w="245" w:type="pct"/>
            <w:vAlign w:val="center"/>
          </w:tcPr>
          <w:p w:rsidR="0018722C">
            <w:pPr>
              <w:pStyle w:val="a5"/>
              <w:topLinePunct/>
              <w:ind w:leftChars="0" w:left="0" w:rightChars="0" w:right="0" w:firstLineChars="0" w:firstLine="0"/>
              <w:spacing w:line="240" w:lineRule="atLeast"/>
            </w:pPr>
            <w:r>
              <w:t>8A</w:t>
            </w:r>
          </w:p>
        </w:tc>
        <w:tc>
          <w:tcPr>
            <w:tcW w:w="240" w:type="pct"/>
            <w:vAlign w:val="center"/>
          </w:tcPr>
          <w:p w:rsidR="0018722C">
            <w:pPr>
              <w:pStyle w:val="a5"/>
              <w:topLinePunct/>
              <w:ind w:leftChars="0" w:left="0" w:rightChars="0" w:right="0" w:firstLineChars="0" w:firstLine="0"/>
              <w:spacing w:line="240" w:lineRule="atLeast"/>
            </w:pPr>
            <w:r>
              <w:t>8B</w:t>
            </w:r>
          </w:p>
        </w:tc>
        <w:tc>
          <w:tcPr>
            <w:tcW w:w="243" w:type="pct"/>
            <w:vAlign w:val="center"/>
          </w:tcPr>
          <w:p w:rsidR="0018722C">
            <w:pPr>
              <w:pStyle w:val="a5"/>
              <w:topLinePunct/>
              <w:ind w:leftChars="0" w:left="0" w:rightChars="0" w:right="0" w:firstLineChars="0" w:firstLine="0"/>
              <w:spacing w:line="240" w:lineRule="atLeast"/>
            </w:pPr>
            <w:r>
              <w:t>8C</w:t>
            </w:r>
          </w:p>
        </w:tc>
        <w:tc>
          <w:tcPr>
            <w:tcW w:w="250" w:type="pct"/>
            <w:vAlign w:val="center"/>
          </w:tcPr>
          <w:p w:rsidR="0018722C">
            <w:pPr>
              <w:pStyle w:val="a5"/>
              <w:topLinePunct/>
              <w:ind w:leftChars="0" w:left="0" w:rightChars="0" w:right="0" w:firstLineChars="0" w:firstLine="0"/>
              <w:spacing w:line="240" w:lineRule="atLeast"/>
            </w:pPr>
            <w:r>
              <w:t>8D</w:t>
            </w:r>
          </w:p>
        </w:tc>
        <w:tc>
          <w:tcPr>
            <w:tcW w:w="254" w:type="pct"/>
            <w:vAlign w:val="center"/>
          </w:tcPr>
          <w:p w:rsidR="0018722C">
            <w:pPr>
              <w:pStyle w:val="a5"/>
              <w:topLinePunct/>
              <w:ind w:leftChars="0" w:left="0" w:rightChars="0" w:right="0" w:firstLineChars="0" w:firstLine="0"/>
              <w:spacing w:line="240" w:lineRule="atLeast"/>
            </w:pPr>
            <w:r>
              <w:t>8E</w:t>
            </w:r>
          </w:p>
        </w:tc>
        <w:tc>
          <w:tcPr>
            <w:tcW w:w="258" w:type="pct"/>
            <w:vAlign w:val="center"/>
          </w:tcPr>
          <w:p w:rsidR="0018722C">
            <w:pPr>
              <w:pStyle w:val="a5"/>
              <w:topLinePunct/>
              <w:ind w:leftChars="0" w:left="0" w:rightChars="0" w:right="0" w:firstLineChars="0" w:firstLine="0"/>
              <w:spacing w:line="240" w:lineRule="atLeast"/>
            </w:pPr>
            <w:r>
              <w:t>8F</w:t>
            </w:r>
          </w:p>
        </w:tc>
        <w:tc>
          <w:tcPr>
            <w:tcW w:w="258" w:type="pct"/>
            <w:vAlign w:val="center"/>
          </w:tcPr>
          <w:p w:rsidR="0018722C">
            <w:pPr>
              <w:pStyle w:val="affff9"/>
              <w:topLinePunct/>
              <w:ind w:leftChars="0" w:left="0" w:rightChars="0" w:right="0" w:firstLineChars="0" w:firstLine="0"/>
              <w:spacing w:line="240" w:lineRule="atLeast"/>
            </w:pPr>
            <w:r>
              <w:t>90</w:t>
            </w:r>
          </w:p>
        </w:tc>
        <w:tc>
          <w:tcPr>
            <w:tcW w:w="257" w:type="pct"/>
            <w:vAlign w:val="center"/>
          </w:tcPr>
          <w:p w:rsidR="0018722C">
            <w:pPr>
              <w:pStyle w:val="affff9"/>
              <w:topLinePunct/>
              <w:ind w:leftChars="0" w:left="0" w:rightChars="0" w:right="0" w:firstLineChars="0" w:firstLine="0"/>
              <w:spacing w:line="240" w:lineRule="atLeast"/>
            </w:pPr>
            <w:r>
              <w:t>91</w:t>
            </w:r>
          </w:p>
        </w:tc>
        <w:tc>
          <w:tcPr>
            <w:tcW w:w="252" w:type="pct"/>
            <w:vAlign w:val="center"/>
          </w:tcPr>
          <w:p w:rsidR="0018722C">
            <w:pPr>
              <w:pStyle w:val="ad"/>
              <w:topLinePunct/>
              <w:ind w:leftChars="0" w:left="0" w:rightChars="0" w:right="0" w:firstLineChars="0" w:firstLine="0"/>
              <w:spacing w:line="240" w:lineRule="atLeast"/>
            </w:pPr>
            <w:r>
              <w:t>A8</w:t>
            </w:r>
          </w:p>
        </w:tc>
      </w:tr>
      <w:tr>
        <w:tc>
          <w:tcPr>
            <w:tcW w:w="206" w:type="pct"/>
            <w:vMerge/>
            <w:vAlign w:val="center"/>
          </w:tcPr>
          <w:p w:rsidR="0018722C">
            <w:pPr>
              <w:pStyle w:val="ac"/>
              <w:topLinePunct/>
              <w:ind w:leftChars="0" w:left="0" w:rightChars="0" w:right="0" w:firstLineChars="0" w:firstLine="0"/>
              <w:spacing w:line="240" w:lineRule="atLeast"/>
            </w:pPr>
          </w:p>
        </w:tc>
        <w:tc>
          <w:tcPr>
            <w:tcW w:w="23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灭</w:t>
            </w:r>
          </w:p>
        </w:tc>
        <w:tc>
          <w:tcPr>
            <w:tcW w:w="25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01</w:t>
            </w:r>
          </w:p>
        </w:tc>
        <w:tc>
          <w:tcPr>
            <w:tcW w:w="26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02</w:t>
            </w:r>
          </w:p>
        </w:tc>
        <w:tc>
          <w:tcPr>
            <w:tcW w:w="26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03</w:t>
            </w:r>
          </w:p>
        </w:tc>
        <w:tc>
          <w:tcPr>
            <w:tcW w:w="26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04</w:t>
            </w:r>
          </w:p>
        </w:tc>
        <w:tc>
          <w:tcPr>
            <w:tcW w:w="25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05</w:t>
            </w:r>
          </w:p>
        </w:tc>
        <w:tc>
          <w:tcPr>
            <w:tcW w:w="26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06</w:t>
            </w:r>
          </w:p>
        </w:tc>
        <w:tc>
          <w:tcPr>
            <w:tcW w:w="24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07</w:t>
            </w:r>
          </w:p>
        </w:tc>
        <w:tc>
          <w:tcPr>
            <w:tcW w:w="24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08</w:t>
            </w:r>
          </w:p>
        </w:tc>
        <w:tc>
          <w:tcPr>
            <w:tcW w:w="24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09</w:t>
            </w:r>
          </w:p>
        </w:tc>
        <w:tc>
          <w:tcPr>
            <w:tcW w:w="24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0A</w:t>
            </w:r>
          </w:p>
        </w:tc>
        <w:tc>
          <w:tcPr>
            <w:tcW w:w="24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0B</w:t>
            </w:r>
          </w:p>
        </w:tc>
        <w:tc>
          <w:tcPr>
            <w:tcW w:w="24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0C</w:t>
            </w:r>
          </w:p>
        </w:tc>
        <w:tc>
          <w:tcPr>
            <w:tcW w:w="25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0D</w:t>
            </w:r>
          </w:p>
        </w:tc>
        <w:tc>
          <w:tcPr>
            <w:tcW w:w="25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0E</w:t>
            </w:r>
          </w:p>
        </w:tc>
        <w:tc>
          <w:tcPr>
            <w:tcW w:w="25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0F</w:t>
            </w:r>
          </w:p>
        </w:tc>
        <w:tc>
          <w:tcPr>
            <w:tcW w:w="25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w:t>
            </w:r>
          </w:p>
        </w:tc>
        <w:tc>
          <w:tcPr>
            <w:tcW w:w="25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11</w:t>
            </w:r>
          </w:p>
        </w:tc>
        <w:tc>
          <w:tcPr>
            <w:tcW w:w="25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28</w:t>
            </w:r>
          </w:p>
        </w:tc>
      </w:tr>
      <w:tr>
        <w:tc>
          <w:tcPr>
            <w:tcW w:w="206" w:type="pct"/>
            <w:vMerge w:val="restart"/>
            <w:vAlign w:val="center"/>
          </w:tcPr>
          <w:p w:rsidR="0018722C">
            <w:pPr>
              <w:pStyle w:val="ac"/>
              <w:topLinePunct/>
              <w:ind w:leftChars="0" w:left="0" w:rightChars="0" w:right="0" w:firstLineChars="0" w:firstLine="0"/>
              <w:spacing w:line="240" w:lineRule="atLeast"/>
            </w:pPr>
          </w:p>
          <w:p w:rsidR="0018722C">
            <w:pPr>
              <w:pStyle w:val="a5"/>
              <w:topLinePunct/>
            </w:pPr>
            <w:r>
              <w:t>第</w:t>
            </w:r>
          </w:p>
          <w:p w:rsidR="0018722C">
            <w:pPr>
              <w:pStyle w:val="a5"/>
              <w:topLinePunct/>
              <w:ind w:leftChars="0" w:left="0" w:rightChars="0" w:right="0" w:firstLineChars="0" w:firstLine="0"/>
              <w:spacing w:line="240" w:lineRule="atLeast"/>
            </w:pPr>
            <w:r>
              <w:t>二列</w:t>
            </w:r>
          </w:p>
        </w:tc>
        <w:tc>
          <w:tcPr>
            <w:tcW w:w="233" w:type="pct"/>
            <w:vAlign w:val="center"/>
          </w:tcPr>
          <w:p w:rsidR="0018722C">
            <w:pPr>
              <w:pStyle w:val="a5"/>
              <w:topLinePunct/>
              <w:ind w:leftChars="0" w:left="0" w:rightChars="0" w:right="0" w:firstLineChars="0" w:firstLine="0"/>
              <w:spacing w:line="240" w:lineRule="atLeast"/>
            </w:pPr>
            <w:r>
              <w:t>亮</w:t>
            </w:r>
          </w:p>
        </w:tc>
        <w:tc>
          <w:tcPr>
            <w:tcW w:w="253" w:type="pct"/>
            <w:vAlign w:val="center"/>
          </w:tcPr>
          <w:p w:rsidR="0018722C">
            <w:pPr>
              <w:pStyle w:val="affff9"/>
              <w:topLinePunct/>
              <w:ind w:leftChars="0" w:left="0" w:rightChars="0" w:right="0" w:firstLineChars="0" w:firstLine="0"/>
              <w:spacing w:line="240" w:lineRule="atLeast"/>
            </w:pPr>
            <w:r>
              <w:t>95</w:t>
            </w:r>
          </w:p>
        </w:tc>
        <w:tc>
          <w:tcPr>
            <w:tcW w:w="265" w:type="pct"/>
            <w:vAlign w:val="center"/>
          </w:tcPr>
          <w:p w:rsidR="0018722C">
            <w:pPr>
              <w:pStyle w:val="affff9"/>
              <w:topLinePunct/>
              <w:ind w:leftChars="0" w:left="0" w:rightChars="0" w:right="0" w:firstLineChars="0" w:firstLine="0"/>
              <w:spacing w:line="240" w:lineRule="atLeast"/>
            </w:pPr>
            <w:r>
              <w:t>96</w:t>
            </w:r>
          </w:p>
        </w:tc>
        <w:tc>
          <w:tcPr>
            <w:tcW w:w="264" w:type="pct"/>
            <w:vAlign w:val="center"/>
          </w:tcPr>
          <w:p w:rsidR="0018722C">
            <w:pPr>
              <w:pStyle w:val="affff9"/>
              <w:topLinePunct/>
              <w:ind w:leftChars="0" w:left="0" w:rightChars="0" w:right="0" w:firstLineChars="0" w:firstLine="0"/>
              <w:spacing w:line="240" w:lineRule="atLeast"/>
            </w:pPr>
            <w:r>
              <w:t>97</w:t>
            </w:r>
          </w:p>
        </w:tc>
        <w:tc>
          <w:tcPr>
            <w:tcW w:w="263" w:type="pct"/>
            <w:vAlign w:val="center"/>
          </w:tcPr>
          <w:p w:rsidR="0018722C">
            <w:pPr>
              <w:pStyle w:val="affff9"/>
              <w:topLinePunct/>
              <w:ind w:leftChars="0" w:left="0" w:rightChars="0" w:right="0" w:firstLineChars="0" w:firstLine="0"/>
              <w:spacing w:line="240" w:lineRule="atLeast"/>
            </w:pPr>
            <w:r>
              <w:t>98</w:t>
            </w:r>
          </w:p>
        </w:tc>
        <w:tc>
          <w:tcPr>
            <w:tcW w:w="257" w:type="pct"/>
            <w:vAlign w:val="center"/>
          </w:tcPr>
          <w:p w:rsidR="0018722C">
            <w:pPr>
              <w:pStyle w:val="affff9"/>
              <w:topLinePunct/>
              <w:ind w:leftChars="0" w:left="0" w:rightChars="0" w:right="0" w:firstLineChars="0" w:firstLine="0"/>
              <w:spacing w:line="240" w:lineRule="atLeast"/>
            </w:pPr>
            <w:r>
              <w:t>99</w:t>
            </w:r>
          </w:p>
        </w:tc>
        <w:tc>
          <w:tcPr>
            <w:tcW w:w="265" w:type="pct"/>
            <w:vAlign w:val="center"/>
          </w:tcPr>
          <w:p w:rsidR="0018722C">
            <w:pPr>
              <w:pStyle w:val="a5"/>
              <w:topLinePunct/>
              <w:ind w:leftChars="0" w:left="0" w:rightChars="0" w:right="0" w:firstLineChars="0" w:firstLine="0"/>
              <w:spacing w:line="240" w:lineRule="atLeast"/>
            </w:pPr>
            <w:r>
              <w:t>9A</w:t>
            </w:r>
          </w:p>
        </w:tc>
        <w:tc>
          <w:tcPr>
            <w:tcW w:w="248" w:type="pct"/>
            <w:vAlign w:val="center"/>
          </w:tcPr>
          <w:p w:rsidR="0018722C">
            <w:pPr>
              <w:pStyle w:val="a5"/>
              <w:topLinePunct/>
              <w:ind w:leftChars="0" w:left="0" w:rightChars="0" w:right="0" w:firstLineChars="0" w:firstLine="0"/>
              <w:spacing w:line="240" w:lineRule="atLeast"/>
            </w:pPr>
            <w:r>
              <w:t>9B</w:t>
            </w:r>
          </w:p>
        </w:tc>
        <w:tc>
          <w:tcPr>
            <w:tcW w:w="243" w:type="pct"/>
            <w:vAlign w:val="center"/>
          </w:tcPr>
          <w:p w:rsidR="0018722C">
            <w:pPr>
              <w:pStyle w:val="a5"/>
              <w:topLinePunct/>
              <w:ind w:leftChars="0" w:left="0" w:rightChars="0" w:right="0" w:firstLineChars="0" w:firstLine="0"/>
              <w:spacing w:line="240" w:lineRule="atLeast"/>
            </w:pPr>
            <w:r>
              <w:t>9C</w:t>
            </w:r>
          </w:p>
        </w:tc>
        <w:tc>
          <w:tcPr>
            <w:tcW w:w="245" w:type="pct"/>
            <w:vAlign w:val="center"/>
          </w:tcPr>
          <w:p w:rsidR="0018722C">
            <w:pPr>
              <w:pStyle w:val="a5"/>
              <w:topLinePunct/>
              <w:ind w:leftChars="0" w:left="0" w:rightChars="0" w:right="0" w:firstLineChars="0" w:firstLine="0"/>
              <w:spacing w:line="240" w:lineRule="atLeast"/>
            </w:pPr>
            <w:r>
              <w:t>9D</w:t>
            </w:r>
          </w:p>
        </w:tc>
        <w:tc>
          <w:tcPr>
            <w:tcW w:w="245" w:type="pct"/>
            <w:vAlign w:val="center"/>
          </w:tcPr>
          <w:p w:rsidR="0018722C">
            <w:pPr>
              <w:pStyle w:val="a5"/>
              <w:topLinePunct/>
              <w:ind w:leftChars="0" w:left="0" w:rightChars="0" w:right="0" w:firstLineChars="0" w:firstLine="0"/>
              <w:spacing w:line="240" w:lineRule="atLeast"/>
            </w:pPr>
            <w:r>
              <w:t>9E</w:t>
            </w:r>
          </w:p>
        </w:tc>
        <w:tc>
          <w:tcPr>
            <w:tcW w:w="240" w:type="pct"/>
            <w:vAlign w:val="center"/>
          </w:tcPr>
          <w:p w:rsidR="0018722C">
            <w:pPr>
              <w:pStyle w:val="a5"/>
              <w:topLinePunct/>
              <w:ind w:leftChars="0" w:left="0" w:rightChars="0" w:right="0" w:firstLineChars="0" w:firstLine="0"/>
              <w:spacing w:line="240" w:lineRule="atLeast"/>
            </w:pPr>
            <w:r>
              <w:t>9F</w:t>
            </w:r>
          </w:p>
        </w:tc>
        <w:tc>
          <w:tcPr>
            <w:tcW w:w="243" w:type="pct"/>
            <w:vAlign w:val="center"/>
          </w:tcPr>
          <w:p w:rsidR="0018722C">
            <w:pPr>
              <w:pStyle w:val="a5"/>
              <w:topLinePunct/>
              <w:ind w:leftChars="0" w:left="0" w:rightChars="0" w:right="0" w:firstLineChars="0" w:firstLine="0"/>
              <w:spacing w:line="240" w:lineRule="atLeast"/>
            </w:pPr>
            <w:r>
              <w:t>A0</w:t>
            </w:r>
          </w:p>
        </w:tc>
        <w:tc>
          <w:tcPr>
            <w:tcW w:w="250" w:type="pct"/>
            <w:vAlign w:val="center"/>
          </w:tcPr>
          <w:p w:rsidR="0018722C">
            <w:pPr>
              <w:pStyle w:val="a5"/>
              <w:topLinePunct/>
              <w:ind w:leftChars="0" w:left="0" w:rightChars="0" w:right="0" w:firstLineChars="0" w:firstLine="0"/>
              <w:spacing w:line="240" w:lineRule="atLeast"/>
            </w:pPr>
            <w:r>
              <w:t>A1</w:t>
            </w:r>
          </w:p>
        </w:tc>
        <w:tc>
          <w:tcPr>
            <w:tcW w:w="254" w:type="pct"/>
            <w:vAlign w:val="center"/>
          </w:tcPr>
          <w:p w:rsidR="0018722C">
            <w:pPr>
              <w:pStyle w:val="a5"/>
              <w:topLinePunct/>
              <w:ind w:leftChars="0" w:left="0" w:rightChars="0" w:right="0" w:firstLineChars="0" w:firstLine="0"/>
              <w:spacing w:line="240" w:lineRule="atLeast"/>
            </w:pPr>
            <w:r>
              <w:t>A2</w:t>
            </w:r>
          </w:p>
        </w:tc>
        <w:tc>
          <w:tcPr>
            <w:tcW w:w="258" w:type="pct"/>
            <w:vAlign w:val="center"/>
          </w:tcPr>
          <w:p w:rsidR="0018722C">
            <w:pPr>
              <w:pStyle w:val="a5"/>
              <w:topLinePunct/>
              <w:ind w:leftChars="0" w:left="0" w:rightChars="0" w:right="0" w:firstLineChars="0" w:firstLine="0"/>
              <w:spacing w:line="240" w:lineRule="atLeast"/>
            </w:pPr>
            <w:r>
              <w:t>A3</w:t>
            </w:r>
          </w:p>
        </w:tc>
        <w:tc>
          <w:tcPr>
            <w:tcW w:w="258" w:type="pct"/>
            <w:vAlign w:val="center"/>
          </w:tcPr>
          <w:p w:rsidR="0018722C">
            <w:pPr>
              <w:pStyle w:val="a5"/>
              <w:topLinePunct/>
              <w:ind w:leftChars="0" w:left="0" w:rightChars="0" w:right="0" w:firstLineChars="0" w:firstLine="0"/>
              <w:spacing w:line="240" w:lineRule="atLeast"/>
            </w:pPr>
            <w:r>
              <w:t>A4</w:t>
            </w:r>
          </w:p>
        </w:tc>
        <w:tc>
          <w:tcPr>
            <w:tcW w:w="257" w:type="pct"/>
            <w:vAlign w:val="center"/>
          </w:tcPr>
          <w:p w:rsidR="0018722C">
            <w:pPr>
              <w:pStyle w:val="a5"/>
              <w:topLinePunct/>
              <w:ind w:leftChars="0" w:left="0" w:rightChars="0" w:right="0" w:firstLineChars="0" w:firstLine="0"/>
              <w:spacing w:line="240" w:lineRule="atLeast"/>
            </w:pPr>
            <w:r>
              <w:t>A5</w:t>
            </w:r>
          </w:p>
        </w:tc>
        <w:tc>
          <w:tcPr>
            <w:tcW w:w="252" w:type="pct"/>
            <w:vAlign w:val="center"/>
          </w:tcPr>
          <w:p w:rsidR="0018722C">
            <w:pPr>
              <w:pStyle w:val="ad"/>
              <w:topLinePunct/>
              <w:ind w:leftChars="0" w:left="0" w:rightChars="0" w:right="0" w:firstLineChars="0" w:firstLine="0"/>
              <w:spacing w:line="240" w:lineRule="atLeast"/>
            </w:pPr>
            <w:r>
              <w:t>A8</w:t>
            </w:r>
          </w:p>
        </w:tc>
      </w:tr>
      <w:tr>
        <w:tc>
          <w:tcPr>
            <w:tcW w:w="206" w:type="pct"/>
            <w:vMerge/>
            <w:vAlign w:val="center"/>
          </w:tcPr>
          <w:p w:rsidR="0018722C">
            <w:pPr>
              <w:pStyle w:val="ac"/>
              <w:topLinePunct/>
              <w:ind w:leftChars="0" w:left="0" w:rightChars="0" w:right="0" w:firstLineChars="0" w:firstLine="0"/>
              <w:spacing w:line="240" w:lineRule="atLeast"/>
            </w:pPr>
          </w:p>
        </w:tc>
        <w:tc>
          <w:tcPr>
            <w:tcW w:w="233" w:type="pct"/>
            <w:vAlign w:val="center"/>
          </w:tcPr>
          <w:p w:rsidR="0018722C">
            <w:pPr>
              <w:pStyle w:val="a5"/>
              <w:topLinePunct/>
              <w:ind w:leftChars="0" w:left="0" w:rightChars="0" w:right="0" w:firstLineChars="0" w:firstLine="0"/>
              <w:spacing w:line="240" w:lineRule="atLeast"/>
            </w:pPr>
            <w:r>
              <w:t>灭</w:t>
            </w:r>
          </w:p>
        </w:tc>
        <w:tc>
          <w:tcPr>
            <w:tcW w:w="253" w:type="pct"/>
            <w:vAlign w:val="center"/>
          </w:tcPr>
          <w:p w:rsidR="0018722C">
            <w:pPr>
              <w:pStyle w:val="a5"/>
              <w:topLinePunct/>
              <w:ind w:leftChars="0" w:left="0" w:rightChars="0" w:right="0" w:firstLineChars="0" w:firstLine="0"/>
              <w:spacing w:line="240" w:lineRule="atLeast"/>
            </w:pPr>
          </w:p>
        </w:tc>
        <w:tc>
          <w:tcPr>
            <w:tcW w:w="265" w:type="pct"/>
            <w:vAlign w:val="center"/>
          </w:tcPr>
          <w:p w:rsidR="0018722C">
            <w:pPr>
              <w:pStyle w:val="a5"/>
              <w:topLinePunct/>
              <w:ind w:leftChars="0" w:left="0" w:rightChars="0" w:right="0" w:firstLineChars="0" w:firstLine="0"/>
              <w:spacing w:line="240" w:lineRule="atLeast"/>
            </w:pPr>
          </w:p>
        </w:tc>
        <w:tc>
          <w:tcPr>
            <w:tcW w:w="264" w:type="pct"/>
            <w:vAlign w:val="center"/>
          </w:tcPr>
          <w:p w:rsidR="0018722C">
            <w:pPr>
              <w:pStyle w:val="a5"/>
              <w:topLinePunct/>
              <w:ind w:leftChars="0" w:left="0" w:rightChars="0" w:right="0" w:firstLineChars="0" w:firstLine="0"/>
              <w:spacing w:line="240" w:lineRule="atLeast"/>
            </w:pPr>
          </w:p>
        </w:tc>
        <w:tc>
          <w:tcPr>
            <w:tcW w:w="263" w:type="pct"/>
            <w:vAlign w:val="center"/>
          </w:tcPr>
          <w:p w:rsidR="0018722C">
            <w:pPr>
              <w:pStyle w:val="a5"/>
              <w:topLinePunct/>
              <w:ind w:leftChars="0" w:left="0" w:rightChars="0" w:right="0" w:firstLineChars="0" w:firstLine="0"/>
              <w:spacing w:line="240" w:lineRule="atLeast"/>
            </w:pPr>
          </w:p>
        </w:tc>
        <w:tc>
          <w:tcPr>
            <w:tcW w:w="257" w:type="pct"/>
            <w:vAlign w:val="center"/>
          </w:tcPr>
          <w:p w:rsidR="0018722C">
            <w:pPr>
              <w:pStyle w:val="a5"/>
              <w:topLinePunct/>
              <w:ind w:leftChars="0" w:left="0" w:rightChars="0" w:right="0" w:firstLineChars="0" w:firstLine="0"/>
              <w:spacing w:line="240" w:lineRule="atLeast"/>
            </w:pPr>
          </w:p>
        </w:tc>
        <w:tc>
          <w:tcPr>
            <w:tcW w:w="265" w:type="pct"/>
            <w:vAlign w:val="center"/>
          </w:tcPr>
          <w:p w:rsidR="0018722C">
            <w:pPr>
              <w:pStyle w:val="a5"/>
              <w:topLinePunct/>
              <w:ind w:leftChars="0" w:left="0" w:rightChars="0" w:right="0" w:firstLineChars="0" w:firstLine="0"/>
              <w:spacing w:line="240" w:lineRule="atLeast"/>
            </w:pPr>
          </w:p>
        </w:tc>
        <w:tc>
          <w:tcPr>
            <w:tcW w:w="248" w:type="pct"/>
            <w:vAlign w:val="center"/>
          </w:tcPr>
          <w:p w:rsidR="0018722C">
            <w:pPr>
              <w:pStyle w:val="a5"/>
              <w:topLinePunct/>
              <w:ind w:leftChars="0" w:left="0" w:rightChars="0" w:right="0" w:firstLineChars="0" w:firstLine="0"/>
              <w:spacing w:line="240" w:lineRule="atLeast"/>
            </w:pPr>
          </w:p>
        </w:tc>
        <w:tc>
          <w:tcPr>
            <w:tcW w:w="243" w:type="pct"/>
            <w:vAlign w:val="center"/>
          </w:tcPr>
          <w:p w:rsidR="0018722C">
            <w:pPr>
              <w:pStyle w:val="a5"/>
              <w:topLinePunct/>
              <w:ind w:leftChars="0" w:left="0" w:rightChars="0" w:right="0" w:firstLineChars="0" w:firstLine="0"/>
              <w:spacing w:line="240" w:lineRule="atLeast"/>
            </w:pPr>
          </w:p>
        </w:tc>
        <w:tc>
          <w:tcPr>
            <w:tcW w:w="245" w:type="pct"/>
            <w:vAlign w:val="center"/>
          </w:tcPr>
          <w:p w:rsidR="0018722C">
            <w:pPr>
              <w:pStyle w:val="a5"/>
              <w:topLinePunct/>
              <w:ind w:leftChars="0" w:left="0" w:rightChars="0" w:right="0" w:firstLineChars="0" w:firstLine="0"/>
              <w:spacing w:line="240" w:lineRule="atLeast"/>
            </w:pPr>
          </w:p>
        </w:tc>
        <w:tc>
          <w:tcPr>
            <w:tcW w:w="245" w:type="pct"/>
            <w:vAlign w:val="center"/>
          </w:tcPr>
          <w:p w:rsidR="0018722C">
            <w:pPr>
              <w:pStyle w:val="a5"/>
              <w:topLinePunct/>
              <w:ind w:leftChars="0" w:left="0" w:rightChars="0" w:right="0" w:firstLineChars="0" w:firstLine="0"/>
              <w:spacing w:line="240" w:lineRule="atLeast"/>
            </w:pPr>
          </w:p>
        </w:tc>
        <w:tc>
          <w:tcPr>
            <w:tcW w:w="240" w:type="pct"/>
            <w:vAlign w:val="center"/>
          </w:tcPr>
          <w:p w:rsidR="0018722C">
            <w:pPr>
              <w:pStyle w:val="a5"/>
              <w:topLinePunct/>
              <w:ind w:leftChars="0" w:left="0" w:rightChars="0" w:right="0" w:firstLineChars="0" w:firstLine="0"/>
              <w:spacing w:line="240" w:lineRule="atLeast"/>
            </w:pPr>
          </w:p>
        </w:tc>
        <w:tc>
          <w:tcPr>
            <w:tcW w:w="243" w:type="pct"/>
            <w:vAlign w:val="center"/>
          </w:tcPr>
          <w:p w:rsidR="0018722C">
            <w:pPr>
              <w:pStyle w:val="a5"/>
              <w:topLinePunct/>
              <w:ind w:leftChars="0" w:left="0" w:rightChars="0" w:right="0" w:firstLineChars="0" w:firstLine="0"/>
              <w:spacing w:line="240" w:lineRule="atLeast"/>
            </w:pPr>
          </w:p>
        </w:tc>
        <w:tc>
          <w:tcPr>
            <w:tcW w:w="250" w:type="pct"/>
            <w:vAlign w:val="center"/>
          </w:tcPr>
          <w:p w:rsidR="0018722C">
            <w:pPr>
              <w:pStyle w:val="a5"/>
              <w:topLinePunct/>
              <w:ind w:leftChars="0" w:left="0" w:rightChars="0" w:right="0" w:firstLineChars="0" w:firstLine="0"/>
              <w:spacing w:line="240" w:lineRule="atLeast"/>
            </w:pPr>
          </w:p>
        </w:tc>
        <w:tc>
          <w:tcPr>
            <w:tcW w:w="254" w:type="pct"/>
            <w:vAlign w:val="center"/>
          </w:tcPr>
          <w:p w:rsidR="0018722C">
            <w:pPr>
              <w:pStyle w:val="a5"/>
              <w:topLinePunct/>
              <w:ind w:leftChars="0" w:left="0" w:rightChars="0" w:right="0" w:firstLineChars="0" w:firstLine="0"/>
              <w:spacing w:line="240" w:lineRule="atLeast"/>
            </w:pPr>
          </w:p>
        </w:tc>
        <w:tc>
          <w:tcPr>
            <w:tcW w:w="258" w:type="pct"/>
            <w:vAlign w:val="center"/>
          </w:tcPr>
          <w:p w:rsidR="0018722C">
            <w:pPr>
              <w:pStyle w:val="a5"/>
              <w:topLinePunct/>
              <w:ind w:leftChars="0" w:left="0" w:rightChars="0" w:right="0" w:firstLineChars="0" w:firstLine="0"/>
              <w:spacing w:line="240" w:lineRule="atLeast"/>
            </w:pPr>
          </w:p>
        </w:tc>
        <w:tc>
          <w:tcPr>
            <w:tcW w:w="258" w:type="pct"/>
            <w:vAlign w:val="center"/>
          </w:tcPr>
          <w:p w:rsidR="0018722C">
            <w:pPr>
              <w:pStyle w:val="a5"/>
              <w:topLinePunct/>
              <w:ind w:leftChars="0" w:left="0" w:rightChars="0" w:right="0" w:firstLineChars="0" w:firstLine="0"/>
              <w:spacing w:line="240" w:lineRule="atLeast"/>
            </w:pPr>
          </w:p>
        </w:tc>
        <w:tc>
          <w:tcPr>
            <w:tcW w:w="257" w:type="pct"/>
            <w:vAlign w:val="center"/>
          </w:tcPr>
          <w:p w:rsidR="0018722C">
            <w:pPr>
              <w:pStyle w:val="a5"/>
              <w:topLinePunct/>
              <w:ind w:leftChars="0" w:left="0" w:rightChars="0" w:right="0" w:firstLineChars="0" w:firstLine="0"/>
              <w:spacing w:line="240" w:lineRule="atLeast"/>
            </w:pPr>
          </w:p>
        </w:tc>
        <w:tc>
          <w:tcPr>
            <w:tcW w:w="252" w:type="pct"/>
            <w:vAlign w:val="center"/>
          </w:tcPr>
          <w:p w:rsidR="0018722C">
            <w:pPr>
              <w:pStyle w:val="ad"/>
              <w:topLinePunct/>
              <w:ind w:leftChars="0" w:left="0" w:rightChars="0" w:right="0" w:firstLineChars="0" w:firstLine="0"/>
              <w:spacing w:line="240" w:lineRule="atLeast"/>
            </w:pPr>
          </w:p>
        </w:tc>
      </w:tr>
      <w:tr>
        <w:tc>
          <w:tcPr>
            <w:tcW w:w="206"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23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53"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265" w:type="pct"/>
            <w:vAlign w:val="center"/>
            <w:tcBorders>
              <w:top w:val="single" w:sz="4" w:space="0" w:color="auto"/>
            </w:tcBorders>
          </w:tcPr>
          <w:p w:rsidR="0018722C">
            <w:pPr>
              <w:pStyle w:val="affff9"/>
              <w:topLinePunct/>
              <w:ind w:leftChars="0" w:left="0" w:rightChars="0" w:right="0" w:firstLineChars="0" w:firstLine="0"/>
              <w:spacing w:line="240" w:lineRule="atLeast"/>
            </w:pPr>
            <w:r>
              <w:t>16</w:t>
            </w:r>
          </w:p>
        </w:tc>
        <w:tc>
          <w:tcPr>
            <w:tcW w:w="264" w:type="pct"/>
            <w:vAlign w:val="center"/>
            <w:tcBorders>
              <w:top w:val="single" w:sz="4" w:space="0" w:color="auto"/>
            </w:tcBorders>
          </w:tcPr>
          <w:p w:rsidR="0018722C">
            <w:pPr>
              <w:pStyle w:val="affff9"/>
              <w:topLinePunct/>
              <w:ind w:leftChars="0" w:left="0" w:rightChars="0" w:right="0" w:firstLineChars="0" w:firstLine="0"/>
              <w:spacing w:line="240" w:lineRule="atLeast"/>
            </w:pPr>
            <w:r>
              <w:t>17</w:t>
            </w:r>
          </w:p>
        </w:tc>
        <w:tc>
          <w:tcPr>
            <w:tcW w:w="263" w:type="pct"/>
            <w:vAlign w:val="center"/>
            <w:tcBorders>
              <w:top w:val="single" w:sz="4" w:space="0" w:color="auto"/>
            </w:tcBorders>
          </w:tcPr>
          <w:p w:rsidR="0018722C">
            <w:pPr>
              <w:pStyle w:val="affff9"/>
              <w:topLinePunct/>
              <w:ind w:leftChars="0" w:left="0" w:rightChars="0" w:right="0" w:firstLineChars="0" w:firstLine="0"/>
              <w:spacing w:line="240" w:lineRule="atLeast"/>
            </w:pPr>
            <w:r>
              <w:t>18</w:t>
            </w:r>
          </w:p>
        </w:tc>
        <w:tc>
          <w:tcPr>
            <w:tcW w:w="257" w:type="pct"/>
            <w:vAlign w:val="center"/>
            <w:tcBorders>
              <w:top w:val="single" w:sz="4" w:space="0" w:color="auto"/>
            </w:tcBorders>
          </w:tcPr>
          <w:p w:rsidR="0018722C">
            <w:pPr>
              <w:pStyle w:val="affff9"/>
              <w:topLinePunct/>
              <w:ind w:leftChars="0" w:left="0" w:rightChars="0" w:right="0" w:firstLineChars="0" w:firstLine="0"/>
              <w:spacing w:line="240" w:lineRule="atLeast"/>
            </w:pPr>
            <w:r>
              <w:t>19</w:t>
            </w:r>
          </w:p>
        </w:tc>
        <w:tc>
          <w:tcPr>
            <w:tcW w:w="265" w:type="pct"/>
            <w:vAlign w:val="center"/>
            <w:tcBorders>
              <w:top w:val="single" w:sz="4" w:space="0" w:color="auto"/>
            </w:tcBorders>
          </w:tcPr>
          <w:p w:rsidR="0018722C">
            <w:pPr>
              <w:pStyle w:val="aff1"/>
              <w:topLinePunct/>
              <w:ind w:leftChars="0" w:left="0" w:rightChars="0" w:right="0" w:firstLineChars="0" w:firstLine="0"/>
              <w:spacing w:line="240" w:lineRule="atLeast"/>
            </w:pPr>
            <w:r>
              <w:t>1A</w:t>
            </w:r>
          </w:p>
        </w:tc>
        <w:tc>
          <w:tcPr>
            <w:tcW w:w="248" w:type="pct"/>
            <w:vAlign w:val="center"/>
            <w:tcBorders>
              <w:top w:val="single" w:sz="4" w:space="0" w:color="auto"/>
            </w:tcBorders>
          </w:tcPr>
          <w:p w:rsidR="0018722C">
            <w:pPr>
              <w:pStyle w:val="aff1"/>
              <w:topLinePunct/>
              <w:ind w:leftChars="0" w:left="0" w:rightChars="0" w:right="0" w:firstLineChars="0" w:firstLine="0"/>
              <w:spacing w:line="240" w:lineRule="atLeast"/>
            </w:pPr>
            <w:r>
              <w:t>1B</w:t>
            </w:r>
          </w:p>
        </w:tc>
        <w:tc>
          <w:tcPr>
            <w:tcW w:w="243" w:type="pct"/>
            <w:vAlign w:val="center"/>
            <w:tcBorders>
              <w:top w:val="single" w:sz="4" w:space="0" w:color="auto"/>
            </w:tcBorders>
          </w:tcPr>
          <w:p w:rsidR="0018722C">
            <w:pPr>
              <w:pStyle w:val="aff1"/>
              <w:topLinePunct/>
              <w:ind w:leftChars="0" w:left="0" w:rightChars="0" w:right="0" w:firstLineChars="0" w:firstLine="0"/>
              <w:spacing w:line="240" w:lineRule="atLeast"/>
            </w:pPr>
            <w:r>
              <w:t>1C</w:t>
            </w:r>
          </w:p>
        </w:tc>
        <w:tc>
          <w:tcPr>
            <w:tcW w:w="245" w:type="pct"/>
            <w:vAlign w:val="center"/>
            <w:tcBorders>
              <w:top w:val="single" w:sz="4" w:space="0" w:color="auto"/>
            </w:tcBorders>
          </w:tcPr>
          <w:p w:rsidR="0018722C">
            <w:pPr>
              <w:pStyle w:val="aff1"/>
              <w:topLinePunct/>
              <w:ind w:leftChars="0" w:left="0" w:rightChars="0" w:right="0" w:firstLineChars="0" w:firstLine="0"/>
              <w:spacing w:line="240" w:lineRule="atLeast"/>
            </w:pPr>
            <w:r>
              <w:t>1D</w:t>
            </w:r>
          </w:p>
        </w:tc>
        <w:tc>
          <w:tcPr>
            <w:tcW w:w="245" w:type="pct"/>
            <w:vAlign w:val="center"/>
            <w:tcBorders>
              <w:top w:val="single" w:sz="4" w:space="0" w:color="auto"/>
            </w:tcBorders>
          </w:tcPr>
          <w:p w:rsidR="0018722C">
            <w:pPr>
              <w:pStyle w:val="aff1"/>
              <w:topLinePunct/>
              <w:ind w:leftChars="0" w:left="0" w:rightChars="0" w:right="0" w:firstLineChars="0" w:firstLine="0"/>
              <w:spacing w:line="240" w:lineRule="atLeast"/>
            </w:pPr>
            <w:r>
              <w:t>1E</w:t>
            </w:r>
          </w:p>
        </w:tc>
        <w:tc>
          <w:tcPr>
            <w:tcW w:w="240" w:type="pct"/>
            <w:vAlign w:val="center"/>
            <w:tcBorders>
              <w:top w:val="single" w:sz="4" w:space="0" w:color="auto"/>
            </w:tcBorders>
          </w:tcPr>
          <w:p w:rsidR="0018722C">
            <w:pPr>
              <w:pStyle w:val="aff1"/>
              <w:topLinePunct/>
              <w:ind w:leftChars="0" w:left="0" w:rightChars="0" w:right="0" w:firstLineChars="0" w:firstLine="0"/>
              <w:spacing w:line="240" w:lineRule="atLeast"/>
            </w:pPr>
            <w:r>
              <w:t>1F</w:t>
            </w:r>
          </w:p>
        </w:tc>
        <w:tc>
          <w:tcPr>
            <w:tcW w:w="243"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250" w:type="pct"/>
            <w:vAlign w:val="center"/>
            <w:tcBorders>
              <w:top w:val="single" w:sz="4" w:space="0" w:color="auto"/>
            </w:tcBorders>
          </w:tcPr>
          <w:p w:rsidR="0018722C">
            <w:pPr>
              <w:pStyle w:val="affff9"/>
              <w:topLinePunct/>
              <w:ind w:leftChars="0" w:left="0" w:rightChars="0" w:right="0" w:firstLineChars="0" w:firstLine="0"/>
              <w:spacing w:line="240" w:lineRule="atLeast"/>
            </w:pPr>
            <w:r>
              <w:t>21</w:t>
            </w:r>
          </w:p>
        </w:tc>
        <w:tc>
          <w:tcPr>
            <w:tcW w:w="254" w:type="pct"/>
            <w:vAlign w:val="center"/>
            <w:tcBorders>
              <w:top w:val="single" w:sz="4" w:space="0" w:color="auto"/>
            </w:tcBorders>
          </w:tcPr>
          <w:p w:rsidR="0018722C">
            <w:pPr>
              <w:pStyle w:val="affff9"/>
              <w:topLinePunct/>
              <w:ind w:leftChars="0" w:left="0" w:rightChars="0" w:right="0" w:firstLineChars="0" w:firstLine="0"/>
              <w:spacing w:line="240" w:lineRule="atLeast"/>
            </w:pPr>
            <w:r>
              <w:t>22</w:t>
            </w:r>
          </w:p>
        </w:tc>
        <w:tc>
          <w:tcPr>
            <w:tcW w:w="258" w:type="pct"/>
            <w:vAlign w:val="center"/>
            <w:tcBorders>
              <w:top w:val="single" w:sz="4" w:space="0" w:color="auto"/>
            </w:tcBorders>
          </w:tcPr>
          <w:p w:rsidR="0018722C">
            <w:pPr>
              <w:pStyle w:val="affff9"/>
              <w:topLinePunct/>
              <w:ind w:leftChars="0" w:left="0" w:rightChars="0" w:right="0" w:firstLineChars="0" w:firstLine="0"/>
              <w:spacing w:line="240" w:lineRule="atLeast"/>
            </w:pPr>
            <w:r>
              <w:t>23</w:t>
            </w:r>
          </w:p>
        </w:tc>
        <w:tc>
          <w:tcPr>
            <w:tcW w:w="258" w:type="pct"/>
            <w:vAlign w:val="center"/>
            <w:tcBorders>
              <w:top w:val="single" w:sz="4" w:space="0" w:color="auto"/>
            </w:tcBorders>
          </w:tcPr>
          <w:p w:rsidR="0018722C">
            <w:pPr>
              <w:pStyle w:val="affff9"/>
              <w:topLinePunct/>
              <w:ind w:leftChars="0" w:left="0" w:rightChars="0" w:right="0" w:firstLineChars="0" w:firstLine="0"/>
              <w:spacing w:line="240" w:lineRule="atLeast"/>
            </w:pPr>
            <w:r>
              <w:t>24</w:t>
            </w:r>
          </w:p>
        </w:tc>
        <w:tc>
          <w:tcPr>
            <w:tcW w:w="257" w:type="pct"/>
            <w:vAlign w:val="center"/>
            <w:tcBorders>
              <w:top w:val="single" w:sz="4" w:space="0" w:color="auto"/>
            </w:tcBorders>
          </w:tcPr>
          <w:p w:rsidR="0018722C">
            <w:pPr>
              <w:pStyle w:val="affff9"/>
              <w:topLinePunct/>
              <w:ind w:leftChars="0" w:left="0" w:rightChars="0" w:right="0" w:firstLineChars="0" w:firstLine="0"/>
              <w:spacing w:line="240" w:lineRule="atLeast"/>
            </w:pPr>
            <w:r>
              <w:t>25</w:t>
            </w:r>
          </w:p>
        </w:tc>
        <w:tc>
          <w:tcPr>
            <w:tcW w:w="252" w:type="pct"/>
            <w:vAlign w:val="center"/>
            <w:tcBorders>
              <w:top w:val="single" w:sz="4" w:space="0" w:color="auto"/>
            </w:tcBorders>
          </w:tcPr>
          <w:p w:rsidR="0018722C">
            <w:pPr>
              <w:pStyle w:val="affff9"/>
              <w:topLinePunct/>
              <w:ind w:leftChars="0" w:left="0" w:rightChars="0" w:right="0" w:firstLineChars="0" w:firstLine="0"/>
              <w:spacing w:line="240" w:lineRule="atLeast"/>
            </w:pPr>
            <w:r>
              <w:t>28</w:t>
            </w:r>
          </w:p>
        </w:tc>
      </w:tr>
    </w:tbl>
    <w:p w:rsidR="0018722C">
      <w:pPr>
        <w:topLinePunct/>
        <w:pStyle w:val="affa"/>
      </w:pPr>
    </w:p>
    <w:p w:rsidR="0018722C">
      <w:pPr>
        <w:topLinePunct/>
      </w:pPr>
      <w:r>
        <w:rPr>
          <w:rFonts w:cstheme="minorBidi" w:hAnsiTheme="minorHAnsi" w:eastAsiaTheme="minorHAnsi" w:asciiTheme="minorHAnsi" w:ascii="Times New Roman"/>
        </w:rPr>
        <w:t>21</w:t>
      </w:r>
    </w:p>
    <w:p w:rsidR="0018722C">
      <w:pPr>
        <w:pStyle w:val="a8"/>
        <w:topLinePunct/>
      </w:pPr>
      <w:r>
        <w:t>表</w:t>
      </w:r>
      <w:r>
        <w:t> </w:t>
      </w:r>
      <w:r>
        <w:t>3</w:t>
      </w:r>
      <w:r>
        <w:t>.</w:t>
      </w:r>
      <w:r>
        <w:t>1</w:t>
      </w:r>
      <w:r>
        <w:t xml:space="preserve">  </w:t>
      </w:r>
      <w:r>
        <w:t>转</w:t>
      </w:r>
      <w:r>
        <w:t>接</w:t>
      </w:r>
      <w:r>
        <w:t>工</w:t>
      </w:r>
      <w:r>
        <w:t>装</w:t>
      </w:r>
      <w:r>
        <w:t>柜</w:t>
      </w:r>
      <w:r>
        <w:t>指</w:t>
      </w:r>
      <w:r>
        <w:t>示灯</w:t>
      </w:r>
      <w:r>
        <w:t>命令</w:t>
      </w:r>
      <w:r>
        <w:t>（</w:t>
      </w:r>
      <w:r>
        <w:t>续</w:t>
      </w:r>
      <w:r>
        <w:t>）</w:t>
      </w:r>
    </w:p>
    <w:tbl>
      <w:tblPr>
        <w:tblW w:w="5000" w:type="pct"/>
        <w:tblInd w:w="22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67"/>
        <w:gridCol w:w="396"/>
        <w:gridCol w:w="466"/>
        <w:gridCol w:w="477"/>
        <w:gridCol w:w="465"/>
        <w:gridCol w:w="468"/>
        <w:gridCol w:w="477"/>
        <w:gridCol w:w="456"/>
        <w:gridCol w:w="447"/>
        <w:gridCol w:w="433"/>
        <w:gridCol w:w="435"/>
        <w:gridCol w:w="435"/>
        <w:gridCol w:w="433"/>
        <w:gridCol w:w="434"/>
        <w:gridCol w:w="434"/>
        <w:gridCol w:w="470"/>
        <w:gridCol w:w="458"/>
        <w:gridCol w:w="458"/>
        <w:gridCol w:w="468"/>
        <w:gridCol w:w="439"/>
      </w:tblGrid>
      <w:tr>
        <w:trPr>
          <w:tblHeader/>
        </w:trPr>
        <w:tc>
          <w:tcPr>
            <w:tcW w:w="42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编 号</w:t>
            </w:r>
          </w:p>
        </w:tc>
        <w:tc>
          <w:tcPr>
            <w:tcW w:w="26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1</w:t>
            </w:r>
          </w:p>
        </w:tc>
        <w:tc>
          <w:tcPr>
            <w:tcW w:w="26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2</w:t>
            </w:r>
          </w:p>
        </w:tc>
        <w:tc>
          <w:tcPr>
            <w:tcW w:w="26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3</w:t>
            </w:r>
          </w:p>
        </w:tc>
        <w:tc>
          <w:tcPr>
            <w:tcW w:w="26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4</w:t>
            </w:r>
          </w:p>
        </w:tc>
        <w:tc>
          <w:tcPr>
            <w:tcW w:w="26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5</w:t>
            </w:r>
          </w:p>
        </w:tc>
        <w:tc>
          <w:tcPr>
            <w:tcW w:w="25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6</w:t>
            </w:r>
          </w:p>
        </w:tc>
        <w:tc>
          <w:tcPr>
            <w:tcW w:w="25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7</w:t>
            </w:r>
          </w:p>
        </w:tc>
        <w:tc>
          <w:tcPr>
            <w:tcW w:w="24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8</w:t>
            </w:r>
          </w:p>
        </w:tc>
        <w:tc>
          <w:tcPr>
            <w:tcW w:w="24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9</w:t>
            </w:r>
          </w:p>
        </w:tc>
        <w:tc>
          <w:tcPr>
            <w:tcW w:w="24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10</w:t>
            </w:r>
          </w:p>
        </w:tc>
        <w:tc>
          <w:tcPr>
            <w:tcW w:w="24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11</w:t>
            </w:r>
          </w:p>
        </w:tc>
        <w:tc>
          <w:tcPr>
            <w:tcW w:w="24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12</w:t>
            </w:r>
          </w:p>
        </w:tc>
        <w:tc>
          <w:tcPr>
            <w:tcW w:w="24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13</w:t>
            </w:r>
          </w:p>
        </w:tc>
        <w:tc>
          <w:tcPr>
            <w:tcW w:w="26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14</w:t>
            </w:r>
          </w:p>
        </w:tc>
        <w:tc>
          <w:tcPr>
            <w:tcW w:w="25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15</w:t>
            </w:r>
          </w:p>
        </w:tc>
        <w:tc>
          <w:tcPr>
            <w:tcW w:w="25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16</w:t>
            </w:r>
          </w:p>
        </w:tc>
        <w:tc>
          <w:tcPr>
            <w:tcW w:w="26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17</w:t>
            </w:r>
          </w:p>
        </w:tc>
        <w:tc>
          <w:tcPr>
            <w:tcW w:w="24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大灯</w:t>
            </w:r>
          </w:p>
        </w:tc>
      </w:tr>
      <w:tr>
        <w:tc>
          <w:tcPr>
            <w:tcW w:w="206" w:type="pct"/>
            <w:vMerge w:val="restart"/>
            <w:vAlign w:val="center"/>
          </w:tcPr>
          <w:p w:rsidR="0018722C">
            <w:pPr>
              <w:pStyle w:val="ac"/>
              <w:topLinePunct/>
              <w:ind w:leftChars="0" w:left="0" w:rightChars="0" w:right="0" w:firstLineChars="0" w:firstLine="0"/>
              <w:spacing w:line="240" w:lineRule="atLeast"/>
            </w:pPr>
            <w:r>
              <w:t>第</w:t>
            </w:r>
          </w:p>
          <w:p w:rsidR="0018722C">
            <w:pPr>
              <w:pStyle w:val="a5"/>
              <w:topLinePunct/>
              <w:ind w:leftChars="0" w:left="0" w:rightChars="0" w:right="0" w:firstLineChars="0" w:firstLine="0"/>
              <w:spacing w:line="240" w:lineRule="atLeast"/>
            </w:pPr>
            <w:r>
              <w:t>一列</w:t>
            </w:r>
          </w:p>
        </w:tc>
        <w:tc>
          <w:tcPr>
            <w:tcW w:w="222" w:type="pct"/>
            <w:vAlign w:val="center"/>
          </w:tcPr>
          <w:p w:rsidR="0018722C">
            <w:pPr>
              <w:pStyle w:val="a5"/>
              <w:topLinePunct/>
              <w:ind w:leftChars="0" w:left="0" w:rightChars="0" w:right="0" w:firstLineChars="0" w:firstLine="0"/>
              <w:spacing w:line="240" w:lineRule="atLeast"/>
            </w:pPr>
            <w:r>
              <w:t>亮</w:t>
            </w:r>
          </w:p>
        </w:tc>
        <w:tc>
          <w:tcPr>
            <w:tcW w:w="261" w:type="pct"/>
            <w:vAlign w:val="center"/>
          </w:tcPr>
          <w:p w:rsidR="0018722C">
            <w:pPr>
              <w:pStyle w:val="a5"/>
              <w:topLinePunct/>
              <w:ind w:leftChars="0" w:left="0" w:rightChars="0" w:right="0" w:firstLineChars="0" w:firstLine="0"/>
              <w:spacing w:line="240" w:lineRule="atLeast"/>
            </w:pPr>
            <w:r>
              <w:t>A9</w:t>
            </w:r>
          </w:p>
        </w:tc>
        <w:tc>
          <w:tcPr>
            <w:tcW w:w="267" w:type="pct"/>
            <w:vAlign w:val="center"/>
          </w:tcPr>
          <w:p w:rsidR="0018722C">
            <w:pPr>
              <w:pStyle w:val="a5"/>
              <w:topLinePunct/>
              <w:ind w:leftChars="0" w:left="0" w:rightChars="0" w:right="0" w:firstLineChars="0" w:firstLine="0"/>
              <w:spacing w:line="240" w:lineRule="atLeast"/>
            </w:pPr>
            <w:r>
              <w:t>AA</w:t>
            </w:r>
          </w:p>
        </w:tc>
        <w:tc>
          <w:tcPr>
            <w:tcW w:w="261" w:type="pct"/>
            <w:vAlign w:val="center"/>
          </w:tcPr>
          <w:p w:rsidR="0018722C">
            <w:pPr>
              <w:pStyle w:val="a5"/>
              <w:topLinePunct/>
              <w:ind w:leftChars="0" w:left="0" w:rightChars="0" w:right="0" w:firstLineChars="0" w:firstLine="0"/>
              <w:spacing w:line="240" w:lineRule="atLeast"/>
            </w:pPr>
            <w:r>
              <w:t>AB</w:t>
            </w:r>
          </w:p>
        </w:tc>
        <w:tc>
          <w:tcPr>
            <w:tcW w:w="262" w:type="pct"/>
            <w:vAlign w:val="center"/>
          </w:tcPr>
          <w:p w:rsidR="0018722C">
            <w:pPr>
              <w:pStyle w:val="a5"/>
              <w:topLinePunct/>
              <w:ind w:leftChars="0" w:left="0" w:rightChars="0" w:right="0" w:firstLineChars="0" w:firstLine="0"/>
              <w:spacing w:line="240" w:lineRule="atLeast"/>
            </w:pPr>
            <w:r>
              <w:t>AC</w:t>
            </w:r>
          </w:p>
        </w:tc>
        <w:tc>
          <w:tcPr>
            <w:tcW w:w="267" w:type="pct"/>
            <w:vAlign w:val="center"/>
          </w:tcPr>
          <w:p w:rsidR="0018722C">
            <w:pPr>
              <w:pStyle w:val="a5"/>
              <w:topLinePunct/>
              <w:ind w:leftChars="0" w:left="0" w:rightChars="0" w:right="0" w:firstLineChars="0" w:firstLine="0"/>
              <w:spacing w:line="240" w:lineRule="atLeast"/>
            </w:pPr>
            <w:r>
              <w:t>AD</w:t>
            </w:r>
          </w:p>
        </w:tc>
        <w:tc>
          <w:tcPr>
            <w:tcW w:w="256" w:type="pct"/>
            <w:vAlign w:val="center"/>
          </w:tcPr>
          <w:p w:rsidR="0018722C">
            <w:pPr>
              <w:pStyle w:val="a5"/>
              <w:topLinePunct/>
              <w:ind w:leftChars="0" w:left="0" w:rightChars="0" w:right="0" w:firstLineChars="0" w:firstLine="0"/>
              <w:spacing w:line="240" w:lineRule="atLeast"/>
            </w:pPr>
            <w:r>
              <w:t>AE</w:t>
            </w:r>
          </w:p>
        </w:tc>
        <w:tc>
          <w:tcPr>
            <w:tcW w:w="251" w:type="pct"/>
            <w:vAlign w:val="center"/>
          </w:tcPr>
          <w:p w:rsidR="0018722C">
            <w:pPr>
              <w:pStyle w:val="a5"/>
              <w:topLinePunct/>
              <w:ind w:leftChars="0" w:left="0" w:rightChars="0" w:right="0" w:firstLineChars="0" w:firstLine="0"/>
              <w:spacing w:line="240" w:lineRule="atLeast"/>
            </w:pPr>
            <w:r>
              <w:t>AF</w:t>
            </w:r>
          </w:p>
        </w:tc>
        <w:tc>
          <w:tcPr>
            <w:tcW w:w="243" w:type="pct"/>
            <w:vAlign w:val="center"/>
          </w:tcPr>
          <w:p w:rsidR="0018722C">
            <w:pPr>
              <w:pStyle w:val="a5"/>
              <w:topLinePunct/>
              <w:ind w:leftChars="0" w:left="0" w:rightChars="0" w:right="0" w:firstLineChars="0" w:firstLine="0"/>
              <w:spacing w:line="240" w:lineRule="atLeast"/>
            </w:pPr>
            <w:r>
              <w:t>B0</w:t>
            </w:r>
          </w:p>
        </w:tc>
        <w:tc>
          <w:tcPr>
            <w:tcW w:w="244" w:type="pct"/>
            <w:vAlign w:val="center"/>
          </w:tcPr>
          <w:p w:rsidR="0018722C">
            <w:pPr>
              <w:pStyle w:val="a5"/>
              <w:topLinePunct/>
              <w:ind w:leftChars="0" w:left="0" w:rightChars="0" w:right="0" w:firstLineChars="0" w:firstLine="0"/>
              <w:spacing w:line="240" w:lineRule="atLeast"/>
            </w:pPr>
            <w:r>
              <w:t>B1</w:t>
            </w:r>
          </w:p>
        </w:tc>
        <w:tc>
          <w:tcPr>
            <w:tcW w:w="244" w:type="pct"/>
            <w:vAlign w:val="center"/>
          </w:tcPr>
          <w:p w:rsidR="0018722C">
            <w:pPr>
              <w:pStyle w:val="a5"/>
              <w:topLinePunct/>
              <w:ind w:leftChars="0" w:left="0" w:rightChars="0" w:right="0" w:firstLineChars="0" w:firstLine="0"/>
              <w:spacing w:line="240" w:lineRule="atLeast"/>
            </w:pPr>
            <w:r>
              <w:t>B2</w:t>
            </w:r>
          </w:p>
        </w:tc>
        <w:tc>
          <w:tcPr>
            <w:tcW w:w="243" w:type="pct"/>
            <w:vAlign w:val="center"/>
          </w:tcPr>
          <w:p w:rsidR="0018722C">
            <w:pPr>
              <w:pStyle w:val="a5"/>
              <w:topLinePunct/>
              <w:ind w:leftChars="0" w:left="0" w:rightChars="0" w:right="0" w:firstLineChars="0" w:firstLine="0"/>
              <w:spacing w:line="240" w:lineRule="atLeast"/>
            </w:pPr>
            <w:r>
              <w:t>B3</w:t>
            </w:r>
          </w:p>
        </w:tc>
        <w:tc>
          <w:tcPr>
            <w:tcW w:w="243" w:type="pct"/>
            <w:vAlign w:val="center"/>
          </w:tcPr>
          <w:p w:rsidR="0018722C">
            <w:pPr>
              <w:pStyle w:val="a5"/>
              <w:topLinePunct/>
              <w:ind w:leftChars="0" w:left="0" w:rightChars="0" w:right="0" w:firstLineChars="0" w:firstLine="0"/>
              <w:spacing w:line="240" w:lineRule="atLeast"/>
            </w:pPr>
            <w:r>
              <w:t>B4</w:t>
            </w:r>
          </w:p>
        </w:tc>
        <w:tc>
          <w:tcPr>
            <w:tcW w:w="243" w:type="pct"/>
            <w:vAlign w:val="center"/>
          </w:tcPr>
          <w:p w:rsidR="0018722C">
            <w:pPr>
              <w:pStyle w:val="a5"/>
              <w:topLinePunct/>
              <w:ind w:leftChars="0" w:left="0" w:rightChars="0" w:right="0" w:firstLineChars="0" w:firstLine="0"/>
              <w:spacing w:line="240" w:lineRule="atLeast"/>
            </w:pPr>
            <w:r>
              <w:t>B5</w:t>
            </w:r>
          </w:p>
        </w:tc>
        <w:tc>
          <w:tcPr>
            <w:tcW w:w="264" w:type="pct"/>
            <w:vAlign w:val="center"/>
          </w:tcPr>
          <w:p w:rsidR="0018722C">
            <w:pPr>
              <w:pStyle w:val="a5"/>
              <w:topLinePunct/>
              <w:ind w:leftChars="0" w:left="0" w:rightChars="0" w:right="0" w:firstLineChars="0" w:firstLine="0"/>
              <w:spacing w:line="240" w:lineRule="atLeast"/>
            </w:pPr>
            <w:r>
              <w:t>B6</w:t>
            </w:r>
          </w:p>
        </w:tc>
        <w:tc>
          <w:tcPr>
            <w:tcW w:w="257" w:type="pct"/>
            <w:vAlign w:val="center"/>
          </w:tcPr>
          <w:p w:rsidR="0018722C">
            <w:pPr>
              <w:pStyle w:val="a5"/>
              <w:topLinePunct/>
              <w:ind w:leftChars="0" w:left="0" w:rightChars="0" w:right="0" w:firstLineChars="0" w:firstLine="0"/>
              <w:spacing w:line="240" w:lineRule="atLeast"/>
            </w:pPr>
            <w:r>
              <w:t>B7</w:t>
            </w:r>
          </w:p>
        </w:tc>
        <w:tc>
          <w:tcPr>
            <w:tcW w:w="257" w:type="pct"/>
            <w:vAlign w:val="center"/>
          </w:tcPr>
          <w:p w:rsidR="0018722C">
            <w:pPr>
              <w:pStyle w:val="a5"/>
              <w:topLinePunct/>
              <w:ind w:leftChars="0" w:left="0" w:rightChars="0" w:right="0" w:firstLineChars="0" w:firstLine="0"/>
              <w:spacing w:line="240" w:lineRule="atLeast"/>
            </w:pPr>
            <w:r>
              <w:t>B8</w:t>
            </w:r>
          </w:p>
        </w:tc>
        <w:tc>
          <w:tcPr>
            <w:tcW w:w="262" w:type="pct"/>
            <w:vAlign w:val="center"/>
          </w:tcPr>
          <w:p w:rsidR="0018722C">
            <w:pPr>
              <w:pStyle w:val="a5"/>
              <w:topLinePunct/>
              <w:ind w:leftChars="0" w:left="0" w:rightChars="0" w:right="0" w:firstLineChars="0" w:firstLine="0"/>
              <w:spacing w:line="240" w:lineRule="atLeast"/>
            </w:pPr>
            <w:r>
              <w:t>B9</w:t>
            </w:r>
          </w:p>
        </w:tc>
        <w:tc>
          <w:tcPr>
            <w:tcW w:w="246" w:type="pct"/>
            <w:vAlign w:val="center"/>
          </w:tcPr>
          <w:p w:rsidR="0018722C">
            <w:pPr>
              <w:pStyle w:val="ad"/>
              <w:topLinePunct/>
              <w:ind w:leftChars="0" w:left="0" w:rightChars="0" w:right="0" w:firstLineChars="0" w:firstLine="0"/>
              <w:spacing w:line="240" w:lineRule="atLeast"/>
            </w:pPr>
            <w:r>
              <w:t>D0</w:t>
            </w:r>
          </w:p>
        </w:tc>
      </w:tr>
      <w:tr>
        <w:tc>
          <w:tcPr>
            <w:tcW w:w="206" w:type="pct"/>
            <w:vMerge/>
            <w:vAlign w:val="center"/>
          </w:tcPr>
          <w:p w:rsidR="0018722C">
            <w:pPr>
              <w:pStyle w:val="ac"/>
              <w:topLinePunct/>
              <w:ind w:leftChars="0" w:left="0" w:rightChars="0" w:right="0" w:firstLineChars="0" w:firstLine="0"/>
              <w:spacing w:line="240" w:lineRule="atLeast"/>
            </w:pPr>
          </w:p>
        </w:tc>
        <w:tc>
          <w:tcPr>
            <w:tcW w:w="22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灭</w:t>
            </w:r>
          </w:p>
        </w:tc>
        <w:tc>
          <w:tcPr>
            <w:tcW w:w="26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29</w:t>
            </w:r>
          </w:p>
        </w:tc>
        <w:tc>
          <w:tcPr>
            <w:tcW w:w="26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2A</w:t>
            </w:r>
          </w:p>
        </w:tc>
        <w:tc>
          <w:tcPr>
            <w:tcW w:w="26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2B</w:t>
            </w:r>
          </w:p>
        </w:tc>
        <w:tc>
          <w:tcPr>
            <w:tcW w:w="26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2C</w:t>
            </w:r>
          </w:p>
        </w:tc>
        <w:tc>
          <w:tcPr>
            <w:tcW w:w="26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2D</w:t>
            </w:r>
          </w:p>
        </w:tc>
        <w:tc>
          <w:tcPr>
            <w:tcW w:w="25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2E</w:t>
            </w:r>
          </w:p>
        </w:tc>
        <w:tc>
          <w:tcPr>
            <w:tcW w:w="25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2F</w:t>
            </w:r>
          </w:p>
        </w:tc>
        <w:tc>
          <w:tcPr>
            <w:tcW w:w="24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30</w:t>
            </w:r>
          </w:p>
        </w:tc>
        <w:tc>
          <w:tcPr>
            <w:tcW w:w="24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31</w:t>
            </w:r>
          </w:p>
        </w:tc>
        <w:tc>
          <w:tcPr>
            <w:tcW w:w="24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32</w:t>
            </w:r>
          </w:p>
        </w:tc>
        <w:tc>
          <w:tcPr>
            <w:tcW w:w="24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33</w:t>
            </w:r>
          </w:p>
        </w:tc>
        <w:tc>
          <w:tcPr>
            <w:tcW w:w="24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34</w:t>
            </w:r>
          </w:p>
        </w:tc>
        <w:tc>
          <w:tcPr>
            <w:tcW w:w="24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35</w:t>
            </w:r>
          </w:p>
        </w:tc>
        <w:tc>
          <w:tcPr>
            <w:tcW w:w="26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36</w:t>
            </w:r>
          </w:p>
        </w:tc>
        <w:tc>
          <w:tcPr>
            <w:tcW w:w="25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37</w:t>
            </w:r>
          </w:p>
        </w:tc>
        <w:tc>
          <w:tcPr>
            <w:tcW w:w="25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38</w:t>
            </w:r>
          </w:p>
        </w:tc>
        <w:tc>
          <w:tcPr>
            <w:tcW w:w="26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39</w:t>
            </w:r>
          </w:p>
        </w:tc>
        <w:tc>
          <w:tcPr>
            <w:tcW w:w="24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50</w:t>
            </w:r>
          </w:p>
        </w:tc>
      </w:tr>
      <w:tr>
        <w:tc>
          <w:tcPr>
            <w:tcW w:w="206" w:type="pct"/>
            <w:vMerge w:val="restart"/>
            <w:vAlign w:val="center"/>
          </w:tcPr>
          <w:p w:rsidR="0018722C">
            <w:pPr>
              <w:pStyle w:val="ac"/>
              <w:topLinePunct/>
              <w:ind w:leftChars="0" w:left="0" w:rightChars="0" w:right="0" w:firstLineChars="0" w:firstLine="0"/>
              <w:spacing w:line="240" w:lineRule="atLeast"/>
            </w:pPr>
          </w:p>
          <w:p w:rsidR="0018722C">
            <w:pPr>
              <w:pStyle w:val="a5"/>
              <w:topLinePunct/>
            </w:pPr>
            <w:r>
              <w:t>第</w:t>
            </w:r>
          </w:p>
          <w:p w:rsidR="0018722C">
            <w:pPr>
              <w:pStyle w:val="a5"/>
              <w:topLinePunct/>
              <w:ind w:leftChars="0" w:left="0" w:rightChars="0" w:right="0" w:firstLineChars="0" w:firstLine="0"/>
              <w:spacing w:line="240" w:lineRule="atLeast"/>
            </w:pPr>
            <w:r>
              <w:t>二列</w:t>
            </w:r>
          </w:p>
        </w:tc>
        <w:tc>
          <w:tcPr>
            <w:tcW w:w="222" w:type="pct"/>
            <w:vAlign w:val="center"/>
          </w:tcPr>
          <w:p w:rsidR="0018722C">
            <w:pPr>
              <w:pStyle w:val="a5"/>
              <w:topLinePunct/>
              <w:ind w:leftChars="0" w:left="0" w:rightChars="0" w:right="0" w:firstLineChars="0" w:firstLine="0"/>
              <w:spacing w:line="240" w:lineRule="atLeast"/>
            </w:pPr>
            <w:r>
              <w:t>亮</w:t>
            </w:r>
          </w:p>
        </w:tc>
        <w:tc>
          <w:tcPr>
            <w:tcW w:w="261" w:type="pct"/>
            <w:vAlign w:val="center"/>
          </w:tcPr>
          <w:p w:rsidR="0018722C">
            <w:pPr>
              <w:pStyle w:val="a5"/>
              <w:topLinePunct/>
              <w:ind w:leftChars="0" w:left="0" w:rightChars="0" w:right="0" w:firstLineChars="0" w:firstLine="0"/>
              <w:spacing w:line="240" w:lineRule="atLeast"/>
            </w:pPr>
            <w:r>
              <w:t>BD</w:t>
            </w:r>
          </w:p>
        </w:tc>
        <w:tc>
          <w:tcPr>
            <w:tcW w:w="267" w:type="pct"/>
            <w:vAlign w:val="center"/>
          </w:tcPr>
          <w:p w:rsidR="0018722C">
            <w:pPr>
              <w:pStyle w:val="a5"/>
              <w:topLinePunct/>
              <w:ind w:leftChars="0" w:left="0" w:rightChars="0" w:right="0" w:firstLineChars="0" w:firstLine="0"/>
              <w:spacing w:line="240" w:lineRule="atLeast"/>
            </w:pPr>
            <w:r>
              <w:t>BE</w:t>
            </w:r>
          </w:p>
        </w:tc>
        <w:tc>
          <w:tcPr>
            <w:tcW w:w="261" w:type="pct"/>
            <w:vAlign w:val="center"/>
          </w:tcPr>
          <w:p w:rsidR="0018722C">
            <w:pPr>
              <w:pStyle w:val="a5"/>
              <w:topLinePunct/>
              <w:ind w:leftChars="0" w:left="0" w:rightChars="0" w:right="0" w:firstLineChars="0" w:firstLine="0"/>
              <w:spacing w:line="240" w:lineRule="atLeast"/>
            </w:pPr>
            <w:r>
              <w:t>BF</w:t>
            </w:r>
          </w:p>
        </w:tc>
        <w:tc>
          <w:tcPr>
            <w:tcW w:w="262" w:type="pct"/>
            <w:vAlign w:val="center"/>
          </w:tcPr>
          <w:p w:rsidR="0018722C">
            <w:pPr>
              <w:pStyle w:val="a5"/>
              <w:topLinePunct/>
              <w:ind w:leftChars="0" w:left="0" w:rightChars="0" w:right="0" w:firstLineChars="0" w:firstLine="0"/>
              <w:spacing w:line="240" w:lineRule="atLeast"/>
            </w:pPr>
            <w:r>
              <w:t>C0</w:t>
            </w:r>
          </w:p>
        </w:tc>
        <w:tc>
          <w:tcPr>
            <w:tcW w:w="267" w:type="pct"/>
            <w:vAlign w:val="center"/>
          </w:tcPr>
          <w:p w:rsidR="0018722C">
            <w:pPr>
              <w:pStyle w:val="a5"/>
              <w:topLinePunct/>
              <w:ind w:leftChars="0" w:left="0" w:rightChars="0" w:right="0" w:firstLineChars="0" w:firstLine="0"/>
              <w:spacing w:line="240" w:lineRule="atLeast"/>
            </w:pPr>
            <w:r>
              <w:t>C1</w:t>
            </w:r>
          </w:p>
        </w:tc>
        <w:tc>
          <w:tcPr>
            <w:tcW w:w="256" w:type="pct"/>
            <w:vAlign w:val="center"/>
          </w:tcPr>
          <w:p w:rsidR="0018722C">
            <w:pPr>
              <w:pStyle w:val="a5"/>
              <w:topLinePunct/>
              <w:ind w:leftChars="0" w:left="0" w:rightChars="0" w:right="0" w:firstLineChars="0" w:firstLine="0"/>
              <w:spacing w:line="240" w:lineRule="atLeast"/>
            </w:pPr>
            <w:r>
              <w:t>C2</w:t>
            </w:r>
          </w:p>
        </w:tc>
        <w:tc>
          <w:tcPr>
            <w:tcW w:w="251" w:type="pct"/>
            <w:vAlign w:val="center"/>
          </w:tcPr>
          <w:p w:rsidR="0018722C">
            <w:pPr>
              <w:pStyle w:val="a5"/>
              <w:topLinePunct/>
              <w:ind w:leftChars="0" w:left="0" w:rightChars="0" w:right="0" w:firstLineChars="0" w:firstLine="0"/>
              <w:spacing w:line="240" w:lineRule="atLeast"/>
            </w:pPr>
            <w:r>
              <w:t>C3</w:t>
            </w:r>
          </w:p>
        </w:tc>
        <w:tc>
          <w:tcPr>
            <w:tcW w:w="243" w:type="pct"/>
            <w:vAlign w:val="center"/>
          </w:tcPr>
          <w:p w:rsidR="0018722C">
            <w:pPr>
              <w:pStyle w:val="a5"/>
              <w:topLinePunct/>
              <w:ind w:leftChars="0" w:left="0" w:rightChars="0" w:right="0" w:firstLineChars="0" w:firstLine="0"/>
              <w:spacing w:line="240" w:lineRule="atLeast"/>
            </w:pPr>
            <w:r>
              <w:t>C4</w:t>
            </w:r>
          </w:p>
        </w:tc>
        <w:tc>
          <w:tcPr>
            <w:tcW w:w="244" w:type="pct"/>
            <w:vAlign w:val="center"/>
          </w:tcPr>
          <w:p w:rsidR="0018722C">
            <w:pPr>
              <w:pStyle w:val="a5"/>
              <w:topLinePunct/>
              <w:ind w:leftChars="0" w:left="0" w:rightChars="0" w:right="0" w:firstLineChars="0" w:firstLine="0"/>
              <w:spacing w:line="240" w:lineRule="atLeast"/>
            </w:pPr>
            <w:r>
              <w:t>C5</w:t>
            </w:r>
          </w:p>
        </w:tc>
        <w:tc>
          <w:tcPr>
            <w:tcW w:w="244" w:type="pct"/>
            <w:vAlign w:val="center"/>
          </w:tcPr>
          <w:p w:rsidR="0018722C">
            <w:pPr>
              <w:pStyle w:val="a5"/>
              <w:topLinePunct/>
              <w:ind w:leftChars="0" w:left="0" w:rightChars="0" w:right="0" w:firstLineChars="0" w:firstLine="0"/>
              <w:spacing w:line="240" w:lineRule="atLeast"/>
            </w:pPr>
            <w:r>
              <w:t>C6</w:t>
            </w:r>
          </w:p>
        </w:tc>
        <w:tc>
          <w:tcPr>
            <w:tcW w:w="243" w:type="pct"/>
            <w:vAlign w:val="center"/>
          </w:tcPr>
          <w:p w:rsidR="0018722C">
            <w:pPr>
              <w:pStyle w:val="a5"/>
              <w:topLinePunct/>
              <w:ind w:leftChars="0" w:left="0" w:rightChars="0" w:right="0" w:firstLineChars="0" w:firstLine="0"/>
              <w:spacing w:line="240" w:lineRule="atLeast"/>
            </w:pPr>
            <w:r>
              <w:t>C7</w:t>
            </w:r>
          </w:p>
        </w:tc>
        <w:tc>
          <w:tcPr>
            <w:tcW w:w="243" w:type="pct"/>
            <w:vAlign w:val="center"/>
          </w:tcPr>
          <w:p w:rsidR="0018722C">
            <w:pPr>
              <w:pStyle w:val="a5"/>
              <w:topLinePunct/>
              <w:ind w:leftChars="0" w:left="0" w:rightChars="0" w:right="0" w:firstLineChars="0" w:firstLine="0"/>
              <w:spacing w:line="240" w:lineRule="atLeast"/>
            </w:pPr>
            <w:r>
              <w:t>C8</w:t>
            </w:r>
          </w:p>
        </w:tc>
        <w:tc>
          <w:tcPr>
            <w:tcW w:w="243" w:type="pct"/>
            <w:vAlign w:val="center"/>
          </w:tcPr>
          <w:p w:rsidR="0018722C">
            <w:pPr>
              <w:pStyle w:val="a5"/>
              <w:topLinePunct/>
              <w:ind w:leftChars="0" w:left="0" w:rightChars="0" w:right="0" w:firstLineChars="0" w:firstLine="0"/>
              <w:spacing w:line="240" w:lineRule="atLeast"/>
            </w:pPr>
            <w:r>
              <w:t>C9</w:t>
            </w:r>
          </w:p>
        </w:tc>
        <w:tc>
          <w:tcPr>
            <w:tcW w:w="264" w:type="pct"/>
            <w:vAlign w:val="center"/>
          </w:tcPr>
          <w:p w:rsidR="0018722C">
            <w:pPr>
              <w:pStyle w:val="a5"/>
              <w:topLinePunct/>
              <w:ind w:leftChars="0" w:left="0" w:rightChars="0" w:right="0" w:firstLineChars="0" w:firstLine="0"/>
              <w:spacing w:line="240" w:lineRule="atLeast"/>
            </w:pPr>
            <w:r>
              <w:t>CA</w:t>
            </w:r>
          </w:p>
        </w:tc>
        <w:tc>
          <w:tcPr>
            <w:tcW w:w="257" w:type="pct"/>
            <w:vAlign w:val="center"/>
          </w:tcPr>
          <w:p w:rsidR="0018722C">
            <w:pPr>
              <w:pStyle w:val="a5"/>
              <w:topLinePunct/>
              <w:ind w:leftChars="0" w:left="0" w:rightChars="0" w:right="0" w:firstLineChars="0" w:firstLine="0"/>
              <w:spacing w:line="240" w:lineRule="atLeast"/>
            </w:pPr>
            <w:r>
              <w:t>CB</w:t>
            </w:r>
          </w:p>
        </w:tc>
        <w:tc>
          <w:tcPr>
            <w:tcW w:w="257" w:type="pct"/>
            <w:vAlign w:val="center"/>
          </w:tcPr>
          <w:p w:rsidR="0018722C">
            <w:pPr>
              <w:pStyle w:val="a5"/>
              <w:topLinePunct/>
              <w:ind w:leftChars="0" w:left="0" w:rightChars="0" w:right="0" w:firstLineChars="0" w:firstLine="0"/>
              <w:spacing w:line="240" w:lineRule="atLeast"/>
            </w:pPr>
            <w:r>
              <w:t>CC</w:t>
            </w:r>
          </w:p>
        </w:tc>
        <w:tc>
          <w:tcPr>
            <w:tcW w:w="262" w:type="pct"/>
            <w:vAlign w:val="center"/>
          </w:tcPr>
          <w:p w:rsidR="0018722C">
            <w:pPr>
              <w:pStyle w:val="a5"/>
              <w:topLinePunct/>
              <w:ind w:leftChars="0" w:left="0" w:rightChars="0" w:right="0" w:firstLineChars="0" w:firstLine="0"/>
              <w:spacing w:line="240" w:lineRule="atLeast"/>
            </w:pPr>
            <w:r>
              <w:t>CD</w:t>
            </w:r>
          </w:p>
        </w:tc>
        <w:tc>
          <w:tcPr>
            <w:tcW w:w="246" w:type="pct"/>
            <w:vAlign w:val="center"/>
          </w:tcPr>
          <w:p w:rsidR="0018722C">
            <w:pPr>
              <w:pStyle w:val="ad"/>
              <w:topLinePunct/>
              <w:ind w:leftChars="0" w:left="0" w:rightChars="0" w:right="0" w:firstLineChars="0" w:firstLine="0"/>
              <w:spacing w:line="240" w:lineRule="atLeast"/>
            </w:pPr>
            <w:r>
              <w:t>D0</w:t>
            </w:r>
          </w:p>
        </w:tc>
      </w:tr>
      <w:tr>
        <w:tc>
          <w:tcPr>
            <w:tcW w:w="206" w:type="pct"/>
            <w:vMerge/>
            <w:vAlign w:val="center"/>
          </w:tcPr>
          <w:p w:rsidR="0018722C">
            <w:pPr>
              <w:pStyle w:val="ac"/>
              <w:topLinePunct/>
              <w:ind w:leftChars="0" w:left="0" w:rightChars="0" w:right="0" w:firstLineChars="0" w:firstLine="0"/>
              <w:spacing w:line="240" w:lineRule="atLeast"/>
            </w:pPr>
          </w:p>
        </w:tc>
        <w:tc>
          <w:tcPr>
            <w:tcW w:w="222" w:type="pct"/>
            <w:vAlign w:val="center"/>
          </w:tcPr>
          <w:p w:rsidR="0018722C">
            <w:pPr>
              <w:pStyle w:val="a5"/>
              <w:topLinePunct/>
              <w:ind w:leftChars="0" w:left="0" w:rightChars="0" w:right="0" w:firstLineChars="0" w:firstLine="0"/>
              <w:spacing w:line="240" w:lineRule="atLeast"/>
            </w:pPr>
            <w:r>
              <w:t>灭</w:t>
            </w:r>
          </w:p>
        </w:tc>
        <w:tc>
          <w:tcPr>
            <w:tcW w:w="261" w:type="pct"/>
            <w:vAlign w:val="center"/>
          </w:tcPr>
          <w:p w:rsidR="0018722C">
            <w:pPr>
              <w:pStyle w:val="a5"/>
              <w:topLinePunct/>
              <w:ind w:leftChars="0" w:left="0" w:rightChars="0" w:right="0" w:firstLineChars="0" w:firstLine="0"/>
              <w:spacing w:line="240" w:lineRule="atLeast"/>
            </w:pPr>
          </w:p>
        </w:tc>
        <w:tc>
          <w:tcPr>
            <w:tcW w:w="267" w:type="pct"/>
            <w:vAlign w:val="center"/>
          </w:tcPr>
          <w:p w:rsidR="0018722C">
            <w:pPr>
              <w:pStyle w:val="a5"/>
              <w:topLinePunct/>
              <w:ind w:leftChars="0" w:left="0" w:rightChars="0" w:right="0" w:firstLineChars="0" w:firstLine="0"/>
              <w:spacing w:line="240" w:lineRule="atLeast"/>
            </w:pPr>
          </w:p>
        </w:tc>
        <w:tc>
          <w:tcPr>
            <w:tcW w:w="261" w:type="pct"/>
            <w:vAlign w:val="center"/>
          </w:tcPr>
          <w:p w:rsidR="0018722C">
            <w:pPr>
              <w:pStyle w:val="a5"/>
              <w:topLinePunct/>
              <w:ind w:leftChars="0" w:left="0" w:rightChars="0" w:right="0" w:firstLineChars="0" w:firstLine="0"/>
              <w:spacing w:line="240" w:lineRule="atLeast"/>
            </w:pPr>
          </w:p>
        </w:tc>
        <w:tc>
          <w:tcPr>
            <w:tcW w:w="262" w:type="pct"/>
            <w:vAlign w:val="center"/>
          </w:tcPr>
          <w:p w:rsidR="0018722C">
            <w:pPr>
              <w:pStyle w:val="a5"/>
              <w:topLinePunct/>
              <w:ind w:leftChars="0" w:left="0" w:rightChars="0" w:right="0" w:firstLineChars="0" w:firstLine="0"/>
              <w:spacing w:line="240" w:lineRule="atLeast"/>
            </w:pPr>
          </w:p>
        </w:tc>
        <w:tc>
          <w:tcPr>
            <w:tcW w:w="267" w:type="pct"/>
            <w:vAlign w:val="center"/>
          </w:tcPr>
          <w:p w:rsidR="0018722C">
            <w:pPr>
              <w:pStyle w:val="a5"/>
              <w:topLinePunct/>
              <w:ind w:leftChars="0" w:left="0" w:rightChars="0" w:right="0" w:firstLineChars="0" w:firstLine="0"/>
              <w:spacing w:line="240" w:lineRule="atLeast"/>
            </w:pPr>
          </w:p>
        </w:tc>
        <w:tc>
          <w:tcPr>
            <w:tcW w:w="256" w:type="pct"/>
            <w:vAlign w:val="center"/>
          </w:tcPr>
          <w:p w:rsidR="0018722C">
            <w:pPr>
              <w:pStyle w:val="a5"/>
              <w:topLinePunct/>
              <w:ind w:leftChars="0" w:left="0" w:rightChars="0" w:right="0" w:firstLineChars="0" w:firstLine="0"/>
              <w:spacing w:line="240" w:lineRule="atLeast"/>
            </w:pPr>
          </w:p>
        </w:tc>
        <w:tc>
          <w:tcPr>
            <w:tcW w:w="251" w:type="pct"/>
            <w:vAlign w:val="center"/>
          </w:tcPr>
          <w:p w:rsidR="0018722C">
            <w:pPr>
              <w:pStyle w:val="a5"/>
              <w:topLinePunct/>
              <w:ind w:leftChars="0" w:left="0" w:rightChars="0" w:right="0" w:firstLineChars="0" w:firstLine="0"/>
              <w:spacing w:line="240" w:lineRule="atLeast"/>
            </w:pPr>
          </w:p>
        </w:tc>
        <w:tc>
          <w:tcPr>
            <w:tcW w:w="243" w:type="pct"/>
            <w:vAlign w:val="center"/>
          </w:tcPr>
          <w:p w:rsidR="0018722C">
            <w:pPr>
              <w:pStyle w:val="a5"/>
              <w:topLinePunct/>
              <w:ind w:leftChars="0" w:left="0" w:rightChars="0" w:right="0" w:firstLineChars="0" w:firstLine="0"/>
              <w:spacing w:line="240" w:lineRule="atLeast"/>
            </w:pPr>
          </w:p>
        </w:tc>
        <w:tc>
          <w:tcPr>
            <w:tcW w:w="244" w:type="pct"/>
            <w:vAlign w:val="center"/>
          </w:tcPr>
          <w:p w:rsidR="0018722C">
            <w:pPr>
              <w:pStyle w:val="a5"/>
              <w:topLinePunct/>
              <w:ind w:leftChars="0" w:left="0" w:rightChars="0" w:right="0" w:firstLineChars="0" w:firstLine="0"/>
              <w:spacing w:line="240" w:lineRule="atLeast"/>
            </w:pPr>
          </w:p>
        </w:tc>
        <w:tc>
          <w:tcPr>
            <w:tcW w:w="244" w:type="pct"/>
            <w:vAlign w:val="center"/>
          </w:tcPr>
          <w:p w:rsidR="0018722C">
            <w:pPr>
              <w:pStyle w:val="a5"/>
              <w:topLinePunct/>
              <w:ind w:leftChars="0" w:left="0" w:rightChars="0" w:right="0" w:firstLineChars="0" w:firstLine="0"/>
              <w:spacing w:line="240" w:lineRule="atLeast"/>
            </w:pPr>
          </w:p>
        </w:tc>
        <w:tc>
          <w:tcPr>
            <w:tcW w:w="243" w:type="pct"/>
            <w:vAlign w:val="center"/>
          </w:tcPr>
          <w:p w:rsidR="0018722C">
            <w:pPr>
              <w:pStyle w:val="a5"/>
              <w:topLinePunct/>
              <w:ind w:leftChars="0" w:left="0" w:rightChars="0" w:right="0" w:firstLineChars="0" w:firstLine="0"/>
              <w:spacing w:line="240" w:lineRule="atLeast"/>
            </w:pPr>
          </w:p>
        </w:tc>
        <w:tc>
          <w:tcPr>
            <w:tcW w:w="243" w:type="pct"/>
            <w:vAlign w:val="center"/>
          </w:tcPr>
          <w:p w:rsidR="0018722C">
            <w:pPr>
              <w:pStyle w:val="a5"/>
              <w:topLinePunct/>
              <w:ind w:leftChars="0" w:left="0" w:rightChars="0" w:right="0" w:firstLineChars="0" w:firstLine="0"/>
              <w:spacing w:line="240" w:lineRule="atLeast"/>
            </w:pPr>
          </w:p>
        </w:tc>
        <w:tc>
          <w:tcPr>
            <w:tcW w:w="243" w:type="pct"/>
            <w:vAlign w:val="center"/>
          </w:tcPr>
          <w:p w:rsidR="0018722C">
            <w:pPr>
              <w:pStyle w:val="a5"/>
              <w:topLinePunct/>
              <w:ind w:leftChars="0" w:left="0" w:rightChars="0" w:right="0" w:firstLineChars="0" w:firstLine="0"/>
              <w:spacing w:line="240" w:lineRule="atLeast"/>
            </w:pPr>
          </w:p>
        </w:tc>
        <w:tc>
          <w:tcPr>
            <w:tcW w:w="264" w:type="pct"/>
            <w:vAlign w:val="center"/>
          </w:tcPr>
          <w:p w:rsidR="0018722C">
            <w:pPr>
              <w:pStyle w:val="a5"/>
              <w:topLinePunct/>
              <w:ind w:leftChars="0" w:left="0" w:rightChars="0" w:right="0" w:firstLineChars="0" w:firstLine="0"/>
              <w:spacing w:line="240" w:lineRule="atLeast"/>
            </w:pPr>
          </w:p>
        </w:tc>
        <w:tc>
          <w:tcPr>
            <w:tcW w:w="257" w:type="pct"/>
            <w:vAlign w:val="center"/>
          </w:tcPr>
          <w:p w:rsidR="0018722C">
            <w:pPr>
              <w:pStyle w:val="a5"/>
              <w:topLinePunct/>
              <w:ind w:leftChars="0" w:left="0" w:rightChars="0" w:right="0" w:firstLineChars="0" w:firstLine="0"/>
              <w:spacing w:line="240" w:lineRule="atLeast"/>
            </w:pPr>
          </w:p>
        </w:tc>
        <w:tc>
          <w:tcPr>
            <w:tcW w:w="257" w:type="pct"/>
            <w:vAlign w:val="center"/>
          </w:tcPr>
          <w:p w:rsidR="0018722C">
            <w:pPr>
              <w:pStyle w:val="a5"/>
              <w:topLinePunct/>
              <w:ind w:leftChars="0" w:left="0" w:rightChars="0" w:right="0" w:firstLineChars="0" w:firstLine="0"/>
              <w:spacing w:line="240" w:lineRule="atLeast"/>
            </w:pPr>
          </w:p>
        </w:tc>
        <w:tc>
          <w:tcPr>
            <w:tcW w:w="262" w:type="pct"/>
            <w:vAlign w:val="center"/>
          </w:tcPr>
          <w:p w:rsidR="0018722C">
            <w:pPr>
              <w:pStyle w:val="a5"/>
              <w:topLinePunct/>
              <w:ind w:leftChars="0" w:left="0" w:rightChars="0" w:right="0" w:firstLineChars="0" w:firstLine="0"/>
              <w:spacing w:line="240" w:lineRule="atLeast"/>
            </w:pPr>
          </w:p>
        </w:tc>
        <w:tc>
          <w:tcPr>
            <w:tcW w:w="246" w:type="pct"/>
            <w:vAlign w:val="center"/>
          </w:tcPr>
          <w:p w:rsidR="0018722C">
            <w:pPr>
              <w:pStyle w:val="ad"/>
              <w:topLinePunct/>
              <w:ind w:leftChars="0" w:left="0" w:rightChars="0" w:right="0" w:firstLineChars="0" w:firstLine="0"/>
              <w:spacing w:line="240" w:lineRule="atLeast"/>
            </w:pPr>
          </w:p>
        </w:tc>
      </w:tr>
      <w:tr>
        <w:tc>
          <w:tcPr>
            <w:tcW w:w="206"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22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61" w:type="pct"/>
            <w:vAlign w:val="center"/>
            <w:tcBorders>
              <w:top w:val="single" w:sz="4" w:space="0" w:color="auto"/>
            </w:tcBorders>
          </w:tcPr>
          <w:p w:rsidR="0018722C">
            <w:pPr>
              <w:pStyle w:val="aff1"/>
              <w:topLinePunct/>
              <w:ind w:leftChars="0" w:left="0" w:rightChars="0" w:right="0" w:firstLineChars="0" w:firstLine="0"/>
              <w:spacing w:line="240" w:lineRule="atLeast"/>
            </w:pPr>
            <w:r>
              <w:t>3D</w:t>
            </w:r>
          </w:p>
        </w:tc>
        <w:tc>
          <w:tcPr>
            <w:tcW w:w="267" w:type="pct"/>
            <w:vAlign w:val="center"/>
            <w:tcBorders>
              <w:top w:val="single" w:sz="4" w:space="0" w:color="auto"/>
            </w:tcBorders>
          </w:tcPr>
          <w:p w:rsidR="0018722C">
            <w:pPr>
              <w:pStyle w:val="aff1"/>
              <w:topLinePunct/>
              <w:ind w:leftChars="0" w:left="0" w:rightChars="0" w:right="0" w:firstLineChars="0" w:firstLine="0"/>
              <w:spacing w:line="240" w:lineRule="atLeast"/>
            </w:pPr>
            <w:r>
              <w:t>3E</w:t>
            </w:r>
          </w:p>
        </w:tc>
        <w:tc>
          <w:tcPr>
            <w:tcW w:w="261" w:type="pct"/>
            <w:vAlign w:val="center"/>
            <w:tcBorders>
              <w:top w:val="single" w:sz="4" w:space="0" w:color="auto"/>
            </w:tcBorders>
          </w:tcPr>
          <w:p w:rsidR="0018722C">
            <w:pPr>
              <w:pStyle w:val="aff1"/>
              <w:topLinePunct/>
              <w:ind w:leftChars="0" w:left="0" w:rightChars="0" w:right="0" w:firstLineChars="0" w:firstLine="0"/>
              <w:spacing w:line="240" w:lineRule="atLeast"/>
            </w:pPr>
            <w:r>
              <w:t>3F</w:t>
            </w:r>
          </w:p>
        </w:tc>
        <w:tc>
          <w:tcPr>
            <w:tcW w:w="262" w:type="pct"/>
            <w:vAlign w:val="center"/>
            <w:tcBorders>
              <w:top w:val="single" w:sz="4" w:space="0" w:color="auto"/>
            </w:tcBorders>
          </w:tcPr>
          <w:p w:rsidR="0018722C">
            <w:pPr>
              <w:pStyle w:val="affff9"/>
              <w:topLinePunct/>
              <w:ind w:leftChars="0" w:left="0" w:rightChars="0" w:right="0" w:firstLineChars="0" w:firstLine="0"/>
              <w:spacing w:line="240" w:lineRule="atLeast"/>
            </w:pPr>
            <w:r>
              <w:t>40</w:t>
            </w:r>
          </w:p>
        </w:tc>
        <w:tc>
          <w:tcPr>
            <w:tcW w:w="267" w:type="pct"/>
            <w:vAlign w:val="center"/>
            <w:tcBorders>
              <w:top w:val="single" w:sz="4" w:space="0" w:color="auto"/>
            </w:tcBorders>
          </w:tcPr>
          <w:p w:rsidR="0018722C">
            <w:pPr>
              <w:pStyle w:val="affff9"/>
              <w:topLinePunct/>
              <w:ind w:leftChars="0" w:left="0" w:rightChars="0" w:right="0" w:firstLineChars="0" w:firstLine="0"/>
              <w:spacing w:line="240" w:lineRule="atLeast"/>
            </w:pPr>
            <w:r>
              <w:t>41</w:t>
            </w:r>
          </w:p>
        </w:tc>
        <w:tc>
          <w:tcPr>
            <w:tcW w:w="256" w:type="pct"/>
            <w:vAlign w:val="center"/>
            <w:tcBorders>
              <w:top w:val="single" w:sz="4" w:space="0" w:color="auto"/>
            </w:tcBorders>
          </w:tcPr>
          <w:p w:rsidR="0018722C">
            <w:pPr>
              <w:pStyle w:val="affff9"/>
              <w:topLinePunct/>
              <w:ind w:leftChars="0" w:left="0" w:rightChars="0" w:right="0" w:firstLineChars="0" w:firstLine="0"/>
              <w:spacing w:line="240" w:lineRule="atLeast"/>
            </w:pPr>
            <w:r>
              <w:t>42</w:t>
            </w:r>
          </w:p>
        </w:tc>
        <w:tc>
          <w:tcPr>
            <w:tcW w:w="251" w:type="pct"/>
            <w:vAlign w:val="center"/>
            <w:tcBorders>
              <w:top w:val="single" w:sz="4" w:space="0" w:color="auto"/>
            </w:tcBorders>
          </w:tcPr>
          <w:p w:rsidR="0018722C">
            <w:pPr>
              <w:pStyle w:val="affff9"/>
              <w:topLinePunct/>
              <w:ind w:leftChars="0" w:left="0" w:rightChars="0" w:right="0" w:firstLineChars="0" w:firstLine="0"/>
              <w:spacing w:line="240" w:lineRule="atLeast"/>
            </w:pPr>
            <w:r>
              <w:t>43</w:t>
            </w:r>
          </w:p>
        </w:tc>
        <w:tc>
          <w:tcPr>
            <w:tcW w:w="243" w:type="pct"/>
            <w:vAlign w:val="center"/>
            <w:tcBorders>
              <w:top w:val="single" w:sz="4" w:space="0" w:color="auto"/>
            </w:tcBorders>
          </w:tcPr>
          <w:p w:rsidR="0018722C">
            <w:pPr>
              <w:pStyle w:val="affff9"/>
              <w:topLinePunct/>
              <w:ind w:leftChars="0" w:left="0" w:rightChars="0" w:right="0" w:firstLineChars="0" w:firstLine="0"/>
              <w:spacing w:line="240" w:lineRule="atLeast"/>
            </w:pPr>
            <w:r>
              <w:t>44</w:t>
            </w:r>
          </w:p>
        </w:tc>
        <w:tc>
          <w:tcPr>
            <w:tcW w:w="244" w:type="pct"/>
            <w:vAlign w:val="center"/>
            <w:tcBorders>
              <w:top w:val="single" w:sz="4" w:space="0" w:color="auto"/>
            </w:tcBorders>
          </w:tcPr>
          <w:p w:rsidR="0018722C">
            <w:pPr>
              <w:pStyle w:val="affff9"/>
              <w:topLinePunct/>
              <w:ind w:leftChars="0" w:left="0" w:rightChars="0" w:right="0" w:firstLineChars="0" w:firstLine="0"/>
              <w:spacing w:line="240" w:lineRule="atLeast"/>
            </w:pPr>
            <w:r>
              <w:t>45</w:t>
            </w:r>
          </w:p>
        </w:tc>
        <w:tc>
          <w:tcPr>
            <w:tcW w:w="244" w:type="pct"/>
            <w:vAlign w:val="center"/>
            <w:tcBorders>
              <w:top w:val="single" w:sz="4" w:space="0" w:color="auto"/>
            </w:tcBorders>
          </w:tcPr>
          <w:p w:rsidR="0018722C">
            <w:pPr>
              <w:pStyle w:val="affff9"/>
              <w:topLinePunct/>
              <w:ind w:leftChars="0" w:left="0" w:rightChars="0" w:right="0" w:firstLineChars="0" w:firstLine="0"/>
              <w:spacing w:line="240" w:lineRule="atLeast"/>
            </w:pPr>
            <w:r>
              <w:t>46</w:t>
            </w:r>
          </w:p>
        </w:tc>
        <w:tc>
          <w:tcPr>
            <w:tcW w:w="243" w:type="pct"/>
            <w:vAlign w:val="center"/>
            <w:tcBorders>
              <w:top w:val="single" w:sz="4" w:space="0" w:color="auto"/>
            </w:tcBorders>
          </w:tcPr>
          <w:p w:rsidR="0018722C">
            <w:pPr>
              <w:pStyle w:val="affff9"/>
              <w:topLinePunct/>
              <w:ind w:leftChars="0" w:left="0" w:rightChars="0" w:right="0" w:firstLineChars="0" w:firstLine="0"/>
              <w:spacing w:line="240" w:lineRule="atLeast"/>
            </w:pPr>
            <w:r>
              <w:t>47</w:t>
            </w:r>
          </w:p>
        </w:tc>
        <w:tc>
          <w:tcPr>
            <w:tcW w:w="243" w:type="pct"/>
            <w:vAlign w:val="center"/>
            <w:tcBorders>
              <w:top w:val="single" w:sz="4" w:space="0" w:color="auto"/>
            </w:tcBorders>
          </w:tcPr>
          <w:p w:rsidR="0018722C">
            <w:pPr>
              <w:pStyle w:val="affff9"/>
              <w:topLinePunct/>
              <w:ind w:leftChars="0" w:left="0" w:rightChars="0" w:right="0" w:firstLineChars="0" w:firstLine="0"/>
              <w:spacing w:line="240" w:lineRule="atLeast"/>
            </w:pPr>
            <w:r>
              <w:t>48</w:t>
            </w:r>
          </w:p>
        </w:tc>
        <w:tc>
          <w:tcPr>
            <w:tcW w:w="243" w:type="pct"/>
            <w:vAlign w:val="center"/>
            <w:tcBorders>
              <w:top w:val="single" w:sz="4" w:space="0" w:color="auto"/>
            </w:tcBorders>
          </w:tcPr>
          <w:p w:rsidR="0018722C">
            <w:pPr>
              <w:pStyle w:val="affff9"/>
              <w:topLinePunct/>
              <w:ind w:leftChars="0" w:left="0" w:rightChars="0" w:right="0" w:firstLineChars="0" w:firstLine="0"/>
              <w:spacing w:line="240" w:lineRule="atLeast"/>
            </w:pPr>
            <w:r>
              <w:t>49</w:t>
            </w:r>
          </w:p>
        </w:tc>
        <w:tc>
          <w:tcPr>
            <w:tcW w:w="264" w:type="pct"/>
            <w:vAlign w:val="center"/>
            <w:tcBorders>
              <w:top w:val="single" w:sz="4" w:space="0" w:color="auto"/>
            </w:tcBorders>
          </w:tcPr>
          <w:p w:rsidR="0018722C">
            <w:pPr>
              <w:pStyle w:val="aff1"/>
              <w:topLinePunct/>
              <w:ind w:leftChars="0" w:left="0" w:rightChars="0" w:right="0" w:firstLineChars="0" w:firstLine="0"/>
              <w:spacing w:line="240" w:lineRule="atLeast"/>
            </w:pPr>
            <w:r>
              <w:t>4A</w:t>
            </w:r>
          </w:p>
        </w:tc>
        <w:tc>
          <w:tcPr>
            <w:tcW w:w="257" w:type="pct"/>
            <w:vAlign w:val="center"/>
            <w:tcBorders>
              <w:top w:val="single" w:sz="4" w:space="0" w:color="auto"/>
            </w:tcBorders>
          </w:tcPr>
          <w:p w:rsidR="0018722C">
            <w:pPr>
              <w:pStyle w:val="aff1"/>
              <w:topLinePunct/>
              <w:ind w:leftChars="0" w:left="0" w:rightChars="0" w:right="0" w:firstLineChars="0" w:firstLine="0"/>
              <w:spacing w:line="240" w:lineRule="atLeast"/>
            </w:pPr>
            <w:r>
              <w:t>4B</w:t>
            </w:r>
          </w:p>
        </w:tc>
        <w:tc>
          <w:tcPr>
            <w:tcW w:w="257" w:type="pct"/>
            <w:vAlign w:val="center"/>
            <w:tcBorders>
              <w:top w:val="single" w:sz="4" w:space="0" w:color="auto"/>
            </w:tcBorders>
          </w:tcPr>
          <w:p w:rsidR="0018722C">
            <w:pPr>
              <w:pStyle w:val="aff1"/>
              <w:topLinePunct/>
              <w:ind w:leftChars="0" w:left="0" w:rightChars="0" w:right="0" w:firstLineChars="0" w:firstLine="0"/>
              <w:spacing w:line="240" w:lineRule="atLeast"/>
            </w:pPr>
            <w:r>
              <w:t>4C</w:t>
            </w:r>
          </w:p>
        </w:tc>
        <w:tc>
          <w:tcPr>
            <w:tcW w:w="262" w:type="pct"/>
            <w:vAlign w:val="center"/>
            <w:tcBorders>
              <w:top w:val="single" w:sz="4" w:space="0" w:color="auto"/>
            </w:tcBorders>
          </w:tcPr>
          <w:p w:rsidR="0018722C">
            <w:pPr>
              <w:pStyle w:val="aff1"/>
              <w:topLinePunct/>
              <w:ind w:leftChars="0" w:left="0" w:rightChars="0" w:right="0" w:firstLineChars="0" w:firstLine="0"/>
              <w:spacing w:line="240" w:lineRule="atLeast"/>
            </w:pPr>
            <w:r>
              <w:t>4D</w:t>
            </w:r>
          </w:p>
        </w:tc>
        <w:tc>
          <w:tcPr>
            <w:tcW w:w="246" w:type="pct"/>
            <w:vAlign w:val="center"/>
            <w:tcBorders>
              <w:top w:val="single" w:sz="4" w:space="0" w:color="auto"/>
            </w:tcBorders>
          </w:tcPr>
          <w:p w:rsidR="0018722C">
            <w:pPr>
              <w:pStyle w:val="affff9"/>
              <w:topLinePunct/>
              <w:ind w:leftChars="0" w:left="0" w:rightChars="0" w:right="0" w:firstLineChars="0" w:firstLine="0"/>
              <w:spacing w:line="240" w:lineRule="atLeast"/>
            </w:pPr>
            <w:r>
              <w:t>50</w:t>
            </w:r>
          </w:p>
        </w:tc>
      </w:tr>
    </w:tbl>
    <w:p w:rsidR="0018722C">
      <w:pPr>
        <w:pStyle w:val="affa"/>
      </w:pPr>
    </w:p>
    <w:p w:rsidR="0018722C">
      <w:pPr>
        <w:pStyle w:val="Heading2"/>
        <w:topLinePunct/>
        <w:ind w:left="171" w:hangingChars="171" w:hanging="171"/>
      </w:pPr>
      <w:bookmarkStart w:id="521404" w:name="_Toc686521404"/>
      <w:bookmarkStart w:name="3.2 软件设计 " w:id="71"/>
      <w:bookmarkEnd w:id="71"/>
      <w:r>
        <w:t>3.2</w:t>
      </w:r>
      <w:r>
        <w:t xml:space="preserve"> </w:t>
      </w:r>
      <w:r/>
      <w:bookmarkStart w:name="_bookmark29" w:id="72"/>
      <w:bookmarkEnd w:id="72"/>
      <w:r/>
      <w:bookmarkStart w:name="_bookmark29" w:id="73"/>
      <w:bookmarkEnd w:id="73"/>
      <w:r>
        <w:t>软件设计</w:t>
      </w:r>
      <w:bookmarkEnd w:id="521404"/>
    </w:p>
    <w:p w:rsidR="0018722C">
      <w:pPr>
        <w:pStyle w:val="Heading3"/>
        <w:topLinePunct/>
        <w:ind w:left="200" w:hangingChars="200" w:hanging="200"/>
      </w:pPr>
      <w:bookmarkStart w:id="521405" w:name="_Toc686521405"/>
      <w:bookmarkStart w:name="_bookmark30" w:id="74"/>
      <w:bookmarkEnd w:id="74"/>
      <w:r>
        <w:rPr>
          <w:b/>
        </w:rPr>
        <w:t>3.2.1</w:t>
      </w:r>
      <w:r>
        <w:t xml:space="preserve"> </w:t>
      </w:r>
      <w:bookmarkStart w:name="_bookmark30" w:id="75"/>
      <w:bookmarkEnd w:id="75"/>
      <w:r>
        <w:t>界面的布局</w:t>
      </w:r>
      <w:bookmarkEnd w:id="521405"/>
    </w:p>
    <w:p w:rsidR="0018722C">
      <w:pPr>
        <w:topLinePunct/>
      </w:pPr>
      <w:r>
        <w:rPr>
          <w:rFonts w:ascii="宋体" w:eastAsia="宋体" w:hint="eastAsia"/>
        </w:rPr>
        <w:t>创建界面的方法有很多，使用</w:t>
      </w:r>
      <w:r>
        <w:t>wxPython</w:t>
      </w:r>
      <w:r>
        <w:rPr>
          <w:rFonts w:ascii="宋体" w:eastAsia="宋体" w:hint="eastAsia"/>
        </w:rPr>
        <w:t>可以很快捷的做出漂亮的界面，但设置了</w:t>
      </w:r>
      <w:r>
        <w:rPr>
          <w:rFonts w:ascii="宋体" w:eastAsia="宋体" w:hint="eastAsia"/>
        </w:rPr>
        <w:t>许许多多的文本框、按钮以后，怎样在窗口中固定它们的位置就成了首要问题。在本论</w:t>
      </w:r>
      <w:r>
        <w:rPr>
          <w:rFonts w:ascii="宋体" w:eastAsia="宋体" w:hint="eastAsia"/>
        </w:rPr>
        <w:t>文中用到的设计方案是在</w:t>
      </w:r>
      <w:r>
        <w:t>wx</w:t>
      </w:r>
      <w:r>
        <w:rPr>
          <w:rFonts w:ascii="宋体" w:eastAsia="宋体" w:hint="eastAsia"/>
        </w:rPr>
        <w:t>内使用尺寸器</w:t>
      </w:r>
      <w:r>
        <w:t>(</w:t>
      </w:r>
      <w:r>
        <w:t>sizer</w:t>
      </w:r>
      <w:r>
        <w:t>)</w:t>
      </w:r>
      <w:r>
        <w:rPr>
          <w:rFonts w:ascii="宋体" w:eastAsia="宋体" w:hint="eastAsia"/>
        </w:rPr>
        <w:t>，用到的工具是</w:t>
      </w:r>
      <w:r>
        <w:t xml:space="preserve">wx.</w:t>
      </w:r>
      <w:r w:rsidR="001852F3">
        <w:t xml:space="preserve"> </w:t>
      </w:r>
      <w:r w:rsidR="001852F3">
        <w:t xml:space="preserve">BoxSizer</w:t>
      </w:r>
      <w:r>
        <w:rPr>
          <w:rFonts w:ascii="宋体" w:eastAsia="宋体" w:hint="eastAsia"/>
        </w:rPr>
        <w:t>。</w:t>
      </w:r>
    </w:p>
    <w:p w:rsidR="0018722C">
      <w:pPr>
        <w:topLinePunct/>
      </w:pPr>
      <w:r>
        <w:rPr>
          <w:rFonts w:ascii="宋体" w:eastAsia="宋体" w:hint="eastAsia"/>
        </w:rPr>
        <w:t>尺寸管理器会管理组件的尺寸。只要将部件添加到尺寸器上，再加上一些布局参数，</w:t>
      </w:r>
      <w:r w:rsidR="001852F3">
        <w:rPr>
          <w:rFonts w:ascii="宋体" w:eastAsia="宋体" w:hint="eastAsia"/>
        </w:rPr>
        <w:t xml:space="preserve">然后就可以让尺寸器自己去管理组件的尺寸了，此时使用的是相对坐标而非绝对坐标。</w:t>
      </w:r>
    </w:p>
    <w:p w:rsidR="0018722C">
      <w:pPr>
        <w:topLinePunct/>
      </w:pPr>
      <w:r>
        <w:t>wx.</w:t>
      </w:r>
      <w:r w:rsidR="004B696B">
        <w:t xml:space="preserve"> </w:t>
      </w:r>
      <w:r w:rsidR="004B696B">
        <w:t>BoxSizer</w:t>
      </w:r>
      <w:r>
        <w:rPr>
          <w:rFonts w:ascii="宋体" w:eastAsia="宋体" w:hint="eastAsia"/>
        </w:rPr>
        <w:t>的构造函数带有一个决定它是水平还是垂直的参数</w:t>
      </w:r>
      <w:r>
        <w:t>(</w:t>
      </w:r>
      <w:r>
        <w:t xml:space="preserve">wx.</w:t>
      </w:r>
      <w:r w:rsidR="004B696B">
        <w:t xml:space="preserve"> </w:t>
      </w:r>
      <w:r w:rsidR="004B696B">
        <w:t xml:space="preserve">HORIZONTAL</w:t>
      </w:r>
      <w:r>
        <w:rPr>
          <w:rFonts w:ascii="宋体" w:eastAsia="宋体" w:hint="eastAsia"/>
        </w:rPr>
        <w:t>或者</w:t>
      </w:r>
      <w:r>
        <w:t xml:space="preserve">wx.</w:t>
      </w:r>
      <w:r w:rsidR="001852F3">
        <w:t xml:space="preserve"> </w:t>
      </w:r>
      <w:r w:rsidR="001852F3">
        <w:t xml:space="preserve">VERTICAL</w:t>
      </w:r>
      <w:r>
        <w:t>)</w:t>
      </w:r>
      <w:r>
        <w:rPr>
          <w:rFonts w:ascii="宋体" w:eastAsia="宋体" w:hint="eastAsia"/>
        </w:rPr>
        <w:t>，默认为水平。代码如下：</w:t>
      </w:r>
    </w:p>
    <w:p w:rsidR="0018722C">
      <w:pPr>
        <w:topLinePunct/>
      </w:pPr>
      <w:r>
        <w:t>S</w:t>
      </w:r>
      <w:r>
        <w:t xml:space="preserve">izer = wx.</w:t>
      </w:r>
      <w:r w:rsidR="004B696B">
        <w:t xml:space="preserve"> </w:t>
      </w:r>
      <w:r w:rsidR="004B696B">
        <w:t xml:space="preserve">BoxSizer </w:t>
      </w:r>
      <w:r>
        <w:t xml:space="preserve">(</w:t>
      </w:r>
      <w:r>
        <w:t xml:space="preserve">wx.</w:t>
      </w:r>
      <w:r w:rsidR="004B696B">
        <w:t xml:space="preserve"> </w:t>
      </w:r>
      <w:r w:rsidR="004B696B">
        <w:t xml:space="preserve">HORIZONTAL</w:t>
      </w:r>
      <w:r>
        <w:t xml:space="preserve">)</w:t>
      </w:r>
    </w:p>
    <w:p w:rsidR="0018722C">
      <w:pPr>
        <w:topLinePunct/>
      </w:pPr>
      <w:r>
        <w:rPr>
          <w:rFonts w:ascii="宋体" w:eastAsia="宋体" w:hint="eastAsia"/>
        </w:rPr>
        <w:t>添加组件时会用到</w:t>
      </w:r>
      <w:r>
        <w:t>Add</w:t>
      </w:r>
      <w:r>
        <w:rPr>
          <w:rFonts w:ascii="宋体" w:eastAsia="宋体" w:hint="eastAsia"/>
        </w:rPr>
        <w:t>方法，</w:t>
      </w:r>
      <w:r>
        <w:t>Add</w:t>
      </w:r>
      <w:r>
        <w:rPr>
          <w:rFonts w:ascii="宋体" w:eastAsia="宋体" w:hint="eastAsia"/>
        </w:rPr>
        <w:t>方法有几个参数，</w:t>
      </w:r>
      <w:r>
        <w:t>proportion</w:t>
      </w:r>
      <w:r>
        <w:rPr>
          <w:rFonts w:ascii="宋体" w:eastAsia="宋体" w:hint="eastAsia"/>
        </w:rPr>
        <w:t>参数表示在窗口改变大小时所分配的空间设置比例，可以设定为任何数。代码如下：</w:t>
      </w:r>
    </w:p>
    <w:p w:rsidR="0018722C">
      <w:pPr>
        <w:topLinePunct/>
      </w:pPr>
      <w:r>
        <w:t>S</w:t>
      </w:r>
      <w:r>
        <w:t xml:space="preserve">izer.</w:t>
      </w:r>
      <w:r w:rsidR="004B696B">
        <w:t xml:space="preserve"> </w:t>
      </w:r>
      <w:r w:rsidR="004B696B">
        <w:t xml:space="preserve">Add </w:t>
      </w:r>
      <w:r>
        <w:t xml:space="preserve">(</w:t>
      </w:r>
      <w:r>
        <w:t xml:space="preserve">filename , proportion =1 , flag = wx.</w:t>
      </w:r>
      <w:r w:rsidR="004B696B">
        <w:t xml:space="preserve"> </w:t>
      </w:r>
      <w:r w:rsidR="004B696B">
        <w:t xml:space="preserve">EXPAND </w:t>
      </w:r>
      <w:r>
        <w:t xml:space="preserve">)</w:t>
      </w:r>
    </w:p>
    <w:p w:rsidR="0018722C">
      <w:pPr>
        <w:topLinePunct/>
      </w:pPr>
      <w:r>
        <w:rPr>
          <w:rFonts w:ascii="宋体" w:eastAsia="宋体" w:hint="eastAsia"/>
        </w:rPr>
        <w:t>其中</w:t>
      </w:r>
      <w:r>
        <w:t>flag</w:t>
      </w:r>
      <w:r>
        <w:rPr>
          <w:rFonts w:ascii="宋体" w:eastAsia="宋体" w:hint="eastAsia"/>
        </w:rPr>
        <w:t>参数类似与构造函数中的</w:t>
      </w:r>
      <w:r>
        <w:t>style</w:t>
      </w:r>
      <w:r>
        <w:rPr>
          <w:rFonts w:ascii="宋体" w:eastAsia="宋体" w:hint="eastAsia"/>
        </w:rPr>
        <w:t>参数，可以使用按位或运算符连接构造符号常量对其进行构造。</w:t>
      </w:r>
      <w:r>
        <w:t>wx.</w:t>
      </w:r>
      <w:r w:rsidR="004B696B">
        <w:t xml:space="preserve"> </w:t>
      </w:r>
      <w:r w:rsidR="004B696B">
        <w:t>EXPAND</w:t>
      </w:r>
      <w:r w:rsidR="001852F3">
        <w:t xml:space="preserve">  </w:t>
      </w:r>
      <w:r>
        <w:rPr>
          <w:rFonts w:ascii="宋体" w:eastAsia="宋体" w:hint="eastAsia"/>
        </w:rPr>
        <w:t>标记确保组件会扩展到所分配的空间中</w:t>
      </w:r>
      <w:r>
        <w:rPr>
          <w:rFonts w:ascii="宋体" w:eastAsia="宋体" w:hint="eastAsia"/>
        </w:rPr>
        <w:t>。</w:t>
      </w:r>
      <w:r>
        <w:rPr>
          <w:rFonts w:ascii="宋体" w:eastAsia="宋体" w:hint="eastAsia"/>
        </w:rPr>
        <w:t>而</w:t>
      </w:r>
    </w:p>
    <w:p w:rsidR="0018722C">
      <w:pPr>
        <w:topLinePunct/>
      </w:pPr>
      <w:r>
        <w:t>wx.</w:t>
      </w:r>
      <w:r w:rsidR="004B696B">
        <w:t xml:space="preserve"> </w:t>
      </w:r>
      <w:r w:rsidR="004B696B">
        <w:t>LEFT,</w:t>
      </w:r>
      <w:r w:rsidR="004B696B">
        <w:t xml:space="preserve"> </w:t>
      </w:r>
      <w:r w:rsidR="004B696B">
        <w:t>wx.</w:t>
      </w:r>
      <w:r w:rsidR="004B696B">
        <w:t xml:space="preserve"> </w:t>
      </w:r>
      <w:r w:rsidR="004B696B">
        <w:t>RIGHT,</w:t>
      </w:r>
      <w:r w:rsidR="004B696B">
        <w:t xml:space="preserve"> </w:t>
      </w:r>
      <w:r w:rsidR="004B696B">
        <w:t>wx.</w:t>
      </w:r>
      <w:r w:rsidR="004B696B">
        <w:t xml:space="preserve"> </w:t>
      </w:r>
      <w:r w:rsidR="004B696B">
        <w:t>TOP,</w:t>
      </w:r>
      <w:r w:rsidR="004B696B">
        <w:t xml:space="preserve"> </w:t>
      </w:r>
      <w:r w:rsidR="004B696B">
        <w:t>wx.</w:t>
      </w:r>
      <w:r w:rsidR="004B696B">
        <w:t xml:space="preserve"> </w:t>
      </w:r>
      <w:r w:rsidR="004B696B">
        <w:t>BOTTOM</w:t>
      </w:r>
      <w:r w:rsidR="001852F3">
        <w:t xml:space="preserve"> </w:t>
      </w:r>
      <w:r>
        <w:rPr>
          <w:rFonts w:ascii="宋体" w:eastAsia="宋体" w:hint="eastAsia"/>
        </w:rPr>
        <w:t>和</w:t>
      </w:r>
      <w:r>
        <w:t>wx.</w:t>
      </w:r>
      <w:r w:rsidR="004B696B">
        <w:rPr>
          <w:rFonts w:ascii="宋体" w:eastAsia="宋体" w:hint="eastAsia"/>
        </w:rPr>
        <w:t xml:space="preserve"> </w:t>
      </w:r>
      <w:r w:rsidR="004B696B">
        <w:rPr>
          <w:rFonts w:ascii="宋体" w:eastAsia="宋体" w:hint="eastAsia"/>
        </w:rPr>
        <w:t>ALL</w:t>
      </w:r>
      <w:r w:rsidR="001852F3">
        <w:t xml:space="preserve"> </w:t>
      </w:r>
      <w:r>
        <w:rPr>
          <w:rFonts w:ascii="宋体" w:eastAsia="宋体" w:hint="eastAsia"/>
        </w:rPr>
        <w:t>标记决定边框参数应用于哪个边</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20</w:t>
      </w:r>
      <w:r>
        <w:rPr>
          <w:rFonts w:cstheme="minorBidi" w:hAnsiTheme="minorHAnsi" w:eastAsiaTheme="minorHAnsi" w:asciiTheme="minorHAnsi" w:ascii="Times New Roman" w:eastAsia="宋体"/>
        </w:rPr>
        <w:t>]</w:t>
      </w:r>
      <w:r>
        <w:rPr>
          <w:rFonts w:cstheme="minorBidi" w:hAnsiTheme="minorHAnsi" w:eastAsiaTheme="minorHAnsi" w:asciiTheme="minorHAnsi"/>
          <w:kern w:val="2"/>
          <w:sz w:val="24"/>
        </w:rPr>
        <w:t xml:space="preserve">. </w:t>
      </w:r>
      <w:r>
        <w:rPr>
          <w:rFonts w:cstheme="minorBidi" w:hAnsiTheme="minorHAnsi" w:eastAsiaTheme="minorHAnsi" w:asciiTheme="minorHAnsi"/>
        </w:rPr>
        <w:t>代码如下：</w:t>
      </w:r>
    </w:p>
    <w:p w:rsidR="0018722C">
      <w:pPr>
        <w:topLinePunct/>
      </w:pPr>
      <w:r>
        <w:t>S</w:t>
      </w:r>
      <w:r>
        <w:t xml:space="preserve">izer.</w:t>
      </w:r>
      <w:r w:rsidR="004B696B">
        <w:t xml:space="preserve"> </w:t>
      </w:r>
      <w:r w:rsidR="004B696B">
        <w:t xml:space="preserve">Add </w:t>
      </w:r>
      <w:r>
        <w:t xml:space="preserve">(</w:t>
      </w:r>
      <w:r>
        <w:t xml:space="preserve">self.</w:t>
      </w:r>
      <w:r w:rsidR="004B696B">
        <w:t xml:space="preserve"> </w:t>
      </w:r>
      <w:r w:rsidR="004B696B">
        <w:t xml:space="preserve">txt,</w:t>
      </w:r>
      <w:r w:rsidR="004B696B">
        <w:t xml:space="preserve"> </w:t>
      </w:r>
      <w:r w:rsidR="004B696B">
        <w:t xml:space="preserve">flag=wx.</w:t>
      </w:r>
      <w:r w:rsidR="004B696B">
        <w:t xml:space="preserve"> </w:t>
      </w:r>
      <w:r w:rsidR="004B696B">
        <w:t xml:space="preserve">ALL|wx.</w:t>
      </w:r>
      <w:r w:rsidR="004B696B">
        <w:t xml:space="preserve"> </w:t>
      </w:r>
      <w:r w:rsidR="004B696B">
        <w:t xml:space="preserve">EXPAND </w:t>
      </w:r>
      <w:r>
        <w:t xml:space="preserve">)</w:t>
      </w:r>
    </w:p>
    <w:p w:rsidR="0018722C">
      <w:pPr>
        <w:topLinePunct/>
      </w:pPr>
      <w:r>
        <w:rPr>
          <w:rFonts w:ascii="宋体" w:eastAsia="宋体" w:hint="eastAsia"/>
        </w:rPr>
        <w:t>本系统最终主界面如</w:t>
      </w:r>
      <w:r>
        <w:rPr>
          <w:rFonts w:ascii="宋体" w:eastAsia="宋体" w:hint="eastAsia"/>
        </w:rPr>
        <w:t>图</w:t>
      </w:r>
      <w:r>
        <w:t>3</w:t>
      </w:r>
      <w:r>
        <w:t>.</w:t>
      </w:r>
      <w:r>
        <w:t>3</w:t>
      </w:r>
      <w:r>
        <w:rPr>
          <w:rFonts w:ascii="宋体" w:eastAsia="宋体" w:hint="eastAsia"/>
        </w:rPr>
        <w:t>所示：</w:t>
      </w:r>
    </w:p>
    <w:p w:rsidR="0018722C">
      <w:pPr>
        <w:topLinePunct/>
      </w:pPr>
      <w:r>
        <w:rPr>
          <w:rFonts w:cstheme="minorBidi" w:hAnsiTheme="minorHAnsi" w:eastAsiaTheme="minorHAnsi" w:asciiTheme="minorHAnsi" w:ascii="Times New Roman"/>
        </w:rPr>
        <w:t>22</w:t>
      </w:r>
    </w:p>
    <w:p w:rsidR="0018722C">
      <w:pPr>
        <w:pStyle w:val="affff5"/>
        <w:keepNext/>
        <w:topLinePunct/>
      </w:pPr>
      <w:r>
        <w:rPr>
          <w:sz w:val="20"/>
        </w:rPr>
        <w:drawing>
          <wp:inline distT="0" distB="0" distL="0" distR="0">
            <wp:extent cx="5197500" cy="3445604"/>
            <wp:effectExtent l="0" t="0" r="0" b="0"/>
            <wp:docPr id="19" name="image33.png" descr=""/>
            <wp:cNvGraphicFramePr>
              <a:graphicFrameLocks noChangeAspect="1"/>
            </wp:cNvGraphicFramePr>
            <a:graphic>
              <a:graphicData uri="http://schemas.openxmlformats.org/drawingml/2006/picture">
                <pic:pic>
                  <pic:nvPicPr>
                    <pic:cNvPr id="20" name="image33.png"/>
                    <pic:cNvPicPr/>
                  </pic:nvPicPr>
                  <pic:blipFill>
                    <a:blip r:embed="rId63" cstate="print"/>
                    <a:stretch>
                      <a:fillRect/>
                    </a:stretch>
                  </pic:blipFill>
                  <pic:spPr>
                    <a:xfrm>
                      <a:off x="0" y="0"/>
                      <a:ext cx="5200470" cy="3447573"/>
                    </a:xfrm>
                    <a:prstGeom prst="rect">
                      <a:avLst/>
                    </a:prstGeom>
                  </pic:spPr>
                </pic:pic>
              </a:graphicData>
            </a:graphic>
          </wp:inline>
        </w:drawing>
      </w:r>
      <w:r/>
    </w:p>
    <w:p w:rsidR="0018722C">
      <w:pPr>
        <w:pStyle w:val="a9"/>
        <w:topLinePunct/>
      </w:pPr>
      <w:r>
        <w:rPr>
          <w:rFonts w:ascii="宋体" w:eastAsia="宋体" w:hint="eastAsia"/>
        </w:rPr>
        <w:t>图</w:t>
      </w:r>
      <w:r>
        <w:rPr>
          <w:rFonts w:ascii="宋体" w:eastAsia="宋体" w:hint="eastAsia"/>
          <w:spacing w:val="-30"/>
        </w:rPr>
        <w:t> </w:t>
      </w:r>
      <w:r>
        <w:t>3</w:t>
      </w:r>
      <w:r>
        <w:t>.</w:t>
      </w:r>
      <w:r>
        <w:t>3</w:t>
      </w:r>
      <w:r>
        <w:t xml:space="preserve">  </w:t>
      </w:r>
      <w:r>
        <w:rPr>
          <w:rFonts w:ascii="宋体" w:eastAsia="宋体" w:hint="eastAsia"/>
        </w:rPr>
        <w:t>主界面图</w:t>
      </w:r>
    </w:p>
    <w:p w:rsidR="0018722C">
      <w:pPr>
        <w:pStyle w:val="cw21"/>
        <w:topLinePunct/>
      </w:pPr>
      <w:bookmarkStart w:name="_bookmark31" w:id="76"/>
      <w:bookmarkEnd w:id="76"/>
      <w:r>
        <w:rPr>
          <w:rFonts w:cstheme="minorBidi" w:hAnsiTheme="minorHAnsi" w:eastAsiaTheme="minorHAnsi" w:asciiTheme="minorHAnsi" w:ascii="宋体" w:hAnsi="宋体" w:eastAsia="宋体" w:cs="宋体"/>
          <w:b/>
        </w:rPr>
        <w:t>3.2.2</w:t>
      </w:r>
      <w:bookmarkStart w:name="_bookmark31" w:id="77"/>
      <w:bookmarkEnd w:id="77"/>
      <w:r>
        <w:rPr>
          <w:rFonts w:cstheme="minorBidi" w:hAnsiTheme="minorHAnsi" w:eastAsiaTheme="minorHAnsi" w:asciiTheme="minorHAnsi" w:ascii="宋体" w:hAnsi="宋体" w:eastAsia="宋体" w:cs="宋体"/>
          <w:b/>
        </w:rPr>
        <w:t>多窗口界面设计</w:t>
      </w:r>
    </w:p>
    <w:p w:rsidR="0018722C">
      <w:pPr>
        <w:topLinePunct/>
      </w:pPr>
      <w:r>
        <w:rPr>
          <w:rFonts w:ascii="宋体" w:eastAsia="宋体" w:hint="eastAsia"/>
        </w:rPr>
        <w:t>考虑到本系统需要同时完成多个准备内容与测试任务，为了便捷操作，本设计中采用了多窗口界面</w:t>
      </w:r>
      <w:r>
        <w:t>wx.</w:t>
      </w:r>
      <w:r w:rsidR="004B696B">
        <w:rPr>
          <w:rFonts w:ascii="宋体" w:eastAsia="宋体" w:hint="eastAsia"/>
        </w:rPr>
        <w:t xml:space="preserve"> </w:t>
      </w:r>
      <w:r w:rsidR="004B696B">
        <w:rPr>
          <w:rFonts w:ascii="宋体" w:eastAsia="宋体" w:hint="eastAsia"/>
        </w:rPr>
        <w:t>aui.</w:t>
      </w:r>
      <w:r w:rsidR="004B696B">
        <w:rPr>
          <w:rFonts w:ascii="宋体" w:eastAsia="宋体" w:hint="eastAsia"/>
        </w:rPr>
        <w:t xml:space="preserve"> </w:t>
      </w:r>
      <w:r w:rsidR="004B696B">
        <w:rPr>
          <w:rFonts w:ascii="宋体" w:eastAsia="宋体" w:hint="eastAsia"/>
        </w:rPr>
        <w:t>AuiMDIParentFrame</w:t>
      </w:r>
      <w:r>
        <w:rPr>
          <w:rFonts w:ascii="宋体" w:eastAsia="宋体" w:hint="eastAsia"/>
        </w:rPr>
        <w:t>控制。定义界面代码如下：</w:t>
      </w:r>
    </w:p>
    <w:p w:rsidR="0018722C">
      <w:pPr>
        <w:topLinePunct/>
      </w:pPr>
      <w:r>
        <w:t xml:space="preserve">Class ParentFrame </w:t>
      </w:r>
      <w:r>
        <w:t xml:space="preserve">(</w:t>
      </w:r>
      <w:r>
        <w:t xml:space="preserve">wx.</w:t>
      </w:r>
      <w:r w:rsidR="004B696B">
        <w:t xml:space="preserve"> </w:t>
      </w:r>
      <w:r w:rsidR="004B696B">
        <w:t xml:space="preserve">aui.</w:t>
      </w:r>
      <w:r w:rsidR="004B696B">
        <w:t xml:space="preserve"> </w:t>
      </w:r>
      <w:r w:rsidR="004B696B">
        <w:t xml:space="preserve">AuiMDIParentFrame</w:t>
      </w:r>
      <w:r>
        <w:t xml:space="preserve">)</w:t>
      </w:r>
      <w:r>
        <w:t xml:space="preserve">: def</w:t>
      </w:r>
      <w:r>
        <w:rPr>
          <w:u w:val="single"/>
        </w:rPr>
        <w:t xml:space="preserve">   </w:t>
      </w:r>
      <w:r>
        <w:rPr>
          <w:u w:val="single"/>
        </w:rPr>
        <w:t xml:space="preserve"> </w:t>
      </w:r>
      <w:r>
        <w:t xml:space="preserve">init</w:t>
      </w:r>
      <w:r>
        <w:rPr>
          <w:u w:val="single"/>
        </w:rPr>
        <w:t xml:space="preserve"> </w:t>
      </w:r>
      <w:r w:rsidRPr="00000000">
        <w:tab/>
      </w:r>
      <w:r>
        <w:t xml:space="preserve">(</w:t>
      </w:r>
      <w:r>
        <w:t xml:space="preserve">self</w:t>
      </w:r>
      <w:r>
        <w:t xml:space="preserve">)</w:t>
      </w:r>
      <w:r>
        <w:t xml:space="preserve">:</w:t>
      </w:r>
    </w:p>
    <w:p w:rsidR="0018722C">
      <w:pPr>
        <w:topLinePunct/>
      </w:pPr>
      <w:r>
        <w:t>wx.</w:t>
      </w:r>
      <w:r w:rsidR="004B696B">
        <w:t xml:space="preserve"> </w:t>
      </w:r>
      <w:r w:rsidR="004B696B">
        <w:t>aui.</w:t>
      </w:r>
      <w:r w:rsidR="004B696B">
        <w:t xml:space="preserve"> </w:t>
      </w:r>
      <w:r w:rsidR="004B696B">
        <w:t>AuiMDIParentFrame.</w:t>
      </w:r>
      <w:r>
        <w:rPr>
          <w:u w:val="single"/>
        </w:rPr>
        <w:t>   </w:t>
      </w:r>
      <w:r>
        <w:t>init</w:t>
      </w:r>
      <w:r>
        <w:rPr>
          <w:u w:val="single"/>
        </w:rPr>
        <w:t>   </w:t>
      </w:r>
      <w:r>
        <w:t>(</w:t>
      </w:r>
      <w:r>
        <w:t>self,</w:t>
      </w:r>
      <w:r w:rsidR="004B696B">
        <w:t xml:space="preserve"> </w:t>
      </w:r>
      <w:r w:rsidR="004B696B">
        <w:t>N</w:t>
      </w:r>
      <w:r w:rsidR="004B696B">
        <w:t>on</w:t>
      </w:r>
      <w:r w:rsidR="004B696B">
        <w:t>e,.1,</w:t>
      </w:r>
      <w:r w:rsidR="004B696B">
        <w:t xml:space="preserve"> </w:t>
      </w:r>
      <w:r w:rsidR="004B696B">
        <w:t>u</w:t>
      </w:r>
      <w:r>
        <w:t>"</w:t>
      </w:r>
      <w:r>
        <w:rPr>
          <w:rFonts w:ascii="宋体" w:hAnsi="宋体" w:eastAsia="宋体" w:hint="eastAsia"/>
        </w:rPr>
        <w:t>航天气低频电缆自动测</w:t>
      </w:r>
    </w:p>
    <w:p w:rsidR="0018722C">
      <w:pPr>
        <w:topLinePunct/>
      </w:pPr>
      <w:r>
        <w:rPr>
          <w:rFonts w:ascii="宋体" w:hAnsi="宋体" w:eastAsia="宋体" w:hint="eastAsia"/>
        </w:rPr>
        <w:t>试准备系统</w:t>
      </w:r>
      <w:r>
        <w:rPr>
          <w:rFonts w:hint="eastAsia"/>
        </w:rPr>
        <w:t>“</w:t>
      </w:r>
      <w:r>
        <w:t>,</w:t>
      </w:r>
      <w:r w:rsidR="004B696B">
        <w:t xml:space="preserve"> </w:t>
      </w:r>
      <w:r w:rsidR="004B696B">
        <w:t>style=wx.</w:t>
      </w:r>
      <w:r w:rsidR="004B696B">
        <w:t xml:space="preserve"> </w:t>
      </w:r>
      <w:r w:rsidR="004B696B">
        <w:t>DEFAULT_FRAME_STYLE</w:t>
      </w:r>
      <w:r>
        <w:t>)</w:t>
      </w:r>
    </w:p>
    <w:p w:rsidR="0018722C">
      <w:pPr>
        <w:topLinePunct/>
      </w:pPr>
      <w:r>
        <w:rPr>
          <w:rFonts w:ascii="宋体" w:eastAsia="宋体" w:hint="eastAsia"/>
        </w:rPr>
        <w:t>各窗口同时运行见</w:t>
      </w:r>
      <w:r>
        <w:rPr>
          <w:rFonts w:ascii="宋体" w:eastAsia="宋体" w:hint="eastAsia"/>
        </w:rPr>
        <w:t>图</w:t>
      </w:r>
      <w:r>
        <w:t>3</w:t>
      </w:r>
      <w:r>
        <w:t>.</w:t>
      </w:r>
      <w:r>
        <w:t>4</w:t>
      </w:r>
      <w:r>
        <w:rPr>
          <w:rFonts w:ascii="宋体" w:eastAsia="宋体" w:hint="eastAsia"/>
        </w:rPr>
        <w:t>：</w:t>
      </w:r>
    </w:p>
    <w:p w:rsidR="0018722C">
      <w:pPr>
        <w:topLinePunct/>
      </w:pPr>
      <w:r>
        <w:rPr>
          <w:rFonts w:cstheme="minorBidi" w:hAnsiTheme="minorHAnsi" w:eastAsiaTheme="minorHAnsi" w:asciiTheme="minorHAnsi" w:ascii="Times New Roman"/>
        </w:rPr>
        <w:t>23</w:t>
      </w:r>
    </w:p>
    <w:p w:rsidR="0018722C">
      <w:pPr>
        <w:pStyle w:val="affff5"/>
        <w:topLinePunct/>
      </w:pPr>
      <w:r>
        <w:rPr>
          <w:sz w:val="20"/>
        </w:rPr>
        <w:drawing>
          <wp:inline distT="0" distB="0" distL="0" distR="0">
            <wp:extent cx="5016668" cy="4073652"/>
            <wp:effectExtent l="0" t="0" r="0" b="0"/>
            <wp:docPr id="21" name="image34.png" descr=""/>
            <wp:cNvGraphicFramePr>
              <a:graphicFrameLocks noChangeAspect="1"/>
            </wp:cNvGraphicFramePr>
            <a:graphic>
              <a:graphicData uri="http://schemas.openxmlformats.org/drawingml/2006/picture">
                <pic:pic>
                  <pic:nvPicPr>
                    <pic:cNvPr id="22" name="image34.png"/>
                    <pic:cNvPicPr/>
                  </pic:nvPicPr>
                  <pic:blipFill>
                    <a:blip r:embed="rId65" cstate="print"/>
                    <a:stretch>
                      <a:fillRect/>
                    </a:stretch>
                  </pic:blipFill>
                  <pic:spPr>
                    <a:xfrm>
                      <a:off x="0" y="0"/>
                      <a:ext cx="5016668" cy="4073652"/>
                    </a:xfrm>
                    <a:prstGeom prst="rect">
                      <a:avLst/>
                    </a:prstGeom>
                  </pic:spPr>
                </pic:pic>
              </a:graphicData>
            </a:graphic>
          </wp:inline>
        </w:drawing>
      </w:r>
      <w:r/>
    </w:p>
    <w:p w:rsidR="0018722C">
      <w:pPr>
        <w:pStyle w:val="affff1"/>
        <w:tabs>
          <w:tab w:pos="1105" w:val="left" w:leader="none"/>
        </w:tabs>
        <w:spacing w:before="82"/>
        <w:ind w:leftChars="0" w:left="1"/>
        <w:jc w:val="center"/>
        <w:rPr>
          <w:rFonts w:ascii="宋体" w:eastAsia="宋体" w:hint="eastAsia"/>
        </w:rPr>
        <w:keepNext/>
        <w:topLinePunct/>
      </w:pPr>
      <w:r>
        <w:rPr>
          <w:rFonts w:ascii="宋体" w:eastAsia="宋体" w:hint="eastAsia"/>
        </w:rPr>
        <w:t>图</w:t>
      </w:r>
      <w:r>
        <w:t>3</w:t>
      </w:r>
      <w:r>
        <w:t>.</w:t>
      </w:r>
      <w:r>
        <w:t>4</w:t>
      </w:r>
      <w:r>
        <w:t>（</w:t>
      </w:r>
      <w:r>
        <w:t>a</w:t>
      </w:r>
      <w:r>
        <w:t>）</w:t>
      </w:r>
      <w:r>
        <w:rPr>
          <w:rFonts w:ascii="宋体" w:eastAsia="宋体" w:hint="eastAsia"/>
        </w:rPr>
        <w:t>多窗口子界面图</w:t>
      </w:r>
    </w:p>
    <w:p w:rsidR="00000000">
      <w:pPr>
        <w:pStyle w:val="aff7"/>
        <w:spacing w:line="240" w:lineRule="atLeast"/>
        <w:topLinePunct/>
      </w:pPr>
      <w:r>
        <w:drawing>
          <wp:inline>
            <wp:extent cx="4954756" cy="4024312"/>
            <wp:effectExtent l="0" t="0" r="0" b="0"/>
            <wp:docPr id="23" name="image35.png" descr=""/>
            <wp:cNvGraphicFramePr>
              <a:graphicFrameLocks noChangeAspect="1"/>
            </wp:cNvGraphicFramePr>
            <a:graphic>
              <a:graphicData uri="http://schemas.openxmlformats.org/drawingml/2006/picture">
                <pic:pic>
                  <pic:nvPicPr>
                    <pic:cNvPr id="24" name="image35.png"/>
                    <pic:cNvPicPr/>
                  </pic:nvPicPr>
                  <pic:blipFill>
                    <a:blip r:embed="rId66" cstate="print"/>
                    <a:stretch>
                      <a:fillRect/>
                    </a:stretch>
                  </pic:blipFill>
                  <pic:spPr>
                    <a:xfrm>
                      <a:off x="0" y="0"/>
                      <a:ext cx="4954756" cy="402431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w:t>
      </w:r>
      <w:r>
        <w:t xml:space="preserve">  </w:t>
      </w:r>
      <w:r w:rsidP="AA7D325B">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b</w:t>
      </w:r>
      <w:r w:rsidP="AA7D325B">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pacing w:val="-2"/>
          <w:sz w:val="21"/>
        </w:rPr>
        <w:t>多</w:t>
      </w:r>
      <w:r>
        <w:rPr>
          <w:kern w:val="2"/>
          <w:szCs w:val="22"/>
          <w:rFonts w:cstheme="minorBidi" w:hAnsiTheme="minorHAnsi" w:eastAsiaTheme="minorHAnsi" w:asciiTheme="minorHAnsi"/>
          <w:sz w:val="21"/>
        </w:rPr>
        <w:t>窗</w:t>
      </w:r>
      <w:r>
        <w:rPr>
          <w:kern w:val="2"/>
          <w:szCs w:val="22"/>
          <w:rFonts w:cstheme="minorBidi" w:hAnsiTheme="minorHAnsi" w:eastAsiaTheme="minorHAnsi" w:asciiTheme="minorHAnsi"/>
          <w:spacing w:val="-2"/>
          <w:sz w:val="21"/>
        </w:rPr>
        <w:t>口</w:t>
      </w:r>
      <w:r>
        <w:rPr>
          <w:kern w:val="2"/>
          <w:szCs w:val="22"/>
          <w:rFonts w:cstheme="minorBidi" w:hAnsiTheme="minorHAnsi" w:eastAsiaTheme="minorHAnsi" w:asciiTheme="minorHAnsi"/>
          <w:sz w:val="21"/>
        </w:rPr>
        <w:t>子</w:t>
      </w:r>
      <w:r>
        <w:rPr>
          <w:kern w:val="2"/>
          <w:szCs w:val="22"/>
          <w:rFonts w:cstheme="minorBidi" w:hAnsiTheme="minorHAnsi" w:eastAsiaTheme="minorHAnsi" w:asciiTheme="minorHAnsi"/>
          <w:spacing w:val="-2"/>
          <w:sz w:val="21"/>
        </w:rPr>
        <w:t>界</w:t>
      </w:r>
      <w:r>
        <w:rPr>
          <w:kern w:val="2"/>
          <w:szCs w:val="22"/>
          <w:rFonts w:cstheme="minorBidi" w:hAnsiTheme="minorHAnsi" w:eastAsiaTheme="minorHAnsi" w:asciiTheme="minorHAnsi"/>
          <w:sz w:val="21"/>
        </w:rPr>
        <w:t>面图</w:t>
      </w:r>
    </w:p>
    <w:p w:rsidR="0018722C">
      <w:pPr>
        <w:topLinePunct/>
      </w:pPr>
      <w:r>
        <w:rPr>
          <w:rFonts w:cstheme="minorBidi" w:hAnsiTheme="minorHAnsi" w:eastAsiaTheme="minorHAnsi" w:asciiTheme="minorHAnsi" w:ascii="Times New Roman"/>
        </w:rPr>
        <w:t>24</w:t>
      </w:r>
    </w:p>
    <w:p w:rsidR="0018722C">
      <w:pPr>
        <w:pStyle w:val="aff7"/>
        <w:topLinePunct/>
      </w:pPr>
      <w:r>
        <w:pict>
          <v:line style="position:absolute;mso-position-horizontal-relative:page;mso-position-vertical-relative:page;z-index:3136" from="332.926636pt,582.002991pt" to="373.945201pt,582.002991pt" stroked="true" strokeweight=".644720pt" strokecolor="#000000">
            <v:stroke dashstyle="solid"/>
            <w10:wrap type="none"/>
          </v:line>
        </w:pict>
      </w:r>
      <w:r>
        <w:pict>
          <v:line style="position:absolute;mso-position-horizontal-relative:page;mso-position-vertical-relative:page;z-index:3184" from="222.732209pt,602.212617pt" to="270.987295pt,602.212617pt" stroked="true" strokeweight="1.464113pt" strokecolor="#000000">
            <v:stroke dashstyle="solid"/>
            <w10:wrap type="none"/>
          </v:line>
        </w:pict>
      </w:r>
      <w:r>
        <w:pict>
          <v:shape style="position:absolute;margin-left:197.41861pt;margin-top:554.704895pt;width:73.25pt;height:10.050pt;mso-position-horizontal-relative:page;mso-position-vertical-relative:page;z-index:-130216" coordorigin="3948,11094" coordsize="1465,201" path="m5413,11295l3948,11295,3948,11094e" filled="false" stroked="true" strokeweight=".644267pt" strokecolor="#000000">
            <v:path arrowok="t"/>
            <v:stroke dashstyle="solid"/>
            <w10:wrap type="none"/>
          </v:shape>
        </w:pict>
      </w:r>
      <w:r>
        <w:pict>
          <v:shape style="position:absolute;margin-left:270.664948pt;margin-top:554.817505pt;width:62.3pt;height:19.6pt;mso-position-horizontal-relative:page;mso-position-vertical-relative:page;z-index:3352" type="#_x0000_t202" filled="false" stroked="true" strokeweight=".642764pt" strokecolor="#000000">
            <v:textbox inset="0,0,0,0">
              <w:txbxContent>
                <w:p w:rsidR="0018722C">
                  <w:pPr>
                    <w:spacing w:before="11"/>
                    <w:ind w:leftChars="0" w:left="202" w:rightChars="0" w:right="0" w:firstLineChars="0" w:firstLine="0"/>
                    <w:jc w:val="left"/>
                    <w:rPr>
                      <w:sz w:val="21"/>
                    </w:rPr>
                  </w:pPr>
                  <w:r>
                    <w:rPr>
                      <w:w w:val="95"/>
                      <w:sz w:val="21"/>
                    </w:rPr>
                    <w:t>数据准备</w:t>
                  </w:r>
                </w:p>
              </w:txbxContent>
            </v:textbox>
            <v:stroke dashstyle="solid"/>
            <w10:wrap type="none"/>
          </v:shape>
        </w:pict>
      </w:r>
      <w:r>
        <w:pict>
          <v:shape style="position:absolute;margin-left:375.776001pt;margin-top:554.817505pt;width:103.65pt;height:53.2pt;mso-position-horizontal-relative:page;mso-position-vertical-relative:page;z-index:3376" type="#_x0000_t202" filled="false" stroked="true" strokeweight=".640053pt" strokecolor="#000000">
            <v:textbox inset="0,0,0,0">
              <w:txbxContent>
                <w:p w:rsidR="0018722C">
                  <w:pPr>
                    <w:spacing w:line="225" w:lineRule="auto" w:before="101"/>
                    <w:ind w:leftChars="0" w:left="184" w:rightChars="0" w:right="219" w:firstLineChars="0" w:firstLine="0"/>
                    <w:jc w:val="both"/>
                    <w:rPr>
                      <w:sz w:val="21"/>
                    </w:rPr>
                  </w:pPr>
                  <w:r>
                    <w:rPr>
                      <w:w w:val="95"/>
                      <w:sz w:val="21"/>
                    </w:rPr>
                    <w:t>读取电缆连接关系表，生成大规模电缆的分组测试方案</w:t>
                  </w:r>
                </w:p>
              </w:txbxContent>
            </v:textbox>
            <v:stroke dashstyle="solid"/>
            <w10:wrap type="none"/>
          </v:shape>
        </w:pict>
      </w:r>
      <w:r>
        <w:pict>
          <v:shape style="position:absolute;margin-left:138.087173pt;margin-top:581.870972pt;width:85pt;height:19.95pt;mso-position-horizontal-relative:page;mso-position-vertical-relative:page;z-index:3400" type="#_x0000_t202" filled="false" stroked="true" strokeweight=".643566pt" strokecolor="#000000">
            <v:textbox inset="0,0,0,0">
              <w:txbxContent>
                <w:p w:rsidR="0018722C">
                  <w:pPr>
                    <w:spacing w:before="10"/>
                    <w:ind w:leftChars="0" w:left="223" w:rightChars="0" w:right="0" w:firstLineChars="0" w:firstLine="0"/>
                    <w:jc w:val="left"/>
                    <w:rPr>
                      <w:sz w:val="21"/>
                    </w:rPr>
                  </w:pPr>
                  <w:r>
                    <w:rPr>
                      <w:w w:val="95"/>
                      <w:sz w:val="21"/>
                    </w:rPr>
                    <w:t>判断并行测试</w:t>
                  </w:r>
                </w:p>
              </w:txbxContent>
            </v:textbox>
            <v:stroke dashstyle="solid"/>
            <w10:wrap type="none"/>
          </v:shape>
        </w:pict>
      </w:r>
    </w:p>
    <w:p w:rsidR="0018722C">
      <w:pPr>
        <w:pStyle w:val="affff1"/>
        <w:topLinePunct/>
      </w:pPr>
      <w:r>
        <w:rPr>
          <w:rFonts w:ascii="宋体" w:eastAsia="宋体" w:hint="eastAsia"/>
        </w:rPr>
        <w:t>本论文中用到了一种叫做类的数据结构。可以用它来定义对象，后者把数据值和行为特性融合在一起。类是现实世界的抽象的实体以编程形式出现。实例是这些对象的具</w:t>
      </w:r>
    </w:p>
    <w:p w:rsidR="0018722C">
      <w:pPr>
        <w:topLinePunct/>
      </w:pPr>
      <w:r>
        <w:rPr>
          <w:rFonts w:ascii="宋体" w:eastAsia="宋体" w:hint="eastAsia"/>
        </w:rPr>
        <w:t>体化</w:t>
      </w:r>
      <w:r>
        <w:t>[</w:t>
      </w:r>
      <w:r>
        <w:t xml:space="preserve">21</w:t>
      </w:r>
      <w:r>
        <w:t>]</w:t>
      </w:r>
      <w:r/>
      <w:r>
        <w:rPr>
          <w:rFonts w:ascii="宋体" w:eastAsia="宋体" w:hint="eastAsia"/>
        </w:rPr>
        <w:t>。在</w:t>
      </w:r>
      <w:r>
        <w:t>Python</w:t>
      </w:r>
      <w:r>
        <w:rPr>
          <w:rFonts w:ascii="宋体" w:eastAsia="宋体" w:hint="eastAsia"/>
        </w:rPr>
        <w:t>中，类声明与函数声明很相似，代码如下：</w:t>
      </w:r>
    </w:p>
    <w:p w:rsidR="0018722C">
      <w:pPr>
        <w:topLinePunct/>
      </w:pPr>
      <w:r>
        <w:t>C</w:t>
      </w:r>
      <w:r>
        <w:t xml:space="preserve">lass ClassName </w:t>
      </w:r>
      <w:r>
        <w:t xml:space="preserve">(</w:t>
      </w:r>
      <w:r>
        <w:t xml:space="preserve">object</w:t>
      </w:r>
      <w:r>
        <w:t xml:space="preserve">)</w:t>
      </w:r>
      <w:r>
        <w:t xml:space="preserve">: class_suite</w:t>
      </w:r>
      <w:r w:rsidRPr="00000000">
        <w:tab/>
      </w:r>
      <w:r>
        <w:t xml:space="preserve">#</w:t>
      </w:r>
      <w:r>
        <w:rPr>
          <w:rFonts w:ascii="宋体" w:eastAsia="宋体" w:hint="eastAsia"/>
        </w:rPr>
        <w:t xml:space="preserve">类体</w:t>
      </w:r>
    </w:p>
    <w:p w:rsidR="0018722C">
      <w:pPr>
        <w:topLinePunct/>
      </w:pPr>
      <w:r>
        <w:rPr>
          <w:rFonts w:ascii="宋体" w:eastAsia="宋体" w:hint="eastAsia"/>
        </w:rPr>
        <w:t>在设计界面过程中使用到的类图如</w:t>
      </w:r>
      <w:r>
        <w:rPr>
          <w:rFonts w:ascii="宋体" w:eastAsia="宋体" w:hint="eastAsia"/>
        </w:rPr>
        <w:t>图</w:t>
      </w:r>
      <w:r>
        <w:t>3</w:t>
      </w:r>
      <w:r>
        <w:t>.</w:t>
      </w:r>
      <w:r>
        <w:t>5</w:t>
      </w:r>
      <w:r>
        <w:rPr>
          <w:rFonts w:ascii="宋体" w:eastAsia="宋体" w:hint="eastAsia"/>
        </w:rPr>
        <w:t>所示：</w:t>
      </w:r>
    </w:p>
    <w:tbl>
      <w:tblPr>
        <w:tblW w:w="0" w:type="auto"/>
        <w:tblInd w:w="17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37"/>
        <w:gridCol w:w="935"/>
        <w:gridCol w:w="90"/>
        <w:gridCol w:w="232"/>
        <w:gridCol w:w="941"/>
        <w:gridCol w:w="931"/>
        <w:gridCol w:w="285"/>
        <w:gridCol w:w="973"/>
        <w:gridCol w:w="936"/>
      </w:tblGrid>
      <w:tr>
        <w:trPr>
          <w:trHeight w:val="360" w:hRule="atLeast"/>
        </w:trPr>
        <w:tc>
          <w:tcPr>
            <w:tcW w:w="1962" w:type="dxa"/>
            <w:gridSpan w:val="3"/>
            <w:vMerge w:val="restart"/>
            <w:tcBorders>
              <w:top w:val="nil"/>
              <w:left w:val="nil"/>
              <w:bottom w:val="nil"/>
            </w:tcBorders>
          </w:tcPr>
          <w:p w:rsidR="0018722C">
            <w:pPr>
              <w:topLinePunct/>
              <w:ind w:leftChars="0" w:left="0" w:rightChars="0" w:right="0" w:firstLineChars="0" w:firstLine="0"/>
              <w:spacing w:line="240" w:lineRule="atLeast"/>
            </w:pPr>
          </w:p>
        </w:tc>
        <w:tc>
          <w:tcPr>
            <w:tcW w:w="2389" w:type="dxa"/>
            <w:gridSpan w:val="4"/>
          </w:tcPr>
          <w:p w:rsidR="0018722C">
            <w:pPr>
              <w:topLinePunct/>
              <w:ind w:leftChars="0" w:left="0" w:rightChars="0" w:right="0" w:firstLineChars="0" w:firstLine="0"/>
              <w:spacing w:line="240" w:lineRule="atLeast"/>
            </w:pPr>
            <w:r w:rsidRPr="00000000">
              <w:rPr>
                <w:sz w:val="24"/>
                <w:szCs w:val="24"/>
              </w:rPr>
              <w:t>测试准备</w:t>
            </w:r>
          </w:p>
        </w:tc>
        <w:tc>
          <w:tcPr>
            <w:tcW w:w="1909" w:type="dxa"/>
            <w:gridSpan w:val="2"/>
            <w:vMerge w:val="restart"/>
            <w:tcBorders>
              <w:top w:val="nil"/>
              <w:bottom w:val="nil"/>
              <w:right w:val="nil"/>
            </w:tcBorders>
          </w:tcPr>
          <w:p w:rsidR="0018722C">
            <w:pPr>
              <w:topLinePunct/>
              <w:ind w:leftChars="0" w:left="0" w:rightChars="0" w:right="0" w:firstLineChars="0" w:firstLine="0"/>
              <w:spacing w:line="240" w:lineRule="atLeast"/>
            </w:pPr>
          </w:p>
        </w:tc>
      </w:tr>
      <w:tr>
        <w:trPr>
          <w:trHeight w:val="560" w:hRule="atLeast"/>
        </w:trPr>
        <w:tc>
          <w:tcPr>
            <w:tcW w:w="1962" w:type="dxa"/>
            <w:gridSpan w:val="3"/>
            <w:vMerge/>
            <w:tcBorders>
              <w:top w:val="nil"/>
              <w:left w:val="nil"/>
              <w:bottom w:val="nil"/>
            </w:tcBorders>
          </w:tcPr>
          <w:p w:rsidR="0018722C">
            <w:pPr>
              <w:topLinePunct/>
              <w:ind w:leftChars="0" w:left="0" w:rightChars="0" w:right="0" w:firstLineChars="0" w:firstLine="0"/>
              <w:spacing w:line="240" w:lineRule="atLeast"/>
            </w:pPr>
          </w:p>
        </w:tc>
        <w:tc>
          <w:tcPr>
            <w:tcW w:w="2389" w:type="dxa"/>
            <w:gridSpan w:val="4"/>
          </w:tcPr>
          <w:p w:rsidR="0018722C">
            <w:pPr>
              <w:topLinePunct/>
              <w:ind w:leftChars="0" w:left="0" w:rightChars="0" w:right="0" w:firstLineChars="0" w:firstLine="0"/>
              <w:spacing w:line="240" w:lineRule="atLeast"/>
            </w:pPr>
            <w:r w:rsidRPr="00000000">
              <w:rPr>
                <w:sz w:val="24"/>
                <w:szCs w:val="24"/>
              </w:rPr>
              <w:t>进行测试方案的准备</w:t>
            </w:r>
          </w:p>
        </w:tc>
        <w:tc>
          <w:tcPr>
            <w:tcW w:w="1909" w:type="dxa"/>
            <w:gridSpan w:val="2"/>
            <w:vMerge/>
            <w:tcBorders>
              <w:top w:val="nil"/>
              <w:bottom w:val="nil"/>
              <w:right w:val="nil"/>
            </w:tcBorders>
          </w:tcPr>
          <w:p w:rsidR="0018722C">
            <w:pPr>
              <w:topLinePunct/>
              <w:ind w:leftChars="0" w:left="0" w:rightChars="0" w:right="0" w:firstLineChars="0" w:firstLine="0"/>
              <w:spacing w:line="240" w:lineRule="atLeast"/>
            </w:pPr>
          </w:p>
        </w:tc>
      </w:tr>
      <w:tr>
        <w:trPr>
          <w:trHeight w:val="360" w:hRule="atLeast"/>
        </w:trPr>
        <w:tc>
          <w:tcPr>
            <w:tcW w:w="3135" w:type="dxa"/>
            <w:gridSpan w:val="5"/>
            <w:tcBorders>
              <w:top w:val="nil"/>
              <w:left w:val="nil"/>
              <w:bottom w:val="nil"/>
              <w:right w:val="single" w:sz="8" w:space="0" w:color="000000"/>
            </w:tcBorders>
          </w:tcPr>
          <w:p w:rsidR="0018722C">
            <w:pPr>
              <w:topLinePunct/>
              <w:ind w:leftChars="0" w:left="0" w:rightChars="0" w:right="0" w:firstLineChars="0" w:firstLine="0"/>
              <w:spacing w:line="240" w:lineRule="atLeast"/>
            </w:pPr>
          </w:p>
        </w:tc>
        <w:tc>
          <w:tcPr>
            <w:tcW w:w="3125" w:type="dxa"/>
            <w:gridSpan w:val="4"/>
            <w:tcBorders>
              <w:top w:val="nil"/>
              <w:left w:val="single" w:sz="8" w:space="0" w:color="000000"/>
              <w:bottom w:val="nil"/>
              <w:right w:val="nil"/>
            </w:tcBorders>
          </w:tcPr>
          <w:p w:rsidR="0018722C">
            <w:pPr>
              <w:topLinePunct/>
              <w:ind w:leftChars="0" w:left="0" w:rightChars="0" w:right="0" w:firstLineChars="0" w:firstLine="0"/>
              <w:spacing w:line="240" w:lineRule="atLeast"/>
            </w:pPr>
          </w:p>
        </w:tc>
      </w:tr>
      <w:tr>
        <w:trPr>
          <w:trHeight w:val="340" w:hRule="atLeast"/>
        </w:trPr>
        <w:tc>
          <w:tcPr>
            <w:tcW w:w="937" w:type="dxa"/>
            <w:tcBorders>
              <w:top w:val="nil"/>
              <w:left w:val="nil"/>
            </w:tcBorders>
          </w:tcPr>
          <w:p w:rsidR="0018722C">
            <w:pPr>
              <w:topLinePunct/>
              <w:ind w:leftChars="0" w:left="0" w:rightChars="0" w:right="0" w:firstLineChars="0" w:firstLine="0"/>
              <w:spacing w:line="240" w:lineRule="atLeast"/>
            </w:pPr>
          </w:p>
        </w:tc>
        <w:tc>
          <w:tcPr>
            <w:tcW w:w="2198" w:type="dxa"/>
            <w:gridSpan w:val="4"/>
          </w:tcPr>
          <w:p w:rsidR="0018722C">
            <w:pPr>
              <w:topLinePunct/>
              <w:ind w:leftChars="0" w:left="0" w:rightChars="0" w:right="0" w:firstLineChars="0" w:firstLine="0"/>
              <w:spacing w:line="240" w:lineRule="atLeast"/>
            </w:pPr>
          </w:p>
        </w:tc>
        <w:tc>
          <w:tcPr>
            <w:tcW w:w="2189" w:type="dxa"/>
            <w:gridSpan w:val="3"/>
          </w:tcPr>
          <w:p w:rsidR="0018722C">
            <w:pPr>
              <w:topLinePunct/>
              <w:ind w:leftChars="0" w:left="0" w:rightChars="0" w:right="0" w:firstLineChars="0" w:firstLine="0"/>
              <w:spacing w:line="240" w:lineRule="atLeast"/>
            </w:pPr>
          </w:p>
        </w:tc>
        <w:tc>
          <w:tcPr>
            <w:tcW w:w="936" w:type="dxa"/>
            <w:tcBorders>
              <w:top w:val="nil"/>
              <w:right w:val="nil"/>
            </w:tcBorders>
          </w:tcPr>
          <w:p w:rsidR="0018722C">
            <w:pPr>
              <w:topLinePunct/>
              <w:ind w:leftChars="0" w:left="0" w:rightChars="0" w:right="0" w:firstLineChars="0" w:firstLine="0"/>
              <w:spacing w:line="240" w:lineRule="atLeast"/>
            </w:pPr>
          </w:p>
        </w:tc>
      </w:tr>
      <w:tr>
        <w:trPr>
          <w:trHeight w:val="340" w:hRule="atLeast"/>
        </w:trPr>
        <w:tc>
          <w:tcPr>
            <w:tcW w:w="1872" w:type="dxa"/>
            <w:gridSpan w:val="2"/>
          </w:tcPr>
          <w:p w:rsidR="0018722C">
            <w:pPr>
              <w:topLinePunct/>
              <w:ind w:leftChars="0" w:left="0" w:rightChars="0" w:right="0" w:firstLineChars="0" w:firstLine="0"/>
              <w:spacing w:line="240" w:lineRule="atLeast"/>
            </w:pPr>
            <w:r w:rsidRPr="00000000">
              <w:rPr>
                <w:sz w:val="24"/>
                <w:szCs w:val="24"/>
              </w:rPr>
              <w:t>测试参数设置</w:t>
            </w:r>
          </w:p>
        </w:tc>
        <w:tc>
          <w:tcPr>
            <w:tcW w:w="322" w:type="dxa"/>
            <w:gridSpan w:val="2"/>
            <w:vMerge w:val="restart"/>
            <w:tcBorders>
              <w:top w:val="nil"/>
              <w:bottom w:val="nil"/>
            </w:tcBorders>
          </w:tcPr>
          <w:p w:rsidR="0018722C">
            <w:pPr>
              <w:topLinePunct/>
              <w:ind w:leftChars="0" w:left="0" w:rightChars="0" w:right="0" w:firstLineChars="0" w:firstLine="0"/>
              <w:spacing w:line="240" w:lineRule="atLeast"/>
            </w:pPr>
          </w:p>
        </w:tc>
        <w:tc>
          <w:tcPr>
            <w:tcW w:w="1872" w:type="dxa"/>
            <w:gridSpan w:val="2"/>
          </w:tcPr>
          <w:p w:rsidR="0018722C">
            <w:pPr>
              <w:topLinePunct/>
              <w:ind w:leftChars="0" w:left="0" w:rightChars="0" w:right="0" w:firstLineChars="0" w:firstLine="0"/>
              <w:spacing w:line="240" w:lineRule="atLeast"/>
            </w:pPr>
            <w:r w:rsidRPr="00000000">
              <w:rPr>
                <w:sz w:val="24"/>
                <w:szCs w:val="24"/>
              </w:rPr>
              <w:t>生成测试程序</w:t>
            </w:r>
          </w:p>
        </w:tc>
        <w:tc>
          <w:tcPr>
            <w:tcW w:w="285" w:type="dxa"/>
            <w:vMerge w:val="restart"/>
            <w:tcBorders>
              <w:top w:val="nil"/>
              <w:bottom w:val="nil"/>
            </w:tcBorders>
          </w:tcPr>
          <w:p w:rsidR="0018722C">
            <w:pPr>
              <w:topLinePunct/>
              <w:ind w:leftChars="0" w:left="0" w:rightChars="0" w:right="0" w:firstLineChars="0" w:firstLine="0"/>
              <w:spacing w:line="240" w:lineRule="atLeast"/>
            </w:pPr>
          </w:p>
        </w:tc>
        <w:tc>
          <w:tcPr>
            <w:tcW w:w="1909" w:type="dxa"/>
            <w:gridSpan w:val="2"/>
          </w:tcPr>
          <w:p w:rsidR="0018722C">
            <w:pPr>
              <w:topLinePunct/>
              <w:ind w:leftChars="0" w:left="0" w:rightChars="0" w:right="0" w:firstLineChars="0" w:firstLine="0"/>
              <w:spacing w:line="240" w:lineRule="atLeast"/>
            </w:pPr>
            <w:r w:rsidRPr="00000000">
              <w:rPr>
                <w:sz w:val="24"/>
                <w:szCs w:val="24"/>
              </w:rPr>
              <w:t>转接电缆存取</w:t>
            </w:r>
          </w:p>
        </w:tc>
      </w:tr>
      <w:tr>
        <w:trPr>
          <w:trHeight w:val="1060" w:hRule="atLeast"/>
        </w:trPr>
        <w:tc>
          <w:tcPr>
            <w:tcW w:w="1872" w:type="dxa"/>
            <w:gridSpan w:val="2"/>
          </w:tcPr>
          <w:p w:rsidR="0018722C">
            <w:pPr>
              <w:topLinePunct/>
              <w:ind w:leftChars="0" w:left="0" w:rightChars="0" w:right="0" w:firstLineChars="0" w:firstLine="0"/>
              <w:spacing w:line="240" w:lineRule="atLeast"/>
            </w:pPr>
            <w:r w:rsidRPr="00000000">
              <w:rPr>
                <w:sz w:val="24"/>
                <w:szCs w:val="24"/>
              </w:rPr>
              <w:t>对导通电阻门限值、导通时间、绝缘电阻门限值等进行设定。</w:t>
            </w:r>
          </w:p>
        </w:tc>
        <w:tc>
          <w:tcPr>
            <w:tcW w:w="322" w:type="dxa"/>
            <w:gridSpan w:val="2"/>
            <w:vMerge/>
            <w:tcBorders>
              <w:top w:val="nil"/>
              <w:bottom w:val="nil"/>
            </w:tcBorders>
          </w:tcPr>
          <w:p w:rsidR="0018722C">
            <w:pPr>
              <w:topLinePunct/>
              <w:ind w:leftChars="0" w:left="0" w:rightChars="0" w:right="0" w:firstLineChars="0" w:firstLine="0"/>
              <w:spacing w:line="240" w:lineRule="atLeast"/>
            </w:pPr>
          </w:p>
        </w:tc>
        <w:tc>
          <w:tcPr>
            <w:tcW w:w="1872" w:type="dxa"/>
            <w:gridSpan w:val="2"/>
          </w:tcPr>
          <w:p w:rsidR="0018722C">
            <w:pPr>
              <w:topLinePunct/>
              <w:ind w:leftChars="0" w:left="0" w:rightChars="0" w:right="0" w:firstLineChars="0" w:firstLine="0"/>
              <w:spacing w:line="240" w:lineRule="atLeast"/>
            </w:pPr>
            <w:r w:rsidRPr="00000000">
              <w:rPr>
                <w:sz w:val="24"/>
                <w:szCs w:val="24"/>
              </w:rPr>
              <w:t>把标准接点表</w:t>
            </w:r>
          </w:p>
          <w:p w:rsidR="0018722C">
            <w:pPr>
              <w:topLinePunct/>
            </w:pPr>
            <w:r w:rsidRPr="00000000">
              <w:rPr>
                <w:w w:val="105"/>
                <w:sz w:val="24"/>
                <w:szCs w:val="24"/>
              </w:rPr>
              <w:t>（</w:t>
            </w:r>
            <w:r w:rsidRPr="00000000">
              <w:rPr>
                <w:sz w:val="24"/>
                <w:szCs w:val="24"/>
              </w:rPr>
              <w:t xml:space="preserve">XML格式</w:t>
            </w:r>
            <w:r w:rsidRPr="00000000">
              <w:rPr>
                <w:w w:val="105"/>
                <w:sz w:val="24"/>
                <w:szCs w:val="24"/>
              </w:rPr>
              <w:t>）</w:t>
            </w:r>
            <w:r w:rsidRPr="00000000">
              <w:rPr>
                <w:sz w:val="24"/>
                <w:szCs w:val="24"/>
              </w:rPr>
              <w:t>转化</w:t>
            </w:r>
            <w:r w:rsidRPr="00000000">
              <w:rPr>
                <w:sz w:val="24"/>
                <w:szCs w:val="24"/>
              </w:rPr>
              <w:t>为测试程序文件</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ted文件</w:t>
            </w:r>
            <w:r w:rsidRPr="00000000">
              <w:rPr>
                <w:sz w:val="24"/>
                <w:szCs w:val="24"/>
              </w:rPr>
              <w:t>）</w:t>
            </w:r>
            <w:r w:rsidRPr="00000000">
              <w:rPr>
                <w:sz w:val="24"/>
                <w:szCs w:val="24"/>
              </w:rPr>
              <w:t>输出</w:t>
            </w:r>
          </w:p>
        </w:tc>
        <w:tc>
          <w:tcPr>
            <w:tcW w:w="285" w:type="dxa"/>
            <w:vMerge/>
            <w:tcBorders>
              <w:top w:val="nil"/>
              <w:bottom w:val="nil"/>
            </w:tcBorders>
          </w:tcPr>
          <w:p w:rsidR="0018722C">
            <w:pPr>
              <w:topLinePunct/>
              <w:ind w:leftChars="0" w:left="0" w:rightChars="0" w:right="0" w:firstLineChars="0" w:firstLine="0"/>
              <w:spacing w:line="240" w:lineRule="atLeast"/>
            </w:pPr>
          </w:p>
        </w:tc>
        <w:tc>
          <w:tcPr>
            <w:tcW w:w="1909" w:type="dxa"/>
            <w:gridSpan w:val="2"/>
          </w:tcPr>
          <w:p w:rsidR="0018722C">
            <w:pPr>
              <w:topLinePunct/>
              <w:ind w:leftChars="0" w:left="0" w:rightChars="0" w:right="0" w:firstLineChars="0" w:firstLine="0"/>
              <w:spacing w:line="240" w:lineRule="atLeast"/>
            </w:pPr>
            <w:r w:rsidRPr="00000000">
              <w:rPr>
                <w:sz w:val="24"/>
                <w:szCs w:val="24"/>
              </w:rPr>
              <w:t>显示目前需要取用的转接电缆的信息。</w:t>
            </w:r>
          </w:p>
        </w:tc>
      </w:tr>
    </w:tbl>
    <w:p w:rsidR="0018722C">
      <w:pPr>
        <w:topLinePunct/>
        <w:pStyle w:val="affa"/>
      </w:pPr>
    </w:p>
    <w:p w:rsidR="0018722C">
      <w:pPr>
        <w:tabs>
          <w:tab w:pos="4003" w:val="left" w:leader="none"/>
        </w:tabs>
        <w:spacing w:before="43"/>
        <w:ind w:leftChars="0" w:left="3033" w:rightChars="0" w:right="0" w:firstLineChars="0" w:firstLine="0"/>
        <w:jc w:val="left"/>
        <w:rPr>
          <w:sz w:val="21"/>
        </w:rPr>
      </w:pPr>
      <w:r>
        <w:pict>
          <v:shape style="position:absolute;margin-left:316.810181pt;margin-top:108.848671pt;width:3.8pt;height:20.2pt;mso-position-horizontal-relative:page;mso-position-vertical-relative:paragraph;z-index:3112" coordorigin="6336,2177" coordsize="76,404" path="m6412,2581l6336,2581,6336,2177e" filled="false" stroked="true" strokeweight=".620943pt" strokecolor="#000000">
            <v:path arrowok="t"/>
            <v:stroke dashstyle="solid"/>
            <w10:wrap type="none"/>
          </v:shape>
        </w:pict>
      </w:r>
      <w:r>
        <w:pict>
          <v:shape style="position:absolute;margin-left:275.060333pt;margin-top:33.074879pt;width:83.55pt;height:20.350pt;mso-position-horizontal-relative:page;mso-position-vertical-relative:paragraph;z-index:-130144" type="#_x0000_t202" filled="false" stroked="true" strokeweight=".643434pt" strokecolor="#000000">
            <v:textbox inset="0,0,0,0">
              <w:txbxContent>
                <w:p w:rsidR="0018722C">
                  <w:pPr>
                    <w:spacing w:before="21"/>
                    <w:ind w:leftChars="0" w:left="208" w:rightChars="0" w:right="0" w:firstLineChars="0" w:firstLine="0"/>
                    <w:jc w:val="left"/>
                    <w:rPr>
                      <w:sz w:val="21"/>
                    </w:rPr>
                  </w:pPr>
                  <w:r>
                    <w:rPr>
                      <w:w w:val="95"/>
                      <w:sz w:val="21"/>
                    </w:rPr>
                    <w:t>生成测试配套</w:t>
                  </w:r>
                </w:p>
              </w:txbxContent>
            </v:textbox>
            <v:stroke dashstyle="solid"/>
            <w10:wrap type="none"/>
          </v:shape>
        </w:pict>
      </w:r>
      <w:r>
        <w:pict>
          <v:shape style="position:absolute;margin-left:149.806686pt;margin-top:53.387527pt;width:95.25pt;height:18.8pt;mso-position-horizontal-relative:page;mso-position-vertical-relative:paragraph;z-index:-130120" type="#_x0000_t202" filled="false" stroked="true" strokeweight=".643872pt" strokecolor="#000000">
            <v:textbox inset="0,0,0,0">
              <w:txbxContent>
                <w:p w:rsidR="0018722C">
                  <w:pPr>
                    <w:spacing w:line="270" w:lineRule="exact" w:before="0"/>
                    <w:ind w:leftChars="0" w:left="222" w:rightChars="0" w:right="0" w:firstLineChars="0" w:firstLine="0"/>
                    <w:jc w:val="left"/>
                    <w:rPr>
                      <w:sz w:val="21"/>
                    </w:rPr>
                  </w:pPr>
                  <w:r>
                    <w:rPr>
                      <w:w w:val="95"/>
                      <w:sz w:val="21"/>
                    </w:rPr>
                    <w:t>提取标准接点表</w:t>
                  </w:r>
                </w:p>
              </w:txbxContent>
            </v:textbox>
            <v:stroke dashstyle="solid"/>
            <w10:wrap type="none"/>
          </v:shape>
        </w:pict>
      </w:r>
      <w:r>
        <w:pict>
          <v:shape style="position:absolute;margin-left:375.776001pt;margin-top:107.515198pt;width:103.65pt;height:21.25pt;mso-position-horizontal-relative:page;mso-position-vertical-relative:paragraph;z-index:3328" type="#_x0000_t202" filled="false" stroked="true" strokeweight=".643792pt" strokecolor="#000000">
            <v:textbox inset="0,0,0,0">
              <w:txbxContent>
                <w:p w:rsidR="0018722C">
                  <w:pPr>
                    <w:spacing w:before="9"/>
                    <w:ind w:leftChars="0" w:left="184" w:rightChars="0" w:right="0" w:firstLineChars="0" w:firstLine="0"/>
                    <w:jc w:val="left"/>
                    <w:rPr>
                      <w:sz w:val="21"/>
                    </w:rPr>
                  </w:pPr>
                  <w:r>
                    <w:rPr>
                      <w:w w:val="95"/>
                      <w:sz w:val="21"/>
                    </w:rPr>
                    <w:t>生成分组测试方案</w:t>
                  </w:r>
                </w:p>
              </w:txbxContent>
            </v:textbox>
            <v:stroke dashstyle="solid"/>
            <w10:wrap type="none"/>
          </v:shape>
        </w:pict>
      </w:r>
      <w:r>
        <w:rPr>
          <w:sz w:val="21"/>
        </w:rPr>
        <w:t/>
      </w:r>
      <w:r>
        <w:rPr>
          <w:sz w:val="21"/>
        </w:rPr>
        <w:t>图</w:t>
      </w:r>
      <w:r>
        <w:rPr>
          <w:spacing w:val="-53"/>
          <w:sz w:val="21"/>
        </w:rPr>
        <w:t> </w:t>
      </w:r>
      <w:r>
        <w:rPr>
          <w:rFonts w:ascii="Times New Roman" w:eastAsia="Times New Roman"/>
          <w:sz w:val="21"/>
        </w:rPr>
        <w:t>3.</w:t>
      </w:r>
      <w:r>
        <w:rPr>
          <w:rFonts w:ascii="Times New Roman" w:eastAsia="Times New Roman"/>
          <w:sz w:val="21"/>
        </w:rPr>
        <w:t>5(a)</w:t>
      </w:r>
      <w:r w:rsidRPr="00000000">
        <w:tab/>
      </w:r>
      <w:r>
        <w:rPr>
          <w:spacing w:val="-3"/>
          <w:sz w:val="21"/>
        </w:rPr>
        <w:t>测</w:t>
      </w:r>
      <w:r>
        <w:rPr>
          <w:sz w:val="21"/>
        </w:rPr>
        <w:t>试</w:t>
      </w:r>
      <w:r>
        <w:rPr>
          <w:spacing w:val="-3"/>
          <w:sz w:val="21"/>
        </w:rPr>
        <w:t>方</w:t>
      </w:r>
      <w:r>
        <w:rPr>
          <w:sz w:val="21"/>
        </w:rPr>
        <w:t>案</w:t>
      </w:r>
      <w:r>
        <w:rPr>
          <w:spacing w:val="-3"/>
          <w:sz w:val="21"/>
        </w:rPr>
        <w:t>准</w:t>
      </w:r>
      <w:r>
        <w:rPr>
          <w:sz w:val="21"/>
        </w:rPr>
        <w:t>备</w:t>
      </w:r>
      <w:r>
        <w:rPr>
          <w:spacing w:val="-3"/>
          <w:sz w:val="21"/>
        </w:rPr>
        <w:t>中</w:t>
      </w:r>
      <w:r>
        <w:rPr>
          <w:sz w:val="21"/>
        </w:rPr>
        <w:t>各类</w:t>
      </w:r>
      <w:r>
        <w:rPr>
          <w:spacing w:val="-3"/>
          <w:sz w:val="21"/>
        </w:rPr>
        <w:t>关</w:t>
      </w:r>
      <w:r>
        <w:rPr>
          <w:sz w:val="21"/>
        </w:rPr>
        <w:t>系</w:t>
      </w:r>
    </w:p>
    <w:p w:rsidR="0018722C">
      <w:pPr>
        <w:spacing w:line="240" w:lineRule="auto" w:before="0"/>
        <w:rPr>
          <w:sz w:val="20"/>
        </w:rPr>
      </w:pPr>
    </w:p>
    <w:p w:rsidR="0018722C">
      <w:pPr>
        <w:spacing w:line="240" w:lineRule="auto" w:before="0"/>
        <w:rPr>
          <w:sz w:val="20"/>
        </w:rPr>
      </w:pPr>
    </w:p>
    <w:p w:rsidR="0018722C">
      <w:pPr>
        <w:spacing w:line="240" w:lineRule="auto" w:before="7"/>
        <w:rPr>
          <w:sz w:val="12"/>
        </w:rPr>
      </w:pPr>
      <w:r>
        <w:pict>
          <v:shape style="position:absolute;margin-left:149.806686pt;margin-top:29.31242pt;width:95.25pt;height:56.6pt;mso-position-horizontal-relative:page;mso-position-vertical-relative:paragraph;z-index:3016;mso-wrap-distance-left:0;mso-wrap-distance-right:0" type="#_x0000_t202" filled="false" stroked="true" strokeweight=".638732pt" strokecolor="#000000">
            <v:textbox inset="0,0,0,0">
              <w:txbxContent>
                <w:p w:rsidR="0018722C">
                  <w:pPr>
                    <w:spacing w:line="225" w:lineRule="auto" w:before="7"/>
                    <w:ind w:leftChars="0" w:left="200" w:rightChars="0" w:right="242" w:firstLineChars="0" w:firstLine="0"/>
                    <w:jc w:val="both"/>
                    <w:rPr>
                      <w:sz w:val="21"/>
                    </w:rPr>
                  </w:pPr>
                  <w:r>
                    <w:rPr>
                      <w:w w:val="95"/>
                      <w:sz w:val="21"/>
                    </w:rPr>
                    <w:t>根据输入的完整标准接点表提取出部分标准接点表并输出。</w:t>
                  </w:r>
                </w:p>
              </w:txbxContent>
            </v:textbox>
            <v:stroke dashstyle="solid"/>
            <w10:wrap type="topAndBottom"/>
          </v:shape>
        </w:pict>
      </w:r>
      <w:r>
        <w:pict>
          <v:shape style="position:absolute;margin-left:275.060333pt;margin-top:10.522779pt;width:83.55pt;height:54.15pt;mso-position-horizontal-relative:page;mso-position-vertical-relative:paragraph;z-index:3040;mso-wrap-distance-left:0;mso-wrap-distance-right:0" type="#_x0000_t202" filled="false" stroked="true" strokeweight=".637734pt" strokecolor="#000000">
            <v:textbox inset="0,0,0,0">
              <w:txbxContent>
                <w:p w:rsidR="0018722C">
                  <w:pPr>
                    <w:spacing w:line="225" w:lineRule="auto" w:before="2"/>
                    <w:ind w:leftChars="0" w:left="200" w:rightChars="0" w:right="221" w:firstLineChars="0" w:firstLine="0"/>
                    <w:jc w:val="left"/>
                    <w:rPr>
                      <w:sz w:val="21"/>
                    </w:rPr>
                  </w:pPr>
                  <w:r>
                    <w:rPr>
                      <w:w w:val="95"/>
                      <w:sz w:val="21"/>
                    </w:rPr>
                    <w:t>根据电缆信息</w:t>
                  </w:r>
                  <w:r>
                    <w:rPr>
                      <w:sz w:val="21"/>
                    </w:rPr>
                    <w:t>生成测试配 </w:t>
                  </w:r>
                  <w:r>
                    <w:rPr>
                      <w:w w:val="95"/>
                      <w:sz w:val="21"/>
                    </w:rPr>
                    <w:t>套，为后期测</w:t>
                  </w:r>
                  <w:r>
                    <w:rPr>
                      <w:spacing w:val="-1"/>
                      <w:w w:val="95"/>
                      <w:sz w:val="21"/>
                    </w:rPr>
                    <w:t>试做准备。</w:t>
                  </w:r>
                </w:p>
              </w:txbxContent>
            </v:textbox>
            <v:stroke dashstyle="solid"/>
            <w10:wrap type="topAndBottom"/>
          </v:shape>
        </w:pict>
      </w: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pStyle w:val="aff7"/>
        <w:topLinePunct/>
      </w:pPr>
      <w:r>
        <w:rPr>
          <w:kern w:val="2"/>
          <w:sz w:val="22"/>
          <w:szCs w:val="22"/>
          <w:rFonts w:cstheme="minorBidi" w:hAnsiTheme="minorHAnsi" w:eastAsiaTheme="minorHAnsi" w:asciiTheme="minorHAnsi"/>
        </w:rPr>
        <w:pict>
          <v:shape style="margin-left:231.111511pt;margin-top:16.653877pt;width:93.8pt;height:55.75pt;mso-position-horizontal-relative:page;mso-position-vertical-relative:paragraph;z-index:3064;mso-wrap-distance-left:0;mso-wrap-distance-right:0" type="#_x0000_t202" filled="false" stroked="true" strokeweight=".638714pt" strokecolor="#000000">
            <v:textbox inset="0,0,0,0">
              <w:txbxContent>
                <w:p w:rsidR="0018722C">
                  <w:pPr>
                    <w:spacing w:line="225" w:lineRule="auto" w:before="128"/>
                    <w:ind w:leftChars="0" w:left="200" w:rightChars="0" w:right="212" w:firstLineChars="0" w:firstLine="0"/>
                    <w:jc w:val="both"/>
                    <w:rPr>
                      <w:sz w:val="21"/>
                    </w:rPr>
                  </w:pPr>
                  <w:r>
                    <w:rPr>
                      <w:w w:val="95"/>
                      <w:sz w:val="21"/>
                    </w:rPr>
                    <w:t>根据输入文件的信息生成标准格式的接点表。</w:t>
                  </w:r>
                </w:p>
              </w:txbxContent>
            </v:textbox>
            <v:stroke dashstyle="solid"/>
            <w10:wrap type="topAndBottom"/>
          </v:shape>
        </w:pict>
      </w:r>
      <w:r>
        <w:rPr>
          <w:kern w:val="2"/>
          <w:sz w:val="22"/>
          <w:szCs w:val="22"/>
          <w:rFonts w:cstheme="minorBidi" w:hAnsiTheme="minorHAnsi" w:eastAsiaTheme="minorHAnsi" w:asciiTheme="minorHAnsi"/>
        </w:rPr>
        <w:pict>
          <v:shape style="margin-left:375.776001pt;margin-top:12.08391pt;width:85.35pt;height:56.1pt;mso-position-horizontal-relative:page;mso-position-vertical-relative:paragraph;z-index:3088;mso-wrap-distance-left:0;mso-wrap-distance-right:0" type="#_x0000_t202" filled="false" stroked="true" strokeweight=".637526pt" strokecolor="#000000">
            <v:textbox inset="0,0,0,0">
              <w:txbxContent>
                <w:p w:rsidR="0018722C">
                  <w:pPr>
                    <w:spacing w:line="225" w:lineRule="auto" w:before="3"/>
                    <w:ind w:leftChars="0" w:left="245" w:rightChars="0" w:right="206" w:firstLineChars="0" w:firstLine="0"/>
                    <w:jc w:val="both"/>
                    <w:rPr>
                      <w:sz w:val="21"/>
                    </w:rPr>
                  </w:pPr>
                  <w:r>
                    <w:rPr>
                      <w:w w:val="95"/>
                      <w:sz w:val="21"/>
                    </w:rPr>
                    <w:t>根据输入输出文件以及订货数据等信息生成测试大纲。</w:t>
                  </w:r>
                </w:p>
              </w:txbxContent>
            </v:textbox>
            <v:stroke dashstyle="solid"/>
            <w10:wrap type="topAndBottom"/>
          </v:shape>
        </w:pict>
      </w:r>
    </w:p>
    <w:p w:rsidR="0018722C">
      <w:pPr>
        <w:topLinePunct/>
      </w:pPr>
    </w:p>
    <w:p w:rsidR="0018722C">
      <w:pPr>
        <w:tabs>
          <w:tab w:pos="4010" w:val="left" w:leader="none"/>
        </w:tabs>
        <w:spacing w:before="43"/>
        <w:ind w:leftChars="0" w:left="3029" w:rightChars="0" w:right="0" w:firstLineChars="0" w:firstLine="0"/>
        <w:jc w:val="left"/>
        <w:rPr>
          <w:sz w:val="21"/>
        </w:rPr>
      </w:pPr>
      <w:r>
        <w:pict>
          <v:shape style="position:absolute;margin-left:298.610992pt;margin-top:-113.248283pt;width:3.2pt;height:27.05pt;mso-position-horizontal-relative:page;mso-position-vertical-relative:paragraph;z-index:-130264" coordorigin="5972,-2265" coordsize="64,541" path="m6036,-2265l6036,-1724,5972,-1724e" filled="false" stroked="true" strokeweight=".620447pt" strokecolor="#000000">
            <v:path arrowok="t"/>
            <v:stroke dashstyle="solid"/>
            <w10:wrap type="none"/>
          </v:shape>
        </w:pict>
      </w:r>
      <w:r>
        <w:pict>
          <v:group style="position:absolute;margin-left:270.34787pt;margin-top:-170.036774pt;width:149.35pt;height:80pt;mso-position-horizontal-relative:page;mso-position-vertical-relative:paragraph;z-index:3256" coordorigin="5407,-3401" coordsize="2987,1600">
            <v:shape style="position:absolute;left:6658;top:-2570;width:1729;height:762" coordorigin="6659,-2570" coordsize="1729,762" path="m8387,-1808l8387,-2570,6659,-2570e" filled="false" stroked="true" strokeweight=".640721pt" strokecolor="#000000">
              <v:path arrowok="t"/>
              <v:stroke dashstyle="solid"/>
            </v:shape>
            <v:shape style="position:absolute;left:5413;top:-3395;width:1246;height:1130" type="#_x0000_t202" filled="false" stroked="true" strokeweight=".634137pt" strokecolor="#000000">
              <v:textbox inset="0,0,0,0">
                <w:txbxContent>
                  <w:p w:rsidR="0018722C">
                    <w:pPr>
                      <w:spacing w:line="225" w:lineRule="auto" w:before="136"/>
                      <w:ind w:leftChars="0" w:left="200" w:rightChars="0" w:right="203" w:firstLineChars="0" w:firstLine="0"/>
                      <w:jc w:val="both"/>
                      <w:rPr>
                        <w:sz w:val="21"/>
                      </w:rPr>
                    </w:pPr>
                    <w:r>
                      <w:rPr>
                        <w:w w:val="95"/>
                        <w:sz w:val="21"/>
                      </w:rPr>
                      <w:t>进行测试数据的准备。</w:t>
                    </w:r>
                  </w:p>
                </w:txbxContent>
              </v:textbox>
              <v:stroke dashstyle="solid"/>
              <w10:wrap type="none"/>
            </v:shape>
            <w10:wrap type="none"/>
          </v:group>
        </w:pict>
      </w:r>
      <w:r>
        <w:pict>
          <v:shape style="position:absolute;margin-left:138.087173pt;margin-top:-142.302048pt;width:85pt;height:54.4pt;mso-position-horizontal-relative:page;mso-position-vertical-relative:paragraph;z-index:3424" type="#_x0000_t202" filled="false" stroked="true" strokeweight=".637771pt" strokecolor="#000000">
            <v:textbox inset="0,0,0,0">
              <w:txbxContent>
                <w:p w:rsidR="0018722C">
                  <w:pPr>
                    <w:spacing w:line="225" w:lineRule="auto" w:before="0"/>
                    <w:ind w:leftChars="0" w:left="200" w:rightChars="0" w:right="250" w:firstLineChars="0" w:firstLine="0"/>
                    <w:jc w:val="left"/>
                    <w:rPr>
                      <w:sz w:val="21"/>
                    </w:rPr>
                  </w:pPr>
                  <w:r>
                    <w:rPr>
                      <w:w w:val="95"/>
                      <w:sz w:val="21"/>
                    </w:rPr>
                    <w:t>在多根电缆一</w:t>
                  </w:r>
                  <w:r>
                    <w:rPr>
                      <w:sz w:val="21"/>
                    </w:rPr>
                    <w:t>起进行测试 </w:t>
                  </w:r>
                  <w:r>
                    <w:rPr>
                      <w:w w:val="95"/>
                      <w:sz w:val="21"/>
                    </w:rPr>
                    <w:t>时，判断能否正常进行。</w:t>
                  </w:r>
                </w:p>
              </w:txbxContent>
            </v:textbox>
            <v:stroke dashstyle="solid"/>
            <w10:wrap type="none"/>
          </v:shape>
        </w:pict>
      </w:r>
      <w:r>
        <w:pict>
          <v:shape style="position:absolute;margin-left:231.111511pt;margin-top:-87.925278pt;width:93.8pt;height:21.8pt;mso-position-horizontal-relative:page;mso-position-vertical-relative:paragraph;z-index:-129976" type="#_x0000_t202" filled="false" stroked="true" strokeweight=".643773pt" strokecolor="#000000">
            <v:textbox inset="0,0,0,0">
              <w:txbxContent>
                <w:p w:rsidR="0018722C">
                  <w:pPr>
                    <w:spacing w:before="47"/>
                    <w:ind w:leftChars="0" w:left="207" w:rightChars="0" w:right="0" w:firstLineChars="0" w:firstLine="0"/>
                    <w:jc w:val="left"/>
                    <w:rPr>
                      <w:sz w:val="21"/>
                    </w:rPr>
                  </w:pPr>
                  <w:r>
                    <w:rPr>
                      <w:w w:val="95"/>
                      <w:sz w:val="21"/>
                    </w:rPr>
                    <w:t>生成标准接点表</w:t>
                  </w:r>
                </w:p>
              </w:txbxContent>
            </v:textbox>
            <v:stroke dashstyle="solid"/>
            <w10:wrap type="none"/>
          </v:shape>
        </w:pict>
      </w:r>
      <w:r>
        <w:pict>
          <v:shape style="position:absolute;margin-left:375.776001pt;margin-top:-87.925278pt;width:85.35pt;height:17.25pt;mso-position-horizontal-relative:page;mso-position-vertical-relative:paragraph;z-index:-129952" type="#_x0000_t202" filled="false" stroked="true" strokeweight=".64357pt" strokecolor="#000000">
            <v:textbox inset="0,0,0,0">
              <w:txbxContent>
                <w:p w:rsidR="0018722C">
                  <w:pPr>
                    <w:spacing w:line="235" w:lineRule="exact" w:before="0"/>
                    <w:ind w:leftChars="0" w:left="245" w:rightChars="0" w:right="0" w:firstLineChars="0" w:firstLine="0"/>
                    <w:jc w:val="left"/>
                    <w:rPr>
                      <w:sz w:val="21"/>
                    </w:rPr>
                  </w:pPr>
                  <w:r>
                    <w:rPr>
                      <w:w w:val="95"/>
                      <w:sz w:val="21"/>
                    </w:rPr>
                    <w:t>生成测试大纲</w:t>
                  </w:r>
                </w:p>
              </w:txbxContent>
            </v:textbox>
            <v:stroke dashstyle="solid"/>
            <w10:wrap type="none"/>
          </v:shape>
        </w:pict>
      </w:r>
      <w:r>
        <w:rPr>
          <w:sz w:val="21"/>
        </w:rPr>
        <w:t/>
      </w:r>
      <w:r>
        <w:rPr>
          <w:sz w:val="21"/>
        </w:rPr>
        <w:t>图</w:t>
      </w:r>
      <w:r>
        <w:rPr>
          <w:spacing w:val="-53"/>
          <w:sz w:val="21"/>
        </w:rPr>
        <w:t> </w:t>
      </w:r>
      <w:r>
        <w:rPr>
          <w:rFonts w:ascii="Times New Roman" w:eastAsia="Times New Roman"/>
          <w:sz w:val="21"/>
        </w:rPr>
        <w:t>3.</w:t>
      </w:r>
      <w:r>
        <w:rPr>
          <w:rFonts w:ascii="Times New Roman" w:eastAsia="Times New Roman"/>
          <w:sz w:val="21"/>
        </w:rPr>
        <w:t>5(b)</w:t>
      </w:r>
      <w:r w:rsidRPr="00000000">
        <w:tab/>
      </w:r>
      <w:r>
        <w:rPr>
          <w:spacing w:val="-3"/>
          <w:sz w:val="21"/>
        </w:rPr>
        <w:t>测</w:t>
      </w:r>
      <w:r>
        <w:rPr>
          <w:sz w:val="21"/>
        </w:rPr>
        <w:t>试</w:t>
      </w:r>
      <w:r>
        <w:rPr>
          <w:spacing w:val="-3"/>
          <w:sz w:val="21"/>
        </w:rPr>
        <w:t>数</w:t>
      </w:r>
      <w:r>
        <w:rPr>
          <w:sz w:val="21"/>
        </w:rPr>
        <w:t>据</w:t>
      </w:r>
      <w:r>
        <w:rPr>
          <w:spacing w:val="-3"/>
          <w:sz w:val="21"/>
        </w:rPr>
        <w:t>准</w:t>
      </w:r>
      <w:r>
        <w:rPr>
          <w:sz w:val="21"/>
        </w:rPr>
        <w:t>备</w:t>
      </w:r>
      <w:r>
        <w:rPr>
          <w:spacing w:val="-3"/>
          <w:sz w:val="21"/>
        </w:rPr>
        <w:t>中</w:t>
      </w:r>
      <w:r>
        <w:rPr>
          <w:sz w:val="21"/>
        </w:rPr>
        <w:t>各类</w:t>
      </w:r>
      <w:r>
        <w:rPr>
          <w:spacing w:val="-3"/>
          <w:sz w:val="21"/>
        </w:rPr>
        <w:t>关</w:t>
      </w:r>
      <w:r>
        <w:rPr>
          <w:sz w:val="21"/>
        </w:rPr>
        <w:t>系</w:t>
      </w:r>
    </w:p>
    <w:p w:rsidR="0018722C">
      <w:pPr>
        <w:topLinePunct/>
      </w:pPr>
    </w:p>
    <w:p w:rsidR="0018722C">
      <w:pPr>
        <w:topLinePunct/>
      </w:pPr>
      <w:r>
        <w:rPr>
          <w:rFonts w:cstheme="minorBidi" w:hAnsiTheme="minorHAnsi" w:eastAsiaTheme="minorHAnsi" w:asciiTheme="minorHAnsi" w:ascii="Times New Roman"/>
        </w:rPr>
        <w:t>25</w:t>
      </w:r>
    </w:p>
    <w:p w:rsidR="0018722C">
      <w:pPr>
        <w:topLinePunct/>
      </w:pPr>
    </w:p>
    <w:p w:rsidR="0018722C">
      <w:pPr>
        <w:pStyle w:val="affff5"/>
        <w:topLinePunct/>
      </w:pPr>
      <w:r>
        <w:rPr>
          <w:sz w:val="20"/>
        </w:rPr>
        <w:pict>
          <v:group style="width:308.5pt;height:234.5pt;mso-position-horizontal-relative:char;mso-position-vertical-relative:line" coordorigin="0,0" coordsize="6170,4690">
            <v:rect style="position:absolute;left:268;top:391;width:1759;height:1219" filled="false" stroked="true" strokeweight=".65012pt" strokecolor="#000000">
              <v:stroke dashstyle="solid"/>
            </v:rect>
            <v:rect style="position:absolute;left:268;top:6;width:1759;height:378" filled="false" stroked="true" strokeweight=".648927pt" strokecolor="#000000">
              <v:stroke dashstyle="solid"/>
            </v:rect>
            <v:rect style="position:absolute;left:4052;top:404;width:1754;height:1219" filled="false" stroked="true" strokeweight=".650125pt" strokecolor="#000000">
              <v:stroke dashstyle="solid"/>
            </v:rect>
            <v:rect style="position:absolute;left:4052;top:6;width:1754;height:391" filled="false" stroked="true" strokeweight=".648941pt" strokecolor="#000000">
              <v:stroke dashstyle="solid"/>
            </v:rect>
            <v:rect style="position:absolute;left:2381;top:1625;width:1389;height:1219" filled="false" stroked="true" strokeweight=".650591pt" strokecolor="#000000">
              <v:stroke dashstyle="solid"/>
            </v:rect>
            <v:rect style="position:absolute;left:2381;top:1232;width:1389;height:386" filled="false" stroked="true" strokeweight=".649044pt" strokecolor="#000000">
              <v:stroke dashstyle="solid"/>
            </v:rect>
            <v:shape style="position:absolute;left:3770;top:1014;width:283;height:412" coordorigin="3770,1014" coordsize="283,412" path="m3770,1425l3915,1425,3915,1014,4053,1014e" filled="false" stroked="true" strokeweight=".651576pt" strokecolor="#000000">
              <v:path arrowok="t"/>
              <v:stroke dashstyle="solid"/>
            </v:shape>
            <v:rect style="position:absolute;left:4405;top:2397;width:1759;height:1219" filled="false" stroked="true" strokeweight=".65012pt" strokecolor="#000000">
              <v:stroke dashstyle="solid"/>
            </v:rect>
            <v:rect style="position:absolute;left:4405;top:1998;width:1759;height:391" filled="false" stroked="true" strokeweight=".648939pt" strokecolor="#000000">
              <v:stroke dashstyle="solid"/>
            </v:rect>
            <v:line style="position:absolute" from="3770,2550" to="4405,2550" stroked="true" strokeweight=".648685pt" strokecolor="#000000">
              <v:stroke dashstyle="solid"/>
            </v:line>
            <v:line style="position:absolute" from="3077,2837" to="3077,3078" stroked="true" strokeweight=".772658pt" strokecolor="#000000">
              <v:stroke dashstyle="solid"/>
            </v:line>
            <v:line style="position:absolute" from="2382,2235" to="1765,2235" stroked="true" strokeweight=".648685pt" strokecolor="#000000">
              <v:stroke dashstyle="solid"/>
            </v:line>
            <v:shape style="position:absolute;left:2027;top:1001;width:355;height:425" coordorigin="2027,1001" coordsize="355,425" path="m2382,1425l2192,1425,2192,1001,2027,1001e" filled="false" stroked="true" strokeweight=".651189pt" strokecolor="#000000">
              <v:path arrowok="t"/>
              <v:stroke dashstyle="solid"/>
            </v:shape>
            <v:shape style="position:absolute;left:275;top:12;width:1769;height:372" type="#_x0000_t202" filled="false" stroked="false">
              <v:textbox inset="0,0,0,0">
                <w:txbxContent>
                  <w:p w:rsidR="0018722C">
                    <w:pPr>
                      <w:spacing w:before="2"/>
                      <w:ind w:leftChars="0" w:left="219" w:rightChars="0" w:right="0" w:firstLineChars="0" w:firstLine="0"/>
                      <w:jc w:val="left"/>
                      <w:rPr>
                        <w:sz w:val="21"/>
                      </w:rPr>
                    </w:pPr>
                    <w:r>
                      <w:rPr>
                        <w:sz w:val="21"/>
                      </w:rPr>
                      <w:t>电连接器管理</w:t>
                    </w:r>
                  </w:p>
                </w:txbxContent>
              </v:textbox>
              <w10:wrap type="none"/>
            </v:shape>
            <v:shape style="position:absolute;left:4059;top:12;width:1741;height:372" type="#_x0000_t202" filled="false" stroked="false">
              <v:textbox inset="0,0,0,0">
                <w:txbxContent>
                  <w:p w:rsidR="0018722C">
                    <w:pPr>
                      <w:spacing w:before="8"/>
                      <w:ind w:leftChars="0" w:left="217" w:rightChars="0" w:right="0" w:firstLineChars="0" w:firstLine="0"/>
                      <w:jc w:val="left"/>
                      <w:rPr>
                        <w:sz w:val="21"/>
                      </w:rPr>
                    </w:pPr>
                    <w:r>
                      <w:rPr>
                        <w:sz w:val="21"/>
                      </w:rPr>
                      <w:t>对接关系管理</w:t>
                    </w:r>
                  </w:p>
                </w:txbxContent>
              </v:textbox>
              <w10:wrap type="none"/>
            </v:shape>
            <v:shape style="position:absolute;left:275;top:404;width:1769;height:1207" type="#_x0000_t202" filled="false" stroked="false">
              <v:textbox inset="0,0,0,0">
                <w:txbxContent>
                  <w:p w:rsidR="0018722C">
                    <w:pPr>
                      <w:spacing w:line="225" w:lineRule="auto" w:before="172"/>
                      <w:ind w:leftChars="0" w:left="211" w:rightChars="0" w:right="249" w:firstLineChars="0" w:firstLine="0"/>
                      <w:jc w:val="both"/>
                      <w:rPr>
                        <w:sz w:val="21"/>
                      </w:rPr>
                    </w:pPr>
                    <w:r>
                      <w:rPr>
                        <w:sz w:val="21"/>
                      </w:rPr>
                      <w:t>实现对电连接器的增删改查操作。</w:t>
                    </w:r>
                  </w:p>
                </w:txbxContent>
              </v:textbox>
              <w10:wrap type="none"/>
            </v:shape>
            <v:shape style="position:absolute;left:4059;top:404;width:1741;height:1207" type="#_x0000_t202" filled="false" stroked="false">
              <v:textbox inset="0,0,0,0">
                <w:txbxContent>
                  <w:p w:rsidR="0018722C">
                    <w:pPr>
                      <w:spacing w:line="225" w:lineRule="auto" w:before="185"/>
                      <w:ind w:leftChars="0" w:left="211" w:rightChars="0" w:right="221" w:firstLineChars="0" w:firstLine="0"/>
                      <w:jc w:val="both"/>
                      <w:rPr>
                        <w:sz w:val="21"/>
                      </w:rPr>
                    </w:pPr>
                    <w:r>
                      <w:rPr>
                        <w:sz w:val="21"/>
                      </w:rPr>
                      <w:t>实现对对接关系的增删改查操作。</w:t>
                    </w:r>
                  </w:p>
                </w:txbxContent>
              </v:textbox>
              <w10:wrap type="none"/>
            </v:shape>
            <v:shape style="position:absolute;left:2388;top:1238;width:1407;height:369" type="#_x0000_t202" filled="false" stroked="false">
              <v:textbox inset="0,0,0,0">
                <w:txbxContent>
                  <w:p w:rsidR="0018722C">
                    <w:pPr>
                      <w:spacing w:before="6"/>
                      <w:ind w:leftChars="0" w:left="252" w:rightChars="0" w:right="0" w:firstLineChars="0" w:firstLine="0"/>
                      <w:jc w:val="left"/>
                      <w:rPr>
                        <w:sz w:val="21"/>
                      </w:rPr>
                    </w:pPr>
                    <w:r>
                      <w:rPr>
                        <w:sz w:val="21"/>
                      </w:rPr>
                      <w:t>转接电缆</w:t>
                    </w:r>
                  </w:p>
                </w:txbxContent>
              </v:textbox>
              <w10:wrap type="none"/>
            </v:shape>
            <v:shape style="position:absolute;left:2388;top:1628;width:1407;height:1210" type="#_x0000_t202" filled="false" stroked="false">
              <v:textbox inset="0,0,0,0">
                <w:txbxContent>
                  <w:p w:rsidR="0018722C">
                    <w:pPr>
                      <w:spacing w:line="225" w:lineRule="auto" w:before="183"/>
                      <w:ind w:leftChars="0" w:left="211" w:rightChars="0" w:right="322" w:firstLineChars="0" w:firstLine="0"/>
                      <w:jc w:val="both"/>
                      <w:rPr>
                        <w:sz w:val="21"/>
                      </w:rPr>
                    </w:pPr>
                    <w:r>
                      <w:rPr>
                        <w:sz w:val="21"/>
                      </w:rPr>
                      <w:t>对转接电缆进行管理。</w:t>
                    </w:r>
                  </w:p>
                </w:txbxContent>
              </v:textbox>
              <w10:wrap type="none"/>
            </v:shape>
            <v:shape style="position:absolute;left:4411;top:2026;width:1746;height:374" type="#_x0000_t202" filled="false" stroked="false">
              <v:textbox inset="0,0,0,0">
                <w:txbxContent>
                  <w:p w:rsidR="0018722C">
                    <w:pPr>
                      <w:spacing w:line="261" w:lineRule="exact" w:before="0"/>
                      <w:ind w:leftChars="0" w:left="219" w:rightChars="0" w:right="0" w:firstLineChars="0" w:firstLine="0"/>
                      <w:jc w:val="left"/>
                      <w:rPr>
                        <w:sz w:val="21"/>
                      </w:rPr>
                    </w:pPr>
                    <w:r>
                      <w:rPr>
                        <w:sz w:val="21"/>
                      </w:rPr>
                      <w:t>转接电缆管理</w:t>
                    </w:r>
                  </w:p>
                </w:txbxContent>
              </v:textbox>
              <w10:wrap type="none"/>
            </v:shape>
            <v:shape style="position:absolute;left:6;top:2020;width:1759;height:391" type="#_x0000_t202" filled="false" stroked="true" strokeweight=".648937pt" strokecolor="#000000">
              <v:textbox inset="0,0,0,0">
                <w:txbxContent>
                  <w:p w:rsidR="0018722C">
                    <w:pPr>
                      <w:spacing w:before="27"/>
                      <w:ind w:leftChars="0" w:left="219" w:rightChars="0" w:right="0" w:firstLineChars="0" w:firstLine="0"/>
                      <w:jc w:val="left"/>
                      <w:rPr>
                        <w:sz w:val="21"/>
                      </w:rPr>
                    </w:pPr>
                    <w:r>
                      <w:rPr>
                        <w:sz w:val="21"/>
                      </w:rPr>
                      <w:t>转接电缆状态</w:t>
                    </w:r>
                  </w:p>
                </w:txbxContent>
              </v:textbox>
              <v:stroke dashstyle="solid"/>
              <w10:wrap type="none"/>
            </v:shape>
            <v:shape style="position:absolute;left:4411;top:2420;width:1746;height:1204" type="#_x0000_t202" filled="false" stroked="false">
              <v:textbox inset="0,0,0,0">
                <w:txbxContent>
                  <w:p w:rsidR="0018722C">
                    <w:pPr>
                      <w:spacing w:line="225" w:lineRule="auto" w:before="162"/>
                      <w:ind w:leftChars="0" w:left="211" w:rightChars="0" w:right="226" w:firstLineChars="0" w:firstLine="0"/>
                      <w:jc w:val="both"/>
                      <w:rPr>
                        <w:sz w:val="21"/>
                      </w:rPr>
                    </w:pPr>
                    <w:r>
                      <w:rPr>
                        <w:sz w:val="21"/>
                      </w:rPr>
                      <w:t>实现对转接电缆的增删改查操作。</w:t>
                    </w:r>
                  </w:p>
                </w:txbxContent>
              </v:textbox>
              <w10:wrap type="none"/>
            </v:shape>
            <v:shape style="position:absolute;left:6;top:2410;width:1759;height:1221" type="#_x0000_t202" filled="false" stroked="true" strokeweight=".650132pt" strokecolor="#000000">
              <v:textbox inset="0,0,0,0">
                <w:txbxContent>
                  <w:p w:rsidR="0018722C">
                    <w:pPr>
                      <w:spacing w:line="225" w:lineRule="auto" w:before="66"/>
                      <w:ind w:leftChars="0" w:left="211" w:rightChars="0" w:right="226" w:firstLineChars="0" w:firstLine="0"/>
                      <w:jc w:val="both"/>
                      <w:rPr>
                        <w:sz w:val="21"/>
                      </w:rPr>
                    </w:pPr>
                    <w:r>
                      <w:rPr>
                        <w:sz w:val="21"/>
                      </w:rPr>
                      <w:t>显示转接电缆状态并实现对其增删改查操作。</w:t>
                    </w:r>
                  </w:p>
                </w:txbxContent>
              </v:textbox>
              <v:stroke dashstyle="solid"/>
              <w10:wrap type="none"/>
            </v:shape>
            <v:shape style="position:absolute;left:2050;top:3071;width:1751;height:390" type="#_x0000_t202" filled="false" stroked="true" strokeweight=".648937pt" strokecolor="#000000">
              <v:textbox inset="0,0,0,0">
                <w:txbxContent>
                  <w:p w:rsidR="0018722C">
                    <w:pPr>
                      <w:spacing w:before="6"/>
                      <w:ind w:leftChars="0" w:left="242" w:rightChars="0" w:right="0" w:firstLineChars="0" w:firstLine="0"/>
                      <w:jc w:val="left"/>
                      <w:rPr>
                        <w:sz w:val="21"/>
                      </w:rPr>
                    </w:pPr>
                    <w:r>
                      <w:rPr>
                        <w:sz w:val="21"/>
                      </w:rPr>
                      <w:t>转接电缆汇总</w:t>
                    </w:r>
                  </w:p>
                </w:txbxContent>
              </v:textbox>
              <v:stroke dashstyle="solid"/>
              <w10:wrap type="none"/>
            </v:shape>
            <v:shape style="position:absolute;left:2050;top:3460;width:1751;height:1223" type="#_x0000_t202" filled="false" stroked="true" strokeweight=".650132pt" strokecolor="#000000">
              <v:textbox inset="0,0,0,0">
                <w:txbxContent>
                  <w:p w:rsidR="0018722C">
                    <w:pPr>
                      <w:spacing w:line="225" w:lineRule="auto" w:before="183"/>
                      <w:ind w:leftChars="0" w:left="234" w:rightChars="0" w:right="195" w:firstLineChars="0" w:firstLine="0"/>
                      <w:jc w:val="both"/>
                      <w:rPr>
                        <w:sz w:val="21"/>
                      </w:rPr>
                    </w:pPr>
                    <w:r>
                      <w:rPr>
                        <w:sz w:val="21"/>
                      </w:rPr>
                      <w:t>对不同型号转接电缆的数量进行汇总</w:t>
                    </w:r>
                  </w:p>
                </w:txbxContent>
              </v:textbox>
              <v:stroke dashstyle="solid"/>
              <w10:wrap type="none"/>
            </v:shape>
          </v:group>
        </w:pict>
      </w:r>
      <w:r/>
    </w:p>
    <w:p w:rsidR="0018722C">
      <w:spacing w:beforeLines="0" w:before="0" w:afterLines="0" w:after="0" w:line="440" w:lineRule="auto"/>
      <w:pPr>
        <w:sectPr w:rsidR="00556256">
          <w:type w:val="continuous"/>
          <w:pgSz w:w="11910" w:h="16840"/>
          <w:pgMar w:header="888" w:footer="0" w:top="1220" w:bottom="280" w:left="1280" w:right="1180"/>
        </w:sectPr>
        <w:topLinePunct/>
      </w:pPr>
    </w:p>
    <w:p w:rsidR="0018722C">
      <w:pPr>
        <w:keepNext/>
        <w:pStyle w:val="cw21"/>
        <w:topLinePunct/>
      </w:pPr>
      <w:bookmarkStart w:name="_bookmark32" w:id="78"/>
      <w:bookmarkEnd w:id="78"/>
      <w:r>
        <w:rPr>
          <w:rFonts w:cstheme="minorBidi" w:hAnsiTheme="minorHAnsi" w:eastAsiaTheme="minorHAnsi" w:asciiTheme="minorHAnsi" w:ascii="宋体" w:hAnsi="宋体" w:eastAsia="宋体" w:cs="宋体"/>
          <w:b/>
        </w:rPr>
        <w:t>3.2.3</w:t>
      </w:r>
      <w:bookmarkStart w:name="_bookmark32" w:id="79"/>
      <w:bookmarkEnd w:id="79"/>
      <w:r>
        <w:rPr>
          <w:rFonts w:cstheme="minorBidi" w:hAnsiTheme="minorHAnsi" w:eastAsiaTheme="minorHAnsi" w:asciiTheme="minorHAnsi" w:ascii="宋体" w:hAnsi="宋体" w:eastAsia="宋体" w:cs="宋体"/>
          <w:b/>
        </w:rPr>
        <w:t>数据库访问设计</w:t>
      </w:r>
    </w:p>
    <w:p w:rsidR="0018722C">
      <w:pPr>
        <w:pStyle w:val="a9"/>
        <w:topLinePunct/>
      </w:pPr>
      <w:r>
        <w:rPr>
          <w:rFonts w:cstheme="minorBidi" w:hAnsiTheme="minorHAnsi" w:eastAsiaTheme="minorHAnsi" w:asciiTheme="minorHAnsi"/>
        </w:rPr>
        <w:br w:type="column"/>
      </w: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5</w:t>
      </w:r>
      <w:r>
        <w:t xml:space="preserve">  </w:t>
      </w:r>
      <w:r w:rsidP="AA7D325B">
        <w:rPr>
          <w:rFonts w:ascii="Times New Roman" w:eastAsia="Times New Roman" w:cstheme="minorBidi" w:hAnsiTheme="minorHAnsi"/>
        </w:rPr>
        <w:t>(</w:t>
      </w:r>
      <w:r>
        <w:rPr>
          <w:rFonts w:ascii="Times New Roman" w:eastAsia="Times New Roman" w:cstheme="minorBidi" w:hAnsiTheme="minorHAnsi"/>
        </w:rPr>
        <w:t>c</w:t>
      </w:r>
      <w:r w:rsidP="AA7D325B">
        <w:rPr>
          <w:rFonts w:ascii="Times New Roman" w:eastAsia="Times New Roman" w:cstheme="minorBidi" w:hAnsiTheme="minorHAnsi"/>
        </w:rPr>
        <w:t>)</w:t>
      </w:r>
      <w:r>
        <w:rPr>
          <w:rFonts w:cstheme="minorBidi" w:hAnsiTheme="minorHAnsi" w:eastAsiaTheme="minorHAnsi" w:asciiTheme="minorHAnsi"/>
        </w:rPr>
        <w:t>转</w:t>
      </w:r>
      <w:r>
        <w:rPr>
          <w:rFonts w:cstheme="minorBidi" w:hAnsiTheme="minorHAnsi" w:eastAsiaTheme="minorHAnsi" w:asciiTheme="minorHAnsi"/>
        </w:rPr>
        <w:t>接</w:t>
      </w:r>
      <w:r>
        <w:rPr>
          <w:rFonts w:cstheme="minorBidi" w:hAnsiTheme="minorHAnsi" w:eastAsiaTheme="minorHAnsi" w:asciiTheme="minorHAnsi"/>
        </w:rPr>
        <w:t>电</w:t>
      </w:r>
      <w:r>
        <w:rPr>
          <w:rFonts w:cstheme="minorBidi" w:hAnsiTheme="minorHAnsi" w:eastAsiaTheme="minorHAnsi" w:asciiTheme="minorHAnsi"/>
        </w:rPr>
        <w:t>缆</w:t>
      </w:r>
      <w:r>
        <w:rPr>
          <w:rFonts w:cstheme="minorBidi" w:hAnsiTheme="minorHAnsi" w:eastAsiaTheme="minorHAnsi" w:asciiTheme="minorHAnsi"/>
        </w:rPr>
        <w:t>准</w:t>
      </w:r>
      <w:r>
        <w:rPr>
          <w:rFonts w:cstheme="minorBidi" w:hAnsiTheme="minorHAnsi" w:eastAsiaTheme="minorHAnsi" w:asciiTheme="minorHAnsi"/>
        </w:rPr>
        <w:t>备</w:t>
      </w:r>
      <w:r>
        <w:rPr>
          <w:rFonts w:cstheme="minorBidi" w:hAnsiTheme="minorHAnsi" w:eastAsiaTheme="minorHAnsi" w:asciiTheme="minorHAnsi"/>
        </w:rPr>
        <w:t>中</w:t>
      </w:r>
      <w:r>
        <w:rPr>
          <w:rFonts w:cstheme="minorBidi" w:hAnsiTheme="minorHAnsi" w:eastAsiaTheme="minorHAnsi" w:asciiTheme="minorHAnsi"/>
        </w:rPr>
        <w:t>各类</w:t>
      </w:r>
      <w:r>
        <w:rPr>
          <w:rFonts w:cstheme="minorBidi" w:hAnsiTheme="minorHAnsi" w:eastAsiaTheme="minorHAnsi" w:asciiTheme="minorHAnsi"/>
        </w:rPr>
        <w:t>关</w:t>
      </w:r>
      <w:r>
        <w:rPr>
          <w:rFonts w:cstheme="minorBidi" w:hAnsiTheme="minorHAnsi" w:eastAsiaTheme="minorHAnsi" w:asciiTheme="minorHAnsi"/>
        </w:rPr>
        <w:t>系</w:t>
      </w:r>
    </w:p>
    <w:p w:rsidR="0018722C">
      <w:spacing w:beforeLines="0" w:before="0" w:afterLines="0" w:after="0" w:line="440" w:lineRule="auto"/>
      <w:pPr>
        <w:sectPr w:rsidR="00556256">
          <w:type w:val="continuous"/>
          <w:pgSz w:w="11910" w:h="16840"/>
          <w:pgMar w:top="1580" w:bottom="280" w:left="1280" w:right="1180"/>
          <w:cols w:num="2" w:equalWidth="0">
            <w:col w:w="3028" w:space="40"/>
            <w:col w:w="6382"/>
          </w:cols>
        </w:sectPr>
        <w:topLinePunct/>
      </w:pPr>
    </w:p>
    <w:p w:rsidR="0018722C">
      <w:pPr>
        <w:topLinePunct/>
      </w:pPr>
      <w:r>
        <w:t>SQLAlchemy</w:t>
      </w:r>
      <w:r>
        <w:rPr>
          <w:rFonts w:ascii="宋体" w:eastAsia="宋体" w:hint="eastAsia"/>
        </w:rPr>
        <w:t>的对象关系映射器可以把用户定义的类与数据库表格联系起来</w:t>
      </w:r>
      <w:r>
        <w:rPr>
          <w:rFonts w:hint="eastAsia"/>
        </w:rPr>
        <w:t>，</w:t>
      </w:r>
      <w:r>
        <w:rPr>
          <w:rFonts w:ascii="宋体" w:eastAsia="宋体" w:hint="eastAsia"/>
        </w:rPr>
        <w:t>放入映射集当中。它可以被看做一个系统，这个系统能够同步对象及其相关的行之间的所</w:t>
      </w:r>
      <w:r>
        <w:rPr>
          <w:rFonts w:ascii="宋体" w:eastAsia="宋体" w:hint="eastAsia"/>
        </w:rPr>
        <w:t>有</w:t>
      </w:r>
    </w:p>
    <w:p w:rsidR="0018722C">
      <w:pPr>
        <w:topLinePunct/>
      </w:pPr>
      <w:r>
        <w:rPr>
          <w:rFonts w:ascii="宋体" w:eastAsia="宋体" w:hint="eastAsia"/>
        </w:rPr>
        <w:t>状态的变化</w:t>
      </w:r>
      <w:r>
        <w:rPr>
          <w:rFonts w:hint="eastAsia"/>
        </w:rPr>
        <w:t>，</w:t>
      </w:r>
      <w:r>
        <w:rPr>
          <w:rFonts w:ascii="宋体" w:eastAsia="宋体" w:hint="eastAsia"/>
        </w:rPr>
        <w:t>也能够执行查询并返回对象实例表，而不是结果集</w:t>
      </w:r>
      <w:r>
        <w:rPr>
          <w:vertAlign w:val="superscript"/>
          /&gt;
        </w:rPr>
        <w:t>[</w:t>
      </w:r>
      <w:r>
        <w:rPr>
          <w:vertAlign w:val="superscript"/>
          /&gt;
        </w:rPr>
        <w:t xml:space="preserve">22</w:t>
      </w:r>
      <w:r>
        <w:rPr>
          <w:vertAlign w:val="superscript"/>
          /&gt;
        </w:rPr>
        <w:t>]</w:t>
      </w:r>
      <w:r w:rsidR="001852F3">
        <w:rPr>
          <w:vertAlign w:val="superscript"/>
          /&gt;
        </w:rPr>
        <w:t xml:space="preserve">  </w:t>
      </w:r>
      <w:r>
        <w:rPr>
          <w:rFonts w:ascii="宋体" w:eastAsia="宋体" w:hint="eastAsia"/>
        </w:rPr>
        <w:t>。对象实例也被联系</w:t>
      </w:r>
    </w:p>
    <w:p w:rsidR="0018722C">
      <w:pPr>
        <w:topLinePunct/>
      </w:pPr>
      <w:r>
        <w:rPr>
          <w:rFonts w:ascii="宋体" w:eastAsia="宋体" w:hint="eastAsia"/>
        </w:rPr>
        <w:t>到一个叫做</w:t>
      </w:r>
      <w:r>
        <w:t>Session</w:t>
      </w:r>
      <w:r>
        <w:rPr>
          <w:rFonts w:ascii="宋体" w:eastAsia="宋体" w:hint="eastAsia"/>
        </w:rPr>
        <w:t>的对象，确保自动跟踪对象的改变，并可以使用</w:t>
      </w:r>
      <w:r>
        <w:t>flush</w:t>
      </w:r>
      <w:r>
        <w:rPr>
          <w:rFonts w:ascii="宋体" w:eastAsia="宋体" w:hint="eastAsia"/>
        </w:rPr>
        <w:t>立即保存结果。</w:t>
      </w:r>
      <w:r>
        <w:rPr>
          <w:rFonts w:ascii="宋体" w:eastAsia="宋体" w:hint="eastAsia"/>
        </w:rPr>
        <w:t>本设计中数据库的访问界面如</w:t>
      </w:r>
      <w:r>
        <w:rPr>
          <w:rFonts w:ascii="宋体" w:eastAsia="宋体" w:hint="eastAsia"/>
        </w:rPr>
        <w:t>图</w:t>
      </w:r>
      <w:r>
        <w:t>3</w:t>
      </w:r>
      <w:r>
        <w:t>.</w:t>
      </w:r>
      <w:r>
        <w:t>6</w:t>
      </w:r>
      <w:r>
        <w:rPr>
          <w:rFonts w:ascii="宋体" w:eastAsia="宋体" w:hint="eastAsia"/>
        </w:rPr>
        <w:t>所示：</w:t>
      </w:r>
    </w:p>
    <w:p w:rsidR="0018722C">
      <w:pPr>
        <w:pStyle w:val="aff7"/>
        <w:topLinePunct/>
      </w:pPr>
      <w:r>
        <w:rPr>
          <w:kern w:val="2"/>
          <w:sz w:val="22"/>
          <w:szCs w:val="22"/>
          <w:rFonts w:cstheme="minorBidi" w:hAnsiTheme="minorHAnsi" w:eastAsiaTheme="minorHAnsi" w:asciiTheme="minorHAnsi"/>
        </w:rPr>
        <w:drawing>
          <wp:inline>
            <wp:extent cx="4703832" cy="2356008"/>
            <wp:effectExtent l="0" t="0" r="0" b="0"/>
            <wp:docPr id="25" name="image36.png" descr=""/>
            <wp:cNvGraphicFramePr>
              <a:graphicFrameLocks noChangeAspect="1"/>
            </wp:cNvGraphicFramePr>
            <a:graphic>
              <a:graphicData uri="http://schemas.openxmlformats.org/drawingml/2006/picture">
                <pic:pic>
                  <pic:nvPicPr>
                    <pic:cNvPr id="26" name="image36.png"/>
                    <pic:cNvPicPr/>
                  </pic:nvPicPr>
                  <pic:blipFill>
                    <a:blip r:embed="rId69" cstate="print"/>
                    <a:stretch>
                      <a:fillRect/>
                    </a:stretch>
                  </pic:blipFill>
                  <pic:spPr>
                    <a:xfrm>
                      <a:off x="0" y="0"/>
                      <a:ext cx="4703832" cy="235600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6</w:t>
      </w:r>
      <w:r>
        <w:t xml:space="preserve">  </w:t>
      </w:r>
      <w:r>
        <w:rPr>
          <w:kern w:val="2"/>
          <w:szCs w:val="22"/>
          <w:rFonts w:cstheme="minorBidi" w:hAnsiTheme="minorHAnsi" w:eastAsiaTheme="minorHAnsi" w:asciiTheme="minorHAnsi"/>
          <w:spacing w:val="-2"/>
          <w:sz w:val="21"/>
        </w:rPr>
        <w:t>数</w:t>
      </w:r>
      <w:r>
        <w:rPr>
          <w:kern w:val="2"/>
          <w:szCs w:val="22"/>
          <w:rFonts w:cstheme="minorBidi" w:hAnsiTheme="minorHAnsi" w:eastAsiaTheme="minorHAnsi" w:asciiTheme="minorHAnsi"/>
          <w:sz w:val="21"/>
        </w:rPr>
        <w:t>据</w:t>
      </w:r>
      <w:r>
        <w:rPr>
          <w:kern w:val="2"/>
          <w:szCs w:val="22"/>
          <w:rFonts w:cstheme="minorBidi" w:hAnsiTheme="minorHAnsi" w:eastAsiaTheme="minorHAnsi" w:asciiTheme="minorHAnsi"/>
          <w:spacing w:val="-2"/>
          <w:sz w:val="21"/>
        </w:rPr>
        <w:t>库</w:t>
      </w:r>
      <w:r>
        <w:rPr>
          <w:kern w:val="2"/>
          <w:szCs w:val="22"/>
          <w:rFonts w:cstheme="minorBidi" w:hAnsiTheme="minorHAnsi" w:eastAsiaTheme="minorHAnsi" w:asciiTheme="minorHAnsi"/>
          <w:sz w:val="21"/>
        </w:rPr>
        <w:t>的</w:t>
      </w:r>
      <w:r>
        <w:rPr>
          <w:kern w:val="2"/>
          <w:szCs w:val="22"/>
          <w:rFonts w:cstheme="minorBidi" w:hAnsiTheme="minorHAnsi" w:eastAsiaTheme="minorHAnsi" w:asciiTheme="minorHAnsi"/>
          <w:spacing w:val="-2"/>
          <w:sz w:val="21"/>
        </w:rPr>
        <w:t>访</w:t>
      </w:r>
      <w:r>
        <w:rPr>
          <w:kern w:val="2"/>
          <w:szCs w:val="22"/>
          <w:rFonts w:cstheme="minorBidi" w:hAnsiTheme="minorHAnsi" w:eastAsiaTheme="minorHAnsi" w:asciiTheme="minorHAnsi"/>
          <w:sz w:val="21"/>
        </w:rPr>
        <w:t>问</w:t>
      </w:r>
      <w:r>
        <w:rPr>
          <w:kern w:val="2"/>
          <w:szCs w:val="22"/>
          <w:rFonts w:cstheme="minorBidi" w:hAnsiTheme="minorHAnsi" w:eastAsiaTheme="minorHAnsi" w:asciiTheme="minorHAnsi"/>
          <w:spacing w:val="-2"/>
          <w:sz w:val="21"/>
        </w:rPr>
        <w:t>界</w:t>
      </w:r>
      <w:r>
        <w:rPr>
          <w:kern w:val="2"/>
          <w:szCs w:val="22"/>
          <w:rFonts w:cstheme="minorBidi" w:hAnsiTheme="minorHAnsi" w:eastAsiaTheme="minorHAnsi" w:asciiTheme="minorHAnsi"/>
          <w:sz w:val="21"/>
        </w:rPr>
        <w:t>面</w:t>
      </w:r>
    </w:p>
    <w:p w:rsidR="0018722C">
      <w:pPr>
        <w:topLinePunct/>
      </w:pPr>
      <w:r>
        <w:rPr>
          <w:rFonts w:ascii="宋体" w:eastAsia="宋体" w:hint="eastAsia"/>
        </w:rPr>
        <w:t>在完成对数据库的访问工作中，也用到了类，如转接电缆、连接关系、电连接器、转接电缆状态等，它们之间存在如下图所示的关系。其中，</w:t>
      </w:r>
      <w:r>
        <w:t>Connector</w:t>
      </w:r>
      <w:r w:rsidR="001852F3">
        <w:t xml:space="preserve"> </w:t>
      </w:r>
      <w:r>
        <w:rPr>
          <w:rFonts w:ascii="宋体" w:eastAsia="宋体" w:hint="eastAsia"/>
        </w:rPr>
        <w:t>为电连接器相</w:t>
      </w:r>
      <w:r>
        <w:rPr>
          <w:rFonts w:ascii="宋体" w:eastAsia="宋体" w:hint="eastAsia"/>
        </w:rPr>
        <w:t>关</w:t>
      </w:r>
    </w:p>
    <w:p w:rsidR="0018722C">
      <w:pPr>
        <w:topLinePunct/>
      </w:pPr>
      <w:r>
        <w:rPr>
          <w:rFonts w:cstheme="minorBidi" w:hAnsiTheme="minorHAnsi" w:eastAsiaTheme="minorHAnsi" w:asciiTheme="minorHAnsi" w:ascii="Times New Roman"/>
        </w:rPr>
        <w:t>26</w:t>
      </w:r>
    </w:p>
    <w:p w:rsidR="0018722C">
      <w:pPr>
        <w:topLinePunct/>
      </w:pPr>
      <w:r>
        <w:rPr>
          <w:rFonts w:ascii="宋体" w:eastAsia="宋体" w:hint="eastAsia"/>
        </w:rPr>
        <w:t>信息，</w:t>
      </w:r>
      <w:r>
        <w:t>Connection</w:t>
      </w:r>
      <w:r>
        <w:rPr>
          <w:rFonts w:ascii="宋体" w:eastAsia="宋体" w:hint="eastAsia"/>
        </w:rPr>
        <w:t>描述了产品端与转接端的对接关系，</w:t>
      </w:r>
      <w:r>
        <w:t>Cable</w:t>
      </w:r>
      <w:r>
        <w:rPr>
          <w:rFonts w:ascii="宋体" w:eastAsia="宋体" w:hint="eastAsia"/>
        </w:rPr>
        <w:t>描述了转接电缆的信息，</w:t>
      </w:r>
    </w:p>
    <w:p w:rsidR="0018722C">
      <w:pPr>
        <w:topLinePunct/>
      </w:pPr>
      <w:r>
        <w:t>Status</w:t>
      </w:r>
      <w:r>
        <w:rPr>
          <w:rFonts w:ascii="宋体" w:eastAsia="宋体" w:hint="eastAsia"/>
        </w:rPr>
        <w:t>则描述了转接电缆的状态信息。其关系如</w:t>
      </w:r>
      <w:r>
        <w:rPr>
          <w:rFonts w:ascii="宋体" w:eastAsia="宋体" w:hint="eastAsia"/>
        </w:rPr>
        <w:t>图</w:t>
      </w:r>
      <w:r>
        <w:t>3</w:t>
      </w:r>
      <w:r>
        <w:t>.</w:t>
      </w:r>
      <w:r>
        <w:t>7</w:t>
      </w:r>
      <w:r>
        <w:rPr>
          <w:rFonts w:ascii="宋体" w:eastAsia="宋体" w:hint="eastAsia"/>
        </w:rPr>
        <w:t>所示：</w:t>
      </w:r>
    </w:p>
    <w:p w:rsidR="0018722C">
      <w:pPr>
        <w:pStyle w:val="aff7"/>
        <w:topLinePunct/>
      </w:pPr>
      <w:r>
        <w:rPr>
          <w:kern w:val="2"/>
          <w:sz w:val="22"/>
          <w:szCs w:val="22"/>
          <w:rFonts w:cstheme="minorBidi" w:hAnsiTheme="minorHAnsi" w:eastAsiaTheme="minorHAnsi" w:asciiTheme="minorHAnsi"/>
        </w:rPr>
        <w:drawing>
          <wp:inline>
            <wp:extent cx="5115946" cy="2600325"/>
            <wp:effectExtent l="0" t="0" r="0" b="0"/>
            <wp:docPr id="27" name="image37.png" descr=""/>
            <wp:cNvGraphicFramePr>
              <a:graphicFrameLocks noChangeAspect="1"/>
            </wp:cNvGraphicFramePr>
            <a:graphic>
              <a:graphicData uri="http://schemas.openxmlformats.org/drawingml/2006/picture">
                <pic:pic>
                  <pic:nvPicPr>
                    <pic:cNvPr id="28" name="image37.png"/>
                    <pic:cNvPicPr/>
                  </pic:nvPicPr>
                  <pic:blipFill>
                    <a:blip r:embed="rId71" cstate="print"/>
                    <a:stretch>
                      <a:fillRect/>
                    </a:stretch>
                  </pic:blipFill>
                  <pic:spPr>
                    <a:xfrm>
                      <a:off x="0" y="0"/>
                      <a:ext cx="5115946" cy="260032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7</w:t>
      </w:r>
      <w:r>
        <w:t xml:space="preserve">  </w:t>
      </w:r>
      <w:r>
        <w:rPr>
          <w:kern w:val="2"/>
          <w:szCs w:val="22"/>
          <w:rFonts w:cstheme="minorBidi" w:hAnsiTheme="minorHAnsi" w:eastAsiaTheme="minorHAnsi" w:asciiTheme="minorHAnsi"/>
          <w:spacing w:val="-2"/>
          <w:sz w:val="21"/>
        </w:rPr>
        <w:t>数</w:t>
      </w:r>
      <w:r>
        <w:rPr>
          <w:kern w:val="2"/>
          <w:szCs w:val="22"/>
          <w:rFonts w:cstheme="minorBidi" w:hAnsiTheme="minorHAnsi" w:eastAsiaTheme="minorHAnsi" w:asciiTheme="minorHAnsi"/>
          <w:sz w:val="21"/>
        </w:rPr>
        <w:t>据</w:t>
      </w:r>
      <w:r>
        <w:rPr>
          <w:kern w:val="2"/>
          <w:szCs w:val="22"/>
          <w:rFonts w:cstheme="minorBidi" w:hAnsiTheme="minorHAnsi" w:eastAsiaTheme="minorHAnsi" w:asciiTheme="minorHAnsi"/>
          <w:spacing w:val="-2"/>
          <w:sz w:val="21"/>
        </w:rPr>
        <w:t>库</w:t>
      </w:r>
      <w:r>
        <w:rPr>
          <w:kern w:val="2"/>
          <w:szCs w:val="22"/>
          <w:rFonts w:cstheme="minorBidi" w:hAnsiTheme="minorHAnsi" w:eastAsiaTheme="minorHAnsi" w:asciiTheme="minorHAnsi"/>
          <w:sz w:val="21"/>
        </w:rPr>
        <w:t>访</w:t>
      </w:r>
      <w:r>
        <w:rPr>
          <w:kern w:val="2"/>
          <w:szCs w:val="22"/>
          <w:rFonts w:cstheme="minorBidi" w:hAnsiTheme="minorHAnsi" w:eastAsiaTheme="minorHAnsi" w:asciiTheme="minorHAnsi"/>
          <w:spacing w:val="-2"/>
          <w:sz w:val="21"/>
        </w:rPr>
        <w:t>问</w:t>
      </w:r>
      <w:r>
        <w:rPr>
          <w:kern w:val="2"/>
          <w:szCs w:val="22"/>
          <w:rFonts w:cstheme="minorBidi" w:hAnsiTheme="minorHAnsi" w:eastAsiaTheme="minorHAnsi" w:asciiTheme="minorHAnsi"/>
          <w:sz w:val="21"/>
        </w:rPr>
        <w:t>中</w:t>
      </w:r>
      <w:r>
        <w:rPr>
          <w:kern w:val="2"/>
          <w:szCs w:val="22"/>
          <w:rFonts w:cstheme="minorBidi" w:hAnsiTheme="minorHAnsi" w:eastAsiaTheme="minorHAnsi" w:asciiTheme="minorHAnsi"/>
          <w:spacing w:val="-2"/>
          <w:sz w:val="21"/>
        </w:rPr>
        <w:t>的类</w:t>
      </w:r>
      <w:r>
        <w:rPr>
          <w:kern w:val="2"/>
          <w:szCs w:val="22"/>
          <w:rFonts w:cstheme="minorBidi" w:hAnsiTheme="minorHAnsi" w:eastAsiaTheme="minorHAnsi" w:asciiTheme="minorHAnsi"/>
          <w:sz w:val="21"/>
        </w:rPr>
        <w:t>关系图</w:t>
      </w:r>
    </w:p>
    <w:p w:rsidR="0018722C">
      <w:pPr>
        <w:topLinePunct/>
      </w:pPr>
      <w:r>
        <w:rPr>
          <w:rFonts w:ascii="宋体" w:eastAsia="宋体" w:hint="eastAsia"/>
        </w:rPr>
        <w:t>下面举例说明这几个类的作用：</w:t>
      </w:r>
    </w:p>
    <w:p w:rsidR="0018722C">
      <w:pPr>
        <w:pStyle w:val="4"/>
        <w:topLinePunct/>
        <w:ind w:left="200" w:hangingChars="200" w:hanging="200"/>
      </w:pPr>
      <w:r>
        <w:t>1.</w:t>
      </w:r>
      <w:r>
        <w:t xml:space="preserve"> </w:t>
      </w:r>
      <w:r>
        <w:t>转接电缆状态</w:t>
      </w:r>
      <w:r>
        <w:t>(</w:t>
      </w:r>
      <w:r>
        <w:t xml:space="preserve">Status</w:t>
      </w:r>
      <w:r>
        <w:t>)</w:t>
      </w:r>
    </w:p>
    <w:p w:rsidR="0018722C">
      <w:pPr>
        <w:topLinePunct/>
      </w:pPr>
      <w:r>
        <w:rPr>
          <w:rFonts w:ascii="宋体" w:eastAsia="宋体" w:hint="eastAsia"/>
        </w:rPr>
        <w:t>此类中存放了转接电缆的状态，分别是可用、已占用、已取出和不可用。用户在进</w:t>
      </w:r>
      <w:r>
        <w:rPr>
          <w:rFonts w:ascii="宋体" w:eastAsia="宋体" w:hint="eastAsia"/>
        </w:rPr>
        <w:t>行存取和管理转接电缆操作时，会根据软件显示的转接电缆的状态明确可否使用此转接电缆。</w:t>
      </w:r>
    </w:p>
    <w:p w:rsidR="0018722C">
      <w:pPr>
        <w:pStyle w:val="4"/>
        <w:topLinePunct/>
        <w:ind w:left="200" w:hangingChars="200" w:hanging="200"/>
      </w:pPr>
      <w:r>
        <w:t>2.</w:t>
      </w:r>
      <w:r>
        <w:t xml:space="preserve"> </w:t>
      </w:r>
      <w:r>
        <w:t>电连接器管理</w:t>
      </w:r>
      <w:r>
        <w:t>(</w:t>
      </w:r>
      <w:r>
        <w:t>Connector</w:t>
      </w:r>
      <w:r>
        <w:t>)</w:t>
      </w:r>
    </w:p>
    <w:p w:rsidR="0018722C">
      <w:pPr>
        <w:topLinePunct/>
      </w:pPr>
      <w:r>
        <w:rPr>
          <w:rFonts w:ascii="宋体" w:hAnsi="宋体" w:eastAsia="宋体" w:hint="eastAsia"/>
        </w:rPr>
        <w:t>在</w:t>
      </w:r>
      <w:r>
        <w:t>Connector</w:t>
      </w:r>
      <w:r>
        <w:rPr>
          <w:rFonts w:ascii="宋体" w:hAnsi="宋体" w:eastAsia="宋体" w:hint="eastAsia"/>
        </w:rPr>
        <w:t>模型中，除了序号、名称等基本信息外，另外两个关键信息是电连接器的</w:t>
      </w:r>
      <w:r>
        <w:t>“</w:t>
      </w:r>
      <w:r>
        <w:rPr>
          <w:rFonts w:ascii="宋体" w:hAnsi="宋体" w:eastAsia="宋体" w:hint="eastAsia"/>
        </w:rPr>
        <w:t>芯数</w:t>
      </w:r>
      <w:r>
        <w:t>(</w:t>
      </w:r>
      <w:r>
        <w:t>pins</w:t>
      </w:r>
      <w:r>
        <w:t>)</w:t>
      </w:r>
      <w:r>
        <w:t>”</w:t>
      </w:r>
      <w:r>
        <w:rPr>
          <w:rFonts w:ascii="宋体" w:hAnsi="宋体" w:eastAsia="宋体" w:hint="eastAsia"/>
        </w:rPr>
        <w:t>和</w:t>
      </w:r>
      <w:r>
        <w:t>“</w:t>
      </w:r>
      <w:r>
        <w:rPr>
          <w:rFonts w:ascii="宋体" w:hAnsi="宋体" w:eastAsia="宋体" w:hint="eastAsia"/>
        </w:rPr>
        <w:t>芯排列</w:t>
      </w:r>
      <w:r>
        <w:t>(</w:t>
      </w:r>
      <w:r>
        <w:t>pinlist</w:t>
      </w:r>
      <w:r>
        <w:t>)</w:t>
      </w:r>
      <w:r>
        <w:t>”</w:t>
      </w:r>
      <w:r>
        <w:rPr>
          <w:rFonts w:ascii="宋体" w:hAnsi="宋体" w:eastAsia="宋体" w:hint="eastAsia"/>
        </w:rPr>
        <w:t>。由于使用到电连接器规格众多，且存在用自然数和</w:t>
      </w:r>
      <w:r>
        <w:rPr>
          <w:rFonts w:ascii="宋体" w:hAnsi="宋体" w:eastAsia="宋体" w:hint="eastAsia"/>
        </w:rPr>
        <w:t>字母排列描述芯号的两种方法，因此设定上述两个字段分别描述这两种情况。例如：使</w:t>
      </w:r>
      <w:r>
        <w:rPr>
          <w:rFonts w:ascii="宋体" w:hAnsi="宋体" w:eastAsia="宋体" w:hint="eastAsia"/>
        </w:rPr>
        <w:t>用自然数</w:t>
      </w:r>
      <w:r>
        <w:t>1</w:t>
      </w:r>
      <w:r>
        <w:rPr>
          <w:rFonts w:ascii="宋体" w:hAnsi="宋体" w:eastAsia="宋体" w:hint="eastAsia"/>
        </w:rPr>
        <w:t>至</w:t>
      </w:r>
      <w:r>
        <w:t>40</w:t>
      </w:r>
      <w:r>
        <w:rPr>
          <w:rFonts w:ascii="宋体" w:hAnsi="宋体" w:eastAsia="宋体" w:hint="eastAsia"/>
        </w:rPr>
        <w:t>描述芯号的，直接在</w:t>
      </w:r>
      <w:r>
        <w:t>pins</w:t>
      </w:r>
      <w:r>
        <w:rPr>
          <w:rFonts w:ascii="宋体" w:hAnsi="宋体" w:eastAsia="宋体" w:hint="eastAsia"/>
        </w:rPr>
        <w:t>中保存数值</w:t>
      </w:r>
      <w:r>
        <w:t>40</w:t>
      </w:r>
      <w:r>
        <w:rPr>
          <w:rFonts w:ascii="宋体" w:hAnsi="宋体" w:eastAsia="宋体" w:hint="eastAsia"/>
        </w:rPr>
        <w:t>；对于字母描述芯号的情况，</w:t>
      </w:r>
      <w:r>
        <w:rPr>
          <w:rFonts w:ascii="宋体" w:hAnsi="宋体" w:eastAsia="宋体" w:hint="eastAsia"/>
        </w:rPr>
        <w:t>则较为复杂，一般规律为，首先使用大写字母</w:t>
      </w:r>
      <w:r>
        <w:t>A-Z</w:t>
      </w:r>
      <w:r>
        <w:rPr>
          <w:rFonts w:ascii="宋体" w:hAnsi="宋体" w:eastAsia="宋体" w:hint="eastAsia"/>
        </w:rPr>
        <w:t>序列</w:t>
      </w:r>
      <w:r>
        <w:rPr>
          <w:rFonts w:ascii="宋体" w:hAnsi="宋体" w:eastAsia="宋体" w:hint="eastAsia"/>
        </w:rPr>
        <w:t>（</w:t>
      </w:r>
      <w:r>
        <w:rPr>
          <w:rFonts w:ascii="宋体" w:hAnsi="宋体" w:eastAsia="宋体" w:hint="eastAsia"/>
          <w:spacing w:val="-8"/>
        </w:rPr>
        <w:t>不包括</w:t>
      </w:r>
      <w:r>
        <w:t>I</w:t>
      </w:r>
      <w:r>
        <w:rPr>
          <w:rFonts w:ascii="宋体" w:hAnsi="宋体" w:eastAsia="宋体" w:hint="eastAsia"/>
        </w:rPr>
        <w:t>，</w:t>
      </w:r>
      <w:r>
        <w:t>J</w:t>
      </w:r>
      <w:r>
        <w:rPr>
          <w:rFonts w:ascii="宋体" w:hAnsi="宋体" w:eastAsia="宋体" w:hint="eastAsia"/>
        </w:rPr>
        <w:t>，</w:t>
      </w:r>
      <w:r>
        <w:t>O</w:t>
      </w:r>
      <w:r>
        <w:rPr>
          <w:rFonts w:ascii="宋体" w:hAnsi="宋体" w:eastAsia="宋体" w:hint="eastAsia"/>
        </w:rPr>
        <w:t>，</w:t>
      </w:r>
      <w:r>
        <w:t>Q</w:t>
      </w:r>
      <w:r>
        <w:rPr>
          <w:rFonts w:ascii="宋体" w:hAnsi="宋体" w:eastAsia="宋体" w:hint="eastAsia"/>
        </w:rPr>
        <w:t>等容易混淆字母</w:t>
      </w:r>
      <w:r>
        <w:rPr>
          <w:rFonts w:ascii="宋体" w:hAnsi="宋体" w:eastAsia="宋体" w:hint="eastAsia"/>
        </w:rPr>
        <w:t>）</w:t>
      </w:r>
      <w:r>
        <w:rPr>
          <w:rFonts w:ascii="宋体" w:hAnsi="宋体" w:eastAsia="宋体" w:hint="eastAsia"/>
        </w:rPr>
        <w:t>描述芯排列，不足则继续使用小写字母</w:t>
      </w:r>
      <w:r>
        <w:t>a-z</w:t>
      </w:r>
      <w:r>
        <w:rPr>
          <w:rFonts w:ascii="宋体" w:hAnsi="宋体" w:eastAsia="宋体" w:hint="eastAsia"/>
        </w:rPr>
        <w:t>序列</w:t>
      </w:r>
      <w:r>
        <w:rPr>
          <w:rFonts w:ascii="宋体" w:hAnsi="宋体" w:eastAsia="宋体" w:hint="eastAsia"/>
        </w:rPr>
        <w:t>（</w:t>
      </w:r>
      <w:r>
        <w:rPr>
          <w:rFonts w:ascii="宋体" w:hAnsi="宋体" w:eastAsia="宋体" w:hint="eastAsia"/>
          <w:spacing w:val="-8"/>
        </w:rPr>
        <w:t>不包括</w:t>
      </w:r>
      <w:r>
        <w:rPr>
          <w:spacing w:val="-5"/>
        </w:rPr>
        <w:t>i</w:t>
      </w:r>
      <w:r>
        <w:rPr>
          <w:rFonts w:ascii="宋体" w:hAnsi="宋体" w:eastAsia="宋体" w:hint="eastAsia"/>
          <w:spacing w:val="-5"/>
        </w:rPr>
        <w:t>，</w:t>
      </w:r>
      <w:r>
        <w:rPr>
          <w:spacing w:val="-5"/>
        </w:rPr>
        <w:t>l</w:t>
      </w:r>
      <w:r>
        <w:rPr>
          <w:rFonts w:ascii="宋体" w:hAnsi="宋体" w:eastAsia="宋体" w:hint="eastAsia"/>
          <w:spacing w:val="-5"/>
        </w:rPr>
        <w:t>，</w:t>
      </w:r>
      <w:r>
        <w:rPr>
          <w:spacing w:val="-5"/>
        </w:rPr>
        <w:t>o</w:t>
      </w:r>
      <w:r>
        <w:rPr>
          <w:rFonts w:ascii="宋体" w:hAnsi="宋体" w:eastAsia="宋体" w:hint="eastAsia"/>
          <w:spacing w:val="-5"/>
        </w:rPr>
        <w:t>等容易混淆字母</w:t>
      </w:r>
      <w:r>
        <w:rPr>
          <w:rFonts w:ascii="宋体" w:hAnsi="宋体" w:eastAsia="宋体" w:hint="eastAsia"/>
        </w:rPr>
        <w:t>）</w:t>
      </w:r>
      <w:r>
        <w:rPr>
          <w:rFonts w:ascii="宋体" w:hAnsi="宋体" w:eastAsia="宋体" w:hint="eastAsia"/>
        </w:rPr>
        <w:t>，仍然不足则使用</w:t>
      </w:r>
      <w:r>
        <w:t>AABBCC</w:t>
      </w:r>
      <w:r>
        <w:rPr>
          <w:rFonts w:ascii="宋体" w:hAnsi="宋体" w:eastAsia="宋体" w:hint="eastAsia"/>
        </w:rPr>
        <w:t>等双字母排列。针对每种规格的电连接器，上述规则大</w:t>
      </w:r>
      <w:r>
        <w:rPr>
          <w:rFonts w:ascii="宋体" w:hAnsi="宋体" w:eastAsia="宋体" w:hint="eastAsia"/>
        </w:rPr>
        <w:t>体一致，但有细微差别，因此我们为每个字母芯排列的情况建立了独立的芯排列字符串，</w:t>
      </w:r>
      <w:r w:rsidR="001852F3">
        <w:rPr>
          <w:rFonts w:ascii="宋体" w:hAnsi="宋体" w:eastAsia="宋体" w:hint="eastAsia"/>
        </w:rPr>
        <w:t xml:space="preserve">规则为：大写、小写字母依次排列，用半角逗号隔开双字母序列。这样经过程序处理，</w:t>
      </w:r>
      <w:r>
        <w:rPr>
          <w:rFonts w:ascii="宋体" w:hAnsi="宋体" w:eastAsia="宋体" w:hint="eastAsia"/>
        </w:rPr>
        <w:t>即可在生成测试程序时正确的生成每种电连接器的真实芯号序列，使测试软件和测试设备能够正确识别，并顺利完成测试。</w:t>
      </w:r>
    </w:p>
    <w:p w:rsidR="0018722C">
      <w:pPr>
        <w:topLinePunct/>
      </w:pPr>
      <w:r>
        <w:rPr>
          <w:rFonts w:cstheme="minorBidi" w:hAnsiTheme="minorHAnsi" w:eastAsiaTheme="minorHAnsi" w:asciiTheme="minorHAnsi" w:ascii="Times New Roman"/>
        </w:rPr>
        <w:t>27</w:t>
      </w:r>
    </w:p>
    <w:p w:rsidR="0018722C">
      <w:pPr>
        <w:pStyle w:val="Heading3"/>
        <w:topLinePunct/>
        <w:ind w:left="200" w:hangingChars="200" w:hanging="200"/>
      </w:pPr>
      <w:bookmarkStart w:id="521406" w:name="_Toc686521406"/>
      <w:bookmarkStart w:name="_bookmark33" w:id="80"/>
      <w:bookmarkEnd w:id="80"/>
      <w:r>
        <w:rPr>
          <w:b/>
        </w:rPr>
        <w:t>3.2.4</w:t>
      </w:r>
      <w:r>
        <w:t xml:space="preserve"> </w:t>
      </w:r>
      <w:bookmarkStart w:name="_bookmark33" w:id="81"/>
      <w:bookmarkEnd w:id="81"/>
      <w:r>
        <w:t>接点表转换设计</w:t>
      </w:r>
      <w:bookmarkEnd w:id="521406"/>
    </w:p>
    <w:p w:rsidR="0018722C">
      <w:pPr>
        <w:topLinePunct/>
      </w:pPr>
      <w:r>
        <w:rPr>
          <w:rFonts w:ascii="宋体" w:eastAsia="宋体" w:hint="eastAsia"/>
        </w:rPr>
        <w:t>参与航天器设计的总体单位众多，由于缺乏统一的标准和规范，每个总体单位都拥</w:t>
      </w:r>
      <w:r>
        <w:rPr>
          <w:rFonts w:ascii="宋体" w:eastAsia="宋体" w:hint="eastAsia"/>
        </w:rPr>
        <w:t>有有自己所创建的一套电缆产品的设计文件</w:t>
      </w:r>
      <w:r>
        <w:rPr>
          <w:rFonts w:ascii="宋体" w:eastAsia="宋体" w:hint="eastAsia"/>
        </w:rPr>
        <w:t>（</w:t>
      </w:r>
      <w:r>
        <w:rPr>
          <w:rFonts w:ascii="宋体" w:eastAsia="宋体" w:hint="eastAsia"/>
        </w:rPr>
        <w:t>电缆导线接点表</w:t>
      </w:r>
      <w:r>
        <w:rPr>
          <w:rFonts w:ascii="宋体" w:eastAsia="宋体" w:hint="eastAsia"/>
        </w:rPr>
        <w:t>）</w:t>
      </w:r>
      <w:r>
        <w:rPr>
          <w:rFonts w:ascii="宋体" w:eastAsia="宋体" w:hint="eastAsia"/>
        </w:rPr>
        <w:t>格式和模板</w:t>
      </w:r>
      <w:r>
        <w:rPr>
          <w:rFonts w:ascii="宋体" w:eastAsia="宋体" w:hint="eastAsia"/>
        </w:rPr>
        <w:t>（</w:t>
      </w:r>
      <w:r>
        <w:rPr>
          <w:rFonts w:ascii="宋体" w:eastAsia="宋体" w:hint="eastAsia"/>
        </w:rPr>
        <w:t>经初步统</w:t>
      </w:r>
      <w:r>
        <w:rPr>
          <w:rFonts w:ascii="宋体" w:eastAsia="宋体" w:hint="eastAsia"/>
        </w:rPr>
        <w:t>计。并且航天器低频电缆的设计数据量巨大，例如，在</w:t>
      </w:r>
      <w:r>
        <w:t>Excel</w:t>
      </w:r>
      <w:r>
        <w:rPr>
          <w:rFonts w:ascii="宋体" w:eastAsia="宋体" w:hint="eastAsia"/>
        </w:rPr>
        <w:t>文件中通常为几千至上万</w:t>
      </w:r>
      <w:r>
        <w:rPr>
          <w:rFonts w:ascii="宋体" w:eastAsia="宋体" w:hint="eastAsia"/>
        </w:rPr>
        <w:t>行，而打印出来，则多达几百页，依靠人工录入编制测试程序是不可接受的。经过分析，</w:t>
      </w:r>
      <w:r>
        <w:rPr>
          <w:rFonts w:ascii="宋体" w:eastAsia="宋体" w:hint="eastAsia"/>
        </w:rPr>
        <w:t>与测试有关的主要内容和特点如</w:t>
      </w:r>
      <w:r>
        <w:rPr>
          <w:rFonts w:ascii="宋体" w:eastAsia="宋体" w:hint="eastAsia"/>
        </w:rPr>
        <w:t>表</w:t>
      </w:r>
      <w:r>
        <w:t>3</w:t>
      </w:r>
      <w:r>
        <w:t>.</w:t>
      </w:r>
      <w:r>
        <w:t>2</w:t>
      </w:r>
      <w:r>
        <w:rPr>
          <w:rFonts w:ascii="宋体" w:eastAsia="宋体" w:hint="eastAsia"/>
        </w:rPr>
        <w:t>所示：</w:t>
      </w:r>
    </w:p>
    <w:p w:rsidR="0018722C">
      <w:pPr>
        <w:textAlignment w:val="center"/>
        <w:topLinePunct/>
      </w:pPr>
      <w:r>
        <w:rPr>
          <w:kern w:val="2"/>
          <w:sz w:val="22"/>
          <w:szCs w:val="22"/>
          <w:rFonts w:cstheme="minorBidi" w:hAnsiTheme="minorHAnsi" w:eastAsiaTheme="minorHAnsi" w:asciiTheme="minorHAnsi"/>
        </w:rPr>
        <w:pict>
          <v:shape style="margin-left:72.863998pt;margin-top:18.363684pt;width:411.58pt;height:217.81pt;mso-position-horizontal-relative:page;mso-position-vertical-relative:paragraph;z-index:388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8"/>
                    <w:gridCol w:w="2175"/>
                    <w:gridCol w:w="2734"/>
                    <w:gridCol w:w="2730"/>
                  </w:tblGrid>
                  <w:tr>
                    <w:trPr>
                      <w:trHeight w:val="560" w:hRule="atLeast"/>
                    </w:trPr>
                    <w:tc>
                      <w:tcPr>
                        <w:tcW w:w="1348" w:type="dxa"/>
                        <w:tcBorders>
                          <w:top w:val="single" w:sz="4" w:space="0" w:color="000000"/>
                          <w:bottom w:val="single" w:sz="4" w:space="0" w:color="000000"/>
                        </w:tcBorders>
                      </w:tcPr>
                      <w:p w:rsidR="0018722C">
                        <w:pPr>
                          <w:widowControl w:val="0"/>
                          <w:snapToGrid w:val="1"/>
                          <w:spacing w:beforeLines="0" w:afterLines="0" w:before="0" w:after="0" w:line="265" w:lineRule="exact"/>
                          <w:ind w:firstLineChars="0" w:firstLine="0" w:leftChars="0" w:left="227" w:rightChars="0" w:right="233"/>
                          <w:jc w:val="center"/>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字段名</w:t>
                        </w:r>
                      </w:p>
                    </w:tc>
                    <w:tc>
                      <w:tcPr>
                        <w:tcW w:w="2175" w:type="dxa"/>
                        <w:tcBorders>
                          <w:top w:val="single" w:sz="4" w:space="0" w:color="000000"/>
                          <w:bottom w:val="single" w:sz="4" w:space="0" w:color="000000"/>
                        </w:tcBorders>
                      </w:tcPr>
                      <w:p w:rsidR="0018722C">
                        <w:pPr>
                          <w:widowControl w:val="0"/>
                          <w:snapToGrid w:val="1"/>
                          <w:spacing w:beforeLines="0" w:afterLines="0" w:before="0" w:after="0" w:line="265" w:lineRule="exact"/>
                          <w:ind w:firstLineChars="0" w:firstLine="0" w:leftChars="0" w:left="862" w:rightChars="0" w:right="851"/>
                          <w:jc w:val="center"/>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说明</w:t>
                        </w:r>
                      </w:p>
                    </w:tc>
                    <w:tc>
                      <w:tcPr>
                        <w:tcW w:w="2734" w:type="dxa"/>
                        <w:tcBorders>
                          <w:top w:val="single" w:sz="4" w:space="0" w:color="000000"/>
                          <w:bottom w:val="single" w:sz="4" w:space="0" w:color="000000"/>
                        </w:tcBorders>
                      </w:tcPr>
                      <w:p w:rsidR="0018722C">
                        <w:pPr>
                          <w:widowControl w:val="0"/>
                          <w:snapToGrid w:val="1"/>
                          <w:spacing w:beforeLines="0" w:afterLines="0" w:before="0" w:after="0" w:line="265" w:lineRule="exact"/>
                          <w:ind w:firstLineChars="0" w:firstLine="0" w:leftChars="0" w:left="91" w:rightChars="0" w:right="118"/>
                          <w:jc w:val="center"/>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内容</w:t>
                        </w:r>
                      </w:p>
                    </w:tc>
                    <w:tc>
                      <w:tcPr>
                        <w:tcW w:w="2730" w:type="dxa"/>
                        <w:tcBorders>
                          <w:top w:val="single" w:sz="4" w:space="0" w:color="000000"/>
                          <w:bottom w:val="single" w:sz="4" w:space="0" w:color="000000"/>
                        </w:tcBorders>
                      </w:tcPr>
                      <w:p w:rsidR="0018722C">
                        <w:pPr>
                          <w:widowControl w:val="0"/>
                          <w:snapToGrid w:val="1"/>
                          <w:spacing w:beforeLines="0" w:afterLines="0" w:before="0" w:after="0" w:line="265" w:lineRule="exact"/>
                          <w:ind w:firstLineChars="0" w:firstLine="0" w:leftChars="0" w:left="58" w:rightChars="0" w:right="109"/>
                          <w:jc w:val="center"/>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备注</w:t>
                        </w:r>
                      </w:p>
                    </w:tc>
                  </w:tr>
                  <w:tr>
                    <w:trPr>
                      <w:trHeight w:val="1000" w:hRule="atLeast"/>
                    </w:trPr>
                    <w:tc>
                      <w:tcPr>
                        <w:tcW w:w="1348" w:type="dxa"/>
                        <w:tcBorders>
                          <w:top w:val="single" w:sz="4" w:space="0" w:color="000000"/>
                        </w:tcBorders>
                      </w:tcPr>
                      <w:p w:rsidR="0018722C">
                        <w:pPr>
                          <w:widowControl w:val="0"/>
                          <w:snapToGrid w:val="1"/>
                          <w:spacing w:beforeLines="0" w:afterLines="0" w:before="0" w:after="0" w:line="267" w:lineRule="exact"/>
                          <w:ind w:firstLineChars="0" w:firstLine="0" w:leftChars="0" w:left="230" w:rightChars="0" w:right="233"/>
                          <w:jc w:val="center"/>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电缆代号</w:t>
                        </w:r>
                      </w:p>
                    </w:tc>
                    <w:tc>
                      <w:tcPr>
                        <w:tcW w:w="2175" w:type="dxa"/>
                        <w:tcBorders>
                          <w:top w:val="single" w:sz="4" w:space="0" w:color="000000"/>
                        </w:tcBorders>
                      </w:tcPr>
                      <w:p w:rsidR="0018722C">
                        <w:pPr>
                          <w:widowControl w:val="0"/>
                          <w:snapToGrid w:val="1"/>
                          <w:spacing w:beforeLines="0" w:afterLines="0" w:before="0" w:after="0" w:line="276" w:lineRule="auto"/>
                          <w:ind w:firstLineChars="0" w:firstLine="0" w:leftChars="0" w:left="672" w:rightChars="0" w:right="119" w:hanging="52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描述电缆网中每根电缆的信息</w:t>
                        </w:r>
                      </w:p>
                    </w:tc>
                    <w:tc>
                      <w:tcPr>
                        <w:tcW w:w="2734" w:type="dxa"/>
                        <w:tcBorders>
                          <w:top w:val="single" w:sz="4" w:space="0" w:color="000000"/>
                        </w:tcBorders>
                      </w:tcPr>
                      <w:p w:rsidR="0018722C">
                        <w:pPr>
                          <w:widowControl w:val="0"/>
                          <w:snapToGrid w:val="1"/>
                          <w:spacing w:beforeLines="0" w:afterLines="0" w:before="0" w:after="0" w:line="268" w:lineRule="auto"/>
                          <w:ind w:firstLineChars="0" w:firstLine="0" w:leftChars="0" w:left="92" w:rightChars="0" w:right="11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一般为字母开头，后跟电缆序号，如：</w:t>
                        </w:r>
                        <w:r>
                          <w:rPr>
                            <w:kern w:val="2"/>
                            <w:szCs w:val="22"/>
                            <w:rFonts w:ascii="Times New Roman" w:eastAsia="Times New Roman" w:cstheme="minorBidi" w:hAnsi="宋体" w:cs="宋体"/>
                            <w:sz w:val="21"/>
                          </w:rPr>
                          <w:t>PAK01</w:t>
                        </w:r>
                        <w:r>
                          <w:rPr>
                            <w:kern w:val="2"/>
                            <w:szCs w:val="22"/>
                            <w:rFonts w:cstheme="minorBidi" w:ascii="宋体" w:hAnsi="宋体" w:eastAsia="宋体" w:cs="宋体"/>
                            <w:sz w:val="21"/>
                          </w:rPr>
                          <w:t>， </w:t>
                        </w:r>
                        <w:r>
                          <w:rPr>
                            <w:kern w:val="2"/>
                            <w:szCs w:val="22"/>
                            <w:rFonts w:ascii="Times New Roman" w:eastAsia="Times New Roman" w:cstheme="minorBidi" w:hAnsi="宋体" w:cs="宋体"/>
                            <w:sz w:val="21"/>
                          </w:rPr>
                          <w:t>TGWS1-1</w:t>
                        </w:r>
                        <w:r>
                          <w:rPr>
                            <w:kern w:val="2"/>
                            <w:szCs w:val="22"/>
                            <w:rFonts w:cstheme="minorBidi" w:ascii="宋体" w:hAnsi="宋体" w:eastAsia="宋体" w:cs="宋体"/>
                            <w:sz w:val="21"/>
                          </w:rPr>
                          <w:t>，</w:t>
                        </w:r>
                        <w:r>
                          <w:rPr>
                            <w:kern w:val="2"/>
                            <w:szCs w:val="22"/>
                            <w:rFonts w:ascii="Times New Roman" w:eastAsia="Times New Roman" w:cstheme="minorBidi" w:hAnsi="宋体" w:cs="宋体"/>
                            <w:sz w:val="21"/>
                          </w:rPr>
                          <w:t>SINW100 </w:t>
                        </w:r>
                        <w:r>
                          <w:rPr>
                            <w:kern w:val="2"/>
                            <w:szCs w:val="22"/>
                            <w:rFonts w:cstheme="minorBidi" w:ascii="宋体" w:hAnsi="宋体" w:eastAsia="宋体" w:cs="宋体"/>
                            <w:sz w:val="21"/>
                          </w:rPr>
                          <w:t>等</w:t>
                        </w:r>
                      </w:p>
                    </w:tc>
                    <w:tc>
                      <w:tcPr>
                        <w:tcW w:w="2730" w:type="dxa"/>
                        <w:tcBorders>
                          <w:top w:val="single" w:sz="4" w:space="0" w:color="000000"/>
                        </w:tcBorders>
                      </w:tcPr>
                      <w:p w:rsidR="0018722C">
                        <w:pPr>
                          <w:widowControl w:val="0"/>
                          <w:snapToGrid w:val="1"/>
                          <w:spacing w:beforeLines="0" w:afterLines="0" w:before="0" w:after="0" w:line="261" w:lineRule="auto"/>
                          <w:ind w:firstLineChars="0" w:firstLine="0" w:leftChars="0" w:left="600" w:rightChars="0" w:right="101" w:hanging="54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部分电缆代号中间包括</w:t>
                        </w:r>
                        <w:r>
                          <w:rPr>
                            <w:kern w:val="2"/>
                            <w:szCs w:val="22"/>
                            <w:rFonts w:ascii="Times New Roman" w:hAnsi="Times New Roman" w:eastAsia="Times New Roman" w:cstheme="minorBidi" w:cs="宋体"/>
                            <w:sz w:val="21"/>
                          </w:rPr>
                          <w:t>“.”</w:t>
                        </w:r>
                        <w:r>
                          <w:rPr>
                            <w:kern w:val="2"/>
                            <w:szCs w:val="22"/>
                            <w:rFonts w:cstheme="minorBidi" w:ascii="宋体" w:hAnsi="宋体" w:eastAsia="宋体" w:cs="宋体"/>
                            <w:sz w:val="21"/>
                          </w:rPr>
                          <w:t>， 一般表示分支；</w:t>
                        </w:r>
                      </w:p>
                    </w:tc>
                  </w:tr>
                  <w:tr>
                    <w:trPr>
                      <w:trHeight w:val="1000" w:hRule="atLeast"/>
                    </w:trPr>
                    <w:tc>
                      <w:tcPr>
                        <w:tcW w:w="1348" w:type="dxa"/>
                      </w:tcPr>
                      <w:p w:rsidR="0018722C">
                        <w:pPr>
                          <w:widowControl w:val="0"/>
                          <w:snapToGrid w:val="1"/>
                          <w:spacing w:beforeLines="0" w:afterLines="0" w:after="0" w:line="278" w:lineRule="auto" w:before="24"/>
                          <w:ind w:firstLineChars="0" w:firstLine="0" w:leftChars="0" w:left="563" w:rightChars="0" w:right="130" w:hanging="420"/>
                          <w:jc w:val="left"/>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电连接器代号</w:t>
                        </w:r>
                      </w:p>
                    </w:tc>
                    <w:tc>
                      <w:tcPr>
                        <w:tcW w:w="2175" w:type="dxa"/>
                      </w:tcPr>
                      <w:p w:rsidR="0018722C">
                        <w:pPr>
                          <w:widowControl w:val="0"/>
                          <w:snapToGrid w:val="1"/>
                          <w:spacing w:beforeLines="0" w:afterLines="0" w:after="0" w:line="278" w:lineRule="auto" w:before="24"/>
                          <w:ind w:firstLineChars="0" w:firstLine="0" w:leftChars="0" w:left="567" w:rightChars="0" w:right="118" w:hanging="42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描述一根电缆上电连接器的代号</w:t>
                        </w:r>
                      </w:p>
                    </w:tc>
                    <w:tc>
                      <w:tcPr>
                        <w:tcW w:w="2734" w:type="dxa"/>
                      </w:tcPr>
                      <w:p w:rsidR="0018722C">
                        <w:pPr>
                          <w:widowControl w:val="0"/>
                          <w:snapToGrid w:val="1"/>
                          <w:spacing w:beforeLines="0" w:afterLines="0" w:after="0" w:line="278" w:lineRule="auto" w:before="24"/>
                          <w:ind w:firstLineChars="0" w:firstLine="0" w:leftChars="0" w:left="132" w:rightChars="0" w:right="52" w:hanging="10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11"/>
                            <w:sz w:val="21"/>
                          </w:rPr>
                          <w:t>没有特定规律，基本为字母</w:t>
                        </w:r>
                        <w:r>
                          <w:rPr>
                            <w:kern w:val="2"/>
                            <w:szCs w:val="22"/>
                            <w:rFonts w:cstheme="minorBidi" w:ascii="宋体" w:hAnsi="宋体" w:eastAsia="宋体" w:cs="宋体"/>
                            <w:w w:val="100"/>
                            <w:sz w:val="21"/>
                          </w:rPr>
                          <w:t>和</w:t>
                        </w:r>
                        <w:r>
                          <w:rPr>
                            <w:kern w:val="2"/>
                            <w:szCs w:val="22"/>
                            <w:rFonts w:cstheme="minorBidi" w:ascii="宋体" w:hAnsi="宋体" w:eastAsia="宋体" w:cs="宋体"/>
                            <w:spacing w:val="-29"/>
                            <w:w w:val="100"/>
                            <w:sz w:val="21"/>
                          </w:rPr>
                          <w:t>数字的组合，如：</w:t>
                        </w:r>
                        <w:r>
                          <w:rPr>
                            <w:kern w:val="2"/>
                            <w:szCs w:val="22"/>
                            <w:rFonts w:ascii="Times New Roman" w:eastAsia="Times New Roman" w:cstheme="minorBidi" w:hAnsi="宋体" w:cs="宋体"/>
                            <w:spacing w:val="-2"/>
                            <w:w w:val="100"/>
                            <w:sz w:val="21"/>
                          </w:rPr>
                          <w:t>X</w:t>
                        </w:r>
                        <w:r>
                          <w:rPr>
                            <w:kern w:val="2"/>
                            <w:szCs w:val="22"/>
                            <w:rFonts w:ascii="Times New Roman" w:eastAsia="Times New Roman" w:cstheme="minorBidi" w:hAnsi="宋体" w:cs="宋体"/>
                            <w:w w:val="100"/>
                            <w:sz w:val="21"/>
                          </w:rPr>
                          <w:t>2</w:t>
                        </w:r>
                        <w:r>
                          <w:rPr>
                            <w:kern w:val="2"/>
                            <w:szCs w:val="22"/>
                            <w:rFonts w:ascii="Times New Roman" w:eastAsia="Times New Roman" w:cstheme="minorBidi" w:hAnsi="宋体" w:cs="宋体"/>
                            <w:spacing w:val="-2"/>
                            <w:w w:val="100"/>
                            <w:sz w:val="21"/>
                          </w:rPr>
                          <w:t>Z</w:t>
                        </w:r>
                        <w:r>
                          <w:rPr>
                            <w:kern w:val="2"/>
                            <w:szCs w:val="22"/>
                            <w:rFonts w:ascii="Times New Roman" w:eastAsia="Times New Roman" w:cstheme="minorBidi" w:hAnsi="宋体" w:cs="宋体"/>
                            <w:spacing w:val="-1"/>
                            <w:w w:val="100"/>
                            <w:sz w:val="21"/>
                          </w:rPr>
                          <w:t>(</w:t>
                        </w:r>
                        <w:r>
                          <w:rPr>
                            <w:kern w:val="2"/>
                            <w:szCs w:val="22"/>
                            <w:rFonts w:ascii="Times New Roman" w:eastAsia="Times New Roman" w:cstheme="minorBidi" w:hAnsi="宋体" w:cs="宋体"/>
                            <w:w w:val="100"/>
                            <w:sz w:val="21"/>
                          </w:rPr>
                          <w:t>T</w:t>
                        </w:r>
                        <w:r>
                          <w:rPr>
                            <w:kern w:val="2"/>
                            <w:szCs w:val="22"/>
                            <w:rFonts w:ascii="Times New Roman" w:eastAsia="Times New Roman" w:cstheme="minorBidi" w:hAnsi="宋体" w:cs="宋体"/>
                            <w:spacing w:val="-1"/>
                            <w:w w:val="100"/>
                            <w:sz w:val="21"/>
                          </w:rPr>
                          <w:t>)</w:t>
                        </w:r>
                        <w:r>
                          <w:rPr>
                            <w:kern w:val="2"/>
                            <w:szCs w:val="22"/>
                            <w:rFonts w:cstheme="minorBidi" w:ascii="宋体" w:hAnsi="宋体" w:eastAsia="宋体" w:cs="宋体"/>
                            <w:w w:val="100"/>
                            <w:sz w:val="21"/>
                          </w:rPr>
                          <w:t>，</w:t>
                        </w:r>
                      </w:p>
                      <w:p w:rsidR="0018722C">
                        <w:pPr>
                          <w:widowControl w:val="0"/>
                          <w:snapToGrid w:val="1"/>
                          <w:spacing w:beforeLines="0" w:afterLines="0" w:lineRule="auto" w:line="240" w:after="0" w:before="35"/>
                          <w:ind w:firstLineChars="0" w:firstLine="0" w:leftChars="0" w:left="91" w:rightChars="0" w:right="118"/>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XPN1-1</w:t>
                        </w:r>
                      </w:p>
                    </w:tc>
                    <w:tc>
                      <w:tcPr>
                        <w:tcW w:w="2730" w:type="dxa"/>
                      </w:tcPr>
                      <w:p w:rsidR="0018722C">
                        <w:pPr>
                          <w:widowControl w:val="0"/>
                          <w:snapToGrid w:val="1"/>
                          <w:spacing w:beforeLines="0" w:afterLines="0" w:lineRule="auto" w:line="240" w:after="0" w:before="24"/>
                          <w:ind w:firstLineChars="0" w:firstLine="0" w:leftChars="0" w:left="58" w:rightChars="0" w:right="11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在同一个电缆上不重复出现</w:t>
                        </w:r>
                      </w:p>
                    </w:tc>
                  </w:tr>
                  <w:tr>
                    <w:trPr>
                      <w:trHeight w:val="720" w:hRule="atLeast"/>
                    </w:trPr>
                    <w:tc>
                      <w:tcPr>
                        <w:tcW w:w="1348" w:type="dxa"/>
                      </w:tcPr>
                      <w:p w:rsidR="0018722C">
                        <w:pPr>
                          <w:widowControl w:val="0"/>
                          <w:snapToGrid w:val="1"/>
                          <w:spacing w:beforeLines="0" w:afterLines="0" w:after="0" w:line="276" w:lineRule="auto" w:before="1"/>
                          <w:ind w:firstLineChars="0" w:firstLine="0" w:leftChars="0" w:left="563" w:rightChars="0" w:right="130" w:hanging="420"/>
                          <w:jc w:val="left"/>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电连接器规格</w:t>
                        </w:r>
                      </w:p>
                    </w:tc>
                    <w:tc>
                      <w:tcPr>
                        <w:tcW w:w="2175" w:type="dxa"/>
                      </w:tcPr>
                      <w:p w:rsidR="0018722C">
                        <w:pPr>
                          <w:widowControl w:val="0"/>
                          <w:snapToGrid w:val="1"/>
                          <w:spacing w:beforeLines="0" w:afterLines="0" w:after="0" w:line="276" w:lineRule="auto" w:before="1"/>
                          <w:ind w:firstLineChars="0" w:firstLine="0" w:leftChars="0" w:left="776" w:rightChars="0" w:right="119" w:hanging="63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描述该电连接器的规格型号</w:t>
                        </w:r>
                      </w:p>
                    </w:tc>
                    <w:tc>
                      <w:tcPr>
                        <w:tcW w:w="2734" w:type="dxa"/>
                      </w:tcPr>
                      <w:p w:rsidR="0018722C">
                        <w:pPr>
                          <w:widowControl w:val="0"/>
                          <w:snapToGrid w:val="1"/>
                          <w:spacing w:beforeLines="0" w:afterLines="0" w:lineRule="auto" w:line="240" w:after="0" w:before="1"/>
                          <w:ind w:firstLineChars="0" w:firstLine="0" w:rightChars="0" w:right="0" w:leftChars="0" w:left="30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一般为标准规格，如：</w:t>
                        </w:r>
                      </w:p>
                      <w:p w:rsidR="0018722C">
                        <w:pPr>
                          <w:widowControl w:val="0"/>
                          <w:snapToGrid w:val="1"/>
                          <w:spacing w:beforeLines="0" w:afterLines="0" w:lineRule="auto" w:line="240" w:after="0" w:before="41"/>
                          <w:ind w:firstLineChars="0" w:firstLine="0" w:rightChars="0" w:right="0" w:leftChars="0" w:left="211"/>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J36A-38TK</w:t>
                        </w:r>
                        <w:r>
                          <w:rPr>
                            <w:kern w:val="2"/>
                            <w:szCs w:val="22"/>
                            <w:rFonts w:cstheme="minorBidi" w:ascii="宋体" w:hAnsi="宋体" w:eastAsia="宋体" w:cs="宋体"/>
                            <w:sz w:val="21"/>
                          </w:rPr>
                          <w:t>，</w:t>
                        </w:r>
                        <w:r>
                          <w:rPr>
                            <w:kern w:val="2"/>
                            <w:szCs w:val="22"/>
                            <w:rFonts w:ascii="Times New Roman" w:eastAsia="Times New Roman" w:cstheme="minorBidi" w:hAnsi="宋体" w:cs="宋体"/>
                            <w:sz w:val="21"/>
                          </w:rPr>
                          <w:t>DBM25S </w:t>
                        </w:r>
                        <w:r>
                          <w:rPr>
                            <w:kern w:val="2"/>
                            <w:szCs w:val="22"/>
                            <w:rFonts w:cstheme="minorBidi" w:ascii="宋体" w:hAnsi="宋体" w:eastAsia="宋体" w:cs="宋体"/>
                            <w:sz w:val="21"/>
                          </w:rPr>
                          <w:t>等</w:t>
                        </w:r>
                      </w:p>
                    </w:tc>
                    <w:tc>
                      <w:tcPr>
                        <w:tcW w:w="2730" w:type="dxa"/>
                      </w:tcPr>
                      <w:p w:rsidR="0018722C">
                        <w:pPr>
                          <w:widowControl w:val="0"/>
                          <w:snapToGrid w:val="1"/>
                          <w:spacing w:beforeLines="0" w:afterLines="0" w:after="0" w:line="276" w:lineRule="auto" w:before="1"/>
                          <w:ind w:rightChars="0" w:right="0" w:leftChars="0" w:left="53" w:firstLineChars="0" w:firstLine="2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3"/>
                            <w:sz w:val="21"/>
                          </w:rPr>
                          <w:t>该型号规格一般有比较规范</w:t>
                        </w:r>
                        <w:r>
                          <w:rPr>
                            <w:kern w:val="2"/>
                            <w:szCs w:val="22"/>
                            <w:rFonts w:cstheme="minorBidi" w:ascii="宋体" w:hAnsi="宋体" w:eastAsia="宋体" w:cs="宋体"/>
                            <w:spacing w:val="-10"/>
                            <w:sz w:val="21"/>
                          </w:rPr>
                          <w:t>的写法，存在不规范的情况；</w:t>
                        </w:r>
                      </w:p>
                    </w:tc>
                  </w:tr>
                  <w:tr>
                    <w:trPr>
                      <w:trHeight w:val="1380" w:hRule="atLeast"/>
                    </w:trPr>
                    <w:tc>
                      <w:tcPr>
                        <w:tcW w:w="1348" w:type="dxa"/>
                        <w:tcBorders>
                          <w:bottom w:val="single" w:sz="4" w:space="0" w:color="000000"/>
                        </w:tcBorders>
                      </w:tcPr>
                      <w:p w:rsidR="0018722C">
                        <w:pPr>
                          <w:widowControl w:val="0"/>
                          <w:snapToGrid w:val="1"/>
                          <w:spacing w:beforeLines="0" w:afterLines="0" w:lineRule="auto" w:line="240" w:after="0" w:before="59"/>
                          <w:ind w:firstLineChars="0" w:firstLine="0" w:leftChars="0" w:left="230" w:rightChars="0" w:right="233"/>
                          <w:jc w:val="center"/>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接点信息</w:t>
                        </w:r>
                      </w:p>
                    </w:tc>
                    <w:tc>
                      <w:tcPr>
                        <w:tcW w:w="2175" w:type="dxa"/>
                        <w:tcBorders>
                          <w:bottom w:val="single" w:sz="4" w:space="0" w:color="000000"/>
                        </w:tcBorders>
                      </w:tcPr>
                      <w:p w:rsidR="0018722C">
                        <w:pPr>
                          <w:widowControl w:val="0"/>
                          <w:snapToGrid w:val="1"/>
                          <w:spacing w:beforeLines="0" w:afterLines="0" w:after="0" w:line="278" w:lineRule="auto" w:before="59"/>
                          <w:ind w:firstLineChars="0" w:firstLine="0" w:leftChars="0" w:left="355" w:rightChars="0" w:right="119" w:hanging="20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描述两个电连接器间的接点连接关系</w:t>
                        </w:r>
                      </w:p>
                    </w:tc>
                    <w:tc>
                      <w:tcPr>
                        <w:tcW w:w="2734" w:type="dxa"/>
                        <w:tcBorders>
                          <w:bottom w:val="single" w:sz="4" w:space="0" w:color="000000"/>
                        </w:tcBorders>
                      </w:tcPr>
                      <w:p w:rsidR="0018722C">
                        <w:pPr>
                          <w:widowControl w:val="0"/>
                          <w:snapToGrid w:val="1"/>
                          <w:spacing w:beforeLines="0" w:afterLines="0" w:after="0" w:line="278" w:lineRule="auto" w:before="59"/>
                          <w:ind w:firstLineChars="0" w:firstLine="0" w:leftChars="0" w:left="615" w:rightChars="0" w:right="62" w:hanging="48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一般为包括括号，逗号和数字或字母的组合</w:t>
                        </w:r>
                      </w:p>
                    </w:tc>
                    <w:tc>
                      <w:tcPr>
                        <w:tcW w:w="2730" w:type="dxa"/>
                        <w:tcBorders>
                          <w:bottom w:val="single" w:sz="4" w:space="0" w:color="000000"/>
                        </w:tcBorders>
                      </w:tcPr>
                      <w:p w:rsidR="0018722C">
                        <w:pPr>
                          <w:widowControl w:val="0"/>
                          <w:snapToGrid w:val="1"/>
                          <w:spacing w:beforeLines="0" w:afterLines="0" w:after="0" w:line="278" w:lineRule="auto" w:before="59"/>
                          <w:ind w:firstLineChars="0" w:firstLine="0" w:leftChars="0" w:left="57" w:rightChars="0" w:right="11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表示两个电连接器间的接点连接关系，在括号内的数据一般表示短接，也有用汉字描述短接的情况</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w:t>
      </w:r>
      <w:r>
        <w:t xml:space="preserve">  </w:t>
      </w:r>
      <w:r>
        <w:rPr>
          <w:kern w:val="2"/>
          <w:szCs w:val="22"/>
          <w:rFonts w:cstheme="minorBidi" w:hAnsiTheme="minorHAnsi" w:eastAsiaTheme="minorHAnsi" w:asciiTheme="minorHAnsi"/>
          <w:spacing w:val="-2"/>
          <w:sz w:val="21"/>
        </w:rPr>
        <w:t>接</w:t>
      </w:r>
      <w:r>
        <w:rPr>
          <w:kern w:val="2"/>
          <w:szCs w:val="22"/>
          <w:rFonts w:cstheme="minorBidi" w:hAnsiTheme="minorHAnsi" w:eastAsiaTheme="minorHAnsi" w:asciiTheme="minorHAnsi"/>
          <w:sz w:val="21"/>
        </w:rPr>
        <w:t>点</w:t>
      </w:r>
      <w:r>
        <w:rPr>
          <w:kern w:val="2"/>
          <w:szCs w:val="22"/>
          <w:rFonts w:cstheme="minorBidi" w:hAnsiTheme="minorHAnsi" w:eastAsiaTheme="minorHAnsi" w:asciiTheme="minorHAnsi"/>
          <w:spacing w:val="-2"/>
          <w:sz w:val="21"/>
        </w:rPr>
        <w:t>表</w:t>
      </w:r>
      <w:r>
        <w:rPr>
          <w:kern w:val="2"/>
          <w:szCs w:val="22"/>
          <w:rFonts w:cstheme="minorBidi" w:hAnsiTheme="minorHAnsi" w:eastAsiaTheme="minorHAnsi" w:asciiTheme="minorHAnsi"/>
          <w:sz w:val="21"/>
        </w:rPr>
        <w:t>格</w:t>
      </w:r>
      <w:r>
        <w:rPr>
          <w:kern w:val="2"/>
          <w:szCs w:val="22"/>
          <w:rFonts w:cstheme="minorBidi" w:hAnsiTheme="minorHAnsi" w:eastAsiaTheme="minorHAnsi" w:asciiTheme="minorHAnsi"/>
          <w:spacing w:val="-2"/>
          <w:sz w:val="21"/>
        </w:rPr>
        <w:t>式</w:t>
      </w:r>
      <w:r>
        <w:rPr>
          <w:kern w:val="2"/>
          <w:szCs w:val="22"/>
          <w:rFonts w:cstheme="minorBidi" w:hAnsiTheme="minorHAnsi" w:eastAsiaTheme="minorHAnsi" w:asciiTheme="minorHAnsi"/>
          <w:sz w:val="21"/>
        </w:rPr>
        <w:t>及</w:t>
      </w:r>
      <w:r>
        <w:rPr>
          <w:kern w:val="2"/>
          <w:szCs w:val="22"/>
          <w:rFonts w:cstheme="minorBidi" w:hAnsiTheme="minorHAnsi" w:eastAsiaTheme="minorHAnsi" w:asciiTheme="minorHAnsi"/>
          <w:spacing w:val="-2"/>
          <w:sz w:val="21"/>
        </w:rPr>
        <w:t>内</w:t>
      </w:r>
      <w:r>
        <w:rPr>
          <w:kern w:val="2"/>
          <w:szCs w:val="22"/>
          <w:rFonts w:cstheme="minorBidi" w:hAnsiTheme="minorHAnsi" w:eastAsiaTheme="minorHAnsi" w:asciiTheme="minorHAnsi"/>
          <w:sz w:val="21"/>
        </w:rPr>
        <w:t>容</w:t>
      </w:r>
    </w:p>
    <w:p w:rsidR="0018722C">
      <w:pPr>
        <w:pStyle w:val="BodyText"/>
        <w:spacing w:line="338" w:lineRule="auto" w:before="147"/>
        <w:ind w:leftChars="0" w:left="138" w:rightChars="0" w:right="232" w:firstLineChars="0" w:firstLine="480"/>
        <w:jc w:val="both"/>
        <w:rPr>
          <w:rFonts w:ascii="宋体" w:eastAsia="宋体" w:hint="eastAsia"/>
        </w:rPr>
        <w:topLinePunct/>
      </w:pPr>
      <w:r>
        <w:rPr>
          <w:rFonts w:ascii="宋体" w:eastAsia="宋体" w:hint="eastAsia"/>
        </w:rPr>
        <w:t>经过统计和整理，目前生产中使用的各种设计文件格式共有</w:t>
      </w:r>
      <w:r>
        <w:t>9</w:t>
      </w:r>
      <w:r>
        <w:rPr>
          <w:rFonts w:ascii="宋体" w:eastAsia="宋体" w:hint="eastAsia"/>
        </w:rPr>
        <w:t>种，分别是：东三</w:t>
      </w:r>
      <w:r>
        <w:t>/</w:t>
      </w:r>
      <w:r>
        <w:rPr>
          <w:rFonts w:ascii="宋体" w:eastAsia="宋体" w:hint="eastAsia"/>
          <w:spacing w:val="-2"/>
        </w:rPr>
        <w:t>四格式，二代导航格式</w:t>
      </w:r>
      <w:r>
        <w:t>（</w:t>
      </w:r>
      <w:r>
        <w:t>2</w:t>
      </w:r>
      <w:r>
        <w:rPr>
          <w:rFonts w:ascii="宋体" w:eastAsia="宋体" w:hint="eastAsia"/>
        </w:rPr>
        <w:t>种</w:t>
      </w:r>
      <w:r>
        <w:rPr>
          <w:spacing w:val="-6"/>
        </w:rPr>
        <w:t>）</w:t>
      </w:r>
      <w:r>
        <w:rPr>
          <w:rFonts w:ascii="宋体" w:eastAsia="宋体" w:hint="eastAsia"/>
          <w:spacing w:val="-2"/>
        </w:rPr>
        <w:t>，遥感卫星格式</w:t>
      </w:r>
      <w:r>
        <w:t>（</w:t>
      </w:r>
      <w:r>
        <w:t>2</w:t>
      </w:r>
      <w:r>
        <w:rPr>
          <w:rFonts w:ascii="宋体" w:eastAsia="宋体" w:hint="eastAsia"/>
        </w:rPr>
        <w:t>种</w:t>
      </w:r>
      <w:r>
        <w:rPr>
          <w:spacing w:val="-6"/>
        </w:rPr>
        <w:t>）</w:t>
      </w:r>
      <w:r>
        <w:rPr>
          <w:rFonts w:ascii="宋体" w:eastAsia="宋体" w:hint="eastAsia"/>
          <w:spacing w:val="-2"/>
        </w:rPr>
        <w:t>，小卫星格式</w:t>
      </w:r>
      <w:r>
        <w:t>（</w:t>
      </w:r>
      <w:r>
        <w:t>2</w:t>
      </w:r>
      <w:r>
        <w:rPr>
          <w:rFonts w:ascii="宋体" w:eastAsia="宋体" w:hint="eastAsia"/>
        </w:rPr>
        <w:t>种</w:t>
      </w:r>
      <w:r>
        <w:rPr>
          <w:spacing w:val="-6"/>
        </w:rPr>
        <w:t>）</w:t>
      </w:r>
      <w:r>
        <w:rPr>
          <w:rFonts w:ascii="宋体" w:eastAsia="宋体" w:hint="eastAsia"/>
          <w:spacing w:val="-3"/>
        </w:rPr>
        <w:t>，飞船格式，空间</w:t>
      </w:r>
      <w:r>
        <w:rPr>
          <w:rFonts w:ascii="宋体" w:eastAsia="宋体" w:hint="eastAsia"/>
          <w:spacing w:val="-8"/>
        </w:rPr>
        <w:t>站格式。图</w:t>
      </w:r>
      <w:r>
        <w:t>3</w:t>
      </w:r>
      <w:r>
        <w:t>.</w:t>
      </w:r>
      <w:r>
        <w:t>8</w:t>
      </w:r>
      <w:r>
        <w:rPr>
          <w:rFonts w:ascii="宋体" w:eastAsia="宋体" w:hint="eastAsia"/>
        </w:rPr>
        <w:t>是几种比较典型的设计文件（接点表）的示例：</w:t>
      </w:r>
    </w:p>
    <w:p w:rsidR="00000000">
      <w:pPr>
        <w:pStyle w:val="aff7"/>
        <w:spacing w:line="240" w:lineRule="atLeast"/>
        <w:topLinePunct/>
      </w:pPr>
      <w:r>
        <w:drawing>
          <wp:inline>
            <wp:extent cx="5341073" cy="1985962"/>
            <wp:effectExtent l="0" t="0" r="0" b="0"/>
            <wp:docPr id="29" name="image38.png" descr=""/>
            <wp:cNvGraphicFramePr>
              <a:graphicFrameLocks noChangeAspect="1"/>
            </wp:cNvGraphicFramePr>
            <a:graphic>
              <a:graphicData uri="http://schemas.openxmlformats.org/drawingml/2006/picture">
                <pic:pic>
                  <pic:nvPicPr>
                    <pic:cNvPr id="30" name="image38.png"/>
                    <pic:cNvPicPr/>
                  </pic:nvPicPr>
                  <pic:blipFill>
                    <a:blip r:embed="rId73" cstate="print"/>
                    <a:stretch>
                      <a:fillRect/>
                    </a:stretch>
                  </pic:blipFill>
                  <pic:spPr>
                    <a:xfrm>
                      <a:off x="0" y="0"/>
                      <a:ext cx="5341073" cy="198596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8</w:t>
      </w:r>
      <w:r>
        <w:t xml:space="preserve">  </w:t>
      </w:r>
      <w:r w:rsidP="AA7D325B">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a</w:t>
      </w:r>
      <w:r w:rsidP="AA7D325B">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pacing w:val="-2"/>
          <w:sz w:val="21"/>
        </w:rPr>
        <w:t>接</w:t>
      </w:r>
      <w:r>
        <w:rPr>
          <w:kern w:val="2"/>
          <w:szCs w:val="22"/>
          <w:rFonts w:cstheme="minorBidi" w:hAnsiTheme="minorHAnsi" w:eastAsiaTheme="minorHAnsi" w:asciiTheme="minorHAnsi"/>
          <w:sz w:val="21"/>
        </w:rPr>
        <w:t>点</w:t>
      </w:r>
      <w:r>
        <w:rPr>
          <w:kern w:val="2"/>
          <w:szCs w:val="22"/>
          <w:rFonts w:cstheme="minorBidi" w:hAnsiTheme="minorHAnsi" w:eastAsiaTheme="minorHAnsi" w:asciiTheme="minorHAnsi"/>
          <w:spacing w:val="-2"/>
          <w:sz w:val="21"/>
        </w:rPr>
        <w:t>表</w:t>
      </w:r>
      <w:r>
        <w:rPr>
          <w:kern w:val="2"/>
          <w:szCs w:val="22"/>
          <w:rFonts w:cstheme="minorBidi" w:hAnsiTheme="minorHAnsi" w:eastAsiaTheme="minorHAnsi" w:asciiTheme="minorHAnsi"/>
          <w:sz w:val="21"/>
        </w:rPr>
        <w:t>示例</w:t>
      </w:r>
    </w:p>
    <w:p w:rsidR="0018722C">
      <w:pPr>
        <w:topLinePunct/>
      </w:pPr>
      <w:r>
        <w:rPr>
          <w:rFonts w:cstheme="minorBidi" w:hAnsiTheme="minorHAnsi" w:eastAsiaTheme="minorHAnsi" w:asciiTheme="minorHAnsi" w:ascii="Times New Roman"/>
        </w:rPr>
        <w:t>28</w:t>
      </w:r>
    </w:p>
    <w:p w:rsidR="0018722C">
      <w:pPr>
        <w:pStyle w:val="affff5"/>
        <w:topLinePunct/>
      </w:pPr>
      <w:r>
        <w:rPr>
          <w:sz w:val="20"/>
        </w:rPr>
        <w:drawing>
          <wp:inline distT="0" distB="0" distL="0" distR="0">
            <wp:extent cx="5142500" cy="3318581"/>
            <wp:effectExtent l="0" t="0" r="0" b="0"/>
            <wp:docPr id="31" name="image39.png" descr=""/>
            <wp:cNvGraphicFramePr>
              <a:graphicFrameLocks noChangeAspect="1"/>
            </wp:cNvGraphicFramePr>
            <a:graphic>
              <a:graphicData uri="http://schemas.openxmlformats.org/drawingml/2006/picture">
                <pic:pic>
                  <pic:nvPicPr>
                    <pic:cNvPr id="32" name="image39.png"/>
                    <pic:cNvPicPr/>
                  </pic:nvPicPr>
                  <pic:blipFill>
                    <a:blip r:embed="rId75" cstate="print"/>
                    <a:stretch>
                      <a:fillRect/>
                    </a:stretch>
                  </pic:blipFill>
                  <pic:spPr>
                    <a:xfrm>
                      <a:off x="0" y="0"/>
                      <a:ext cx="5269326" cy="3400425"/>
                    </a:xfrm>
                    <a:prstGeom prst="rect">
                      <a:avLst/>
                    </a:prstGeom>
                  </pic:spPr>
                </pic:pic>
              </a:graphicData>
            </a:graphic>
          </wp:inline>
        </w:drawing>
      </w:r>
      <w:r/>
    </w:p>
    <w:p w:rsidR="0018722C">
      <w:pPr>
        <w:pStyle w:val="affff1"/>
        <w:tabs>
          <w:tab w:pos="4639" w:val="left" w:leader="none"/>
        </w:tabs>
        <w:spacing w:before="43"/>
        <w:ind w:leftChars="0" w:left="3665" w:rightChars="0" w:right="0" w:hanging="8"/>
        <w:jc w:val="left"/>
        <w:keepNext/>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8</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b</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pacing w:val="-2"/>
          <w:sz w:val="21"/>
        </w:rPr>
        <w:t>接</w:t>
      </w:r>
      <w:r>
        <w:rPr>
          <w:kern w:val="2"/>
          <w:szCs w:val="22"/>
          <w:rFonts w:cstheme="minorBidi" w:hAnsiTheme="minorHAnsi" w:eastAsiaTheme="minorHAnsi" w:asciiTheme="minorHAnsi"/>
          <w:sz w:val="21"/>
        </w:rPr>
        <w:t>点</w:t>
      </w:r>
      <w:r>
        <w:rPr>
          <w:kern w:val="2"/>
          <w:szCs w:val="22"/>
          <w:rFonts w:cstheme="minorBidi" w:hAnsiTheme="minorHAnsi" w:eastAsiaTheme="minorHAnsi" w:asciiTheme="minorHAnsi"/>
          <w:spacing w:val="-2"/>
          <w:sz w:val="21"/>
        </w:rPr>
        <w:t>表</w:t>
      </w:r>
      <w:r>
        <w:rPr>
          <w:kern w:val="2"/>
          <w:szCs w:val="22"/>
          <w:rFonts w:cstheme="minorBidi" w:hAnsiTheme="minorHAnsi" w:eastAsiaTheme="minorHAnsi" w:asciiTheme="minorHAnsi"/>
          <w:sz w:val="21"/>
        </w:rPr>
        <w:t>示例</w:t>
      </w:r>
    </w:p>
    <w:p w:rsidR="00000000">
      <w:pPr>
        <w:pStyle w:val="aff7"/>
        <w:spacing w:line="240" w:lineRule="atLeast"/>
        <w:topLinePunct/>
      </w:pPr>
      <w:r>
        <w:rPr>
          <w:kern w:val="2"/>
          <w:sz w:val="22"/>
          <w:szCs w:val="22"/>
          <w:rFonts w:cstheme="minorBidi" w:hAnsiTheme="minorHAnsi" w:eastAsiaTheme="minorHAnsi" w:asciiTheme="minorHAnsi"/>
        </w:rPr>
        <w:drawing>
          <wp:inline>
            <wp:extent cx="5006447" cy="3790759"/>
            <wp:effectExtent l="0" t="0" r="0" b="0"/>
            <wp:docPr id="33" name="image40.png" descr=""/>
            <wp:cNvGraphicFramePr>
              <a:graphicFrameLocks noChangeAspect="1"/>
            </wp:cNvGraphicFramePr>
            <a:graphic>
              <a:graphicData uri="http://schemas.openxmlformats.org/drawingml/2006/picture">
                <pic:pic>
                  <pic:nvPicPr>
                    <pic:cNvPr id="34" name="image40.png"/>
                    <pic:cNvPicPr/>
                  </pic:nvPicPr>
                  <pic:blipFill>
                    <a:blip r:embed="rId76" cstate="print"/>
                    <a:stretch>
                      <a:fillRect/>
                    </a:stretch>
                  </pic:blipFill>
                  <pic:spPr>
                    <a:xfrm>
                      <a:off x="0" y="0"/>
                      <a:ext cx="5006447" cy="3790759"/>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8</w:t>
      </w:r>
      <w:r>
        <w:t xml:space="preserve">  </w:t>
      </w:r>
      <w:r w:rsidP="AA7D325B">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c</w:t>
      </w:r>
      <w:r w:rsidP="AA7D325B">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pacing w:val="-2"/>
          <w:sz w:val="21"/>
        </w:rPr>
        <w:t>接</w:t>
      </w:r>
      <w:r>
        <w:rPr>
          <w:kern w:val="2"/>
          <w:szCs w:val="22"/>
          <w:rFonts w:cstheme="minorBidi" w:hAnsiTheme="minorHAnsi" w:eastAsiaTheme="minorHAnsi" w:asciiTheme="minorHAnsi"/>
          <w:sz w:val="21"/>
        </w:rPr>
        <w:t>点</w:t>
      </w:r>
      <w:r>
        <w:rPr>
          <w:kern w:val="2"/>
          <w:szCs w:val="22"/>
          <w:rFonts w:cstheme="minorBidi" w:hAnsiTheme="minorHAnsi" w:eastAsiaTheme="minorHAnsi" w:asciiTheme="minorHAnsi"/>
          <w:spacing w:val="-2"/>
          <w:sz w:val="21"/>
        </w:rPr>
        <w:t>表</w:t>
      </w:r>
      <w:r>
        <w:rPr>
          <w:kern w:val="2"/>
          <w:szCs w:val="22"/>
          <w:rFonts w:cstheme="minorBidi" w:hAnsiTheme="minorHAnsi" w:eastAsiaTheme="minorHAnsi" w:asciiTheme="minorHAnsi"/>
          <w:sz w:val="21"/>
        </w:rPr>
        <w:t>示例</w:t>
      </w:r>
    </w:p>
    <w:p w:rsidR="0018722C">
      <w:pPr>
        <w:topLinePunct/>
      </w:pPr>
      <w:r>
        <w:rPr>
          <w:rFonts w:ascii="宋体" w:eastAsia="宋体" w:hint="eastAsia"/>
        </w:rPr>
        <w:t>针对此种情况，本论文中并没有采用直接将各种接点表数据转换成测试程序的方</w:t>
      </w:r>
      <w:r>
        <w:rPr>
          <w:rFonts w:ascii="宋体" w:eastAsia="宋体" w:hint="eastAsia"/>
        </w:rPr>
        <w:t>案，而是采用先将各种格式的设计文件转换成标准格式的接点表文件，并进一步根据标</w:t>
      </w:r>
      <w:r>
        <w:rPr>
          <w:rFonts w:ascii="宋体" w:eastAsia="宋体" w:hint="eastAsia"/>
        </w:rPr>
        <w:t>准设计文件生成测试程序，这样可以将软件按模块进行划分，并降低每个模块的复杂程</w:t>
      </w:r>
      <w:r>
        <w:rPr>
          <w:rFonts w:ascii="宋体" w:eastAsia="宋体" w:hint="eastAsia"/>
        </w:rPr>
        <w:t>度和模块间的耦合程度，利于工程实现。标准接点表如</w:t>
      </w:r>
      <w:r>
        <w:rPr>
          <w:rFonts w:ascii="宋体" w:eastAsia="宋体" w:hint="eastAsia"/>
        </w:rPr>
        <w:t>图</w:t>
      </w:r>
      <w:r>
        <w:t>1</w:t>
      </w:r>
      <w:r>
        <w:t>.</w:t>
      </w:r>
      <w:r>
        <w:t>7</w:t>
      </w:r>
      <w:r>
        <w:rPr>
          <w:rFonts w:ascii="宋体" w:eastAsia="宋体" w:hint="eastAsia"/>
        </w:rPr>
        <w:t>所示：</w:t>
      </w:r>
    </w:p>
    <w:p w:rsidR="0018722C">
      <w:pPr>
        <w:topLinePunct/>
      </w:pPr>
      <w:r>
        <w:rPr>
          <w:rFonts w:cstheme="minorBidi" w:hAnsiTheme="minorHAnsi" w:eastAsiaTheme="minorHAnsi" w:asciiTheme="minorHAnsi" w:ascii="Times New Roman"/>
        </w:rPr>
        <w:t>29</w:t>
      </w:r>
    </w:p>
    <w:p w:rsidR="0018722C">
      <w:pPr>
        <w:topLinePunct/>
      </w:pPr>
      <w:r>
        <w:rPr>
          <w:rFonts w:ascii="宋体" w:hAnsi="宋体" w:eastAsia="宋体" w:hint="eastAsia"/>
        </w:rPr>
        <w:t>标准接点表使用“可扩展标记语言</w:t>
      </w:r>
      <w:r>
        <w:t>(</w:t>
      </w:r>
      <w:r>
        <w:t>XML</w:t>
      </w:r>
      <w:r>
        <w:t>)</w:t>
      </w:r>
      <w:r>
        <w:rPr>
          <w:rFonts w:ascii="宋体" w:hAnsi="宋体" w:eastAsia="宋体" w:hint="eastAsia"/>
        </w:rPr>
        <w:t>”描述数据结构和内容，该语言不仅可以</w:t>
      </w:r>
      <w:r>
        <w:rPr>
          <w:rFonts w:ascii="宋体" w:hAnsi="宋体" w:eastAsia="宋体" w:hint="eastAsia"/>
        </w:rPr>
        <w:t>描述结构复杂的数据内容，也便于被计算机进行处理，可以根据不同的需要形成不同的数据展示。在本接点表中，主要分为三层，第一层是电缆网，使用“</w:t>
      </w:r>
      <w:r>
        <w:t>root</w:t>
      </w:r>
      <w:r>
        <w:rPr>
          <w:rFonts w:ascii="宋体" w:hAnsi="宋体" w:eastAsia="宋体" w:hint="eastAsia"/>
        </w:rPr>
        <w:t>”标识，一般</w:t>
      </w:r>
      <w:r>
        <w:rPr>
          <w:rFonts w:ascii="宋体" w:hAnsi="宋体" w:eastAsia="宋体" w:hint="eastAsia"/>
        </w:rPr>
        <w:t>为型号代号；第二层是电缆信息，标识为“</w:t>
      </w:r>
      <w:r>
        <w:t>cable</w:t>
      </w:r>
      <w:r>
        <w:rPr>
          <w:rFonts w:ascii="宋体" w:hAnsi="宋体" w:eastAsia="宋体" w:hint="eastAsia"/>
        </w:rPr>
        <w:t>”描述电缆网中的一根电缆；第三层为</w:t>
      </w:r>
      <w:r>
        <w:rPr>
          <w:rFonts w:ascii="宋体" w:hAnsi="宋体" w:eastAsia="宋体" w:hint="eastAsia"/>
        </w:rPr>
        <w:t>电连接器层，描述了两个具有电气连接关系的电连接器信息，标识为“</w:t>
      </w:r>
      <w:r>
        <w:t>c</w:t>
      </w:r>
      <w:r>
        <w:t>on</w:t>
      </w:r>
      <w:r>
        <w:t>n</w:t>
      </w:r>
      <w:r>
        <w:rPr>
          <w:rFonts w:ascii="宋体" w:hAnsi="宋体" w:eastAsia="宋体" w:hint="eastAsia"/>
        </w:rPr>
        <w:t>”，在其中</w:t>
      </w:r>
      <w:r>
        <w:rPr>
          <w:rFonts w:ascii="宋体" w:hAnsi="宋体" w:eastAsia="宋体" w:hint="eastAsia"/>
        </w:rPr>
        <w:t>还有多个属性，用以描述一对电连接器的属性，“</w:t>
      </w:r>
      <w:r>
        <w:t>b</w:t>
      </w:r>
      <w:r>
        <w:t>e</w:t>
      </w:r>
      <w:r>
        <w:t>g</w:t>
      </w:r>
      <w:r>
        <w:t>c</w:t>
      </w:r>
      <w:r>
        <w:t>od</w:t>
      </w:r>
      <w:r>
        <w:t>e</w:t>
      </w:r>
      <w:r>
        <w:rPr>
          <w:rFonts w:ascii="宋体" w:hAnsi="宋体" w:eastAsia="宋体" w:hint="eastAsia"/>
        </w:rPr>
        <w:t>”和“</w:t>
      </w:r>
      <w:r>
        <w:t>b</w:t>
      </w:r>
      <w:r>
        <w:t>e</w:t>
      </w:r>
      <w:r>
        <w:t>g</w:t>
      </w:r>
      <w:r>
        <w:t>t</w:t>
      </w:r>
      <w:r>
        <w:t>y</w:t>
      </w:r>
      <w:r>
        <w:t>pe</w:t>
      </w:r>
      <w:r>
        <w:rPr>
          <w:rFonts w:ascii="宋体" w:hAnsi="宋体" w:eastAsia="宋体" w:hint="eastAsia"/>
        </w:rPr>
        <w:t>”描述了始端电连接器的代号和规格“</w:t>
      </w:r>
      <w:r>
        <w:t>endcode</w:t>
      </w:r>
      <w:r>
        <w:rPr>
          <w:rFonts w:ascii="宋体" w:hAnsi="宋体" w:eastAsia="宋体" w:hint="eastAsia"/>
        </w:rPr>
        <w:t>”和“</w:t>
      </w:r>
      <w:r>
        <w:t>endtype</w:t>
      </w:r>
      <w:r>
        <w:rPr>
          <w:rFonts w:ascii="宋体" w:hAnsi="宋体" w:eastAsia="宋体" w:hint="eastAsia"/>
        </w:rPr>
        <w:t>”描述了终端电连接器的代号和规格；最后一层“</w:t>
      </w:r>
      <w:r>
        <w:t>wir</w:t>
      </w:r>
      <w:r>
        <w:t>e</w:t>
      </w:r>
      <w:r>
        <w:rPr>
          <w:rFonts w:ascii="宋体" w:hAnsi="宋体" w:eastAsia="宋体" w:hint="eastAsia"/>
        </w:rPr>
        <w:t>”，描述了两个电连接器间的接点连接关系，有两个属性</w:t>
      </w:r>
      <w:r>
        <w:rPr>
          <w:rFonts w:ascii="宋体" w:hAnsi="宋体" w:eastAsia="宋体" w:hint="eastAsia"/>
        </w:rPr>
        <w:t>（</w:t>
      </w:r>
      <w:r>
        <w:t>b</w:t>
      </w:r>
      <w:r>
        <w:rPr>
          <w:spacing w:val="0"/>
        </w:rPr>
        <w:t>e</w:t>
      </w:r>
      <w:r>
        <w:t>g</w:t>
      </w:r>
      <w:r>
        <w:rPr>
          <w:rFonts w:ascii="宋体" w:hAnsi="宋体" w:eastAsia="宋体" w:hint="eastAsia"/>
          <w:spacing w:val="-11"/>
        </w:rPr>
        <w:t>和</w:t>
      </w:r>
      <w:r>
        <w:rPr>
          <w:spacing w:val="0"/>
        </w:rPr>
        <w:t>e</w:t>
      </w:r>
      <w:r>
        <w:t>nd</w:t>
      </w:r>
      <w:r>
        <w:rPr>
          <w:rFonts w:ascii="宋体" w:hAnsi="宋体" w:eastAsia="宋体" w:hint="eastAsia"/>
        </w:rPr>
        <w:t>）</w:t>
      </w:r>
      <w:r>
        <w:rPr>
          <w:rFonts w:ascii="宋体" w:hAnsi="宋体" w:eastAsia="宋体" w:hint="eastAsia"/>
        </w:rPr>
        <w:t>描</w:t>
      </w:r>
      <w:r>
        <w:rPr>
          <w:rFonts w:ascii="宋体" w:hAnsi="宋体" w:eastAsia="宋体" w:hint="eastAsia"/>
        </w:rPr>
        <w:t>述始端和终端的接点，每个属性中既可以只有一个接点，也可以包括多个接点，多个接</w:t>
      </w:r>
      <w:r>
        <w:rPr>
          <w:rFonts w:ascii="宋体" w:hAnsi="宋体" w:eastAsia="宋体" w:hint="eastAsia"/>
        </w:rPr>
        <w:t>点用逗号分开，在括号外的数字表示始端和终端间用长线连接，而括号内的数字表示与括号外的数字短接。</w:t>
      </w:r>
    </w:p>
    <w:p w:rsidR="0018722C">
      <w:pPr>
        <w:topLinePunct/>
      </w:pPr>
      <w:r>
        <w:rPr>
          <w:rFonts w:ascii="宋体" w:eastAsia="宋体" w:hint="eastAsia"/>
        </w:rPr>
        <w:t>下面对设计文件</w:t>
      </w:r>
      <w:r>
        <w:rPr>
          <w:rFonts w:ascii="宋体" w:eastAsia="宋体" w:hint="eastAsia"/>
        </w:rPr>
        <w:t>（</w:t>
      </w:r>
      <w:r>
        <w:rPr>
          <w:rFonts w:ascii="宋体" w:eastAsia="宋体" w:hint="eastAsia"/>
        </w:rPr>
        <w:t>接点表</w:t>
      </w:r>
      <w:r>
        <w:rPr>
          <w:rFonts w:ascii="宋体" w:eastAsia="宋体" w:hint="eastAsia"/>
        </w:rPr>
        <w:t>）</w:t>
      </w:r>
      <w:r>
        <w:rPr>
          <w:rFonts w:ascii="宋体" w:eastAsia="宋体" w:hint="eastAsia"/>
        </w:rPr>
        <w:t>进行分析。在低频电缆产品的设计文件中则描述了每根</w:t>
      </w:r>
      <w:r>
        <w:rPr>
          <w:rFonts w:ascii="宋体" w:eastAsia="宋体" w:hint="eastAsia"/>
        </w:rPr>
        <w:t>电缆的每对电连接器中接点的连接关系，以</w:t>
      </w:r>
      <w:r>
        <w:rPr>
          <w:rFonts w:ascii="宋体" w:eastAsia="宋体" w:hint="eastAsia"/>
        </w:rPr>
        <w:t>图</w:t>
      </w:r>
      <w:r>
        <w:t>3</w:t>
      </w:r>
      <w:r>
        <w:t>.</w:t>
      </w:r>
      <w:r>
        <w:t>8</w:t>
      </w:r>
      <w:r>
        <w:t>（</w:t>
      </w:r>
      <w:r>
        <w:t>a</w:t>
      </w:r>
      <w:r>
        <w:t>）</w:t>
      </w:r>
      <w:r>
        <w:rPr>
          <w:rFonts w:ascii="宋体" w:eastAsia="宋体" w:hint="eastAsia"/>
        </w:rPr>
        <w:t>为例进行说明。</w:t>
      </w:r>
    </w:p>
    <w:p w:rsidR="0018722C">
      <w:pPr>
        <w:pStyle w:val="BodyText"/>
        <w:spacing w:line="340" w:lineRule="auto" w:before="8"/>
        <w:ind w:leftChars="0" w:left="138" w:rightChars="0" w:right="132" w:firstLineChars="0" w:firstLine="480"/>
        <w:jc w:val="both"/>
        <w:rPr>
          <w:rFonts w:ascii="宋体" w:hAnsi="宋体" w:eastAsia="宋体" w:hint="eastAsia"/>
        </w:rPr>
        <w:topLinePunct/>
      </w:pPr>
      <w:r>
        <w:rPr>
          <w:rFonts w:ascii="宋体" w:hAnsi="宋体" w:eastAsia="宋体" w:hint="eastAsia"/>
          <w:spacing w:val="6"/>
        </w:rPr>
        <w:t>该电缆是一根一对一的直通型电缆，</w:t>
      </w:r>
      <w:r w:rsidR="001852F3">
        <w:rPr>
          <w:rFonts w:ascii="宋体" w:hAnsi="宋体" w:eastAsia="宋体" w:hint="eastAsia"/>
          <w:spacing w:val="6"/>
        </w:rPr>
        <w:t xml:space="preserve">电缆的两端电连接器分别为，</w:t>
      </w:r>
      <w:r w:rsidR="001852F3">
        <w:rPr>
          <w:rFonts w:ascii="宋体" w:hAnsi="宋体" w:eastAsia="宋体" w:hint="eastAsia"/>
          <w:spacing w:val="6"/>
        </w:rPr>
        <w:t xml:space="preserve">始端：</w:t>
      </w:r>
      <w:r>
        <w:rPr>
          <w:spacing w:val="6"/>
        </w:rPr>
        <w:t>GFN01a-X01</w:t>
      </w:r>
      <w:r>
        <w:rPr>
          <w:rFonts w:ascii="宋体" w:hAnsi="宋体" w:eastAsia="宋体" w:hint="eastAsia"/>
        </w:rPr>
        <w:t>（</w:t>
      </w:r>
      <w:r w:rsidR="001852F3">
        <w:rPr>
          <w:rFonts w:ascii="宋体" w:hAnsi="宋体" w:eastAsia="宋体" w:hint="eastAsia"/>
          <w:spacing w:val="-8"/>
        </w:rPr>
        <w:t xml:space="preserve">代号</w:t>
      </w:r>
      <w:r>
        <w:rPr>
          <w:rFonts w:ascii="宋体" w:hAnsi="宋体" w:eastAsia="宋体" w:hint="eastAsia"/>
          <w:spacing w:val="-24"/>
        </w:rPr>
        <w:t>）</w:t>
      </w:r>
      <w:r>
        <w:rPr>
          <w:rFonts w:ascii="宋体" w:hAnsi="宋体" w:eastAsia="宋体" w:hint="eastAsia"/>
          <w:spacing w:val="-36"/>
        </w:rPr>
        <w:t>，</w:t>
      </w:r>
      <w:r>
        <w:t>YB3476L20-39SNII</w:t>
      </w:r>
      <w:r>
        <w:rPr>
          <w:rFonts w:ascii="宋体" w:hAnsi="宋体" w:eastAsia="宋体" w:hint="eastAsia"/>
        </w:rPr>
        <w:t>（</w:t>
      </w:r>
      <w:r w:rsidR="001852F3">
        <w:rPr>
          <w:rFonts w:ascii="宋体" w:hAnsi="宋体" w:eastAsia="宋体" w:hint="eastAsia"/>
          <w:spacing w:val="-8"/>
        </w:rPr>
        <w:t xml:space="preserve">规格</w:t>
      </w:r>
      <w:r>
        <w:rPr>
          <w:rFonts w:ascii="宋体" w:hAnsi="宋体" w:eastAsia="宋体" w:hint="eastAsia"/>
          <w:spacing w:val="-24"/>
        </w:rPr>
        <w:t>）</w:t>
      </w:r>
      <w:r>
        <w:rPr>
          <w:rFonts w:ascii="宋体" w:hAnsi="宋体" w:eastAsia="宋体" w:hint="eastAsia"/>
          <w:spacing w:val="-16"/>
        </w:rPr>
        <w:t>；</w:t>
      </w:r>
      <w:r w:rsidR="001852F3">
        <w:rPr>
          <w:rFonts w:ascii="宋体" w:hAnsi="宋体" w:eastAsia="宋体" w:hint="eastAsia"/>
          <w:spacing w:val="-16"/>
        </w:rPr>
        <w:t xml:space="preserve">终端：</w:t>
      </w:r>
      <w:r>
        <w:t>GFK12a.</w:t>
      </w:r>
      <w:r w:rsidR="004B696B">
        <w:t xml:space="preserve"> </w:t>
      </w:r>
      <w:r w:rsidR="004B696B">
        <w:t>X03</w:t>
      </w:r>
      <w:r>
        <w:rPr>
          <w:rFonts w:ascii="宋体" w:hAnsi="宋体" w:eastAsia="宋体" w:hint="eastAsia"/>
        </w:rPr>
        <w:t>（</w:t>
      </w:r>
      <w:r w:rsidR="001852F3">
        <w:rPr>
          <w:rFonts w:ascii="宋体" w:hAnsi="宋体" w:eastAsia="宋体" w:hint="eastAsia"/>
          <w:spacing w:val="-8"/>
        </w:rPr>
        <w:t xml:space="preserve">代号</w:t>
      </w:r>
      <w:r>
        <w:rPr>
          <w:rFonts w:ascii="宋体" w:hAnsi="宋体" w:eastAsia="宋体" w:hint="eastAsia"/>
          <w:spacing w:val="-24"/>
        </w:rPr>
        <w:t>），</w:t>
      </w:r>
      <w:r>
        <w:rPr>
          <w:spacing w:val="-2"/>
        </w:rPr>
        <w:t>YB3476L16-26PNII-</w:t>
      </w:r>
      <w:r>
        <w:rPr>
          <w:spacing w:val="-2"/>
        </w:rPr>
        <w:t>（</w:t>
      </w:r>
      <w:r>
        <w:rPr>
          <w:spacing w:val="-2"/>
        </w:rPr>
        <w:t>T</w:t>
      </w:r>
      <w:r>
        <w:rPr>
          <w:spacing w:val="-2"/>
        </w:rPr>
        <w:t>）</w:t>
      </w:r>
      <w:r>
        <w:rPr>
          <w:rFonts w:ascii="宋体" w:hAnsi="宋体" w:eastAsia="宋体" w:hint="eastAsia"/>
          <w:spacing w:val="-2"/>
        </w:rPr>
        <w:t>（</w:t>
      </w:r>
      <w:r>
        <w:rPr>
          <w:rFonts w:ascii="宋体" w:hAnsi="宋体" w:eastAsia="宋体" w:hint="eastAsia"/>
        </w:rPr>
        <w:t>规格</w:t>
      </w:r>
      <w:r>
        <w:rPr>
          <w:rFonts w:ascii="宋体" w:hAnsi="宋体" w:eastAsia="宋体" w:hint="eastAsia"/>
          <w:spacing w:val="-60"/>
        </w:rPr>
        <w:t>）</w:t>
      </w:r>
      <w:r>
        <w:rPr>
          <w:rFonts w:ascii="宋体" w:hAnsi="宋体" w:eastAsia="宋体" w:hint="eastAsia"/>
          <w:spacing w:val="-6"/>
        </w:rPr>
        <w:t>。这根电缆中间的接点使用规格为</w:t>
      </w:r>
      <w:r>
        <w:t>0822-20</w:t>
      </w:r>
      <w:r>
        <w:rPr>
          <w:rFonts w:ascii="宋体" w:hAnsi="宋体" w:eastAsia="宋体" w:hint="eastAsia"/>
        </w:rPr>
        <w:t>的导线进行连</w:t>
      </w:r>
      <w:r>
        <w:rPr>
          <w:rFonts w:ascii="宋体" w:hAnsi="宋体" w:eastAsia="宋体" w:hint="eastAsia"/>
          <w:spacing w:val="-2"/>
        </w:rPr>
        <w:t>接，所连接的接点分别为：始端的</w:t>
      </w:r>
      <w:r>
        <w:t>K</w:t>
      </w:r>
      <w:r>
        <w:rPr>
          <w:rFonts w:ascii="宋体" w:hAnsi="宋体" w:eastAsia="宋体" w:hint="eastAsia"/>
          <w:spacing w:val="-6"/>
        </w:rPr>
        <w:t>接终端的</w:t>
      </w:r>
      <w:r>
        <w:t>J</w:t>
      </w:r>
      <w:r>
        <w:rPr>
          <w:rFonts w:hint="eastAsia"/>
        </w:rPr>
        <w:t>，</w:t>
      </w:r>
      <w:r>
        <w:rPr>
          <w:rFonts w:ascii="宋体" w:hAnsi="宋体" w:eastAsia="宋体" w:hint="eastAsia"/>
          <w:spacing w:val="-8"/>
        </w:rPr>
        <w:t>始端的</w:t>
      </w:r>
      <w:r>
        <w:t>L</w:t>
      </w:r>
      <w:r>
        <w:rPr>
          <w:rFonts w:ascii="宋体" w:hAnsi="宋体" w:eastAsia="宋体" w:hint="eastAsia"/>
          <w:spacing w:val="-6"/>
        </w:rPr>
        <w:t>接终端的</w:t>
      </w:r>
      <w:r>
        <w:t>K</w:t>
      </w:r>
      <w:r>
        <w:rPr>
          <w:rFonts w:ascii="宋体" w:hAnsi="宋体" w:eastAsia="宋体" w:hint="eastAsia"/>
          <w:spacing w:val="-6"/>
        </w:rPr>
        <w:t>，始端的</w:t>
      </w:r>
      <w:r>
        <w:t>M</w:t>
      </w:r>
      <w:r>
        <w:rPr>
          <w:rFonts w:ascii="宋体" w:hAnsi="宋体" w:eastAsia="宋体" w:hint="eastAsia"/>
        </w:rPr>
        <w:t>接终</w:t>
      </w:r>
      <w:r>
        <w:rPr>
          <w:rFonts w:ascii="宋体" w:hAnsi="宋体" w:eastAsia="宋体" w:hint="eastAsia"/>
          <w:spacing w:val="-10"/>
        </w:rPr>
        <w:t>端的</w:t>
      </w:r>
      <w:r>
        <w:t>L…</w:t>
      </w:r>
      <w:r>
        <w:rPr>
          <w:rFonts w:ascii="宋体" w:hAnsi="宋体" w:eastAsia="宋体" w:hint="eastAsia"/>
          <w:spacing w:val="-4"/>
        </w:rPr>
        <w:t>，以此类推，如图</w:t>
      </w:r>
      <w:r>
        <w:t>3</w:t>
      </w:r>
      <w:r>
        <w:t>.</w:t>
      </w:r>
      <w:r>
        <w:t>9</w:t>
      </w:r>
      <w:r>
        <w:rPr>
          <w:rFonts w:ascii="宋体" w:hAnsi="宋体" w:eastAsia="宋体" w:hint="eastAsia"/>
        </w:rPr>
        <w:t>所示：</w:t>
      </w:r>
    </w:p>
    <w:p w:rsidR="00000000">
      <w:pPr>
        <w:pStyle w:val="aff7"/>
        <w:spacing w:line="240" w:lineRule="atLeast"/>
        <w:topLinePunct/>
      </w:pPr>
      <w:r>
        <w:drawing>
          <wp:inline>
            <wp:extent cx="5245254" cy="1911095"/>
            <wp:effectExtent l="0" t="0" r="0" b="0"/>
            <wp:docPr id="35" name="image41.png" descr=""/>
            <wp:cNvGraphicFramePr>
              <a:graphicFrameLocks noChangeAspect="1"/>
            </wp:cNvGraphicFramePr>
            <a:graphic>
              <a:graphicData uri="http://schemas.openxmlformats.org/drawingml/2006/picture">
                <pic:pic>
                  <pic:nvPicPr>
                    <pic:cNvPr id="36" name="image41.png"/>
                    <pic:cNvPicPr/>
                  </pic:nvPicPr>
                  <pic:blipFill>
                    <a:blip r:embed="rId78" cstate="print"/>
                    <a:stretch>
                      <a:fillRect/>
                    </a:stretch>
                  </pic:blipFill>
                  <pic:spPr>
                    <a:xfrm>
                      <a:off x="0" y="0"/>
                      <a:ext cx="5245254" cy="191109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9</w:t>
      </w:r>
      <w:r>
        <w:t xml:space="preserve">  </w:t>
      </w:r>
      <w:r>
        <w:rPr>
          <w:kern w:val="2"/>
          <w:szCs w:val="22"/>
          <w:rFonts w:cstheme="minorBidi" w:hAnsiTheme="minorHAnsi" w:eastAsiaTheme="minorHAnsi" w:asciiTheme="minorHAnsi"/>
          <w:spacing w:val="-2"/>
          <w:sz w:val="21"/>
        </w:rPr>
        <w:t>电</w:t>
      </w:r>
      <w:r>
        <w:rPr>
          <w:kern w:val="2"/>
          <w:szCs w:val="22"/>
          <w:rFonts w:cstheme="minorBidi" w:hAnsiTheme="minorHAnsi" w:eastAsiaTheme="minorHAnsi" w:asciiTheme="minorHAnsi"/>
          <w:sz w:val="21"/>
        </w:rPr>
        <w:t>缆</w:t>
      </w:r>
      <w:r>
        <w:rPr>
          <w:kern w:val="2"/>
          <w:szCs w:val="22"/>
          <w:rFonts w:cstheme="minorBidi" w:hAnsiTheme="minorHAnsi" w:eastAsiaTheme="minorHAnsi" w:asciiTheme="minorHAnsi"/>
          <w:spacing w:val="-2"/>
          <w:sz w:val="21"/>
        </w:rPr>
        <w:t>连</w:t>
      </w:r>
      <w:r>
        <w:rPr>
          <w:kern w:val="2"/>
          <w:szCs w:val="22"/>
          <w:rFonts w:cstheme="minorBidi" w:hAnsiTheme="minorHAnsi" w:eastAsiaTheme="minorHAnsi" w:asciiTheme="minorHAnsi"/>
          <w:sz w:val="21"/>
        </w:rPr>
        <w:t>接</w:t>
      </w:r>
      <w:r>
        <w:rPr>
          <w:kern w:val="2"/>
          <w:szCs w:val="22"/>
          <w:rFonts w:cstheme="minorBidi" w:hAnsiTheme="minorHAnsi" w:eastAsiaTheme="minorHAnsi" w:asciiTheme="minorHAnsi"/>
          <w:spacing w:val="-2"/>
          <w:sz w:val="21"/>
        </w:rPr>
        <w:t>关</w:t>
      </w:r>
      <w:r>
        <w:rPr>
          <w:kern w:val="2"/>
          <w:szCs w:val="22"/>
          <w:rFonts w:cstheme="minorBidi" w:hAnsiTheme="minorHAnsi" w:eastAsiaTheme="minorHAnsi" w:asciiTheme="minorHAnsi"/>
          <w:sz w:val="21"/>
        </w:rPr>
        <w:t>系</w:t>
      </w:r>
      <w:r>
        <w:rPr>
          <w:kern w:val="2"/>
          <w:szCs w:val="22"/>
          <w:rFonts w:cstheme="minorBidi" w:hAnsiTheme="minorHAnsi" w:eastAsiaTheme="minorHAnsi" w:asciiTheme="minorHAnsi"/>
          <w:spacing w:val="-2"/>
          <w:sz w:val="21"/>
        </w:rPr>
        <w:t>示意</w:t>
      </w:r>
      <w:r>
        <w:rPr>
          <w:kern w:val="2"/>
          <w:szCs w:val="22"/>
          <w:rFonts w:cstheme="minorBidi" w:hAnsiTheme="minorHAnsi" w:eastAsiaTheme="minorHAnsi" w:asciiTheme="minorHAnsi"/>
          <w:sz w:val="21"/>
        </w:rPr>
        <w:t>图</w:t>
      </w:r>
    </w:p>
    <w:p w:rsidR="0018722C">
      <w:pPr>
        <w:topLinePunct/>
      </w:pPr>
      <w:r>
        <w:rPr>
          <w:rFonts w:ascii="宋体" w:eastAsia="宋体" w:hint="eastAsia"/>
        </w:rPr>
        <w:t>在使用自动测试时，需根据设计文件编制连接关系表和绝缘表，而编制这两个表的</w:t>
      </w:r>
      <w:r>
        <w:rPr>
          <w:rFonts w:ascii="宋体" w:eastAsia="宋体" w:hint="eastAsia"/>
        </w:rPr>
        <w:t>工作量比较大，难度也比较大。首先将各种格式的接点表转换成统一和规范的标准格式接点表，以降低工程实现的难度和模块间的耦合性，并能够提供扩展性，再进一步将其转换成测试程序相关要求的文件，而生成测试程序的核心内容为连接表和绝缘表。</w:t>
      </w:r>
    </w:p>
    <w:p w:rsidR="0018722C">
      <w:pPr>
        <w:topLinePunct/>
      </w:pPr>
      <w:r>
        <w:rPr>
          <w:rFonts w:cstheme="minorBidi" w:hAnsiTheme="minorHAnsi" w:eastAsiaTheme="minorHAnsi" w:asciiTheme="minorHAnsi" w:ascii="Times New Roman"/>
        </w:rPr>
        <w:t>30</w:t>
      </w:r>
    </w:p>
    <w:p w:rsidR="0018722C">
      <w:pPr>
        <w:topLinePunct/>
      </w:pPr>
      <w:r>
        <w:rPr>
          <w:rFonts w:ascii="宋体" w:eastAsia="宋体" w:hint="eastAsia"/>
        </w:rPr>
        <w:t>关于连接表，需根据设计文件的内容，按照测试程序的格式对照编制对应的连接关系。</w:t>
      </w:r>
    </w:p>
    <w:p w:rsidR="0018722C">
      <w:pPr>
        <w:topLinePunct/>
      </w:pPr>
      <w:r>
        <w:rPr>
          <w:rFonts w:ascii="宋体" w:eastAsia="宋体" w:hint="eastAsia"/>
        </w:rPr>
        <w:t>但对于绝缘表，则难度较大，因为需要根据局部的连接关系表找出全局中所有没有</w:t>
      </w:r>
      <w:r>
        <w:rPr>
          <w:rFonts w:ascii="宋体" w:eastAsia="宋体" w:hint="eastAsia"/>
        </w:rPr>
        <w:t>连接关系的接点，并生成绝缘列表。这个关系是隐含的，手工编制难度巨大，且很难保证正确。</w:t>
      </w:r>
    </w:p>
    <w:p w:rsidR="0018722C">
      <w:pPr>
        <w:topLinePunct/>
      </w:pPr>
      <w:r>
        <w:rPr>
          <w:rFonts w:ascii="宋体" w:eastAsia="宋体" w:hint="eastAsia"/>
        </w:rPr>
        <w:t>另外，对于航天产品，不仅需要测试设计文件中所描述的接点，还需对不在设计文件中描述的接点以及外壳进行绝缘测试，以杜绝多接，错接，多余物等情况。</w:t>
      </w:r>
    </w:p>
    <w:p w:rsidR="0018722C">
      <w:pPr>
        <w:topLinePunct/>
      </w:pPr>
      <w:r>
        <w:rPr>
          <w:rFonts w:ascii="宋体" w:eastAsia="宋体" w:hint="eastAsia"/>
        </w:rPr>
        <w:t>通过反复研究和试验，最终得出结论，可利用图的遍历理论来实现绝缘表的生成。</w:t>
      </w:r>
      <w:r>
        <w:rPr>
          <w:rFonts w:ascii="宋体" w:eastAsia="宋体" w:hint="eastAsia"/>
        </w:rPr>
        <w:t>具体来说，根据接点表中的两点连接关系，可以创建出图中的很多节点</w:t>
      </w:r>
      <w:r>
        <w:rPr>
          <w:rFonts w:ascii="宋体" w:eastAsia="宋体" w:hint="eastAsia"/>
        </w:rPr>
        <w:t>（</w:t>
      </w:r>
      <w:r>
        <w:rPr>
          <w:rFonts w:ascii="宋体" w:eastAsia="宋体" w:hint="eastAsia"/>
        </w:rPr>
        <w:t xml:space="preserve">电连接器的芯</w:t>
      </w:r>
      <w:r>
        <w:rPr>
          <w:rFonts w:ascii="宋体" w:eastAsia="宋体" w:hint="eastAsia"/>
        </w:rPr>
        <w:t>）</w:t>
      </w:r>
      <w:r>
        <w:rPr>
          <w:rFonts w:ascii="宋体" w:eastAsia="宋体" w:hint="eastAsia"/>
        </w:rPr>
        <w:t>和边</w:t>
      </w:r>
      <w:r>
        <w:rPr>
          <w:rFonts w:ascii="宋体" w:eastAsia="宋体" w:hint="eastAsia"/>
        </w:rPr>
        <w:t>（</w:t>
      </w:r>
      <w:r>
        <w:rPr>
          <w:rFonts w:ascii="宋体" w:eastAsia="宋体" w:hint="eastAsia"/>
          <w:spacing w:val="0"/>
        </w:rPr>
        <w:t>连接关系</w:t>
      </w:r>
      <w:r>
        <w:rPr>
          <w:rFonts w:ascii="宋体" w:eastAsia="宋体" w:hint="eastAsia"/>
        </w:rPr>
        <w:t>）</w:t>
      </w:r>
      <w:r>
        <w:rPr>
          <w:rFonts w:ascii="宋体" w:eastAsia="宋体" w:hint="eastAsia"/>
        </w:rPr>
        <w:t>，随着节点和边的不断加入，逐渐形成了一个局部互相连通的图。通</w:t>
      </w:r>
      <w:r>
        <w:rPr>
          <w:rFonts w:ascii="宋体" w:eastAsia="宋体" w:hint="eastAsia"/>
        </w:rPr>
        <w:t>过深度优先算法，可以得到该图中的各个网络表，再提取每个网络表中的首个接点，可以得到互相不联通的接点列表，再加上空点和接壳点列表就形成了完整的绝缘表。</w:t>
      </w:r>
    </w:p>
    <w:p w:rsidR="0018722C">
      <w:pPr>
        <w:topLinePunct/>
      </w:pPr>
      <w:r>
        <w:rPr>
          <w:rFonts w:ascii="宋体" w:eastAsia="宋体" w:hint="eastAsia"/>
        </w:rPr>
        <w:t>生成测试程序的主要流程和方法如</w:t>
      </w:r>
      <w:r>
        <w:rPr>
          <w:rFonts w:ascii="宋体" w:eastAsia="宋体" w:hint="eastAsia"/>
        </w:rPr>
        <w:t>图</w:t>
      </w:r>
      <w:r>
        <w:t>3</w:t>
      </w:r>
      <w:r>
        <w:t>.</w:t>
      </w:r>
      <w:r>
        <w:t>10</w:t>
      </w:r>
      <w:r>
        <w:rPr>
          <w:rFonts w:ascii="宋体" w:eastAsia="宋体" w:hint="eastAsia"/>
        </w:rPr>
        <w:t>所示：</w:t>
      </w:r>
    </w:p>
    <w:p w:rsidR="0018722C">
      <w:pPr>
        <w:pStyle w:val="aff7"/>
        <w:topLinePunct/>
      </w:pPr>
      <w:r>
        <w:rPr>
          <w:kern w:val="2"/>
          <w:sz w:val="22"/>
          <w:szCs w:val="22"/>
          <w:rFonts w:cstheme="minorBidi" w:hAnsiTheme="minorHAnsi" w:eastAsiaTheme="minorHAnsi" w:asciiTheme="minorHAnsi"/>
        </w:rPr>
        <w:pict>
          <v:group style="margin-left:253.087875pt;margin-top:10.097077pt;width:109.65pt;height:329.7pt;mso-position-horizontal-relative:page;mso-position-vertical-relative:paragraph;z-index:4096;mso-wrap-distance-left:0;mso-wrap-distance-right:0" coordorigin="5062,202" coordsize="2193,6594">
            <v:shape style="position:absolute;left:5501;top:204;width:1313;height:600" coordorigin="5502,204" coordsize="1313,600" path="m5793,804l6523,804,6600,793,6670,763,6729,716,6774,655,6804,584,6814,504,6804,424,6774,353,6729,292,6670,245,6600,215,6523,204,5793,204,5716,215,5646,245,5587,292,5542,353,5512,424,5502,504,5512,584,5542,655,5587,716,5646,763,5716,793,5793,804xe" filled="false" stroked="true" strokeweight=".252424pt" strokecolor="#000000">
              <v:path arrowok="t"/>
              <v:stroke dashstyle="solid"/>
            </v:shape>
            <v:line style="position:absolute" from="6158,804" to="6158,1314" stroked="true" strokeweight=".246914pt" strokecolor="#000000">
              <v:stroke dashstyle="solid"/>
            </v:line>
            <v:shape style="position:absolute;left:5166;top:1402;width:1984;height:600" coordorigin="5166,1402" coordsize="1984,600" path="m5458,2001l6858,2001,6935,1991,7005,1961,7064,1914,7110,1853,7139,1782,7150,1702,7139,1622,7110,1551,7064,1490,7005,1443,6935,1413,6858,1402,5458,1402,5380,1413,5311,1443,5252,1490,5206,1551,5177,1622,5166,1702,5177,1782,5206,1853,5252,1914,5311,1961,5380,1991,5458,2001xe" filled="false" stroked="true" strokeweight=".253013pt" strokecolor="#000000">
              <v:path arrowok="t"/>
              <v:stroke dashstyle="solid"/>
            </v:shape>
            <v:shape style="position:absolute;left:6101;top:1285;width:114;height:117" type="#_x0000_t75" stroked="false">
              <v:imagedata r:id="rId80" o:title=""/>
            </v:shape>
            <v:line style="position:absolute" from="6158,2001" to="6158,2512" stroked="true" strokeweight=".246914pt" strokecolor="#000000">
              <v:stroke dashstyle="solid"/>
            </v:line>
            <v:shape style="position:absolute;left:5093;top:3798;width:2130;height:600" coordorigin="5093,3798" coordsize="2130,600" path="m5385,4397l6931,4397,7008,4387,7078,4356,7137,4310,7183,4249,7212,4177,7223,4098,7212,4018,7183,3947,7137,3886,7078,3839,7008,3809,6931,3798,5385,3798,5308,3809,5238,3839,5179,3886,5133,3947,5104,4018,5093,4098,5104,4177,5133,4249,5179,4310,5238,4356,5308,4387,5385,4397xe" filled="false" stroked="true" strokeweight=".253081pt" strokecolor="#000000">
              <v:path arrowok="t"/>
              <v:stroke dashstyle="solid"/>
            </v:shape>
            <v:shape style="position:absolute;left:5064;top:2600;width:2188;height:599" coordorigin="5064,2600" coordsize="2188,599" path="m5356,3199l6960,3199,7038,3189,7107,3158,7166,3112,7212,3051,7241,2980,7252,2900,7241,2820,7212,2749,7166,2688,7107,2641,7038,2611,6960,2600,5356,2600,5278,2611,5209,2641,5150,2688,5104,2749,5075,2820,5064,2900,5075,2980,5104,3051,5150,3112,5209,3158,5278,3189,5356,3199xe" filled="false" stroked="true" strokeweight=".253105pt" strokecolor="#000000">
              <v:path arrowok="t"/>
              <v:stroke dashstyle="solid"/>
            </v:shape>
            <v:line style="position:absolute" from="6158,3199" to="6158,3710" stroked="true" strokeweight=".246914pt" strokecolor="#000000">
              <v:stroke dashstyle="solid"/>
            </v:line>
            <v:shape style="position:absolute;left:6101;top:3681;width:114;height:117" type="#_x0000_t75" stroked="false">
              <v:imagedata r:id="rId81" o:title=""/>
            </v:shape>
            <v:line style="position:absolute" from="6158,4397" to="6158,4908" stroked="true" strokeweight=".246914pt" strokecolor="#000000">
              <v:stroke dashstyle="solid"/>
            </v:line>
            <v:shape style="position:absolute;left:5501;top:6194;width:1313;height:599" coordorigin="5502,6194" coordsize="1313,599" path="m5793,6793l6523,6793,6600,6783,6670,6752,6729,6706,6774,6645,6804,6573,6814,6494,6804,6414,6774,6343,6729,6282,6670,6235,6600,6205,6523,6194,5793,6194,5716,6205,5646,6235,5587,6282,5542,6343,5512,6414,5502,6494,5512,6573,5542,6645,5587,6706,5646,6752,5716,6783,5793,6793xe" filled="false" stroked="true" strokeweight=".252424pt" strokecolor="#000000">
              <v:path arrowok="t"/>
              <v:stroke dashstyle="solid"/>
            </v:shape>
            <v:shape style="position:absolute;left:5283;top:4996;width:1750;height:599" coordorigin="5283,4996" coordsize="1750,599" path="m5575,5595l6741,5595,6819,5585,6889,5554,6948,5508,6993,5447,7023,5375,7033,5296,7023,5216,6993,5145,6948,5084,6889,5037,6819,5007,6741,4996,5575,4996,5497,5007,5427,5037,5368,5084,5323,5145,5293,5216,5283,5296,5293,5375,5323,5447,5368,5508,5427,5554,5497,5585,5575,5595xe" filled="false" stroked="true" strokeweight=".252872pt" strokecolor="#000000">
              <v:path arrowok="t"/>
              <v:stroke dashstyle="solid"/>
            </v:shape>
            <v:line style="position:absolute" from="6158,5595" to="6158,6106" stroked="true" strokeweight=".246914pt" strokecolor="#000000">
              <v:stroke dashstyle="solid"/>
            </v:line>
            <v:shape style="position:absolute;left:6101;top:6077;width:114;height:117" type="#_x0000_t75" stroked="false">
              <v:imagedata r:id="rId80" o:title=""/>
            </v:shape>
            <v:shape style="position:absolute;left:6101;top:4879;width:114;height:117" type="#_x0000_t75" stroked="false">
              <v:imagedata r:id="rId82" o:title=""/>
            </v:shape>
            <v:shape style="position:absolute;left:6101;top:2483;width:114;height:117" type="#_x0000_t75" stroked="false">
              <v:imagedata r:id="rId83" o:title=""/>
            </v:shape>
            <v:shape style="position:absolute;left:5952;top:385;width:432;height:212" type="#_x0000_t202" filled="false" stroked="false">
              <v:textbox inset="0,0,0,0">
                <w:txbxContent>
                  <w:p w:rsidR="0018722C">
                    <w:pPr>
                      <w:spacing w:line="211" w:lineRule="exact" w:before="0"/>
                      <w:ind w:leftChars="0" w:left="0" w:rightChars="0" w:right="0" w:firstLineChars="0" w:firstLine="0"/>
                      <w:jc w:val="left"/>
                      <w:rPr>
                        <w:sz w:val="21"/>
                      </w:rPr>
                    </w:pPr>
                    <w:r>
                      <w:rPr>
                        <w:w w:val="95"/>
                        <w:sz w:val="21"/>
                      </w:rPr>
                      <w:t>开始</w:t>
                    </w:r>
                  </w:p>
                </w:txbxContent>
              </v:textbox>
              <w10:wrap type="none"/>
            </v:shape>
            <v:shape style="position:absolute;left:5334;top:1583;width:1667;height:212" type="#_x0000_t202" filled="false" stroked="false">
              <v:textbox inset="0,0,0,0">
                <w:txbxContent>
                  <w:p w:rsidR="0018722C">
                    <w:pPr>
                      <w:spacing w:line="211" w:lineRule="exact" w:before="0"/>
                      <w:ind w:leftChars="0" w:left="0" w:rightChars="0" w:right="0" w:firstLineChars="0" w:firstLine="0"/>
                      <w:jc w:val="left"/>
                      <w:rPr>
                        <w:sz w:val="21"/>
                      </w:rPr>
                    </w:pPr>
                    <w:r>
                      <w:rPr>
                        <w:w w:val="95"/>
                        <w:sz w:val="21"/>
                      </w:rPr>
                      <w:t>读取电连接器列表</w:t>
                    </w:r>
                  </w:p>
                </w:txbxContent>
              </v:textbox>
              <w10:wrap type="none"/>
            </v:shape>
            <v:shape style="position:absolute;left:5231;top:2781;width:1873;height:212" type="#_x0000_t202" filled="false" stroked="false">
              <v:textbox inset="0,0,0,0">
                <w:txbxContent>
                  <w:p w:rsidR="0018722C">
                    <w:pPr>
                      <w:spacing w:line="211" w:lineRule="exact" w:before="0"/>
                      <w:ind w:leftChars="0" w:left="0" w:rightChars="0" w:right="0" w:firstLineChars="0" w:firstLine="0"/>
                      <w:jc w:val="left"/>
                      <w:rPr>
                        <w:sz w:val="21"/>
                      </w:rPr>
                    </w:pPr>
                    <w:r>
                      <w:rPr>
                        <w:w w:val="95"/>
                        <w:sz w:val="21"/>
                      </w:rPr>
                      <w:t>生成电连接器库文件</w:t>
                    </w:r>
                  </w:p>
                </w:txbxContent>
              </v:textbox>
              <w10:wrap type="none"/>
            </v:shape>
            <v:shape style="position:absolute;left:5231;top:3979;width:1873;height:212" type="#_x0000_t202" filled="false" stroked="false">
              <v:textbox inset="0,0,0,0">
                <w:txbxContent>
                  <w:p w:rsidR="0018722C">
                    <w:pPr>
                      <w:spacing w:line="211" w:lineRule="exact" w:before="0"/>
                      <w:ind w:leftChars="0" w:left="0" w:rightChars="0" w:right="0" w:firstLineChars="0" w:firstLine="0"/>
                      <w:jc w:val="left"/>
                      <w:rPr>
                        <w:sz w:val="21"/>
                      </w:rPr>
                    </w:pPr>
                    <w:r>
                      <w:rPr>
                        <w:w w:val="95"/>
                        <w:sz w:val="21"/>
                      </w:rPr>
                      <w:t>生成转接电缆库文件</w:t>
                    </w:r>
                  </w:p>
                </w:txbxContent>
              </v:textbox>
              <w10:wrap type="none"/>
            </v:shape>
            <v:shape style="position:absolute;left:5540;top:5177;width:1255;height:212" type="#_x0000_t202" filled="false" stroked="false">
              <v:textbox inset="0,0,0,0">
                <w:txbxContent>
                  <w:p w:rsidR="0018722C">
                    <w:pPr>
                      <w:spacing w:line="211" w:lineRule="exact" w:before="0"/>
                      <w:ind w:leftChars="0" w:left="0" w:rightChars="0" w:right="0" w:firstLineChars="0" w:firstLine="0"/>
                      <w:jc w:val="left"/>
                      <w:rPr>
                        <w:sz w:val="21"/>
                      </w:rPr>
                    </w:pPr>
                    <w:r>
                      <w:rPr>
                        <w:w w:val="95"/>
                        <w:sz w:val="21"/>
                      </w:rPr>
                      <w:t>生成测试程序</w:t>
                    </w:r>
                  </w:p>
                </w:txbxContent>
              </v:textbox>
              <w10:wrap type="none"/>
            </v:shape>
            <v:shape style="position:absolute;left:5952;top:6375;width:432;height:212" type="#_x0000_t202" filled="false" stroked="false">
              <v:textbox inset="0,0,0,0">
                <w:txbxContent>
                  <w:p w:rsidR="0018722C">
                    <w:pPr>
                      <w:spacing w:line="211" w:lineRule="exact" w:before="0"/>
                      <w:ind w:leftChars="0" w:left="0" w:rightChars="0" w:right="0" w:firstLineChars="0" w:firstLine="0"/>
                      <w:jc w:val="left"/>
                      <w:rPr>
                        <w:sz w:val="21"/>
                      </w:rPr>
                    </w:pPr>
                    <w:r>
                      <w:rPr>
                        <w:w w:val="95"/>
                        <w:sz w:val="21"/>
                      </w:rPr>
                      <w:t>结束</w:t>
                    </w:r>
                  </w:p>
                </w:txbxContent>
              </v:textbox>
              <w10:wrap type="none"/>
            </v:shape>
            <w10:wrap type="topAndBottom"/>
          </v:group>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10</w:t>
      </w:r>
      <w:r>
        <w:t xml:space="preserve">  </w:t>
      </w:r>
      <w:r>
        <w:rPr>
          <w:kern w:val="2"/>
          <w:szCs w:val="22"/>
          <w:rFonts w:cstheme="minorBidi" w:hAnsiTheme="minorHAnsi" w:eastAsiaTheme="minorHAnsi" w:asciiTheme="minorHAnsi"/>
          <w:sz w:val="21"/>
        </w:rPr>
        <w:t>总</w:t>
      </w:r>
      <w:r>
        <w:rPr>
          <w:kern w:val="2"/>
          <w:szCs w:val="22"/>
          <w:rFonts w:cstheme="minorBidi" w:hAnsiTheme="minorHAnsi" w:eastAsiaTheme="minorHAnsi" w:asciiTheme="minorHAnsi"/>
          <w:spacing w:val="-2"/>
          <w:sz w:val="21"/>
        </w:rPr>
        <w:t>流</w:t>
      </w:r>
      <w:r>
        <w:rPr>
          <w:kern w:val="2"/>
          <w:szCs w:val="22"/>
          <w:rFonts w:cstheme="minorBidi" w:hAnsiTheme="minorHAnsi" w:eastAsiaTheme="minorHAnsi" w:asciiTheme="minorHAnsi"/>
          <w:sz w:val="21"/>
        </w:rPr>
        <w:t>程</w:t>
      </w:r>
    </w:p>
    <w:p w:rsidR="0018722C">
      <w:pPr>
        <w:topLinePunct/>
      </w:pPr>
      <w:r>
        <w:rPr>
          <w:rFonts w:ascii="宋体" w:eastAsia="宋体" w:hint="eastAsia"/>
        </w:rPr>
        <w:t>上图说明了生成完整测试程序的总流程，主要分为四步：读取电连接器列表，生成</w:t>
      </w:r>
    </w:p>
    <w:p w:rsidR="0018722C">
      <w:pPr>
        <w:topLinePunct/>
      </w:pPr>
      <w:r>
        <w:rPr>
          <w:rFonts w:cstheme="minorBidi" w:hAnsiTheme="minorHAnsi" w:eastAsiaTheme="minorHAnsi" w:asciiTheme="minorHAnsi" w:ascii="Times New Roman"/>
        </w:rPr>
        <w:t>31</w:t>
      </w:r>
    </w:p>
    <w:p w:rsidR="0018722C">
      <w:pPr>
        <w:topLinePunct/>
      </w:pPr>
      <w:r>
        <w:rPr>
          <w:rFonts w:ascii="宋体" w:eastAsia="宋体" w:hint="eastAsia"/>
        </w:rPr>
        <w:t>电连接器库文件，生成转接电缆库文件，最后生成测试程序。生成的测试程序包括三部</w:t>
      </w:r>
      <w:r>
        <w:rPr>
          <w:rFonts w:ascii="宋体" w:eastAsia="宋体" w:hint="eastAsia"/>
        </w:rPr>
        <w:t>分内容：电连接器库</w:t>
      </w:r>
      <w:r>
        <w:rPr>
          <w:rFonts w:ascii="宋体" w:eastAsia="宋体" w:hint="eastAsia"/>
        </w:rPr>
        <w:t>（</w:t>
      </w:r>
      <w:r>
        <w:rPr>
          <w:rFonts w:ascii="宋体" w:eastAsia="宋体" w:hint="eastAsia"/>
          <w:spacing w:val="-1"/>
        </w:rPr>
        <w:t>描述本次测试用到了哪些电连接器，以及这些电连接器的芯号排</w:t>
      </w:r>
      <w:r>
        <w:rPr>
          <w:rFonts w:ascii="宋体" w:eastAsia="宋体" w:hint="eastAsia"/>
          <w:spacing w:val="0"/>
        </w:rPr>
        <w:t>列</w:t>
      </w:r>
      <w:r>
        <w:rPr>
          <w:rFonts w:ascii="宋体" w:eastAsia="宋体" w:hint="eastAsia"/>
        </w:rPr>
        <w:t>）</w:t>
      </w:r>
      <w:r>
        <w:rPr>
          <w:rFonts w:ascii="宋体" w:eastAsia="宋体" w:hint="eastAsia"/>
        </w:rPr>
        <w:t>，转接电缆库</w:t>
      </w:r>
      <w:r>
        <w:rPr>
          <w:rFonts w:ascii="宋体" w:eastAsia="宋体" w:hint="eastAsia"/>
        </w:rPr>
        <w:t>（</w:t>
      </w:r>
      <w:r>
        <w:rPr>
          <w:rFonts w:ascii="宋体" w:eastAsia="宋体" w:hint="eastAsia"/>
        </w:rPr>
        <w:t>描述本次测试使用到了哪些转接电缆，以及转接电缆和被测试电连接器的对应关系</w:t>
      </w:r>
      <w:r>
        <w:rPr>
          <w:rFonts w:ascii="宋体" w:eastAsia="宋体" w:hint="eastAsia"/>
        </w:rPr>
        <w:t>）</w:t>
      </w:r>
      <w:r>
        <w:rPr>
          <w:rFonts w:ascii="宋体" w:eastAsia="宋体" w:hint="eastAsia"/>
        </w:rPr>
        <w:t>，测试程序</w:t>
      </w:r>
      <w:r>
        <w:rPr>
          <w:rFonts w:ascii="宋体" w:eastAsia="宋体" w:hint="eastAsia"/>
        </w:rPr>
        <w:t>（</w:t>
      </w:r>
      <w:r>
        <w:rPr>
          <w:rFonts w:ascii="宋体" w:eastAsia="宋体" w:hint="eastAsia"/>
          <w:spacing w:val="-1"/>
        </w:rPr>
        <w:t>描述详细的测试参数，连接表，绝缘表</w:t>
      </w:r>
      <w:r>
        <w:rPr>
          <w:rFonts w:ascii="宋体" w:eastAsia="宋体" w:hint="eastAsia"/>
        </w:rPr>
        <w:t>）</w:t>
      </w:r>
      <w:r>
        <w:rPr>
          <w:rFonts w:ascii="宋体" w:eastAsia="宋体" w:hint="eastAsia"/>
        </w:rPr>
        <w:t>。下面依次进行分析。</w:t>
      </w:r>
    </w:p>
    <w:p w:rsidR="0018722C">
      <w:pPr>
        <w:pStyle w:val="4"/>
        <w:topLinePunct/>
        <w:ind w:left="200" w:hangingChars="200" w:hanging="200"/>
      </w:pPr>
      <w:r>
        <w:t>1.</w:t>
      </w:r>
      <w:r>
        <w:t xml:space="preserve"> </w:t>
      </w:r>
      <w:r>
        <w:t>读取电连接器列表，如图</w:t>
      </w:r>
      <w:r>
        <w:t>3</w:t>
      </w:r>
      <w:r>
        <w:t>.</w:t>
      </w:r>
      <w:r>
        <w:t>11</w:t>
      </w:r>
      <w:r>
        <w:t>所示：</w:t>
      </w:r>
    </w:p>
    <w:p w:rsidR="0018722C">
      <w:pPr>
        <w:pStyle w:val="aff7"/>
        <w:topLinePunct/>
      </w:pPr>
      <w:r>
        <w:rPr>
          <w:kern w:val="2"/>
          <w:sz w:val="22"/>
          <w:szCs w:val="22"/>
          <w:rFonts w:cstheme="minorBidi" w:hAnsiTheme="minorHAnsi" w:eastAsiaTheme="minorHAnsi" w:asciiTheme="minorHAnsi"/>
        </w:rPr>
        <w:pict>
          <v:group style="margin-left:162.482208pt;margin-top:10.103304pt;width:269.55pt;height:462.3pt;mso-position-horizontal-relative:page;mso-position-vertical-relative:paragraph;z-index:4336;mso-wrap-distance-left:0;mso-wrap-distance-right:0" coordorigin="3250,202" coordsize="5391,9246">
            <v:shape style="position:absolute;left:5390;top:204;width:1426;height:617" coordorigin="5390,205" coordsize="1426,617" path="m5707,821l6499,821,6572,813,6638,789,6697,753,6746,705,6784,648,6807,583,6816,513,6807,442,6784,377,6746,320,6697,272,6638,236,6572,213,6499,205,5707,205,5635,213,5568,236,5509,272,5460,320,5423,377,5399,442,5390,513,5399,583,5423,648,5460,705,5509,753,5568,789,5635,813,5707,821xe" filled="false" stroked="true" strokeweight=".26195pt" strokecolor="#000000">
              <v:path arrowok="t"/>
              <v:stroke dashstyle="solid"/>
            </v:shape>
            <v:line style="position:absolute" from="6103,821" to="6103,1346" stroked="true" strokeweight=".268167pt" strokecolor="#000000">
              <v:stroke dashstyle="solid"/>
            </v:line>
            <v:shape style="position:absolute;left:6041;top:1316;width:124;height:120" type="#_x0000_t75" stroked="false">
              <v:imagedata r:id="rId85" o:title=""/>
            </v:shape>
            <v:line style="position:absolute" from="6103,2053" to="6103,2578" stroked="true" strokeweight=".268167pt" strokecolor="#000000">
              <v:stroke dashstyle="solid"/>
            </v:line>
            <v:shape style="position:absolute;left:6041;top:2548;width:124;height:120" type="#_x0000_t75" stroked="false">
              <v:imagedata r:id="rId86" o:title=""/>
            </v:shape>
            <v:shape style="position:absolute;left:4202;top:1436;width:3802;height:617" coordorigin="4203,1437" coordsize="3802,617" path="m4519,2053l7687,2053,7760,2045,7826,2021,7885,1985,7934,1937,7971,1880,7995,1815,8004,1745,7995,1674,7971,1609,7934,1552,7885,1504,7826,1468,7760,1445,7687,1437,4519,1437,4447,1445,4380,1468,4321,1504,4272,1552,4235,1609,4211,1674,4203,1745,4211,1815,4235,1880,4272,1937,4321,1985,4380,2021,4447,2045,4519,2053xe" filled="false" stroked="true" strokeweight=".260974pt" strokecolor="#000000">
              <v:path arrowok="t"/>
              <v:stroke dashstyle="solid"/>
            </v:shape>
            <v:line style="position:absolute" from="6103,3285" to="6103,3810" stroked="true" strokeweight=".268167pt" strokecolor="#000000">
              <v:stroke dashstyle="solid"/>
            </v:line>
            <v:shape style="position:absolute;left:6041;top:3780;width:124;height:120" type="#_x0000_t75" stroked="false">
              <v:imagedata r:id="rId85" o:title=""/>
            </v:shape>
            <v:shape style="position:absolute;left:4519;top:2668;width:3168;height:616" coordorigin="4519,2669" coordsize="3168,616" path="m4836,3285l7370,3285,7443,3277,7509,3253,7568,3217,7617,3169,7655,3112,7679,3047,7687,2977,7679,2906,7655,2841,7617,2784,7568,2737,7509,2700,7443,2677,7370,2669,4836,2669,4763,2677,4697,2700,4638,2737,4589,2784,4552,2841,4528,2906,4519,2977,4528,3047,4552,3112,4589,3169,4638,3217,4697,3253,4763,3277,4836,3285xe" filled="false" stroked="true" strokeweight=".261054pt" strokecolor="#000000">
              <v:path arrowok="t"/>
              <v:stroke dashstyle="solid"/>
            </v:shape>
            <v:line style="position:absolute" from="6103,5749" to="6103,6274" stroked="true" strokeweight=".268167pt" strokecolor="#000000">
              <v:stroke dashstyle="solid"/>
            </v:line>
            <v:shape style="position:absolute;left:6041;top:6244;width:124;height:120" type="#_x0000_t75" stroked="false">
              <v:imagedata r:id="rId85" o:title=""/>
            </v:shape>
            <v:shape style="position:absolute;left:5176;top:5132;width:1853;height:617" coordorigin="5177,5133" coordsize="1853,617" path="m5493,5749l6713,5749,6786,5741,6852,5718,6911,5681,6960,5634,6997,5576,7021,5511,7030,5441,7021,5370,6997,5305,6960,5248,6911,5201,6852,5164,6786,5141,6713,5133,5493,5133,5421,5141,5354,5164,5295,5201,5246,5248,5209,5305,5185,5370,5177,5441,5185,5511,5209,5576,5246,5634,5295,5681,5354,5718,5421,5741,5493,5749xe" filled="false" stroked="true" strokeweight=".261521pt" strokecolor="#000000">
              <v:path arrowok="t"/>
              <v:stroke dashstyle="solid"/>
            </v:shape>
            <v:line style="position:absolute" from="6103,4517" to="6103,5042" stroked="true" strokeweight=".268167pt" strokecolor="#000000">
              <v:stroke dashstyle="solid"/>
            </v:line>
            <v:shape style="position:absolute;left:6041;top:5012;width:124;height:120" type="#_x0000_t75" stroked="false">
              <v:imagedata r:id="rId85" o:title=""/>
            </v:shape>
            <v:shape style="position:absolute;left:4519;top:3900;width:3168;height:617" coordorigin="4519,3901" coordsize="3168,617" path="m4519,4209l6103,3901,7687,4209,6103,4517,4519,4209xe" filled="false" stroked="true" strokeweight=".261054pt" strokecolor="#000000">
              <v:path arrowok="t"/>
              <v:stroke dashstyle="solid"/>
            </v:shape>
            <v:line style="position:absolute" from="7687,4209" to="8637,4209" stroked="true" strokeweight=".260762pt" strokecolor="#000000">
              <v:stroke dashstyle="solid"/>
            </v:line>
            <v:line style="position:absolute" from="7780,2977" to="8637,2977" stroked="true" strokeweight=".260762pt" strokecolor="#000000">
              <v:stroke dashstyle="solid"/>
            </v:line>
            <v:shape style="position:absolute;left:7686;top:2916;width:124;height:120" type="#_x0000_t75" stroked="false">
              <v:imagedata r:id="rId87" o:title=""/>
            </v:shape>
            <v:line style="position:absolute" from="8637,2977" to="8637,4209" stroked="true" strokeweight=".268167pt" strokecolor="#000000">
              <v:stroke dashstyle="solid"/>
            </v:line>
            <v:shape style="position:absolute;left:3252;top:6056;width:1268;height:617" coordorigin="3252,6057" coordsize="1268,617" path="m4519,6673l3252,6673,3252,6057e" filled="false" stroked="true" strokeweight=".262178pt" strokecolor="#000000">
              <v:path arrowok="t"/>
              <v:stroke dashstyle="solid"/>
            </v:shape>
            <v:line style="position:absolute" from="4426,2977" to="3252,2982" stroked="true" strokeweight=".260762pt" strokecolor="#000000">
              <v:stroke dashstyle="solid"/>
            </v:line>
            <v:shape style="position:absolute;left:4395;top:2917;width:124;height:120" type="#_x0000_t75" stroked="false">
              <v:imagedata r:id="rId88" o:title=""/>
            </v:shape>
            <v:line style="position:absolute" from="3252,2982" to="3252,6057" stroked="true" strokeweight=".268167pt" strokecolor="#000000">
              <v:stroke dashstyle="solid"/>
            </v:line>
            <v:line style="position:absolute" from="6103,8213" to="6103,8738" stroked="true" strokeweight=".268167pt" strokecolor="#000000">
              <v:stroke dashstyle="solid"/>
            </v:line>
            <v:shape style="position:absolute;left:6041;top:8709;width:124;height:120" type="#_x0000_t75" stroked="false">
              <v:imagedata r:id="rId85" o:title=""/>
            </v:shape>
            <v:shape style="position:absolute;left:5176;top:7596;width:1853;height:617" coordorigin="5177,7597" coordsize="1853,617" path="m5493,8213l6713,8213,6786,8205,6852,8182,6911,8145,6960,8098,6997,8040,7021,7976,7030,7905,7021,7834,6997,7770,6960,7712,6911,7665,6852,7628,6786,7605,6713,7597,5493,7597,5421,7605,5354,7628,5295,7665,5246,7712,5209,7770,5185,7834,5177,7905,5185,7976,5209,8040,5246,8098,5295,8145,5354,8182,5421,8205,5493,8213xe" filled="false" stroked="true" strokeweight=".261521pt" strokecolor="#000000">
              <v:path arrowok="t"/>
              <v:stroke dashstyle="solid"/>
            </v:shape>
            <v:shape style="position:absolute;left:5390;top:8829;width:1426;height:617" coordorigin="5390,8829" coordsize="1426,617" path="m5707,9445l6499,9445,6572,9437,6638,9414,6697,9377,6746,9330,6784,9273,6807,9208,6816,9137,6807,9066,6784,9002,6746,8944,6697,8897,6638,8860,6572,8837,6499,8829,5707,8829,5635,8837,5568,8860,5509,8897,5460,8944,5423,9002,5399,9066,5390,9137,5399,9208,5423,9273,5460,9330,5509,9377,5568,9414,5635,9437,5707,9445xe" filled="false" stroked="true" strokeweight=".26195pt" strokecolor="#000000">
              <v:path arrowok="t"/>
              <v:stroke dashstyle="solid"/>
            </v:shape>
            <v:line style="position:absolute" from="6103,6981" to="6103,7506" stroked="true" strokeweight=".268167pt" strokecolor="#000000">
              <v:stroke dashstyle="solid"/>
            </v:line>
            <v:shape style="position:absolute;left:6041;top:7477;width:124;height:120" type="#_x0000_t75" stroked="false">
              <v:imagedata r:id="rId85" o:title=""/>
            </v:shape>
            <v:shape style="position:absolute;left:4519;top:6364;width:3168;height:617" coordorigin="4519,6365" coordsize="3168,617" path="m4519,6673l6103,6365,7687,6673,6103,6981,4519,6673xe" filled="false" stroked="true" strokeweight=".261054pt" strokecolor="#000000">
              <v:path arrowok="t"/>
              <v:stroke dashstyle="solid"/>
            </v:shape>
            <v:shape style="position:absolute;left:5879;top:391;width:467;height:218" type="#_x0000_t202" filled="false" stroked="false">
              <v:textbox inset="0,0,0,0">
                <w:txbxContent>
                  <w:p w:rsidR="0018722C">
                    <w:pPr>
                      <w:spacing w:line="216" w:lineRule="exact" w:before="0"/>
                      <w:ind w:leftChars="0" w:left="0" w:rightChars="0" w:right="0" w:firstLineChars="0" w:firstLine="0"/>
                      <w:jc w:val="left"/>
                      <w:rPr>
                        <w:sz w:val="21"/>
                      </w:rPr>
                    </w:pPr>
                    <w:r>
                      <w:rPr>
                        <w:w w:val="105"/>
                        <w:sz w:val="21"/>
                      </w:rPr>
                      <w:t>开始</w:t>
                    </w:r>
                  </w:p>
                </w:txbxContent>
              </v:textbox>
              <w10:wrap type="none"/>
            </v:shape>
            <v:shape style="position:absolute;left:4538;top:1623;width:3149;height:218" type="#_x0000_t202" filled="false" stroked="false">
              <v:textbox inset="0,0,0,0">
                <w:txbxContent>
                  <w:p w:rsidR="0018722C">
                    <w:pPr>
                      <w:spacing w:line="216" w:lineRule="exact" w:before="0"/>
                      <w:ind w:leftChars="0" w:left="0" w:rightChars="0" w:right="0" w:firstLineChars="0" w:firstLine="0"/>
                      <w:jc w:val="left"/>
                      <w:rPr>
                        <w:sz w:val="21"/>
                      </w:rPr>
                    </w:pPr>
                    <w:r>
                      <w:rPr>
                        <w:w w:val="105"/>
                        <w:sz w:val="21"/>
                      </w:rPr>
                      <w:t>读取所有连接器对应的节点列表</w:t>
                    </w:r>
                  </w:p>
                </w:txbxContent>
              </v:textbox>
              <w10:wrap type="none"/>
            </v:shape>
            <v:shape style="position:absolute;left:4873;top:2855;width:2479;height:218" type="#_x0000_t202" filled="false" stroked="false">
              <v:textbox inset="0,0,0,0">
                <w:txbxContent>
                  <w:p w:rsidR="0018722C">
                    <w:pPr>
                      <w:spacing w:line="216" w:lineRule="exact" w:before="0"/>
                      <w:ind w:leftChars="0" w:left="0" w:rightChars="0" w:right="0" w:firstLineChars="0" w:firstLine="0"/>
                      <w:jc w:val="left"/>
                      <w:rPr>
                        <w:sz w:val="21"/>
                      </w:rPr>
                    </w:pPr>
                    <w:r>
                      <w:rPr>
                        <w:w w:val="105"/>
                        <w:sz w:val="21"/>
                      </w:rPr>
                      <w:t>获得始端和终端电连接器</w:t>
                    </w:r>
                  </w:p>
                </w:txbxContent>
              </v:textbox>
              <w10:wrap type="none"/>
            </v:shape>
            <v:shape style="position:absolute;left:8145;top:3074;width:244;height:218" type="#_x0000_t202" filled="false" stroked="false">
              <v:textbox inset="0,0,0,0">
                <w:txbxContent>
                  <w:p w:rsidR="0018722C">
                    <w:pPr>
                      <w:spacing w:line="216" w:lineRule="exact" w:before="0"/>
                      <w:ind w:leftChars="0" w:left="0" w:rightChars="0" w:right="0" w:firstLineChars="0" w:firstLine="0"/>
                      <w:jc w:val="left"/>
                      <w:rPr>
                        <w:sz w:val="21"/>
                      </w:rPr>
                    </w:pPr>
                    <w:r>
                      <w:rPr>
                        <w:w w:val="106"/>
                        <w:sz w:val="21"/>
                      </w:rPr>
                      <w:t>是</w:t>
                    </w:r>
                  </w:p>
                </w:txbxContent>
              </v:textbox>
              <w10:wrap type="none"/>
            </v:shape>
            <v:shape style="position:absolute;left:3440;top:3319;width:467;height:1261" type="#_x0000_t202" filled="false" stroked="false">
              <v:textbox inset="0,0,0,0">
                <w:txbxContent>
                  <w:p w:rsidR="0018722C">
                    <w:pPr>
                      <w:spacing w:line="209" w:lineRule="exact" w:before="0"/>
                      <w:ind w:leftChars="0" w:left="0" w:rightChars="0" w:right="0" w:firstLineChars="0" w:firstLine="0"/>
                      <w:jc w:val="left"/>
                      <w:rPr>
                        <w:sz w:val="21"/>
                      </w:rPr>
                    </w:pPr>
                    <w:r>
                      <w:rPr>
                        <w:w w:val="105"/>
                        <w:sz w:val="21"/>
                      </w:rPr>
                      <w:t>循环</w:t>
                    </w:r>
                  </w:p>
                  <w:p w:rsidR="0018722C">
                    <w:pPr>
                      <w:spacing w:line="228" w:lineRule="auto" w:before="6"/>
                      <w:ind w:leftChars="0" w:left="0" w:rightChars="0" w:right="18" w:firstLineChars="0" w:firstLine="0"/>
                      <w:jc w:val="both"/>
                      <w:rPr>
                        <w:sz w:val="21"/>
                      </w:rPr>
                    </w:pPr>
                    <w:r>
                      <w:rPr>
                        <w:w w:val="105"/>
                        <w:sz w:val="21"/>
                      </w:rPr>
                      <w:t>读取电连接器信息</w:t>
                    </w:r>
                  </w:p>
                </w:txbxContent>
              </v:textbox>
              <w10:wrap type="none"/>
            </v:shape>
            <v:shape style="position:absolute;left:5209;top:4087;width:1808;height:1450" type="#_x0000_t202" filled="false" stroked="false">
              <v:textbox inset="0,0,0,0">
                <w:txbxContent>
                  <w:p w:rsidR="0018722C">
                    <w:pPr>
                      <w:spacing w:line="216" w:lineRule="exact" w:before="0"/>
                      <w:ind w:leftChars="0" w:left="0" w:rightChars="0" w:right="0" w:firstLineChars="0" w:firstLine="0"/>
                      <w:jc w:val="left"/>
                      <w:rPr>
                        <w:sz w:val="21"/>
                      </w:rPr>
                    </w:pPr>
                    <w:r>
                      <w:rPr>
                        <w:w w:val="105"/>
                        <w:sz w:val="21"/>
                      </w:rPr>
                      <w:t>代号规格是否为空</w:t>
                    </w:r>
                  </w:p>
                  <w:p w:rsidR="0018722C">
                    <w:pPr>
                      <w:spacing w:line="610" w:lineRule="atLeast" w:before="6"/>
                      <w:ind w:leftChars="0" w:left="223" w:rightChars="0" w:right="241" w:firstLineChars="0" w:firstLine="875"/>
                      <w:jc w:val="left"/>
                      <w:rPr>
                        <w:sz w:val="21"/>
                      </w:rPr>
                    </w:pPr>
                    <w:r>
                      <w:rPr>
                        <w:w w:val="105"/>
                        <w:sz w:val="21"/>
                      </w:rPr>
                      <w:t>否 加入结果列表</w:t>
                    </w:r>
                  </w:p>
                </w:txbxContent>
              </v:textbox>
              <w10:wrap type="none"/>
            </v:shape>
            <v:shape style="position:absolute;left:3774;top:6702;width:244;height:218" type="#_x0000_t202" filled="false" stroked="false">
              <v:textbox inset="0,0,0,0">
                <w:txbxContent>
                  <w:p w:rsidR="0018722C">
                    <w:pPr>
                      <w:spacing w:line="216" w:lineRule="exact" w:before="0"/>
                      <w:ind w:leftChars="0" w:left="0" w:rightChars="0" w:right="0" w:firstLineChars="0" w:firstLine="0"/>
                      <w:jc w:val="left"/>
                      <w:rPr>
                        <w:sz w:val="21"/>
                      </w:rPr>
                    </w:pPr>
                    <w:r>
                      <w:rPr>
                        <w:w w:val="106"/>
                        <w:sz w:val="21"/>
                      </w:rPr>
                      <w:t>否</w:t>
                    </w:r>
                  </w:p>
                </w:txbxContent>
              </v:textbox>
              <w10:wrap type="none"/>
            </v:shape>
            <v:shape style="position:absolute;left:5432;top:6551;width:1361;height:1450" type="#_x0000_t202" filled="false" stroked="false">
              <v:textbox inset="0,0,0,0">
                <w:txbxContent>
                  <w:p w:rsidR="0018722C">
                    <w:pPr>
                      <w:spacing w:line="216" w:lineRule="exact" w:before="0"/>
                      <w:ind w:leftChars="0" w:left="0" w:rightChars="0" w:right="0" w:firstLineChars="0" w:firstLine="0"/>
                      <w:jc w:val="left"/>
                      <w:rPr>
                        <w:sz w:val="21"/>
                      </w:rPr>
                    </w:pPr>
                    <w:r>
                      <w:rPr>
                        <w:w w:val="105"/>
                        <w:sz w:val="21"/>
                      </w:rPr>
                      <w:t>是否读取完毕</w:t>
                    </w:r>
                  </w:p>
                  <w:p w:rsidR="0018722C">
                    <w:pPr>
                      <w:spacing w:line="610" w:lineRule="atLeast" w:before="6"/>
                      <w:ind w:leftChars="0" w:left="0" w:rightChars="0" w:right="18" w:firstLineChars="0" w:firstLine="875"/>
                      <w:jc w:val="left"/>
                      <w:rPr>
                        <w:sz w:val="21"/>
                      </w:rPr>
                    </w:pPr>
                    <w:r>
                      <w:rPr>
                        <w:w w:val="105"/>
                        <w:sz w:val="21"/>
                      </w:rPr>
                      <w:t>是 返回结果列表</w:t>
                    </w:r>
                  </w:p>
                </w:txbxContent>
              </v:textbox>
              <w10:wrap type="none"/>
            </v:shape>
            <v:shape style="position:absolute;left:5879;top:9015;width:467;height:218" type="#_x0000_t202" filled="false" stroked="false">
              <v:textbox inset="0,0,0,0">
                <w:txbxContent>
                  <w:p w:rsidR="0018722C">
                    <w:pPr>
                      <w:spacing w:line="216" w:lineRule="exact" w:before="0"/>
                      <w:ind w:leftChars="0" w:left="0" w:rightChars="0" w:right="0" w:firstLineChars="0" w:firstLine="0"/>
                      <w:jc w:val="left"/>
                      <w:rPr>
                        <w:sz w:val="21"/>
                      </w:rPr>
                    </w:pPr>
                    <w:r>
                      <w:rPr>
                        <w:w w:val="105"/>
                        <w:sz w:val="21"/>
                      </w:rPr>
                      <w:t>结束</w:t>
                    </w:r>
                  </w:p>
                </w:txbxContent>
              </v:textbox>
              <w10:wrap type="none"/>
            </v:shape>
            <w10:wrap type="topAndBottom"/>
          </v:group>
        </w:pic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11</w:t>
      </w:r>
      <w:r>
        <w:t xml:space="preserve">  </w:t>
      </w:r>
      <w:r>
        <w:rPr>
          <w:kern w:val="2"/>
          <w:szCs w:val="22"/>
          <w:rFonts w:cstheme="minorBidi" w:hAnsiTheme="minorHAnsi" w:eastAsiaTheme="minorHAnsi" w:asciiTheme="minorHAnsi"/>
          <w:spacing w:val="-2"/>
          <w:sz w:val="21"/>
        </w:rPr>
        <w:t>读</w:t>
      </w:r>
      <w:r>
        <w:rPr>
          <w:kern w:val="2"/>
          <w:szCs w:val="22"/>
          <w:rFonts w:cstheme="minorBidi" w:hAnsiTheme="minorHAnsi" w:eastAsiaTheme="minorHAnsi" w:asciiTheme="minorHAnsi"/>
          <w:sz w:val="21"/>
        </w:rPr>
        <w:t>取</w:t>
      </w:r>
      <w:r>
        <w:rPr>
          <w:kern w:val="2"/>
          <w:szCs w:val="22"/>
          <w:rFonts w:cstheme="minorBidi" w:hAnsiTheme="minorHAnsi" w:eastAsiaTheme="minorHAnsi" w:asciiTheme="minorHAnsi"/>
          <w:spacing w:val="-2"/>
          <w:sz w:val="21"/>
        </w:rPr>
        <w:t>电</w:t>
      </w:r>
      <w:r>
        <w:rPr>
          <w:kern w:val="2"/>
          <w:szCs w:val="22"/>
          <w:rFonts w:cstheme="minorBidi" w:hAnsiTheme="minorHAnsi" w:eastAsiaTheme="minorHAnsi" w:asciiTheme="minorHAnsi"/>
          <w:sz w:val="21"/>
        </w:rPr>
        <w:t>连</w:t>
      </w:r>
      <w:r>
        <w:rPr>
          <w:kern w:val="2"/>
          <w:szCs w:val="22"/>
          <w:rFonts w:cstheme="minorBidi" w:hAnsiTheme="minorHAnsi" w:eastAsiaTheme="minorHAnsi" w:asciiTheme="minorHAnsi"/>
          <w:spacing w:val="-2"/>
          <w:sz w:val="21"/>
        </w:rPr>
        <w:t>接</w:t>
      </w:r>
      <w:r>
        <w:rPr>
          <w:kern w:val="2"/>
          <w:szCs w:val="22"/>
          <w:rFonts w:cstheme="minorBidi" w:hAnsiTheme="minorHAnsi" w:eastAsiaTheme="minorHAnsi" w:asciiTheme="minorHAnsi"/>
          <w:sz w:val="21"/>
        </w:rPr>
        <w:t>器</w:t>
      </w:r>
      <w:r>
        <w:rPr>
          <w:kern w:val="2"/>
          <w:szCs w:val="22"/>
          <w:rFonts w:cstheme="minorBidi" w:hAnsiTheme="minorHAnsi" w:eastAsiaTheme="minorHAnsi" w:asciiTheme="minorHAnsi"/>
          <w:spacing w:val="-2"/>
          <w:sz w:val="21"/>
        </w:rPr>
        <w:t>列</w:t>
      </w:r>
      <w:r>
        <w:rPr>
          <w:kern w:val="2"/>
          <w:szCs w:val="22"/>
          <w:rFonts w:cstheme="minorBidi" w:hAnsiTheme="minorHAnsi" w:eastAsiaTheme="minorHAnsi" w:asciiTheme="minorHAnsi"/>
          <w:sz w:val="21"/>
        </w:rPr>
        <w:t>表</w:t>
      </w:r>
    </w:p>
    <w:p w:rsidR="0018722C">
      <w:pPr>
        <w:topLinePunct/>
      </w:pPr>
      <w:r>
        <w:rPr>
          <w:rFonts w:ascii="宋体" w:eastAsia="宋体" w:hint="eastAsia"/>
        </w:rPr>
        <w:t>此图描述了生成读取文件，并生成电连接器列表的主要过程。具体来说包括：</w:t>
      </w:r>
    </w:p>
    <w:p w:rsidR="0018722C">
      <w:pPr>
        <w:topLinePunct/>
      </w:pPr>
      <w:r>
        <w:t>（</w:t>
      </w:r>
      <w:r>
        <w:t>1</w:t>
      </w:r>
      <w:r>
        <w:t>）</w:t>
      </w:r>
      <w:r>
        <w:rPr>
          <w:rFonts w:ascii="宋体" w:hAnsi="宋体" w:eastAsia="宋体" w:hint="eastAsia"/>
        </w:rPr>
        <w:t>打开标准格式接点表，并读取其中所有的节点类型为</w:t>
      </w:r>
      <w:r>
        <w:t>“</w:t>
      </w:r>
      <w:r>
        <w:rPr>
          <w:rFonts w:ascii="宋体" w:hAnsi="宋体" w:eastAsia="宋体" w:hint="eastAsia"/>
        </w:rPr>
        <w:t>电连接器</w:t>
      </w:r>
      <w:r>
        <w:t>”</w:t>
      </w:r>
      <w:r>
        <w:rPr>
          <w:rFonts w:ascii="宋体" w:hAnsi="宋体" w:eastAsia="宋体" w:hint="eastAsia"/>
        </w:rPr>
        <w:t>的节点数据，形</w:t>
      </w:r>
      <w:r>
        <w:rPr>
          <w:rFonts w:ascii="宋体" w:hAnsi="宋体" w:eastAsia="宋体" w:hint="eastAsia"/>
        </w:rPr>
        <w:t>成一个列表；</w:t>
      </w:r>
    </w:p>
    <w:p w:rsidR="0018722C">
      <w:pPr>
        <w:topLinePunct/>
      </w:pPr>
      <w:r>
        <w:rPr>
          <w:rFonts w:cstheme="minorBidi" w:hAnsiTheme="minorHAnsi" w:eastAsiaTheme="minorHAnsi" w:asciiTheme="minorHAnsi" w:ascii="Times New Roman"/>
        </w:rPr>
        <w:t>32</w:t>
      </w:r>
    </w:p>
    <w:p w:rsidR="0018722C">
      <w:pPr>
        <w:topLinePunct/>
      </w:pPr>
      <w:r>
        <w:rPr>
          <w:w w:val="95"/>
        </w:rPr>
        <w:t>（</w:t>
      </w:r>
      <w:r>
        <w:t xml:space="preserve">2</w:t>
      </w:r>
      <w:r>
        <w:rPr>
          <w:w w:val="95"/>
        </w:rPr>
        <w:t>）</w:t>
      </w:r>
      <w:r>
        <w:rPr>
          <w:rFonts w:ascii="宋体" w:eastAsia="宋体" w:hint="eastAsia"/>
        </w:rPr>
        <w:t>循环读取该列表中的所有元素，从中读取始端和终端电连接器信息；</w:t>
      </w:r>
    </w:p>
    <w:p w:rsidR="0018722C">
      <w:pPr>
        <w:topLinePunct/>
      </w:pPr>
      <w:r>
        <w:t>（</w:t>
      </w:r>
      <w:r>
        <w:t>3</w:t>
      </w:r>
      <w:r>
        <w:t>）</w:t>
      </w:r>
      <w:r>
        <w:rPr>
          <w:rFonts w:ascii="宋体" w:eastAsia="宋体" w:hint="eastAsia"/>
        </w:rPr>
        <w:t>如果始端和终端电连接器的代号和规格都为空则进入下一个循环，否则将电连接</w:t>
      </w:r>
      <w:r>
        <w:rPr>
          <w:rFonts w:ascii="宋体" w:eastAsia="宋体" w:hint="eastAsia"/>
        </w:rPr>
        <w:t>器的代号和规格加入结果列表中。</w:t>
      </w:r>
    </w:p>
    <w:p w:rsidR="0018722C">
      <w:pPr>
        <w:topLinePunct/>
      </w:pPr>
      <w:r>
        <w:t>（</w:t>
      </w:r>
      <w:r>
        <w:t>4</w:t>
      </w:r>
      <w:r>
        <w:t>）</w:t>
      </w:r>
      <w:r>
        <w:rPr>
          <w:rFonts w:ascii="宋体" w:hAnsi="宋体" w:eastAsia="宋体" w:hint="eastAsia"/>
        </w:rPr>
        <w:t>返回得到的电连接器列表数据，该结果列表是作为后续生成</w:t>
      </w:r>
      <w:r>
        <w:t>“</w:t>
      </w:r>
      <w:r>
        <w:rPr>
          <w:rFonts w:ascii="宋体" w:hAnsi="宋体" w:eastAsia="宋体" w:hint="eastAsia"/>
        </w:rPr>
        <w:t>电连接器库文件</w:t>
      </w:r>
      <w:r>
        <w:t>”</w:t>
      </w:r>
      <w:r>
        <w:rPr>
          <w:rFonts w:ascii="宋体" w:hAnsi="宋体" w:eastAsia="宋体" w:hint="eastAsia"/>
        </w:rPr>
        <w:t>，</w:t>
      </w:r>
    </w:p>
    <w:p w:rsidR="0018722C">
      <w:pPr>
        <w:topLinePunct/>
      </w:pPr>
      <w:r>
        <w:t>“</w:t>
      </w:r>
      <w:r>
        <w:rPr>
          <w:rFonts w:ascii="宋体" w:hAnsi="宋体" w:eastAsia="宋体" w:hint="eastAsia"/>
        </w:rPr>
        <w:t>转接电缆库文件</w:t>
      </w:r>
      <w:r>
        <w:t>”</w:t>
      </w:r>
      <w:r>
        <w:rPr>
          <w:rFonts w:ascii="宋体" w:hAnsi="宋体" w:eastAsia="宋体" w:hint="eastAsia"/>
        </w:rPr>
        <w:t>以及</w:t>
      </w:r>
      <w:r>
        <w:t>“</w:t>
      </w:r>
      <w:r>
        <w:rPr>
          <w:rFonts w:ascii="宋体" w:hAnsi="宋体" w:eastAsia="宋体" w:hint="eastAsia"/>
        </w:rPr>
        <w:t>测试程序</w:t>
      </w:r>
      <w:r>
        <w:t>”</w:t>
      </w:r>
      <w:r>
        <w:rPr>
          <w:rFonts w:ascii="宋体" w:hAnsi="宋体" w:eastAsia="宋体" w:hint="eastAsia"/>
        </w:rPr>
        <w:t>文件的输入数据。</w:t>
      </w:r>
    </w:p>
    <w:p w:rsidR="0018722C">
      <w:pPr>
        <w:pStyle w:val="4"/>
        <w:topLinePunct/>
        <w:ind w:left="200" w:hangingChars="200" w:hanging="200"/>
      </w:pPr>
      <w:r>
        <w:t>2.</w:t>
      </w:r>
      <w:r>
        <w:t xml:space="preserve"> </w:t>
      </w:r>
      <w:r>
        <w:t>根据标准接点表和电连接器数据库生成电连接器库文件，如图</w:t>
      </w:r>
      <w:r>
        <w:t>3</w:t>
      </w:r>
      <w:r>
        <w:t>.</w:t>
      </w:r>
      <w:r>
        <w:t>12</w:t>
      </w:r>
      <w:r>
        <w:t>所示：</w:t>
      </w:r>
    </w:p>
    <w:p w:rsidR="0018722C">
      <w:pPr>
        <w:topLinePunct/>
      </w:pPr>
      <w:r>
        <w:rPr>
          <w:rFonts w:ascii="宋体" w:hAnsi="宋体" w:eastAsia="宋体" w:hint="eastAsia"/>
        </w:rPr>
        <w:t>此图描述了生成电连接器库文件的主要过程。本步的输入数据为第一步生成的</w:t>
      </w:r>
      <w:r>
        <w:t>“</w:t>
      </w:r>
      <w:r>
        <w:rPr>
          <w:rFonts w:ascii="宋体" w:hAnsi="宋体" w:eastAsia="宋体" w:hint="eastAsia"/>
        </w:rPr>
        <w:t>电连接器列表</w:t>
      </w:r>
      <w:r>
        <w:t>”</w:t>
      </w:r>
      <w:r>
        <w:rPr>
          <w:rFonts w:ascii="宋体" w:hAnsi="宋体" w:eastAsia="宋体" w:hint="eastAsia"/>
        </w:rPr>
        <w:t>数据，通过处理后生成</w:t>
      </w:r>
      <w:r>
        <w:t>“</w:t>
      </w:r>
      <w:r>
        <w:rPr>
          <w:rFonts w:ascii="宋体" w:hAnsi="宋体" w:eastAsia="宋体" w:hint="eastAsia"/>
        </w:rPr>
        <w:t>电连接器库</w:t>
      </w:r>
      <w:r>
        <w:t>”</w:t>
      </w:r>
      <w:r>
        <w:rPr>
          <w:rFonts w:ascii="宋体" w:hAnsi="宋体" w:eastAsia="宋体" w:hint="eastAsia"/>
        </w:rPr>
        <w:t>文件。该文件是一个</w:t>
      </w:r>
      <w:r>
        <w:t>XML</w:t>
      </w:r>
      <w:r>
        <w:rPr>
          <w:rFonts w:ascii="宋体" w:hAnsi="宋体" w:eastAsia="宋体" w:hint="eastAsia"/>
        </w:rPr>
        <w:t>（</w:t>
      </w:r>
      <w:r>
        <w:t>Extensible Markup</w:t>
      </w:r>
      <w:r/>
      <w:r w:rsidR="001852F3">
        <w:t xml:space="preserve"> </w:t>
      </w:r>
      <w:r>
        <w:t>Language</w:t>
      </w:r>
      <w:r>
        <w:rPr>
          <w:rFonts w:ascii="宋体" w:hAnsi="宋体" w:eastAsia="宋体" w:hint="eastAsia"/>
        </w:rPr>
        <w:t>，可扩展标记语言，可以用来表示树状结构的复杂数据</w:t>
      </w:r>
      <w:r>
        <w:rPr>
          <w:rFonts w:ascii="宋体" w:hAnsi="宋体" w:eastAsia="宋体" w:hint="eastAsia"/>
        </w:rPr>
        <w:t>）</w:t>
      </w:r>
      <w:r>
        <w:rPr>
          <w:rFonts w:ascii="宋体" w:hAnsi="宋体" w:eastAsia="宋体" w:hint="eastAsia"/>
        </w:rPr>
        <w:t>文件，读</w:t>
      </w:r>
      <w:r>
        <w:rPr>
          <w:rFonts w:ascii="宋体" w:hAnsi="宋体" w:eastAsia="宋体" w:hint="eastAsia"/>
        </w:rPr>
        <w:t>写</w:t>
      </w:r>
    </w:p>
    <w:p w:rsidR="0018722C">
      <w:pPr>
        <w:topLinePunct/>
      </w:pPr>
      <w:r>
        <w:t>XML</w:t>
      </w:r>
      <w:r>
        <w:rPr>
          <w:rFonts w:ascii="宋体" w:eastAsia="宋体" w:hint="eastAsia"/>
        </w:rPr>
        <w:t>文件则使用到了</w:t>
      </w:r>
      <w:r>
        <w:t>DOM</w:t>
      </w:r>
      <w:r>
        <w:rPr>
          <w:rFonts w:ascii="宋体" w:eastAsia="宋体" w:hint="eastAsia"/>
        </w:rPr>
        <w:t>（</w:t>
      </w:r>
      <w:r>
        <w:t>Document</w:t>
      </w:r>
      <w:r>
        <w:t> Object Model</w:t>
      </w:r>
      <w:r>
        <w:rPr>
          <w:rFonts w:ascii="宋体" w:eastAsia="宋体" w:hint="eastAsia"/>
        </w:rPr>
        <w:t>文件对象模型，可以对</w:t>
      </w:r>
      <w:r>
        <w:t>XML</w:t>
      </w:r>
      <w:r>
        <w:rPr>
          <w:rFonts w:ascii="宋体" w:eastAsia="宋体" w:hint="eastAsia"/>
        </w:rPr>
        <w:t>文件中的数据对象进行控制</w:t>
      </w:r>
      <w:r>
        <w:rPr>
          <w:rFonts w:ascii="宋体" w:eastAsia="宋体" w:hint="eastAsia"/>
        </w:rPr>
        <w:t>）</w:t>
      </w:r>
      <w:r>
        <w:rPr>
          <w:rFonts w:ascii="宋体" w:eastAsia="宋体" w:hint="eastAsia"/>
        </w:rPr>
        <w:t>技术。详细步骤包括以下几点：</w:t>
      </w:r>
    </w:p>
    <w:p w:rsidR="0018722C">
      <w:pPr>
        <w:topLinePunct/>
      </w:pPr>
      <w:r>
        <w:rPr>
          <w:w w:val="99"/>
        </w:rPr>
        <w:t>（</w:t>
      </w:r>
      <w:r>
        <w:t>1</w:t>
      </w:r>
      <w:r>
        <w:rPr>
          <w:spacing w:val="-1"/>
          <w:w w:val="99"/>
        </w:rPr>
        <w:t>）</w:t>
      </w:r>
      <w:r>
        <w:rPr>
          <w:rFonts w:ascii="宋体" w:eastAsia="宋体" w:hint="eastAsia"/>
        </w:rPr>
        <w:t>需按照</w:t>
      </w:r>
      <w:r>
        <w:t>X</w:t>
      </w:r>
      <w:r>
        <w:t>M</w:t>
      </w:r>
      <w:r>
        <w:t>L</w:t>
      </w:r>
      <w:r/>
      <w:r>
        <w:rPr>
          <w:rFonts w:ascii="宋体" w:eastAsia="宋体" w:hint="eastAsia"/>
        </w:rPr>
        <w:t>文件的要求建立</w:t>
      </w:r>
      <w:r>
        <w:t>DO</w:t>
      </w:r>
      <w:r>
        <w:t>M</w:t>
      </w:r>
      <w:r>
        <w:rPr>
          <w:rFonts w:ascii="宋体" w:eastAsia="宋体" w:hint="eastAsia"/>
        </w:rPr>
        <w:t>树的根节点</w:t>
      </w:r>
      <w:r>
        <w:rPr>
          <w:rFonts w:ascii="宋体" w:eastAsia="宋体" w:hint="eastAsia"/>
        </w:rPr>
        <w:t>（</w:t>
      </w:r>
      <w:r>
        <w:t>Conn</w:t>
      </w:r>
      <w:r>
        <w:rPr>
          <w:spacing w:val="0"/>
        </w:rPr>
        <w:t>ec</w:t>
      </w:r>
      <w:r>
        <w:t>to</w:t>
      </w:r>
      <w:r>
        <w:rPr>
          <w:spacing w:val="0"/>
        </w:rPr>
        <w:t>r</w:t>
      </w:r>
      <w:r>
        <w:rPr>
          <w:spacing w:val="-3"/>
        </w:rPr>
        <w:t>L</w:t>
      </w:r>
      <w:r>
        <w:rPr>
          <w:w w:val="99"/>
        </w:rPr>
        <w:t>is</w:t>
      </w:r>
      <w:r>
        <w:rPr>
          <w:spacing w:val="0"/>
          <w:w w:val="99"/>
        </w:rPr>
        <w:t>t</w:t>
      </w:r>
      <w:r>
        <w:rPr>
          <w:rFonts w:ascii="宋体" w:eastAsia="宋体" w:hint="eastAsia"/>
        </w:rPr>
        <w:t>）</w:t>
      </w:r>
      <w:r>
        <w:rPr>
          <w:rFonts w:ascii="宋体" w:eastAsia="宋体" w:hint="eastAsia"/>
        </w:rPr>
        <w:t>；</w:t>
      </w:r>
    </w:p>
    <w:p w:rsidR="0018722C">
      <w:pPr>
        <w:topLinePunct/>
      </w:pPr>
      <w:r>
        <w:rPr>
          <w:w w:val="99"/>
        </w:rPr>
        <w:t>（</w:t>
      </w:r>
      <w:r>
        <w:t>2</w:t>
      </w:r>
      <w:r>
        <w:rPr>
          <w:spacing w:val="-1"/>
          <w:w w:val="99"/>
        </w:rPr>
        <w:t>）</w:t>
      </w:r>
      <w:r>
        <w:rPr>
          <w:rFonts w:ascii="宋体" w:eastAsia="宋体" w:hint="eastAsia"/>
        </w:rPr>
        <w:t>循环读取电连接器列表中的数据</w:t>
      </w:r>
      <w:r>
        <w:rPr>
          <w:rFonts w:ascii="宋体" w:eastAsia="宋体" w:hint="eastAsia"/>
        </w:rPr>
        <w:t>（</w:t>
      </w:r>
      <w:r>
        <w:rPr>
          <w:rFonts w:ascii="宋体" w:eastAsia="宋体" w:hint="eastAsia"/>
          <w:w w:val="99"/>
        </w:rPr>
        <w:t>电连接器规格</w:t>
      </w:r>
      <w:r>
        <w:rPr>
          <w:rFonts w:ascii="宋体" w:eastAsia="宋体" w:hint="eastAsia"/>
        </w:rPr>
        <w:t>）</w:t>
      </w:r>
      <w:r>
        <w:rPr>
          <w:rFonts w:ascii="宋体" w:eastAsia="宋体" w:hint="eastAsia"/>
        </w:rPr>
        <w:t>，并在根节点下建立电连接器</w:t>
      </w:r>
    </w:p>
    <w:p w:rsidR="0018722C">
      <w:pPr>
        <w:topLinePunct/>
      </w:pPr>
      <w:r>
        <w:t>（</w:t>
      </w:r>
      <w:r>
        <w:t>Connector</w:t>
      </w:r>
      <w:r>
        <w:t>）</w:t>
      </w:r>
      <w:r>
        <w:rPr>
          <w:rFonts w:ascii="宋体" w:eastAsia="宋体" w:hint="eastAsia"/>
        </w:rPr>
        <w:t>节点，设置其相应的</w:t>
      </w:r>
      <w:r>
        <w:t>name</w:t>
      </w:r>
      <w:r>
        <w:rPr>
          <w:rFonts w:ascii="宋体" w:eastAsia="宋体" w:hint="eastAsia"/>
        </w:rPr>
        <w:t>属性为电连接器规格名称；</w:t>
      </w:r>
    </w:p>
    <w:p w:rsidR="0018722C">
      <w:pPr>
        <w:topLinePunct/>
      </w:pPr>
      <w:r>
        <w:t>（</w:t>
      </w:r>
      <w:r>
        <w:t>3</w:t>
      </w:r>
      <w:r>
        <w:t>）</w:t>
      </w:r>
      <w:r>
        <w:rPr>
          <w:rFonts w:ascii="宋体" w:hAnsi="宋体" w:eastAsia="宋体" w:hint="eastAsia"/>
        </w:rPr>
        <w:t>以电连接器规格为参数调用远程服务获得数据库中该种规格电连接器的接点号</w:t>
      </w:r>
      <w:r>
        <w:rPr>
          <w:rFonts w:ascii="宋体" w:hAnsi="宋体" w:eastAsia="宋体" w:hint="eastAsia"/>
        </w:rPr>
        <w:t>列表信息</w:t>
      </w:r>
      <w:r>
        <w:rPr>
          <w:rFonts w:ascii="宋体" w:hAnsi="宋体" w:eastAsia="宋体" w:hint="eastAsia"/>
        </w:rPr>
        <w:t>（</w:t>
      </w:r>
      <w:r>
        <w:rPr>
          <w:rFonts w:ascii="宋体" w:hAnsi="宋体" w:eastAsia="宋体" w:hint="eastAsia"/>
          <w:spacing w:val="0"/>
          <w:w w:val="99"/>
        </w:rPr>
        <w:t>如</w:t>
      </w:r>
      <w:r>
        <w:rPr>
          <w:rFonts w:ascii="宋体" w:hAnsi="宋体" w:eastAsia="宋体" w:hint="eastAsia"/>
          <w:spacing w:val="0"/>
          <w:w w:val="99"/>
        </w:rPr>
        <w:t xml:space="preserve">: </w:t>
      </w:r>
      <w:r>
        <w:rPr>
          <w:w w:val="99"/>
        </w:rPr>
        <w:t>1,2,3,4…</w:t>
      </w:r>
      <w:r>
        <w:rPr>
          <w:rFonts w:ascii="宋体" w:hAnsi="宋体" w:eastAsia="宋体" w:hint="eastAsia"/>
          <w:spacing w:val="-15"/>
          <w:w w:val="99"/>
        </w:rPr>
        <w:t>或</w:t>
      </w:r>
      <w:r>
        <w:rPr>
          <w:spacing w:val="0"/>
          <w:w w:val="99"/>
        </w:rPr>
        <w:t>A,</w:t>
      </w:r>
      <w:r w:rsidR="001852F3">
        <w:rPr>
          <w:spacing w:val="0"/>
          <w:w w:val="99"/>
        </w:rPr>
        <w:t xml:space="preserve"> </w:t>
      </w:r>
      <w:r>
        <w:rPr>
          <w:spacing w:val="-2"/>
          <w:w w:val="99"/>
        </w:rPr>
        <w:t>B</w:t>
      </w:r>
      <w:r>
        <w:rPr>
          <w:w w:val="99"/>
        </w:rPr>
        <w:t xml:space="preserve">,</w:t>
      </w:r>
      <w:r w:rsidR="001852F3">
        <w:rPr>
          <w:w w:val="99"/>
        </w:rPr>
        <w:t xml:space="preserve"> </w:t>
      </w:r>
      <w:r w:rsidR="001852F3">
        <w:rPr>
          <w:w w:val="99"/>
        </w:rPr>
        <w:t xml:space="preserve">C,</w:t>
      </w:r>
      <w:r w:rsidR="001852F3">
        <w:rPr>
          <w:w w:val="99"/>
        </w:rPr>
        <w:t xml:space="preserve"> </w:t>
      </w:r>
      <w:r w:rsidR="001852F3">
        <w:rPr>
          <w:w w:val="99"/>
        </w:rPr>
        <w:t xml:space="preserve">D</w:t>
      </w:r>
      <w:r>
        <w:rPr>
          <w:spacing w:val="0"/>
          <w:w w:val="99"/>
        </w:rPr>
        <w:t>…</w:t>
      </w:r>
      <w:r>
        <w:rPr>
          <w:rFonts w:ascii="宋体" w:hAnsi="宋体" w:eastAsia="宋体" w:hint="eastAsia"/>
        </w:rPr>
        <w:t>）</w:t>
      </w:r>
      <w:r>
        <w:rPr>
          <w:rFonts w:ascii="宋体" w:hAnsi="宋体" w:eastAsia="宋体" w:hint="eastAsia"/>
        </w:rPr>
        <w:t>；</w:t>
      </w:r>
    </w:p>
    <w:p w:rsidR="0018722C">
      <w:pPr>
        <w:topLinePunct/>
      </w:pPr>
      <w:r>
        <w:rPr>
          <w:w w:val="99"/>
        </w:rPr>
        <w:t>（</w:t>
      </w:r>
      <w:r>
        <w:t>4</w:t>
      </w:r>
      <w:r>
        <w:rPr>
          <w:spacing w:val="-1"/>
          <w:w w:val="99"/>
        </w:rPr>
        <w:t>）</w:t>
      </w:r>
      <w:r>
        <w:rPr>
          <w:rFonts w:ascii="宋体" w:hAnsi="宋体" w:eastAsia="宋体" w:hint="eastAsia"/>
        </w:rPr>
        <w:t>循环读取接点号列表中的每个接点号，在电连接器节点下建立接点号节点</w:t>
      </w:r>
      <w:r>
        <w:rPr>
          <w:rFonts w:ascii="宋体" w:hAnsi="宋体" w:eastAsia="宋体" w:hint="eastAsia"/>
        </w:rPr>
        <w:t>（</w:t>
      </w:r>
      <w:r>
        <w:rPr>
          <w:w w:val="99"/>
        </w:rPr>
        <w:t>P</w:t>
      </w:r>
      <w:r>
        <w:t>in</w:t>
      </w:r>
      <w:r>
        <w:rPr>
          <w:rFonts w:ascii="宋体" w:hAnsi="宋体" w:eastAsia="宋体" w:hint="eastAsia"/>
        </w:rPr>
        <w:t>）</w:t>
      </w:r>
      <w:r>
        <w:rPr>
          <w:rFonts w:ascii="宋体" w:hAnsi="宋体" w:eastAsia="宋体" w:hint="eastAsia"/>
        </w:rPr>
        <w:t>，</w:t>
      </w:r>
      <w:r>
        <w:rPr>
          <w:rFonts w:ascii="宋体" w:hAnsi="宋体" w:eastAsia="宋体" w:hint="eastAsia"/>
        </w:rPr>
        <w:t>并设置其属性</w:t>
      </w:r>
      <w:r>
        <w:t>“name”</w:t>
      </w:r>
      <w:r>
        <w:rPr>
          <w:rFonts w:ascii="宋体" w:hAnsi="宋体" w:eastAsia="宋体" w:hint="eastAsia"/>
        </w:rPr>
        <w:t>为接点号，在接点号节点下增加子属性，并设置相应值；</w:t>
      </w:r>
    </w:p>
    <w:p w:rsidR="0018722C">
      <w:pPr>
        <w:topLinePunct/>
      </w:pPr>
      <w:r>
        <w:rPr>
          <w:w w:val="95"/>
        </w:rPr>
        <w:t>（</w:t>
      </w:r>
      <w:r>
        <w:t xml:space="preserve">5</w:t>
      </w:r>
      <w:r>
        <w:rPr>
          <w:w w:val="95"/>
        </w:rPr>
        <w:t>）</w:t>
      </w:r>
      <w:r>
        <w:rPr>
          <w:rFonts w:ascii="宋体" w:hAnsi="宋体" w:eastAsia="宋体" w:hint="eastAsia"/>
        </w:rPr>
        <w:t>在电连接器节点下增加</w:t>
      </w:r>
      <w:r>
        <w:t>“</w:t>
      </w:r>
      <w:r>
        <w:rPr>
          <w:rFonts w:ascii="宋体" w:hAnsi="宋体" w:eastAsia="宋体" w:hint="eastAsia"/>
        </w:rPr>
        <w:t>接壳点</w:t>
      </w:r>
      <w:r>
        <w:t>”</w:t>
      </w:r>
      <w:r>
        <w:rPr>
          <w:rFonts w:ascii="宋体" w:hAnsi="宋体" w:eastAsia="宋体" w:hint="eastAsia"/>
        </w:rPr>
        <w:t>的节点及相应属性；</w:t>
      </w:r>
    </w:p>
    <w:p w:rsidR="0018722C">
      <w:pPr>
        <w:topLinePunct/>
      </w:pPr>
      <w:r>
        <w:rPr>
          <w:w w:val="95"/>
        </w:rPr>
        <w:t>（</w:t>
      </w:r>
      <w:r>
        <w:t xml:space="preserve">6</w:t>
      </w:r>
      <w:r>
        <w:rPr>
          <w:w w:val="95"/>
        </w:rPr>
        <w:t>）</w:t>
      </w:r>
      <w:r>
        <w:rPr>
          <w:rFonts w:ascii="宋体" w:eastAsia="宋体" w:hint="eastAsia"/>
        </w:rPr>
        <w:t>在根节点下添加转接端电连接器的节点及接点号信息；</w:t>
      </w:r>
    </w:p>
    <w:p w:rsidR="0018722C">
      <w:pPr>
        <w:topLinePunct/>
      </w:pPr>
      <w:r>
        <w:t>（</w:t>
      </w:r>
      <w:r>
        <w:t>7</w:t>
      </w:r>
      <w:r>
        <w:t>）</w:t>
      </w:r>
      <w:r>
        <w:rPr>
          <w:rFonts w:ascii="宋体" w:eastAsia="宋体" w:hint="eastAsia"/>
        </w:rPr>
        <w:t>将生成完的</w:t>
      </w:r>
      <w:r>
        <w:t>DOM</w:t>
      </w:r>
      <w:r>
        <w:rPr>
          <w:rFonts w:ascii="宋体" w:eastAsia="宋体" w:hint="eastAsia"/>
        </w:rPr>
        <w:t>树写入输出文件中。</w:t>
      </w:r>
    </w:p>
    <w:p w:rsidR="0018722C">
      <w:pPr>
        <w:topLinePunct/>
      </w:pPr>
      <w:r>
        <w:rPr>
          <w:rFonts w:cstheme="minorBidi" w:hAnsiTheme="minorHAnsi" w:eastAsiaTheme="minorHAnsi" w:asciiTheme="minorHAnsi" w:ascii="Times New Roman"/>
        </w:rPr>
        <w:t>33</w:t>
      </w:r>
    </w:p>
    <w:p w:rsidR="0018722C">
      <w:pPr>
        <w:topLinePunct/>
      </w:pPr>
    </w:p>
    <w:p w:rsidR="0018722C">
      <w:pPr>
        <w:pStyle w:val="affff5"/>
        <w:keepNext/>
        <w:topLinePunct/>
      </w:pPr>
      <w:r>
        <w:rPr>
          <w:sz w:val="20"/>
        </w:rPr>
        <w:pict>
          <v:group style="width:251.3pt;height:586.050pt;mso-position-horizontal-relative:char;mso-position-vertical-relative:line" coordorigin="0,0" coordsize="5026,11721">
            <v:shape style="position:absolute;left:1877;top:2;width:1329;height:558" coordorigin="1878,2" coordsize="1329,558" path="m2173,560l2911,560,2990,550,3060,522,3120,479,3166,422,3196,356,3206,281,3196,207,3166,141,3120,84,3060,40,2990,12,2911,2,2173,2,2094,12,2024,40,1964,84,1918,141,1888,207,1878,281,1888,356,1918,422,1964,479,2024,522,2094,550,2173,560xe" filled="false" stroked="true" strokeweight=".238246pt" strokecolor="#000000">
              <v:path arrowok="t"/>
              <v:stroke dashstyle="solid"/>
            </v:shape>
            <v:line style="position:absolute" from="2542,560" to="2542,1036" stroked="true" strokeweight=".249999pt" strokecolor="#000000">
              <v:stroke dashstyle="solid"/>
            </v:line>
            <v:shape style="position:absolute;left:1154;top:1118;width:2776;height:558" coordorigin="1154,1118" coordsize="2776,558" path="m1449,1676l3635,1676,3713,1666,3784,1638,3843,1594,3890,1538,3919,1471,3930,1397,3919,1323,3890,1256,3843,1200,3784,1156,3713,1128,3635,1118,3635,1118,1449,1118,1371,1128,1300,1156,1241,1200,1194,1256,1165,1323,1154,1397,1165,1471,1194,1538,1241,1594,1300,1638,1371,1666,1449,1676xe" filled="false" stroked="true" strokeweight=".236708pt" strokecolor="#000000">
              <v:path arrowok="t"/>
              <v:stroke dashstyle="solid"/>
            </v:shape>
            <v:shape style="position:absolute;left:2484;top:1009;width:116;height:109" type="#_x0000_t75" stroked="false">
              <v:imagedata r:id="rId91" o:title=""/>
            </v:shape>
            <v:line style="position:absolute" from="2542,1676" to="2542,2152" stroked="true" strokeweight=".249999pt" strokecolor="#000000">
              <v:stroke dashstyle="solid"/>
            </v:line>
            <v:shape style="position:absolute;left:1656;top:2233;width:1772;height:558" coordorigin="1656,2234" coordsize="1772,558" path="m1952,2792l3133,2792,3211,2782,3282,2754,3341,2710,3388,2654,3417,2587,3428,2513,3417,2439,3388,2372,3341,2316,3282,2272,3211,2244,3133,2234,1952,2234,1873,2244,1802,2272,1743,2316,1696,2372,1667,2439,1656,2513,1667,2587,1696,2654,1743,2710,1802,2754,1873,2782,1952,2792xe" filled="false" stroked="true" strokeweight=".23742pt" strokecolor="#000000">
              <v:path arrowok="t"/>
              <v:stroke dashstyle="solid"/>
            </v:shape>
            <v:shape style="position:absolute;left:2484;top:2125;width:116;height:109" type="#_x0000_t75" stroked="false">
              <v:imagedata r:id="rId91" o:title=""/>
            </v:shape>
            <v:line style="position:absolute" from="2542,2792" to="2542,3267" stroked="true" strokeweight=".249999pt" strokecolor="#000000">
              <v:stroke dashstyle="solid"/>
            </v:line>
            <v:shape style="position:absolute;left:1360;top:3349;width:2363;height:558" coordorigin="1361,3350" coordsize="2363,558" path="m1656,3908l3428,3908,3506,3898,3577,3870,3637,3826,3683,3769,3713,3703,3723,3629,3713,3555,3683,3488,3637,3431,3577,3388,3506,3360,3428,3350,1656,3350,1578,3360,1507,3388,1447,3431,1401,3488,1371,3555,1361,3629,1371,3703,1401,3769,1447,3826,1507,3870,1578,3898,1656,3908xe" filled="false" stroked="true" strokeweight=".236902pt" strokecolor="#000000">
              <v:path arrowok="t"/>
              <v:stroke dashstyle="solid"/>
            </v:shape>
            <v:shape style="position:absolute;left:2484;top:3241;width:116;height:109" type="#_x0000_t75" stroked="false">
              <v:imagedata r:id="rId92" o:title=""/>
            </v:shape>
            <v:line style="position:absolute" from="2542,3908" to="2542,4383" stroked="true" strokeweight=".249999pt" strokecolor="#000000">
              <v:stroke dashstyle="solid"/>
            </v:line>
            <v:shape style="position:absolute;left:1360;top:4465;width:2363;height:558" coordorigin="1361,4466" coordsize="2363,558" path="m1656,5023l3428,5023,3506,5013,3577,4985,3637,4942,3683,4885,3713,4819,3723,4744,3713,4670,3683,4604,3637,4547,3577,4504,3506,4476,3428,4466,1656,4466,1578,4476,1507,4504,1447,4547,1401,4604,1371,4670,1361,4744,1371,4819,1401,4885,1447,4942,1507,4985,1578,5013,1656,5023xe" filled="false" stroked="true" strokeweight=".236901pt" strokecolor="#000000">
              <v:path arrowok="t"/>
              <v:stroke dashstyle="solid"/>
            </v:shape>
            <v:line style="position:absolute" from="2542,5023" to="2542,5499" stroked="true" strokeweight=".249999pt" strokecolor="#000000">
              <v:stroke dashstyle="solid"/>
            </v:line>
            <v:shape style="position:absolute;left:2484;top:5472;width:116;height:109" type="#_x0000_t75" stroked="false">
              <v:imagedata r:id="rId91" o:title=""/>
            </v:shape>
            <v:shape style="position:absolute;left:2484;top:4356;width:116;height:109" type="#_x0000_t75" stroked="false">
              <v:imagedata r:id="rId93" o:title=""/>
            </v:shape>
            <v:line style="position:absolute" from="5023,4744" to="3810,4744" stroked="true" strokeweight=".23615pt" strokecolor="#000000">
              <v:stroke dashstyle="solid"/>
            </v:line>
            <v:shape style="position:absolute;left:3723;top:4690;width:116;height:109" type="#_x0000_t75" stroked="false">
              <v:imagedata r:id="rId94" o:title=""/>
            </v:shape>
            <v:shape style="position:absolute;left:2;top:2512;width:1567;height:4464" coordorigin="2,2513" coordsize="1567,4464" path="m918,6976l2,6976,2,2513,1569,2513e" filled="false" stroked="true" strokeweight=".24848pt" strokecolor="#000000">
              <v:path arrowok="t"/>
              <v:stroke dashstyle="solid"/>
            </v:shape>
            <v:shape style="position:absolute;left:1541;top:2458;width:116;height:109" type="#_x0000_t75" stroked="false">
              <v:imagedata r:id="rId95" o:title=""/>
            </v:shape>
            <v:line style="position:absolute" from="3797,5860" to="5023,5860" stroked="true" strokeweight=".23615pt" strokecolor="#000000">
              <v:stroke dashstyle="solid"/>
            </v:line>
            <v:shape style="position:absolute;left:1287;top:5581;width:2511;height:558" coordorigin="1287,5581" coordsize="2511,558" path="m1287,5860l2542,5581,3797,5860,2542,6139,1287,5860xe" filled="false" stroked="true" strokeweight=".236822pt" strokecolor="#000000">
              <v:path arrowok="t"/>
              <v:stroke dashstyle="solid"/>
            </v:shape>
            <v:line style="position:absolute" from="2542,6139" to="2542,6602" stroked="true" strokeweight=".249999pt" strokecolor="#000000">
              <v:stroke dashstyle="solid"/>
            </v:line>
            <v:shape style="position:absolute;left:2484;top:6588;width:116;height:109" coordorigin="2484,6588" coordsize="116,109" path="m2599,6588l2484,6588,2542,6697,2599,6588xe" filled="true" fillcolor="#000000" stroked="false">
              <v:path arrowok="t"/>
              <v:fill type="solid"/>
            </v:shape>
            <v:shape style="position:absolute;left:917;top:6697;width:3249;height:558" coordorigin="918,6697" coordsize="3249,558" path="m918,6976l2542,6697,4166,6976,2542,7255,918,6976xe" filled="false" stroked="true" strokeweight=".236567pt" strokecolor="#000000">
              <v:path arrowok="t"/>
              <v:stroke dashstyle="solid"/>
            </v:shape>
            <v:line style="position:absolute" from="2542,7255" to="2542,7718" stroked="true" strokeweight=".249999pt" strokecolor="#000000">
              <v:stroke dashstyle="solid"/>
            </v:line>
            <v:shape style="position:absolute;left:1360;top:7812;width:2363;height:558" coordorigin="1361,7813" coordsize="2363,558" path="m1656,8371l3428,8371,3506,8361,3577,8333,3637,8289,3683,8233,3713,8166,3723,8092,3713,8018,3683,7951,3637,7894,3577,7851,3506,7823,3428,7813,1656,7813,1578,7823,1507,7851,1447,7894,1401,7951,1371,8018,1361,8092,1371,8166,1401,8233,1447,8289,1507,8333,1578,8361,1656,8371xe" filled="false" stroked="true" strokeweight=".236902pt" strokecolor="#000000">
              <v:path arrowok="t"/>
              <v:stroke dashstyle="solid"/>
            </v:shape>
            <v:line style="position:absolute" from="2542,8371" to="2542,8846" stroked="true" strokeweight=".249999pt" strokecolor="#000000">
              <v:stroke dashstyle="solid"/>
            </v:line>
            <v:shape style="position:absolute;left:1065;top:8928;width:2953;height:558" coordorigin="1066,8929" coordsize="2953,558" path="m1361,9486l3723,9486,3802,9476,3872,9448,3932,9405,3978,9348,4008,9282,4019,9208,4008,9133,3978,9067,3932,9010,3872,8967,3802,8939,3723,8929,1361,8929,1282,8939,1212,8967,1152,9010,1106,9067,1076,9133,1066,9208,1076,9282,1106,9348,1152,9405,1212,9448,1282,9476,1361,9486xe" filled="false" stroked="true" strokeweight=".236647pt" strokecolor="#000000">
              <v:path arrowok="t"/>
              <v:stroke dashstyle="solid"/>
            </v:shape>
            <v:line style="position:absolute" from="2542,9486" to="2542,9962" stroked="true" strokeweight=".249999pt" strokecolor="#000000">
              <v:stroke dashstyle="solid"/>
            </v:line>
            <v:shape style="position:absolute;left:1656;top:10044;width:1772;height:558" coordorigin="1656,10044" coordsize="1772,558" path="m1952,10602l3133,10602,3211,10592,3282,10564,3341,10521,3388,10464,3417,10397,3428,10323,3417,10249,3388,10183,3341,10126,3282,10082,3211,10054,3133,10044,1952,10044,1873,10054,1802,10082,1743,10126,1696,10183,1667,10249,1656,10323,1667,10397,1696,10464,1743,10521,1802,10564,1873,10592,1952,10602xe" filled="false" stroked="true" strokeweight=".237419pt" strokecolor="#000000">
              <v:path arrowok="t"/>
              <v:stroke dashstyle="solid"/>
            </v:shape>
            <v:shape style="position:absolute;left:2484;top:9935;width:116;height:109" type="#_x0000_t75" stroked="false">
              <v:imagedata r:id="rId96" o:title=""/>
            </v:shape>
            <v:shape style="position:absolute;left:2484;top:8819;width:116;height:109" type="#_x0000_t75" stroked="false">
              <v:imagedata r:id="rId92" o:title=""/>
            </v:shape>
            <v:line style="position:absolute" from="2542,10602" to="2542,11078" stroked="true" strokeweight=".249999pt" strokecolor="#000000">
              <v:stroke dashstyle="solid"/>
            </v:line>
            <v:shape style="position:absolute;left:1877;top:11160;width:1329;height:558" coordorigin="1878,11160" coordsize="1329,558" path="m2173,11718l2911,11718,2990,11708,3060,11680,3120,11636,3166,11580,3196,11513,3206,11439,3196,11365,3166,11298,3120,11242,3060,11198,2990,11170,2911,11160,2173,11160,2094,11170,2024,11198,1964,11242,1918,11298,1888,11365,1878,11439,1888,11513,1918,11580,1964,11636,2024,11680,2094,11708,2173,11718xe" filled="false" stroked="true" strokeweight=".238245pt" strokecolor="#000000">
              <v:path arrowok="t"/>
              <v:stroke dashstyle="solid"/>
            </v:shape>
            <v:shape style="position:absolute;left:2484;top:11051;width:116;height:109" type="#_x0000_t75" stroked="false">
              <v:imagedata r:id="rId96" o:title=""/>
            </v:shape>
            <v:shape style="position:absolute;left:2484;top:7704;width:116;height:109" coordorigin="2484,7704" coordsize="116,109" path="m2599,7704l2484,7704,2542,7813,2599,7704xe" filled="true" fillcolor="#000000" stroked="false">
              <v:path arrowok="t"/>
              <v:fill type="solid"/>
            </v:shape>
            <v:line style="position:absolute" from="5023,4744" to="5023,5860" stroked="true" strokeweight=".249999pt" strokecolor="#000000">
              <v:stroke dashstyle="solid"/>
            </v:line>
            <v:shape style="position:absolute;left:2333;top:171;width:437;height:197" type="#_x0000_t202" filled="false" stroked="false">
              <v:textbox inset="0,0,0,0">
                <w:txbxContent>
                  <w:p w:rsidR="0018722C">
                    <w:pPr>
                      <w:spacing w:line="196" w:lineRule="exact" w:before="0"/>
                      <w:ind w:leftChars="0" w:left="0" w:rightChars="0" w:right="0" w:firstLineChars="0" w:firstLine="0"/>
                      <w:jc w:val="left"/>
                      <w:rPr>
                        <w:sz w:val="19"/>
                      </w:rPr>
                    </w:pPr>
                    <w:r>
                      <w:rPr>
                        <w:w w:val="105"/>
                        <w:sz w:val="19"/>
                      </w:rPr>
                      <w:t>开始</w:t>
                    </w:r>
                  </w:p>
                </w:txbxContent>
              </v:textbox>
              <w10:wrap type="none"/>
            </v:shape>
            <v:shape style="position:absolute;left:1448;top:1168;width:2208;height:433" type="#_x0000_t202" filled="false" stroked="false">
              <v:textbox inset="0,0,0,0">
                <w:txbxContent>
                  <w:p w:rsidR="0018722C">
                    <w:pPr>
                      <w:spacing w:line="190" w:lineRule="exact" w:before="0"/>
                      <w:ind w:leftChars="0" w:left="0" w:rightChars="0" w:right="18" w:firstLineChars="0" w:firstLine="0"/>
                      <w:jc w:val="center"/>
                      <w:rPr>
                        <w:sz w:val="19"/>
                      </w:rPr>
                    </w:pPr>
                    <w:r>
                      <w:rPr>
                        <w:w w:val="105"/>
                        <w:sz w:val="19"/>
                      </w:rPr>
                      <w:t>创建DOM树根节点</w:t>
                    </w:r>
                  </w:p>
                  <w:p w:rsidR="0018722C">
                    <w:pPr>
                      <w:spacing w:line="242" w:lineRule="exact" w:before="0"/>
                      <w:ind w:leftChars="0" w:left="-1" w:rightChars="0" w:right="18" w:firstLineChars="0" w:firstLine="0"/>
                      <w:jc w:val="center"/>
                      <w:rPr>
                        <w:sz w:val="19"/>
                      </w:rPr>
                    </w:pPr>
                    <w:r>
                      <w:rPr>
                        <w:spacing w:val="-1"/>
                        <w:w w:val="110"/>
                        <w:sz w:val="19"/>
                      </w:rPr>
                      <w:t>ConnectorList</w:t>
                    </w:r>
                    <w:r>
                      <w:rPr>
                        <w:w w:val="110"/>
                        <w:sz w:val="19"/>
                      </w:rPr>
                      <w:t>设置属性</w:t>
                    </w:r>
                  </w:p>
                </w:txbxContent>
              </v:textbox>
              <w10:wrap type="none"/>
            </v:shape>
            <v:shape style="position:absolute;left:1760;top:2284;width:1583;height:433" type="#_x0000_t202" filled="false" stroked="false">
              <v:textbox inset="0,0,0,0">
                <w:txbxContent>
                  <w:p w:rsidR="0018722C">
                    <w:pPr>
                      <w:spacing w:line="190" w:lineRule="exact" w:before="0"/>
                      <w:ind w:leftChars="0" w:left="14" w:rightChars="0" w:right="32" w:firstLineChars="0" w:firstLine="0"/>
                      <w:jc w:val="center"/>
                      <w:rPr>
                        <w:sz w:val="19"/>
                      </w:rPr>
                    </w:pPr>
                    <w:r>
                      <w:rPr>
                        <w:w w:val="105"/>
                        <w:sz w:val="19"/>
                      </w:rPr>
                      <w:t>创建Connector节</w:t>
                    </w:r>
                  </w:p>
                  <w:p w:rsidR="0018722C">
                    <w:pPr>
                      <w:spacing w:line="242" w:lineRule="exact" w:before="0"/>
                      <w:ind w:leftChars="0" w:left="14" w:rightChars="0" w:right="31" w:firstLineChars="0" w:firstLine="0"/>
                      <w:jc w:val="center"/>
                      <w:rPr>
                        <w:sz w:val="19"/>
                      </w:rPr>
                    </w:pPr>
                    <w:r>
                      <w:rPr>
                        <w:w w:val="105"/>
                        <w:sz w:val="19"/>
                      </w:rPr>
                      <w:t>点设置属性</w:t>
                    </w:r>
                  </w:p>
                </w:txbxContent>
              </v:textbox>
              <w10:wrap type="none"/>
            </v:shape>
            <v:shape style="position:absolute;left:75;top:3089;width:229;height:2795" type="#_x0000_t202" filled="false" stroked="false">
              <v:textbox inset="0,0,0,0">
                <w:txbxContent>
                  <w:p w:rsidR="0018722C">
                    <w:pPr>
                      <w:spacing w:line="190" w:lineRule="exact" w:before="0"/>
                      <w:ind w:leftChars="0" w:left="0" w:rightChars="0" w:right="0" w:firstLineChars="0" w:firstLine="0"/>
                      <w:jc w:val="left"/>
                      <w:rPr>
                        <w:sz w:val="19"/>
                      </w:rPr>
                    </w:pPr>
                    <w:r>
                      <w:rPr>
                        <w:w w:val="109"/>
                        <w:sz w:val="19"/>
                      </w:rPr>
                      <w:t>循</w:t>
                    </w:r>
                  </w:p>
                  <w:p w:rsidR="0018722C">
                    <w:pPr>
                      <w:spacing w:line="228" w:lineRule="auto" w:before="6"/>
                      <w:ind w:leftChars="0" w:left="0" w:rightChars="0" w:right="18" w:firstLineChars="0" w:firstLine="0"/>
                      <w:jc w:val="both"/>
                      <w:rPr>
                        <w:sz w:val="19"/>
                      </w:rPr>
                    </w:pPr>
                    <w:r>
                      <w:rPr>
                        <w:w w:val="110"/>
                        <w:sz w:val="19"/>
                      </w:rPr>
                      <w:t>环处理列表中的电连接器</w:t>
                    </w:r>
                  </w:p>
                </w:txbxContent>
              </v:textbox>
              <w10:wrap type="none"/>
            </v:shape>
            <v:shape style="position:absolute;left:1500;top:3518;width:2104;height:197" type="#_x0000_t202" filled="false" stroked="false">
              <v:textbox inset="0,0,0,0">
                <w:txbxContent>
                  <w:p w:rsidR="0018722C">
                    <w:pPr>
                      <w:spacing w:line="196" w:lineRule="exact" w:before="0"/>
                      <w:ind w:leftChars="0" w:left="0" w:rightChars="0" w:right="0" w:firstLineChars="0" w:firstLine="0"/>
                      <w:jc w:val="left"/>
                      <w:rPr>
                        <w:sz w:val="19"/>
                      </w:rPr>
                    </w:pPr>
                    <w:r>
                      <w:rPr>
                        <w:w w:val="105"/>
                        <w:sz w:val="19"/>
                      </w:rPr>
                      <w:t>获取电连接器的芯排列</w:t>
                    </w:r>
                  </w:p>
                </w:txbxContent>
              </v:textbox>
              <w10:wrap type="none"/>
            </v:shape>
            <v:shape style="position:absolute;left:1552;top:4634;width:2000;height:1313" type="#_x0000_t202" filled="false" stroked="false">
              <v:textbox inset="0,0,0,0">
                <w:txbxContent>
                  <w:p w:rsidR="0018722C">
                    <w:pPr>
                      <w:spacing w:line="196" w:lineRule="exact" w:before="0"/>
                      <w:ind w:leftChars="0" w:left="23" w:rightChars="0" w:right="41" w:firstLineChars="0" w:firstLine="0"/>
                      <w:jc w:val="center"/>
                      <w:rPr>
                        <w:sz w:val="19"/>
                      </w:rPr>
                    </w:pPr>
                    <w:r>
                      <w:rPr>
                        <w:w w:val="105"/>
                        <w:sz w:val="19"/>
                      </w:rPr>
                      <w:t>创建Pin节点设置属性</w:t>
                    </w:r>
                  </w:p>
                  <w:p w:rsidR="0018722C">
                    <w:pPr>
                      <w:spacing w:line="240" w:lineRule="auto" w:before="0"/>
                      <w:rPr>
                        <w:rFonts w:ascii="Times New Roman"/>
                        <w:sz w:val="20"/>
                      </w:rPr>
                    </w:pPr>
                  </w:p>
                  <w:p w:rsidR="0018722C">
                    <w:pPr>
                      <w:spacing w:line="240" w:lineRule="auto" w:before="0"/>
                      <w:rPr>
                        <w:rFonts w:ascii="Times New Roman"/>
                        <w:sz w:val="20"/>
                      </w:rPr>
                    </w:pPr>
                  </w:p>
                  <w:p w:rsidR="0018722C">
                    <w:pPr>
                      <w:spacing w:line="240" w:lineRule="auto" w:before="0"/>
                      <w:rPr>
                        <w:rFonts w:ascii="Times New Roman"/>
                        <w:sz w:val="20"/>
                      </w:rPr>
                    </w:pPr>
                  </w:p>
                  <w:p w:rsidR="0018722C">
                    <w:pPr>
                      <w:spacing w:before="177"/>
                      <w:ind w:leftChars="0" w:left="22" w:rightChars="0" w:right="41" w:firstLineChars="0" w:firstLine="0"/>
                      <w:jc w:val="center"/>
                      <w:rPr>
                        <w:sz w:val="19"/>
                      </w:rPr>
                    </w:pPr>
                    <w:r>
                      <w:rPr>
                        <w:w w:val="105"/>
                        <w:sz w:val="19"/>
                      </w:rPr>
                      <w:t>处理接点号完毕</w:t>
                    </w:r>
                  </w:p>
                </w:txbxContent>
              </v:textbox>
              <w10:wrap type="none"/>
            </v:shape>
            <v:shape style="position:absolute;left:4196;top:4838;width:746;height:1249" type="#_x0000_t202" filled="false" stroked="false">
              <v:textbox inset="0,0,0,0">
                <w:txbxContent>
                  <w:p w:rsidR="0018722C">
                    <w:pPr>
                      <w:spacing w:line="190" w:lineRule="exact" w:before="0"/>
                      <w:ind w:leftChars="0" w:left="100" w:rightChars="0" w:right="0" w:firstLineChars="0" w:firstLine="0"/>
                      <w:jc w:val="left"/>
                      <w:rPr>
                        <w:sz w:val="19"/>
                      </w:rPr>
                    </w:pPr>
                    <w:r>
                      <w:rPr>
                        <w:w w:val="105"/>
                        <w:sz w:val="19"/>
                      </w:rPr>
                      <w:t>循环处</w:t>
                    </w:r>
                  </w:p>
                  <w:p w:rsidR="0018722C">
                    <w:pPr>
                      <w:spacing w:line="228" w:lineRule="auto" w:before="6"/>
                      <w:ind w:leftChars="0" w:left="0" w:rightChars="0" w:right="18" w:firstLineChars="0" w:firstLine="100"/>
                      <w:jc w:val="both"/>
                      <w:rPr>
                        <w:sz w:val="19"/>
                      </w:rPr>
                    </w:pPr>
                    <w:r>
                      <w:rPr>
                        <w:w w:val="110"/>
                        <w:sz w:val="19"/>
                      </w:rPr>
                      <w:t>理列表中的接</w:t>
                    </w:r>
                    <w:r>
                      <w:rPr>
                        <w:w w:val="105"/>
                        <w:sz w:val="19"/>
                      </w:rPr>
                      <w:t>点号</w:t>
                    </w:r>
                  </w:p>
                  <w:p w:rsidR="0018722C">
                    <w:pPr>
                      <w:spacing w:before="94"/>
                      <w:ind w:leftChars="0" w:left="0" w:rightChars="0" w:right="0" w:firstLineChars="0" w:firstLine="0"/>
                      <w:jc w:val="left"/>
                      <w:rPr>
                        <w:sz w:val="19"/>
                      </w:rPr>
                    </w:pPr>
                    <w:r>
                      <w:rPr>
                        <w:w w:val="109"/>
                        <w:sz w:val="19"/>
                      </w:rPr>
                      <w:t>否</w:t>
                    </w:r>
                  </w:p>
                </w:txbxContent>
              </v:textbox>
              <w10:wrap type="none"/>
            </v:shape>
            <v:shape style="position:absolute;left:2654;top:6308;width:229;height:197" type="#_x0000_t202" filled="false" stroked="false">
              <v:textbox inset="0,0,0,0">
                <w:txbxContent>
                  <w:p w:rsidR="0018722C">
                    <w:pPr>
                      <w:spacing w:line="196" w:lineRule="exact" w:before="0"/>
                      <w:ind w:leftChars="0" w:left="0" w:rightChars="0" w:right="0" w:firstLineChars="0" w:firstLine="0"/>
                      <w:jc w:val="left"/>
                      <w:rPr>
                        <w:sz w:val="19"/>
                      </w:rPr>
                    </w:pPr>
                    <w:r>
                      <w:rPr>
                        <w:w w:val="109"/>
                        <w:sz w:val="19"/>
                      </w:rPr>
                      <w:t>是</w:t>
                    </w:r>
                  </w:p>
                </w:txbxContent>
              </v:textbox>
              <w10:wrap type="none"/>
            </v:shape>
            <v:shape style="position:absolute;left:193;top:6698;width:229;height:197" type="#_x0000_t202" filled="false" stroked="false">
              <v:textbox inset="0,0,0,0">
                <w:txbxContent>
                  <w:p w:rsidR="0018722C">
                    <w:pPr>
                      <w:spacing w:line="196" w:lineRule="exact" w:before="0"/>
                      <w:ind w:leftChars="0" w:left="0" w:rightChars="0" w:right="0" w:firstLineChars="0" w:firstLine="0"/>
                      <w:jc w:val="left"/>
                      <w:rPr>
                        <w:sz w:val="19"/>
                      </w:rPr>
                    </w:pPr>
                    <w:r>
                      <w:rPr>
                        <w:w w:val="109"/>
                        <w:sz w:val="19"/>
                      </w:rPr>
                      <w:t>否</w:t>
                    </w:r>
                  </w:p>
                </w:txbxContent>
              </v:textbox>
              <w10:wrap type="none"/>
            </v:shape>
            <v:shape style="position:absolute;left:1500;top:6866;width:2104;height:1313" type="#_x0000_t202" filled="false" stroked="false">
              <v:textbox inset="0,0,0,0">
                <w:txbxContent>
                  <w:p w:rsidR="0018722C">
                    <w:pPr>
                      <w:spacing w:line="196" w:lineRule="exact" w:before="0"/>
                      <w:ind w:leftChars="0" w:left="25" w:rightChars="0" w:right="43" w:firstLineChars="0" w:firstLine="0"/>
                      <w:jc w:val="center"/>
                      <w:rPr>
                        <w:sz w:val="19"/>
                      </w:rPr>
                    </w:pPr>
                    <w:r>
                      <w:rPr>
                        <w:w w:val="105"/>
                        <w:sz w:val="19"/>
                      </w:rPr>
                      <w:t>处理电连接器完毕</w:t>
                    </w:r>
                  </w:p>
                  <w:p w:rsidR="0018722C">
                    <w:pPr>
                      <w:spacing w:line="240" w:lineRule="auto" w:before="10"/>
                      <w:rPr>
                        <w:rFonts w:ascii="Times New Roman"/>
                        <w:sz w:val="26"/>
                      </w:rPr>
                    </w:pPr>
                  </w:p>
                  <w:p w:rsidR="0018722C">
                    <w:pPr>
                      <w:spacing w:before="0"/>
                      <w:ind w:leftChars="0" w:left="413" w:rightChars="0" w:right="0" w:firstLineChars="0" w:firstLine="0"/>
                      <w:jc w:val="center"/>
                      <w:rPr>
                        <w:sz w:val="19"/>
                      </w:rPr>
                    </w:pPr>
                    <w:r>
                      <w:rPr>
                        <w:w w:val="109"/>
                        <w:sz w:val="19"/>
                      </w:rPr>
                      <w:t>是</w:t>
                    </w:r>
                  </w:p>
                  <w:p w:rsidR="0018722C">
                    <w:pPr>
                      <w:spacing w:line="240" w:lineRule="auto" w:before="10"/>
                      <w:rPr>
                        <w:rFonts w:ascii="Times New Roman"/>
                        <w:sz w:val="26"/>
                      </w:rPr>
                    </w:pPr>
                  </w:p>
                  <w:p w:rsidR="0018722C">
                    <w:pPr>
                      <w:spacing w:before="0"/>
                      <w:ind w:leftChars="0" w:left="25" w:rightChars="0" w:right="44" w:firstLineChars="0" w:firstLine="0"/>
                      <w:jc w:val="center"/>
                      <w:rPr>
                        <w:sz w:val="19"/>
                      </w:rPr>
                    </w:pPr>
                    <w:r>
                      <w:rPr>
                        <w:w w:val="105"/>
                        <w:sz w:val="19"/>
                      </w:rPr>
                      <w:t>创建壳地节点设置属性</w:t>
                    </w:r>
                  </w:p>
                </w:txbxContent>
              </v:textbox>
              <w10:wrap type="none"/>
            </v:shape>
            <v:shape style="position:absolute;left:1396;top:9097;width:2312;height:197" type="#_x0000_t202" filled="false" stroked="false">
              <v:textbox inset="0,0,0,0">
                <w:txbxContent>
                  <w:p w:rsidR="0018722C">
                    <w:pPr>
                      <w:spacing w:line="196" w:lineRule="exact" w:before="0"/>
                      <w:ind w:leftChars="0" w:left="0" w:rightChars="0" w:right="0" w:firstLineChars="0" w:firstLine="0"/>
                      <w:jc w:val="left"/>
                      <w:rPr>
                        <w:sz w:val="19"/>
                      </w:rPr>
                    </w:pPr>
                    <w:r>
                      <w:rPr>
                        <w:w w:val="105"/>
                        <w:sz w:val="19"/>
                      </w:rPr>
                      <w:t>创建转接端节点设置属性</w:t>
                    </w:r>
                  </w:p>
                </w:txbxContent>
              </v:textbox>
              <w10:wrap type="none"/>
            </v:shape>
            <v:shape style="position:absolute;left:1760;top:10213;width:1583;height:197" type="#_x0000_t202" filled="false" stroked="false">
              <v:textbox inset="0,0,0,0">
                <w:txbxContent>
                  <w:p w:rsidR="0018722C">
                    <w:pPr>
                      <w:spacing w:line="196" w:lineRule="exact" w:before="0"/>
                      <w:ind w:leftChars="0" w:left="0" w:rightChars="0" w:right="0" w:firstLineChars="0" w:firstLine="0"/>
                      <w:jc w:val="left"/>
                      <w:rPr>
                        <w:sz w:val="19"/>
                      </w:rPr>
                    </w:pPr>
                    <w:r>
                      <w:rPr>
                        <w:w w:val="105"/>
                        <w:sz w:val="19"/>
                      </w:rPr>
                      <w:t>将DOM树写入文件</w:t>
                    </w:r>
                  </w:p>
                </w:txbxContent>
              </v:textbox>
              <w10:wrap type="none"/>
            </v:shape>
            <v:shape style="position:absolute;left:2333;top:11328;width:437;height:197" type="#_x0000_t202" filled="false" stroked="false">
              <v:textbox inset="0,0,0,0">
                <w:txbxContent>
                  <w:p w:rsidR="0018722C">
                    <w:pPr>
                      <w:spacing w:line="196" w:lineRule="exact" w:before="0"/>
                      <w:ind w:leftChars="0" w:left="0" w:rightChars="0" w:right="0" w:firstLineChars="0" w:firstLine="0"/>
                      <w:jc w:val="left"/>
                      <w:rPr>
                        <w:sz w:val="19"/>
                      </w:rPr>
                    </w:pPr>
                    <w:r>
                      <w:rPr>
                        <w:w w:val="105"/>
                        <w:sz w:val="19"/>
                      </w:rPr>
                      <w:t>结束</w:t>
                    </w:r>
                  </w:p>
                </w:txbxContent>
              </v:textbox>
              <w10:wrap type="none"/>
            </v:shape>
          </v:group>
        </w:pict>
      </w:r>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12</w:t>
      </w:r>
      <w:r>
        <w:t xml:space="preserve">  </w:t>
      </w:r>
      <w:r>
        <w:rPr>
          <w:kern w:val="2"/>
          <w:szCs w:val="22"/>
          <w:rFonts w:cstheme="minorBidi" w:hAnsiTheme="minorHAnsi" w:eastAsiaTheme="minorHAnsi" w:asciiTheme="minorHAnsi"/>
          <w:spacing w:val="-2"/>
          <w:sz w:val="21"/>
        </w:rPr>
        <w:t>生</w:t>
      </w:r>
      <w:r>
        <w:rPr>
          <w:kern w:val="2"/>
          <w:szCs w:val="22"/>
          <w:rFonts w:cstheme="minorBidi" w:hAnsiTheme="minorHAnsi" w:eastAsiaTheme="minorHAnsi" w:asciiTheme="minorHAnsi"/>
          <w:sz w:val="21"/>
        </w:rPr>
        <w:t>成</w:t>
      </w:r>
      <w:r>
        <w:rPr>
          <w:kern w:val="2"/>
          <w:szCs w:val="22"/>
          <w:rFonts w:cstheme="minorBidi" w:hAnsiTheme="minorHAnsi" w:eastAsiaTheme="minorHAnsi" w:asciiTheme="minorHAnsi"/>
          <w:spacing w:val="-2"/>
          <w:sz w:val="21"/>
        </w:rPr>
        <w:t>电</w:t>
      </w:r>
      <w:r>
        <w:rPr>
          <w:kern w:val="2"/>
          <w:szCs w:val="22"/>
          <w:rFonts w:cstheme="minorBidi" w:hAnsiTheme="minorHAnsi" w:eastAsiaTheme="minorHAnsi" w:asciiTheme="minorHAnsi"/>
          <w:sz w:val="21"/>
        </w:rPr>
        <w:t>连</w:t>
      </w:r>
      <w:r>
        <w:rPr>
          <w:kern w:val="2"/>
          <w:szCs w:val="22"/>
          <w:rFonts w:cstheme="minorBidi" w:hAnsiTheme="minorHAnsi" w:eastAsiaTheme="minorHAnsi" w:asciiTheme="minorHAnsi"/>
          <w:spacing w:val="-2"/>
          <w:sz w:val="21"/>
        </w:rPr>
        <w:t>接</w:t>
      </w:r>
      <w:r>
        <w:rPr>
          <w:kern w:val="2"/>
          <w:szCs w:val="22"/>
          <w:rFonts w:cstheme="minorBidi" w:hAnsiTheme="minorHAnsi" w:eastAsiaTheme="minorHAnsi" w:asciiTheme="minorHAnsi"/>
          <w:sz w:val="21"/>
        </w:rPr>
        <w:t>器</w:t>
      </w:r>
      <w:r>
        <w:rPr>
          <w:kern w:val="2"/>
          <w:szCs w:val="22"/>
          <w:rFonts w:cstheme="minorBidi" w:hAnsiTheme="minorHAnsi" w:eastAsiaTheme="minorHAnsi" w:asciiTheme="minorHAnsi"/>
          <w:spacing w:val="-2"/>
          <w:sz w:val="21"/>
        </w:rPr>
        <w:t>库</w:t>
      </w:r>
      <w:r>
        <w:rPr>
          <w:kern w:val="2"/>
          <w:szCs w:val="22"/>
          <w:rFonts w:cstheme="minorBidi" w:hAnsiTheme="minorHAnsi" w:eastAsiaTheme="minorHAnsi" w:asciiTheme="minorHAnsi"/>
          <w:sz w:val="21"/>
        </w:rPr>
        <w:t>文件</w:t>
      </w:r>
    </w:p>
    <w:p w:rsidR="0018722C">
      <w:pPr>
        <w:pStyle w:val="4"/>
        <w:topLinePunct/>
        <w:ind w:left="200" w:hangingChars="200" w:hanging="200"/>
      </w:pPr>
      <w:r>
        <w:t>3.</w:t>
      </w:r>
      <w:r>
        <w:t xml:space="preserve"> </w:t>
      </w:r>
      <w:r>
        <w:t>根据标准接点表和转接电缆数据库生成转接电缆库文件，如图</w:t>
      </w:r>
      <w:r>
        <w:t>3</w:t>
      </w:r>
      <w:r>
        <w:t>.</w:t>
      </w:r>
      <w:r>
        <w:t>13</w:t>
      </w:r>
      <w:r>
        <w:t>所示：</w:t>
      </w:r>
    </w:p>
    <w:p w:rsidR="0018722C">
      <w:pPr>
        <w:topLinePunct/>
      </w:pPr>
      <w:r>
        <w:rPr>
          <w:rFonts w:cstheme="minorBidi" w:hAnsiTheme="minorHAnsi" w:eastAsiaTheme="minorHAnsi" w:asciiTheme="minorHAnsi" w:ascii="Times New Roman"/>
        </w:rPr>
        <w:t>34</w:t>
      </w:r>
    </w:p>
    <w:p w:rsidR="0018722C">
      <w:pPr>
        <w:topLinePunct/>
      </w:pPr>
    </w:p>
    <w:p w:rsidR="0018722C">
      <w:pPr>
        <w:pStyle w:val="affff5"/>
        <w:keepNext/>
        <w:topLinePunct/>
      </w:pPr>
      <w:r>
        <w:rPr>
          <w:sz w:val="20"/>
        </w:rPr>
        <w:pict>
          <v:group style="width:229.6pt;height:650.2pt;mso-position-horizontal-relative:char;mso-position-vertical-relative:line" coordorigin="0,0" coordsize="4592,13004">
            <v:shape style="position:absolute;left:1147;top:2;width:1375;height:566" coordorigin="1148,2" coordsize="1375,566" path="m1453,568l2217,568,2298,558,2371,529,2433,485,2481,428,2511,360,2522,285,2511,210,2481,142,2433,85,2371,41,2298,13,2217,2,1453,2,1372,13,1299,41,1237,85,1190,142,1159,210,1148,285,1159,360,1190,428,1237,485,1299,529,1372,558,1453,568xe" filled="false" stroked="true" strokeweight=".24228pt" strokecolor="#000000">
              <v:path arrowok="t"/>
              <v:stroke dashstyle="solid"/>
            </v:shape>
            <v:line style="position:absolute" from="1835,568" to="1835,1051" stroked="true" strokeweight=".258584pt" strokecolor="#000000">
              <v:stroke dashstyle="solid"/>
            </v:line>
            <v:shape style="position:absolute;left:2;top:1133;width:3666;height:566" coordorigin="2,1134" coordsize="3666,566" path="m308,1700l3362,1700,3443,1689,3516,1661,3578,1617,3626,1560,3657,1492,3668,1417,3657,1342,3626,1274,3578,1217,3516,1173,3443,1144,3362,1134,308,1134,227,1144,154,1173,92,1217,44,1274,13,1342,2,1417,13,1492,44,1560,92,1617,154,1661,227,1689,308,1700xe" filled="false" stroked="true" strokeweight=".239959pt" strokecolor="#000000">
              <v:path arrowok="t"/>
              <v:stroke dashstyle="solid"/>
            </v:shape>
            <v:shape style="position:absolute;left:1775;top:1023;width:119;height:111" type="#_x0000_t75" stroked="false">
              <v:imagedata r:id="rId98" o:title=""/>
            </v:shape>
            <v:line style="position:absolute" from="1835,1700" to="1835,2168" stroked="true" strokeweight=".258584pt" strokecolor="#000000">
              <v:stroke dashstyle="solid"/>
            </v:line>
            <v:shape style="position:absolute;left:307;top:2251;width:3055;height:566" coordorigin="308,2251" coordsize="3055,566" path="m613,2817l3057,2817,3138,2807,3211,2778,3273,2734,3321,2677,3351,2609,3362,2534,3351,2459,3321,2391,3273,2334,3211,2290,3138,2261,3057,2251,613,2251,532,2261,459,2290,397,2334,350,2391,319,2459,308,2534,319,2609,350,2677,397,2734,459,2778,532,2807,613,2817xe" filled="false" stroked="true" strokeweight=".240148pt" strokecolor="#000000">
              <v:path arrowok="t"/>
              <v:stroke dashstyle="solid"/>
            </v:shape>
            <v:shape style="position:absolute;left:1775;top:2141;width:119;height:111" type="#_x0000_t75" stroked="false">
              <v:imagedata r:id="rId98" o:title=""/>
            </v:shape>
            <v:line style="position:absolute" from="1835,2817" to="1835,3314" stroked="true" strokeweight=".258584pt" strokecolor="#000000">
              <v:stroke dashstyle="solid"/>
            </v:line>
            <v:shape style="position:absolute;left:613;top:3396;width:2444;height:566" coordorigin="613,3397" coordsize="2444,566" path="m919,3963l2751,3963,2832,3953,2905,3924,2967,3880,3015,3823,3046,3755,3057,3680,3046,3605,3015,3537,2967,3480,2905,3436,2832,3407,2751,3397,919,3397,838,3407,765,3436,703,3480,655,3537,624,3605,613,3680,624,3755,655,3823,703,3880,765,3924,838,3953,919,3963xe" filled="false" stroked="true" strokeweight=".240486pt" strokecolor="#000000">
              <v:path arrowok="t"/>
              <v:stroke dashstyle="solid"/>
            </v:shape>
            <v:shape style="position:absolute;left:1775;top:3286;width:119;height:111" type="#_x0000_t75" stroked="false">
              <v:imagedata r:id="rId99" o:title=""/>
            </v:shape>
            <v:line style="position:absolute" from="1835,3963" to="1835,4445" stroked="true" strokeweight=".258584pt" strokecolor="#000000">
              <v:stroke dashstyle="solid"/>
            </v:line>
            <v:shape style="position:absolute;left:307;top:4528;width:3055;height:566" coordorigin="308,4529" coordsize="3055,566" path="m613,5094l3057,5094,3138,5084,3211,5056,3273,5012,3321,4954,3351,4887,3362,4811,3351,4736,3321,4669,3273,4611,3211,4567,3138,4539,3057,4529,613,4529,532,4539,459,4567,397,4611,350,4669,319,4736,308,4811,319,4887,350,4954,397,5012,459,5056,532,5084,613,5094xe" filled="false" stroked="true" strokeweight=".240148pt" strokecolor="#000000">
              <v:path arrowok="t"/>
              <v:stroke dashstyle="solid"/>
            </v:shape>
            <v:shape style="position:absolute;left:1775;top:4418;width:119;height:111" type="#_x0000_t75" stroked="false">
              <v:imagedata r:id="rId99" o:title=""/>
            </v:shape>
            <v:line style="position:absolute" from="1835,5094" to="1835,5577" stroked="true" strokeweight=".258584pt" strokecolor="#000000">
              <v:stroke dashstyle="solid"/>
            </v:line>
            <v:shape style="position:absolute;left:613;top:5660;width:2444;height:566" coordorigin="613,5660" coordsize="2444,566" path="m919,6226l2751,6226,2832,6216,2905,6187,2967,6143,3015,6086,3046,6018,3057,5943,3046,5868,3015,5800,2967,5743,2905,5699,2832,5670,2751,5660,919,5660,838,5670,765,5699,703,5743,655,5800,624,5868,613,5943,624,6018,655,6086,703,6143,765,6187,838,6216,919,6226xe" filled="false" stroked="true" strokeweight=".240486pt" strokecolor="#000000">
              <v:path arrowok="t"/>
              <v:stroke dashstyle="solid"/>
            </v:shape>
            <v:shape style="position:absolute;left:1775;top:5549;width:119;height:111" type="#_x0000_t75" stroked="false">
              <v:imagedata r:id="rId99" o:title=""/>
            </v:shape>
            <v:line style="position:absolute" from="1835,6226" to="1835,6708" stroked="true" strokeweight=".258584pt" strokecolor="#000000">
              <v:stroke dashstyle="solid"/>
            </v:line>
            <v:shape style="position:absolute;left:613;top:6791;width:2444;height:566" coordorigin="613,6792" coordsize="2444,566" path="m919,7358l2751,7358,2832,7347,2905,7319,2967,7275,3015,7217,3046,7150,3057,7075,3046,6999,3015,6932,2967,6875,2905,6830,2832,6802,2751,6792,919,6792,838,6802,765,6830,703,6875,655,6932,624,6999,613,7075,624,7150,655,7217,703,7275,765,7319,838,7347,919,7358xe" filled="false" stroked="true" strokeweight=".240486pt" strokecolor="#000000">
              <v:path arrowok="t"/>
              <v:stroke dashstyle="solid"/>
            </v:shape>
            <v:shape style="position:absolute;left:1775;top:6681;width:119;height:111" type="#_x0000_t75" stroked="false">
              <v:imagedata r:id="rId98" o:title=""/>
            </v:shape>
            <v:shape style="position:absolute;left:3452;top:2534;width:1137;height:5658" coordorigin="3452,2534" coordsize="1137,5658" path="m4589,8192l4589,2534,3452,2534e" filled="false" stroked="true" strokeweight=".257843pt" strokecolor="#000000">
              <v:path arrowok="t"/>
              <v:stroke dashstyle="solid"/>
            </v:shape>
            <v:shape style="position:absolute;left:3362;top:2479;width:119;height:111" type="#_x0000_t75" stroked="false">
              <v:imagedata r:id="rId100" o:title=""/>
            </v:shape>
            <v:line style="position:absolute" from="1838,7355" to="1838,7828" stroked="true" strokeweight=".511799pt" strokecolor="#000000">
              <v:stroke dashstyle="solid"/>
            </v:line>
            <v:shape style="position:absolute;left:1780;top:7799;width:119;height:111" type="#_x0000_t75" stroked="false">
              <v:imagedata r:id="rId81" o:title=""/>
            </v:shape>
            <v:shape style="position:absolute;left:7;top:7909;width:3666;height:566" coordorigin="7,7909" coordsize="3666,566" path="m7,8192l1840,7909,3673,8192,1840,8475,7,8192xe" filled="false" stroked="true" strokeweight=".239959pt" strokecolor="#000000">
              <v:path arrowok="t"/>
              <v:stroke dashstyle="solid"/>
            </v:shape>
            <v:line style="position:absolute" from="3673,8192" to="4589,8192" stroked="true" strokeweight=".239495pt" strokecolor="#000000">
              <v:stroke dashstyle="solid"/>
            </v:line>
            <v:line style="position:absolute" from="1838,8472" to="1838,8960" stroked="true" strokeweight=".5118pt" strokecolor="#000000">
              <v:stroke dashstyle="solid"/>
            </v:line>
            <v:shape style="position:absolute;left:918;top:9040;width:1833;height:566" coordorigin="919,9041" coordsize="1833,566" path="m1224,9607l2446,9607,2527,9596,2600,9568,2662,9524,2710,9466,2740,9399,2751,9324,2740,9248,2710,9181,2662,9124,2600,9079,2527,9051,2446,9041,1224,9041,1143,9051,1070,9079,1008,9124,960,9181,930,9248,919,9324,930,9399,960,9466,1008,9524,1070,9568,1143,9596,1224,9607xe" filled="false" stroked="true" strokeweight=".241176pt" strokecolor="#000000">
              <v:path arrowok="t"/>
              <v:stroke dashstyle="solid"/>
            </v:shape>
            <v:line style="position:absolute" from="1835,9607" to="1835,10089" stroked="true" strokeweight=".258584pt" strokecolor="#000000">
              <v:stroke dashstyle="solid"/>
            </v:line>
            <v:shape style="position:absolute;left:918;top:10172;width:1833;height:566" coordorigin="919,10172" coordsize="1833,566" path="m1224,10738l2446,10738,2527,10728,2600,10699,2662,10655,2710,10598,2740,10530,2751,10455,2740,10380,2710,10312,2662,10255,2600,10211,2527,10182,2446,10172,1224,10172,1143,10182,1070,10211,1008,10255,960,10312,930,10380,919,10455,930,10530,960,10598,1008,10655,1070,10699,1143,10728,1224,10738xe" filled="false" stroked="true" strokeweight=".241176pt" strokecolor="#000000">
              <v:path arrowok="t"/>
              <v:stroke dashstyle="solid"/>
            </v:shape>
            <v:shape style="position:absolute;left:1775;top:10062;width:119;height:111" type="#_x0000_t75" stroked="false">
              <v:imagedata r:id="rId98" o:title=""/>
            </v:shape>
            <v:line style="position:absolute" from="1835,10738" to="1835,11220" stroked="true" strokeweight=".258584pt" strokecolor="#000000">
              <v:stroke dashstyle="solid"/>
            </v:line>
            <v:shape style="position:absolute;left:918;top:11303;width:1833;height:566" coordorigin="919,11304" coordsize="1833,566" path="m1224,11870l2446,11870,2527,11860,2600,11831,2662,11787,2710,11730,2740,11662,2751,11587,2740,11512,2710,11444,2662,11387,2600,11342,2527,11314,2446,11304,1224,11304,1143,11314,1070,11342,1008,11387,960,11444,930,11512,919,11587,930,11662,960,11730,1008,11787,1070,11831,1143,11860,1224,11870xe" filled="false" stroked="true" strokeweight=".241176pt" strokecolor="#000000">
              <v:path arrowok="t"/>
              <v:stroke dashstyle="solid"/>
            </v:shape>
            <v:shape style="position:absolute;left:1775;top:11193;width:119;height:111" type="#_x0000_t75" stroked="false">
              <v:imagedata r:id="rId101" o:title=""/>
            </v:shape>
            <v:line style="position:absolute" from="1835,11870" to="1835,12352" stroked="true" strokeweight=".258584pt" strokecolor="#000000">
              <v:stroke dashstyle="solid"/>
            </v:line>
            <v:shape style="position:absolute;left:1147;top:12435;width:1375;height:566" coordorigin="1148,12435" coordsize="1375,566" path="m1453,13001l2217,13001,2298,12991,2371,12963,2433,12918,2481,12861,2511,12794,2522,12718,2511,12643,2481,12576,2433,12518,2371,12474,2298,12445,2217,12435,1453,12435,1372,12445,1299,12474,1237,12518,1190,12576,1159,12643,1148,12718,1159,12794,1190,12861,1237,12918,1299,12963,1372,12991,1453,13001xe" filled="false" stroked="true" strokeweight=".242281pt" strokecolor="#000000">
              <v:path arrowok="t"/>
              <v:stroke dashstyle="solid"/>
            </v:shape>
            <v:shape style="position:absolute;left:1775;top:12325;width:119;height:111" type="#_x0000_t75" stroked="false">
              <v:imagedata r:id="rId101" o:title=""/>
            </v:shape>
            <v:shape style="position:absolute;left:1775;top:8930;width:119;height:111" type="#_x0000_t75" stroked="false">
              <v:imagedata r:id="rId98" o:title=""/>
            </v:shape>
            <v:shape style="position:absolute;left:1619;top:173;width:452;height:200" type="#_x0000_t202" filled="false" stroked="false">
              <v:textbox inset="0,0,0,0">
                <w:txbxContent>
                  <w:p w:rsidR="0018722C">
                    <w:pPr>
                      <w:spacing w:line="200" w:lineRule="exact" w:before="0"/>
                      <w:ind w:leftChars="0" w:left="0" w:rightChars="0" w:right="0" w:firstLineChars="0" w:firstLine="0"/>
                      <w:jc w:val="left"/>
                      <w:rPr>
                        <w:sz w:val="20"/>
                      </w:rPr>
                    </w:pPr>
                    <w:r>
                      <w:rPr>
                        <w:w w:val="105"/>
                        <w:sz w:val="20"/>
                      </w:rPr>
                      <w:t>开始</w:t>
                    </w:r>
                  </w:p>
                </w:txbxContent>
              </v:textbox>
              <w10:wrap type="none"/>
            </v:shape>
            <v:shape style="position:absolute;left:434;top:1305;width:2822;height:200" type="#_x0000_t202" filled="false" stroked="false">
              <v:textbox inset="0,0,0,0">
                <w:txbxContent>
                  <w:p w:rsidR="0018722C">
                    <w:pPr>
                      <w:spacing w:line="200" w:lineRule="exact" w:before="0"/>
                      <w:ind w:leftChars="0" w:left="0" w:rightChars="0" w:right="0" w:firstLineChars="0" w:firstLine="0"/>
                      <w:jc w:val="left"/>
                      <w:rPr>
                        <w:sz w:val="20"/>
                      </w:rPr>
                    </w:pPr>
                    <w:r>
                      <w:rPr>
                        <w:w w:val="105"/>
                        <w:sz w:val="20"/>
                      </w:rPr>
                      <w:t>建立DOM根节点ConvertorList</w:t>
                    </w:r>
                  </w:p>
                </w:txbxContent>
              </v:textbox>
              <w10:wrap type="none"/>
            </v:shape>
            <v:shape style="position:absolute;left:542;top:2422;width:2607;height:200" type="#_x0000_t202" filled="false" stroked="false">
              <v:textbox inset="0,0,0,0">
                <w:txbxContent>
                  <w:p w:rsidR="0018722C">
                    <w:pPr>
                      <w:spacing w:line="200" w:lineRule="exact" w:before="0"/>
                      <w:ind w:leftChars="0" w:left="0" w:rightChars="0" w:right="0" w:firstLineChars="0" w:firstLine="0"/>
                      <w:jc w:val="left"/>
                      <w:rPr>
                        <w:sz w:val="20"/>
                      </w:rPr>
                    </w:pPr>
                    <w:r>
                      <w:rPr>
                        <w:w w:val="105"/>
                        <w:sz w:val="20"/>
                      </w:rPr>
                      <w:t>根据电连接器取得电缆代号</w:t>
                    </w:r>
                  </w:p>
                </w:txbxContent>
              </v:textbox>
              <w10:wrap type="none"/>
            </v:shape>
            <v:shape style="position:absolute;left:434;top:3568;width:2822;height:2463" type="#_x0000_t202" filled="false" stroked="false">
              <v:textbox inset="0,0,0,0">
                <w:txbxContent>
                  <w:p w:rsidR="0018722C">
                    <w:pPr>
                      <w:spacing w:line="200" w:lineRule="exact" w:before="0"/>
                      <w:ind w:leftChars="0" w:left="17" w:rightChars="0" w:right="35" w:firstLineChars="0" w:firstLine="0"/>
                      <w:jc w:val="center"/>
                      <w:rPr>
                        <w:sz w:val="20"/>
                      </w:rPr>
                    </w:pPr>
                    <w:r>
                      <w:rPr>
                        <w:w w:val="105"/>
                        <w:sz w:val="20"/>
                      </w:rPr>
                      <w:t>找还未用过的转接电缆</w:t>
                    </w:r>
                  </w:p>
                  <w:p w:rsidR="0018722C">
                    <w:pPr>
                      <w:spacing w:line="240" w:lineRule="auto" w:before="0"/>
                      <w:rPr>
                        <w:rFonts w:ascii="Times New Roman"/>
                        <w:sz w:val="20"/>
                      </w:rPr>
                    </w:pPr>
                  </w:p>
                  <w:p w:rsidR="0018722C">
                    <w:pPr>
                      <w:spacing w:line="240" w:lineRule="auto" w:before="0"/>
                      <w:rPr>
                        <w:rFonts w:ascii="Times New Roman"/>
                        <w:sz w:val="20"/>
                      </w:rPr>
                    </w:pPr>
                  </w:p>
                  <w:p w:rsidR="0018722C">
                    <w:pPr>
                      <w:spacing w:line="240" w:lineRule="auto" w:before="0"/>
                      <w:rPr>
                        <w:rFonts w:ascii="Times New Roman"/>
                        <w:sz w:val="20"/>
                      </w:rPr>
                    </w:pPr>
                  </w:p>
                  <w:p w:rsidR="0018722C">
                    <w:pPr>
                      <w:spacing w:before="180"/>
                      <w:ind w:leftChars="0" w:left="17" w:rightChars="0" w:right="35" w:firstLineChars="0" w:firstLine="0"/>
                      <w:jc w:val="center"/>
                      <w:rPr>
                        <w:sz w:val="20"/>
                      </w:rPr>
                    </w:pPr>
                    <w:r>
                      <w:rPr>
                        <w:w w:val="105"/>
                        <w:sz w:val="20"/>
                      </w:rPr>
                      <w:t>计算需要J24H电连接器的数量</w:t>
                    </w:r>
                  </w:p>
                  <w:p w:rsidR="0018722C">
                    <w:pPr>
                      <w:spacing w:line="240" w:lineRule="auto" w:before="0"/>
                      <w:rPr>
                        <w:rFonts w:ascii="Times New Roman"/>
                        <w:sz w:val="20"/>
                      </w:rPr>
                    </w:pPr>
                  </w:p>
                  <w:p w:rsidR="0018722C">
                    <w:pPr>
                      <w:spacing w:line="240" w:lineRule="auto" w:before="0"/>
                      <w:rPr>
                        <w:rFonts w:ascii="Times New Roman"/>
                        <w:sz w:val="20"/>
                      </w:rPr>
                    </w:pPr>
                  </w:p>
                  <w:p w:rsidR="0018722C">
                    <w:pPr>
                      <w:spacing w:line="240" w:lineRule="auto" w:before="0"/>
                      <w:rPr>
                        <w:rFonts w:ascii="Times New Roman"/>
                        <w:sz w:val="20"/>
                      </w:rPr>
                    </w:pPr>
                  </w:p>
                  <w:p w:rsidR="0018722C">
                    <w:pPr>
                      <w:spacing w:line="240" w:lineRule="auto" w:before="7"/>
                      <w:rPr>
                        <w:rFonts w:ascii="Times New Roman"/>
                        <w:sz w:val="15"/>
                      </w:rPr>
                    </w:pPr>
                  </w:p>
                  <w:p w:rsidR="0018722C">
                    <w:pPr>
                      <w:spacing w:before="0"/>
                      <w:ind w:leftChars="0" w:left="17" w:rightChars="0" w:right="35" w:firstLineChars="0" w:firstLine="0"/>
                      <w:jc w:val="center"/>
                      <w:rPr>
                        <w:sz w:val="20"/>
                      </w:rPr>
                    </w:pPr>
                    <w:r>
                      <w:rPr>
                        <w:w w:val="105"/>
                        <w:sz w:val="20"/>
                      </w:rPr>
                      <w:t>保存待处理的转接电缆</w:t>
                    </w:r>
                  </w:p>
                </w:txbxContent>
              </v:textbox>
              <w10:wrap type="none"/>
            </v:shape>
            <v:shape style="position:absolute;left:4140;top:2944;width:236;height:3314" type="#_x0000_t202" filled="false" stroked="false">
              <v:textbox inset="0,0,0,0">
                <w:txbxContent>
                  <w:p w:rsidR="0018722C">
                    <w:pPr>
                      <w:spacing w:line="189" w:lineRule="exact" w:before="0"/>
                      <w:ind w:leftChars="0" w:left="0" w:rightChars="0" w:right="0" w:firstLineChars="0" w:firstLine="0"/>
                      <w:jc w:val="left"/>
                      <w:rPr>
                        <w:sz w:val="20"/>
                      </w:rPr>
                    </w:pPr>
                    <w:r>
                      <w:rPr>
                        <w:w w:val="107"/>
                        <w:sz w:val="20"/>
                      </w:rPr>
                      <w:t>循</w:t>
                    </w:r>
                  </w:p>
                  <w:p w:rsidR="0018722C">
                    <w:pPr>
                      <w:spacing w:line="220" w:lineRule="auto" w:before="10"/>
                      <w:ind w:leftChars="0" w:left="0" w:rightChars="0" w:right="18" w:firstLineChars="0" w:firstLine="0"/>
                      <w:jc w:val="both"/>
                      <w:rPr>
                        <w:sz w:val="20"/>
                      </w:rPr>
                    </w:pPr>
                    <w:r>
                      <w:rPr>
                        <w:w w:val="105"/>
                        <w:sz w:val="20"/>
                      </w:rPr>
                      <w:t>环处理电连接器列表中的数据</w:t>
                    </w:r>
                  </w:p>
                </w:txbxContent>
              </v:textbox>
              <w10:wrap type="none"/>
            </v:shape>
            <v:shape style="position:absolute;left:757;top:6963;width:2176;height:200" type="#_x0000_t202" filled="false" stroked="false">
              <v:textbox inset="0,0,0,0">
                <w:txbxContent>
                  <w:p w:rsidR="0018722C">
                    <w:pPr>
                      <w:spacing w:line="200" w:lineRule="exact" w:before="0"/>
                      <w:ind w:leftChars="0" w:left="0" w:rightChars="0" w:right="0" w:firstLineChars="0" w:firstLine="0"/>
                      <w:jc w:val="left"/>
                      <w:rPr>
                        <w:sz w:val="20"/>
                      </w:rPr>
                    </w:pPr>
                    <w:r>
                      <w:rPr>
                        <w:w w:val="105"/>
                        <w:sz w:val="20"/>
                      </w:rPr>
                      <w:t>创建其他固定内容节点</w:t>
                    </w:r>
                  </w:p>
                </w:txbxContent>
              </v:textbox>
              <w10:wrap type="none"/>
            </v:shape>
            <v:shape style="position:absolute;left:547;top:8080;width:2607;height:200" type="#_x0000_t202" filled="false" stroked="false">
              <v:textbox inset="0,0,0,0">
                <w:txbxContent>
                  <w:p w:rsidR="0018722C">
                    <w:pPr>
                      <w:spacing w:line="200" w:lineRule="exact" w:before="0"/>
                      <w:ind w:leftChars="0" w:left="0" w:rightChars="0" w:right="0" w:firstLineChars="0" w:firstLine="0"/>
                      <w:jc w:val="left"/>
                      <w:rPr>
                        <w:sz w:val="20"/>
                      </w:rPr>
                    </w:pPr>
                    <w:r>
                      <w:rPr>
                        <w:w w:val="105"/>
                        <w:sz w:val="20"/>
                      </w:rPr>
                      <w:t>处理电连接器中的数据完毕</w:t>
                    </w:r>
                  </w:p>
                </w:txbxContent>
              </v:textbox>
              <w10:wrap type="none"/>
            </v:shape>
            <v:shape style="position:absolute;left:3870;top:7938;width:236;height:200" type="#_x0000_t202" filled="false" stroked="false">
              <v:textbox inset="0,0,0,0">
                <w:txbxContent>
                  <w:p w:rsidR="0018722C">
                    <w:pPr>
                      <w:spacing w:line="200" w:lineRule="exact" w:before="0"/>
                      <w:ind w:leftChars="0" w:left="0" w:rightChars="0" w:right="0" w:firstLineChars="0" w:firstLine="0"/>
                      <w:jc w:val="left"/>
                      <w:rPr>
                        <w:sz w:val="20"/>
                      </w:rPr>
                    </w:pPr>
                    <w:r>
                      <w:rPr>
                        <w:w w:val="107"/>
                        <w:sz w:val="20"/>
                      </w:rPr>
                      <w:t>否</w:t>
                    </w:r>
                  </w:p>
                </w:txbxContent>
              </v:textbox>
              <w10:wrap type="none"/>
            </v:shape>
            <v:shape style="position:absolute;left:973;top:8646;width:1745;height:766" type="#_x0000_t202" filled="false" stroked="false">
              <v:textbox inset="0,0,0,0">
                <w:txbxContent>
                  <w:p w:rsidR="0018722C">
                    <w:pPr>
                      <w:spacing w:line="200" w:lineRule="exact" w:before="0"/>
                      <w:ind w:leftChars="0" w:left="1017" w:rightChars="0" w:right="0" w:firstLineChars="0" w:firstLine="0"/>
                      <w:jc w:val="left"/>
                      <w:rPr>
                        <w:sz w:val="20"/>
                      </w:rPr>
                    </w:pPr>
                    <w:r>
                      <w:rPr>
                        <w:w w:val="107"/>
                        <w:sz w:val="20"/>
                      </w:rPr>
                      <w:t>是</w:t>
                    </w:r>
                  </w:p>
                  <w:p w:rsidR="0018722C">
                    <w:pPr>
                      <w:spacing w:line="240" w:lineRule="auto" w:before="4"/>
                      <w:rPr>
                        <w:rFonts w:ascii="Times New Roman"/>
                        <w:sz w:val="26"/>
                      </w:rPr>
                    </w:pPr>
                  </w:p>
                  <w:p w:rsidR="0018722C">
                    <w:pPr>
                      <w:spacing w:before="1"/>
                      <w:ind w:leftChars="0" w:left="0" w:rightChars="0" w:right="0" w:firstLineChars="0" w:firstLine="0"/>
                      <w:jc w:val="left"/>
                      <w:rPr>
                        <w:sz w:val="20"/>
                      </w:rPr>
                    </w:pPr>
                    <w:r>
                      <w:rPr>
                        <w:w w:val="105"/>
                        <w:sz w:val="20"/>
                      </w:rPr>
                      <w:t>创建其他附加节点</w:t>
                    </w:r>
                  </w:p>
                </w:txbxContent>
              </v:textbox>
              <w10:wrap type="none"/>
            </v:shape>
            <v:shape style="position:absolute;left:1026;top:10343;width:1637;height:200" type="#_x0000_t202" filled="false" stroked="false">
              <v:textbox inset="0,0,0,0">
                <w:txbxContent>
                  <w:p w:rsidR="0018722C">
                    <w:pPr>
                      <w:spacing w:line="200" w:lineRule="exact" w:before="0"/>
                      <w:ind w:leftChars="0" w:left="0" w:rightChars="0" w:right="0" w:firstLineChars="0" w:firstLine="0"/>
                      <w:jc w:val="left"/>
                      <w:rPr>
                        <w:sz w:val="20"/>
                      </w:rPr>
                    </w:pPr>
                    <w:r>
                      <w:rPr>
                        <w:w w:val="105"/>
                        <w:sz w:val="20"/>
                      </w:rPr>
                      <w:t>将DOM树写入文件</w:t>
                    </w:r>
                  </w:p>
                </w:txbxContent>
              </v:textbox>
              <w10:wrap type="none"/>
            </v:shape>
            <v:shape style="position:absolute;left:973;top:11475;width:1745;height:200" type="#_x0000_t202" filled="false" stroked="false">
              <v:textbox inset="0,0,0,0">
                <w:txbxContent>
                  <w:p w:rsidR="0018722C">
                    <w:pPr>
                      <w:spacing w:line="200" w:lineRule="exact" w:before="0"/>
                      <w:ind w:leftChars="0" w:left="0" w:rightChars="0" w:right="0" w:firstLineChars="0" w:firstLine="0"/>
                      <w:jc w:val="left"/>
                      <w:rPr>
                        <w:sz w:val="20"/>
                      </w:rPr>
                    </w:pPr>
                    <w:r>
                      <w:rPr>
                        <w:w w:val="105"/>
                        <w:sz w:val="20"/>
                      </w:rPr>
                      <w:t>更新转接电缆状态</w:t>
                    </w:r>
                  </w:p>
                </w:txbxContent>
              </v:textbox>
              <w10:wrap type="none"/>
            </v:shape>
            <v:shape style="position:absolute;left:1619;top:12606;width:452;height:200" type="#_x0000_t202" filled="false" stroked="false">
              <v:textbox inset="0,0,0,0">
                <w:txbxContent>
                  <w:p w:rsidR="0018722C">
                    <w:pPr>
                      <w:spacing w:line="200" w:lineRule="exact" w:before="0"/>
                      <w:ind w:leftChars="0" w:left="0" w:rightChars="0" w:right="0" w:firstLineChars="0" w:firstLine="0"/>
                      <w:jc w:val="left"/>
                      <w:rPr>
                        <w:sz w:val="20"/>
                      </w:rPr>
                    </w:pPr>
                    <w:r>
                      <w:rPr>
                        <w:w w:val="105"/>
                        <w:sz w:val="20"/>
                      </w:rPr>
                      <w:t>结束</w:t>
                    </w:r>
                  </w:p>
                </w:txbxContent>
              </v:textbox>
              <w10:wrap type="none"/>
            </v:shape>
          </v:group>
        </w:pict>
      </w:r>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13</w:t>
      </w:r>
      <w:r>
        <w:t xml:space="preserve">  </w:t>
      </w:r>
      <w:r>
        <w:rPr>
          <w:kern w:val="2"/>
          <w:szCs w:val="22"/>
          <w:rFonts w:cstheme="minorBidi" w:hAnsiTheme="minorHAnsi" w:eastAsiaTheme="minorHAnsi" w:asciiTheme="minorHAnsi"/>
          <w:spacing w:val="-2"/>
          <w:sz w:val="21"/>
        </w:rPr>
        <w:t>生</w:t>
      </w:r>
      <w:r>
        <w:rPr>
          <w:kern w:val="2"/>
          <w:szCs w:val="22"/>
          <w:rFonts w:cstheme="minorBidi" w:hAnsiTheme="minorHAnsi" w:eastAsiaTheme="minorHAnsi" w:asciiTheme="minorHAnsi"/>
          <w:sz w:val="21"/>
        </w:rPr>
        <w:t>成</w:t>
      </w:r>
      <w:r>
        <w:rPr>
          <w:kern w:val="2"/>
          <w:szCs w:val="22"/>
          <w:rFonts w:cstheme="minorBidi" w:hAnsiTheme="minorHAnsi" w:eastAsiaTheme="minorHAnsi" w:asciiTheme="minorHAnsi"/>
          <w:spacing w:val="-2"/>
          <w:sz w:val="21"/>
        </w:rPr>
        <w:t>转</w:t>
      </w:r>
      <w:r>
        <w:rPr>
          <w:kern w:val="2"/>
          <w:szCs w:val="22"/>
          <w:rFonts w:cstheme="minorBidi" w:hAnsiTheme="minorHAnsi" w:eastAsiaTheme="minorHAnsi" w:asciiTheme="minorHAnsi"/>
          <w:sz w:val="21"/>
        </w:rPr>
        <w:t>接</w:t>
      </w:r>
      <w:r>
        <w:rPr>
          <w:kern w:val="2"/>
          <w:szCs w:val="22"/>
          <w:rFonts w:cstheme="minorBidi" w:hAnsiTheme="minorHAnsi" w:eastAsiaTheme="minorHAnsi" w:asciiTheme="minorHAnsi"/>
          <w:spacing w:val="-2"/>
          <w:sz w:val="21"/>
        </w:rPr>
        <w:t>电</w:t>
      </w:r>
      <w:r>
        <w:rPr>
          <w:kern w:val="2"/>
          <w:szCs w:val="22"/>
          <w:rFonts w:cstheme="minorBidi" w:hAnsiTheme="minorHAnsi" w:eastAsiaTheme="minorHAnsi" w:asciiTheme="minorHAnsi"/>
          <w:sz w:val="21"/>
        </w:rPr>
        <w:t>缆</w:t>
      </w:r>
      <w:r>
        <w:rPr>
          <w:kern w:val="2"/>
          <w:szCs w:val="22"/>
          <w:rFonts w:cstheme="minorBidi" w:hAnsiTheme="minorHAnsi" w:eastAsiaTheme="minorHAnsi" w:asciiTheme="minorHAnsi"/>
          <w:spacing w:val="-2"/>
          <w:sz w:val="21"/>
        </w:rPr>
        <w:t>库</w:t>
      </w:r>
      <w:r>
        <w:rPr>
          <w:kern w:val="2"/>
          <w:szCs w:val="22"/>
          <w:rFonts w:cstheme="minorBidi" w:hAnsiTheme="minorHAnsi" w:eastAsiaTheme="minorHAnsi" w:asciiTheme="minorHAnsi"/>
          <w:sz w:val="21"/>
        </w:rPr>
        <w:t>文件</w:t>
      </w:r>
    </w:p>
    <w:p w:rsidR="0018722C">
      <w:pPr>
        <w:topLinePunct/>
      </w:pPr>
      <w:r>
        <w:rPr>
          <w:rFonts w:cstheme="minorBidi" w:hAnsiTheme="minorHAnsi" w:eastAsiaTheme="minorHAnsi" w:asciiTheme="minorHAnsi" w:ascii="Times New Roman"/>
        </w:rPr>
        <w:t>35</w:t>
      </w:r>
    </w:p>
    <w:p w:rsidR="0018722C">
      <w:pPr>
        <w:topLinePunct/>
      </w:pPr>
      <w:r>
        <w:rPr>
          <w:rFonts w:ascii="宋体" w:hAnsi="宋体" w:eastAsia="宋体" w:hint="eastAsia"/>
        </w:rPr>
        <w:t>此图描述了生成转接电缆库文件的主要过程。本步的输入数据也是第一步生成的电</w:t>
      </w:r>
      <w:r>
        <w:rPr>
          <w:rFonts w:ascii="宋体" w:hAnsi="宋体" w:eastAsia="宋体" w:hint="eastAsia"/>
        </w:rPr>
        <w:t>连接器列表数据，通过一系列处理生成输出文件</w:t>
      </w:r>
      <w:r>
        <w:t>“</w:t>
      </w:r>
      <w:r>
        <w:rPr>
          <w:rFonts w:ascii="宋体" w:hAnsi="宋体" w:eastAsia="宋体" w:hint="eastAsia"/>
        </w:rPr>
        <w:t>转接电缆库文件</w:t>
      </w:r>
      <w:r>
        <w:t>”</w:t>
      </w:r>
      <w:r>
        <w:rPr>
          <w:rFonts w:ascii="宋体" w:hAnsi="宋体" w:eastAsia="宋体" w:hint="eastAsia"/>
        </w:rPr>
        <w:t>。转接电缆库文件描</w:t>
      </w:r>
      <w:r>
        <w:rPr>
          <w:rFonts w:ascii="宋体" w:hAnsi="宋体" w:eastAsia="宋体" w:hint="eastAsia"/>
        </w:rPr>
        <w:t>述了本次测试使用到的所有转接电缆信息，该文件也是一个</w:t>
      </w:r>
      <w:r>
        <w:t>XML</w:t>
      </w:r>
      <w:r>
        <w:rPr>
          <w:rFonts w:ascii="宋体" w:hAnsi="宋体" w:eastAsia="宋体" w:hint="eastAsia"/>
        </w:rPr>
        <w:t>格式文件。详细步骤包括：</w:t>
      </w:r>
    </w:p>
    <w:p w:rsidR="0018722C">
      <w:pPr>
        <w:topLinePunct/>
      </w:pPr>
      <w:r>
        <w:rPr>
          <w:w w:val="99"/>
        </w:rPr>
        <w:t>（</w:t>
      </w:r>
      <w:r>
        <w:t>1</w:t>
      </w:r>
      <w:r>
        <w:rPr>
          <w:spacing w:val="-1"/>
          <w:w w:val="99"/>
        </w:rPr>
        <w:t>）</w:t>
      </w:r>
      <w:r>
        <w:rPr>
          <w:rFonts w:ascii="宋体" w:eastAsia="宋体" w:hint="eastAsia"/>
        </w:rPr>
        <w:t>需按照</w:t>
      </w:r>
      <w:r>
        <w:t>X</w:t>
      </w:r>
      <w:r>
        <w:t>M</w:t>
      </w:r>
      <w:r>
        <w:t>L</w:t>
      </w:r>
      <w:r/>
      <w:r>
        <w:rPr>
          <w:rFonts w:ascii="宋体" w:eastAsia="宋体" w:hint="eastAsia"/>
        </w:rPr>
        <w:t>文件的要求建立</w:t>
      </w:r>
      <w:r>
        <w:t>DO</w:t>
      </w:r>
      <w:r>
        <w:t>M</w:t>
      </w:r>
      <w:r>
        <w:rPr>
          <w:rFonts w:ascii="宋体" w:eastAsia="宋体" w:hint="eastAsia"/>
        </w:rPr>
        <w:t>树的根节点</w:t>
      </w:r>
      <w:r>
        <w:rPr>
          <w:rFonts w:ascii="宋体" w:eastAsia="宋体" w:hint="eastAsia"/>
        </w:rPr>
        <w:t>（</w:t>
      </w:r>
      <w:r>
        <w:t>Conv</w:t>
      </w:r>
      <w:r>
        <w:rPr>
          <w:spacing w:val="0"/>
        </w:rPr>
        <w:t>e</w:t>
      </w:r>
      <w:r>
        <w:t>rto</w:t>
      </w:r>
      <w:r>
        <w:rPr>
          <w:spacing w:val="0"/>
        </w:rPr>
        <w:t>r</w:t>
      </w:r>
      <w:r>
        <w:rPr>
          <w:spacing w:val="-3"/>
        </w:rPr>
        <w:t>L</w:t>
      </w:r>
      <w:r>
        <w:rPr>
          <w:w w:val="99"/>
        </w:rPr>
        <w:t>is</w:t>
      </w:r>
      <w:r>
        <w:rPr>
          <w:spacing w:val="0"/>
          <w:w w:val="99"/>
        </w:rPr>
        <w:t>t</w:t>
      </w:r>
      <w:r>
        <w:rPr>
          <w:rFonts w:ascii="宋体" w:eastAsia="宋体" w:hint="eastAsia"/>
        </w:rPr>
        <w:t>）</w:t>
      </w:r>
      <w:r>
        <w:rPr>
          <w:rFonts w:ascii="宋体" w:eastAsia="宋体" w:hint="eastAsia"/>
        </w:rPr>
        <w:t>；</w:t>
      </w:r>
    </w:p>
    <w:p w:rsidR="0018722C">
      <w:pPr>
        <w:topLinePunct/>
      </w:pPr>
      <w:r>
        <w:rPr>
          <w:w w:val="99"/>
        </w:rPr>
        <w:t>（</w:t>
      </w:r>
      <w:r>
        <w:t>2</w:t>
      </w:r>
      <w:r>
        <w:rPr>
          <w:spacing w:val="-1"/>
          <w:w w:val="99"/>
        </w:rPr>
        <w:t>）</w:t>
      </w:r>
      <w:r>
        <w:rPr>
          <w:rFonts w:ascii="宋体" w:eastAsia="宋体" w:hint="eastAsia"/>
        </w:rPr>
        <w:t>循环读取电连接器列表中的每个元素，创建转接电缆接点</w:t>
      </w:r>
      <w:r>
        <w:rPr>
          <w:rFonts w:ascii="宋体" w:eastAsia="宋体" w:hint="eastAsia"/>
        </w:rPr>
        <w:t>（</w:t>
      </w:r>
      <w:r>
        <w:rPr>
          <w:w w:val="99"/>
        </w:rPr>
        <w:t>Conv</w:t>
      </w:r>
      <w:r>
        <w:rPr>
          <w:spacing w:val="0"/>
          <w:w w:val="99"/>
        </w:rPr>
        <w:t>e</w:t>
      </w:r>
      <w:r>
        <w:rPr>
          <w:spacing w:val="0"/>
          <w:w w:val="99"/>
        </w:rPr>
        <w:t>r</w:t>
      </w:r>
      <w:r>
        <w:rPr>
          <w:w w:val="99"/>
        </w:rPr>
        <w:t>tor</w:t>
      </w:r>
      <w:r>
        <w:rPr>
          <w:rFonts w:ascii="宋体" w:eastAsia="宋体" w:hint="eastAsia"/>
        </w:rPr>
        <w:t>）</w:t>
      </w:r>
      <w:r>
        <w:rPr>
          <w:rFonts w:ascii="宋体" w:eastAsia="宋体" w:hint="eastAsia"/>
        </w:rPr>
        <w:t>，读取其</w:t>
      </w:r>
      <w:r>
        <w:rPr>
          <w:rFonts w:ascii="宋体" w:eastAsia="宋体" w:hint="eastAsia"/>
        </w:rPr>
        <w:t>中的电连接器代号和规格信息，用规格数据作为参数调用远程服务，查询该种规格电连</w:t>
      </w:r>
      <w:r>
        <w:rPr>
          <w:rFonts w:ascii="宋体" w:eastAsia="宋体" w:hint="eastAsia"/>
        </w:rPr>
        <w:t>接器所对应的转接电缆列表，并返回。从该列表中找出未被使用的转接电缆代号，写</w:t>
      </w:r>
      <w:r>
        <w:rPr>
          <w:rFonts w:ascii="宋体" w:eastAsia="宋体" w:hint="eastAsia"/>
        </w:rPr>
        <w:t>入</w:t>
      </w:r>
    </w:p>
    <w:p w:rsidR="0018722C">
      <w:pPr>
        <w:topLinePunct/>
      </w:pPr>
      <w:r>
        <w:t>Convertor</w:t>
      </w:r>
      <w:r>
        <w:rPr>
          <w:rFonts w:ascii="宋体" w:eastAsia="宋体" w:hint="eastAsia"/>
        </w:rPr>
        <w:t>节点的相应属性中，同时按照文件格式的要求写入其他属性信息。</w:t>
      </w:r>
    </w:p>
    <w:p w:rsidR="0018722C">
      <w:pPr>
        <w:topLinePunct/>
      </w:pPr>
      <w:r>
        <w:t>（</w:t>
      </w:r>
      <w:r>
        <w:t>3</w:t>
      </w:r>
      <w:r>
        <w:t>）</w:t>
      </w:r>
      <w:r>
        <w:rPr>
          <w:rFonts w:ascii="宋体" w:eastAsia="宋体" w:hint="eastAsia"/>
        </w:rPr>
        <w:t>以电连接器的规格数据为参数调用远程服务，查询该规格电连接器的芯数，并根</w:t>
      </w:r>
      <w:r>
        <w:rPr>
          <w:rFonts w:ascii="宋体" w:eastAsia="宋体" w:hint="eastAsia"/>
        </w:rPr>
        <w:t>据芯数计算所需要的</w:t>
      </w:r>
      <w:r>
        <w:t>J24S-38TJ</w:t>
      </w:r>
      <w:r>
        <w:rPr>
          <w:rFonts w:ascii="宋体" w:eastAsia="宋体" w:hint="eastAsia"/>
        </w:rPr>
        <w:t>电连接器的个数，依次写入</w:t>
      </w:r>
      <w:r>
        <w:t>Convertor</w:t>
      </w:r>
      <w:r>
        <w:rPr>
          <w:rFonts w:ascii="宋体" w:eastAsia="宋体" w:hint="eastAsia"/>
        </w:rPr>
        <w:t>的子节点的相关</w:t>
      </w:r>
      <w:r>
        <w:rPr>
          <w:rFonts w:ascii="宋体" w:eastAsia="宋体" w:hint="eastAsia"/>
        </w:rPr>
        <w:t>属性中。</w:t>
      </w:r>
    </w:p>
    <w:p w:rsidR="0018722C">
      <w:pPr>
        <w:topLinePunct/>
      </w:pPr>
      <w:r>
        <w:rPr>
          <w:w w:val="95"/>
        </w:rPr>
        <w:t>（</w:t>
      </w:r>
      <w:r>
        <w:t xml:space="preserve">4</w:t>
      </w:r>
      <w:r>
        <w:rPr>
          <w:w w:val="95"/>
        </w:rPr>
        <w:t>）</w:t>
      </w:r>
      <w:r>
        <w:rPr>
          <w:rFonts w:ascii="宋体" w:eastAsia="宋体" w:hint="eastAsia"/>
        </w:rPr>
        <w:t>在根节点上创建文件格式要求的其他固定内容。</w:t>
      </w:r>
    </w:p>
    <w:p w:rsidR="0018722C">
      <w:pPr>
        <w:topLinePunct/>
      </w:pPr>
      <w:r>
        <w:t>（</w:t>
      </w:r>
      <w:r>
        <w:t>5</w:t>
      </w:r>
      <w:r>
        <w:t>）</w:t>
      </w:r>
      <w:r>
        <w:rPr>
          <w:rFonts w:ascii="宋体" w:eastAsia="宋体" w:hint="eastAsia"/>
        </w:rPr>
        <w:t>将创建完成的</w:t>
      </w:r>
      <w:r>
        <w:t>DOM</w:t>
      </w:r>
      <w:r>
        <w:rPr>
          <w:rFonts w:ascii="宋体" w:eastAsia="宋体" w:hint="eastAsia"/>
        </w:rPr>
        <w:t>树写入输出文件中。</w:t>
      </w:r>
    </w:p>
    <w:p w:rsidR="0018722C">
      <w:pPr>
        <w:pStyle w:val="4"/>
        <w:topLinePunct/>
        <w:ind w:left="200" w:hangingChars="200" w:hanging="200"/>
      </w:pPr>
      <w:r>
        <w:t>4.</w:t>
      </w:r>
      <w:r>
        <w:t xml:space="preserve"> </w:t>
      </w:r>
      <w:r>
        <w:t>生成测试程序文件，如图</w:t>
      </w:r>
      <w:r>
        <w:t>3</w:t>
      </w:r>
      <w:r>
        <w:t>.</w:t>
      </w:r>
      <w:r>
        <w:t>14</w:t>
      </w:r>
      <w:r>
        <w:t>所示：</w:t>
      </w:r>
    </w:p>
    <w:p w:rsidR="0018722C">
      <w:pPr>
        <w:topLinePunct/>
      </w:pPr>
      <w:r>
        <w:rPr>
          <w:rFonts w:ascii="宋体" w:eastAsia="宋体" w:hint="eastAsia"/>
        </w:rPr>
        <w:t>上图描述了生成测试程序的主要过程。该程序嵌套了三层循环处理，详细步骤包</w:t>
      </w:r>
    </w:p>
    <w:p w:rsidR="0018722C">
      <w:pPr>
        <w:topLinePunct/>
      </w:pPr>
      <w:r>
        <w:rPr>
          <w:rFonts w:ascii="宋体" w:eastAsia="宋体" w:hint="eastAsia"/>
        </w:rPr>
        <w:t>括：</w:t>
      </w:r>
    </w:p>
    <w:p w:rsidR="0018722C">
      <w:pPr>
        <w:topLinePunct/>
      </w:pPr>
      <w:r>
        <w:rPr>
          <w:w w:val="95"/>
        </w:rPr>
        <w:t>（</w:t>
      </w:r>
      <w:r>
        <w:t xml:space="preserve">1</w:t>
      </w:r>
      <w:r>
        <w:rPr>
          <w:w w:val="95"/>
        </w:rPr>
        <w:t>）</w:t>
      </w:r>
      <w:r>
        <w:rPr>
          <w:rFonts w:ascii="宋体" w:eastAsia="宋体" w:hint="eastAsia"/>
        </w:rPr>
        <w:t>打开输入文件</w:t>
      </w:r>
      <w:r>
        <w:rPr>
          <w:rFonts w:ascii="宋体" w:eastAsia="宋体" w:hint="eastAsia"/>
        </w:rPr>
        <w:t>（</w:t>
      </w:r>
      <w:r>
        <w:rPr>
          <w:rFonts w:ascii="宋体" w:eastAsia="宋体" w:hint="eastAsia"/>
          <w:w w:val="95"/>
        </w:rPr>
        <w:t>标准格式接点表</w:t>
      </w:r>
      <w:r>
        <w:rPr>
          <w:rFonts w:ascii="宋体" w:eastAsia="宋体" w:hint="eastAsia"/>
        </w:rPr>
        <w:t>）</w:t>
      </w:r>
      <w:r>
        <w:rPr>
          <w:rFonts w:ascii="宋体" w:eastAsia="宋体" w:hint="eastAsia"/>
        </w:rPr>
        <w:t>和输出文件</w:t>
      </w:r>
      <w:r>
        <w:rPr>
          <w:rFonts w:ascii="宋体" w:eastAsia="宋体" w:hint="eastAsia"/>
        </w:rPr>
        <w:t>（</w:t>
      </w:r>
      <w:r>
        <w:rPr>
          <w:rFonts w:ascii="宋体" w:eastAsia="宋体" w:hint="eastAsia"/>
          <w:w w:val="95"/>
        </w:rPr>
        <w:t>测试数据文件</w:t>
      </w:r>
      <w:r>
        <w:rPr>
          <w:rFonts w:ascii="宋体" w:eastAsia="宋体" w:hint="eastAsia"/>
        </w:rPr>
        <w:t>）</w:t>
      </w:r>
      <w:r>
        <w:rPr>
          <w:rFonts w:ascii="宋体" w:eastAsia="宋体" w:hint="eastAsia"/>
        </w:rPr>
        <w:t>。</w:t>
      </w:r>
    </w:p>
    <w:p w:rsidR="0018722C">
      <w:pPr>
        <w:topLinePunct/>
      </w:pPr>
      <w:r>
        <w:rPr>
          <w:w w:val="95"/>
        </w:rPr>
        <w:t>（</w:t>
      </w:r>
      <w:r>
        <w:t xml:space="preserve">2</w:t>
      </w:r>
      <w:r>
        <w:rPr>
          <w:w w:val="95"/>
        </w:rPr>
        <w:t>）</w:t>
      </w:r>
      <w:r>
        <w:rPr>
          <w:rFonts w:ascii="宋体" w:eastAsia="宋体" w:hint="eastAsia"/>
        </w:rPr>
        <w:t>从输入文件中读取电缆代号列表</w:t>
      </w:r>
    </w:p>
    <w:p w:rsidR="0018722C">
      <w:pPr>
        <w:topLinePunct/>
      </w:pPr>
      <w:r>
        <w:rPr>
          <w:w w:val="95"/>
        </w:rPr>
        <w:t>（</w:t>
      </w:r>
      <w:r>
        <w:t xml:space="preserve">3</w:t>
      </w:r>
      <w:r>
        <w:rPr>
          <w:w w:val="95"/>
        </w:rPr>
        <w:t>）</w:t>
      </w:r>
      <w:r>
        <w:rPr>
          <w:rFonts w:ascii="宋体" w:eastAsia="宋体" w:hint="eastAsia"/>
        </w:rPr>
        <w:t>循环处理每根电缆，在输出文件中写入测试参数数据和电缆代号等信息；</w:t>
      </w:r>
    </w:p>
    <w:p w:rsidR="0018722C">
      <w:pPr>
        <w:topLinePunct/>
      </w:pPr>
      <w:r>
        <w:t>（</w:t>
      </w:r>
      <w:r>
        <w:t>4</w:t>
      </w:r>
      <w:r>
        <w:t>）</w:t>
      </w:r>
      <w:r>
        <w:rPr>
          <w:rFonts w:ascii="宋体" w:eastAsia="宋体" w:hint="eastAsia"/>
        </w:rPr>
        <w:t>获取当前电缆下的电连接器节点列表，获取其中的电连接器代号信息，并将其处</w:t>
      </w:r>
      <w:r>
        <w:rPr>
          <w:rFonts w:ascii="宋体" w:eastAsia="宋体" w:hint="eastAsia"/>
        </w:rPr>
        <w:t>理成符合文件格式要求的形式；</w:t>
      </w:r>
    </w:p>
    <w:p w:rsidR="0018722C">
      <w:pPr>
        <w:topLinePunct/>
      </w:pPr>
      <w:r>
        <w:rPr>
          <w:w w:val="95"/>
        </w:rPr>
        <w:t>（</w:t>
      </w:r>
      <w:r>
        <w:t xml:space="preserve">5</w:t>
      </w:r>
      <w:r>
        <w:rPr>
          <w:w w:val="95"/>
        </w:rPr>
        <w:t>）</w:t>
      </w:r>
      <w:r>
        <w:rPr>
          <w:rFonts w:ascii="宋体" w:eastAsia="宋体" w:hint="eastAsia"/>
        </w:rPr>
        <w:t>读取当前电连接器节点下的所有连接关系节点列表。</w:t>
      </w:r>
    </w:p>
    <w:p w:rsidR="0018722C">
      <w:pPr>
        <w:topLinePunct/>
      </w:pPr>
      <w:r>
        <w:t>（</w:t>
      </w:r>
      <w:r>
        <w:t>6</w:t>
      </w:r>
      <w:r>
        <w:t>）</w:t>
      </w:r>
      <w:r>
        <w:rPr>
          <w:rFonts w:ascii="宋体" w:eastAsia="宋体" w:hint="eastAsia"/>
        </w:rPr>
        <w:t>循环处理每个连接关系节点，首先处理始端和终端的短接关系，并添加到连接关</w:t>
      </w:r>
      <w:r>
        <w:rPr>
          <w:rFonts w:ascii="宋体" w:eastAsia="宋体" w:hint="eastAsia"/>
        </w:rPr>
        <w:t>系列表数据中；</w:t>
      </w:r>
    </w:p>
    <w:p w:rsidR="0018722C">
      <w:pPr>
        <w:topLinePunct/>
      </w:pPr>
      <w:r>
        <w:rPr>
          <w:w w:val="95"/>
        </w:rPr>
        <w:t>（</w:t>
      </w:r>
      <w:r>
        <w:t xml:space="preserve">7</w:t>
      </w:r>
      <w:r>
        <w:rPr>
          <w:w w:val="95"/>
        </w:rPr>
        <w:t>）</w:t>
      </w:r>
      <w:r>
        <w:rPr>
          <w:rFonts w:ascii="宋体" w:eastAsia="宋体" w:hint="eastAsia"/>
        </w:rPr>
        <w:t>再处理始端和终端的连接关系，并添加到连接关系列表数据中</w:t>
      </w:r>
    </w:p>
    <w:p w:rsidR="0018722C">
      <w:pPr>
        <w:topLinePunct/>
      </w:pPr>
      <w:r>
        <w:rPr>
          <w:w w:val="95"/>
        </w:rPr>
        <w:t>（</w:t>
      </w:r>
      <w:r>
        <w:t xml:space="preserve">8</w:t>
      </w:r>
      <w:r>
        <w:rPr>
          <w:w w:val="95"/>
        </w:rPr>
        <w:t>）</w:t>
      </w:r>
      <w:r>
        <w:rPr>
          <w:rFonts w:ascii="宋体" w:eastAsia="宋体" w:hint="eastAsia"/>
        </w:rPr>
        <w:t>根据上一步生成的连接关系列表，建立图，利用图的遍历方法获得绝缘表；</w:t>
      </w:r>
    </w:p>
    <w:p w:rsidR="0018722C">
      <w:pPr>
        <w:topLinePunct/>
      </w:pPr>
      <w:r>
        <w:t>（</w:t>
      </w:r>
      <w:r>
        <w:t>9</w:t>
      </w:r>
      <w:r>
        <w:t>）</w:t>
      </w:r>
      <w:r>
        <w:rPr>
          <w:rFonts w:ascii="宋体" w:eastAsia="宋体" w:hint="eastAsia"/>
        </w:rPr>
        <w:t>按照文件格式的要求，将当前电缆的连接关系数据和绝缘表数据写入输出文件中。</w:t>
      </w:r>
    </w:p>
    <w:p w:rsidR="0018722C">
      <w:pPr>
        <w:topLinePunct/>
      </w:pPr>
      <w:r>
        <w:rPr>
          <w:rFonts w:cstheme="minorBidi" w:hAnsiTheme="minorHAnsi" w:eastAsiaTheme="minorHAnsi" w:asciiTheme="minorHAnsi" w:ascii="Times New Roman"/>
        </w:rPr>
        <w:t>36</w:t>
      </w:r>
    </w:p>
    <w:p w:rsidR="0018722C">
      <w:pPr>
        <w:topLinePunct/>
      </w:pPr>
    </w:p>
    <w:p w:rsidR="0018722C">
      <w:pPr>
        <w:pStyle w:val="affff5"/>
        <w:keepNext/>
        <w:topLinePunct/>
      </w:pPr>
      <w:r>
        <w:rPr>
          <w:sz w:val="20"/>
        </w:rPr>
        <w:pict>
          <v:group style="width:237.35pt;height:679.85pt;mso-position-horizontal-relative:char;mso-position-vertical-relative:line" coordorigin="0,0" coordsize="4747,13597">
            <v:shape style="position:absolute;left:2016;top:2;width:1170;height:504" coordorigin="2017,2" coordsize="1170,504" path="m2277,506l2927,506,2996,497,3058,471,3111,432,3151,381,3177,321,3187,254,3177,187,3151,127,3111,76,3058,36,2996,11,2927,2,2277,2,2208,11,2146,36,2093,76,2052,127,2026,187,2017,254,2026,321,2052,381,2093,432,2146,471,2208,497,2277,506xe" filled="false" stroked="true" strokeweight=".2142pt" strokecolor="#000000">
              <v:path arrowok="t"/>
              <v:stroke dashstyle="solid"/>
            </v:shape>
            <v:line style="position:absolute" from="2602,506" to="2602,935" stroked="true" strokeweight=".220076pt" strokecolor="#000000">
              <v:stroke dashstyle="solid"/>
            </v:line>
            <v:shape style="position:absolute;left:1561;top:1008;width:2080;height:504" coordorigin="1562,1009" coordsize="2080,504" path="m1822,1512l3382,1512,3451,1503,3513,1478,3565,1439,3606,1388,3632,1328,3642,1261,3632,1194,3606,1134,3565,1083,3513,1043,3451,1018,3382,1009,1822,1009,1753,1018,1691,1043,1638,1083,1597,1134,1571,1194,1562,1261,1571,1328,1597,1388,1638,1439,1691,1478,1753,1503,1822,1512xe" filled="false" stroked="true" strokeweight=".213495pt" strokecolor="#000000">
              <v:path arrowok="t"/>
              <v:stroke dashstyle="solid"/>
            </v:shape>
            <v:shape style="position:absolute;left:2551;top:910;width:102;height:99" coordorigin="2551,911" coordsize="102,99" path="m2551,911l2602,1009,2646,922,2602,922,2576,920,2551,911xm2652,911l2628,920,2602,922,2646,922,2652,911xe" filled="true" fillcolor="#000000" stroked="false">
              <v:path arrowok="t"/>
              <v:fill type="solid"/>
            </v:shape>
            <v:line style="position:absolute" from="2602,1512" to="2602,1942" stroked="true" strokeweight=".220076pt" strokecolor="#000000">
              <v:stroke dashstyle="solid"/>
            </v:line>
            <v:shape style="position:absolute;left:1275;top:2015;width:2652;height:504" coordorigin="1276,2016" coordsize="2652,504" path="m1536,2519l3668,2519,3737,2510,3799,2485,3851,2445,3892,2395,3918,2334,3927,2267,3918,2201,3892,2140,3851,2089,3799,2050,3737,2025,3668,2016,1536,2016,1467,2025,1405,2050,1352,2089,1311,2140,1285,2201,1276,2267,1285,2334,1311,2395,1352,2445,1405,2485,1467,2510,1536,2519xe" filled="false" stroked="true" strokeweight=".213351pt" strokecolor="#000000">
              <v:path arrowok="t"/>
              <v:stroke dashstyle="solid"/>
            </v:shape>
            <v:line style="position:absolute" from="2602,2519" to="2602,2948" stroked="true" strokeweight=".220076pt" strokecolor="#000000">
              <v:stroke dashstyle="solid"/>
            </v:line>
            <v:shape style="position:absolute;left:2016;top:3022;width:1170;height:504" coordorigin="2017,3023" coordsize="1170,504" path="m2277,3526l2927,3526,2996,3517,3058,3492,3111,3452,3151,3401,3177,3341,3187,3274,3177,3207,3151,3147,3111,3096,3058,3057,2996,3032,2927,3023,2277,3023,2208,3032,2146,3057,2093,3096,2052,3147,2026,3207,2017,3274,2026,3341,2052,3401,2093,3452,2146,3492,2208,3517,2277,3526xe" filled="false" stroked="true" strokeweight=".2142pt" strokecolor="#000000">
              <v:path arrowok="t"/>
              <v:stroke dashstyle="solid"/>
            </v:shape>
            <v:line style="position:absolute" from="2602,3526" to="2602,3955" stroked="true" strokeweight=".220076pt" strokecolor="#000000">
              <v:stroke dashstyle="solid"/>
            </v:line>
            <v:shape style="position:absolute;left:1821;top:4029;width:1560;height:504" coordorigin="1822,4029" coordsize="1560,504" path="m2082,4533l3122,4533,3191,4524,3253,4498,3305,4459,3346,4408,3372,4348,3382,4281,3372,4214,3346,4154,3305,4103,3253,4064,3191,4038,3122,4029,2082,4029,2013,4038,1951,4064,1898,4103,1857,4154,1831,4214,1822,4281,1831,4348,1857,4408,1898,4459,1951,4498,2013,4524,2082,4533xe" filled="false" stroked="true" strokeweight=".213768pt" strokecolor="#000000">
              <v:path arrowok="t"/>
              <v:stroke dashstyle="solid"/>
            </v:shape>
            <v:line style="position:absolute" from="2602,4533" to="2602,4962" stroked="true" strokeweight=".220076pt" strokecolor="#000000">
              <v:stroke dashstyle="solid"/>
            </v:line>
            <v:shape style="position:absolute;left:1561;top:5036;width:2080;height:504" coordorigin="1562,5036" coordsize="2080,504" path="m1822,5540l3382,5540,3451,5531,3513,5505,3565,5466,3606,5415,3632,5355,3642,5288,3632,5221,3606,5161,3565,5110,3513,5071,3451,5045,3382,5036,1822,5036,1753,5045,1691,5071,1638,5110,1597,5161,1571,5221,1562,5288,1571,5355,1597,5415,1638,5466,1691,5505,1753,5531,1822,5540xe" filled="false" stroked="true" strokeweight=".213495pt" strokecolor="#000000">
              <v:path arrowok="t"/>
              <v:stroke dashstyle="solid"/>
            </v:shape>
            <v:line style="position:absolute" from="2602,5540" to="2602,5969" stroked="true" strokeweight=".220076pt" strokecolor="#000000">
              <v:stroke dashstyle="solid"/>
            </v:line>
            <v:shape style="position:absolute;left:1561;top:6043;width:2080;height:504" coordorigin="1562,6043" coordsize="2080,504" path="m1822,6546l3382,6546,3451,6537,3513,6512,3565,6473,3606,6422,3632,6362,3642,6295,3632,6228,3606,6168,3565,6117,3513,6077,3451,6052,3382,6043,1822,6043,1753,6052,1691,6077,1638,6117,1597,6168,1571,6228,1562,6295,1571,6362,1597,6422,1638,6473,1691,6512,1753,6537,1822,6546xe" filled="false" stroked="true" strokeweight=".213495pt" strokecolor="#000000">
              <v:path arrowok="t"/>
              <v:stroke dashstyle="solid"/>
            </v:shape>
            <v:line style="position:absolute" from="2602,6546" to="2602,6976" stroked="true" strokeweight=".220076pt" strokecolor="#000000">
              <v:stroke dashstyle="solid"/>
            </v:line>
            <v:shape style="position:absolute;left:1821;top:7049;width:1560;height:504" coordorigin="1822,7050" coordsize="1560,504" path="m2082,7553l3122,7553,3191,7544,3253,7519,3305,7480,3346,7429,3372,7368,3382,7301,3372,7235,3346,7174,3305,7123,3253,7084,3191,7059,3122,7050,2082,7050,2013,7059,1951,7084,1898,7123,1857,7174,1831,7235,1822,7301,1831,7368,1857,7429,1898,7480,1951,7519,2013,7544,2082,7553xe" filled="false" stroked="true" strokeweight=".213768pt" strokecolor="#000000">
              <v:path arrowok="t"/>
              <v:stroke dashstyle="solid"/>
            </v:shape>
            <v:line style="position:absolute" from="2602,7553" to="2602,7982" stroked="true" strokeweight=".220076pt" strokecolor="#000000">
              <v:stroke dashstyle="solid"/>
            </v:line>
            <v:shape style="position:absolute;left:2551;top:7958;width:102;height:99" coordorigin="2551,7959" coordsize="102,99" path="m2551,7959l2602,8057,2646,7970,2602,7970,2576,7967,2551,7959xm2652,7959l2628,7967,2602,7970,2646,7970,2652,7959xe" filled="true" fillcolor="#000000" stroked="false">
              <v:path arrowok="t"/>
              <v:fill type="solid"/>
            </v:shape>
            <v:shape style="position:absolute;left:2551;top:6951;width:102;height:99" coordorigin="2551,6952" coordsize="102,99" path="m2551,6952l2602,7050,2646,6963,2602,6963,2576,6960,2551,6952xm2652,6952l2628,6960,2602,6963,2646,6963,2652,6952xe" filled="true" fillcolor="#000000" stroked="false">
              <v:path arrowok="t"/>
              <v:fill type="solid"/>
            </v:shape>
            <v:shape style="position:absolute;left:2551;top:5945;width:102;height:99" coordorigin="2551,5945" coordsize="102,99" path="m2551,5945l2602,6043,2646,5957,2602,5957,2576,5954,2551,5945xm2652,5945l2628,5954,2602,5957,2646,5957,2652,5945xe" filled="true" fillcolor="#000000" stroked="false">
              <v:path arrowok="t"/>
              <v:fill type="solid"/>
            </v:shape>
            <v:shape style="position:absolute;left:2551;top:4938;width:102;height:99" coordorigin="2551,4938" coordsize="102,99" path="m2551,4938l2602,5036,2646,4950,2602,4950,2576,4947,2551,4938xm2652,4938l2628,4947,2602,4950,2646,4950,2652,4938xe" filled="true" fillcolor="#000000" stroked="false">
              <v:path arrowok="t"/>
              <v:fill type="solid"/>
            </v:shape>
            <v:shape style="position:absolute;left:2551;top:3931;width:102;height:99" coordorigin="2551,3931" coordsize="102,99" path="m2551,3931l2602,4029,2646,3943,2602,3943,2576,3940,2551,3931xm2652,3931l2628,3940,2602,3943,2646,3943,2652,3931xe" filled="true" fillcolor="#000000" stroked="false">
              <v:path arrowok="t"/>
              <v:fill type="solid"/>
            </v:shape>
            <v:shape style="position:absolute;left:2551;top:2924;width:102;height:99" coordorigin="2551,2925" coordsize="102,99" path="m2551,2925l2602,3023,2646,2936,2602,2936,2576,2933,2551,2925xm2652,2925l2628,2933,2602,2936,2646,2936,2652,2925xe" filled="true" fillcolor="#000000" stroked="false">
              <v:path arrowok="t"/>
              <v:fill type="solid"/>
            </v:shape>
            <v:shape style="position:absolute;left:2551;top:1917;width:102;height:99" coordorigin="2551,1918" coordsize="102,99" path="m2551,1918l2602,2016,2646,1929,2602,1929,2576,1926,2551,1918xm2652,1918l2628,1926,2602,1929,2646,1929,2652,1918xe" filled="true" fillcolor="#000000" stroked="false">
              <v:path arrowok="t"/>
              <v:fill type="solid"/>
            </v:shape>
            <v:shape style="position:absolute;left:1042;top:6294;width:455;height:2014" coordorigin="1042,6295" coordsize="455,2014" path="m1497,8308l1042,8308,1042,6295,1485,6295e" filled="false" stroked="true" strokeweight=".219737pt" strokecolor="#000000">
              <v:path arrowok="t"/>
              <v:stroke dashstyle="solid"/>
            </v:shape>
            <v:shape style="position:absolute;left:1460;top:6245;width:102;height:99" coordorigin="1461,6246" coordsize="102,99" path="m1461,6246l1470,6270,1473,6295,1470,6320,1461,6344,1562,6295,1461,6246xe" filled="true" fillcolor="#000000" stroked="false">
              <v:path arrowok="t"/>
              <v:fill type="solid"/>
            </v:shape>
            <v:line style="position:absolute" from="3901,9315" to="4746,9315" stroked="true" strokeweight=".213091pt" strokecolor="#000000">
              <v:stroke dashstyle="solid"/>
            </v:line>
            <v:shape style="position:absolute;left:3718;top:5287;width:964;height:4015" coordorigin="3718,5288" coordsize="964,4015" path="m4681,9303l4681,5288,3718,5288e" filled="false" stroked="true" strokeweight=".219696pt" strokecolor="#000000">
              <v:path arrowok="t"/>
              <v:stroke dashstyle="solid"/>
            </v:shape>
            <v:shape style="position:absolute;left:3641;top:5238;width:102;height:99" coordorigin="3642,5239" coordsize="102,99" path="m3743,5239l3642,5288,3743,5337,3734,5313,3731,5288,3734,5263,3743,5239xe" filled="true" fillcolor="#000000" stroked="false">
              <v:path arrowok="t"/>
              <v:fill type="solid"/>
            </v:shape>
            <v:shape style="position:absolute;left:2;top:3274;width:1939;height:7048" coordorigin="2,3274" coordsize="1939,7048" path="m1497,10322l2,10322,2,3274,1940,3274e" filled="false" stroked="true" strokeweight=".219585pt" strokecolor="#000000">
              <v:path arrowok="t"/>
              <v:stroke dashstyle="solid"/>
            </v:shape>
            <v:shape style="position:absolute;left:1915;top:3225;width:102;height:99" coordorigin="1916,3225" coordsize="102,99" path="m1916,3225l1925,3249,1928,3274,1925,3299,1916,3323,2017,3274,1916,3225xe" filled="true" fillcolor="#000000" stroked="false">
              <v:path arrowok="t"/>
              <v:fill type="solid"/>
            </v:shape>
            <v:shape style="position:absolute;left:1496;top:8056;width:2210;height:504" coordorigin="1497,8057" coordsize="2210,504" path="m1497,8308l2602,8057,3706,8308,2602,8560,1497,8308xe" filled="false" stroked="true" strokeweight=".213453pt" strokecolor="#000000">
              <v:path arrowok="t"/>
              <v:stroke dashstyle="solid"/>
            </v:shape>
            <v:line style="position:absolute" from="2602,8560" to="2602,8989" stroked="true" strokeweight=".220076pt" strokecolor="#000000">
              <v:stroke dashstyle="solid"/>
            </v:line>
            <v:shape style="position:absolute;left:2551;top:8965;width:102;height:99" coordorigin="2551,8965" coordsize="102,99" path="m2551,8965l2602,9064,2646,8977,2602,8977,2576,8974,2551,8965xm2652,8965l2628,8974,2602,8977,2646,8977,2652,8965xe" filled="true" fillcolor="#000000" stroked="false">
              <v:path arrowok="t"/>
              <v:fill type="solid"/>
            </v:shape>
            <v:shape style="position:absolute;left:1301;top:9063;width:2600;height:504" coordorigin="1302,9064" coordsize="2600,504" path="m1302,9315l2602,9064,3901,9315,2602,9567,1302,9315xe" filled="false" stroked="true" strokeweight=".213361pt" strokecolor="#000000">
              <v:path arrowok="t"/>
              <v:stroke dashstyle="solid"/>
            </v:shape>
            <v:line style="position:absolute" from="2602,9567" to="2602,9996" stroked="true" strokeweight=".220076pt" strokecolor="#000000">
              <v:stroke dashstyle="solid"/>
            </v:line>
            <v:shape style="position:absolute;left:2551;top:9972;width:102;height:99" coordorigin="2551,9972" coordsize="102,99" path="m2551,9972l2602,10070,2646,9984,2602,9984,2576,9981,2551,9972xm2652,9972l2628,9981,2602,9984,2646,9984,2652,9972xe" filled="true" fillcolor="#000000" stroked="false">
              <v:path arrowok="t"/>
              <v:fill type="solid"/>
            </v:shape>
            <v:shape style="position:absolute;left:1496;top:10070;width:2210;height:504" coordorigin="1497,10070" coordsize="2210,504" path="m1497,10322l2602,10070,3706,10322,2602,10574,1497,10322xe" filled="false" stroked="true" strokeweight=".213453pt" strokecolor="#000000">
              <v:path arrowok="t"/>
              <v:stroke dashstyle="solid"/>
            </v:shape>
            <v:line style="position:absolute" from="2602,10574" to="2602,11003" stroked="true" strokeweight=".220076pt" strokecolor="#000000">
              <v:stroke dashstyle="solid"/>
            </v:line>
            <v:shape style="position:absolute;left:1821;top:11077;width:1560;height:504" coordorigin="1822,11077" coordsize="1560,504" path="m2082,11580l3122,11580,3191,11572,3253,11546,3305,11507,3346,11456,3372,11396,3382,11329,3372,11262,3346,11202,3305,11151,3253,11111,3191,11086,3122,11077,2082,11077,2013,11086,1951,11111,1898,11151,1857,11202,1831,11262,1822,11329,1831,11396,1857,11456,1898,11507,1951,11546,2013,11572,2082,11580xe" filled="false" stroked="true" strokeweight=".213768pt" strokecolor="#000000">
              <v:path arrowok="t"/>
              <v:stroke dashstyle="solid"/>
            </v:shape>
            <v:line style="position:absolute" from="2602,11580" to="2602,12010" stroked="true" strokeweight=".220076pt" strokecolor="#000000">
              <v:stroke dashstyle="solid"/>
            </v:line>
            <v:shape style="position:absolute;left:1042;top:12083;width:3120;height:504" coordorigin="1042,12084" coordsize="3120,504" path="m1302,12587l3901,12587,3971,12578,4033,12553,4085,12514,4126,12463,4152,12402,4162,12336,4152,12269,4126,12209,4085,12158,4033,12118,3971,12093,3901,12084,1302,12084,1233,12093,1171,12118,1118,12158,1078,12209,1051,12269,1042,12336,1051,12402,1078,12463,1118,12514,1171,12553,1233,12578,1302,12587xe" filled="false" stroked="true" strokeweight=".213286pt" strokecolor="#000000">
              <v:path arrowok="t"/>
              <v:stroke dashstyle="solid"/>
            </v:shape>
            <v:line style="position:absolute" from="2602,12587" to="2602,13016" stroked="true" strokeweight=".220076pt" strokecolor="#000000">
              <v:stroke dashstyle="solid"/>
            </v:line>
            <v:shape style="position:absolute;left:2016;top:13090;width:1170;height:504" coordorigin="2017,13091" coordsize="1170,504" path="m2277,13594l2927,13594,2996,13585,3058,13560,3111,13520,3151,13469,3177,13409,3187,13342,3177,13275,3151,13215,3111,13164,3058,13125,2996,13100,2927,13091,2277,13091,2208,13100,2146,13125,2093,13164,2052,13215,2026,13275,2017,13342,2026,13409,2052,13469,2093,13520,2146,13560,2208,13585,2277,13594xe" filled="false" stroked="true" strokeweight=".2142pt" strokecolor="#000000">
              <v:path arrowok="t"/>
              <v:stroke dashstyle="solid"/>
            </v:shape>
            <v:shape style="position:absolute;left:2551;top:12992;width:102;height:99" coordorigin="2551,12993" coordsize="102,99" path="m2551,12993l2602,13091,2646,13004,2602,13004,2576,13001,2551,12993xm2652,12993l2628,13001,2602,13004,2646,13004,2652,12993xe" filled="true" fillcolor="#000000" stroked="false">
              <v:path arrowok="t"/>
              <v:fill type="solid"/>
            </v:shape>
            <v:shape style="position:absolute;left:2551;top:11985;width:102;height:99" coordorigin="2551,11986" coordsize="102,99" path="m2551,11986l2602,12084,2646,11997,2602,11997,2576,11995,2551,11986xm2652,11986l2628,11995,2602,11997,2646,11997,2652,11986xe" filled="true" fillcolor="#000000" stroked="false">
              <v:path arrowok="t"/>
              <v:fill type="solid"/>
            </v:shape>
            <v:shape style="position:absolute;left:2551;top:10979;width:102;height:99" coordorigin="2551,10979" coordsize="102,99" path="m2551,10979l2602,11077,2646,10991,2602,10991,2576,10988,2551,10979xm2652,10979l2628,10988,2602,10991,2646,10991,2652,10979xe" filled="true" fillcolor="#000000" stroked="false">
              <v:path arrowok="t"/>
              <v:fill type="solid"/>
            </v:shape>
            <v:shape style="position:absolute;left:2418;top:154;width:387;height:178" type="#_x0000_t202" filled="false" stroked="false">
              <v:textbox inset="0,0,0,0">
                <w:txbxContent>
                  <w:p w:rsidR="0018722C">
                    <w:pPr>
                      <w:spacing w:line="177" w:lineRule="exact" w:before="0"/>
                      <w:ind w:leftChars="0" w:left="0" w:rightChars="0" w:right="0" w:firstLineChars="0" w:firstLine="0"/>
                      <w:jc w:val="left"/>
                      <w:rPr>
                        <w:sz w:val="17"/>
                      </w:rPr>
                    </w:pPr>
                    <w:r>
                      <w:rPr>
                        <w:w w:val="105"/>
                        <w:sz w:val="17"/>
                      </w:rPr>
                      <w:t>开始</w:t>
                    </w:r>
                  </w:p>
                </w:txbxContent>
              </v:textbox>
              <w10:wrap type="none"/>
            </v:shape>
            <v:shape style="position:absolute;left:1776;top:1161;width:1671;height:178" type="#_x0000_t202" filled="false" stroked="false">
              <v:textbox inset="0,0,0,0">
                <w:txbxContent>
                  <w:p w:rsidR="0018722C">
                    <w:pPr>
                      <w:spacing w:line="177" w:lineRule="exact" w:before="0"/>
                      <w:ind w:leftChars="0" w:left="0" w:rightChars="0" w:right="0" w:firstLineChars="0" w:firstLine="0"/>
                      <w:jc w:val="left"/>
                      <w:rPr>
                        <w:sz w:val="17"/>
                      </w:rPr>
                    </w:pPr>
                    <w:r>
                      <w:rPr>
                        <w:w w:val="105"/>
                        <w:sz w:val="17"/>
                      </w:rPr>
                      <w:t>打开输入、输出文件</w:t>
                    </w:r>
                  </w:p>
                </w:txbxContent>
              </v:textbox>
              <w10:wrap type="none"/>
            </v:shape>
            <v:shape style="position:absolute;left:1501;top:2168;width:2221;height:178" type="#_x0000_t202" filled="false" stroked="false">
              <v:textbox inset="0,0,0,0">
                <w:txbxContent>
                  <w:p w:rsidR="0018722C">
                    <w:pPr>
                      <w:spacing w:line="177" w:lineRule="exact" w:before="0"/>
                      <w:ind w:leftChars="0" w:left="0" w:rightChars="0" w:right="0" w:firstLineChars="0" w:firstLine="0"/>
                      <w:jc w:val="left"/>
                      <w:rPr>
                        <w:sz w:val="17"/>
                      </w:rPr>
                    </w:pPr>
                    <w:r>
                      <w:rPr>
                        <w:w w:val="105"/>
                        <w:sz w:val="17"/>
                      </w:rPr>
                      <w:t>从输入文件中获取电缆列表</w:t>
                    </w:r>
                  </w:p>
                </w:txbxContent>
              </v:textbox>
              <w10:wrap type="none"/>
            </v:shape>
            <v:shape style="position:absolute;left:2143;top:3174;width:938;height:178" type="#_x0000_t202" filled="false" stroked="false">
              <v:textbox inset="0,0,0,0">
                <w:txbxContent>
                  <w:p w:rsidR="0018722C">
                    <w:pPr>
                      <w:spacing w:line="177" w:lineRule="exact" w:before="0"/>
                      <w:ind w:leftChars="0" w:left="0" w:rightChars="0" w:right="0" w:firstLineChars="0" w:firstLine="0"/>
                      <w:jc w:val="left"/>
                      <w:rPr>
                        <w:sz w:val="17"/>
                      </w:rPr>
                    </w:pPr>
                    <w:r>
                      <w:rPr>
                        <w:w w:val="105"/>
                        <w:sz w:val="17"/>
                      </w:rPr>
                      <w:t>写测试参数</w:t>
                    </w:r>
                  </w:p>
                </w:txbxContent>
              </v:textbox>
              <w10:wrap type="none"/>
            </v:shape>
            <v:shape style="position:absolute;left:1868;top:4181;width:1488;height:178" type="#_x0000_t202" filled="false" stroked="false">
              <v:textbox inset="0,0,0,0">
                <w:txbxContent>
                  <w:p w:rsidR="0018722C">
                    <w:pPr>
                      <w:spacing w:line="177" w:lineRule="exact" w:before="0"/>
                      <w:ind w:leftChars="0" w:left="0" w:rightChars="0" w:right="0" w:firstLineChars="0" w:firstLine="0"/>
                      <w:jc w:val="left"/>
                      <w:rPr>
                        <w:sz w:val="17"/>
                      </w:rPr>
                    </w:pPr>
                    <w:r>
                      <w:rPr>
                        <w:w w:val="105"/>
                        <w:sz w:val="17"/>
                      </w:rPr>
                      <w:t>获取电连接器列表</w:t>
                    </w:r>
                  </w:p>
                </w:txbxContent>
              </v:textbox>
              <w10:wrap type="none"/>
            </v:shape>
            <v:shape style="position:absolute;left:129;top:4946;width:204;height:1670" type="#_x0000_t202" filled="false" stroked="false">
              <v:textbox inset="0,0,0,0">
                <w:txbxContent>
                  <w:p w:rsidR="0018722C">
                    <w:pPr>
                      <w:spacing w:line="172" w:lineRule="exact" w:before="0"/>
                      <w:ind w:leftChars="0" w:left="0" w:rightChars="0" w:right="0" w:firstLineChars="0" w:firstLine="0"/>
                      <w:jc w:val="left"/>
                      <w:rPr>
                        <w:sz w:val="17"/>
                      </w:rPr>
                    </w:pPr>
                    <w:r>
                      <w:rPr>
                        <w:w w:val="107"/>
                        <w:sz w:val="17"/>
                      </w:rPr>
                      <w:t>循</w:t>
                    </w:r>
                  </w:p>
                  <w:p w:rsidR="0018722C">
                    <w:pPr>
                      <w:spacing w:line="230" w:lineRule="auto" w:before="4"/>
                      <w:ind w:leftChars="0" w:left="0" w:rightChars="0" w:right="18" w:firstLineChars="0" w:firstLine="0"/>
                      <w:jc w:val="both"/>
                      <w:rPr>
                        <w:sz w:val="17"/>
                      </w:rPr>
                    </w:pPr>
                    <w:r>
                      <w:rPr>
                        <w:w w:val="105"/>
                        <w:sz w:val="17"/>
                      </w:rPr>
                      <w:t>环处理每根电缆</w:t>
                    </w:r>
                  </w:p>
                </w:txbxContent>
              </v:textbox>
              <w10:wrap type="none"/>
            </v:shape>
            <v:shape style="position:absolute;left:1868;top:5188;width:1488;height:178" type="#_x0000_t202" filled="false" stroked="false">
              <v:textbox inset="0,0,0,0">
                <w:txbxContent>
                  <w:p w:rsidR="0018722C">
                    <w:pPr>
                      <w:spacing w:line="177" w:lineRule="exact" w:before="0"/>
                      <w:ind w:leftChars="0" w:left="0" w:rightChars="0" w:right="0" w:firstLineChars="0" w:firstLine="0"/>
                      <w:jc w:val="left"/>
                      <w:rPr>
                        <w:sz w:val="17"/>
                      </w:rPr>
                    </w:pPr>
                    <w:r>
                      <w:rPr>
                        <w:w w:val="105"/>
                        <w:sz w:val="17"/>
                      </w:rPr>
                      <w:t>处理电连接器代号</w:t>
                    </w:r>
                  </w:p>
                </w:txbxContent>
              </v:textbox>
              <w10:wrap type="none"/>
            </v:shape>
            <v:shape style="position:absolute;left:1868;top:6195;width:1488;height:178" type="#_x0000_t202" filled="false" stroked="false">
              <v:textbox inset="0,0,0,0">
                <w:txbxContent>
                  <w:p w:rsidR="0018722C">
                    <w:pPr>
                      <w:spacing w:line="177" w:lineRule="exact" w:before="0"/>
                      <w:ind w:leftChars="0" w:left="0" w:rightChars="0" w:right="0" w:firstLineChars="0" w:firstLine="0"/>
                      <w:jc w:val="left"/>
                      <w:rPr>
                        <w:sz w:val="17"/>
                      </w:rPr>
                    </w:pPr>
                    <w:r>
                      <w:rPr>
                        <w:w w:val="105"/>
                        <w:sz w:val="17"/>
                      </w:rPr>
                      <w:t>处理始端终端短接</w:t>
                    </w:r>
                  </w:p>
                </w:txbxContent>
              </v:textbox>
              <w10:wrap type="none"/>
            </v:shape>
            <v:shape style="position:absolute;left:1236;top:6367;width:204;height:1244" type="#_x0000_t202" filled="false" stroked="false">
              <v:textbox inset="0,0,0,0">
                <w:txbxContent>
                  <w:p w:rsidR="0018722C">
                    <w:pPr>
                      <w:spacing w:line="172" w:lineRule="exact" w:before="0"/>
                      <w:ind w:leftChars="0" w:left="0" w:rightChars="0" w:right="0" w:firstLineChars="0" w:firstLine="0"/>
                      <w:jc w:val="left"/>
                      <w:rPr>
                        <w:sz w:val="17"/>
                      </w:rPr>
                    </w:pPr>
                    <w:r>
                      <w:rPr>
                        <w:w w:val="107"/>
                        <w:sz w:val="17"/>
                      </w:rPr>
                      <w:t>循</w:t>
                    </w:r>
                  </w:p>
                  <w:p w:rsidR="0018722C">
                    <w:pPr>
                      <w:spacing w:line="230" w:lineRule="auto" w:before="4"/>
                      <w:ind w:leftChars="0" w:left="0" w:rightChars="0" w:right="18" w:firstLineChars="0" w:firstLine="0"/>
                      <w:jc w:val="both"/>
                      <w:rPr>
                        <w:sz w:val="17"/>
                      </w:rPr>
                    </w:pPr>
                    <w:r>
                      <w:rPr>
                        <w:w w:val="105"/>
                        <w:sz w:val="17"/>
                      </w:rPr>
                      <w:t>环处理接点</w:t>
                    </w:r>
                  </w:p>
                </w:txbxContent>
              </v:textbox>
              <w10:wrap type="none"/>
            </v:shape>
            <v:shape style="position:absolute;left:2051;top:7202;width:1121;height:178" type="#_x0000_t202" filled="false" stroked="false">
              <v:textbox inset="0,0,0,0">
                <w:txbxContent>
                  <w:p w:rsidR="0018722C">
                    <w:pPr>
                      <w:spacing w:line="177" w:lineRule="exact" w:before="0"/>
                      <w:ind w:leftChars="0" w:left="0" w:rightChars="0" w:right="0" w:firstLineChars="0" w:firstLine="0"/>
                      <w:jc w:val="left"/>
                      <w:rPr>
                        <w:sz w:val="17"/>
                      </w:rPr>
                    </w:pPr>
                    <w:r>
                      <w:rPr>
                        <w:w w:val="105"/>
                        <w:sz w:val="17"/>
                      </w:rPr>
                      <w:t>处理长线关系</w:t>
                    </w:r>
                  </w:p>
                </w:txbxContent>
              </v:textbox>
              <w10:wrap type="none"/>
            </v:shape>
            <v:shape style="position:absolute;left:4303;top:5362;width:204;height:2096" type="#_x0000_t202" filled="false" stroked="false">
              <v:textbox inset="0,0,0,0">
                <w:txbxContent>
                  <w:p w:rsidR="0018722C">
                    <w:pPr>
                      <w:spacing w:line="172" w:lineRule="exact" w:before="0"/>
                      <w:ind w:leftChars="0" w:left="0" w:rightChars="0" w:right="0" w:firstLineChars="0" w:firstLine="0"/>
                      <w:jc w:val="left"/>
                      <w:rPr>
                        <w:sz w:val="17"/>
                      </w:rPr>
                    </w:pPr>
                    <w:r>
                      <w:rPr>
                        <w:w w:val="107"/>
                        <w:sz w:val="17"/>
                      </w:rPr>
                      <w:t>循</w:t>
                    </w:r>
                  </w:p>
                  <w:p w:rsidR="0018722C">
                    <w:pPr>
                      <w:spacing w:line="230" w:lineRule="auto" w:before="4"/>
                      <w:ind w:leftChars="0" w:left="0" w:rightChars="0" w:right="18" w:firstLineChars="0" w:firstLine="0"/>
                      <w:jc w:val="both"/>
                      <w:rPr>
                        <w:sz w:val="17"/>
                      </w:rPr>
                    </w:pPr>
                    <w:r>
                      <w:rPr>
                        <w:w w:val="105"/>
                        <w:sz w:val="17"/>
                      </w:rPr>
                      <w:t>环处理每个电连接器</w:t>
                    </w:r>
                  </w:p>
                </w:txbxContent>
              </v:textbox>
              <w10:wrap type="none"/>
            </v:shape>
            <v:shape style="position:absolute;left:1210;top:8083;width:204;height:178" type="#_x0000_t202" filled="false" stroked="false">
              <v:textbox inset="0,0,0,0">
                <w:txbxContent>
                  <w:p w:rsidR="0018722C">
                    <w:pPr>
                      <w:spacing w:line="177" w:lineRule="exact" w:before="0"/>
                      <w:ind w:leftChars="0" w:left="0" w:rightChars="0" w:right="0" w:firstLineChars="0" w:firstLine="0"/>
                      <w:jc w:val="left"/>
                      <w:rPr>
                        <w:sz w:val="17"/>
                      </w:rPr>
                    </w:pPr>
                    <w:r>
                      <w:rPr>
                        <w:w w:val="107"/>
                        <w:sz w:val="17"/>
                      </w:rPr>
                      <w:t>否</w:t>
                    </w:r>
                  </w:p>
                </w:txbxContent>
              </v:textbox>
              <w10:wrap type="none"/>
            </v:shape>
            <v:shape style="position:absolute;left:1868;top:8209;width:1488;height:1185" type="#_x0000_t202" filled="false" stroked="false">
              <v:textbox inset="0,0,0,0">
                <w:txbxContent>
                  <w:p w:rsidR="0018722C">
                    <w:pPr>
                      <w:spacing w:line="177" w:lineRule="exact" w:before="0"/>
                      <w:ind w:leftChars="0" w:left="1" w:rightChars="0" w:right="19" w:firstLineChars="0" w:firstLine="0"/>
                      <w:jc w:val="center"/>
                      <w:rPr>
                        <w:sz w:val="17"/>
                      </w:rPr>
                    </w:pPr>
                    <w:r>
                      <w:rPr>
                        <w:w w:val="105"/>
                        <w:sz w:val="17"/>
                      </w:rPr>
                      <w:t>处理接点完毕</w:t>
                    </w:r>
                  </w:p>
                  <w:p w:rsidR="0018722C">
                    <w:pPr>
                      <w:spacing w:line="240" w:lineRule="auto" w:before="2"/>
                      <w:rPr>
                        <w:rFonts w:ascii="Times New Roman"/>
                        <w:sz w:val="22"/>
                      </w:rPr>
                    </w:pPr>
                  </w:p>
                  <w:p w:rsidR="0018722C">
                    <w:pPr>
                      <w:spacing w:before="0"/>
                      <w:ind w:leftChars="0" w:left="809" w:rightChars="0" w:right="0" w:firstLineChars="0" w:firstLine="0"/>
                      <w:jc w:val="left"/>
                      <w:rPr>
                        <w:sz w:val="17"/>
                      </w:rPr>
                    </w:pPr>
                    <w:r>
                      <w:rPr>
                        <w:w w:val="107"/>
                        <w:sz w:val="17"/>
                      </w:rPr>
                      <w:t>是</w:t>
                    </w:r>
                  </w:p>
                  <w:p w:rsidR="0018722C">
                    <w:pPr>
                      <w:spacing w:line="240" w:lineRule="auto" w:before="6"/>
                      <w:rPr>
                        <w:rFonts w:ascii="Times New Roman"/>
                        <w:sz w:val="26"/>
                      </w:rPr>
                    </w:pPr>
                  </w:p>
                  <w:p w:rsidR="0018722C">
                    <w:pPr>
                      <w:spacing w:before="0"/>
                      <w:ind w:leftChars="0" w:left="1" w:rightChars="0" w:right="19" w:firstLineChars="0" w:firstLine="0"/>
                      <w:jc w:val="center"/>
                      <w:rPr>
                        <w:sz w:val="17"/>
                      </w:rPr>
                    </w:pPr>
                    <w:r>
                      <w:rPr>
                        <w:w w:val="105"/>
                        <w:sz w:val="17"/>
                      </w:rPr>
                      <w:t>处理电连接器完毕</w:t>
                    </w:r>
                  </w:p>
                </w:txbxContent>
              </v:textbox>
              <w10:wrap type="none"/>
            </v:shape>
            <v:shape style="position:absolute;left:4185;top:9089;width:204;height:178" type="#_x0000_t202" filled="false" stroked="false">
              <v:textbox inset="0,0,0,0">
                <w:txbxContent>
                  <w:p w:rsidR="0018722C">
                    <w:pPr>
                      <w:spacing w:line="177" w:lineRule="exact" w:before="0"/>
                      <w:ind w:leftChars="0" w:left="0" w:rightChars="0" w:right="0" w:firstLineChars="0" w:firstLine="0"/>
                      <w:jc w:val="left"/>
                      <w:rPr>
                        <w:sz w:val="17"/>
                      </w:rPr>
                    </w:pPr>
                    <w:r>
                      <w:rPr>
                        <w:w w:val="107"/>
                        <w:sz w:val="17"/>
                      </w:rPr>
                      <w:t>否</w:t>
                    </w:r>
                  </w:p>
                </w:txbxContent>
              </v:textbox>
              <w10:wrap type="none"/>
            </v:shape>
            <v:shape style="position:absolute;left:2700;top:9719;width:204;height:178" type="#_x0000_t202" filled="false" stroked="false">
              <v:textbox inset="0,0,0,0">
                <w:txbxContent>
                  <w:p w:rsidR="0018722C">
                    <w:pPr>
                      <w:spacing w:line="177" w:lineRule="exact" w:before="0"/>
                      <w:ind w:leftChars="0" w:left="0" w:rightChars="0" w:right="0" w:firstLineChars="0" w:firstLine="0"/>
                      <w:jc w:val="left"/>
                      <w:rPr>
                        <w:sz w:val="17"/>
                      </w:rPr>
                    </w:pPr>
                    <w:r>
                      <w:rPr>
                        <w:w w:val="107"/>
                        <w:sz w:val="17"/>
                      </w:rPr>
                      <w:t>是</w:t>
                    </w:r>
                  </w:p>
                </w:txbxContent>
              </v:textbox>
              <w10:wrap type="none"/>
            </v:shape>
            <v:shape style="position:absolute;left:834;top:10096;width:204;height:178" type="#_x0000_t202" filled="false" stroked="false">
              <v:textbox inset="0,0,0,0">
                <w:txbxContent>
                  <w:p w:rsidR="0018722C">
                    <w:pPr>
                      <w:spacing w:line="177" w:lineRule="exact" w:before="0"/>
                      <w:ind w:leftChars="0" w:left="0" w:rightChars="0" w:right="0" w:firstLineChars="0" w:firstLine="0"/>
                      <w:jc w:val="left"/>
                      <w:rPr>
                        <w:sz w:val="17"/>
                      </w:rPr>
                    </w:pPr>
                    <w:r>
                      <w:rPr>
                        <w:w w:val="107"/>
                        <w:sz w:val="17"/>
                      </w:rPr>
                      <w:t>否</w:t>
                    </w:r>
                  </w:p>
                </w:txbxContent>
              </v:textbox>
              <w10:wrap type="none"/>
            </v:shape>
            <v:shape style="position:absolute;left:2051;top:10222;width:1121;height:1185" type="#_x0000_t202" filled="false" stroked="false">
              <v:textbox inset="0,0,0,0">
                <w:txbxContent>
                  <w:p w:rsidR="0018722C">
                    <w:pPr>
                      <w:spacing w:line="177" w:lineRule="exact" w:before="0"/>
                      <w:ind w:leftChars="0" w:left="0" w:rightChars="0" w:right="0" w:firstLineChars="0" w:firstLine="0"/>
                      <w:jc w:val="left"/>
                      <w:rPr>
                        <w:sz w:val="17"/>
                      </w:rPr>
                    </w:pPr>
                    <w:r>
                      <w:rPr>
                        <w:w w:val="105"/>
                        <w:sz w:val="17"/>
                      </w:rPr>
                      <w:t>处理电缆完毕</w:t>
                    </w:r>
                  </w:p>
                  <w:p w:rsidR="0018722C">
                    <w:pPr>
                      <w:spacing w:line="500" w:lineRule="atLeast" w:before="3"/>
                      <w:ind w:leftChars="0" w:left="0" w:rightChars="0" w:right="18" w:firstLineChars="0" w:firstLine="649"/>
                      <w:jc w:val="left"/>
                      <w:rPr>
                        <w:sz w:val="17"/>
                      </w:rPr>
                    </w:pPr>
                    <w:r>
                      <w:rPr>
                        <w:w w:val="105"/>
                        <w:sz w:val="17"/>
                      </w:rPr>
                      <w:t>是  生成绝缘列表</w:t>
                    </w:r>
                  </w:p>
                </w:txbxContent>
              </v:textbox>
              <w10:wrap type="none"/>
            </v:shape>
            <v:shape style="position:absolute;left:1317;top:12236;width:2588;height:178" type="#_x0000_t202" filled="false" stroked="false">
              <v:textbox inset="0,0,0,0">
                <w:txbxContent>
                  <w:p w:rsidR="0018722C">
                    <w:pPr>
                      <w:spacing w:line="177" w:lineRule="exact" w:before="0"/>
                      <w:ind w:leftChars="0" w:left="0" w:rightChars="0" w:right="0" w:firstLineChars="0" w:firstLine="0"/>
                      <w:jc w:val="left"/>
                      <w:rPr>
                        <w:sz w:val="17"/>
                      </w:rPr>
                    </w:pPr>
                    <w:r>
                      <w:rPr>
                        <w:w w:val="105"/>
                        <w:sz w:val="17"/>
                      </w:rPr>
                      <w:t>将连接关系和绝缘关系写入文件</w:t>
                    </w:r>
                  </w:p>
                </w:txbxContent>
              </v:textbox>
              <w10:wrap type="none"/>
            </v:shape>
            <v:shape style="position:absolute;left:2418;top:13243;width:387;height:178" type="#_x0000_t202" filled="false" stroked="false">
              <v:textbox inset="0,0,0,0">
                <w:txbxContent>
                  <w:p w:rsidR="0018722C">
                    <w:pPr>
                      <w:spacing w:line="177" w:lineRule="exact" w:before="0"/>
                      <w:ind w:leftChars="0" w:left="0" w:rightChars="0" w:right="0" w:firstLineChars="0" w:firstLine="0"/>
                      <w:jc w:val="left"/>
                      <w:rPr>
                        <w:sz w:val="17"/>
                      </w:rPr>
                    </w:pPr>
                    <w:r>
                      <w:rPr>
                        <w:w w:val="105"/>
                        <w:sz w:val="17"/>
                      </w:rPr>
                      <w:t>结束</w:t>
                    </w:r>
                  </w:p>
                </w:txbxContent>
              </v:textbox>
              <w10:wrap type="none"/>
            </v:shape>
          </v:group>
        </w:pict>
      </w:r>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14</w:t>
      </w:r>
      <w:r>
        <w:t xml:space="preserve">  </w:t>
      </w:r>
      <w:r>
        <w:rPr>
          <w:kern w:val="2"/>
          <w:szCs w:val="22"/>
          <w:rFonts w:cstheme="minorBidi" w:hAnsiTheme="minorHAnsi" w:eastAsiaTheme="minorHAnsi" w:asciiTheme="minorHAnsi"/>
          <w:spacing w:val="-2"/>
          <w:sz w:val="21"/>
        </w:rPr>
        <w:t>生</w:t>
      </w:r>
      <w:r>
        <w:rPr>
          <w:kern w:val="2"/>
          <w:szCs w:val="22"/>
          <w:rFonts w:cstheme="minorBidi" w:hAnsiTheme="minorHAnsi" w:eastAsiaTheme="minorHAnsi" w:asciiTheme="minorHAnsi"/>
          <w:sz w:val="21"/>
        </w:rPr>
        <w:t>成</w:t>
      </w:r>
      <w:r>
        <w:rPr>
          <w:kern w:val="2"/>
          <w:szCs w:val="22"/>
          <w:rFonts w:cstheme="minorBidi" w:hAnsiTheme="minorHAnsi" w:eastAsiaTheme="minorHAnsi" w:asciiTheme="minorHAnsi"/>
          <w:spacing w:val="-2"/>
          <w:sz w:val="21"/>
        </w:rPr>
        <w:t>测</w:t>
      </w:r>
      <w:r>
        <w:rPr>
          <w:kern w:val="2"/>
          <w:szCs w:val="22"/>
          <w:rFonts w:cstheme="minorBidi" w:hAnsiTheme="minorHAnsi" w:eastAsiaTheme="minorHAnsi" w:asciiTheme="minorHAnsi"/>
          <w:sz w:val="21"/>
        </w:rPr>
        <w:t>试</w:t>
      </w:r>
      <w:r>
        <w:rPr>
          <w:kern w:val="2"/>
          <w:szCs w:val="22"/>
          <w:rFonts w:cstheme="minorBidi" w:hAnsiTheme="minorHAnsi" w:eastAsiaTheme="minorHAnsi" w:asciiTheme="minorHAnsi"/>
          <w:spacing w:val="-2"/>
          <w:sz w:val="21"/>
        </w:rPr>
        <w:t>程</w:t>
      </w:r>
      <w:r>
        <w:rPr>
          <w:kern w:val="2"/>
          <w:szCs w:val="22"/>
          <w:rFonts w:cstheme="minorBidi" w:hAnsiTheme="minorHAnsi" w:eastAsiaTheme="minorHAnsi" w:asciiTheme="minorHAnsi"/>
          <w:sz w:val="21"/>
        </w:rPr>
        <w:t>序</w:t>
      </w:r>
    </w:p>
    <w:p w:rsidR="0018722C">
      <w:pPr>
        <w:topLinePunct/>
      </w:pPr>
    </w:p>
    <w:p w:rsidR="0018722C">
      <w:pPr>
        <w:topLinePunct/>
      </w:pPr>
      <w:r>
        <w:rPr>
          <w:rFonts w:cstheme="minorBidi" w:hAnsiTheme="minorHAnsi" w:eastAsiaTheme="minorHAnsi" w:asciiTheme="minorHAnsi" w:ascii="Times New Roman"/>
        </w:rPr>
        <w:t>37</w:t>
      </w:r>
    </w:p>
    <w:p w:rsidR="0018722C">
      <w:pPr>
        <w:topLinePunct/>
      </w:pPr>
      <w:r>
        <w:rPr>
          <w:rFonts w:ascii="宋体" w:hAnsi="宋体" w:eastAsia="宋体" w:hint="eastAsia"/>
        </w:rPr>
        <w:t>完整的测试程序包括三个文件，分别是：“电连接器库文件”描述了本次测试所要</w:t>
      </w:r>
      <w:r>
        <w:rPr>
          <w:rFonts w:ascii="宋体" w:hAnsi="宋体" w:eastAsia="宋体" w:hint="eastAsia"/>
        </w:rPr>
        <w:t>使用到的所有电连接器的规格信息以及芯排列信息；“转接电缆库文件”描述了本次测</w:t>
      </w:r>
      <w:r>
        <w:rPr>
          <w:rFonts w:ascii="宋体" w:hAnsi="宋体" w:eastAsia="宋体" w:hint="eastAsia"/>
        </w:rPr>
        <w:t>试所要使用到的所有转接电缆及与产品端的对应关系；“测试程序”描述了本次测试的</w:t>
      </w:r>
      <w:r>
        <w:rPr>
          <w:rFonts w:ascii="宋体" w:hAnsi="宋体" w:eastAsia="宋体" w:hint="eastAsia"/>
        </w:rPr>
        <w:t>测试参数以及待测试的导通表和绝缘表信息。要生成完整、正确的测试程序，需要按照上述流程完成相关工作，依次生成上述三个文件。</w:t>
      </w:r>
    </w:p>
    <w:p w:rsidR="0018722C">
      <w:pPr>
        <w:topLinePunct/>
      </w:pPr>
      <w:r>
        <w:rPr>
          <w:rFonts w:ascii="宋体" w:eastAsia="宋体" w:hint="eastAsia"/>
        </w:rPr>
        <w:t>具体来说包括：</w:t>
      </w:r>
    </w:p>
    <w:p w:rsidR="0018722C">
      <w:pPr>
        <w:topLinePunct/>
      </w:pPr>
      <w:r>
        <w:t>1.</w:t>
      </w:r>
      <w:r>
        <w:rPr>
          <w:rFonts w:ascii="宋体" w:eastAsia="宋体" w:hint="eastAsia"/>
        </w:rPr>
        <w:t>生成测试程序的前三步：生成电缆列表，生成电连接器库文件，生成转接电缆库文件</w:t>
      </w:r>
      <w:r>
        <w:rPr>
          <w:rFonts w:ascii="宋体" w:eastAsia="宋体" w:hint="eastAsia"/>
        </w:rPr>
        <w:t>（</w:t>
      </w:r>
      <w:r>
        <w:rPr>
          <w:rFonts w:ascii="宋体" w:eastAsia="宋体" w:hint="eastAsia"/>
        </w:rPr>
        <w:t xml:space="preserve">对应</w:t>
      </w:r>
      <w:r>
        <w:rPr>
          <w:rFonts w:ascii="宋体" w:eastAsia="宋体" w:hint="eastAsia"/>
        </w:rPr>
        <w:t>图</w:t>
      </w:r>
      <w:r>
        <w:t>3</w:t>
      </w:r>
      <w:r>
        <w:t>.</w:t>
      </w:r>
      <w:r>
        <w:t>11</w:t>
      </w:r>
      <w:r>
        <w:rPr>
          <w:rFonts w:ascii="宋体" w:eastAsia="宋体" w:hint="eastAsia"/>
          <w:rFonts w:ascii="宋体" w:eastAsia="宋体" w:hint="eastAsia"/>
        </w:rPr>
        <w:t xml:space="preserve">, </w:t>
      </w:r>
      <w:r>
        <w:t>3.12</w:t>
      </w:r>
      <w:r>
        <w:rPr>
          <w:rFonts w:ascii="宋体" w:eastAsia="宋体" w:hint="eastAsia"/>
          <w:rFonts w:ascii="宋体" w:eastAsia="宋体" w:hint="eastAsia"/>
        </w:rPr>
        <w:t xml:space="preserve">, </w:t>
      </w:r>
      <w:r>
        <w:t>3.13</w:t>
      </w:r>
      <w:r>
        <w:rPr>
          <w:rFonts w:ascii="宋体" w:eastAsia="宋体" w:hint="eastAsia"/>
        </w:rPr>
        <w:t>）</w:t>
      </w:r>
      <w:r>
        <w:rPr>
          <w:rFonts w:ascii="宋体" w:eastAsia="宋体" w:hint="eastAsia"/>
        </w:rPr>
        <w:t>的主要工作，在此简略说明：</w:t>
      </w:r>
    </w:p>
    <w:p w:rsidR="0018722C">
      <w:pPr>
        <w:topLinePunct/>
      </w:pPr>
      <w:r>
        <w:rPr>
          <w:rFonts w:ascii="宋体" w:eastAsia="宋体" w:hint="eastAsia"/>
        </w:rPr>
        <w:t>读取电缆列表，生成电连接器库文件，以及生成转接电缆库文件的主要工作是需要</w:t>
      </w:r>
      <w:r>
        <w:rPr>
          <w:rFonts w:ascii="宋体" w:eastAsia="宋体" w:hint="eastAsia"/>
        </w:rPr>
        <w:t>对</w:t>
      </w:r>
      <w:r>
        <w:t>XML</w:t>
      </w:r>
      <w:r>
        <w:rPr>
          <w:rFonts w:ascii="宋体" w:eastAsia="宋体" w:hint="eastAsia"/>
        </w:rPr>
        <w:t>文件进行处理，在本论文中使用</w:t>
      </w:r>
      <w:r>
        <w:t>DOM</w:t>
      </w:r>
      <w:r>
        <w:rPr>
          <w:rFonts w:ascii="宋体" w:eastAsia="宋体" w:hint="eastAsia"/>
        </w:rPr>
        <w:t>技术完成对</w:t>
      </w:r>
      <w:r>
        <w:t>XML</w:t>
      </w:r>
      <w:r>
        <w:rPr>
          <w:rFonts w:ascii="宋体" w:eastAsia="宋体" w:hint="eastAsia"/>
        </w:rPr>
        <w:t>文件的读取或写入。这</w:t>
      </w:r>
      <w:r>
        <w:rPr>
          <w:rFonts w:ascii="宋体" w:eastAsia="宋体" w:hint="eastAsia"/>
        </w:rPr>
        <w:t>部分工作比较成熟，只需按照</w:t>
      </w:r>
      <w:r>
        <w:t>XML</w:t>
      </w:r>
      <w:r>
        <w:rPr>
          <w:rFonts w:ascii="宋体" w:eastAsia="宋体" w:hint="eastAsia"/>
        </w:rPr>
        <w:t>文件格式的要求读取或写入</w:t>
      </w:r>
      <w:r>
        <w:t>DOM</w:t>
      </w:r>
      <w:r>
        <w:rPr>
          <w:rFonts w:ascii="宋体" w:eastAsia="宋体" w:hint="eastAsia"/>
        </w:rPr>
        <w:t>节点即可。</w:t>
      </w:r>
    </w:p>
    <w:p w:rsidR="0018722C">
      <w:pPr>
        <w:topLinePunct/>
      </w:pPr>
      <w:r>
        <w:rPr>
          <w:rFonts w:ascii="宋体" w:eastAsia="宋体" w:hint="eastAsia"/>
        </w:rPr>
        <w:t>在其中，当需要获取电连接器芯数和获取转接电缆列表时，需要调用远程服务器中数据库中的相关数据，在这里应用到了</w:t>
      </w:r>
      <w:r>
        <w:t>RESTful</w:t>
      </w:r>
      <w:r>
        <w:t>(</w:t>
      </w:r>
      <w:r>
        <w:t>Representational</w:t>
      </w:r>
      <w:r>
        <w:t> </w:t>
      </w:r>
      <w:r>
        <w:t>State</w:t>
      </w:r>
      <w:r>
        <w:t> </w:t>
      </w:r>
      <w:r>
        <w:t>Transfer</w:t>
      </w:r>
      <w:r>
        <w:t>)</w:t>
      </w:r>
      <w:r>
        <w:rPr>
          <w:rFonts w:ascii="宋体" w:eastAsia="宋体" w:hint="eastAsia"/>
        </w:rPr>
        <w:t>风格</w:t>
      </w:r>
      <w:r>
        <w:rPr>
          <w:rFonts w:ascii="宋体" w:eastAsia="宋体" w:hint="eastAsia"/>
        </w:rPr>
        <w:t>的</w:t>
      </w:r>
    </w:p>
    <w:p w:rsidR="0018722C">
      <w:pPr>
        <w:topLinePunct/>
      </w:pPr>
      <w:r>
        <w:t>WebService</w:t>
      </w:r>
      <w:r>
        <w:rPr>
          <w:rFonts w:ascii="宋体" w:eastAsia="宋体" w:hint="eastAsia"/>
        </w:rPr>
        <w:t>技术</w:t>
      </w:r>
      <w:r>
        <w:rPr>
          <w:rFonts w:ascii="宋体" w:eastAsia="宋体" w:hint="eastAsia"/>
        </w:rPr>
        <w:t>（</w:t>
      </w:r>
      <w:r>
        <w:rPr>
          <w:rFonts w:ascii="宋体" w:eastAsia="宋体" w:hint="eastAsia"/>
        </w:rPr>
        <w:t>一种轻量级的</w:t>
      </w:r>
      <w:r>
        <w:t>Web</w:t>
      </w:r>
      <w:r>
        <w:rPr>
          <w:rFonts w:ascii="宋体" w:eastAsia="宋体" w:hint="eastAsia"/>
        </w:rPr>
        <w:t>服务，在客户端与服务器端交互的请求间不保存装态</w:t>
      </w:r>
      <w:r>
        <w:rPr>
          <w:rFonts w:ascii="宋体" w:eastAsia="宋体" w:hint="eastAsia"/>
        </w:rPr>
        <w:t>）</w:t>
      </w:r>
      <w:r>
        <w:rPr>
          <w:rFonts w:ascii="宋体" w:eastAsia="宋体" w:hint="eastAsia"/>
        </w:rPr>
        <w:t>，通过该技术，本地应用程序可以很方便的通过</w:t>
      </w:r>
      <w:r>
        <w:t>HTTP</w:t>
      </w:r>
      <w:r>
        <w:rPr>
          <w:rFonts w:ascii="宋体" w:eastAsia="宋体" w:hint="eastAsia"/>
        </w:rPr>
        <w:t>（</w:t>
      </w:r>
      <w:r>
        <w:t>Hypertext </w:t>
      </w:r>
      <w:r>
        <w:t>Transfer Protocol</w:t>
      </w:r>
      <w:r>
        <w:rPr>
          <w:rFonts w:ascii="宋体" w:eastAsia="宋体" w:hint="eastAsia"/>
        </w:rPr>
        <w:t>超文本传输协议</w:t>
      </w:r>
      <w:r>
        <w:rPr>
          <w:rFonts w:ascii="宋体" w:eastAsia="宋体" w:hint="eastAsia"/>
        </w:rPr>
        <w:t>）</w:t>
      </w:r>
      <w:r w:rsidR="001852F3">
        <w:rPr>
          <w:rFonts w:ascii="宋体" w:eastAsia="宋体" w:hint="eastAsia"/>
        </w:rPr>
        <w:t xml:space="preserve">协议访问远程</w:t>
      </w:r>
      <w:r>
        <w:t>Web</w:t>
      </w:r>
      <w:r>
        <w:rPr>
          <w:rFonts w:ascii="宋体" w:eastAsia="宋体" w:hint="eastAsia"/>
        </w:rPr>
        <w:t>服务器上提供的服务，</w:t>
      </w:r>
      <w:r w:rsidR="001852F3">
        <w:rPr>
          <w:rFonts w:ascii="宋体" w:eastAsia="宋体" w:hint="eastAsia"/>
        </w:rPr>
        <w:t xml:space="preserve">将得到的数据通过</w:t>
      </w:r>
      <w:r>
        <w:t>JSON</w:t>
      </w:r>
      <w:r>
        <w:t>(</w:t>
      </w:r>
      <w:r>
        <w:t>JavaScript</w:t>
      </w:r>
      <w:r>
        <w:t> </w:t>
      </w:r>
      <w:r>
        <w:t>Object Notation</w:t>
      </w:r>
      <w:r>
        <w:rPr>
          <w:rFonts w:ascii="宋体" w:eastAsia="宋体" w:hint="eastAsia"/>
        </w:rPr>
        <w:t>，一种轻量化便于处理的数据格式</w:t>
      </w:r>
      <w:r>
        <w:rPr>
          <w:rFonts w:ascii="Arial" w:eastAsia="Arial"/>
        </w:rPr>
        <w:t>)</w:t>
      </w:r>
      <w:r>
        <w:rPr>
          <w:rFonts w:ascii="宋体" w:eastAsia="宋体" w:hint="eastAsia"/>
        </w:rPr>
        <w:t>格式实现序列化，可在网络上无损传递，被客户端程序所使用，实现了数据库数据的充分共享和复用。</w:t>
      </w:r>
    </w:p>
    <w:p w:rsidR="0018722C">
      <w:pPr>
        <w:pStyle w:val="4"/>
        <w:topLinePunct/>
        <w:ind w:left="200" w:hangingChars="200" w:hanging="200"/>
      </w:pPr>
      <w:r>
        <w:t>2.</w:t>
      </w:r>
      <w:r>
        <w:t xml:space="preserve"> </w:t>
      </w:r>
      <w:r>
        <w:t>生成测试程序</w:t>
      </w:r>
    </w:p>
    <w:p w:rsidR="0018722C">
      <w:pPr>
        <w:topLinePunct/>
      </w:pPr>
      <w:r>
        <w:rPr>
          <w:rFonts w:ascii="宋体" w:eastAsia="宋体" w:hint="eastAsia"/>
        </w:rPr>
        <w:t>生成测试程序的方法是本发明的核心，下面以一个实例说明生成测试程序的具体方</w:t>
      </w:r>
      <w:r>
        <w:rPr>
          <w:rFonts w:ascii="宋体" w:eastAsia="宋体" w:hint="eastAsia"/>
        </w:rPr>
        <w:t>法，如</w:t>
      </w:r>
      <w:r>
        <w:rPr>
          <w:rFonts w:ascii="宋体" w:eastAsia="宋体" w:hint="eastAsia"/>
        </w:rPr>
        <w:t>表</w:t>
      </w:r>
      <w:r>
        <w:t>3</w:t>
      </w:r>
      <w:r>
        <w:t>.</w:t>
      </w:r>
      <w:r>
        <w:t>3</w:t>
      </w:r>
      <w:r>
        <w:rPr>
          <w:rFonts w:ascii="宋体" w:eastAsia="宋体" w:hint="eastAsia"/>
        </w:rPr>
        <w:t>为接点表示例：</w:t>
      </w:r>
    </w:p>
    <w:p w:rsidR="0018722C">
      <w:pPr>
        <w:pStyle w:val="a8"/>
        <w:topLinePunct/>
      </w:pPr>
      <w:r>
        <w:rPr>
          <w:kern w:val="2"/>
          <w:szCs w:val="22"/>
        </w:rPr>
        <w:t>表</w:t>
      </w:r>
      <w:r>
        <w:rPr>
          <w:kern w:val="2"/>
          <w:szCs w:val="22"/>
        </w:rPr>
        <w:t> </w:t>
      </w:r>
      <w:r>
        <w:rPr>
          <w:kern w:val="2"/>
          <w:szCs w:val="22"/>
        </w:rPr>
        <w:t>3</w:t>
      </w:r>
      <w:r>
        <w:rPr>
          <w:kern w:val="2"/>
          <w:szCs w:val="22"/>
        </w:rPr>
        <w:t>.</w:t>
      </w:r>
      <w:r>
        <w:rPr>
          <w:kern w:val="2"/>
          <w:szCs w:val="22"/>
        </w:rPr>
        <w:t>3</w:t>
      </w:r>
      <w:r>
        <w:t xml:space="preserve">  </w:t>
      </w:r>
      <w:r>
        <w:rPr>
          <w:kern w:val="2"/>
          <w:szCs w:val="22"/>
          <w:spacing w:val="-2"/>
        </w:rPr>
        <w:t>接</w:t>
      </w:r>
      <w:r>
        <w:rPr>
          <w:kern w:val="2"/>
          <w:szCs w:val="22"/>
        </w:rPr>
        <w:t>点</w:t>
      </w:r>
      <w:r>
        <w:rPr>
          <w:kern w:val="2"/>
          <w:szCs w:val="22"/>
          <w:spacing w:val="-2"/>
        </w:rPr>
        <w:t>表</w:t>
      </w:r>
      <w:r>
        <w:rPr>
          <w:kern w:val="2"/>
          <w:szCs w:val="22"/>
        </w:rPr>
        <w:t>示例</w:t>
      </w:r>
    </w:p>
    <w:tbl>
      <w:tblPr>
        <w:tblW w:w="5000" w:type="pct"/>
        <w:tblInd w:w="39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38"/>
        <w:gridCol w:w="1172"/>
        <w:gridCol w:w="691"/>
        <w:gridCol w:w="760"/>
        <w:gridCol w:w="3568"/>
        <w:gridCol w:w="1107"/>
      </w:tblGrid>
      <w:tr>
        <w:trPr>
          <w:tblHeader/>
        </w:trPr>
        <w:tc>
          <w:tcPr>
            <w:tcW w:w="725" w:type="pct"/>
            <w:vAlign w:val="center"/>
            <w:tcBorders>
              <w:bottom w:val="single" w:sz="4" w:space="0" w:color="auto"/>
            </w:tcBorders>
          </w:tcPr>
          <w:p w:rsidR="0018722C">
            <w:pPr>
              <w:pStyle w:val="a7"/>
              <w:topLinePunct/>
              <w:ind w:leftChars="0" w:left="0" w:rightChars="0" w:right="0" w:firstLineChars="0" w:firstLine="0"/>
              <w:spacing w:line="240" w:lineRule="atLeast"/>
            </w:pPr>
            <w:r>
              <w:t>始 端</w:t>
            </w:r>
          </w:p>
        </w:tc>
        <w:tc>
          <w:tcPr>
            <w:tcW w:w="687" w:type="pct"/>
            <w:vAlign w:val="center"/>
            <w:tcBorders>
              <w:bottom w:val="single" w:sz="4" w:space="0" w:color="auto"/>
            </w:tcBorders>
          </w:tcPr>
          <w:p w:rsidR="0018722C">
            <w:pPr>
              <w:pStyle w:val="a7"/>
              <w:topLinePunct/>
              <w:ind w:leftChars="0" w:left="0" w:rightChars="0" w:right="0" w:firstLineChars="0" w:firstLine="0"/>
              <w:spacing w:line="240" w:lineRule="atLeast"/>
            </w:pPr>
            <w:r>
              <w:t>终 端</w:t>
            </w:r>
          </w:p>
        </w:tc>
        <w:tc>
          <w:tcPr>
            <w:tcW w:w="40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090" w:type="pct"/>
            <w:vAlign w:val="center"/>
            <w:tcBorders>
              <w:bottom w:val="single" w:sz="4" w:space="0" w:color="auto"/>
            </w:tcBorders>
          </w:tcPr>
          <w:p w:rsidR="0018722C">
            <w:pPr>
              <w:pStyle w:val="a7"/>
              <w:topLinePunct/>
              <w:ind w:leftChars="0" w:left="0" w:rightChars="0" w:right="0" w:firstLineChars="0" w:firstLine="0"/>
              <w:spacing w:line="240" w:lineRule="atLeast"/>
            </w:pPr>
            <w:r>
              <w:t>电缆代号</w:t>
            </w:r>
            <w:r>
              <w:t>:</w:t>
            </w:r>
          </w:p>
        </w:tc>
        <w:tc>
          <w:tcPr>
            <w:tcW w:w="648" w:type="pct"/>
            <w:vAlign w:val="center"/>
            <w:tcBorders>
              <w:bottom w:val="single" w:sz="4" w:space="0" w:color="auto"/>
            </w:tcBorders>
          </w:tcPr>
          <w:p w:rsidR="0018722C">
            <w:pPr>
              <w:pStyle w:val="a7"/>
              <w:topLinePunct/>
              <w:ind w:leftChars="0" w:left="0" w:rightChars="0" w:right="0" w:firstLineChars="0" w:firstLine="0"/>
              <w:spacing w:line="240" w:lineRule="atLeast"/>
            </w:pPr>
            <w:r>
              <w:t>W001</w:t>
            </w:r>
          </w:p>
        </w:tc>
      </w:tr>
      <w:tr>
        <w:tc>
          <w:tcPr>
            <w:tcW w:w="725" w:type="pct"/>
            <w:vAlign w:val="center"/>
          </w:tcPr>
          <w:p w:rsidR="0018722C">
            <w:pPr>
              <w:pStyle w:val="ac"/>
              <w:topLinePunct/>
              <w:ind w:leftChars="0" w:left="0" w:rightChars="0" w:right="0" w:firstLineChars="0" w:firstLine="0"/>
              <w:spacing w:line="240" w:lineRule="atLeast"/>
            </w:pPr>
            <w:r>
              <w:t>X01</w:t>
            </w:r>
          </w:p>
        </w:tc>
        <w:tc>
          <w:tcPr>
            <w:tcW w:w="687" w:type="pct"/>
            <w:vAlign w:val="center"/>
          </w:tcPr>
          <w:p w:rsidR="0018722C">
            <w:pPr>
              <w:pStyle w:val="a5"/>
              <w:topLinePunct/>
              <w:ind w:leftChars="0" w:left="0" w:rightChars="0" w:right="0" w:firstLineChars="0" w:firstLine="0"/>
              <w:spacing w:line="240" w:lineRule="atLeast"/>
            </w:pPr>
            <w:r>
              <w:t>X02</w:t>
            </w:r>
          </w:p>
        </w:tc>
        <w:tc>
          <w:tcPr>
            <w:tcW w:w="405" w:type="pct"/>
            <w:vAlign w:val="center"/>
          </w:tcPr>
          <w:p w:rsidR="0018722C">
            <w:pPr>
              <w:pStyle w:val="a5"/>
              <w:topLinePunct/>
              <w:ind w:leftChars="0" w:left="0" w:rightChars="0" w:right="0" w:firstLineChars="0" w:firstLine="0"/>
              <w:spacing w:line="240" w:lineRule="atLeast"/>
            </w:pPr>
          </w:p>
        </w:tc>
        <w:tc>
          <w:tcPr>
            <w:tcW w:w="445" w:type="pct"/>
            <w:vAlign w:val="center"/>
          </w:tcPr>
          <w:p w:rsidR="0018722C">
            <w:pPr>
              <w:pStyle w:val="a5"/>
              <w:topLinePunct/>
              <w:ind w:leftChars="0" w:left="0" w:rightChars="0" w:right="0" w:firstLineChars="0" w:firstLine="0"/>
              <w:spacing w:line="240" w:lineRule="atLeast"/>
            </w:pPr>
          </w:p>
        </w:tc>
        <w:tc>
          <w:tcPr>
            <w:tcW w:w="2090" w:type="pct"/>
            <w:vAlign w:val="center"/>
          </w:tcPr>
          <w:p w:rsidR="0018722C">
            <w:pPr>
              <w:pStyle w:val="a5"/>
              <w:topLinePunct/>
              <w:ind w:leftChars="0" w:left="0" w:rightChars="0" w:right="0" w:firstLineChars="0" w:firstLine="0"/>
              <w:spacing w:line="240" w:lineRule="atLeast"/>
            </w:pPr>
            <w:r>
              <w:t>用线要求</w:t>
            </w:r>
          </w:p>
        </w:tc>
        <w:tc>
          <w:tcPr>
            <w:tcW w:w="648" w:type="pct"/>
            <w:vAlign w:val="center"/>
          </w:tcPr>
          <w:p w:rsidR="0018722C">
            <w:pPr>
              <w:pStyle w:val="ad"/>
              <w:topLinePunct/>
              <w:ind w:leftChars="0" w:left="0" w:rightChars="0" w:right="0" w:firstLineChars="0" w:firstLine="0"/>
              <w:spacing w:line="240" w:lineRule="atLeast"/>
            </w:pPr>
            <w:r>
              <w:t>信号</w:t>
            </w:r>
          </w:p>
        </w:tc>
      </w:tr>
      <w:tr>
        <w:tc>
          <w:tcPr>
            <w:tcW w:w="725" w:type="pct"/>
            <w:vAlign w:val="center"/>
          </w:tcPr>
          <w:p w:rsidR="0018722C">
            <w:pPr>
              <w:pStyle w:val="ac"/>
              <w:topLinePunct/>
              <w:ind w:leftChars="0" w:left="0" w:rightChars="0" w:right="0" w:firstLineChars="0" w:firstLine="0"/>
              <w:spacing w:line="240" w:lineRule="atLeast"/>
            </w:pPr>
            <w:r>
              <w:t>J36A.52TK</w:t>
            </w:r>
          </w:p>
        </w:tc>
        <w:tc>
          <w:tcPr>
            <w:tcW w:w="687" w:type="pct"/>
            <w:vAlign w:val="center"/>
          </w:tcPr>
          <w:p w:rsidR="0018722C">
            <w:pPr>
              <w:pStyle w:val="a5"/>
              <w:topLinePunct/>
              <w:ind w:leftChars="0" w:left="0" w:rightChars="0" w:right="0" w:firstLineChars="0" w:firstLine="0"/>
              <w:spacing w:line="240" w:lineRule="atLeast"/>
            </w:pPr>
            <w:r>
              <w:t>J36A.62TJ</w:t>
            </w:r>
          </w:p>
        </w:tc>
        <w:tc>
          <w:tcPr>
            <w:tcW w:w="405" w:type="pct"/>
            <w:vAlign w:val="center"/>
          </w:tcPr>
          <w:p w:rsidR="0018722C">
            <w:pPr>
              <w:pStyle w:val="a5"/>
              <w:topLinePunct/>
              <w:ind w:leftChars="0" w:left="0" w:rightChars="0" w:right="0" w:firstLineChars="0" w:firstLine="0"/>
              <w:spacing w:line="240" w:lineRule="atLeast"/>
            </w:pPr>
            <w:r>
              <w:t>根数</w:t>
            </w:r>
          </w:p>
        </w:tc>
        <w:tc>
          <w:tcPr>
            <w:tcW w:w="445" w:type="pct"/>
            <w:vAlign w:val="center"/>
          </w:tcPr>
          <w:p w:rsidR="0018722C">
            <w:pPr>
              <w:pStyle w:val="a5"/>
              <w:topLinePunct/>
              <w:ind w:leftChars="0" w:left="0" w:rightChars="0" w:right="0" w:firstLineChars="0" w:firstLine="0"/>
              <w:spacing w:line="240" w:lineRule="atLeast"/>
            </w:pPr>
            <w:r>
              <w:t>方向</w:t>
            </w:r>
          </w:p>
        </w:tc>
        <w:tc>
          <w:tcPr>
            <w:tcW w:w="2090" w:type="pct"/>
            <w:vAlign w:val="center"/>
          </w:tcPr>
          <w:p w:rsidR="0018722C">
            <w:pPr>
              <w:pStyle w:val="a5"/>
              <w:topLinePunct/>
              <w:ind w:leftChars="0" w:left="0" w:rightChars="0" w:right="0" w:firstLineChars="0" w:firstLine="0"/>
              <w:spacing w:line="240" w:lineRule="atLeast"/>
            </w:pPr>
            <w:r>
              <w:t>线型</w:t>
            </w:r>
          </w:p>
        </w:tc>
        <w:tc>
          <w:tcPr>
            <w:tcW w:w="648" w:type="pct"/>
            <w:vAlign w:val="center"/>
          </w:tcPr>
          <w:p w:rsidR="0018722C">
            <w:pPr>
              <w:pStyle w:val="ad"/>
              <w:topLinePunct/>
              <w:ind w:leftChars="0" w:left="0" w:rightChars="0" w:right="0" w:firstLineChars="0" w:firstLine="0"/>
              <w:spacing w:line="240" w:lineRule="atLeast"/>
            </w:pPr>
          </w:p>
        </w:tc>
      </w:tr>
      <w:tr>
        <w:tc>
          <w:tcPr>
            <w:tcW w:w="725" w:type="pct"/>
            <w:vAlign w:val="center"/>
          </w:tcPr>
          <w:p w:rsidR="0018722C">
            <w:pPr>
              <w:pStyle w:val="ac"/>
              <w:topLinePunct/>
              <w:ind w:leftChars="0" w:left="0" w:rightChars="0" w:right="0" w:firstLineChars="0" w:firstLine="0"/>
              <w:spacing w:line="240" w:lineRule="atLeast"/>
            </w:pPr>
            <w:r>
              <w:t>14,</w:t>
            </w:r>
            <w:r>
              <w:t>(</w:t>
            </w:r>
            <w:r>
              <w:t>15</w:t>
            </w:r>
            <w:r>
              <w:t>)</w:t>
            </w:r>
          </w:p>
        </w:tc>
        <w:tc>
          <w:tcPr>
            <w:tcW w:w="687" w:type="pct"/>
            <w:vAlign w:val="center"/>
          </w:tcPr>
          <w:p w:rsidR="0018722C">
            <w:pPr>
              <w:pStyle w:val="affff9"/>
              <w:topLinePunct/>
              <w:ind w:leftChars="0" w:left="0" w:rightChars="0" w:right="0" w:firstLineChars="0" w:firstLine="0"/>
              <w:spacing w:line="240" w:lineRule="atLeast"/>
            </w:pPr>
            <w:r>
              <w:t>41</w:t>
            </w:r>
          </w:p>
        </w:tc>
        <w:tc>
          <w:tcPr>
            <w:tcW w:w="405" w:type="pct"/>
            <w:vAlign w:val="center"/>
          </w:tcPr>
          <w:p w:rsidR="0018722C">
            <w:pPr>
              <w:pStyle w:val="affff9"/>
              <w:topLinePunct/>
              <w:ind w:leftChars="0" w:left="0" w:rightChars="0" w:right="0" w:firstLineChars="0" w:firstLine="0"/>
              <w:spacing w:line="240" w:lineRule="atLeast"/>
            </w:pPr>
            <w:r>
              <w:t>1</w:t>
            </w:r>
          </w:p>
        </w:tc>
        <w:tc>
          <w:tcPr>
            <w:tcW w:w="445" w:type="pct"/>
            <w:vAlign w:val="center"/>
          </w:tcPr>
          <w:p w:rsidR="0018722C">
            <w:pPr>
              <w:pStyle w:val="a5"/>
              <w:topLinePunct/>
              <w:ind w:leftChars="0" w:left="0" w:rightChars="0" w:right="0" w:firstLineChars="0" w:firstLine="0"/>
              <w:spacing w:line="240" w:lineRule="atLeast"/>
            </w:pPr>
          </w:p>
        </w:tc>
        <w:tc>
          <w:tcPr>
            <w:tcW w:w="2090" w:type="pct"/>
            <w:vAlign w:val="center"/>
          </w:tcPr>
          <w:p w:rsidR="0018722C">
            <w:pPr>
              <w:pStyle w:val="affff9"/>
              <w:topLinePunct/>
              <w:ind w:leftChars="0" w:left="0" w:rightChars="0" w:right="0" w:firstLineChars="0" w:firstLine="0"/>
              <w:spacing w:line="240" w:lineRule="atLeast"/>
            </w:pPr>
            <w:r>
              <w:t>0812.24</w:t>
            </w:r>
          </w:p>
        </w:tc>
        <w:tc>
          <w:tcPr>
            <w:tcW w:w="648" w:type="pct"/>
            <w:vAlign w:val="center"/>
          </w:tcPr>
          <w:p w:rsidR="0018722C">
            <w:pPr>
              <w:pStyle w:val="ad"/>
              <w:topLinePunct/>
              <w:ind w:leftChars="0" w:left="0" w:rightChars="0" w:right="0" w:firstLineChars="0" w:firstLine="0"/>
              <w:spacing w:line="240" w:lineRule="atLeast"/>
            </w:pPr>
          </w:p>
        </w:tc>
      </w:tr>
      <w:tr>
        <w:tc>
          <w:tcPr>
            <w:tcW w:w="725" w:type="pct"/>
            <w:vAlign w:val="center"/>
          </w:tcPr>
          <w:p w:rsidR="0018722C">
            <w:pPr>
              <w:pStyle w:val="ac"/>
              <w:topLinePunct/>
              <w:ind w:leftChars="0" w:left="0" w:rightChars="0" w:right="0" w:firstLineChars="0" w:firstLine="0"/>
              <w:spacing w:line="240" w:lineRule="atLeast"/>
            </w:pPr>
            <w:r>
              <w:t>16,</w:t>
            </w:r>
            <w:r>
              <w:t>(</w:t>
            </w:r>
            <w:r>
              <w:t>17</w:t>
            </w:r>
            <w:r>
              <w:t>)</w:t>
            </w:r>
          </w:p>
        </w:tc>
        <w:tc>
          <w:tcPr>
            <w:tcW w:w="687" w:type="pct"/>
            <w:vAlign w:val="center"/>
          </w:tcPr>
          <w:p w:rsidR="0018722C">
            <w:pPr>
              <w:pStyle w:val="affff9"/>
              <w:topLinePunct/>
              <w:ind w:leftChars="0" w:left="0" w:rightChars="0" w:right="0" w:firstLineChars="0" w:firstLine="0"/>
              <w:spacing w:line="240" w:lineRule="atLeast"/>
            </w:pPr>
            <w:r>
              <w:t>42</w:t>
            </w:r>
          </w:p>
        </w:tc>
        <w:tc>
          <w:tcPr>
            <w:tcW w:w="405" w:type="pct"/>
            <w:vAlign w:val="center"/>
          </w:tcPr>
          <w:p w:rsidR="0018722C">
            <w:pPr>
              <w:pStyle w:val="affff9"/>
              <w:topLinePunct/>
              <w:ind w:leftChars="0" w:left="0" w:rightChars="0" w:right="0" w:firstLineChars="0" w:firstLine="0"/>
              <w:spacing w:line="240" w:lineRule="atLeast"/>
            </w:pPr>
            <w:r>
              <w:t>1</w:t>
            </w:r>
          </w:p>
        </w:tc>
        <w:tc>
          <w:tcPr>
            <w:tcW w:w="445" w:type="pct"/>
            <w:vAlign w:val="center"/>
          </w:tcPr>
          <w:p w:rsidR="0018722C">
            <w:pPr>
              <w:pStyle w:val="a5"/>
              <w:topLinePunct/>
              <w:ind w:leftChars="0" w:left="0" w:rightChars="0" w:right="0" w:firstLineChars="0" w:firstLine="0"/>
              <w:spacing w:line="240" w:lineRule="atLeast"/>
            </w:pPr>
          </w:p>
        </w:tc>
        <w:tc>
          <w:tcPr>
            <w:tcW w:w="2090" w:type="pct"/>
            <w:vAlign w:val="center"/>
          </w:tcPr>
          <w:p w:rsidR="0018722C">
            <w:pPr>
              <w:pStyle w:val="affff9"/>
              <w:topLinePunct/>
              <w:ind w:leftChars="0" w:left="0" w:rightChars="0" w:right="0" w:firstLineChars="0" w:firstLine="0"/>
              <w:spacing w:line="240" w:lineRule="atLeast"/>
            </w:pPr>
            <w:r>
              <w:t>0812.24</w:t>
            </w:r>
          </w:p>
        </w:tc>
        <w:tc>
          <w:tcPr>
            <w:tcW w:w="648" w:type="pct"/>
            <w:vAlign w:val="center"/>
          </w:tcPr>
          <w:p w:rsidR="0018722C">
            <w:pPr>
              <w:pStyle w:val="ad"/>
              <w:topLinePunct/>
              <w:ind w:leftChars="0" w:left="0" w:rightChars="0" w:right="0" w:firstLineChars="0" w:firstLine="0"/>
              <w:spacing w:line="240" w:lineRule="atLeast"/>
            </w:pPr>
          </w:p>
        </w:tc>
      </w:tr>
      <w:tr>
        <w:tc>
          <w:tcPr>
            <w:tcW w:w="725" w:type="pct"/>
            <w:vAlign w:val="center"/>
          </w:tcPr>
          <w:p w:rsidR="0018722C">
            <w:pPr>
              <w:pStyle w:val="ac"/>
              <w:topLinePunct/>
              <w:ind w:leftChars="0" w:left="0" w:rightChars="0" w:right="0" w:firstLineChars="0" w:firstLine="0"/>
              <w:spacing w:line="240" w:lineRule="atLeast"/>
            </w:pPr>
            <w:r>
              <w:t>18,</w:t>
            </w:r>
            <w:r>
              <w:t>(</w:t>
            </w:r>
            <w:r>
              <w:t>19</w:t>
            </w:r>
            <w:r>
              <w:t>)</w:t>
            </w:r>
          </w:p>
        </w:tc>
        <w:tc>
          <w:tcPr>
            <w:tcW w:w="687" w:type="pct"/>
            <w:vAlign w:val="center"/>
          </w:tcPr>
          <w:p w:rsidR="0018722C">
            <w:pPr>
              <w:pStyle w:val="affff9"/>
              <w:topLinePunct/>
              <w:ind w:leftChars="0" w:left="0" w:rightChars="0" w:right="0" w:firstLineChars="0" w:firstLine="0"/>
              <w:spacing w:line="240" w:lineRule="atLeast"/>
            </w:pPr>
            <w:r>
              <w:t>51</w:t>
            </w:r>
          </w:p>
        </w:tc>
        <w:tc>
          <w:tcPr>
            <w:tcW w:w="405" w:type="pct"/>
            <w:vAlign w:val="center"/>
          </w:tcPr>
          <w:p w:rsidR="0018722C">
            <w:pPr>
              <w:pStyle w:val="affff9"/>
              <w:topLinePunct/>
              <w:ind w:leftChars="0" w:left="0" w:rightChars="0" w:right="0" w:firstLineChars="0" w:firstLine="0"/>
              <w:spacing w:line="240" w:lineRule="atLeast"/>
            </w:pPr>
            <w:r>
              <w:t>1</w:t>
            </w:r>
          </w:p>
        </w:tc>
        <w:tc>
          <w:tcPr>
            <w:tcW w:w="445" w:type="pct"/>
            <w:vAlign w:val="center"/>
          </w:tcPr>
          <w:p w:rsidR="0018722C">
            <w:pPr>
              <w:pStyle w:val="a5"/>
              <w:topLinePunct/>
              <w:ind w:leftChars="0" w:left="0" w:rightChars="0" w:right="0" w:firstLineChars="0" w:firstLine="0"/>
              <w:spacing w:line="240" w:lineRule="atLeast"/>
            </w:pPr>
          </w:p>
        </w:tc>
        <w:tc>
          <w:tcPr>
            <w:tcW w:w="2090" w:type="pct"/>
            <w:vAlign w:val="center"/>
          </w:tcPr>
          <w:p w:rsidR="0018722C">
            <w:pPr>
              <w:pStyle w:val="affff9"/>
              <w:topLinePunct/>
              <w:ind w:leftChars="0" w:left="0" w:rightChars="0" w:right="0" w:firstLineChars="0" w:firstLine="0"/>
              <w:spacing w:line="240" w:lineRule="atLeast"/>
            </w:pPr>
            <w:r>
              <w:t>0812.24</w:t>
            </w:r>
          </w:p>
        </w:tc>
        <w:tc>
          <w:tcPr>
            <w:tcW w:w="648" w:type="pct"/>
            <w:vAlign w:val="center"/>
          </w:tcPr>
          <w:p w:rsidR="0018722C">
            <w:pPr>
              <w:pStyle w:val="ad"/>
              <w:topLinePunct/>
              <w:ind w:leftChars="0" w:left="0" w:rightChars="0" w:right="0" w:firstLineChars="0" w:firstLine="0"/>
              <w:spacing w:line="240" w:lineRule="atLeast"/>
            </w:pPr>
          </w:p>
        </w:tc>
      </w:tr>
      <w:tr>
        <w:tc>
          <w:tcPr>
            <w:tcW w:w="725" w:type="pct"/>
            <w:vAlign w:val="center"/>
            <w:tcBorders>
              <w:top w:val="single" w:sz="4" w:space="0" w:color="auto"/>
            </w:tcBorders>
          </w:tcPr>
          <w:p w:rsidR="0018722C">
            <w:pPr>
              <w:pStyle w:val="ac"/>
              <w:topLinePunct/>
              <w:ind w:leftChars="0" w:left="0" w:rightChars="0" w:right="0" w:firstLineChars="0" w:firstLine="0"/>
              <w:spacing w:line="240" w:lineRule="atLeast"/>
            </w:pPr>
            <w:r>
              <w:t>20,</w:t>
            </w:r>
            <w:r>
              <w:t>(</w:t>
            </w:r>
            <w:r>
              <w:t>21</w:t>
            </w:r>
            <w:r>
              <w:t>)</w:t>
            </w:r>
          </w:p>
        </w:tc>
        <w:tc>
          <w:tcPr>
            <w:tcW w:w="687" w:type="pct"/>
            <w:vAlign w:val="center"/>
            <w:tcBorders>
              <w:top w:val="single" w:sz="4" w:space="0" w:color="auto"/>
            </w:tcBorders>
          </w:tcPr>
          <w:p w:rsidR="0018722C">
            <w:pPr>
              <w:pStyle w:val="affff9"/>
              <w:topLinePunct/>
              <w:ind w:leftChars="0" w:left="0" w:rightChars="0" w:right="0" w:firstLineChars="0" w:firstLine="0"/>
              <w:spacing w:line="240" w:lineRule="atLeast"/>
            </w:pPr>
            <w:r>
              <w:t>52</w:t>
            </w:r>
          </w:p>
        </w:tc>
        <w:tc>
          <w:tcPr>
            <w:tcW w:w="405"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44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090" w:type="pct"/>
            <w:vAlign w:val="center"/>
            <w:tcBorders>
              <w:top w:val="single" w:sz="4" w:space="0" w:color="auto"/>
            </w:tcBorders>
          </w:tcPr>
          <w:p w:rsidR="0018722C">
            <w:pPr>
              <w:pStyle w:val="affff9"/>
              <w:topLinePunct/>
              <w:ind w:leftChars="0" w:left="0" w:rightChars="0" w:right="0" w:firstLineChars="0" w:firstLine="0"/>
              <w:spacing w:line="240" w:lineRule="atLeast"/>
            </w:pPr>
            <w:r>
              <w:t>0812.24</w:t>
            </w:r>
          </w:p>
        </w:tc>
        <w:tc>
          <w:tcPr>
            <w:tcW w:w="64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Times New Roman"/>
        </w:rPr>
        <w:t>38</w:t>
      </w:r>
    </w:p>
    <w:p w:rsidR="0018722C">
      <w:pPr>
        <w:pStyle w:val="a8"/>
        <w:topLinePunct/>
      </w:pPr>
      <w:r>
        <w:t>表</w:t>
      </w:r>
      <w:r>
        <w:t> </w:t>
      </w:r>
      <w:r>
        <w:t>3</w:t>
      </w:r>
      <w:r>
        <w:t>.</w:t>
      </w:r>
      <w:r>
        <w:t>3</w:t>
      </w:r>
      <w:r>
        <w:t xml:space="preserve">  </w:t>
      </w:r>
      <w:r>
        <w:t>接</w:t>
      </w:r>
      <w:r>
        <w:t>点</w:t>
      </w:r>
      <w:r>
        <w:t>表</w:t>
      </w:r>
      <w:r>
        <w:t>示例</w:t>
      </w:r>
      <w:r w:rsidP="AA7D325B">
        <w:t>(</w:t>
      </w:r>
      <w:r>
        <w:t>续</w:t>
      </w:r>
      <w:r w:rsidP="AA7D325B">
        <w:t>)</w:t>
      </w:r>
    </w:p>
    <w:tbl>
      <w:tblPr>
        <w:tblW w:w="5000" w:type="pct"/>
        <w:tblInd w:w="4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36"/>
        <w:gridCol w:w="1254"/>
        <w:gridCol w:w="3260"/>
        <w:gridCol w:w="2883"/>
      </w:tblGrid>
      <w:tr>
        <w:trPr>
          <w:tblHeader/>
        </w:trPr>
        <w:tc>
          <w:tcPr>
            <w:tcW w:w="666" w:type="pct"/>
            <w:vAlign w:val="center"/>
            <w:tcBorders>
              <w:bottom w:val="single" w:sz="4" w:space="0" w:color="auto"/>
            </w:tcBorders>
          </w:tcPr>
          <w:p w:rsidR="0018722C">
            <w:pPr>
              <w:pStyle w:val="a7"/>
              <w:topLinePunct/>
              <w:ind w:leftChars="0" w:left="0" w:rightChars="0" w:right="0" w:firstLineChars="0" w:firstLine="0"/>
              <w:spacing w:line="240" w:lineRule="atLeast"/>
            </w:pPr>
            <w:r>
              <w:t>始 端</w:t>
            </w:r>
          </w:p>
        </w:tc>
        <w:tc>
          <w:tcPr>
            <w:tcW w:w="735" w:type="pct"/>
            <w:vAlign w:val="center"/>
            <w:tcBorders>
              <w:bottom w:val="single" w:sz="4" w:space="0" w:color="auto"/>
            </w:tcBorders>
          </w:tcPr>
          <w:p w:rsidR="0018722C">
            <w:pPr>
              <w:pStyle w:val="a7"/>
              <w:topLinePunct/>
              <w:ind w:leftChars="0" w:left="0" w:rightChars="0" w:right="0" w:firstLineChars="0" w:firstLine="0"/>
              <w:spacing w:line="240" w:lineRule="atLeast"/>
            </w:pPr>
            <w:r>
              <w:t>终 端</w:t>
            </w:r>
          </w:p>
        </w:tc>
        <w:tc>
          <w:tcPr>
            <w:tcW w:w="191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89" w:type="pct"/>
            <w:vAlign w:val="center"/>
            <w:tcBorders>
              <w:bottom w:val="single" w:sz="4" w:space="0" w:color="auto"/>
            </w:tcBorders>
          </w:tcPr>
          <w:p w:rsidR="0018722C">
            <w:pPr>
              <w:pStyle w:val="a7"/>
              <w:topLinePunct/>
              <w:ind w:leftChars="0" w:left="0" w:rightChars="0" w:right="0" w:firstLineChars="0" w:firstLine="0"/>
              <w:spacing w:line="240" w:lineRule="atLeast"/>
            </w:pPr>
            <w:r>
              <w:t>电缆代号</w:t>
            </w:r>
            <w:r>
              <w:t>:</w:t>
            </w:r>
            <w:r w:rsidRPr="00000000">
              <w:tab/>
              <w:t>W001</w:t>
            </w:r>
          </w:p>
        </w:tc>
      </w:tr>
      <w:tr>
        <w:tc>
          <w:tcPr>
            <w:tcW w:w="666" w:type="pct"/>
            <w:vAlign w:val="center"/>
          </w:tcPr>
          <w:p w:rsidR="0018722C">
            <w:pPr>
              <w:pStyle w:val="ac"/>
              <w:topLinePunct/>
              <w:ind w:leftChars="0" w:left="0" w:rightChars="0" w:right="0" w:firstLineChars="0" w:firstLine="0"/>
              <w:spacing w:line="240" w:lineRule="atLeast"/>
            </w:pPr>
            <w:r>
              <w:t>X01</w:t>
            </w:r>
          </w:p>
        </w:tc>
        <w:tc>
          <w:tcPr>
            <w:tcW w:w="735" w:type="pct"/>
            <w:vAlign w:val="center"/>
          </w:tcPr>
          <w:p w:rsidR="0018722C">
            <w:pPr>
              <w:pStyle w:val="a5"/>
              <w:topLinePunct/>
              <w:ind w:leftChars="0" w:left="0" w:rightChars="0" w:right="0" w:firstLineChars="0" w:firstLine="0"/>
              <w:spacing w:line="240" w:lineRule="atLeast"/>
            </w:pPr>
            <w:r>
              <w:t>X02</w:t>
            </w:r>
          </w:p>
        </w:tc>
        <w:tc>
          <w:tcPr>
            <w:tcW w:w="1910" w:type="pct"/>
            <w:vAlign w:val="center"/>
          </w:tcPr>
          <w:p w:rsidR="0018722C">
            <w:pPr>
              <w:pStyle w:val="a5"/>
              <w:topLinePunct/>
              <w:ind w:leftChars="0" w:left="0" w:rightChars="0" w:right="0" w:firstLineChars="0" w:firstLine="0"/>
              <w:spacing w:line="240" w:lineRule="atLeast"/>
            </w:pPr>
            <w:r>
              <w:t>用线要求</w:t>
            </w:r>
          </w:p>
        </w:tc>
        <w:tc>
          <w:tcPr>
            <w:tcW w:w="1689" w:type="pct"/>
            <w:vAlign w:val="center"/>
          </w:tcPr>
          <w:p w:rsidR="0018722C">
            <w:pPr>
              <w:pStyle w:val="ad"/>
              <w:topLinePunct/>
              <w:ind w:leftChars="0" w:left="0" w:rightChars="0" w:right="0" w:firstLineChars="0" w:firstLine="0"/>
              <w:spacing w:line="240" w:lineRule="atLeast"/>
            </w:pPr>
            <w:r>
              <w:t>信号</w:t>
            </w:r>
          </w:p>
        </w:tc>
      </w:tr>
      <w:tr>
        <w:tc>
          <w:tcPr>
            <w:tcW w:w="666" w:type="pct"/>
            <w:vAlign w:val="center"/>
          </w:tcPr>
          <w:p w:rsidR="0018722C">
            <w:pPr>
              <w:pStyle w:val="ac"/>
              <w:topLinePunct/>
              <w:ind w:leftChars="0" w:left="0" w:rightChars="0" w:right="0" w:firstLineChars="0" w:firstLine="0"/>
              <w:spacing w:line="240" w:lineRule="atLeast"/>
            </w:pPr>
            <w:r>
              <w:t>22,</w:t>
            </w:r>
            <w:r>
              <w:t>(</w:t>
            </w:r>
            <w:r>
              <w:t>23</w:t>
            </w:r>
            <w:r>
              <w:t>)</w:t>
            </w:r>
          </w:p>
        </w:tc>
        <w:tc>
          <w:tcPr>
            <w:tcW w:w="735" w:type="pct"/>
            <w:vAlign w:val="center"/>
          </w:tcPr>
          <w:p w:rsidR="0018722C">
            <w:pPr>
              <w:pStyle w:val="affff9"/>
              <w:topLinePunct/>
              <w:ind w:leftChars="0" w:left="0" w:rightChars="0" w:right="0" w:firstLineChars="0" w:firstLine="0"/>
              <w:spacing w:line="240" w:lineRule="atLeast"/>
            </w:pPr>
            <w:r>
              <w:t>53</w:t>
            </w:r>
          </w:p>
        </w:tc>
        <w:tc>
          <w:tcPr>
            <w:tcW w:w="1910" w:type="pct"/>
            <w:vAlign w:val="center"/>
          </w:tcPr>
          <w:p w:rsidR="0018722C">
            <w:pPr>
              <w:pStyle w:val="a5"/>
              <w:topLinePunct/>
              <w:ind w:leftChars="0" w:left="0" w:rightChars="0" w:right="0" w:firstLineChars="0" w:firstLine="0"/>
              <w:spacing w:line="240" w:lineRule="atLeast"/>
            </w:pPr>
            <w:r>
              <w:t>1</w:t>
            </w:r>
            <w:r w:rsidRPr="00000000">
              <w:tab/>
              <w:t>0812.24</w:t>
            </w:r>
          </w:p>
        </w:tc>
        <w:tc>
          <w:tcPr>
            <w:tcW w:w="1689" w:type="pct"/>
            <w:vAlign w:val="center"/>
          </w:tcPr>
          <w:p w:rsidR="0018722C">
            <w:pPr>
              <w:pStyle w:val="ad"/>
              <w:topLinePunct/>
              <w:ind w:leftChars="0" w:left="0" w:rightChars="0" w:right="0" w:firstLineChars="0" w:firstLine="0"/>
              <w:spacing w:line="240" w:lineRule="atLeast"/>
            </w:pPr>
          </w:p>
        </w:tc>
      </w:tr>
      <w:tr>
        <w:tc>
          <w:tcPr>
            <w:tcW w:w="666" w:type="pct"/>
            <w:vAlign w:val="center"/>
          </w:tcPr>
          <w:p w:rsidR="0018722C">
            <w:pPr>
              <w:pStyle w:val="ac"/>
              <w:topLinePunct/>
              <w:ind w:leftChars="0" w:left="0" w:rightChars="0" w:right="0" w:firstLineChars="0" w:firstLine="0"/>
              <w:spacing w:line="240" w:lineRule="atLeast"/>
            </w:pPr>
            <w:r>
              <w:t>24,</w:t>
            </w:r>
            <w:r>
              <w:t>(</w:t>
            </w:r>
            <w:r>
              <w:t>25</w:t>
            </w:r>
            <w:r>
              <w:t>)</w:t>
            </w:r>
          </w:p>
        </w:tc>
        <w:tc>
          <w:tcPr>
            <w:tcW w:w="735" w:type="pct"/>
            <w:vAlign w:val="center"/>
          </w:tcPr>
          <w:p w:rsidR="0018722C">
            <w:pPr>
              <w:pStyle w:val="affff9"/>
              <w:topLinePunct/>
              <w:ind w:leftChars="0" w:left="0" w:rightChars="0" w:right="0" w:firstLineChars="0" w:firstLine="0"/>
              <w:spacing w:line="240" w:lineRule="atLeast"/>
            </w:pPr>
            <w:r>
              <w:t>54</w:t>
            </w:r>
          </w:p>
        </w:tc>
        <w:tc>
          <w:tcPr>
            <w:tcW w:w="1910" w:type="pct"/>
            <w:vAlign w:val="center"/>
          </w:tcPr>
          <w:p w:rsidR="0018722C">
            <w:pPr>
              <w:pStyle w:val="a5"/>
              <w:topLinePunct/>
              <w:ind w:leftChars="0" w:left="0" w:rightChars="0" w:right="0" w:firstLineChars="0" w:firstLine="0"/>
              <w:spacing w:line="240" w:lineRule="atLeast"/>
            </w:pPr>
            <w:r>
              <w:t>1</w:t>
            </w:r>
            <w:r w:rsidRPr="00000000">
              <w:tab/>
              <w:t>0812.24</w:t>
            </w:r>
          </w:p>
        </w:tc>
        <w:tc>
          <w:tcPr>
            <w:tcW w:w="1689" w:type="pct"/>
            <w:vAlign w:val="center"/>
          </w:tcPr>
          <w:p w:rsidR="0018722C">
            <w:pPr>
              <w:pStyle w:val="ad"/>
              <w:topLinePunct/>
              <w:ind w:leftChars="0" w:left="0" w:rightChars="0" w:right="0" w:firstLineChars="0" w:firstLine="0"/>
              <w:spacing w:line="240" w:lineRule="atLeast"/>
            </w:pPr>
          </w:p>
        </w:tc>
      </w:tr>
      <w:tr>
        <w:tc>
          <w:tcPr>
            <w:tcW w:w="666" w:type="pct"/>
            <w:vAlign w:val="center"/>
          </w:tcPr>
          <w:p w:rsidR="0018722C">
            <w:pPr>
              <w:pStyle w:val="affff9"/>
              <w:topLinePunct/>
              <w:ind w:leftChars="0" w:left="0" w:rightChars="0" w:right="0" w:firstLineChars="0" w:firstLine="0"/>
              <w:spacing w:line="240" w:lineRule="atLeast"/>
            </w:pPr>
            <w:r>
              <w:t>11,12</w:t>
            </w:r>
          </w:p>
        </w:tc>
        <w:tc>
          <w:tcPr>
            <w:tcW w:w="735" w:type="pct"/>
            <w:vAlign w:val="center"/>
          </w:tcPr>
          <w:p w:rsidR="0018722C">
            <w:pPr>
              <w:pStyle w:val="affff9"/>
              <w:topLinePunct/>
              <w:ind w:leftChars="0" w:left="0" w:rightChars="0" w:right="0" w:firstLineChars="0" w:firstLine="0"/>
              <w:spacing w:line="240" w:lineRule="atLeast"/>
            </w:pPr>
            <w:r>
              <w:t>47,48</w:t>
            </w:r>
          </w:p>
        </w:tc>
        <w:tc>
          <w:tcPr>
            <w:tcW w:w="1910" w:type="pct"/>
            <w:vAlign w:val="center"/>
          </w:tcPr>
          <w:p w:rsidR="0018722C">
            <w:pPr>
              <w:pStyle w:val="a5"/>
              <w:topLinePunct/>
              <w:ind w:leftChars="0" w:left="0" w:rightChars="0" w:right="0" w:firstLineChars="0" w:firstLine="0"/>
              <w:spacing w:line="240" w:lineRule="atLeast"/>
            </w:pPr>
            <w:r>
              <w:t>2</w:t>
            </w:r>
            <w:r w:rsidRPr="00000000">
              <w:tab/>
              <w:t>0812.24</w:t>
            </w:r>
          </w:p>
        </w:tc>
        <w:tc>
          <w:tcPr>
            <w:tcW w:w="1689" w:type="pct"/>
            <w:vAlign w:val="center"/>
          </w:tcPr>
          <w:p w:rsidR="0018722C">
            <w:pPr>
              <w:pStyle w:val="ad"/>
              <w:topLinePunct/>
              <w:ind w:leftChars="0" w:left="0" w:rightChars="0" w:right="0" w:firstLineChars="0" w:firstLine="0"/>
              <w:spacing w:line="240" w:lineRule="atLeast"/>
            </w:pPr>
          </w:p>
        </w:tc>
      </w:tr>
      <w:tr>
        <w:tc>
          <w:tcPr>
            <w:tcW w:w="666" w:type="pct"/>
            <w:vAlign w:val="center"/>
          </w:tcPr>
          <w:p w:rsidR="0018722C">
            <w:pPr>
              <w:pStyle w:val="affff9"/>
              <w:topLinePunct/>
              <w:ind w:leftChars="0" w:left="0" w:rightChars="0" w:right="0" w:firstLineChars="0" w:firstLine="0"/>
              <w:spacing w:line="240" w:lineRule="atLeast"/>
            </w:pPr>
            <w:r>
              <w:t>1</w:t>
            </w:r>
          </w:p>
        </w:tc>
        <w:tc>
          <w:tcPr>
            <w:tcW w:w="735" w:type="pct"/>
            <w:vAlign w:val="center"/>
          </w:tcPr>
          <w:p w:rsidR="0018722C">
            <w:pPr>
              <w:pStyle w:val="affff9"/>
              <w:topLinePunct/>
              <w:ind w:leftChars="0" w:left="0" w:rightChars="0" w:right="0" w:firstLineChars="0" w:firstLine="0"/>
              <w:spacing w:line="240" w:lineRule="atLeast"/>
            </w:pPr>
            <w:r>
              <w:t>55</w:t>
            </w:r>
          </w:p>
        </w:tc>
        <w:tc>
          <w:tcPr>
            <w:tcW w:w="1910" w:type="pct"/>
            <w:vAlign w:val="center"/>
          </w:tcPr>
          <w:p w:rsidR="0018722C">
            <w:pPr>
              <w:pStyle w:val="a5"/>
              <w:topLinePunct/>
              <w:ind w:leftChars="0" w:left="0" w:rightChars="0" w:right="0" w:firstLineChars="0" w:firstLine="0"/>
              <w:spacing w:line="240" w:lineRule="atLeast"/>
            </w:pPr>
            <w:r>
              <w:t>1</w:t>
            </w:r>
            <w:r w:rsidRPr="00000000">
              <w:tab/>
              <w:t>0812.26</w:t>
            </w:r>
          </w:p>
        </w:tc>
        <w:tc>
          <w:tcPr>
            <w:tcW w:w="1689" w:type="pct"/>
            <w:vAlign w:val="center"/>
          </w:tcPr>
          <w:p w:rsidR="0018722C">
            <w:pPr>
              <w:pStyle w:val="ad"/>
              <w:topLinePunct/>
              <w:ind w:leftChars="0" w:left="0" w:rightChars="0" w:right="0" w:firstLineChars="0" w:firstLine="0"/>
              <w:spacing w:line="240" w:lineRule="atLeast"/>
            </w:pPr>
          </w:p>
        </w:tc>
      </w:tr>
      <w:tr>
        <w:tc>
          <w:tcPr>
            <w:tcW w:w="666" w:type="pct"/>
            <w:vAlign w:val="center"/>
          </w:tcPr>
          <w:p w:rsidR="0018722C">
            <w:pPr>
              <w:pStyle w:val="affff9"/>
              <w:topLinePunct/>
              <w:ind w:leftChars="0" w:left="0" w:rightChars="0" w:right="0" w:firstLineChars="0" w:firstLine="0"/>
              <w:spacing w:line="240" w:lineRule="atLeast"/>
            </w:pPr>
            <w:r>
              <w:t>2</w:t>
            </w:r>
          </w:p>
        </w:tc>
        <w:tc>
          <w:tcPr>
            <w:tcW w:w="735" w:type="pct"/>
            <w:vAlign w:val="center"/>
          </w:tcPr>
          <w:p w:rsidR="0018722C">
            <w:pPr>
              <w:pStyle w:val="affff9"/>
              <w:topLinePunct/>
              <w:ind w:leftChars="0" w:left="0" w:rightChars="0" w:right="0" w:firstLineChars="0" w:firstLine="0"/>
              <w:spacing w:line="240" w:lineRule="atLeast"/>
            </w:pPr>
            <w:r>
              <w:t>56</w:t>
            </w:r>
          </w:p>
        </w:tc>
        <w:tc>
          <w:tcPr>
            <w:tcW w:w="1910" w:type="pct"/>
            <w:vAlign w:val="center"/>
          </w:tcPr>
          <w:p w:rsidR="0018722C">
            <w:pPr>
              <w:pStyle w:val="a5"/>
              <w:topLinePunct/>
              <w:ind w:leftChars="0" w:left="0" w:rightChars="0" w:right="0" w:firstLineChars="0" w:firstLine="0"/>
              <w:spacing w:line="240" w:lineRule="atLeast"/>
            </w:pPr>
            <w:r>
              <w:t>1</w:t>
            </w:r>
            <w:r w:rsidRPr="00000000">
              <w:tab/>
              <w:t>0812.26</w:t>
            </w:r>
          </w:p>
        </w:tc>
        <w:tc>
          <w:tcPr>
            <w:tcW w:w="1689" w:type="pct"/>
            <w:vAlign w:val="center"/>
          </w:tcPr>
          <w:p w:rsidR="0018722C">
            <w:pPr>
              <w:pStyle w:val="ad"/>
              <w:topLinePunct/>
              <w:ind w:leftChars="0" w:left="0" w:rightChars="0" w:right="0" w:firstLineChars="0" w:firstLine="0"/>
              <w:spacing w:line="240" w:lineRule="atLeast"/>
            </w:pPr>
          </w:p>
        </w:tc>
      </w:tr>
      <w:tr>
        <w:tc>
          <w:tcPr>
            <w:tcW w:w="666" w:type="pct"/>
            <w:vAlign w:val="center"/>
          </w:tcPr>
          <w:p w:rsidR="0018722C">
            <w:pPr>
              <w:pStyle w:val="affff9"/>
              <w:topLinePunct/>
              <w:ind w:leftChars="0" w:left="0" w:rightChars="0" w:right="0" w:firstLineChars="0" w:firstLine="0"/>
              <w:spacing w:line="240" w:lineRule="atLeast"/>
            </w:pPr>
            <w:r>
              <w:t>3</w:t>
            </w:r>
          </w:p>
        </w:tc>
        <w:tc>
          <w:tcPr>
            <w:tcW w:w="735" w:type="pct"/>
            <w:vAlign w:val="center"/>
          </w:tcPr>
          <w:p w:rsidR="0018722C">
            <w:pPr>
              <w:pStyle w:val="affff9"/>
              <w:topLinePunct/>
              <w:ind w:leftChars="0" w:left="0" w:rightChars="0" w:right="0" w:firstLineChars="0" w:firstLine="0"/>
              <w:spacing w:line="240" w:lineRule="atLeast"/>
            </w:pPr>
            <w:r>
              <w:t>57</w:t>
            </w:r>
          </w:p>
        </w:tc>
        <w:tc>
          <w:tcPr>
            <w:tcW w:w="1910" w:type="pct"/>
            <w:vAlign w:val="center"/>
          </w:tcPr>
          <w:p w:rsidR="0018722C">
            <w:pPr>
              <w:pStyle w:val="a5"/>
              <w:topLinePunct/>
              <w:ind w:leftChars="0" w:left="0" w:rightChars="0" w:right="0" w:firstLineChars="0" w:firstLine="0"/>
              <w:spacing w:line="240" w:lineRule="atLeast"/>
            </w:pPr>
            <w:r>
              <w:t>1</w:t>
            </w:r>
            <w:r w:rsidRPr="00000000">
              <w:tab/>
              <w:t>0812.26</w:t>
            </w:r>
          </w:p>
        </w:tc>
        <w:tc>
          <w:tcPr>
            <w:tcW w:w="1689" w:type="pct"/>
            <w:vAlign w:val="center"/>
          </w:tcPr>
          <w:p w:rsidR="0018722C">
            <w:pPr>
              <w:pStyle w:val="ad"/>
              <w:topLinePunct/>
              <w:ind w:leftChars="0" w:left="0" w:rightChars="0" w:right="0" w:firstLineChars="0" w:firstLine="0"/>
              <w:spacing w:line="240" w:lineRule="atLeast"/>
            </w:pPr>
          </w:p>
        </w:tc>
      </w:tr>
      <w:tr>
        <w:tc>
          <w:tcPr>
            <w:tcW w:w="666" w:type="pct"/>
            <w:vAlign w:val="center"/>
          </w:tcPr>
          <w:p w:rsidR="0018722C">
            <w:pPr>
              <w:pStyle w:val="affff9"/>
              <w:topLinePunct/>
              <w:ind w:leftChars="0" w:left="0" w:rightChars="0" w:right="0" w:firstLineChars="0" w:firstLine="0"/>
              <w:spacing w:line="240" w:lineRule="atLeast"/>
            </w:pPr>
            <w:r>
              <w:t>4</w:t>
            </w:r>
          </w:p>
        </w:tc>
        <w:tc>
          <w:tcPr>
            <w:tcW w:w="735" w:type="pct"/>
            <w:vAlign w:val="center"/>
          </w:tcPr>
          <w:p w:rsidR="0018722C">
            <w:pPr>
              <w:pStyle w:val="affff9"/>
              <w:topLinePunct/>
              <w:ind w:leftChars="0" w:left="0" w:rightChars="0" w:right="0" w:firstLineChars="0" w:firstLine="0"/>
              <w:spacing w:line="240" w:lineRule="atLeast"/>
            </w:pPr>
            <w:r>
              <w:t>58</w:t>
            </w:r>
          </w:p>
        </w:tc>
        <w:tc>
          <w:tcPr>
            <w:tcW w:w="1910" w:type="pct"/>
            <w:vAlign w:val="center"/>
          </w:tcPr>
          <w:p w:rsidR="0018722C">
            <w:pPr>
              <w:pStyle w:val="a5"/>
              <w:topLinePunct/>
              <w:ind w:leftChars="0" w:left="0" w:rightChars="0" w:right="0" w:firstLineChars="0" w:firstLine="0"/>
              <w:spacing w:line="240" w:lineRule="atLeast"/>
            </w:pPr>
            <w:r>
              <w:t>1</w:t>
            </w:r>
            <w:r w:rsidRPr="00000000">
              <w:tab/>
              <w:t>0812.26</w:t>
            </w:r>
          </w:p>
        </w:tc>
        <w:tc>
          <w:tcPr>
            <w:tcW w:w="1689" w:type="pct"/>
            <w:vAlign w:val="center"/>
          </w:tcPr>
          <w:p w:rsidR="0018722C">
            <w:pPr>
              <w:pStyle w:val="ad"/>
              <w:topLinePunct/>
              <w:ind w:leftChars="0" w:left="0" w:rightChars="0" w:right="0" w:firstLineChars="0" w:firstLine="0"/>
              <w:spacing w:line="240" w:lineRule="atLeast"/>
            </w:pPr>
          </w:p>
        </w:tc>
      </w:tr>
      <w:tr>
        <w:tc>
          <w:tcPr>
            <w:tcW w:w="666" w:type="pct"/>
            <w:vAlign w:val="center"/>
          </w:tcPr>
          <w:p w:rsidR="0018722C">
            <w:pPr>
              <w:pStyle w:val="affff9"/>
              <w:topLinePunct/>
              <w:ind w:leftChars="0" w:left="0" w:rightChars="0" w:right="0" w:firstLineChars="0" w:firstLine="0"/>
              <w:spacing w:line="240" w:lineRule="atLeast"/>
            </w:pPr>
            <w:r>
              <w:t>5</w:t>
            </w:r>
          </w:p>
        </w:tc>
        <w:tc>
          <w:tcPr>
            <w:tcW w:w="735" w:type="pct"/>
            <w:vAlign w:val="center"/>
          </w:tcPr>
          <w:p w:rsidR="0018722C">
            <w:pPr>
              <w:pStyle w:val="affff9"/>
              <w:topLinePunct/>
              <w:ind w:leftChars="0" w:left="0" w:rightChars="0" w:right="0" w:firstLineChars="0" w:firstLine="0"/>
              <w:spacing w:line="240" w:lineRule="atLeast"/>
            </w:pPr>
            <w:r>
              <w:t>59</w:t>
            </w:r>
          </w:p>
        </w:tc>
        <w:tc>
          <w:tcPr>
            <w:tcW w:w="1910" w:type="pct"/>
            <w:vAlign w:val="center"/>
          </w:tcPr>
          <w:p w:rsidR="0018722C">
            <w:pPr>
              <w:pStyle w:val="a5"/>
              <w:topLinePunct/>
              <w:ind w:leftChars="0" w:left="0" w:rightChars="0" w:right="0" w:firstLineChars="0" w:firstLine="0"/>
              <w:spacing w:line="240" w:lineRule="atLeast"/>
            </w:pPr>
            <w:r>
              <w:t>1</w:t>
            </w:r>
            <w:r w:rsidRPr="00000000">
              <w:tab/>
              <w:t>0812.26</w:t>
            </w:r>
          </w:p>
        </w:tc>
        <w:tc>
          <w:tcPr>
            <w:tcW w:w="1689" w:type="pct"/>
            <w:vAlign w:val="center"/>
          </w:tcPr>
          <w:p w:rsidR="0018722C">
            <w:pPr>
              <w:pStyle w:val="ad"/>
              <w:topLinePunct/>
              <w:ind w:leftChars="0" w:left="0" w:rightChars="0" w:right="0" w:firstLineChars="0" w:firstLine="0"/>
              <w:spacing w:line="240" w:lineRule="atLeast"/>
            </w:pPr>
          </w:p>
        </w:tc>
      </w:tr>
      <w:tr>
        <w:tc>
          <w:tcPr>
            <w:tcW w:w="666"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735" w:type="pct"/>
            <w:vAlign w:val="center"/>
            <w:tcBorders>
              <w:top w:val="single" w:sz="4" w:space="0" w:color="auto"/>
            </w:tcBorders>
          </w:tcPr>
          <w:p w:rsidR="0018722C">
            <w:pPr>
              <w:pStyle w:val="affff9"/>
              <w:topLinePunct/>
              <w:ind w:leftChars="0" w:left="0" w:rightChars="0" w:right="0" w:firstLineChars="0" w:firstLine="0"/>
              <w:spacing w:line="240" w:lineRule="atLeast"/>
            </w:pPr>
            <w:r>
              <w:t>60</w:t>
            </w:r>
          </w:p>
        </w:tc>
        <w:tc>
          <w:tcPr>
            <w:tcW w:w="1910" w:type="pct"/>
            <w:vAlign w:val="center"/>
            <w:tcBorders>
              <w:top w:val="single" w:sz="4" w:space="0" w:color="auto"/>
            </w:tcBorders>
          </w:tcPr>
          <w:p w:rsidR="0018722C">
            <w:pPr>
              <w:pStyle w:val="aff1"/>
              <w:topLinePunct/>
              <w:ind w:leftChars="0" w:left="0" w:rightChars="0" w:right="0" w:firstLineChars="0" w:firstLine="0"/>
              <w:spacing w:line="240" w:lineRule="atLeast"/>
            </w:pPr>
            <w:r>
              <w:t>1</w:t>
            </w:r>
            <w:r w:rsidRPr="00000000">
              <w:tab/>
              <w:t>0812.26</w:t>
            </w:r>
          </w:p>
        </w:tc>
        <w:tc>
          <w:tcPr>
            <w:tcW w:w="168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rPr>
          <w:rFonts w:ascii="宋体" w:eastAsia="宋体" w:hint="eastAsia"/>
        </w:rPr>
        <w:t>在该接点表中，描述了一根电缆</w:t>
      </w:r>
      <w:r>
        <w:t>W001</w:t>
      </w:r>
      <w:r>
        <w:rPr>
          <w:rFonts w:ascii="宋体" w:eastAsia="宋体" w:hint="eastAsia"/>
        </w:rPr>
        <w:t>的连接关系。其中共有两个电连接器，分别</w:t>
      </w:r>
      <w:r>
        <w:rPr>
          <w:rFonts w:ascii="宋体" w:eastAsia="宋体" w:hint="eastAsia"/>
        </w:rPr>
        <w:t>是</w:t>
      </w:r>
      <w:r>
        <w:t>X01</w:t>
      </w:r>
      <w:r>
        <w:rPr>
          <w:rFonts w:ascii="宋体" w:eastAsia="宋体" w:hint="eastAsia"/>
        </w:rPr>
        <w:t>和</w:t>
      </w:r>
      <w:r>
        <w:t>X02</w:t>
      </w:r>
      <w:r>
        <w:rPr>
          <w:rFonts w:ascii="宋体" w:eastAsia="宋体" w:hint="eastAsia"/>
        </w:rPr>
        <w:t>，他们的规格分别是</w:t>
      </w:r>
      <w:r>
        <w:t>J36A-52TK</w:t>
      </w:r>
      <w:r>
        <w:rPr>
          <w:rFonts w:ascii="宋体" w:eastAsia="宋体" w:hint="eastAsia"/>
        </w:rPr>
        <w:t>（</w:t>
      </w:r>
      <w:r>
        <w:rPr>
          <w:rFonts w:ascii="宋体" w:eastAsia="宋体" w:hint="eastAsia"/>
        </w:rPr>
        <w:t>矩形</w:t>
      </w:r>
      <w:r>
        <w:t>52</w:t>
      </w:r>
      <w:r>
        <w:rPr>
          <w:rFonts w:ascii="宋体" w:eastAsia="宋体" w:hint="eastAsia"/>
        </w:rPr>
        <w:t>芯的电连接器</w:t>
      </w:r>
      <w:r>
        <w:rPr>
          <w:rFonts w:ascii="宋体" w:eastAsia="宋体" w:hint="eastAsia"/>
        </w:rPr>
        <w:t>）</w:t>
      </w:r>
      <w:r>
        <w:rPr>
          <w:rFonts w:ascii="宋体" w:eastAsia="宋体" w:hint="eastAsia"/>
        </w:rPr>
        <w:t>和</w:t>
      </w:r>
      <w:r>
        <w:t>J36A-62T</w:t>
      </w:r>
      <w:r>
        <w:t>J</w:t>
      </w:r>
    </w:p>
    <w:p w:rsidR="0018722C">
      <w:pPr>
        <w:topLinePunct/>
      </w:pPr>
      <w:r>
        <w:rPr>
          <w:rFonts w:ascii="宋体" w:eastAsia="宋体" w:hint="eastAsia"/>
        </w:rPr>
        <w:t>（</w:t>
      </w:r>
      <w:r>
        <w:rPr>
          <w:rFonts w:ascii="宋体" w:eastAsia="宋体" w:hint="eastAsia"/>
        </w:rPr>
        <w:t>矩形</w:t>
      </w:r>
      <w:r>
        <w:t>62</w:t>
      </w:r>
      <w:r>
        <w:rPr>
          <w:rFonts w:ascii="宋体" w:eastAsia="宋体" w:hint="eastAsia"/>
        </w:rPr>
        <w:t>芯的电连接器</w:t>
      </w:r>
      <w:r>
        <w:rPr>
          <w:rFonts w:ascii="宋体" w:eastAsia="宋体" w:hint="eastAsia"/>
        </w:rPr>
        <w:t>）</w:t>
      </w:r>
      <w:r>
        <w:rPr>
          <w:rFonts w:ascii="宋体" w:eastAsia="宋体" w:hint="eastAsia"/>
        </w:rPr>
        <w:t>。接点表所描述了连接规则是：括号表示短接，始端括号外的接点与括号内的接点短接，同时始端括号外的接点与终端的接点一一对应，连接长线。</w:t>
      </w:r>
      <w:r>
        <w:rPr>
          <w:rFonts w:ascii="宋体" w:eastAsia="宋体" w:hint="eastAsia"/>
        </w:rPr>
        <w:t>根据该接点表，可将接点表中的连接关系转换成</w:t>
      </w:r>
      <w:r>
        <w:t>20</w:t>
      </w:r>
      <w:r>
        <w:rPr>
          <w:rFonts w:ascii="宋体" w:eastAsia="宋体" w:hint="eastAsia"/>
        </w:rPr>
        <w:t>组一一对应的连接关系表：</w:t>
      </w:r>
    </w:p>
    <w:p w:rsidR="0018722C">
      <w:pPr>
        <w:topLinePunct/>
      </w:pPr>
      <w:r>
        <w:t>W001:</w:t>
      </w:r>
    </w:p>
    <w:p w:rsidR="0018722C">
      <w:pPr>
        <w:topLinePunct/>
      </w:pPr>
      <w:r>
        <w:t>Link</w:t>
      </w:r>
      <w:r>
        <w:t>[</w:t>
      </w:r>
      <w:r>
        <w:t>1</w:t>
      </w:r>
      <w:r>
        <w:t>]</w:t>
      </w:r>
      <w:r>
        <w:t>:X01:14, X01:15 Link</w:t>
      </w:r>
      <w:r>
        <w:t>[</w:t>
      </w:r>
      <w:r>
        <w:t>2</w:t>
      </w:r>
      <w:r>
        <w:t>]</w:t>
      </w:r>
      <w:r>
        <w:t>:X01:14, X02:41 Link</w:t>
      </w:r>
      <w:r>
        <w:t>[</w:t>
      </w:r>
      <w:r>
        <w:t>3</w:t>
      </w:r>
      <w:r>
        <w:t>]</w:t>
      </w:r>
      <w:r>
        <w:t>:X01:16, X01:17 Link</w:t>
      </w:r>
      <w:r>
        <w:t>[</w:t>
      </w:r>
      <w:r>
        <w:t>4</w:t>
      </w:r>
      <w:r>
        <w:t>]</w:t>
      </w:r>
      <w:r>
        <w:t>:X01:16, X02:42 Link</w:t>
      </w:r>
      <w:r>
        <w:t>[</w:t>
      </w:r>
      <w:r>
        <w:t>5</w:t>
      </w:r>
      <w:r>
        <w:t>]</w:t>
      </w:r>
      <w:r>
        <w:t>:X01:18, X01:19 Link</w:t>
      </w:r>
      <w:r>
        <w:t>[</w:t>
      </w:r>
      <w:r>
        <w:t>6</w:t>
      </w:r>
      <w:r>
        <w:t>]</w:t>
      </w:r>
      <w:r>
        <w:t>:X01:18, X02:51 Link</w:t>
      </w:r>
      <w:r>
        <w:t>[</w:t>
      </w:r>
      <w:r>
        <w:t>7</w:t>
      </w:r>
      <w:r>
        <w:t>]</w:t>
      </w:r>
      <w:r>
        <w:t>:X01:20, X01:21 Link</w:t>
      </w:r>
      <w:r>
        <w:t>[</w:t>
      </w:r>
      <w:r>
        <w:t>8</w:t>
      </w:r>
      <w:r>
        <w:t>]</w:t>
      </w:r>
      <w:r>
        <w:t>:X01:20, X02:52 Link</w:t>
      </w:r>
      <w:r>
        <w:t>[</w:t>
      </w:r>
      <w:r>
        <w:t>9</w:t>
      </w:r>
      <w:r>
        <w:t>]</w:t>
      </w:r>
      <w:r>
        <w:t>:X01:22, X01:23 Link</w:t>
      </w:r>
      <w:r>
        <w:t>[</w:t>
      </w:r>
      <w:r>
        <w:t>10</w:t>
      </w:r>
      <w:r>
        <w:t>]</w:t>
      </w:r>
      <w:r>
        <w:t>:X01:22, X02:53 Link</w:t>
      </w:r>
      <w:r>
        <w:t>[</w:t>
      </w:r>
      <w:r>
        <w:t>11</w:t>
      </w:r>
      <w:r>
        <w:t>]</w:t>
      </w:r>
      <w:r>
        <w:t>:X01:24, X01:25 Link</w:t>
      </w:r>
      <w:r>
        <w:t>[</w:t>
      </w:r>
      <w:r>
        <w:t>12</w:t>
      </w:r>
      <w:r>
        <w:t>]</w:t>
      </w:r>
      <w:r>
        <w:t>:X01:24, X02:5</w:t>
      </w:r>
      <w:r>
        <w:t>4</w:t>
      </w:r>
    </w:p>
    <w:p w:rsidR="0018722C">
      <w:pPr>
        <w:topLinePunct/>
      </w:pPr>
      <w:r>
        <w:rPr>
          <w:rFonts w:cstheme="minorBidi" w:hAnsiTheme="minorHAnsi" w:eastAsiaTheme="minorHAnsi" w:asciiTheme="minorHAnsi" w:ascii="Times New Roman"/>
        </w:rPr>
        <w:t>39</w:t>
      </w:r>
    </w:p>
    <w:p w:rsidR="0018722C">
      <w:pPr>
        <w:topLinePunct/>
      </w:pPr>
      <w:r>
        <w:t>Link</w:t>
      </w:r>
      <w:r>
        <w:t>[</w:t>
      </w:r>
      <w:r>
        <w:t>13</w:t>
      </w:r>
      <w:r>
        <w:t>]</w:t>
      </w:r>
      <w:r>
        <w:t>:X01:11, X02:47 Link</w:t>
      </w:r>
      <w:r>
        <w:t>[</w:t>
      </w:r>
      <w:r>
        <w:t>14</w:t>
      </w:r>
      <w:r>
        <w:t>]</w:t>
      </w:r>
      <w:r>
        <w:t>:X01:12, X02:48 Link</w:t>
      </w:r>
      <w:r>
        <w:t>[</w:t>
      </w:r>
      <w:r>
        <w:t>15</w:t>
      </w:r>
      <w:r>
        <w:t>]</w:t>
      </w:r>
      <w:r>
        <w:t>:X01:1, X02:55 Link</w:t>
      </w:r>
      <w:r>
        <w:t>[</w:t>
      </w:r>
      <w:r>
        <w:t>16</w:t>
      </w:r>
      <w:r>
        <w:t>]</w:t>
      </w:r>
      <w:r>
        <w:t>:X01:2, X02:56 Link</w:t>
      </w:r>
      <w:r>
        <w:t>[</w:t>
      </w:r>
      <w:r>
        <w:t>17</w:t>
      </w:r>
      <w:r>
        <w:t>]</w:t>
      </w:r>
      <w:r>
        <w:t>:X01:3, X02:57 Link</w:t>
      </w:r>
      <w:r>
        <w:t>[</w:t>
      </w:r>
      <w:r>
        <w:t>18</w:t>
      </w:r>
      <w:r>
        <w:t>]</w:t>
      </w:r>
      <w:r>
        <w:t>:X01:4, X02:58 Link</w:t>
      </w:r>
      <w:r>
        <w:t>[</w:t>
      </w:r>
      <w:r>
        <w:t>19</w:t>
      </w:r>
      <w:r>
        <w:t>]</w:t>
      </w:r>
      <w:r>
        <w:t>:X01:5, X02:59 Link</w:t>
      </w:r>
      <w:r>
        <w:t>[</w:t>
      </w:r>
      <w:r>
        <w:t>20</w:t>
      </w:r>
      <w:r>
        <w:t>]</w:t>
      </w:r>
      <w:r>
        <w:t>:X01:6, X02:6</w:t>
      </w:r>
      <w:r>
        <w:t>0</w:t>
      </w:r>
    </w:p>
    <w:p w:rsidR="0018722C">
      <w:pPr>
        <w:topLinePunct/>
      </w:pPr>
      <w:r>
        <w:rPr>
          <w:rFonts w:ascii="宋体" w:eastAsia="宋体" w:hint="eastAsia"/>
        </w:rPr>
        <w:t>进而，可根据上述连接关系表生成图，并通过图的遍历算法生成测试网络表，该网</w:t>
      </w:r>
    </w:p>
    <w:p w:rsidR="0018722C">
      <w:pPr>
        <w:topLinePunct/>
      </w:pPr>
      <w:r>
        <w:rPr>
          <w:rFonts w:ascii="宋体" w:eastAsia="宋体" w:hint="eastAsia"/>
        </w:rPr>
        <w:t>络表将一一对应的连接关系生成</w:t>
      </w:r>
      <w:r>
        <w:t>14</w:t>
      </w:r>
      <w:r>
        <w:rPr>
          <w:rFonts w:ascii="宋体" w:eastAsia="宋体" w:hint="eastAsia"/>
        </w:rPr>
        <w:t>个网络表，将互相有关联的接点放在同一个网络表中，如下所示</w:t>
      </w:r>
      <w:r>
        <w:rPr>
          <w:rFonts w:ascii="宋体" w:eastAsia="宋体" w:hint="eastAsia"/>
        </w:rPr>
        <w:t>（</w:t>
      </w:r>
      <w:r>
        <w:rPr>
          <w:rFonts w:ascii="宋体" w:eastAsia="宋体" w:hint="eastAsia"/>
        </w:rPr>
        <w:t>括号中的数字是网络表中的节点数</w:t>
      </w:r>
      <w:r>
        <w:rPr>
          <w:rFonts w:ascii="宋体" w:eastAsia="宋体" w:hint="eastAsia"/>
        </w:rPr>
        <w:t>）</w:t>
      </w:r>
      <w:r>
        <w:rPr>
          <w:rFonts w:ascii="宋体" w:eastAsia="宋体" w:hint="eastAsia"/>
        </w:rPr>
        <w:t>：</w:t>
      </w:r>
    </w:p>
    <w:p w:rsidR="0018722C">
      <w:pPr>
        <w:topLinePunct/>
      </w:pPr>
      <w:r>
        <w:t>W001:</w:t>
      </w:r>
    </w:p>
    <w:p w:rsidR="0018722C">
      <w:pPr>
        <w:topLinePunct/>
      </w:pPr>
      <w:r>
        <w:t>Net</w:t>
      </w:r>
      <w:r>
        <w:t>[</w:t>
      </w:r>
      <w:r>
        <w:t>1</w:t>
      </w:r>
      <w:r>
        <w:t>]</w:t>
      </w:r>
      <w:r>
        <w:t>(</w:t>
      </w:r>
      <w:r>
        <w:t>2</w:t>
      </w:r>
      <w:r>
        <w:t>)</w:t>
      </w:r>
      <w:r>
        <w:t>:X01:1, X02:55</w:t>
      </w:r>
    </w:p>
    <w:p w:rsidR="0018722C">
      <w:pPr>
        <w:topLinePunct/>
      </w:pPr>
      <w:r>
        <w:t>Net</w:t>
      </w:r>
      <w:r>
        <w:t>[</w:t>
      </w:r>
      <w:r>
        <w:t>2</w:t>
      </w:r>
      <w:r>
        <w:t>]</w:t>
      </w:r>
      <w:r>
        <w:t>(</w:t>
      </w:r>
      <w:r>
        <w:t>2</w:t>
      </w:r>
      <w:r>
        <w:t>)</w:t>
      </w:r>
      <w:r>
        <w:t>:X01:11, X02:47</w:t>
      </w:r>
    </w:p>
    <w:p w:rsidR="0018722C">
      <w:pPr>
        <w:topLinePunct/>
      </w:pPr>
      <w:r>
        <w:t>Net</w:t>
      </w:r>
      <w:r>
        <w:t>[</w:t>
      </w:r>
      <w:r>
        <w:t>3</w:t>
      </w:r>
      <w:r>
        <w:t>]</w:t>
      </w:r>
      <w:r>
        <w:t>(</w:t>
      </w:r>
      <w:r>
        <w:t>2</w:t>
      </w:r>
      <w:r>
        <w:t>)</w:t>
      </w:r>
      <w:r>
        <w:t>:X01:12, X02:48</w:t>
      </w:r>
    </w:p>
    <w:p w:rsidR="0018722C">
      <w:pPr>
        <w:topLinePunct/>
      </w:pPr>
      <w:r>
        <w:t>Net</w:t>
      </w:r>
      <w:r>
        <w:t>[</w:t>
      </w:r>
      <w:r>
        <w:t>4</w:t>
      </w:r>
      <w:r>
        <w:t>]</w:t>
      </w:r>
      <w:r>
        <w:t>(</w:t>
      </w:r>
      <w:r>
        <w:t>3</w:t>
      </w:r>
      <w:r>
        <w:t>)</w:t>
      </w:r>
      <w:r>
        <w:t>:X01:14, X01:15, X02:41</w:t>
      </w:r>
    </w:p>
    <w:p w:rsidR="0018722C">
      <w:pPr>
        <w:topLinePunct/>
      </w:pPr>
      <w:r>
        <w:t>Net</w:t>
      </w:r>
      <w:r>
        <w:t>[</w:t>
      </w:r>
      <w:r>
        <w:t>5</w:t>
      </w:r>
      <w:r>
        <w:t>]</w:t>
      </w:r>
      <w:r>
        <w:t>(</w:t>
      </w:r>
      <w:r>
        <w:t>3</w:t>
      </w:r>
      <w:r>
        <w:t>)</w:t>
      </w:r>
      <w:r>
        <w:t>:X01:16, X01:17, X02:42</w:t>
      </w:r>
    </w:p>
    <w:p w:rsidR="0018722C">
      <w:pPr>
        <w:topLinePunct/>
      </w:pPr>
      <w:r>
        <w:t>Net</w:t>
      </w:r>
      <w:r>
        <w:t>[</w:t>
      </w:r>
      <w:r>
        <w:t>6</w:t>
      </w:r>
      <w:r>
        <w:t>]</w:t>
      </w:r>
      <w:r>
        <w:t>(</w:t>
      </w:r>
      <w:r>
        <w:t>3</w:t>
      </w:r>
      <w:r>
        <w:t>)</w:t>
      </w:r>
      <w:r>
        <w:t>:X01:18, X01:19, X02:51</w:t>
      </w:r>
    </w:p>
    <w:p w:rsidR="0018722C">
      <w:pPr>
        <w:topLinePunct/>
      </w:pPr>
      <w:r>
        <w:t>Net</w:t>
      </w:r>
      <w:r>
        <w:t>[</w:t>
      </w:r>
      <w:r>
        <w:t>7</w:t>
      </w:r>
      <w:r>
        <w:t>]</w:t>
      </w:r>
      <w:r>
        <w:t>(</w:t>
      </w:r>
      <w:r>
        <w:t>2</w:t>
      </w:r>
      <w:r>
        <w:t>)</w:t>
      </w:r>
      <w:r>
        <w:t>:X01:2, X02:56</w:t>
      </w:r>
    </w:p>
    <w:p w:rsidR="0018722C">
      <w:pPr>
        <w:topLinePunct/>
      </w:pPr>
      <w:r>
        <w:t>Net</w:t>
      </w:r>
      <w:r>
        <w:t>[</w:t>
      </w:r>
      <w:r>
        <w:t>8</w:t>
      </w:r>
      <w:r>
        <w:t>]</w:t>
      </w:r>
      <w:r>
        <w:t>(</w:t>
      </w:r>
      <w:r>
        <w:t>3</w:t>
      </w:r>
      <w:r>
        <w:t>)</w:t>
      </w:r>
      <w:r>
        <w:t>:X01:20, X01:21, X02:52</w:t>
      </w:r>
    </w:p>
    <w:p w:rsidR="0018722C">
      <w:pPr>
        <w:topLinePunct/>
      </w:pPr>
      <w:r>
        <w:t>Net</w:t>
      </w:r>
      <w:r>
        <w:t>[</w:t>
      </w:r>
      <w:r>
        <w:t>9</w:t>
      </w:r>
      <w:r>
        <w:t>]</w:t>
      </w:r>
      <w:r>
        <w:t>(</w:t>
      </w:r>
      <w:r>
        <w:t>3</w:t>
      </w:r>
      <w:r>
        <w:t>)</w:t>
      </w:r>
      <w:r>
        <w:t>:X01:22, X01:23, X02:53</w:t>
      </w:r>
    </w:p>
    <w:p w:rsidR="0018722C">
      <w:pPr>
        <w:topLinePunct/>
      </w:pPr>
      <w:r>
        <w:t>Net</w:t>
      </w:r>
      <w:r>
        <w:t>[</w:t>
      </w:r>
      <w:r>
        <w:t>10</w:t>
      </w:r>
      <w:r>
        <w:t>]</w:t>
      </w:r>
      <w:r>
        <w:t>(</w:t>
      </w:r>
      <w:r>
        <w:t>3</w:t>
      </w:r>
      <w:r>
        <w:t>)</w:t>
      </w:r>
      <w:r>
        <w:t>:X01:24, X01:25, X02:54</w:t>
      </w:r>
    </w:p>
    <w:p w:rsidR="0018722C">
      <w:pPr>
        <w:topLinePunct/>
      </w:pPr>
      <w:r>
        <w:t>Net</w:t>
      </w:r>
      <w:r>
        <w:t>[</w:t>
      </w:r>
      <w:r>
        <w:t>11</w:t>
      </w:r>
      <w:r>
        <w:t>]</w:t>
      </w:r>
      <w:r>
        <w:t>(</w:t>
      </w:r>
      <w:r>
        <w:t>2</w:t>
      </w:r>
      <w:r>
        <w:t>)</w:t>
      </w:r>
      <w:r>
        <w:t>:X01:3, X02:57</w:t>
      </w:r>
    </w:p>
    <w:p w:rsidR="0018722C">
      <w:pPr>
        <w:topLinePunct/>
      </w:pPr>
      <w:r>
        <w:t>Net</w:t>
      </w:r>
      <w:r>
        <w:t>[</w:t>
      </w:r>
      <w:r>
        <w:t>12</w:t>
      </w:r>
      <w:r>
        <w:t>]</w:t>
      </w:r>
      <w:r>
        <w:t>(</w:t>
      </w:r>
      <w:r>
        <w:t>2</w:t>
      </w:r>
      <w:r>
        <w:t>)</w:t>
      </w:r>
      <w:r>
        <w:t>:X01:4, X02:58</w:t>
      </w:r>
    </w:p>
    <w:p w:rsidR="0018722C">
      <w:pPr>
        <w:topLinePunct/>
      </w:pPr>
      <w:r>
        <w:t>Net</w:t>
      </w:r>
      <w:r>
        <w:t>[</w:t>
      </w:r>
      <w:r>
        <w:t>13</w:t>
      </w:r>
      <w:r>
        <w:t>]</w:t>
      </w:r>
      <w:r>
        <w:t>(</w:t>
      </w:r>
      <w:r>
        <w:t>2</w:t>
      </w:r>
      <w:r>
        <w:t>)</w:t>
      </w:r>
      <w:r>
        <w:t>:X01:5, X02:59</w:t>
      </w:r>
    </w:p>
    <w:p w:rsidR="0018722C">
      <w:pPr>
        <w:topLinePunct/>
      </w:pPr>
      <w:r>
        <w:t>Net</w:t>
      </w:r>
      <w:r>
        <w:t>[</w:t>
      </w:r>
      <w:r>
        <w:t>14</w:t>
      </w:r>
      <w:r>
        <w:t>]</w:t>
      </w:r>
      <w:r>
        <w:t>(</w:t>
      </w:r>
      <w:r>
        <w:t>2</w:t>
      </w:r>
      <w:r>
        <w:t>)</w:t>
      </w:r>
      <w:r>
        <w:t>:X01:6, X02:60</w:t>
      </w:r>
    </w:p>
    <w:p w:rsidR="0018722C">
      <w:pPr>
        <w:topLinePunct/>
      </w:pPr>
      <w:r>
        <w:rPr>
          <w:rFonts w:ascii="宋体" w:eastAsia="宋体" w:hint="eastAsia"/>
        </w:rPr>
        <w:t>其中网络</w:t>
      </w:r>
      <w:r>
        <w:t>1,2,3,7,11,12,13,14</w:t>
      </w:r>
      <w:r>
        <w:rPr>
          <w:rFonts w:ascii="宋体" w:eastAsia="宋体" w:hint="eastAsia"/>
        </w:rPr>
        <w:t>只有两个接点，而剩下的网络各有三个接点。</w:t>
      </w:r>
    </w:p>
    <w:p w:rsidR="0018722C">
      <w:pPr>
        <w:topLinePunct/>
      </w:pPr>
      <w:r>
        <w:rPr>
          <w:rFonts w:ascii="宋体" w:eastAsia="宋体" w:hint="eastAsia"/>
        </w:rPr>
        <w:t>根据该网络表中可以知道，每个网络表内部的各节点都有连接关系，而各网络表之间则没有连接关系。要生成绝缘表，则需根据网络表，提取各网络表中的任意一个节</w:t>
      </w:r>
      <w:r>
        <w:rPr>
          <w:rFonts w:ascii="宋体" w:eastAsia="宋体" w:hint="eastAsia"/>
        </w:rPr>
        <w:t>点</w:t>
      </w:r>
    </w:p>
    <w:p w:rsidR="0018722C">
      <w:pPr>
        <w:topLinePunct/>
      </w:pPr>
      <w:r>
        <w:rPr>
          <w:rFonts w:ascii="宋体" w:eastAsia="宋体" w:hint="eastAsia"/>
        </w:rPr>
        <w:t>（</w:t>
      </w:r>
      <w:r>
        <w:rPr>
          <w:rFonts w:ascii="宋体" w:eastAsia="宋体" w:hint="eastAsia"/>
        </w:rPr>
        <w:t>为方便处理，取每个网络表的第一个节点</w:t>
      </w:r>
      <w:r>
        <w:rPr>
          <w:rFonts w:ascii="宋体" w:eastAsia="宋体" w:hint="eastAsia"/>
        </w:rPr>
        <w:t>）</w:t>
      </w:r>
      <w:r>
        <w:rPr>
          <w:rFonts w:ascii="宋体" w:eastAsia="宋体" w:hint="eastAsia"/>
        </w:rPr>
        <w:t>，即可生成第一部分绝缘表，生成完成的第一部分绝缘表应如下列数据所示：</w:t>
      </w:r>
    </w:p>
    <w:p w:rsidR="0018722C">
      <w:pPr>
        <w:topLinePunct/>
      </w:pPr>
      <w:r>
        <w:t>X01:1, X01:11, X01:12, X01:14, X01:16, X01:18 X01:2, X01:20, X01:22, X01:24, X01:3, X01:4, X01:5, X01:</w:t>
      </w:r>
      <w:r>
        <w:t>6</w:t>
      </w:r>
    </w:p>
    <w:p w:rsidR="0018722C">
      <w:pPr>
        <w:topLinePunct/>
      </w:pPr>
      <w:r>
        <w:rPr>
          <w:rFonts w:cstheme="minorBidi" w:hAnsiTheme="minorHAnsi" w:eastAsiaTheme="minorHAnsi" w:asciiTheme="minorHAnsi" w:ascii="Times New Roman"/>
        </w:rPr>
        <w:t>40</w:t>
      </w:r>
    </w:p>
    <w:p w:rsidR="0018722C">
      <w:pPr>
        <w:topLinePunct/>
      </w:pPr>
      <w:r>
        <w:rPr>
          <w:rFonts w:ascii="宋体" w:eastAsia="宋体" w:hint="eastAsia"/>
        </w:rPr>
        <w:t>而只有这部分绝缘表是不够的，因为电连接器中还有大量的空点没有被使用到，也</w:t>
      </w:r>
      <w:r>
        <w:rPr>
          <w:rFonts w:ascii="宋体" w:eastAsia="宋体" w:hint="eastAsia"/>
        </w:rPr>
        <w:t>应该进行完整的测试，以确保没有多接的错误，另外为了检查多余物的情况，还应该对</w:t>
      </w:r>
      <w:r>
        <w:rPr>
          <w:rFonts w:ascii="宋体" w:eastAsia="宋体" w:hint="eastAsia"/>
        </w:rPr>
        <w:t>接壳点进行测试。因此再根据数据库中电连接器的规格，可以得到上述连接器</w:t>
      </w:r>
      <w:r>
        <w:t>X01 </w:t>
      </w:r>
      <w:r>
        <w:rPr>
          <w:rFonts w:ascii="宋体" w:eastAsia="宋体" w:hint="eastAsia"/>
        </w:rPr>
        <w:t>和</w:t>
      </w:r>
    </w:p>
    <w:p w:rsidR="0018722C">
      <w:pPr>
        <w:topLinePunct/>
      </w:pPr>
      <w:r>
        <w:t>X02</w:t>
      </w:r>
      <w:r>
        <w:rPr>
          <w:rFonts w:ascii="宋体" w:eastAsia="宋体" w:hint="eastAsia"/>
        </w:rPr>
        <w:t>的芯数分别是</w:t>
      </w:r>
      <w:r>
        <w:t>52</w:t>
      </w:r>
      <w:r>
        <w:rPr>
          <w:rFonts w:ascii="宋体" w:eastAsia="宋体" w:hint="eastAsia"/>
        </w:rPr>
        <w:t>芯和</w:t>
      </w:r>
      <w:r>
        <w:t>62</w:t>
      </w:r>
      <w:r>
        <w:rPr>
          <w:rFonts w:ascii="宋体" w:eastAsia="宋体" w:hint="eastAsia"/>
        </w:rPr>
        <w:t>芯。对照上述连接表的数据和第一部分绝缘表的数据，可以得到空点和接壳点的列表</w:t>
      </w:r>
      <w:r>
        <w:rPr>
          <w:rFonts w:ascii="宋体" w:eastAsia="宋体" w:hint="eastAsia"/>
        </w:rPr>
        <w:t>（</w:t>
      </w:r>
      <w:r>
        <w:t>KD</w:t>
      </w:r>
      <w:r>
        <w:rPr>
          <w:rFonts w:ascii="宋体" w:eastAsia="宋体" w:hint="eastAsia"/>
        </w:rPr>
        <w:t>表示接壳点</w:t>
      </w:r>
      <w:r>
        <w:rPr>
          <w:rFonts w:ascii="宋体" w:eastAsia="宋体" w:hint="eastAsia"/>
        </w:rPr>
        <w:t>）</w:t>
      </w:r>
      <w:r>
        <w:rPr>
          <w:rFonts w:ascii="宋体" w:eastAsia="宋体" w:hint="eastAsia"/>
        </w:rPr>
        <w:t>。如下所示：</w:t>
      </w:r>
    </w:p>
    <w:p w:rsidR="0018722C">
      <w:pPr>
        <w:topLinePunct/>
      </w:pPr>
      <w:r>
        <w:t>X01:7, X01:8, X01:9, X01:10, X01:13, X01:26, X01:27, X01:28, X01:29, X01:30, X01:31, X01:32, X01:33, X01:34, X01:35, X01:36, X01:37, X01:38, X01:39, X01:40, X01:41, X01:42, X01:43, X01:44, X01:45, X01:46, X01:47, X01:48, X01:49, X01:50, X01:51, X01:52, X02:1, X02:2, X02:3, X02:4, X02:5, X02:6, X02:7, X02:8, X02:9, X02:10, X02:11, X02:12, X02:13, X02:14, X02:15, X02:16, X02:17, X02:18, X02:19, X02:20, X02:21, X02:22, X02:23, X02:24, X02:25, X02:26, X02:27, X02:28, X02:29, X02:30, X02:31, X02:32, X02:33, X02:34, X02:35, X02:36, X02:37, X02:38, X02:39, X02:40</w:t>
      </w:r>
      <w:r>
        <w:t>,</w:t>
      </w:r>
    </w:p>
    <w:p w:rsidR="0018722C">
      <w:pPr>
        <w:topLinePunct/>
      </w:pPr>
      <w:r>
        <w:t>X02:43, X02:44, X02:45, X02:46, X02:49, X02:50, X02:61, X02:62, X01:</w:t>
      </w:r>
      <w:r w:rsidR="004B696B">
        <w:t xml:space="preserve"> </w:t>
      </w:r>
      <w:r w:rsidR="004B696B">
        <w:t>KD, X02:</w:t>
      </w:r>
      <w:r w:rsidR="004B696B">
        <w:t xml:space="preserve"> </w:t>
      </w:r>
      <w:r w:rsidR="004B696B">
        <w:t>KD</w:t>
      </w:r>
    </w:p>
    <w:p w:rsidR="0018722C">
      <w:pPr>
        <w:topLinePunct/>
      </w:pPr>
      <w:r>
        <w:rPr>
          <w:rFonts w:ascii="宋体" w:eastAsia="宋体" w:hint="eastAsia"/>
        </w:rPr>
        <w:t>最后将第一部分绝缘表和第二部分绝缘表合在一起，就形成了完整的绝缘表，使用该绝缘表可以确保对电缆产品进行完整的测试，杜绝质量漏洞和死角。</w:t>
      </w:r>
    </w:p>
    <w:p w:rsidR="0018722C">
      <w:pPr>
        <w:topLinePunct/>
      </w:pPr>
      <w:r>
        <w:rPr>
          <w:rFonts w:ascii="宋体" w:eastAsia="宋体" w:hint="eastAsia"/>
        </w:rPr>
        <w:t>最后生成的测试程序见附录。</w:t>
      </w:r>
    </w:p>
    <w:p w:rsidR="0018722C">
      <w:pPr>
        <w:topLinePunct/>
      </w:pPr>
      <w:r>
        <w:rPr>
          <w:rFonts w:cstheme="minorBidi" w:hAnsiTheme="minorHAnsi" w:eastAsiaTheme="minorHAnsi" w:asciiTheme="minorHAnsi" w:ascii="Times New Roman"/>
        </w:rPr>
        <w:t>41</w:t>
      </w:r>
    </w:p>
    <w:p w:rsidR="0018722C">
      <w:pPr>
        <w:pStyle w:val="Heading1"/>
        <w:topLinePunct/>
      </w:pPr>
      <w:bookmarkStart w:id="521407" w:name="_Toc686521407"/>
      <w:bookmarkStart w:name="第4章 系统应用实例 " w:id="82"/>
      <w:bookmarkEnd w:id="82"/>
      <w:r/>
      <w:bookmarkStart w:name="_bookmark34" w:id="83"/>
      <w:bookmarkEnd w:id="83"/>
      <w:r/>
      <w:r>
        <w:t>第</w:t>
      </w:r>
      <w:r/>
      <w:r>
        <w:t>4</w:t>
      </w:r>
      <w:r/>
      <w:r>
        <w:t>章</w:t>
      </w:r>
      <w:r>
        <w:t xml:space="preserve">  </w:t>
      </w:r>
      <w:r>
        <w:t>系统应用实例</w:t>
      </w:r>
      <w:bookmarkEnd w:id="521407"/>
    </w:p>
    <w:p w:rsidR="0018722C">
      <w:pPr>
        <w:topLinePunct/>
      </w:pPr>
      <w:r>
        <w:rPr>
          <w:rFonts w:ascii="宋体" w:eastAsia="宋体" w:hint="eastAsia"/>
        </w:rPr>
        <w:t>系统建设完成后，已经对工艺电缆和各型号的产品电缆进行了大量的测试实验，检</w:t>
      </w:r>
      <w:r>
        <w:rPr>
          <w:rFonts w:ascii="宋体" w:eastAsia="宋体" w:hint="eastAsia"/>
        </w:rPr>
        <w:t>验了系统各环节在实际生产环境中的运转情况，发现问题，逐步改进。目前系统已经正</w:t>
      </w:r>
      <w:r>
        <w:rPr>
          <w:rFonts w:ascii="宋体" w:eastAsia="宋体" w:hint="eastAsia"/>
        </w:rPr>
        <w:t>式交付质检人员，应用于包括载人飞行器在内的近</w:t>
      </w:r>
      <w:r>
        <w:t>30</w:t>
      </w:r>
      <w:r>
        <w:rPr>
          <w:rFonts w:ascii="宋体" w:eastAsia="宋体" w:hint="eastAsia"/>
        </w:rPr>
        <w:t>颗整星</w:t>
      </w:r>
      <w:r>
        <w:rPr>
          <w:rFonts w:ascii="宋体" w:eastAsia="宋体" w:hint="eastAsia"/>
        </w:rPr>
        <w:t>（</w:t>
      </w:r>
      <w:r>
        <w:rPr>
          <w:rFonts w:ascii="宋体" w:eastAsia="宋体" w:hint="eastAsia"/>
        </w:rPr>
        <w:t>船</w:t>
      </w:r>
      <w:r>
        <w:rPr>
          <w:rFonts w:ascii="宋体" w:eastAsia="宋体" w:hint="eastAsia"/>
        </w:rPr>
        <w:t>）</w:t>
      </w:r>
      <w:r>
        <w:rPr>
          <w:rFonts w:ascii="宋体" w:eastAsia="宋体" w:hint="eastAsia"/>
        </w:rPr>
        <w:t>，共</w:t>
      </w:r>
      <w:r>
        <w:t>1800</w:t>
      </w:r>
      <w:r>
        <w:rPr>
          <w:rFonts w:ascii="宋体" w:eastAsia="宋体" w:hint="eastAsia"/>
        </w:rPr>
        <w:t>根</w:t>
      </w:r>
      <w:r>
        <w:t>/</w:t>
      </w:r>
      <w:r>
        <w:rPr>
          <w:rFonts w:ascii="宋体" w:eastAsia="宋体" w:hint="eastAsia"/>
        </w:rPr>
        <w:t>次低</w:t>
      </w:r>
      <w:r>
        <w:rPr>
          <w:rFonts w:ascii="宋体" w:eastAsia="宋体" w:hint="eastAsia"/>
        </w:rPr>
        <w:t>频</w:t>
      </w:r>
    </w:p>
    <w:p w:rsidR="0018722C">
      <w:pPr>
        <w:topLinePunct/>
      </w:pPr>
      <w:r>
        <w:rPr>
          <w:rFonts w:ascii="宋体" w:eastAsia="宋体" w:hint="eastAsia"/>
        </w:rPr>
        <w:t>电缆产品的测试工作中。根据汇总统计，产品的平均自动测试覆盖率</w:t>
      </w:r>
      <w:r>
        <w:rPr>
          <w:rFonts w:ascii="宋体" w:eastAsia="宋体" w:hint="eastAsia"/>
        </w:rPr>
        <w:t>（</w:t>
      </w:r>
      <w:r>
        <w:rPr>
          <w:rFonts w:ascii="宋体" w:eastAsia="宋体" w:hint="eastAsia"/>
        </w:rPr>
        <w:t xml:space="preserve">以根数记</w:t>
      </w:r>
      <w:r>
        <w:rPr>
          <w:rFonts w:ascii="宋体" w:eastAsia="宋体" w:hint="eastAsia"/>
        </w:rPr>
        <w:t>）</w:t>
      </w:r>
      <w:r>
        <w:rPr>
          <w:rFonts w:ascii="宋体" w:eastAsia="宋体" w:hint="eastAsia"/>
        </w:rPr>
        <w:t xml:space="preserve">为</w:t>
      </w:r>
      <w:r>
        <w:t>80</w:t>
      </w:r>
    </w:p>
    <w:p w:rsidR="0018722C">
      <w:pPr>
        <w:topLinePunct/>
      </w:pPr>
      <w:r>
        <w:rPr>
          <w:rFonts w:ascii="宋体" w:hAnsi="宋体" w:eastAsia="宋体" w:hint="eastAsia"/>
        </w:rPr>
        <w:t>－</w:t>
      </w:r>
      <w:r>
        <w:t>90%</w:t>
      </w:r>
      <w:r>
        <w:rPr>
          <w:rFonts w:ascii="宋体" w:hAnsi="宋体" w:eastAsia="宋体" w:hint="eastAsia"/>
        </w:rPr>
        <w:t>之间。单台设备平均每工作日可测试</w:t>
      </w:r>
      <w:r>
        <w:t>40</w:t>
      </w:r>
      <w:r>
        <w:rPr>
          <w:rFonts w:ascii="宋体" w:hAnsi="宋体" w:eastAsia="宋体" w:hint="eastAsia"/>
        </w:rPr>
        <w:t>－</w:t>
      </w:r>
      <w:r>
        <w:t>50</w:t>
      </w:r>
      <w:r/>
      <w:r>
        <w:rPr>
          <w:rFonts w:ascii="宋体" w:hAnsi="宋体" w:eastAsia="宋体" w:hint="eastAsia"/>
        </w:rPr>
        <w:t>根电缆，相对与手动测试方式使用</w:t>
      </w:r>
      <w:r>
        <w:rPr>
          <w:rFonts w:ascii="宋体" w:hAnsi="宋体" w:eastAsia="宋体" w:hint="eastAsia"/>
        </w:rPr>
        <w:t>的“人海战术”，不仅大大减轻了相关工作人员的工作量，同时测试质量有了质的提高，系统实施效果显著。</w:t>
      </w:r>
    </w:p>
    <w:p w:rsidR="0018722C">
      <w:pPr>
        <w:pStyle w:val="Heading2"/>
        <w:topLinePunct/>
        <w:ind w:left="171" w:hangingChars="171" w:hanging="171"/>
      </w:pPr>
      <w:bookmarkStart w:id="521408" w:name="_Toc686521408"/>
      <w:bookmarkStart w:name="4.1 测试结果的异常情况分析 " w:id="84"/>
      <w:bookmarkEnd w:id="84"/>
      <w:r>
        <w:t>4.1</w:t>
      </w:r>
      <w:r>
        <w:t xml:space="preserve"> </w:t>
      </w:r>
      <w:r/>
      <w:bookmarkStart w:name="_bookmark35" w:id="85"/>
      <w:bookmarkEnd w:id="85"/>
      <w:r/>
      <w:bookmarkStart w:name="_bookmark35" w:id="86"/>
      <w:bookmarkEnd w:id="86"/>
      <w:r>
        <w:t>测试结果的异常情况分析</w:t>
      </w:r>
      <w:bookmarkEnd w:id="521408"/>
    </w:p>
    <w:p w:rsidR="0018722C">
      <w:pPr>
        <w:topLinePunct/>
      </w:pPr>
      <w:r>
        <w:rPr>
          <w:rFonts w:ascii="宋体" w:eastAsia="宋体" w:hint="eastAsia"/>
        </w:rPr>
        <w:t>经过多次试验，本系统已实现与测试系统的对接。下面展示一下在实验过程中遇到过的电缆异常情况。</w:t>
      </w:r>
    </w:p>
    <w:p w:rsidR="0018722C">
      <w:pPr>
        <w:pStyle w:val="4"/>
        <w:topLinePunct/>
        <w:ind w:left="200" w:hangingChars="200" w:hanging="200"/>
      </w:pPr>
      <w:r>
        <w:t>1.</w:t>
      </w:r>
      <w:r>
        <w:t xml:space="preserve"> </w:t>
      </w:r>
      <w:r>
        <w:t>开路</w:t>
      </w:r>
    </w:p>
    <w:p w:rsidR="0018722C">
      <w:pPr>
        <w:topLinePunct/>
      </w:pPr>
      <w:r>
        <w:rPr>
          <w:rFonts w:ascii="宋体" w:hAnsi="宋体" w:eastAsia="宋体" w:hint="eastAsia"/>
        </w:rPr>
        <w:t>当测试过程中在屏幕上显示</w:t>
      </w:r>
      <w:r>
        <w:t>“Open </w:t>
      </w:r>
      <w:r>
        <w:t>Circuit”</w:t>
      </w:r>
      <w:r>
        <w:rPr>
          <w:rFonts w:ascii="宋体" w:hAnsi="宋体" w:eastAsia="宋体" w:hint="eastAsia"/>
        </w:rPr>
        <w:t>（</w:t>
      </w:r>
      <w:r>
        <w:rPr>
          <w:rFonts w:ascii="宋体" w:hAnsi="宋体" w:eastAsia="宋体" w:hint="eastAsia"/>
        </w:rPr>
        <w:t>如</w:t>
      </w:r>
      <w:r>
        <w:rPr>
          <w:rFonts w:ascii="宋体" w:hAnsi="宋体" w:eastAsia="宋体" w:hint="eastAsia"/>
        </w:rPr>
        <w:t>图</w:t>
      </w:r>
      <w:r>
        <w:t>4</w:t>
      </w:r>
      <w:r>
        <w:t>.</w:t>
      </w:r>
      <w:r>
        <w:t>1</w:t>
      </w:r>
      <w:r>
        <w:rPr>
          <w:rFonts w:ascii="宋体" w:hAnsi="宋体" w:eastAsia="宋体" w:hint="eastAsia"/>
        </w:rPr>
        <w:t>）</w:t>
      </w:r>
      <w:r>
        <w:rPr>
          <w:rFonts w:ascii="宋体" w:hAnsi="宋体" w:eastAsia="宋体" w:hint="eastAsia"/>
        </w:rPr>
        <w:t>字样时，表示出现开路错误。</w:t>
      </w:r>
    </w:p>
    <w:p w:rsidR="0018722C">
      <w:pPr>
        <w:pStyle w:val="aff7"/>
        <w:topLinePunct/>
      </w:pPr>
      <w:r>
        <w:rPr>
          <w:kern w:val="2"/>
          <w:sz w:val="22"/>
          <w:szCs w:val="22"/>
          <w:rFonts w:cstheme="minorBidi" w:hAnsiTheme="minorHAnsi" w:eastAsiaTheme="minorHAnsi" w:asciiTheme="minorHAnsi"/>
        </w:rPr>
        <w:pict>
          <v:group style="margin-left:241.199997pt;margin-top:10.670666pt;width:136.8pt;height:36.35pt;mso-position-horizontal-relative:page;mso-position-vertical-relative:paragraph;z-index:5488;mso-wrap-distance-left:0;mso-wrap-distance-right:0" coordorigin="4824,213" coordsize="2736,727">
            <v:rect style="position:absolute;left:4824;top:213;width:2736;height:727" filled="true" fillcolor="#ffff99" stroked="false">
              <v:fill type="solid"/>
            </v:rect>
            <v:shape style="position:absolute;left:5083;top:463;width:2209;height:364" type="#_x0000_t75" stroked="false">
              <v:imagedata r:id="rId109" o:title=""/>
            </v:shape>
            <w10:wrap type="topAndBottom"/>
          </v:group>
        </w:pic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t xml:space="preserve">  </w:t>
      </w:r>
      <w:r>
        <w:rPr>
          <w:kern w:val="2"/>
          <w:szCs w:val="22"/>
          <w:rFonts w:cstheme="minorBidi" w:hAnsiTheme="minorHAnsi" w:eastAsiaTheme="minorHAnsi" w:asciiTheme="minorHAnsi"/>
          <w:spacing w:val="-2"/>
          <w:sz w:val="21"/>
        </w:rPr>
        <w:t>开</w:t>
      </w:r>
      <w:r>
        <w:rPr>
          <w:kern w:val="2"/>
          <w:szCs w:val="22"/>
          <w:rFonts w:cstheme="minorBidi" w:hAnsiTheme="minorHAnsi" w:eastAsiaTheme="minorHAnsi" w:asciiTheme="minorHAnsi"/>
          <w:sz w:val="21"/>
        </w:rPr>
        <w:t>路</w:t>
      </w:r>
      <w:r>
        <w:rPr>
          <w:kern w:val="2"/>
          <w:szCs w:val="22"/>
          <w:rFonts w:cstheme="minorBidi" w:hAnsiTheme="minorHAnsi" w:eastAsiaTheme="minorHAnsi" w:asciiTheme="minorHAnsi"/>
          <w:spacing w:val="-2"/>
          <w:sz w:val="21"/>
        </w:rPr>
        <w:t>错</w:t>
      </w:r>
      <w:r>
        <w:rPr>
          <w:kern w:val="2"/>
          <w:szCs w:val="22"/>
          <w:rFonts w:cstheme="minorBidi" w:hAnsiTheme="minorHAnsi" w:eastAsiaTheme="minorHAnsi" w:asciiTheme="minorHAnsi"/>
          <w:sz w:val="21"/>
        </w:rPr>
        <w:t>误</w:t>
      </w:r>
    </w:p>
    <w:p w:rsidR="0018722C">
      <w:pPr>
        <w:topLinePunct/>
      </w:pPr>
      <w:r>
        <w:rPr>
          <w:rFonts w:ascii="宋体" w:eastAsia="宋体" w:hint="eastAsia"/>
        </w:rPr>
        <w:t>处理方法有以下几点：</w:t>
      </w:r>
    </w:p>
    <w:p w:rsidR="0018722C">
      <w:pPr>
        <w:topLinePunct/>
      </w:pPr>
      <w:r>
        <w:rPr>
          <w:w w:val="95"/>
        </w:rPr>
        <w:t>（</w:t>
      </w:r>
      <w:r>
        <w:t xml:space="preserve">1</w:t>
      </w:r>
      <w:r>
        <w:rPr>
          <w:w w:val="95"/>
        </w:rPr>
        <w:t>）</w:t>
      </w:r>
      <w:r>
        <w:rPr>
          <w:rFonts w:ascii="宋体" w:eastAsia="宋体" w:hint="eastAsia"/>
        </w:rPr>
        <w:t>重新插接产品端与转接端电连接器；</w:t>
      </w:r>
    </w:p>
    <w:p w:rsidR="0018722C">
      <w:pPr>
        <w:topLinePunct/>
      </w:pPr>
      <w:r>
        <w:rPr>
          <w:w w:val="95"/>
        </w:rPr>
        <w:t>（</w:t>
      </w:r>
      <w:r>
        <w:t xml:space="preserve">2</w:t>
      </w:r>
      <w:r>
        <w:rPr>
          <w:w w:val="95"/>
        </w:rPr>
        <w:t>）</w:t>
      </w:r>
      <w:r>
        <w:rPr>
          <w:rFonts w:ascii="宋体" w:eastAsia="宋体" w:hint="eastAsia"/>
        </w:rPr>
        <w:t>重新插接转接端与测试仪端接电连接器；</w:t>
      </w:r>
    </w:p>
    <w:p w:rsidR="0018722C">
      <w:pPr>
        <w:topLinePunct/>
      </w:pPr>
      <w:r>
        <w:rPr>
          <w:w w:val="95"/>
        </w:rPr>
        <w:t>（</w:t>
      </w:r>
      <w:r>
        <w:t xml:space="preserve">3</w:t>
      </w:r>
      <w:r>
        <w:rPr>
          <w:w w:val="95"/>
        </w:rPr>
        <w:t>）</w:t>
      </w:r>
      <w:r>
        <w:rPr>
          <w:rFonts w:ascii="宋体" w:eastAsia="宋体" w:hint="eastAsia"/>
        </w:rPr>
        <w:t>核对接点表</w:t>
      </w:r>
      <w:r>
        <w:rPr>
          <w:rFonts w:ascii="宋体" w:eastAsia="宋体" w:hint="eastAsia"/>
        </w:rPr>
        <w:t>（</w:t>
      </w:r>
      <w:r>
        <w:rPr>
          <w:rFonts w:ascii="宋体" w:eastAsia="宋体" w:hint="eastAsia"/>
          <w:w w:val="95"/>
        </w:rPr>
        <w:t>如果是产品错误，则返修产品；如果是接点表错误，则修改接点表</w:t>
      </w:r>
      <w:r>
        <w:rPr>
          <w:rFonts w:ascii="宋体" w:eastAsia="宋体" w:hint="eastAsia"/>
        </w:rPr>
        <w:t>）</w:t>
      </w:r>
    </w:p>
    <w:p w:rsidR="0018722C">
      <w:pPr>
        <w:pStyle w:val="4"/>
        <w:topLinePunct/>
        <w:ind w:left="200" w:hangingChars="200" w:hanging="200"/>
      </w:pPr>
      <w:r>
        <w:t>2.</w:t>
      </w:r>
      <w:r>
        <w:t xml:space="preserve"> </w:t>
      </w:r>
      <w:r>
        <w:t>短路</w:t>
      </w:r>
    </w:p>
    <w:p w:rsidR="0018722C">
      <w:pPr>
        <w:pStyle w:val="BodyText"/>
        <w:spacing w:before="142"/>
        <w:ind w:leftChars="0" w:left="618"/>
        <w:rPr>
          <w:rFonts w:ascii="宋体" w:hAnsi="宋体" w:eastAsia="宋体" w:hint="eastAsia"/>
        </w:rPr>
        <w:topLinePunct/>
      </w:pPr>
      <w:r>
        <w:rPr>
          <w:rFonts w:ascii="宋体" w:hAnsi="宋体" w:eastAsia="宋体" w:hint="eastAsia"/>
        </w:rPr>
        <w:t>当测试过程中在屏幕上显示</w:t>
      </w:r>
      <w:r>
        <w:t>“Short </w:t>
      </w:r>
      <w:r>
        <w:rPr>
          <w:spacing w:val="-2"/>
        </w:rPr>
        <w:t>Circuit”</w:t>
      </w:r>
      <w:r>
        <w:rPr>
          <w:rFonts w:ascii="宋体" w:hAnsi="宋体" w:eastAsia="宋体" w:hint="eastAsia"/>
          <w:spacing w:val="-2"/>
        </w:rPr>
        <w:t>（</w:t>
      </w:r>
      <w:r>
        <w:rPr>
          <w:rFonts w:ascii="宋体" w:hAnsi="宋体" w:eastAsia="宋体" w:hint="eastAsia"/>
          <w:spacing w:val="-10"/>
        </w:rPr>
        <w:t>如图</w:t>
      </w:r>
      <w:r>
        <w:rPr>
          <w:spacing w:val="-3"/>
        </w:rPr>
        <w:t>4</w:t>
      </w:r>
      <w:r>
        <w:rPr>
          <w:spacing w:val="-3"/>
        </w:rPr>
        <w:t>.</w:t>
      </w:r>
      <w:r>
        <w:rPr>
          <w:spacing w:val="-3"/>
        </w:rPr>
        <w:t>2</w:t>
      </w:r>
      <w:r>
        <w:rPr>
          <w:rFonts w:ascii="宋体" w:hAnsi="宋体" w:eastAsia="宋体" w:hint="eastAsia"/>
          <w:spacing w:val="-3"/>
        </w:rPr>
        <w:t>）</w:t>
      </w:r>
      <w:r>
        <w:rPr>
          <w:rFonts w:ascii="宋体" w:hAnsi="宋体" w:eastAsia="宋体" w:hint="eastAsia"/>
          <w:spacing w:val="-2"/>
        </w:rPr>
        <w:t>字样时，表示出现短路错误。</w:t>
      </w:r>
    </w:p>
    <w:p w:rsidR="00000000">
      <w:pPr>
        <w:pStyle w:val="aff7"/>
        <w:spacing w:line="240" w:lineRule="atLeast"/>
        <w:topLinePunct/>
      </w:pPr>
      <w:r>
        <w:drawing>
          <wp:inline>
            <wp:extent cx="2644487" cy="977836"/>
            <wp:effectExtent l="0" t="0" r="0" b="0"/>
            <wp:docPr id="37" name="image61.png" descr=""/>
            <wp:cNvGraphicFramePr>
              <a:graphicFrameLocks noChangeAspect="1"/>
            </wp:cNvGraphicFramePr>
            <a:graphic>
              <a:graphicData uri="http://schemas.openxmlformats.org/drawingml/2006/picture">
                <pic:pic>
                  <pic:nvPicPr>
                    <pic:cNvPr id="38" name="image61.png"/>
                    <pic:cNvPicPr/>
                  </pic:nvPicPr>
                  <pic:blipFill>
                    <a:blip r:embed="rId110" cstate="print"/>
                    <a:stretch>
                      <a:fillRect/>
                    </a:stretch>
                  </pic:blipFill>
                  <pic:spPr>
                    <a:xfrm>
                      <a:off x="0" y="0"/>
                      <a:ext cx="2644487" cy="97783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w:t>
      </w:r>
      <w:r>
        <w:t xml:space="preserve">  </w:t>
      </w:r>
      <w:r>
        <w:rPr>
          <w:kern w:val="2"/>
          <w:szCs w:val="22"/>
          <w:rFonts w:cstheme="minorBidi" w:hAnsiTheme="minorHAnsi" w:eastAsiaTheme="minorHAnsi" w:asciiTheme="minorHAnsi"/>
          <w:spacing w:val="-2"/>
          <w:sz w:val="21"/>
        </w:rPr>
        <w:t>短</w:t>
      </w:r>
      <w:r>
        <w:rPr>
          <w:kern w:val="2"/>
          <w:szCs w:val="22"/>
          <w:rFonts w:cstheme="minorBidi" w:hAnsiTheme="minorHAnsi" w:eastAsiaTheme="minorHAnsi" w:asciiTheme="minorHAnsi"/>
          <w:sz w:val="21"/>
        </w:rPr>
        <w:t>路</w:t>
      </w:r>
      <w:r>
        <w:rPr>
          <w:kern w:val="2"/>
          <w:szCs w:val="22"/>
          <w:rFonts w:cstheme="minorBidi" w:hAnsiTheme="minorHAnsi" w:eastAsiaTheme="minorHAnsi" w:asciiTheme="minorHAnsi"/>
          <w:spacing w:val="-2"/>
          <w:sz w:val="21"/>
        </w:rPr>
        <w:t>错</w:t>
      </w:r>
      <w:r>
        <w:rPr>
          <w:kern w:val="2"/>
          <w:szCs w:val="22"/>
          <w:rFonts w:cstheme="minorBidi" w:hAnsiTheme="minorHAnsi" w:eastAsiaTheme="minorHAnsi" w:asciiTheme="minorHAnsi"/>
          <w:sz w:val="21"/>
        </w:rPr>
        <w:t>误</w:t>
      </w:r>
    </w:p>
    <w:p w:rsidR="0018722C">
      <w:pPr>
        <w:topLinePunct/>
      </w:pPr>
      <w:r>
        <w:rPr>
          <w:rFonts w:ascii="宋体" w:eastAsia="宋体" w:hint="eastAsia"/>
        </w:rPr>
        <w:t>处理方法有以下几点：</w:t>
      </w:r>
    </w:p>
    <w:p w:rsidR="0018722C">
      <w:pPr>
        <w:topLinePunct/>
      </w:pPr>
      <w:r>
        <w:rPr>
          <w:w w:val="95"/>
        </w:rPr>
        <w:t>（</w:t>
      </w:r>
      <w:r>
        <w:t xml:space="preserve">1</w:t>
      </w:r>
      <w:r>
        <w:rPr>
          <w:w w:val="95"/>
        </w:rPr>
        <w:t>）</w:t>
      </w:r>
      <w:r>
        <w:rPr>
          <w:rFonts w:ascii="宋体" w:eastAsia="宋体" w:hint="eastAsia"/>
        </w:rPr>
        <w:t>核对接点表是否与错误信息一致；</w:t>
      </w:r>
    </w:p>
    <w:p w:rsidR="0018722C">
      <w:pPr>
        <w:topLinePunct/>
      </w:pPr>
      <w:r>
        <w:rPr>
          <w:rFonts w:cstheme="minorBidi" w:hAnsiTheme="minorHAnsi" w:eastAsiaTheme="minorHAnsi" w:asciiTheme="minorHAnsi" w:ascii="Times New Roman"/>
        </w:rPr>
        <w:t>42</w:t>
      </w:r>
    </w:p>
    <w:p w:rsidR="0018722C">
      <w:pPr>
        <w:topLinePunct/>
      </w:pPr>
      <w:r>
        <w:rPr>
          <w:w w:val="95"/>
        </w:rPr>
        <w:t>（</w:t>
      </w:r>
      <w:r>
        <w:t xml:space="preserve">2</w:t>
      </w:r>
      <w:r>
        <w:rPr>
          <w:w w:val="95"/>
        </w:rPr>
        <w:t>）</w:t>
      </w:r>
      <w:r>
        <w:rPr>
          <w:rFonts w:ascii="宋体" w:eastAsia="宋体" w:hint="eastAsia"/>
        </w:rPr>
        <w:t>检查电连接器是否分开放置；</w:t>
      </w:r>
    </w:p>
    <w:p w:rsidR="0018722C">
      <w:pPr>
        <w:pStyle w:val="4"/>
        <w:topLinePunct/>
        <w:ind w:left="200" w:hangingChars="200" w:hanging="200"/>
      </w:pPr>
      <w:r>
        <w:t>3.</w:t>
      </w:r>
      <w:r>
        <w:t xml:space="preserve"> </w:t>
      </w:r>
      <w:r>
        <w:t>绝缘低</w:t>
      </w:r>
    </w:p>
    <w:p w:rsidR="0018722C">
      <w:pPr>
        <w:pStyle w:val="BodyText"/>
        <w:spacing w:line="345" w:lineRule="auto" w:before="145"/>
        <w:ind w:leftChars="0" w:left="138" w:firstLineChars="0" w:firstLine="480"/>
        <w:rPr>
          <w:rFonts w:ascii="宋体" w:hAnsi="宋体" w:eastAsia="宋体" w:hint="eastAsia"/>
        </w:rPr>
        <w:topLinePunct/>
      </w:pPr>
      <w:r>
        <w:rPr>
          <w:rFonts w:ascii="宋体" w:hAnsi="宋体" w:eastAsia="宋体" w:hint="eastAsia"/>
        </w:rPr>
        <w:t>当测试过程中在屏幕上显示</w:t>
      </w:r>
      <w:r>
        <w:t>“Insulation Fault”</w:t>
      </w:r>
      <w:r>
        <w:rPr>
          <w:rFonts w:ascii="宋体" w:hAnsi="宋体" w:eastAsia="宋体" w:hint="eastAsia"/>
        </w:rPr>
        <w:t>（如图</w:t>
      </w:r>
      <w:r>
        <w:t>4</w:t>
      </w:r>
      <w:r>
        <w:t>.</w:t>
      </w:r>
      <w:r>
        <w:t>3</w:t>
      </w:r>
      <w:r>
        <w:rPr>
          <w:rFonts w:ascii="宋体" w:hAnsi="宋体" w:eastAsia="宋体" w:hint="eastAsia"/>
        </w:rPr>
        <w:t>）字样时，表示出现绝缘低错误。</w:t>
      </w:r>
    </w:p>
    <w:p w:rsidR="00000000">
      <w:pPr>
        <w:pStyle w:val="aff7"/>
        <w:spacing w:line="240" w:lineRule="atLeast"/>
        <w:topLinePunct/>
      </w:pPr>
      <w:r>
        <w:drawing>
          <wp:inline>
            <wp:extent cx="2643384" cy="1145381"/>
            <wp:effectExtent l="0" t="0" r="0" b="0"/>
            <wp:docPr id="39" name="image62.png" descr=""/>
            <wp:cNvGraphicFramePr>
              <a:graphicFrameLocks noChangeAspect="1"/>
            </wp:cNvGraphicFramePr>
            <a:graphic>
              <a:graphicData uri="http://schemas.openxmlformats.org/drawingml/2006/picture">
                <pic:pic>
                  <pic:nvPicPr>
                    <pic:cNvPr id="40" name="image62.png"/>
                    <pic:cNvPicPr/>
                  </pic:nvPicPr>
                  <pic:blipFill>
                    <a:blip r:embed="rId112" cstate="print"/>
                    <a:stretch>
                      <a:fillRect/>
                    </a:stretch>
                  </pic:blipFill>
                  <pic:spPr>
                    <a:xfrm>
                      <a:off x="0" y="0"/>
                      <a:ext cx="2643384" cy="1145381"/>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w:t>
      </w:r>
      <w:r>
        <w:t xml:space="preserve">  </w:t>
      </w:r>
      <w:r>
        <w:rPr>
          <w:kern w:val="2"/>
          <w:szCs w:val="22"/>
          <w:rFonts w:cstheme="minorBidi" w:hAnsiTheme="minorHAnsi" w:eastAsiaTheme="minorHAnsi" w:asciiTheme="minorHAnsi"/>
          <w:spacing w:val="-2"/>
          <w:sz w:val="21"/>
        </w:rPr>
        <w:t>绝</w:t>
      </w:r>
      <w:r>
        <w:rPr>
          <w:kern w:val="2"/>
          <w:szCs w:val="22"/>
          <w:rFonts w:cstheme="minorBidi" w:hAnsiTheme="minorHAnsi" w:eastAsiaTheme="minorHAnsi" w:asciiTheme="minorHAnsi"/>
          <w:sz w:val="21"/>
        </w:rPr>
        <w:t>缘</w:t>
      </w:r>
      <w:r>
        <w:rPr>
          <w:kern w:val="2"/>
          <w:szCs w:val="22"/>
          <w:rFonts w:cstheme="minorBidi" w:hAnsiTheme="minorHAnsi" w:eastAsiaTheme="minorHAnsi" w:asciiTheme="minorHAnsi"/>
          <w:spacing w:val="-2"/>
          <w:sz w:val="21"/>
        </w:rPr>
        <w:t>低</w:t>
      </w:r>
      <w:r>
        <w:rPr>
          <w:kern w:val="2"/>
          <w:szCs w:val="22"/>
          <w:rFonts w:cstheme="minorBidi" w:hAnsiTheme="minorHAnsi" w:eastAsiaTheme="minorHAnsi" w:asciiTheme="minorHAnsi"/>
          <w:sz w:val="21"/>
        </w:rPr>
        <w:t>错误</w:t>
      </w:r>
    </w:p>
    <w:p w:rsidR="0018722C">
      <w:pPr>
        <w:topLinePunct/>
      </w:pPr>
      <w:r>
        <w:rPr>
          <w:rFonts w:ascii="宋体" w:eastAsia="宋体" w:hint="eastAsia"/>
        </w:rPr>
        <w:t>处理方法有以下几点：</w:t>
      </w:r>
    </w:p>
    <w:p w:rsidR="0018722C">
      <w:pPr>
        <w:topLinePunct/>
      </w:pPr>
      <w:r>
        <w:t>（</w:t>
      </w:r>
      <w:r>
        <w:t>1</w:t>
      </w:r>
      <w:r>
        <w:t>）</w:t>
      </w:r>
      <w:r>
        <w:rPr>
          <w:rFonts w:ascii="宋体" w:eastAsia="宋体" w:hint="eastAsia"/>
        </w:rPr>
        <w:t>核对环境湿度，将其控制在</w:t>
      </w:r>
      <w:r>
        <w:t>60%</w:t>
      </w:r>
      <w:r>
        <w:rPr>
          <w:rFonts w:ascii="宋体" w:eastAsia="宋体" w:hint="eastAsia"/>
        </w:rPr>
        <w:t>以下；</w:t>
      </w:r>
    </w:p>
    <w:p w:rsidR="0018722C">
      <w:pPr>
        <w:topLinePunct/>
      </w:pPr>
      <w:r>
        <w:t>（</w:t>
      </w:r>
      <w:r>
        <w:t>2</w:t>
      </w:r>
      <w:r>
        <w:t>）</w:t>
      </w:r>
      <w:r>
        <w:rPr>
          <w:rFonts w:ascii="宋体" w:eastAsia="宋体" w:hint="eastAsia"/>
        </w:rPr>
        <w:t>对产品吹热风；</w:t>
      </w:r>
    </w:p>
    <w:p w:rsidR="0018722C">
      <w:pPr>
        <w:topLinePunct/>
      </w:pPr>
      <w:r>
        <w:rPr>
          <w:w w:val="95"/>
        </w:rPr>
        <w:t>（</w:t>
      </w:r>
      <w:r>
        <w:t xml:space="preserve">3</w:t>
      </w:r>
      <w:r>
        <w:rPr>
          <w:w w:val="95"/>
        </w:rPr>
        <w:t>）</w:t>
      </w:r>
      <w:r>
        <w:rPr>
          <w:rFonts w:ascii="宋体" w:eastAsia="宋体" w:hint="eastAsia"/>
        </w:rPr>
        <w:t>检查产品，如有多余物，需返修产品；</w:t>
      </w:r>
    </w:p>
    <w:p w:rsidR="0018722C">
      <w:pPr>
        <w:pStyle w:val="4"/>
        <w:topLinePunct/>
        <w:ind w:left="200" w:hangingChars="200" w:hanging="200"/>
      </w:pPr>
      <w:r>
        <w:t>4.</w:t>
      </w:r>
      <w:r>
        <w:t xml:space="preserve"> </w:t>
      </w:r>
      <w:r>
        <w:t>转接电缆错误</w:t>
      </w:r>
    </w:p>
    <w:p w:rsidR="0018722C">
      <w:pPr>
        <w:pStyle w:val="BodyText"/>
        <w:spacing w:line="343" w:lineRule="auto" w:before="145"/>
        <w:ind w:leftChars="0" w:left="138" w:firstLineChars="0" w:firstLine="480"/>
        <w:rPr>
          <w:rFonts w:ascii="宋体" w:hAnsi="宋体" w:eastAsia="宋体" w:hint="eastAsia"/>
        </w:rPr>
        <w:topLinePunct/>
      </w:pPr>
      <w:r>
        <w:rPr>
          <w:rFonts w:ascii="宋体" w:hAnsi="宋体" w:eastAsia="宋体" w:hint="eastAsia"/>
        </w:rPr>
        <w:t>当测试过程中在屏幕上显示</w:t>
      </w:r>
      <w:r>
        <w:t>“Sense </w:t>
      </w:r>
      <w:r>
        <w:rPr>
          <w:spacing w:val="-2"/>
        </w:rPr>
        <w:t>Error”</w:t>
      </w:r>
      <w:r>
        <w:rPr>
          <w:rFonts w:ascii="宋体" w:hAnsi="宋体" w:eastAsia="宋体" w:hint="eastAsia"/>
          <w:spacing w:val="-2"/>
        </w:rPr>
        <w:t>（</w:t>
      </w:r>
      <w:r>
        <w:rPr>
          <w:rFonts w:ascii="宋体" w:hAnsi="宋体" w:eastAsia="宋体" w:hint="eastAsia"/>
          <w:spacing w:val="-10"/>
        </w:rPr>
        <w:t>如图</w:t>
      </w:r>
      <w:r>
        <w:rPr>
          <w:spacing w:val="-3"/>
        </w:rPr>
        <w:t>4</w:t>
      </w:r>
      <w:r>
        <w:rPr>
          <w:spacing w:val="-3"/>
        </w:rPr>
        <w:t>.</w:t>
      </w:r>
      <w:r>
        <w:rPr>
          <w:spacing w:val="-3"/>
        </w:rPr>
        <w:t>4</w:t>
      </w:r>
      <w:r>
        <w:rPr>
          <w:rFonts w:ascii="宋体" w:hAnsi="宋体" w:eastAsia="宋体" w:hint="eastAsia"/>
          <w:spacing w:val="-3"/>
        </w:rPr>
        <w:t>）</w:t>
      </w:r>
      <w:r>
        <w:rPr>
          <w:rFonts w:ascii="宋体" w:hAnsi="宋体" w:eastAsia="宋体" w:hint="eastAsia"/>
          <w:spacing w:val="-2"/>
        </w:rPr>
        <w:t>字样时，表示出现转接电缆错误。</w:t>
      </w:r>
    </w:p>
    <w:p w:rsidR="00000000">
      <w:pPr>
        <w:pStyle w:val="aff7"/>
        <w:spacing w:line="240" w:lineRule="atLeast"/>
        <w:topLinePunct/>
      </w:pPr>
      <w:r>
        <w:drawing>
          <wp:inline>
            <wp:extent cx="2917531" cy="1535811"/>
            <wp:effectExtent l="0" t="0" r="0" b="0"/>
            <wp:docPr id="41" name="image63.png" descr=""/>
            <wp:cNvGraphicFramePr>
              <a:graphicFrameLocks noChangeAspect="1"/>
            </wp:cNvGraphicFramePr>
            <a:graphic>
              <a:graphicData uri="http://schemas.openxmlformats.org/drawingml/2006/picture">
                <pic:pic>
                  <pic:nvPicPr>
                    <pic:cNvPr id="42" name="image63.png"/>
                    <pic:cNvPicPr/>
                  </pic:nvPicPr>
                  <pic:blipFill>
                    <a:blip r:embed="rId113" cstate="print"/>
                    <a:stretch>
                      <a:fillRect/>
                    </a:stretch>
                  </pic:blipFill>
                  <pic:spPr>
                    <a:xfrm>
                      <a:off x="0" y="0"/>
                      <a:ext cx="2917531" cy="1535811"/>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w:t>
      </w:r>
      <w:r>
        <w:t xml:space="preserve">  </w:t>
      </w:r>
      <w:r>
        <w:rPr>
          <w:kern w:val="2"/>
          <w:szCs w:val="22"/>
          <w:rFonts w:cstheme="minorBidi" w:hAnsiTheme="minorHAnsi" w:eastAsiaTheme="minorHAnsi" w:asciiTheme="minorHAnsi"/>
          <w:spacing w:val="-2"/>
          <w:sz w:val="21"/>
        </w:rPr>
        <w:t>转</w:t>
      </w:r>
      <w:r>
        <w:rPr>
          <w:kern w:val="2"/>
          <w:szCs w:val="22"/>
          <w:rFonts w:cstheme="minorBidi" w:hAnsiTheme="minorHAnsi" w:eastAsiaTheme="minorHAnsi" w:asciiTheme="minorHAnsi"/>
          <w:sz w:val="21"/>
        </w:rPr>
        <w:t>接</w:t>
      </w:r>
      <w:r>
        <w:rPr>
          <w:kern w:val="2"/>
          <w:szCs w:val="22"/>
          <w:rFonts w:cstheme="minorBidi" w:hAnsiTheme="minorHAnsi" w:eastAsiaTheme="minorHAnsi" w:asciiTheme="minorHAnsi"/>
          <w:spacing w:val="-2"/>
          <w:sz w:val="21"/>
        </w:rPr>
        <w:t>电</w:t>
      </w:r>
      <w:r>
        <w:rPr>
          <w:kern w:val="2"/>
          <w:szCs w:val="22"/>
          <w:rFonts w:cstheme="minorBidi" w:hAnsiTheme="minorHAnsi" w:eastAsiaTheme="minorHAnsi" w:asciiTheme="minorHAnsi"/>
          <w:sz w:val="21"/>
        </w:rPr>
        <w:t>缆</w:t>
      </w:r>
      <w:r>
        <w:rPr>
          <w:kern w:val="2"/>
          <w:szCs w:val="22"/>
          <w:rFonts w:cstheme="minorBidi" w:hAnsiTheme="minorHAnsi" w:eastAsiaTheme="minorHAnsi" w:asciiTheme="minorHAnsi"/>
          <w:spacing w:val="-2"/>
          <w:sz w:val="21"/>
        </w:rPr>
        <w:t>错</w:t>
      </w:r>
      <w:r>
        <w:rPr>
          <w:kern w:val="2"/>
          <w:szCs w:val="22"/>
          <w:rFonts w:cstheme="minorBidi" w:hAnsiTheme="minorHAnsi" w:eastAsiaTheme="minorHAnsi" w:asciiTheme="minorHAnsi"/>
          <w:sz w:val="21"/>
        </w:rPr>
        <w:t>误</w:t>
      </w:r>
    </w:p>
    <w:p w:rsidR="0018722C">
      <w:pPr>
        <w:topLinePunct/>
      </w:pPr>
      <w:r>
        <w:rPr>
          <w:rFonts w:ascii="宋体" w:eastAsia="宋体" w:hint="eastAsia"/>
        </w:rPr>
        <w:t>处理方法有以下几点：</w:t>
      </w:r>
    </w:p>
    <w:p w:rsidR="0018722C">
      <w:pPr>
        <w:topLinePunct/>
      </w:pPr>
      <w:r>
        <w:rPr>
          <w:w w:val="95"/>
        </w:rPr>
        <w:t>（</w:t>
      </w:r>
      <w:r>
        <w:t xml:space="preserve">1</w:t>
      </w:r>
      <w:r>
        <w:rPr>
          <w:w w:val="95"/>
        </w:rPr>
        <w:t>）</w:t>
      </w:r>
      <w:r>
        <w:rPr>
          <w:rFonts w:ascii="宋体" w:eastAsia="宋体" w:hint="eastAsia"/>
        </w:rPr>
        <w:t>重新插接产品端与转接端电连接器；</w:t>
      </w:r>
    </w:p>
    <w:p w:rsidR="0018722C">
      <w:pPr>
        <w:topLinePunct/>
      </w:pPr>
      <w:r>
        <w:rPr>
          <w:w w:val="95"/>
        </w:rPr>
        <w:t>（</w:t>
      </w:r>
      <w:r>
        <w:t xml:space="preserve">2</w:t>
      </w:r>
      <w:r>
        <w:rPr>
          <w:w w:val="95"/>
        </w:rPr>
        <w:t>）</w:t>
      </w:r>
      <w:r>
        <w:rPr>
          <w:rFonts w:ascii="宋体" w:eastAsia="宋体" w:hint="eastAsia"/>
        </w:rPr>
        <w:t>检查转接电缆，如有断线情况则应返修；</w:t>
      </w:r>
    </w:p>
    <w:p w:rsidR="0018722C">
      <w:pPr>
        <w:pStyle w:val="4"/>
        <w:topLinePunct/>
        <w:ind w:left="200" w:hangingChars="200" w:hanging="200"/>
      </w:pPr>
      <w:r>
        <w:t>5.</w:t>
      </w:r>
      <w:r>
        <w:t xml:space="preserve"> </w:t>
      </w:r>
      <w:r>
        <w:t>漏电流偏高异常</w:t>
      </w:r>
    </w:p>
    <w:p w:rsidR="0018722C">
      <w:pPr>
        <w:topLinePunct/>
      </w:pPr>
      <w:r>
        <w:rPr>
          <w:rFonts w:ascii="宋体" w:hAnsi="宋体" w:eastAsia="宋体" w:hint="eastAsia"/>
        </w:rPr>
        <w:t>当测试过程中在屏幕上显示</w:t>
      </w:r>
      <w:r>
        <w:t>“HV: Unidentifiable Breakdown”</w:t>
      </w:r>
      <w:r>
        <w:rPr>
          <w:rFonts w:ascii="宋体" w:hAnsi="宋体" w:eastAsia="宋体" w:hint="eastAsia"/>
        </w:rPr>
        <w:t>或</w:t>
      </w:r>
      <w:r>
        <w:t>“Breakdown”</w:t>
      </w:r>
      <w:r>
        <w:rPr>
          <w:rFonts w:ascii="宋体" w:hAnsi="宋体" w:eastAsia="宋体" w:hint="eastAsia"/>
        </w:rPr>
        <w:t>（</w:t>
      </w:r>
      <w:r>
        <w:rPr>
          <w:rFonts w:ascii="宋体" w:hAnsi="宋体" w:eastAsia="宋体" w:hint="eastAsia"/>
        </w:rPr>
        <w:t>如</w:t>
      </w:r>
      <w:r>
        <w:rPr>
          <w:rFonts w:ascii="宋体" w:hAnsi="宋体" w:eastAsia="宋体" w:hint="eastAsia"/>
        </w:rPr>
        <w:t>图</w:t>
      </w:r>
      <w:r>
        <w:t>4.5</w:t>
      </w:r>
      <w:r>
        <w:rPr>
          <w:rFonts w:ascii="宋体" w:hAnsi="宋体" w:eastAsia="宋体" w:hint="eastAsia"/>
        </w:rPr>
        <w:t>）</w:t>
      </w:r>
      <w:r>
        <w:rPr>
          <w:rFonts w:ascii="宋体" w:hAnsi="宋体" w:eastAsia="宋体" w:hint="eastAsia"/>
        </w:rPr>
        <w:t>字样时，表示出现漏电流偏高异常。</w:t>
      </w:r>
    </w:p>
    <w:p w:rsidR="0018722C">
      <w:pPr>
        <w:topLinePunct/>
      </w:pPr>
      <w:r>
        <w:rPr>
          <w:rFonts w:cstheme="minorBidi" w:hAnsiTheme="minorHAnsi" w:eastAsiaTheme="minorHAnsi" w:asciiTheme="minorHAnsi" w:ascii="Times New Roman"/>
        </w:rPr>
        <w:t>43</w:t>
      </w:r>
    </w:p>
    <w:p w:rsidR="0018722C">
      <w:pPr>
        <w:pStyle w:val="affff5"/>
        <w:topLinePunct/>
      </w:pPr>
      <w:r>
        <w:rPr>
          <w:sz w:val="20"/>
        </w:rPr>
        <w:drawing>
          <wp:inline distT="0" distB="0" distL="0" distR="0">
            <wp:extent cx="2325713" cy="720661"/>
            <wp:effectExtent l="0" t="0" r="0" b="0"/>
            <wp:docPr id="43" name="image64.png" descr=""/>
            <wp:cNvGraphicFramePr>
              <a:graphicFrameLocks noChangeAspect="1"/>
            </wp:cNvGraphicFramePr>
            <a:graphic>
              <a:graphicData uri="http://schemas.openxmlformats.org/drawingml/2006/picture">
                <pic:pic>
                  <pic:nvPicPr>
                    <pic:cNvPr id="44" name="image64.png"/>
                    <pic:cNvPicPr/>
                  </pic:nvPicPr>
                  <pic:blipFill>
                    <a:blip r:embed="rId115" cstate="print"/>
                    <a:stretch>
                      <a:fillRect/>
                    </a:stretch>
                  </pic:blipFill>
                  <pic:spPr>
                    <a:xfrm>
                      <a:off x="0" y="0"/>
                      <a:ext cx="2325713" cy="720661"/>
                    </a:xfrm>
                    <a:prstGeom prst="rect">
                      <a:avLst/>
                    </a:prstGeom>
                  </pic:spPr>
                </pic:pic>
              </a:graphicData>
            </a:graphic>
          </wp:inline>
        </w:drawing>
      </w:r>
      <w:r/>
    </w:p>
    <w:p w:rsidR="0018722C">
      <w:pPr>
        <w:pStyle w:val="affff1"/>
        <w:tabs>
          <w:tab w:pos="1374" w:val="left" w:leader="none"/>
        </w:tabs>
        <w:spacing w:before="62"/>
        <w:ind w:leftChars="0" w:left="404" w:rightChars="0" w:right="0" w:firstLineChars="0" w:firstLine="0"/>
        <w:jc w:val="center"/>
        <w:topLinePunct/>
      </w:pPr>
      <w:r>
        <w:rPr>
          <w:kern w:val="2"/>
          <w:sz w:val="21"/>
          <w:szCs w:val="22"/>
          <w:rFonts w:cstheme="minorBidi" w:hAnsiTheme="minorHAnsi" w:eastAsiaTheme="minorHAnsi" w:asciiTheme="minorHAnsi"/>
        </w:rPr>
        <w:t/>
      </w: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a</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pacing w:val="-2"/>
          <w:sz w:val="21"/>
        </w:rPr>
        <w:t>漏</w:t>
      </w:r>
      <w:r>
        <w:rPr>
          <w:kern w:val="2"/>
          <w:szCs w:val="22"/>
          <w:rFonts w:cstheme="minorBidi" w:hAnsiTheme="minorHAnsi" w:eastAsiaTheme="minorHAnsi" w:asciiTheme="minorHAnsi"/>
          <w:sz w:val="21"/>
        </w:rPr>
        <w:t>电</w:t>
      </w:r>
      <w:r>
        <w:rPr>
          <w:kern w:val="2"/>
          <w:szCs w:val="22"/>
          <w:rFonts w:cstheme="minorBidi" w:hAnsiTheme="minorHAnsi" w:eastAsiaTheme="minorHAnsi" w:asciiTheme="minorHAnsi"/>
          <w:spacing w:val="-2"/>
          <w:sz w:val="21"/>
        </w:rPr>
        <w:t>流</w:t>
      </w:r>
      <w:r>
        <w:rPr>
          <w:kern w:val="2"/>
          <w:szCs w:val="22"/>
          <w:rFonts w:cstheme="minorBidi" w:hAnsiTheme="minorHAnsi" w:eastAsiaTheme="minorHAnsi" w:asciiTheme="minorHAnsi"/>
          <w:sz w:val="21"/>
        </w:rPr>
        <w:t>偏</w:t>
      </w:r>
      <w:r>
        <w:rPr>
          <w:kern w:val="2"/>
          <w:szCs w:val="22"/>
          <w:rFonts w:cstheme="minorBidi" w:hAnsiTheme="minorHAnsi" w:eastAsiaTheme="minorHAnsi" w:asciiTheme="minorHAnsi"/>
          <w:spacing w:val="-2"/>
          <w:sz w:val="21"/>
        </w:rPr>
        <w:t>高</w:t>
      </w:r>
      <w:r>
        <w:rPr>
          <w:kern w:val="2"/>
          <w:szCs w:val="22"/>
          <w:rFonts w:cstheme="minorBidi" w:hAnsiTheme="minorHAnsi" w:eastAsiaTheme="minorHAnsi" w:asciiTheme="minorHAnsi"/>
          <w:sz w:val="21"/>
        </w:rPr>
        <w:t>异常</w:t>
      </w:r>
    </w:p>
    <w:p w:rsidR="0018722C">
      <w:pPr>
        <w:pStyle w:val="aff7"/>
        <w:topLinePunct/>
      </w:pPr>
      <w:r>
        <w:rPr>
          <w:kern w:val="2"/>
          <w:sz w:val="22"/>
          <w:szCs w:val="22"/>
          <w:rFonts w:cstheme="minorBidi" w:hAnsiTheme="minorHAnsi" w:eastAsiaTheme="minorHAnsi" w:asciiTheme="minorHAnsi"/>
        </w:rPr>
        <w:drawing>
          <wp:inline>
            <wp:extent cx="2334111" cy="842486"/>
            <wp:effectExtent l="0" t="0" r="0" b="0"/>
            <wp:docPr id="45" name="image65.png" descr=""/>
            <wp:cNvGraphicFramePr>
              <a:graphicFrameLocks noChangeAspect="1"/>
            </wp:cNvGraphicFramePr>
            <a:graphic>
              <a:graphicData uri="http://schemas.openxmlformats.org/drawingml/2006/picture">
                <pic:pic>
                  <pic:nvPicPr>
                    <pic:cNvPr id="46" name="image65.png"/>
                    <pic:cNvPicPr/>
                  </pic:nvPicPr>
                  <pic:blipFill>
                    <a:blip r:embed="rId116" cstate="print"/>
                    <a:stretch>
                      <a:fillRect/>
                    </a:stretch>
                  </pic:blipFill>
                  <pic:spPr>
                    <a:xfrm>
                      <a:off x="0" y="0"/>
                      <a:ext cx="2334111" cy="842486"/>
                    </a:xfrm>
                    <a:prstGeom prst="rect">
                      <a:avLst/>
                    </a:prstGeom>
                  </pic:spPr>
                </pic:pic>
              </a:graphicData>
            </a:graphic>
          </wp:inline>
        </w:drawing>
      </w:r>
    </w:p>
    <w:p w:rsidR="0018722C">
      <w:pPr>
        <w:pStyle w:val="affff1"/>
        <w:tabs>
          <w:tab w:pos="1383" w:val="left" w:leader="none"/>
        </w:tabs>
        <w:spacing w:before="96"/>
        <w:ind w:leftChars="0" w:left="402" w:rightChars="0" w:right="0" w:firstLineChars="0" w:firstLine="0"/>
        <w:jc w:val="center"/>
        <w:topLinePunct/>
      </w:pPr>
      <w:r>
        <w:rPr>
          <w:kern w:val="2"/>
          <w:sz w:val="21"/>
          <w:szCs w:val="22"/>
          <w:rFonts w:cstheme="minorBidi" w:hAnsiTheme="minorHAnsi" w:eastAsiaTheme="minorHAnsi" w:asciiTheme="minorHAnsi"/>
        </w:rPr>
        <w:t/>
      </w: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b</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pacing w:val="-2"/>
          <w:sz w:val="21"/>
        </w:rPr>
        <w:t>漏</w:t>
      </w:r>
      <w:r>
        <w:rPr>
          <w:kern w:val="2"/>
          <w:szCs w:val="22"/>
          <w:rFonts w:cstheme="minorBidi" w:hAnsiTheme="minorHAnsi" w:eastAsiaTheme="minorHAnsi" w:asciiTheme="minorHAnsi"/>
          <w:sz w:val="21"/>
        </w:rPr>
        <w:t>电</w:t>
      </w:r>
      <w:r>
        <w:rPr>
          <w:kern w:val="2"/>
          <w:szCs w:val="22"/>
          <w:rFonts w:cstheme="minorBidi" w:hAnsiTheme="minorHAnsi" w:eastAsiaTheme="minorHAnsi" w:asciiTheme="minorHAnsi"/>
          <w:spacing w:val="-2"/>
          <w:sz w:val="21"/>
        </w:rPr>
        <w:t>流</w:t>
      </w:r>
      <w:r>
        <w:rPr>
          <w:kern w:val="2"/>
          <w:szCs w:val="22"/>
          <w:rFonts w:cstheme="minorBidi" w:hAnsiTheme="minorHAnsi" w:eastAsiaTheme="minorHAnsi" w:asciiTheme="minorHAnsi"/>
          <w:sz w:val="21"/>
        </w:rPr>
        <w:t>偏</w:t>
      </w:r>
      <w:r>
        <w:rPr>
          <w:kern w:val="2"/>
          <w:szCs w:val="22"/>
          <w:rFonts w:cstheme="minorBidi" w:hAnsiTheme="minorHAnsi" w:eastAsiaTheme="minorHAnsi" w:asciiTheme="minorHAnsi"/>
          <w:spacing w:val="-2"/>
          <w:sz w:val="21"/>
        </w:rPr>
        <w:t>高</w:t>
      </w:r>
      <w:r>
        <w:rPr>
          <w:kern w:val="2"/>
          <w:szCs w:val="22"/>
          <w:rFonts w:cstheme="minorBidi" w:hAnsiTheme="minorHAnsi" w:eastAsiaTheme="minorHAnsi" w:asciiTheme="minorHAnsi"/>
          <w:sz w:val="21"/>
        </w:rPr>
        <w:t>异常</w:t>
      </w:r>
    </w:p>
    <w:p w:rsidR="0018722C">
      <w:pPr>
        <w:topLinePunct/>
      </w:pPr>
      <w:r>
        <w:rPr>
          <w:rFonts w:ascii="宋体" w:eastAsia="宋体" w:hint="eastAsia"/>
        </w:rPr>
        <w:t>处理方法有以下几点：</w:t>
      </w:r>
    </w:p>
    <w:p w:rsidR="0018722C">
      <w:pPr>
        <w:topLinePunct/>
      </w:pPr>
      <w:r>
        <w:rPr>
          <w:w w:val="95"/>
        </w:rPr>
        <w:t>（</w:t>
      </w:r>
      <w:r>
        <w:t xml:space="preserve">1</w:t>
      </w:r>
      <w:r>
        <w:rPr>
          <w:w w:val="95"/>
        </w:rPr>
        <w:t>）</w:t>
      </w:r>
      <w:r>
        <w:rPr>
          <w:rFonts w:ascii="宋体" w:eastAsia="宋体" w:hint="eastAsia"/>
        </w:rPr>
        <w:t>重新插接产品端与转接端电连接器；</w:t>
      </w:r>
    </w:p>
    <w:p w:rsidR="0018722C">
      <w:pPr>
        <w:topLinePunct/>
      </w:pPr>
      <w:r>
        <w:t>（</w:t>
      </w:r>
      <w:r>
        <w:t>2</w:t>
      </w:r>
      <w:r>
        <w:t>）</w:t>
      </w:r>
      <w:r>
        <w:rPr>
          <w:rFonts w:ascii="宋体" w:eastAsia="宋体" w:hint="eastAsia"/>
        </w:rPr>
        <w:t>部分连接器镀层影响，例如</w:t>
      </w:r>
      <w:r>
        <w:t>GX14K4PJ</w:t>
      </w:r>
      <w:r>
        <w:rPr>
          <w:rFonts w:ascii="宋体" w:eastAsia="宋体" w:hint="eastAsia"/>
        </w:rPr>
        <w:t>连接器；</w:t>
      </w:r>
    </w:p>
    <w:p w:rsidR="0018722C">
      <w:pPr>
        <w:pStyle w:val="4"/>
        <w:topLinePunct/>
        <w:ind w:left="200" w:hangingChars="200" w:hanging="200"/>
      </w:pPr>
      <w:r>
        <w:t>6.</w:t>
      </w:r>
      <w:r>
        <w:t xml:space="preserve"> </w:t>
      </w:r>
      <w:r>
        <w:t>连续大量开路错误</w:t>
      </w:r>
    </w:p>
    <w:p w:rsidR="0018722C">
      <w:pPr>
        <w:topLinePunct/>
      </w:pPr>
      <w:r>
        <w:rPr>
          <w:rFonts w:ascii="宋体" w:eastAsia="宋体" w:hint="eastAsia"/>
        </w:rPr>
        <w:t>当测试过程中出现连续大量开路错误时，需检查出现错误的电连接器的对接关系，</w:t>
      </w:r>
      <w:r w:rsidR="001852F3">
        <w:rPr>
          <w:rFonts w:ascii="宋体" w:eastAsia="宋体" w:hint="eastAsia"/>
        </w:rPr>
        <w:t xml:space="preserve">并重新插接。</w:t>
      </w:r>
    </w:p>
    <w:p w:rsidR="0018722C">
      <w:pPr>
        <w:pStyle w:val="Heading2"/>
        <w:topLinePunct/>
        <w:ind w:left="171" w:hangingChars="171" w:hanging="171"/>
      </w:pPr>
      <w:bookmarkStart w:id="521409" w:name="_Toc686521409"/>
      <w:bookmarkStart w:name="4.2 测试结果图的分析 " w:id="87"/>
      <w:bookmarkEnd w:id="87"/>
      <w:r>
        <w:t>4.2</w:t>
      </w:r>
      <w:r>
        <w:t xml:space="preserve"> </w:t>
      </w:r>
      <w:r/>
      <w:bookmarkStart w:name="_bookmark36" w:id="88"/>
      <w:bookmarkEnd w:id="88"/>
      <w:r/>
      <w:bookmarkStart w:name="_bookmark36" w:id="89"/>
      <w:bookmarkEnd w:id="89"/>
      <w:r>
        <w:t>测试结果图的分析</w:t>
      </w:r>
      <w:bookmarkEnd w:id="521409"/>
    </w:p>
    <w:p w:rsidR="0018722C">
      <w:pPr>
        <w:pStyle w:val="BodyText"/>
        <w:spacing w:line="338" w:lineRule="auto" w:before="115"/>
        <w:ind w:leftChars="0" w:left="138" w:rightChars="0" w:right="92" w:firstLineChars="0" w:firstLine="480"/>
        <w:rPr>
          <w:rFonts w:ascii="宋体" w:eastAsia="宋体" w:hint="eastAsia"/>
        </w:rPr>
        <w:keepNext/>
        <w:topLinePunct/>
      </w:pPr>
      <w:r>
        <w:rPr>
          <w:rFonts w:ascii="宋体" w:eastAsia="宋体" w:hint="eastAsia"/>
        </w:rPr>
        <w:t>测试完成后系统会自动生成测试结果图，如图</w:t>
      </w:r>
      <w:r>
        <w:t>4</w:t>
      </w:r>
      <w:r>
        <w:t>.</w:t>
      </w:r>
      <w:r>
        <w:t>6</w:t>
      </w:r>
      <w:r>
        <w:rPr>
          <w:rFonts w:ascii="宋体" w:eastAsia="宋体" w:hint="eastAsia"/>
        </w:rPr>
        <w:t>是一个有短路错误的某电缆的测试结果，在测试结果处会显示</w:t>
      </w:r>
      <w:r>
        <w:t>Short Circuit</w:t>
      </w:r>
      <w:r>
        <w:rPr>
          <w:rFonts w:ascii="宋体" w:eastAsia="宋体" w:hint="eastAsia"/>
        </w:rPr>
        <w:t>字样：</w:t>
      </w:r>
    </w:p>
    <w:p w:rsidR="00000000">
      <w:pPr>
        <w:pStyle w:val="aff7"/>
        <w:spacing w:line="240" w:lineRule="atLeast"/>
        <w:topLinePunct/>
      </w:pPr>
      <w:r>
        <w:drawing>
          <wp:inline>
            <wp:extent cx="4946066" cy="976122"/>
            <wp:effectExtent l="0" t="0" r="0" b="0"/>
            <wp:docPr id="47" name="image66.png" descr=""/>
            <wp:cNvGraphicFramePr>
              <a:graphicFrameLocks noChangeAspect="1"/>
            </wp:cNvGraphicFramePr>
            <a:graphic>
              <a:graphicData uri="http://schemas.openxmlformats.org/drawingml/2006/picture">
                <pic:pic>
                  <pic:nvPicPr>
                    <pic:cNvPr id="48" name="image66.png"/>
                    <pic:cNvPicPr/>
                  </pic:nvPicPr>
                  <pic:blipFill>
                    <a:blip r:embed="rId117" cstate="print"/>
                    <a:stretch>
                      <a:fillRect/>
                    </a:stretch>
                  </pic:blipFill>
                  <pic:spPr>
                    <a:xfrm>
                      <a:off x="0" y="0"/>
                      <a:ext cx="4946066" cy="97612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6</w:t>
      </w:r>
      <w:r>
        <w:t xml:space="preserve">  </w:t>
      </w:r>
      <w:r>
        <w:rPr>
          <w:kern w:val="2"/>
          <w:szCs w:val="22"/>
          <w:rFonts w:cstheme="minorBidi" w:hAnsiTheme="minorHAnsi" w:eastAsiaTheme="minorHAnsi" w:asciiTheme="minorHAnsi"/>
          <w:spacing w:val="-2"/>
          <w:sz w:val="21"/>
        </w:rPr>
        <w:t>测</w:t>
      </w:r>
      <w:r>
        <w:rPr>
          <w:kern w:val="2"/>
          <w:szCs w:val="22"/>
          <w:rFonts w:cstheme="minorBidi" w:hAnsiTheme="minorHAnsi" w:eastAsiaTheme="minorHAnsi" w:asciiTheme="minorHAnsi"/>
          <w:sz w:val="21"/>
        </w:rPr>
        <w:t>试</w:t>
      </w:r>
      <w:r>
        <w:rPr>
          <w:kern w:val="2"/>
          <w:szCs w:val="22"/>
          <w:rFonts w:cstheme="minorBidi" w:hAnsiTheme="minorHAnsi" w:eastAsiaTheme="minorHAnsi" w:asciiTheme="minorHAnsi"/>
          <w:spacing w:val="-2"/>
          <w:sz w:val="21"/>
        </w:rPr>
        <w:t>结</w:t>
      </w:r>
      <w:r>
        <w:rPr>
          <w:kern w:val="2"/>
          <w:szCs w:val="22"/>
          <w:rFonts w:cstheme="minorBidi" w:hAnsiTheme="minorHAnsi" w:eastAsiaTheme="minorHAnsi" w:asciiTheme="minorHAnsi"/>
          <w:sz w:val="21"/>
        </w:rPr>
        <w:t>果图</w:t>
      </w:r>
    </w:p>
    <w:p w:rsidR="0018722C">
      <w:pPr>
        <w:topLinePunct/>
      </w:pPr>
      <w:r>
        <w:rPr>
          <w:rFonts w:ascii="宋体" w:eastAsia="宋体" w:hint="eastAsia"/>
        </w:rPr>
        <w:t>对于那些无错误的电缆，其测试结果如</w:t>
      </w:r>
      <w:r>
        <w:rPr>
          <w:rFonts w:ascii="宋体" w:eastAsia="宋体" w:hint="eastAsia"/>
        </w:rPr>
        <w:t>图</w:t>
      </w:r>
      <w:r>
        <w:t>4</w:t>
      </w:r>
      <w:r>
        <w:t>.</w:t>
      </w:r>
      <w:r>
        <w:t>7</w:t>
      </w:r>
      <w:r>
        <w:rPr>
          <w:rFonts w:ascii="宋体" w:eastAsia="宋体" w:hint="eastAsia"/>
        </w:rPr>
        <w:t>所示，在测试结果处会显示</w:t>
      </w:r>
      <w:r>
        <w:t>GOOD</w:t>
      </w:r>
      <w:r>
        <w:rPr>
          <w:rFonts w:ascii="宋体" w:eastAsia="宋体" w:hint="eastAsia"/>
        </w:rPr>
        <w:t>字样：</w:t>
      </w:r>
    </w:p>
    <w:p w:rsidR="0018722C">
      <w:pPr>
        <w:topLinePunct/>
      </w:pPr>
      <w:r>
        <w:rPr>
          <w:rFonts w:cstheme="minorBidi" w:hAnsiTheme="minorHAnsi" w:eastAsiaTheme="minorHAnsi" w:asciiTheme="minorHAnsi" w:ascii="Times New Roman"/>
        </w:rPr>
        <w:t>44</w:t>
      </w:r>
    </w:p>
    <w:p w:rsidR="0018722C">
      <w:pPr>
        <w:pStyle w:val="affff5"/>
        <w:topLinePunct/>
      </w:pPr>
      <w:r>
        <w:rPr>
          <w:sz w:val="20"/>
        </w:rPr>
        <w:drawing>
          <wp:inline distT="0" distB="0" distL="0" distR="0">
            <wp:extent cx="4917766" cy="2802921"/>
            <wp:effectExtent l="0" t="0" r="0" b="0"/>
            <wp:docPr id="49" name="image67.jpeg" descr=""/>
            <wp:cNvGraphicFramePr>
              <a:graphicFrameLocks noChangeAspect="1"/>
            </wp:cNvGraphicFramePr>
            <a:graphic>
              <a:graphicData uri="http://schemas.openxmlformats.org/drawingml/2006/picture">
                <pic:pic>
                  <pic:nvPicPr>
                    <pic:cNvPr id="50" name="image67.jpeg"/>
                    <pic:cNvPicPr/>
                  </pic:nvPicPr>
                  <pic:blipFill>
                    <a:blip r:embed="rId119" cstate="print"/>
                    <a:stretch>
                      <a:fillRect/>
                    </a:stretch>
                  </pic:blipFill>
                  <pic:spPr>
                    <a:xfrm>
                      <a:off x="0" y="0"/>
                      <a:ext cx="4917766" cy="2802921"/>
                    </a:xfrm>
                    <a:prstGeom prst="rect">
                      <a:avLst/>
                    </a:prstGeom>
                  </pic:spPr>
                </pic:pic>
              </a:graphicData>
            </a:graphic>
          </wp:inline>
        </w:drawing>
      </w:r>
      <w:r/>
    </w:p>
    <w:p w:rsidR="0018722C">
      <w:pPr>
        <w:pStyle w:val="affff1"/>
        <w:topLinePunct/>
      </w:pPr>
      <w:r>
        <w:rPr>
          <w:kern w:val="2"/>
          <w:sz w:val="22"/>
          <w:szCs w:val="22"/>
          <w:rFonts w:cstheme="minorBidi" w:hAnsiTheme="minorHAnsi" w:eastAsiaTheme="minorHAnsi" w:asciiTheme="minorHAnsi"/>
        </w:rPr>
        <w:pict>
          <v:group style="margin-left:174.979996pt;margin-top:16.169991pt;width:269.4pt;height:444.45pt;mso-position-horizontal-relative:page;mso-position-vertical-relative:paragraph;z-index:5632;mso-wrap-distance-left:0;mso-wrap-distance-right:0" coordorigin="3500,323" coordsize="5388,8889">
            <v:shape style="position:absolute;left:3509;top:332;width:5366;height:8868" type="#_x0000_t75" stroked="false">
              <v:imagedata r:id="rId120" o:title=""/>
            </v:shape>
            <v:line style="position:absolute" from="3509,328" to="8877,328" stroked="true" strokeweight=".48001pt" strokecolor="#000000">
              <v:stroke dashstyle="solid"/>
            </v:line>
            <v:line style="position:absolute" from="3504,323" to="3504,9202" stroked="true" strokeweight=".48pt" strokecolor="#000000">
              <v:stroke dashstyle="solid"/>
            </v:line>
            <v:line style="position:absolute" from="8882,323" to="8882,9202" stroked="true" strokeweight=".48001pt" strokecolor="#000000">
              <v:stroke dashstyle="solid"/>
            </v:line>
            <v:rect style="position:absolute;left:3499;top:9201;width:10;height:10" filled="true" fillcolor="#000000" stroked="false">
              <v:fill type="solid"/>
            </v:rect>
            <v:rect style="position:absolute;left:3499;top:9201;width:10;height:10" filled="true" fillcolor="#000000" stroked="false">
              <v:fill type="solid"/>
            </v:rect>
            <v:line style="position:absolute" from="3509,9207" to="8877,9207" stroked="true" strokeweight=".47998pt" strokecolor="#000000">
              <v:stroke dashstyle="solid"/>
            </v:line>
            <v:rect style="position:absolute;left:8877;top:9201;width:10;height:10" filled="true" fillcolor="#000000" stroked="false">
              <v:fill type="solid"/>
            </v:rect>
            <v:rect style="position:absolute;left:8877;top:9201;width:10;height:10" filled="true" fillcolor="#000000" stroked="false">
              <v:fill type="solid"/>
            </v:rect>
            <w10:wrap type="topAndBottom"/>
          </v:group>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4.7(a)</w:t>
      </w:r>
      <w:r>
        <w:rPr>
          <w:kern w:val="2"/>
          <w:szCs w:val="22"/>
          <w:rFonts w:cstheme="minorBidi" w:hAnsiTheme="minorHAnsi" w:eastAsiaTheme="minorHAnsi" w:asciiTheme="minorHAnsi"/>
          <w:spacing w:val="-2"/>
          <w:sz w:val="21"/>
        </w:rPr>
        <w:t>测</w:t>
      </w:r>
      <w:r>
        <w:rPr>
          <w:kern w:val="2"/>
          <w:szCs w:val="22"/>
          <w:rFonts w:cstheme="minorBidi" w:hAnsiTheme="minorHAnsi" w:eastAsiaTheme="minorHAnsi" w:asciiTheme="minorHAnsi"/>
          <w:sz w:val="21"/>
        </w:rPr>
        <w:t>试</w:t>
      </w:r>
      <w:r>
        <w:rPr>
          <w:kern w:val="2"/>
          <w:szCs w:val="22"/>
          <w:rFonts w:cstheme="minorBidi" w:hAnsiTheme="minorHAnsi" w:eastAsiaTheme="minorHAnsi" w:asciiTheme="minorHAnsi"/>
          <w:spacing w:val="-2"/>
          <w:sz w:val="21"/>
        </w:rPr>
        <w:t>结</w:t>
      </w:r>
      <w:r>
        <w:rPr>
          <w:kern w:val="2"/>
          <w:szCs w:val="22"/>
          <w:rFonts w:cstheme="minorBidi" w:hAnsiTheme="minorHAnsi" w:eastAsiaTheme="minorHAnsi" w:asciiTheme="minorHAnsi"/>
          <w:sz w:val="21"/>
        </w:rPr>
        <w:t>果图</w:t>
      </w:r>
    </w:p>
    <w:p w:rsidR="0018722C">
      <w:pPr>
        <w:tabs>
          <w:tab w:pos="983" w:val="left" w:leader="none"/>
        </w:tabs>
        <w:spacing w:line="262" w:lineRule="exact" w:before="0"/>
        <w:ind w:leftChars="0" w:left="2" w:rightChars="0" w:right="0" w:firstLineChars="0" w:firstLine="0"/>
        <w:jc w:val="center"/>
        <w:topLinePunct/>
      </w:pPr>
      <w:r>
        <w:rPr>
          <w:kern w:val="2"/>
          <w:sz w:val="21"/>
          <w:szCs w:val="22"/>
          <w:rFonts w:cstheme="minorBidi" w:hAnsiTheme="minorHAnsi" w:eastAsiaTheme="minorHAnsi" w:asciiTheme="minorHAnsi"/>
        </w:rPr>
        <w:t/>
      </w: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7</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b</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pacing w:val="-2"/>
          <w:sz w:val="21"/>
        </w:rPr>
        <w:t>测</w:t>
      </w:r>
      <w:r>
        <w:rPr>
          <w:kern w:val="2"/>
          <w:szCs w:val="22"/>
          <w:rFonts w:cstheme="minorBidi" w:hAnsiTheme="minorHAnsi" w:eastAsiaTheme="minorHAnsi" w:asciiTheme="minorHAnsi"/>
          <w:sz w:val="21"/>
        </w:rPr>
        <w:t>试</w:t>
      </w:r>
      <w:r>
        <w:rPr>
          <w:kern w:val="2"/>
          <w:szCs w:val="22"/>
          <w:rFonts w:cstheme="minorBidi" w:hAnsiTheme="minorHAnsi" w:eastAsiaTheme="minorHAnsi" w:asciiTheme="minorHAnsi"/>
          <w:spacing w:val="-2"/>
          <w:sz w:val="21"/>
        </w:rPr>
        <w:t>结</w:t>
      </w:r>
      <w:r>
        <w:rPr>
          <w:kern w:val="2"/>
          <w:szCs w:val="22"/>
          <w:rFonts w:cstheme="minorBidi" w:hAnsiTheme="minorHAnsi" w:eastAsiaTheme="minorHAnsi" w:asciiTheme="minorHAnsi"/>
          <w:sz w:val="21"/>
        </w:rPr>
        <w:t>果图</w:t>
      </w:r>
    </w:p>
    <w:p w:rsidR="0018722C">
      <w:pPr>
        <w:topLinePunct/>
      </w:pPr>
      <w:r>
        <w:rPr>
          <w:rFonts w:cstheme="minorBidi" w:hAnsiTheme="minorHAnsi" w:eastAsiaTheme="minorHAnsi" w:asciiTheme="minorHAnsi" w:ascii="Times New Roman"/>
        </w:rPr>
        <w:t>45</w:t>
      </w:r>
    </w:p>
    <w:p w:rsidR="0018722C">
      <w:pPr>
        <w:pStyle w:val="affd"/>
        <w:topLinePunct/>
      </w:pPr>
      <w:bookmarkStart w:id="521410" w:name="_Toc686521410"/>
      <w:bookmarkStart w:name="结论 " w:id="90"/>
      <w:bookmarkEnd w:id="90"/>
      <w:r/>
      <w:bookmarkStart w:name="_bookmark37" w:id="91"/>
      <w:bookmarkEnd w:id="91"/>
      <w:r/>
      <w:r>
        <w:t>结</w:t>
      </w:r>
      <w:r w:rsidRPr="00000000">
        <w:t>论</w:t>
      </w:r>
      <w:bookmarkEnd w:id="521410"/>
    </w:p>
    <w:p w:rsidR="0018722C">
      <w:pPr>
        <w:topLinePunct/>
      </w:pPr>
      <w:r>
        <w:rPr>
          <w:rFonts w:ascii="宋体" w:eastAsia="宋体" w:hint="eastAsia"/>
        </w:rPr>
        <w:t>本文根据国内航天器低频电缆的特点，从硬件支持和软件设计两个方面进行了开发</w:t>
      </w:r>
      <w:r>
        <w:rPr>
          <w:rFonts w:ascii="宋体" w:eastAsia="宋体" w:hint="eastAsia"/>
        </w:rPr>
        <w:t>设计，实现了一套符合国内航天器电缆需求的自动测试准备系统。而且系统操作界面简单明朗，操作人员只需要学习一些基本的计算机操作知识，便可以使用本系统。</w:t>
      </w:r>
    </w:p>
    <w:p w:rsidR="0018722C">
      <w:pPr>
        <w:topLinePunct/>
      </w:pPr>
      <w:r>
        <w:rPr>
          <w:rFonts w:ascii="宋体" w:eastAsia="宋体" w:hint="eastAsia"/>
        </w:rPr>
        <w:t>本论文主要完成的工作可以总结为以下几点：</w:t>
      </w:r>
    </w:p>
    <w:p w:rsidR="0018722C">
      <w:pPr>
        <w:topLinePunct/>
      </w:pPr>
      <w:r>
        <w:t>（</w:t>
      </w:r>
      <w:r>
        <w:t>1</w:t>
      </w:r>
      <w:r>
        <w:t>）</w:t>
      </w:r>
      <w:r>
        <w:rPr>
          <w:rFonts w:ascii="宋体" w:eastAsia="宋体" w:hint="eastAsia"/>
        </w:rPr>
        <w:t>对国内航天器低频电缆的特点进行了详细的分析，并针对这些特点，提出了系统</w:t>
      </w:r>
      <w:r>
        <w:rPr>
          <w:rFonts w:ascii="宋体" w:eastAsia="宋体" w:hint="eastAsia"/>
        </w:rPr>
        <w:t>总体的设计方案，本系统安全可靠、操作简单、可以满足未来的发展需求。</w:t>
      </w:r>
    </w:p>
    <w:p w:rsidR="0018722C">
      <w:pPr>
        <w:topLinePunct/>
      </w:pPr>
      <w:r>
        <w:t>（</w:t>
      </w:r>
      <w:r>
        <w:t>2</w:t>
      </w:r>
      <w:r>
        <w:t>）</w:t>
      </w:r>
      <w:r>
        <w:rPr>
          <w:rFonts w:ascii="宋体" w:eastAsia="宋体" w:hint="eastAsia"/>
        </w:rPr>
        <w:t>结合北京卫星制造厂已有的硬件设施，对本系统中所用到的电路板进行了焊接与</w:t>
      </w:r>
      <w:r>
        <w:rPr>
          <w:rFonts w:ascii="宋体" w:eastAsia="宋体" w:hint="eastAsia"/>
        </w:rPr>
        <w:t>测试，现已投入应用。</w:t>
      </w:r>
    </w:p>
    <w:p w:rsidR="0018722C">
      <w:pPr>
        <w:topLinePunct/>
      </w:pPr>
      <w:r>
        <w:t>（</w:t>
      </w:r>
      <w:r>
        <w:t>3</w:t>
      </w:r>
      <w:r>
        <w:t>）</w:t>
      </w:r>
      <w:r>
        <w:rPr>
          <w:rFonts w:ascii="宋体" w:eastAsia="宋体" w:hint="eastAsia"/>
        </w:rPr>
        <w:t>根据需求设计了软件的总体功能，主要包括以下四点：测试方案准备，测试数据</w:t>
      </w:r>
      <w:r>
        <w:rPr>
          <w:rFonts w:ascii="宋体" w:eastAsia="宋体" w:hint="eastAsia"/>
        </w:rPr>
        <w:t>准备，测试程序自动生成，指导转接工装存取和插接。</w:t>
      </w:r>
    </w:p>
    <w:p w:rsidR="0018722C">
      <w:pPr>
        <w:topLinePunct/>
      </w:pPr>
      <w:r>
        <w:t>（</w:t>
      </w:r>
      <w:r>
        <w:t>4</w:t>
      </w:r>
      <w:r>
        <w:t>）</w:t>
      </w:r>
      <w:r>
        <w:rPr>
          <w:rFonts w:ascii="宋体" w:eastAsia="宋体" w:hint="eastAsia"/>
        </w:rPr>
        <w:t>完成了系统调试工作，目前，本系统已经通过了校准和验收，正式用于产品的测试工作。</w:t>
      </w:r>
    </w:p>
    <w:p w:rsidR="0018722C">
      <w:pPr>
        <w:topLinePunct/>
      </w:pPr>
      <w:r>
        <w:rPr>
          <w:rFonts w:ascii="宋体" w:eastAsia="宋体" w:hint="eastAsia"/>
        </w:rPr>
        <w:t>由于时间和作者本人水平的限制，本系统的研究还有一些不尽人意的地方。在今后的测试工作中，还可以在以下几个方面进行改善：</w:t>
      </w:r>
    </w:p>
    <w:p w:rsidR="0018722C">
      <w:pPr>
        <w:topLinePunct/>
      </w:pPr>
      <w:r>
        <w:t>（</w:t>
      </w:r>
      <w:r>
        <w:t>1</w:t>
      </w:r>
      <w:r>
        <w:t>）</w:t>
      </w:r>
      <w:r>
        <w:rPr>
          <w:rFonts w:ascii="宋体" w:eastAsia="宋体" w:hint="eastAsia"/>
        </w:rPr>
        <w:t>目前，本系统只在单设备上运行使用，可以在未来进行大规模使用的同时，实现</w:t>
      </w:r>
    </w:p>
    <w:p w:rsidR="0018722C">
      <w:pPr>
        <w:topLinePunct/>
      </w:pPr>
      <w:r>
        <w:rPr>
          <w:rFonts w:ascii="宋体" w:eastAsia="宋体" w:hint="eastAsia"/>
        </w:rPr>
        <w:t>多设备联网运行。</w:t>
      </w:r>
    </w:p>
    <w:p w:rsidR="0018722C">
      <w:pPr>
        <w:topLinePunct/>
      </w:pPr>
      <w:r>
        <w:t>（</w:t>
      </w:r>
      <w:r>
        <w:t>2</w:t>
      </w:r>
      <w:r>
        <w:t>）</w:t>
      </w:r>
      <w:r>
        <w:rPr>
          <w:rFonts w:ascii="宋体" w:eastAsia="宋体" w:hint="eastAsia"/>
        </w:rPr>
        <w:t>在多设备联网运行的基础上，还可以研究多项目、多设备调度和并行测试方法，</w:t>
      </w:r>
      <w:r>
        <w:rPr>
          <w:rFonts w:ascii="宋体" w:eastAsia="宋体" w:hint="eastAsia"/>
        </w:rPr>
        <w:t>使系统更智能。</w:t>
      </w:r>
    </w:p>
    <w:p w:rsidR="0018722C">
      <w:pPr>
        <w:topLinePunct/>
      </w:pPr>
      <w:r>
        <w:t>（</w:t>
      </w:r>
      <w:r>
        <w:t>3</w:t>
      </w:r>
      <w:r>
        <w:t>）</w:t>
      </w:r>
      <w:r>
        <w:rPr>
          <w:rFonts w:ascii="宋体" w:eastAsia="宋体" w:hint="eastAsia"/>
        </w:rPr>
        <w:t>在测试结果数据的判读工作中，还可以更精细的对结果数据进行处理和分析，使</w:t>
      </w:r>
      <w:r>
        <w:rPr>
          <w:rFonts w:ascii="宋体" w:eastAsia="宋体" w:hint="eastAsia"/>
        </w:rPr>
        <w:t>测试系统的应用达到更高的水平，充分发挥自动化设备和信息技术的威力，为航天事业</w:t>
      </w:r>
      <w:r>
        <w:rPr>
          <w:rFonts w:ascii="宋体" w:eastAsia="宋体" w:hint="eastAsia"/>
        </w:rPr>
        <w:t>的发展做出更大的贡献。</w:t>
      </w:r>
    </w:p>
    <w:p w:rsidR="0018722C">
      <w:pPr>
        <w:topLinePunct/>
      </w:pPr>
      <w:r>
        <w:rPr>
          <w:rFonts w:cstheme="minorBidi" w:hAnsiTheme="minorHAnsi" w:eastAsiaTheme="minorHAnsi" w:asciiTheme="minorHAnsi" w:ascii="Times New Roman"/>
        </w:rPr>
        <w:t>46</w:t>
      </w:r>
    </w:p>
    <w:p w:rsidR="0018722C">
      <w:pPr>
        <w:pStyle w:val="afff1"/>
        <w:topLinePunct/>
      </w:pPr>
      <w:bookmarkStart w:id="521411" w:name="_Toc686521411"/>
      <w:bookmarkStart w:name="参考文献 " w:id="92"/>
      <w:bookmarkEnd w:id="92"/>
      <w:r/>
      <w:bookmarkStart w:name="_bookmark38" w:id="93"/>
      <w:bookmarkEnd w:id="93"/>
      <w:r/>
      <w:r>
        <w:t>参考文献</w:t>
      </w:r>
      <w:bookmarkEnd w:id="521411"/>
    </w:p>
    <w:p w:rsidR="0018722C">
      <w:pPr>
        <w:pStyle w:val="ab"/>
        <w:topLinePunct/>
        <w:ind w:left="200" w:hangingChars="200" w:hanging="200"/>
      </w:pPr>
      <w:r>
        <w:t>[</w:t>
      </w:r>
      <w:r>
        <w:t>1</w:t>
      </w:r>
      <w:r>
        <w:t>]</w:t>
      </w:r>
      <w:r w:rsidRPr="00281126">
        <w:t xml:space="preserve">  </w:t>
      </w:r>
      <w:r>
        <w:rPr>
          <w:rFonts w:ascii="宋体" w:eastAsia="宋体" w:hint="eastAsia"/>
        </w:rPr>
        <w:t>袁亚飞</w:t>
      </w:r>
      <w:r>
        <w:rPr>
          <w:rFonts w:ascii="宋体" w:eastAsia="宋体" w:hint="eastAsia"/>
        </w:rPr>
        <w:t xml:space="preserve">, </w:t>
      </w:r>
      <w:r>
        <w:rPr>
          <w:rFonts w:ascii="宋体" w:eastAsia="宋体" w:hint="eastAsia"/>
        </w:rPr>
        <w:t>柏向春</w:t>
      </w:r>
      <w:r>
        <w:rPr>
          <w:rFonts w:ascii="宋体" w:eastAsia="宋体" w:hint="eastAsia"/>
        </w:rPr>
        <w:t xml:space="preserve">, </w:t>
      </w:r>
      <w:r>
        <w:rPr>
          <w:rFonts w:ascii="宋体" w:eastAsia="宋体" w:hint="eastAsia"/>
        </w:rPr>
        <w:t>冯荣尉</w:t>
      </w:r>
      <w:r>
        <w:t>. </w:t>
      </w:r>
      <w:r>
        <w:rPr>
          <w:rFonts w:ascii="宋体" w:eastAsia="宋体" w:hint="eastAsia"/>
        </w:rPr>
        <w:t>航天器电缆网测试方法探究</w:t>
      </w:r>
      <w:r>
        <w:t>[</w:t>
      </w:r>
      <w:r>
        <w:t xml:space="preserve">J</w:t>
      </w:r>
      <w:r>
        <w:t>]</w:t>
      </w:r>
      <w:r>
        <w:t xml:space="preserve">. </w:t>
      </w:r>
      <w:r>
        <w:rPr>
          <w:rFonts w:ascii="宋体" w:eastAsia="宋体" w:hint="eastAsia"/>
        </w:rPr>
        <w:t>宇航计测技术</w:t>
      </w:r>
      <w:r>
        <w:t xml:space="preserve">.</w:t>
      </w:r>
      <w:r>
        <w:t xml:space="preserve"> </w:t>
      </w:r>
      <w:r>
        <w:t>2011,</w:t>
      </w:r>
      <w:r>
        <w:t xml:space="preserve"> </w:t>
      </w:r>
      <w:r>
        <w:t>8.</w:t>
      </w:r>
    </w:p>
    <w:p w:rsidR="0018722C">
      <w:pPr>
        <w:pStyle w:val="ab"/>
        <w:topLinePunct/>
        <w:ind w:left="200" w:hangingChars="200" w:hanging="200"/>
      </w:pPr>
      <w:r>
        <w:t>[</w:t>
      </w:r>
      <w:r>
        <w:t xml:space="preserve">2</w:t>
      </w:r>
      <w:r>
        <w:t>]</w:t>
      </w:r>
      <w:r w:rsidRPr="00281126">
        <w:t xml:space="preserve">  </w:t>
      </w:r>
      <w:r>
        <w:t>CKT1175B</w:t>
      </w:r>
      <w:r/>
      <w:r>
        <w:rPr>
          <w:rFonts w:ascii="宋体" w:eastAsia="宋体" w:hint="eastAsia"/>
        </w:rPr>
        <w:t>技术说明书</w:t>
      </w:r>
      <w:r>
        <w:t>. </w:t>
      </w:r>
      <w:r>
        <w:rPr>
          <w:rFonts w:ascii="宋体" w:eastAsia="宋体" w:hint="eastAsia"/>
        </w:rPr>
        <w:t>北京友信科技有限公司</w:t>
      </w:r>
      <w:r>
        <w:t>. </w:t>
      </w:r>
      <w:r>
        <w:t xml:space="preserve">2006,</w:t>
      </w:r>
      <w:r>
        <w:t xml:space="preserve"> </w:t>
      </w:r>
      <w:r>
        <w:t>4.</w:t>
      </w:r>
    </w:p>
    <w:p w:rsidR="0018722C">
      <w:pPr>
        <w:pStyle w:val="ab"/>
        <w:topLinePunct/>
        <w:ind w:left="200" w:hangingChars="200" w:hanging="200"/>
      </w:pPr>
      <w:r>
        <w:t>[</w:t>
      </w:r>
      <w:r>
        <w:t xml:space="preserve">3</w:t>
      </w:r>
      <w:r>
        <w:t>]</w:t>
      </w:r>
      <w:r w:rsidRPr="00281126">
        <w:t xml:space="preserve">  </w:t>
      </w:r>
      <w:r>
        <w:t>Subrata Mukherjee. Essential </w:t>
      </w:r>
      <w:r>
        <w:t>Tests </w:t>
      </w:r>
      <w:r>
        <w:t>for Structured Cables</w:t>
      </w:r>
      <w:r>
        <w:t>[</w:t>
      </w:r>
      <w:r>
        <w:rPr>
          <w:sz w:val="24"/>
        </w:rPr>
        <w:t>J</w:t>
      </w:r>
      <w:r>
        <w:t>]</w:t>
      </w:r>
      <w:r>
        <w:t xml:space="preserve">.</w:t>
      </w:r>
      <w:r>
        <w:t xml:space="preserve"> </w:t>
      </w:r>
      <w:r>
        <w:t>EC&amp;M.</w:t>
      </w:r>
      <w:r>
        <w:t> </w:t>
      </w:r>
      <w:r>
        <w:t xml:space="preserve">June,</w:t>
      </w:r>
      <w:r>
        <w:t xml:space="preserve"> </w:t>
      </w:r>
      <w:r>
        <w:t>2009.</w:t>
      </w:r>
    </w:p>
    <w:p w:rsidR="0018722C">
      <w:pPr>
        <w:pStyle w:val="ab"/>
        <w:topLinePunct/>
        <w:ind w:left="200" w:hangingChars="200" w:hanging="200"/>
      </w:pPr>
      <w:r>
        <w:t>[</w:t>
      </w:r>
      <w:r>
        <w:t xml:space="preserve">4</w:t>
      </w:r>
      <w:r>
        <w:t>]</w:t>
      </w:r>
      <w:r w:rsidRPr="00281126">
        <w:t xml:space="preserve">  </w:t>
      </w:r>
      <w:r>
        <w:t xml:space="preserve">P. </w:t>
      </w:r>
      <w:r>
        <w:t>Tsai,</w:t>
      </w:r>
      <w:r>
        <w:t> </w:t>
      </w:r>
      <w:r>
        <w:t>Y. </w:t>
      </w:r>
      <w:r>
        <w:t>Chung, C. Lo, and C. Furse. Mixed signal reflectometer hardware implementation forwire fault location</w:t>
      </w:r>
      <w:r>
        <w:t>[</w:t>
      </w:r>
      <w:r>
        <w:t xml:space="preserve">J</w:t>
      </w:r>
      <w:r>
        <w:t>]</w:t>
      </w:r>
      <w:r>
        <w:t xml:space="preserve">. IEEE Sensors J., </w:t>
      </w:r>
      <w:r>
        <w:t xml:space="preserve">VOL.5,</w:t>
      </w:r>
      <w:r>
        <w:t xml:space="preserve"> </w:t>
      </w:r>
      <w:r>
        <w:t>NO.6,</w:t>
      </w:r>
      <w:r>
        <w:t xml:space="preserve"> </w:t>
      </w:r>
      <w:r>
        <w:t xml:space="preserve">PP. </w:t>
      </w:r>
      <w:r>
        <w:t xml:space="preserve">1479-1482, Dec.</w:t>
      </w:r>
      <w:r>
        <w:t xml:space="preserve"> </w:t>
      </w:r>
      <w:r>
        <w:t>2005.</w:t>
      </w:r>
    </w:p>
    <w:p w:rsidR="0018722C">
      <w:pPr>
        <w:pStyle w:val="ab"/>
        <w:topLinePunct/>
        <w:ind w:left="200" w:hangingChars="200" w:hanging="200"/>
      </w:pPr>
      <w:r>
        <w:t>[</w:t>
      </w:r>
      <w:r>
        <w:t>5</w:t>
      </w:r>
      <w:r>
        <w:t>]</w:t>
      </w:r>
      <w:r w:rsidRPr="00281126">
        <w:t xml:space="preserve">  </w:t>
      </w:r>
      <w:r>
        <w:rPr>
          <w:rFonts w:ascii="宋体" w:eastAsia="宋体" w:hint="eastAsia"/>
        </w:rPr>
        <w:t>李健</w:t>
      </w:r>
      <w:r>
        <w:t>. </w:t>
      </w:r>
      <w:r>
        <w:rPr>
          <w:rFonts w:ascii="宋体" w:eastAsia="宋体" w:hint="eastAsia"/>
        </w:rPr>
        <w:t>智能型电缆测试系统的设计与实现</w:t>
      </w:r>
      <w:r>
        <w:t>. </w:t>
      </w:r>
      <w:r>
        <w:rPr>
          <w:rFonts w:ascii="宋体" w:eastAsia="宋体" w:hint="eastAsia"/>
        </w:rPr>
        <w:t>现代电子技术</w:t>
      </w:r>
      <w:r>
        <w:t xml:space="preserve">. 2010:</w:t>
      </w:r>
      <w:r>
        <w:t xml:space="preserve"> </w:t>
      </w:r>
      <w:r>
        <w:t>23.</w:t>
      </w:r>
    </w:p>
    <w:p w:rsidR="0018722C">
      <w:pPr>
        <w:pStyle w:val="ab"/>
        <w:topLinePunct/>
        <w:ind w:left="200" w:hangingChars="200" w:hanging="200"/>
      </w:pPr>
      <w:r>
        <w:t>[</w:t>
      </w:r>
      <w:r>
        <w:t xml:space="preserve">6</w:t>
      </w:r>
      <w:r>
        <w:t>]</w:t>
      </w:r>
      <w:r w:rsidRPr="00281126">
        <w:t xml:space="preserve">  </w:t>
      </w:r>
      <w:r>
        <w:rPr>
          <w:rFonts w:ascii="宋体" w:eastAsia="宋体" w:hint="eastAsia"/>
        </w:rPr>
        <w:t>蔡军</w:t>
      </w:r>
      <w:r>
        <w:t>, </w:t>
      </w:r>
      <w:r>
        <w:rPr>
          <w:rFonts w:ascii="宋体" w:eastAsia="宋体" w:hint="eastAsia"/>
        </w:rPr>
        <w:t>张婵</w:t>
      </w:r>
      <w:r>
        <w:t>. </w:t>
      </w:r>
      <w:r>
        <w:rPr>
          <w:rFonts w:ascii="宋体" w:eastAsia="宋体" w:hint="eastAsia"/>
        </w:rPr>
        <w:t>基于工控机的航空电缆通用测试系统</w:t>
      </w:r>
      <w:r>
        <w:t>[</w:t>
      </w:r>
      <w:r>
        <w:t>J</w:t>
      </w:r>
      <w:r>
        <w:t>]</w:t>
      </w:r>
      <w:r>
        <w:t xml:space="preserve">. </w:t>
      </w:r>
      <w:r>
        <w:rPr>
          <w:rFonts w:ascii="宋体" w:eastAsia="宋体" w:hint="eastAsia"/>
        </w:rPr>
        <w:t>工业控制计算机</w:t>
      </w:r>
      <w:r>
        <w:t>. </w:t>
      </w:r>
      <w:r>
        <w:t>2007</w:t>
      </w:r>
      <w:r>
        <w:rPr>
          <w:rFonts w:ascii="宋体" w:eastAsia="宋体" w:hint="eastAsia"/>
          <w:rFonts w:ascii="宋体" w:eastAsia="宋体" w:hint="eastAsia"/>
        </w:rPr>
        <w:t>,</w:t>
      </w:r>
      <w:r>
        <w:rPr>
          <w:rFonts w:ascii="宋体" w:eastAsia="宋体" w:hint="eastAsia"/>
        </w:rPr>
        <w:t> </w:t>
      </w:r>
      <w:r>
        <w:t>20</w:t>
      </w:r>
      <w:r>
        <w:t>(</w:t>
      </w:r>
      <w:r>
        <w:t>5</w:t>
      </w:r>
      <w:r>
        <w:t>)</w:t>
      </w:r>
      <w:r>
        <w:t xml:space="preserve">:</w:t>
      </w:r>
      <w:r>
        <w:t xml:space="preserve"> </w:t>
      </w:r>
      <w:r>
        <w:t>46-47.</w:t>
      </w:r>
    </w:p>
    <w:p w:rsidR="0018722C">
      <w:pPr>
        <w:pStyle w:val="ab"/>
        <w:topLinePunct/>
        <w:ind w:left="200" w:hangingChars="200" w:hanging="200"/>
      </w:pPr>
      <w:r>
        <w:t>[</w:t>
      </w:r>
      <w:r>
        <w:t>7</w:t>
      </w:r>
      <w:r>
        <w:t>]</w:t>
      </w:r>
      <w:r w:rsidRPr="00281126">
        <w:t xml:space="preserve">  </w:t>
      </w:r>
      <w:r>
        <w:rPr>
          <w:rFonts w:ascii="宋体" w:eastAsia="宋体" w:hint="eastAsia"/>
        </w:rPr>
        <w:t>张勇</w:t>
      </w:r>
      <w:r>
        <w:t>. </w:t>
      </w:r>
      <w:r>
        <w:rPr>
          <w:rFonts w:ascii="宋体" w:eastAsia="宋体" w:hint="eastAsia"/>
        </w:rPr>
        <w:t>基于虚拟仪器技术的注入敏感度自动测试系统的设计与实现</w:t>
      </w:r>
      <w:r>
        <w:t>[</w:t>
      </w:r>
      <w:r>
        <w:t xml:space="preserve">D</w:t>
      </w:r>
      <w:r>
        <w:t>]</w:t>
      </w:r>
      <w:r>
        <w:t xml:space="preserve">. </w:t>
      </w:r>
      <w:r>
        <w:rPr>
          <w:rFonts w:ascii="宋体" w:eastAsia="宋体" w:hint="eastAsia"/>
        </w:rPr>
        <w:t>上海交通大学</w:t>
      </w:r>
      <w:r>
        <w:t>. 2006.</w:t>
      </w:r>
    </w:p>
    <w:p w:rsidR="0018722C">
      <w:pPr>
        <w:pStyle w:val="ab"/>
        <w:topLinePunct/>
        <w:ind w:left="200" w:hangingChars="200" w:hanging="200"/>
      </w:pPr>
      <w:r>
        <w:t>[</w:t>
      </w:r>
      <w:r>
        <w:t>8</w:t>
      </w:r>
      <w:r>
        <w:t>]</w:t>
      </w:r>
      <w:r w:rsidRPr="00281126">
        <w:t xml:space="preserve">  </w:t>
      </w:r>
      <w:r>
        <w:rPr>
          <w:rFonts w:ascii="宋体" w:eastAsia="宋体" w:hint="eastAsia"/>
        </w:rPr>
        <w:t>徐梦琦</w:t>
      </w:r>
      <w:r>
        <w:t>. </w:t>
      </w:r>
      <w:r>
        <w:rPr>
          <w:rFonts w:ascii="宋体" w:eastAsia="宋体" w:hint="eastAsia"/>
        </w:rPr>
        <w:t>二次电源自动测试系统的设计与实现</w:t>
      </w:r>
      <w:r>
        <w:t>[</w:t>
      </w:r>
      <w:r>
        <w:t xml:space="preserve">D</w:t>
      </w:r>
      <w:r>
        <w:t>]</w:t>
      </w:r>
      <w:r>
        <w:t xml:space="preserve">. </w:t>
      </w:r>
      <w:r>
        <w:rPr>
          <w:rFonts w:ascii="宋体" w:eastAsia="宋体" w:hint="eastAsia"/>
        </w:rPr>
        <w:t>南京航空航天大学</w:t>
      </w:r>
      <w:r>
        <w:rPr>
          <w:rFonts w:ascii="宋体" w:eastAsia="宋体" w:hint="eastAsia"/>
        </w:rPr>
        <w:t xml:space="preserve">, </w:t>
      </w:r>
      <w:r>
        <w:t>2012.</w:t>
      </w:r>
    </w:p>
    <w:p w:rsidR="0018722C">
      <w:pPr>
        <w:pStyle w:val="ab"/>
        <w:topLinePunct/>
        <w:ind w:left="200" w:hangingChars="200" w:hanging="200"/>
      </w:pPr>
      <w:r>
        <w:t>[</w:t>
      </w:r>
      <w:r>
        <w:t>9</w:t>
      </w:r>
      <w:r>
        <w:t>]</w:t>
      </w:r>
      <w:r w:rsidRPr="00281126">
        <w:t xml:space="preserve">  </w:t>
      </w:r>
      <w:r>
        <w:rPr>
          <w:rFonts w:ascii="宋体" w:eastAsia="宋体" w:hint="eastAsia"/>
        </w:rPr>
        <w:t>郭丹</w:t>
      </w:r>
      <w:r>
        <w:t>. </w:t>
      </w:r>
      <w:r>
        <w:rPr>
          <w:rFonts w:ascii="宋体" w:eastAsia="宋体" w:hint="eastAsia"/>
        </w:rPr>
        <w:t>基于</w:t>
      </w:r>
      <w:r>
        <w:t>ORM</w:t>
      </w:r>
      <w:r>
        <w:rPr>
          <w:rFonts w:ascii="宋体" w:eastAsia="宋体" w:hint="eastAsia"/>
        </w:rPr>
        <w:t>的数据整合技术研究</w:t>
      </w:r>
      <w:r>
        <w:t>[</w:t>
      </w:r>
      <w:r>
        <w:t xml:space="preserve">J</w:t>
      </w:r>
      <w:r>
        <w:t>]</w:t>
      </w:r>
      <w:r>
        <w:t xml:space="preserve">. </w:t>
      </w:r>
      <w:r>
        <w:rPr>
          <w:rFonts w:ascii="宋体" w:eastAsia="宋体" w:hint="eastAsia"/>
        </w:rPr>
        <w:t>价值工程</w:t>
      </w:r>
      <w:r>
        <w:t xml:space="preserve">. 2012,</w:t>
      </w:r>
      <w:r>
        <w:t xml:space="preserve"> </w:t>
      </w:r>
      <w:r>
        <w:t>31</w:t>
      </w:r>
      <w:r>
        <w:t>(</w:t>
      </w:r>
      <w:r>
        <w:t>28</w:t>
      </w:r>
      <w:r>
        <w:t>)</w:t>
      </w:r>
      <w:r>
        <w:t>.</w:t>
      </w:r>
    </w:p>
    <w:p w:rsidR="0018722C">
      <w:pPr>
        <w:pStyle w:val="ab"/>
        <w:topLinePunct/>
        <w:ind w:left="200" w:hangingChars="200" w:hanging="200"/>
      </w:pPr>
      <w:r>
        <w:t xml:space="preserve">[</w:t>
      </w:r>
      <w:r>
        <w:t xml:space="preserve">10</w:t>
      </w:r>
      <w:r>
        <w:t xml:space="preserve">]</w:t>
      </w:r>
      <w:r w:rsidRPr="00281126">
        <w:t xml:space="preserve"> </w:t>
      </w:r>
      <w:r>
        <w:rPr>
          <w:rFonts w:ascii="宋体" w:eastAsia="宋体" w:hint="eastAsia"/>
        </w:rPr>
        <w:t xml:space="preserve">况磊</w:t>
      </w:r>
      <w:r>
        <w:rPr>
          <w:rFonts w:ascii="宋体" w:eastAsia="宋体" w:hint="eastAsia"/>
        </w:rPr>
        <w:t xml:space="preserve">, </w:t>
      </w:r>
      <w:r>
        <w:rPr>
          <w:rFonts w:ascii="宋体" w:eastAsia="宋体" w:hint="eastAsia"/>
        </w:rPr>
        <w:t xml:space="preserve">杨路明</w:t>
      </w:r>
      <w:r>
        <w:t xml:space="preserve">.</w:t>
      </w:r>
      <w:r>
        <w:t xml:space="preserve"> </w:t>
      </w:r>
      <w:r>
        <w:rPr>
          <w:rFonts w:ascii="宋体" w:eastAsia="宋体" w:hint="eastAsia"/>
        </w:rPr>
        <w:t xml:space="preserve">对象映射关系型数据库技术研究</w:t>
      </w:r>
      <w:r>
        <w:t xml:space="preserve">[</w:t>
      </w:r>
      <w:r>
        <w:t xml:space="preserve">J</w:t>
      </w:r>
      <w:r>
        <w:t xml:space="preserve">]</w:t>
      </w:r>
      <w:r>
        <w:t xml:space="preserve">.</w:t>
      </w:r>
      <w:r>
        <w:t xml:space="preserve"> </w:t>
      </w:r>
      <w:r>
        <w:rPr>
          <w:rFonts w:ascii="宋体" w:eastAsia="宋体" w:hint="eastAsia"/>
        </w:rPr>
        <w:t xml:space="preserve">电脑与信息技术</w:t>
      </w:r>
      <w:r>
        <w:t xml:space="preserve">.</w:t>
      </w:r>
      <w:r>
        <w:t xml:space="preserve"> </w:t>
      </w:r>
      <w:r>
        <w:t>2007,</w:t>
      </w:r>
      <w:r>
        <w:t xml:space="preserve"> </w:t>
      </w:r>
      <w:r>
        <w:t>2</w:t>
      </w:r>
      <w:r>
        <w:t xml:space="preserve">(</w:t>
      </w:r>
      <w:r>
        <w:t xml:space="preserve">15</w:t>
      </w:r>
      <w:r>
        <w:t xml:space="preserve">)</w:t>
      </w:r>
      <w:r>
        <w:t xml:space="preserve">. </w:t>
      </w:r>
      <w:r>
        <w:t xml:space="preserve">[</w:t>
      </w:r>
      <w:r>
        <w:t xml:space="preserve">11</w:t>
      </w:r>
      <w:r>
        <w:t xml:space="preserve">]</w:t>
      </w:r>
      <w:r>
        <w:t xml:space="preserve"> </w:t>
      </w:r>
      <w:r>
        <w:t xml:space="preserve">HTML DOM Tutorial</w:t>
      </w:r>
      <w:r>
        <w:t xml:space="preserve">[</w:t>
      </w:r>
      <w:r>
        <w:t xml:space="preserve">EB</w:t>
      </w:r>
      <w:r>
        <w:t xml:space="preserve">/</w:t>
      </w:r>
      <w:r>
        <w:t xml:space="preserve">OL</w:t>
      </w:r>
      <w:r>
        <w:t xml:space="preserve">]</w:t>
      </w:r>
      <w:r>
        <w:t xml:space="preserve">.</w:t>
      </w:r>
      <w:r w:rsidR="001852F3">
        <w:t xml:space="preserve"> </w:t>
      </w:r>
      <w:r w:rsidR="001852F3">
        <w:t xml:space="preserve">http.</w:t>
      </w:r>
      <w:r w:rsidR="001852F3">
        <w:t xml:space="preserve"> </w:t>
      </w:r>
      <w:r>
        <w:t xml:space="preserve">/</w:t>
      </w:r>
      <w:r>
        <w:t xml:space="preserve">/</w:t>
      </w:r>
      <w:hyperlink r:id="rId123">
        <w:r>
          <w:t xml:space="preserve">www.</w:t>
        </w:r>
        <w:r w:rsidR="001852F3">
          <w:t xml:space="preserve"> </w:t>
        </w:r>
        <w:r w:rsidR="001852F3">
          <w:t xml:space="preserve">w3schools.</w:t>
        </w:r>
        <w:r w:rsidR="001852F3">
          <w:t xml:space="preserve"> </w:t>
        </w:r>
        <w:r w:rsidR="001852F3">
          <w:t xml:space="preserve">com</w:t>
        </w:r>
        <w:r>
          <w:t xml:space="preserve">/</w:t>
        </w:r>
        <w:r>
          <w:t xml:space="preserve">htmldom</w:t>
        </w:r>
        <w:r>
          <w:t xml:space="preserve">/</w:t>
        </w:r>
        <w:r>
          <w:t xml:space="preserve">default.</w:t>
        </w:r>
        <w:r w:rsidR="001852F3">
          <w:t xml:space="preserve"> </w:t>
        </w:r>
        <w:r w:rsidR="001852F3">
          <w:t xml:space="preserve">asp.</w:t>
        </w:r>
      </w:hyperlink>
      <w:r>
        <w:t xml:space="preserve"> </w:t>
      </w:r>
      <w:r>
        <w:t xml:space="preserve">[</w:t>
      </w:r>
      <w:r>
        <w:t xml:space="preserve">12</w:t>
      </w:r>
      <w:r>
        <w:t xml:space="preserve">]</w:t>
      </w:r>
      <w:r>
        <w:t xml:space="preserve"> </w:t>
      </w:r>
      <w:r>
        <w:t xml:space="preserve">HTML DOM</w:t>
      </w:r>
      <w:r w:rsidR="001852F3">
        <w:t xml:space="preserve"> </w:t>
      </w:r>
      <w:r>
        <w:rPr>
          <w:rFonts w:ascii="宋体" w:eastAsia="宋体" w:hint="eastAsia"/>
        </w:rPr>
        <w:t xml:space="preserve">访问节点</w:t>
      </w:r>
      <w:r>
        <w:t xml:space="preserve">[</w:t>
      </w:r>
      <w:r>
        <w:t xml:space="preserve">EB</w:t>
      </w:r>
      <w:r>
        <w:t xml:space="preserve">/</w:t>
      </w:r>
      <w:r>
        <w:t xml:space="preserve">OL</w:t>
      </w:r>
      <w:r>
        <w:t xml:space="preserve">]</w:t>
      </w:r>
      <w:r>
        <w:t xml:space="preserve">.</w:t>
      </w:r>
      <w:r>
        <w:t xml:space="preserve"> </w:t>
      </w:r>
      <w:r>
        <w:t>http:</w:t>
      </w:r>
      <w:r>
        <w:t>/</w:t>
      </w:r>
      <w:r>
        <w:t>/</w:t>
      </w:r>
      <w:r>
        <w:t>www.</w:t>
      </w:r>
      <w:r w:rsidR="004B696B">
        <w:t xml:space="preserve"> </w:t>
      </w:r>
      <w:r w:rsidR="004B696B">
        <w:t>w3school.</w:t>
      </w:r>
      <w:r w:rsidR="004B696B">
        <w:t xml:space="preserve"> </w:t>
      </w:r>
      <w:r w:rsidR="004B696B">
        <w:t>com.</w:t>
      </w:r>
      <w:r w:rsidR="004B696B">
        <w:t xml:space="preserve"> </w:t>
      </w:r>
      <w:r w:rsidR="004B696B">
        <w:t>cn</w:t>
      </w:r>
      <w:r>
        <w:t>/</w:t>
      </w:r>
      <w:r>
        <w:t>htmldom</w:t>
      </w:r>
      <w:r>
        <w:t>/</w:t>
      </w:r>
      <w:r>
        <w:t>dom_nodes_access.</w:t>
      </w:r>
      <w:r w:rsidR="004B696B">
        <w:t xml:space="preserve"> </w:t>
      </w:r>
      <w:r w:rsidR="004B696B">
        <w:t>asp.</w:t>
      </w:r>
    </w:p>
    <w:p w:rsidR="0018722C">
      <w:pPr>
        <w:pStyle w:val="ab"/>
        <w:topLinePunct/>
        <w:ind w:left="200" w:hangingChars="200" w:hanging="200"/>
      </w:pPr>
      <w:r>
        <w:t>[</w:t>
      </w:r>
      <w:r>
        <w:t>13</w:t>
      </w:r>
      <w:r>
        <w:t>]</w:t>
      </w:r>
      <w:r w:rsidRPr="00281126">
        <w:t xml:space="preserve"> </w:t>
      </w:r>
      <w:r>
        <w:rPr>
          <w:rFonts w:ascii="宋体" w:eastAsia="宋体" w:hint="eastAsia"/>
        </w:rPr>
        <w:t>李京</w:t>
      </w:r>
      <w:r>
        <w:t xml:space="preserve">.</w:t>
      </w:r>
      <w:r>
        <w:t xml:space="preserve"> </w:t>
      </w:r>
      <w:r>
        <w:rPr>
          <w:rFonts w:ascii="宋体" w:eastAsia="宋体" w:hint="eastAsia"/>
        </w:rPr>
        <w:t>利用</w:t>
      </w:r>
      <w:r>
        <w:t>XML DOM</w:t>
      </w:r>
      <w:r>
        <w:rPr>
          <w:rFonts w:ascii="宋体" w:eastAsia="宋体" w:hint="eastAsia"/>
        </w:rPr>
        <w:t>创建强大的</w:t>
      </w:r>
      <w:r>
        <w:t>XML</w:t>
      </w:r>
      <w:r>
        <w:rPr>
          <w:rFonts w:ascii="宋体" w:eastAsia="宋体" w:hint="eastAsia"/>
        </w:rPr>
        <w:t>应用</w:t>
      </w:r>
      <w:r>
        <w:t>[</w:t>
      </w:r>
      <w:r>
        <w:t>J</w:t>
      </w:r>
      <w:r>
        <w:t>]</w:t>
      </w:r>
      <w:r>
        <w:t xml:space="preserve">.</w:t>
      </w:r>
      <w:r>
        <w:t xml:space="preserve"> </w:t>
      </w:r>
      <w:r>
        <w:rPr>
          <w:rFonts w:ascii="宋体" w:eastAsia="宋体" w:hint="eastAsia"/>
        </w:rPr>
        <w:t>计算机应用研究</w:t>
      </w:r>
      <w:r>
        <w:rPr>
          <w:rFonts w:ascii="宋体" w:eastAsia="宋体" w:hint="eastAsia"/>
        </w:rPr>
        <w:t xml:space="preserve">, </w:t>
      </w:r>
      <w:r>
        <w:t>2002.</w:t>
      </w:r>
    </w:p>
    <w:p w:rsidR="0018722C">
      <w:pPr>
        <w:pStyle w:val="ab"/>
        <w:topLinePunct/>
        <w:ind w:left="200" w:hangingChars="200" w:hanging="200"/>
      </w:pPr>
      <w:r>
        <w:t>[</w:t>
      </w:r>
      <w:r>
        <w:t xml:space="preserve">14</w:t>
      </w:r>
      <w:r>
        <w:t>]</w:t>
      </w:r>
      <w:r w:rsidRPr="00281126">
        <w:t xml:space="preserve"> </w:t>
      </w:r>
      <w:r>
        <w:t xml:space="preserve">Magnus Lie Hetland</w:t>
      </w:r>
      <w:r>
        <w:rPr>
          <w:rFonts w:ascii="宋体" w:eastAsia="宋体" w:hint="eastAsia"/>
        </w:rPr>
        <w:t>著</w:t>
      </w:r>
      <w:r>
        <w:t>.</w:t>
      </w:r>
      <w:r>
        <w:rPr>
          <w:rFonts w:ascii="宋体" w:eastAsia="宋体" w:hint="eastAsia"/>
        </w:rPr>
        <w:t>司维</w:t>
      </w:r>
      <w:r>
        <w:rPr>
          <w:rFonts w:ascii="宋体" w:eastAsia="宋体" w:hint="eastAsia"/>
        </w:rPr>
        <w:t xml:space="preserve">, </w:t>
      </w:r>
      <w:r>
        <w:rPr>
          <w:rFonts w:ascii="宋体" w:eastAsia="宋体" w:hint="eastAsia"/>
        </w:rPr>
        <w:t>曾军葳译</w:t>
      </w:r>
      <w:r>
        <w:t>. Python</w:t>
      </w:r>
      <w:r>
        <w:rPr>
          <w:rFonts w:ascii="宋体" w:eastAsia="宋体" w:hint="eastAsia"/>
        </w:rPr>
        <w:t>基础教程</w:t>
      </w:r>
      <w:r>
        <w:t>(</w:t>
      </w:r>
      <w:r>
        <w:rPr>
          <w:rFonts w:ascii="宋体" w:eastAsia="宋体" w:hint="eastAsia"/>
        </w:rPr>
        <w:t>第</w:t>
      </w:r>
      <w:r>
        <w:t>2</w:t>
      </w:r>
      <w:r>
        <w:rPr>
          <w:rFonts w:ascii="宋体" w:eastAsia="宋体" w:hint="eastAsia"/>
        </w:rPr>
        <w:t>版</w:t>
      </w:r>
      <w:r>
        <w:t>)</w:t>
      </w:r>
      <w:r>
        <w:t>[</w:t>
      </w:r>
      <w:r>
        <w:t>M</w:t>
      </w:r>
      <w:r>
        <w:t>]</w:t>
      </w:r>
      <w:r>
        <w:t xml:space="preserve">.</w:t>
      </w:r>
      <w:r>
        <w:t xml:space="preserve"> </w:t>
      </w:r>
      <w:r>
        <w:rPr>
          <w:rFonts w:ascii="宋体" w:eastAsia="宋体" w:hint="eastAsia"/>
        </w:rPr>
        <w:t>人民邮电出版社</w:t>
      </w:r>
      <w:r>
        <w:t xml:space="preserve">.</w:t>
      </w:r>
      <w:r>
        <w:t xml:space="preserve"> </w:t>
      </w:r>
      <w:r>
        <w:t>2012.</w:t>
      </w:r>
    </w:p>
    <w:p w:rsidR="0018722C">
      <w:pPr>
        <w:pStyle w:val="ab"/>
        <w:topLinePunct/>
        <w:ind w:left="200" w:hangingChars="200" w:hanging="200"/>
      </w:pPr>
      <w:r>
        <w:t>[</w:t>
      </w:r>
      <w:r>
        <w:t>15</w:t>
      </w:r>
      <w:r>
        <w:t>]</w:t>
      </w:r>
      <w:r w:rsidRPr="00281126">
        <w:t xml:space="preserve"> </w:t>
      </w:r>
      <w:r>
        <w:rPr>
          <w:rFonts w:ascii="宋体" w:eastAsia="宋体" w:hint="eastAsia"/>
        </w:rPr>
        <w:t>王世华</w:t>
      </w:r>
      <w:r>
        <w:rPr>
          <w:rFonts w:ascii="宋体" w:eastAsia="宋体" w:hint="eastAsia"/>
        </w:rPr>
        <w:t xml:space="preserve">, </w:t>
      </w:r>
      <w:r>
        <w:rPr>
          <w:rFonts w:ascii="宋体" w:eastAsia="宋体" w:hint="eastAsia"/>
        </w:rPr>
        <w:t>沈卫超</w:t>
      </w:r>
      <w:r>
        <w:t>. </w:t>
      </w:r>
      <w:r>
        <w:rPr>
          <w:rFonts w:ascii="宋体" w:eastAsia="宋体" w:hint="eastAsia"/>
        </w:rPr>
        <w:t>用</w:t>
      </w:r>
      <w:r>
        <w:t>Python</w:t>
      </w:r>
      <w:r>
        <w:rPr>
          <w:rFonts w:ascii="宋体" w:eastAsia="宋体" w:hint="eastAsia"/>
        </w:rPr>
        <w:t>和</w:t>
      </w:r>
      <w:r>
        <w:t>wxPython</w:t>
      </w:r>
      <w:r>
        <w:rPr>
          <w:rFonts w:ascii="宋体" w:eastAsia="宋体" w:hint="eastAsia"/>
        </w:rPr>
        <w:t>开发主机安全监控系统</w:t>
      </w:r>
      <w:r>
        <w:t>[</w:t>
      </w:r>
      <w:r>
        <w:t>C</w:t>
      </w:r>
      <w:r>
        <w:t>]</w:t>
      </w:r>
      <w:r>
        <w:t xml:space="preserve">. </w:t>
      </w:r>
      <w:r>
        <w:rPr>
          <w:rFonts w:ascii="宋体" w:eastAsia="宋体" w:hint="eastAsia"/>
        </w:rPr>
        <w:t>第</w:t>
      </w:r>
      <w:r>
        <w:t>20</w:t>
      </w:r>
      <w:r>
        <w:rPr>
          <w:rFonts w:ascii="宋体" w:eastAsia="宋体" w:hint="eastAsia"/>
        </w:rPr>
        <w:t>次全国计算机安全学术交流会论文集</w:t>
      </w:r>
      <w:r>
        <w:t xml:space="preserve">. 2005,</w:t>
      </w:r>
      <w:r>
        <w:t xml:space="preserve"> </w:t>
      </w:r>
      <w:r>
        <w:t>7.</w:t>
      </w:r>
    </w:p>
    <w:p w:rsidR="0018722C">
      <w:pPr>
        <w:pStyle w:val="ab"/>
        <w:topLinePunct/>
        <w:ind w:left="200" w:hangingChars="200" w:hanging="200"/>
      </w:pPr>
      <w:r>
        <w:t>[</w:t>
      </w:r>
      <w:r>
        <w:t>16</w:t>
      </w:r>
      <w:r>
        <w:t>]</w:t>
      </w:r>
      <w:r w:rsidRPr="00281126">
        <w:t xml:space="preserve"> </w:t>
      </w:r>
      <w:r>
        <w:rPr>
          <w:rFonts w:ascii="宋体" w:eastAsia="宋体" w:hint="eastAsia"/>
        </w:rPr>
        <w:t>牟丹</w:t>
      </w:r>
      <w:r>
        <w:t xml:space="preserve">.</w:t>
      </w:r>
      <w:r>
        <w:t xml:space="preserve"> </w:t>
      </w:r>
      <w:r>
        <w:t>ASP</w:t>
      </w:r>
      <w:r>
        <w:rPr>
          <w:rFonts w:ascii="宋体" w:eastAsia="宋体" w:hint="eastAsia"/>
        </w:rPr>
        <w:t>技术和</w:t>
      </w:r>
      <w:r>
        <w:t>COM</w:t>
      </w:r>
      <w:r>
        <w:rPr>
          <w:rFonts w:ascii="宋体" w:eastAsia="宋体" w:hint="eastAsia"/>
        </w:rPr>
        <w:t>组件技术</w:t>
      </w:r>
      <w:r>
        <w:t xml:space="preserve">.</w:t>
      </w:r>
      <w:r>
        <w:t xml:space="preserve"> </w:t>
      </w:r>
      <w:r>
        <w:rPr>
          <w:rFonts w:ascii="宋体" w:eastAsia="宋体" w:hint="eastAsia"/>
        </w:rPr>
        <w:t>科学信息</w:t>
      </w:r>
      <w:r>
        <w:t>(</w:t>
      </w:r>
      <w:r>
        <w:rPr>
          <w:rFonts w:ascii="宋体" w:eastAsia="宋体" w:hint="eastAsia"/>
        </w:rPr>
        <w:t>学术版</w:t>
      </w:r>
      <w:r>
        <w:t>)</w:t>
      </w:r>
      <w:r>
        <w:t xml:space="preserve">.</w:t>
      </w:r>
      <w:r>
        <w:t xml:space="preserve"> </w:t>
      </w:r>
      <w:r>
        <w:t>2006,</w:t>
      </w:r>
      <w:r>
        <w:t xml:space="preserve"> </w:t>
      </w:r>
      <w:r>
        <w:t>11:</w:t>
      </w:r>
      <w:r>
        <w:t xml:space="preserve"> </w:t>
      </w:r>
      <w:r>
        <w:t>389.</w:t>
      </w:r>
    </w:p>
    <w:p w:rsidR="0018722C">
      <w:pPr>
        <w:pStyle w:val="ab"/>
        <w:topLinePunct/>
        <w:ind w:left="200" w:hangingChars="200" w:hanging="200"/>
      </w:pPr>
      <w:r>
        <w:t>[</w:t>
      </w:r>
      <w:r>
        <w:t xml:space="preserve">17</w:t>
      </w:r>
      <w:r>
        <w:t>]</w:t>
      </w:r>
      <w:r w:rsidRPr="00281126">
        <w:t xml:space="preserve"> </w:t>
      </w:r>
      <w:r>
        <w:rPr>
          <w:rFonts w:ascii="宋体" w:eastAsia="宋体" w:hint="eastAsia"/>
        </w:rPr>
        <w:t>万志刚</w:t>
      </w:r>
      <w:r>
        <w:rPr>
          <w:rFonts w:ascii="宋体" w:eastAsia="宋体" w:hint="eastAsia"/>
        </w:rPr>
        <w:t>,</w:t>
      </w:r>
      <w:r>
        <w:rPr>
          <w:rFonts w:ascii="宋体" w:eastAsia="宋体" w:hint="eastAsia"/>
        </w:rPr>
        <w:t> 林超峰</w:t>
      </w:r>
      <w:r>
        <w:t>. </w:t>
      </w:r>
      <w:r>
        <w:rPr>
          <w:rFonts w:ascii="宋体" w:eastAsia="宋体" w:hint="eastAsia"/>
        </w:rPr>
        <w:t>基于</w:t>
      </w:r>
      <w:r>
        <w:t>COM</w:t>
      </w:r>
      <w:r>
        <w:rPr>
          <w:rFonts w:ascii="宋体" w:eastAsia="宋体" w:hint="eastAsia"/>
        </w:rPr>
        <w:t>技术的软件在测绘工作中的应用探讨</w:t>
      </w:r>
      <w:r>
        <w:t>[</w:t>
      </w:r>
      <w:r>
        <w:t xml:space="preserve">J</w:t>
      </w:r>
      <w:r>
        <w:t>]</w:t>
      </w:r>
      <w:r>
        <w:t xml:space="preserve">. </w:t>
      </w:r>
      <w:r>
        <w:rPr>
          <w:rFonts w:ascii="宋体" w:eastAsia="宋体" w:hint="eastAsia"/>
        </w:rPr>
        <w:t>城市勘测</w:t>
      </w:r>
      <w:r>
        <w:t xml:space="preserve">.</w:t>
      </w:r>
      <w:r>
        <w:t xml:space="preserve"> </w:t>
      </w:r>
      <w:r>
        <w:t>2011.12,</w:t>
      </w:r>
      <w:r>
        <w:t xml:space="preserve"> </w:t>
      </w:r>
      <w:r>
        <w:t>6.</w:t>
      </w:r>
    </w:p>
    <w:p w:rsidR="0018722C">
      <w:pPr>
        <w:pStyle w:val="ab"/>
        <w:topLinePunct/>
        <w:ind w:left="200" w:hangingChars="200" w:hanging="200"/>
      </w:pPr>
      <w:r>
        <w:t>[</w:t>
      </w:r>
      <w:r>
        <w:t xml:space="preserve">18</w:t>
      </w:r>
      <w:r>
        <w:t>]</w:t>
      </w:r>
      <w:r w:rsidRPr="00281126">
        <w:t xml:space="preserve"> </w:t>
      </w:r>
      <w:r>
        <w:rPr>
          <w:rFonts w:ascii="宋体" w:eastAsia="宋体" w:hint="eastAsia"/>
        </w:rPr>
        <w:t>顾晓鸣</w:t>
      </w:r>
      <w:r>
        <w:t>, </w:t>
      </w:r>
      <w:r>
        <w:rPr>
          <w:rFonts w:ascii="宋体" w:eastAsia="宋体" w:hint="eastAsia"/>
        </w:rPr>
        <w:t>陕华平</w:t>
      </w:r>
      <w:r>
        <w:t>, </w:t>
      </w:r>
      <w:r>
        <w:rPr>
          <w:rFonts w:ascii="宋体" w:eastAsia="宋体" w:hint="eastAsia"/>
        </w:rPr>
        <w:t>肖凳明</w:t>
      </w:r>
      <w:r>
        <w:t>. </w:t>
      </w:r>
      <w:r>
        <w:rPr>
          <w:rFonts w:ascii="宋体" w:eastAsia="宋体" w:hint="eastAsia"/>
        </w:rPr>
        <w:t>智能数字式绝缘电阻测试仪的研制</w:t>
      </w:r>
      <w:r>
        <w:t>[</w:t>
      </w:r>
      <w:r>
        <w:t xml:space="preserve">J</w:t>
      </w:r>
      <w:r>
        <w:t>]</w:t>
      </w:r>
      <w:r>
        <w:t xml:space="preserve">. </w:t>
      </w:r>
      <w:r>
        <w:rPr>
          <w:rFonts w:ascii="宋体" w:eastAsia="宋体" w:hint="eastAsia"/>
        </w:rPr>
        <w:t>电工技术</w:t>
      </w:r>
      <w:r>
        <w:t>. 2006</w:t>
      </w:r>
      <w:r>
        <w:t>(</w:t>
      </w:r>
      <w:r>
        <w:t>4</w:t>
      </w:r>
      <w:r>
        <w:t>)</w:t>
      </w:r>
      <w:r>
        <w:t xml:space="preserve">:</w:t>
      </w:r>
      <w:r>
        <w:t xml:space="preserve"> </w:t>
      </w:r>
      <w:r>
        <w:t>90-93.</w:t>
      </w:r>
      <w:r>
        <w:rPr>
          <w:rFonts w:cstheme="minorBidi" w:hAnsiTheme="minorHAnsi" w:eastAsiaTheme="minorHAnsi" w:asciiTheme="minorHAnsi" w:ascii="Times New Roman"/>
        </w:rPr>
        <w:t>47</w:t>
      </w:r>
    </w:p>
    <w:p w:rsidR="0018722C">
      <w:pPr>
        <w:pStyle w:val="ab"/>
        <w:topLinePunct/>
        <w:ind w:left="200" w:hangingChars="200" w:hanging="200"/>
      </w:pPr>
      <w:r>
        <w:t xml:space="preserve">[</w:t>
      </w:r>
      <w:r>
        <w:t xml:space="preserve">19</w:t>
      </w:r>
      <w:r>
        <w:t xml:space="preserve">]</w:t>
      </w:r>
      <w:r w:rsidRPr="00281126">
        <w:t xml:space="preserve"> </w:t>
      </w:r>
      <w:r>
        <w:rPr>
          <w:rFonts w:ascii="宋体" w:eastAsia="宋体" w:hint="eastAsia"/>
        </w:rPr>
        <w:t xml:space="preserve">刘华毅</w:t>
      </w:r>
      <w:r>
        <w:t xml:space="preserve">,</w:t>
      </w:r>
      <w:r>
        <w:t xml:space="preserve"> </w:t>
      </w:r>
      <w:r>
        <w:rPr>
          <w:rFonts w:ascii="宋体" w:eastAsia="宋体" w:hint="eastAsia"/>
        </w:rPr>
        <w:t xml:space="preserve">李健</w:t>
      </w:r>
      <w:r>
        <w:t xml:space="preserve">. </w:t>
      </w:r>
      <w:r>
        <w:rPr>
          <w:rFonts w:ascii="宋体" w:eastAsia="宋体" w:hint="eastAsia"/>
        </w:rPr>
        <w:t xml:space="preserve">绝缘电阻测试仪的设计</w:t>
      </w:r>
      <w:r>
        <w:t xml:space="preserve">[</w:t>
      </w:r>
      <w:r>
        <w:t xml:space="preserve">J</w:t>
      </w:r>
      <w:r>
        <w:t xml:space="preserve">]</w:t>
      </w:r>
      <w:r>
        <w:t xml:space="preserve">. </w:t>
      </w:r>
      <w:r>
        <w:rPr>
          <w:rFonts w:ascii="宋体" w:eastAsia="宋体" w:hint="eastAsia"/>
        </w:rPr>
        <w:t xml:space="preserve">仪器仪表用户</w:t>
      </w:r>
      <w:r>
        <w:t xml:space="preserve">. 2006,</w:t>
      </w:r>
      <w:r>
        <w:t xml:space="preserve"> </w:t>
      </w:r>
      <w:r>
        <w:t>13</w:t>
      </w:r>
      <w:r>
        <w:t xml:space="preserve">(</w:t>
      </w:r>
      <w:r>
        <w:t xml:space="preserve">6</w:t>
      </w:r>
      <w:r>
        <w:t xml:space="preserve">)</w:t>
      </w:r>
      <w:r>
        <w:t xml:space="preserve">:</w:t>
      </w:r>
      <w:r>
        <w:t xml:space="preserve"> </w:t>
      </w:r>
      <w:r>
        <w:t xml:space="preserve">48-50. </w:t>
      </w:r>
      <w:r>
        <w:t xml:space="preserve">[</w:t>
      </w:r>
      <w:r>
        <w:t xml:space="preserve">20</w:t>
      </w:r>
      <w:r>
        <w:t xml:space="preserve">]</w:t>
      </w:r>
      <w:r>
        <w:t xml:space="preserve"> </w:t>
      </w:r>
      <w:r>
        <w:t xml:space="preserve">Magnus</w:t>
      </w:r>
      <w:r>
        <w:t xml:space="preserve"> </w:t>
      </w:r>
      <w:r>
        <w:t xml:space="preserve">Lie</w:t>
      </w:r>
      <w:r>
        <w:t xml:space="preserve"> </w:t>
      </w:r>
      <w:r>
        <w:t xml:space="preserve">Hetland</w:t>
      </w:r>
      <w:r>
        <w:rPr>
          <w:rFonts w:ascii="宋体" w:eastAsia="宋体" w:hint="eastAsia"/>
        </w:rPr>
        <w:t xml:space="preserve">著</w:t>
      </w:r>
      <w:r>
        <w:t xml:space="preserve">.</w:t>
      </w:r>
      <w:r>
        <w:rPr>
          <w:rFonts w:ascii="宋体" w:eastAsia="宋体" w:hint="eastAsia"/>
        </w:rPr>
        <w:t xml:space="preserve">司维</w:t>
      </w:r>
      <w:r>
        <w:rPr>
          <w:rFonts w:ascii="宋体" w:eastAsia="宋体" w:hint="eastAsia"/>
        </w:rPr>
        <w:t xml:space="preserve">, </w:t>
      </w:r>
      <w:r>
        <w:rPr>
          <w:rFonts w:ascii="宋体" w:eastAsia="宋体" w:hint="eastAsia"/>
        </w:rPr>
        <w:t xml:space="preserve">曾军葳译</w:t>
      </w:r>
      <w:r>
        <w:t xml:space="preserve">. </w:t>
      </w:r>
      <w:r>
        <w:t xml:space="preserve">Python</w:t>
      </w:r>
      <w:r/>
      <w:r>
        <w:rPr>
          <w:rFonts w:ascii="宋体" w:eastAsia="宋体" w:hint="eastAsia"/>
        </w:rPr>
        <w:t xml:space="preserve">基础教程</w:t>
      </w:r>
      <w:r>
        <w:t xml:space="preserve">(</w:t>
      </w:r>
      <w:r>
        <w:rPr>
          <w:rFonts w:ascii="宋体" w:eastAsia="宋体" w:hint="eastAsia"/>
          <w:spacing w:val="-16"/>
        </w:rPr>
        <w:t xml:space="preserve">第</w:t>
      </w:r>
      <w:r>
        <w:t xml:space="preserve">2</w:t>
      </w:r>
      <w:r>
        <w:rPr>
          <w:rFonts w:ascii="宋体" w:eastAsia="宋体" w:hint="eastAsia"/>
        </w:rPr>
        <w:t xml:space="preserve">版</w:t>
      </w:r>
      <w:r>
        <w:t xml:space="preserve">)</w:t>
      </w:r>
      <w:r>
        <w:t xml:space="preserve">[</w:t>
      </w:r>
      <w:r>
        <w:t xml:space="preserve">M</w:t>
      </w:r>
      <w:r>
        <w:t xml:space="preserve">]</w:t>
      </w:r>
      <w:r>
        <w:t xml:space="preserve">.</w:t>
      </w:r>
      <w:r>
        <w:t xml:space="preserve"> </w:t>
      </w:r>
      <w:r>
        <w:rPr>
          <w:rFonts w:ascii="宋体" w:eastAsia="宋体" w:hint="eastAsia"/>
        </w:rPr>
        <w:t xml:space="preserve">人民邮电出版社</w:t>
      </w:r>
      <w:r>
        <w:t xml:space="preserve">.</w:t>
      </w:r>
      <w:r>
        <w:t xml:space="preserve"> </w:t>
      </w:r>
      <w:r>
        <w:t>2012.</w:t>
      </w:r>
    </w:p>
    <w:p w:rsidR="0018722C">
      <w:pPr>
        <w:pStyle w:val="ab"/>
        <w:topLinePunct/>
        <w:ind w:left="200" w:hangingChars="200" w:hanging="200"/>
      </w:pPr>
      <w:r>
        <w:t>[</w:t>
      </w:r>
      <w:r>
        <w:t xml:space="preserve">21</w:t>
      </w:r>
      <w:r>
        <w:t>]</w:t>
      </w:r>
      <w:r w:rsidRPr="00281126">
        <w:t xml:space="preserve"> </w:t>
      </w:r>
      <w:r>
        <w:t xml:space="preserve">Wesley J.</w:t>
      </w:r>
      <w:r>
        <w:t xml:space="preserve"> </w:t>
      </w:r>
      <w:r>
        <w:t xml:space="preserve">Chun. </w:t>
      </w:r>
      <w:r>
        <w:t>Core Python Programming Python</w:t>
      </w:r>
      <w:r>
        <w:t>(</w:t>
      </w:r>
      <w:r>
        <w:rPr>
          <w:color w:val="333333"/>
        </w:rPr>
        <w:t xml:space="preserve">2nd ed.</w:t>
      </w:r>
      <w:r>
        <w:rPr>
          <w:color w:val="333333"/>
        </w:rPr>
        <w:t xml:space="preserve"> </w:t>
      </w:r>
      <w:r>
        <w:t>)</w:t>
      </w:r>
      <w:r>
        <w:t>[</w:t>
      </w:r>
      <w:r>
        <w:t>M</w:t>
      </w:r>
      <w:r>
        <w:t>]</w:t>
      </w:r>
      <w:r>
        <w:t xml:space="preserve">.</w:t>
      </w:r>
      <w:r>
        <w:t xml:space="preserve"> </w:t>
      </w:r>
      <w:r>
        <w:t>2008.</w:t>
      </w:r>
    </w:p>
    <w:p w:rsidR="0018722C">
      <w:pPr>
        <w:pStyle w:val="ab"/>
        <w:topLinePunct/>
        <w:ind w:left="200" w:hangingChars="200" w:hanging="200"/>
      </w:pPr>
      <w:r>
        <w:t>[</w:t>
      </w:r>
      <w:r>
        <w:t>22</w:t>
      </w:r>
      <w:r>
        <w:t>]</w:t>
      </w:r>
      <w:r w:rsidRPr="00281126">
        <w:t xml:space="preserve"> </w:t>
      </w:r>
      <w:r>
        <w:rPr>
          <w:rFonts w:ascii="宋体" w:eastAsia="宋体" w:hint="eastAsia"/>
        </w:rPr>
        <w:t>黄丽娟</w:t>
      </w:r>
      <w:r>
        <w:rPr>
          <w:rFonts w:ascii="宋体" w:eastAsia="宋体" w:hint="eastAsia"/>
        </w:rPr>
        <w:t xml:space="preserve">, </w:t>
      </w:r>
      <w:r>
        <w:rPr>
          <w:rFonts w:ascii="宋体" w:eastAsia="宋体" w:hint="eastAsia"/>
        </w:rPr>
        <w:t>郑雪峰</w:t>
      </w:r>
      <w:r>
        <w:rPr>
          <w:rFonts w:ascii="宋体" w:eastAsia="宋体" w:hint="eastAsia"/>
        </w:rPr>
        <w:t xml:space="preserve">, </w:t>
      </w:r>
      <w:r>
        <w:rPr>
          <w:rFonts w:ascii="宋体" w:eastAsia="宋体" w:hint="eastAsia"/>
        </w:rPr>
        <w:t>罗涛</w:t>
      </w:r>
      <w:r>
        <w:t>. </w:t>
      </w:r>
      <w:r>
        <w:rPr>
          <w:rFonts w:ascii="宋体" w:eastAsia="宋体" w:hint="eastAsia"/>
        </w:rPr>
        <w:t>对象映射关系型数据库技术研究</w:t>
      </w:r>
      <w:r>
        <w:t>[</w:t>
      </w:r>
      <w:r>
        <w:t xml:space="preserve">J</w:t>
      </w:r>
      <w:r>
        <w:t>]</w:t>
      </w:r>
      <w:r>
        <w:t xml:space="preserve">. </w:t>
      </w:r>
      <w:r>
        <w:rPr>
          <w:rFonts w:ascii="宋体" w:eastAsia="宋体" w:hint="eastAsia"/>
        </w:rPr>
        <w:t>计算机工程与设计</w:t>
      </w:r>
      <w:r>
        <w:t xml:space="preserve">. 2004,</w:t>
      </w:r>
      <w:r>
        <w:t xml:space="preserve"> </w:t>
      </w:r>
      <w:r>
        <w:t>25</w:t>
      </w:r>
      <w:r>
        <w:t>(</w:t>
      </w:r>
      <w:r>
        <w:t>11</w:t>
      </w:r>
      <w:r>
        <w:t>)</w:t>
      </w:r>
      <w:r>
        <w:t>.</w:t>
      </w:r>
    </w:p>
    <w:p w:rsidR="0018722C">
      <w:pPr>
        <w:pStyle w:val="ab"/>
        <w:topLinePunct/>
        <w:ind w:left="200" w:hangingChars="200" w:hanging="200"/>
      </w:pPr>
      <w:r>
        <w:t>[</w:t>
      </w:r>
      <w:r>
        <w:t>23</w:t>
      </w:r>
      <w:r>
        <w:t>]</w:t>
      </w:r>
      <w:r w:rsidRPr="00281126">
        <w:t xml:space="preserve"> </w:t>
      </w:r>
      <w:r>
        <w:rPr>
          <w:rFonts w:ascii="宋体" w:eastAsia="宋体" w:hint="eastAsia"/>
        </w:rPr>
        <w:t>张振天</w:t>
      </w:r>
      <w:r>
        <w:rPr>
          <w:rFonts w:ascii="宋体" w:eastAsia="宋体" w:hint="eastAsia"/>
        </w:rPr>
        <w:t xml:space="preserve">, </w:t>
      </w:r>
      <w:r>
        <w:rPr>
          <w:rFonts w:ascii="宋体" w:eastAsia="宋体" w:hint="eastAsia"/>
        </w:rPr>
        <w:t>郭旭等</w:t>
      </w:r>
      <w:r>
        <w:t xml:space="preserve">.</w:t>
      </w:r>
      <w:r>
        <w:t xml:space="preserve"> </w:t>
      </w:r>
      <w:r>
        <w:rPr>
          <w:rFonts w:ascii="宋体" w:eastAsia="宋体" w:hint="eastAsia"/>
        </w:rPr>
        <w:t>某新型航空发动机电缆自动测试系统研究</w:t>
      </w:r>
      <w:r>
        <w:t>[</w:t>
      </w:r>
      <w:r>
        <w:t xml:space="preserve">J</w:t>
      </w:r>
      <w:r>
        <w:t>]</w:t>
      </w:r>
      <w:r>
        <w:t xml:space="preserve">. </w:t>
      </w:r>
      <w:r>
        <w:rPr>
          <w:rFonts w:ascii="宋体" w:eastAsia="宋体" w:hint="eastAsia"/>
        </w:rPr>
        <w:t>中国技术新产品</w:t>
      </w:r>
      <w:r>
        <w:t xml:space="preserve">. 2012,</w:t>
      </w:r>
      <w:r>
        <w:t xml:space="preserve"> </w:t>
      </w:r>
      <w:r>
        <w:t>No.14.</w:t>
      </w:r>
    </w:p>
    <w:p w:rsidR="0018722C">
      <w:pPr>
        <w:pStyle w:val="ab"/>
        <w:topLinePunct/>
        <w:ind w:left="200" w:hangingChars="200" w:hanging="200"/>
      </w:pPr>
      <w:bookmarkStart w:id="521414" w:name="_cwCmt1"/>
      <w:r>
        <w:t>[</w:t>
      </w:r>
      <w:r>
        <w:t xml:space="preserve">24</w:t>
      </w:r>
      <w:r>
        <w:t>]</w:t>
      </w:r>
      <w:r w:rsidRPr="00281126">
        <w:t xml:space="preserve"> </w:t>
      </w:r>
      <w:r>
        <w:t xml:space="preserve">Wang Wenbin, Li Jangyuan, Wu Qijun.</w:t>
      </w:r>
      <w:r>
        <w:t xml:space="preserve"> </w:t>
      </w:r>
      <w:r>
        <w:t xml:space="preserve">The Design of a Chemical Virtual Instrument Based on LabVIEW for Determining Temperatures and Pressures</w:t>
      </w:r>
      <w:r>
        <w:t>[</w:t>
      </w:r>
      <w:r>
        <w:t>J</w:t>
      </w:r>
      <w:r>
        <w:t>]</w:t>
      </w:r>
      <w:r>
        <w:t xml:space="preserve">. Automated Methods and Management in Chemistry.</w:t>
      </w:r>
      <w:r>
        <w:t xml:space="preserve"> </w:t>
      </w:r>
      <w:r>
        <w:t>2007.</w:t>
      </w:r>
      <w:bookmarkEnd w:id="521414"/>
    </w:p>
    <w:p w:rsidR="0018722C">
      <w:pPr>
        <w:pStyle w:val="ab"/>
        <w:topLinePunct/>
        <w:ind w:left="200" w:hangingChars="200" w:hanging="200"/>
      </w:pPr>
      <w:r>
        <w:t xml:space="preserve">[</w:t>
      </w:r>
      <w:r>
        <w:t xml:space="preserve">25</w:t>
      </w:r>
      <w:r>
        <w:t xml:space="preserve">]</w:t>
      </w:r>
      <w:r w:rsidRPr="00281126">
        <w:t xml:space="preserve"> </w:t>
      </w:r>
      <w:r>
        <w:rPr>
          <w:rFonts w:ascii="宋体" w:eastAsia="宋体" w:hint="eastAsia"/>
        </w:rPr>
        <w:t xml:space="preserve">杨奋为</w:t>
      </w:r>
      <w:r>
        <w:t xml:space="preserve">.</w:t>
      </w:r>
      <w:r>
        <w:t xml:space="preserve"> </w:t>
      </w:r>
      <w:r>
        <w:rPr>
          <w:rFonts w:ascii="宋体" w:eastAsia="宋体" w:hint="eastAsia"/>
        </w:rPr>
        <w:t xml:space="preserve">航天电连接器组件的常见故障检验</w:t>
      </w:r>
      <w:r>
        <w:t xml:space="preserve">[</w:t>
      </w:r>
      <w:r>
        <w:t xml:space="preserve">J</w:t>
      </w:r>
      <w:r>
        <w:t xml:space="preserve">]</w:t>
      </w:r>
      <w:r>
        <w:t xml:space="preserve">.</w:t>
      </w:r>
      <w:r>
        <w:t xml:space="preserve"> </w:t>
      </w:r>
      <w:r>
        <w:rPr>
          <w:rFonts w:ascii="宋体" w:eastAsia="宋体" w:hint="eastAsia"/>
        </w:rPr>
        <w:t xml:space="preserve">机电元件</w:t>
      </w:r>
      <w:r>
        <w:t xml:space="preserve">.</w:t>
      </w:r>
      <w:r>
        <w:t xml:space="preserve"> </w:t>
      </w:r>
      <w:r>
        <w:t>2005,</w:t>
      </w:r>
      <w:r>
        <w:t xml:space="preserve"> </w:t>
      </w:r>
      <w:r>
        <w:t xml:space="preserve">25 </w:t>
      </w:r>
      <w:r>
        <w:t xml:space="preserve">(</w:t>
      </w:r>
      <w:r>
        <w:t xml:space="preserve">3</w:t>
      </w:r>
      <w:r>
        <w:t xml:space="preserve">)</w:t>
      </w:r>
      <w:r>
        <w:t xml:space="preserve">.</w:t>
      </w:r>
    </w:p>
    <w:p w:rsidR="0018722C">
      <w:pPr>
        <w:pStyle w:val="ab"/>
        <w:topLinePunct/>
        <w:ind w:left="200" w:hangingChars="200" w:hanging="200"/>
      </w:pPr>
      <w:r>
        <w:t>[</w:t>
      </w:r>
      <w:r>
        <w:t xml:space="preserve">26</w:t>
      </w:r>
      <w:r>
        <w:t>]</w:t>
      </w:r>
      <w:r w:rsidRPr="00281126">
        <w:t xml:space="preserve"> </w:t>
      </w:r>
      <w:r>
        <w:t>Cupo </w:t>
      </w:r>
      <w:r>
        <w:t>P, </w:t>
      </w:r>
      <w:r>
        <w:t>Woods </w:t>
      </w:r>
      <w:r>
        <w:t>K. Sustainment of automatic test systems</w:t>
      </w:r>
      <w:r w:rsidR="004B696B">
        <w:t>. what 30 years of system integration has taught us</w:t>
      </w:r>
      <w:r>
        <w:t>[</w:t>
      </w:r>
      <w:r>
        <w:rPr>
          <w:sz w:val="24"/>
        </w:rPr>
        <w:t>J</w:t>
      </w:r>
      <w:r>
        <w:t>]</w:t>
      </w:r>
      <w:r>
        <w:t>. Autotestcon,</w:t>
      </w:r>
      <w:r>
        <w:t> </w:t>
      </w:r>
      <w:r>
        <w:t>2005.</w:t>
      </w:r>
    </w:p>
    <w:p w:rsidR="0018722C">
      <w:pPr>
        <w:pStyle w:val="ab"/>
        <w:topLinePunct/>
        <w:ind w:left="200" w:hangingChars="200" w:hanging="200"/>
      </w:pPr>
      <w:r>
        <w:t>[</w:t>
      </w:r>
      <w:r>
        <w:t xml:space="preserve">27</w:t>
      </w:r>
      <w:r>
        <w:t>]</w:t>
      </w:r>
      <w:r w:rsidRPr="00281126">
        <w:t xml:space="preserve"> </w:t>
      </w:r>
      <w:r>
        <w:t>Rohde</w:t>
      </w:r>
      <w:r>
        <w:rPr>
          <w:rFonts w:ascii="宋体" w:eastAsia="宋体" w:hint="eastAsia"/>
        </w:rPr>
        <w:t>＆</w:t>
      </w:r>
      <w:r>
        <w:t xml:space="preserve">Schwarz.</w:t>
      </w:r>
      <w:r>
        <w:t xml:space="preserve"> </w:t>
      </w:r>
      <w:r>
        <w:t xml:space="preserve">Test and Measuerment Products</w:t>
      </w:r>
      <w:r>
        <w:t> </w:t>
      </w:r>
      <w:r>
        <w:t>Catalog</w:t>
      </w:r>
      <w:r>
        <w:t>[</w:t>
      </w:r>
      <w:r>
        <w:rPr>
          <w:sz w:val="24"/>
        </w:rPr>
        <w:t>M</w:t>
      </w:r>
      <w:r>
        <w:t>]</w:t>
      </w:r>
      <w:r>
        <w:t xml:space="preserve">.</w:t>
      </w:r>
      <w:r>
        <w:t xml:space="preserve"> </w:t>
      </w:r>
      <w:r>
        <w:t>2006.</w:t>
      </w:r>
    </w:p>
    <w:p w:rsidR="0018722C">
      <w:pPr>
        <w:pStyle w:val="ab"/>
        <w:topLinePunct/>
        <w:ind w:left="200" w:hangingChars="200" w:hanging="200"/>
      </w:pPr>
      <w:r>
        <w:t>[</w:t>
      </w:r>
      <w:r>
        <w:t xml:space="preserve">28</w:t>
      </w:r>
      <w:r>
        <w:t>]</w:t>
      </w:r>
      <w:r w:rsidRPr="00281126">
        <w:t xml:space="preserve"> </w:t>
      </w:r>
      <w:r>
        <w:t>Silicon Laboratories, C8051F02x Datashee</w:t>
      </w:r>
      <w:hyperlink r:id="rId126">
        <w:r>
          <w:t>t. http:</w:t>
        </w:r>
        <w:r w:rsidR="004B696B">
          <w:t xml:space="preserve"> </w:t>
        </w:r>
        <w:r>
          <w:t>/</w:t>
        </w:r>
        <w:r>
          <w:t>/</w:t>
        </w:r>
        <w:r>
          <w:t xml:space="preserve">www.</w:t>
        </w:r>
        <w:r>
          <w:t xml:space="preserve"> </w:t>
        </w:r>
        <w:r>
          <w:t>silabs.</w:t>
        </w:r>
        <w:r w:rsidR="004B696B">
          <w:t xml:space="preserve"> </w:t>
        </w:r>
        <w:r w:rsidR="004B696B">
          <w:t>com.</w:t>
        </w:r>
      </w:hyperlink>
      <w:r>
        <w:t> </w:t>
      </w:r>
      <w:r>
        <w:t>2002.</w:t>
      </w:r>
    </w:p>
    <w:p w:rsidR="0018722C">
      <w:pPr>
        <w:pStyle w:val="ab"/>
        <w:topLinePunct/>
        <w:ind w:left="200" w:hangingChars="200" w:hanging="200"/>
      </w:pPr>
      <w:r>
        <w:t>[</w:t>
      </w:r>
      <w:r>
        <w:t xml:space="preserve">29</w:t>
      </w:r>
      <w:r>
        <w:t>]</w:t>
      </w:r>
      <w:r w:rsidRPr="00281126">
        <w:t xml:space="preserve"> </w:t>
      </w:r>
      <w:r>
        <w:t xml:space="preserve">Philips Corp..</w:t>
      </w:r>
      <w:r>
        <w:t xml:space="preserve"> </w:t>
      </w:r>
      <w:r>
        <w:t xml:space="preserve">PDIUSBD12 Product Data. http: </w:t>
      </w:r>
      <w:r>
        <w:t>/</w:t>
      </w:r>
      <w:r/>
      <w:r>
        <w:t>/</w:t>
      </w:r>
      <w:hyperlink r:id="rId127">
        <w:r>
          <w:t>www.</w:t>
        </w:r>
      </w:hyperlink>
      <w:r>
        <w:t> </w:t>
      </w:r>
      <w:r>
        <w:t>semiconductors.</w:t>
      </w:r>
      <w:r>
        <w:t> </w:t>
      </w:r>
      <w:r>
        <w:t xml:space="preserve">philips.</w:t>
      </w:r>
      <w:r w:rsidR="004B696B">
        <w:t xml:space="preserve"> </w:t>
      </w:r>
      <w:r w:rsidR="004B696B">
        <w:t xml:space="preserve">com.</w:t>
      </w:r>
      <w:r>
        <w:t xml:space="preserve"> </w:t>
      </w:r>
      <w:r>
        <w:t>2011.</w:t>
      </w:r>
    </w:p>
    <w:p w:rsidR="0018722C">
      <w:pPr>
        <w:pStyle w:val="ab"/>
        <w:topLinePunct/>
        <w:ind w:left="200" w:hangingChars="200" w:hanging="200"/>
      </w:pPr>
      <w:r>
        <w:t>[</w:t>
      </w:r>
      <w:r>
        <w:t>30</w:t>
      </w:r>
      <w:r>
        <w:t>]</w:t>
      </w:r>
      <w:r w:rsidRPr="00281126">
        <w:t xml:space="preserve"> </w:t>
      </w:r>
      <w:r>
        <w:rPr>
          <w:rFonts w:ascii="宋体" w:eastAsia="宋体" w:hint="eastAsia"/>
        </w:rPr>
        <w:t>张莉莉</w:t>
      </w:r>
      <w:r>
        <w:t xml:space="preserve">,</w:t>
      </w:r>
      <w:r>
        <w:t xml:space="preserve"> </w:t>
      </w:r>
      <w:r>
        <w:rPr>
          <w:rFonts w:ascii="宋体" w:eastAsia="宋体" w:hint="eastAsia"/>
        </w:rPr>
        <w:t>杨京礼</w:t>
      </w:r>
      <w:r>
        <w:t xml:space="preserve">,</w:t>
      </w:r>
      <w:r>
        <w:t xml:space="preserve"> </w:t>
      </w:r>
      <w:r>
        <w:rPr>
          <w:rFonts w:ascii="宋体" w:eastAsia="宋体" w:hint="eastAsia"/>
        </w:rPr>
        <w:t>孙超</w:t>
      </w:r>
      <w:r>
        <w:t xml:space="preserve">.</w:t>
      </w:r>
      <w:r>
        <w:t xml:space="preserve"> </w:t>
      </w:r>
      <w:r>
        <w:rPr>
          <w:rFonts w:ascii="宋体" w:eastAsia="宋体" w:hint="eastAsia"/>
        </w:rPr>
        <w:t>分布式飞机电缆通用测试系统设计</w:t>
      </w:r>
      <w:r>
        <w:t>[</w:t>
      </w:r>
      <w:r>
        <w:t>J</w:t>
      </w:r>
      <w:r>
        <w:t>]</w:t>
      </w:r>
      <w:r>
        <w:t xml:space="preserve">.</w:t>
      </w:r>
      <w:r>
        <w:t xml:space="preserve"> </w:t>
      </w:r>
      <w:r>
        <w:rPr>
          <w:rFonts w:ascii="宋体" w:eastAsia="宋体" w:hint="eastAsia"/>
        </w:rPr>
        <w:t>仪器仪表学报</w:t>
      </w:r>
      <w:r>
        <w:t xml:space="preserve">.</w:t>
      </w:r>
      <w:r>
        <w:t xml:space="preserve"> </w:t>
      </w:r>
      <w:r>
        <w:t xml:space="preserve">2007. 04.</w:t>
      </w:r>
      <w:r>
        <w:t xml:space="preserve"> </w:t>
      </w:r>
      <w:r>
        <w:t>P388-390.</w:t>
      </w:r>
    </w:p>
    <w:p w:rsidR="0018722C">
      <w:pPr>
        <w:pStyle w:val="ab"/>
        <w:topLinePunct/>
        <w:ind w:left="200" w:hangingChars="200" w:hanging="200"/>
      </w:pPr>
      <w:r>
        <w:t>[</w:t>
      </w:r>
      <w:r>
        <w:t>31</w:t>
      </w:r>
      <w:r>
        <w:t>]</w:t>
      </w:r>
      <w:r w:rsidRPr="00281126">
        <w:t xml:space="preserve"> </w:t>
      </w:r>
      <w:r>
        <w:t>Roger</w:t>
      </w:r>
      <w:r w:rsidRPr="00000000">
        <w:t xml:space="preserve">S.</w:t>
      </w:r>
      <w:r w:rsidRPr="00000000">
        <w:t xml:space="preserve"> </w:t>
      </w:r>
      <w:r w:rsidRPr="00000000">
        <w:t>Pressman.</w:t>
      </w:r>
      <w:r w:rsidRPr="00000000">
        <w:t xml:space="preserve"> </w:t>
      </w:r>
      <w:r>
        <w:t>Software</w:t>
      </w:r>
      <w:r>
        <w:t>Engineering—Engineering</w:t>
      </w:r>
      <w:r>
        <w:t>practitioner</w:t>
      </w:r>
      <w:r>
        <w:t>research methods</w:t>
      </w:r>
      <w:r>
        <w:t>(</w:t>
      </w:r>
      <w:r>
        <w:t xml:space="preserve">6nd ed.</w:t>
      </w:r>
      <w:r>
        <w:t xml:space="preserve"> </w:t>
      </w:r>
      <w:r>
        <w:t>)</w:t>
      </w:r>
      <w:r>
        <w:t>[</w:t>
      </w:r>
      <w:r>
        <w:t>M</w:t>
      </w:r>
      <w:r>
        <w:t>]</w:t>
      </w:r>
      <w:r>
        <w:t>.</w:t>
      </w:r>
      <w:r>
        <w:t> </w:t>
      </w:r>
      <w:r>
        <w:t>2006.</w:t>
      </w:r>
    </w:p>
    <w:p w:rsidR="0018722C">
      <w:pPr>
        <w:pStyle w:val="ab"/>
        <w:topLinePunct/>
        <w:ind w:left="200" w:hangingChars="200" w:hanging="200"/>
      </w:pPr>
      <w:r>
        <w:t>[</w:t>
      </w:r>
      <w:r>
        <w:t>32</w:t>
      </w:r>
      <w:r>
        <w:t>]</w:t>
      </w:r>
      <w:r w:rsidRPr="00281126">
        <w:t xml:space="preserve"> </w:t>
      </w:r>
      <w:r>
        <w:rPr>
          <w:rFonts w:ascii="宋体" w:eastAsia="宋体" w:hint="eastAsia"/>
        </w:rPr>
        <w:t>罗云林</w:t>
      </w:r>
      <w:r>
        <w:t xml:space="preserve">,</w:t>
      </w:r>
      <w:r>
        <w:t xml:space="preserve"> </w:t>
      </w:r>
      <w:r>
        <w:rPr>
          <w:rFonts w:ascii="宋体" w:eastAsia="宋体" w:hint="eastAsia"/>
        </w:rPr>
        <w:t>吴林</w:t>
      </w:r>
      <w:r>
        <w:t xml:space="preserve">.</w:t>
      </w:r>
      <w:r>
        <w:t xml:space="preserve"> </w:t>
      </w:r>
      <w:r>
        <w:rPr>
          <w:rFonts w:ascii="宋体" w:eastAsia="宋体" w:hint="eastAsia"/>
        </w:rPr>
        <w:t>航空多芯电缆检测系统设计</w:t>
      </w:r>
      <w:r>
        <w:t>[</w:t>
      </w:r>
      <w:r>
        <w:t>J</w:t>
      </w:r>
      <w:r>
        <w:t>]</w:t>
      </w:r>
      <w:r>
        <w:t xml:space="preserve">.</w:t>
      </w:r>
      <w:r>
        <w:t xml:space="preserve"> </w:t>
      </w:r>
      <w:r>
        <w:rPr>
          <w:rFonts w:ascii="宋体" w:eastAsia="宋体" w:hint="eastAsia"/>
        </w:rPr>
        <w:t>控制工程</w:t>
      </w:r>
      <w:r>
        <w:t xml:space="preserve">.</w:t>
      </w:r>
      <w:r>
        <w:t xml:space="preserve"> </w:t>
      </w:r>
      <w:r>
        <w:t>2009</w:t>
      </w:r>
      <w:r>
        <w:t>(</w:t>
      </w:r>
      <w:r>
        <w:t>5</w:t>
      </w:r>
      <w:r>
        <w:t>)</w:t>
      </w:r>
      <w:r>
        <w:t xml:space="preserve">:</w:t>
      </w:r>
      <w:r>
        <w:t xml:space="preserve"> </w:t>
      </w:r>
      <w:r>
        <w:t>342-345.</w:t>
      </w:r>
    </w:p>
    <w:p w:rsidR="0018722C">
      <w:pPr>
        <w:pStyle w:val="ab"/>
        <w:topLinePunct/>
        <w:ind w:left="200" w:hangingChars="200" w:hanging="200"/>
      </w:pPr>
      <w:r>
        <w:t>[</w:t>
      </w:r>
      <w:r>
        <w:t xml:space="preserve">33</w:t>
      </w:r>
      <w:r>
        <w:t>]</w:t>
      </w:r>
      <w:r w:rsidRPr="00281126">
        <w:t xml:space="preserve"> </w:t>
      </w:r>
      <w:r>
        <w:t>Wang </w:t>
      </w:r>
      <w:r>
        <w:t>Pinglian, </w:t>
      </w:r>
      <w:r>
        <w:t>Yuan </w:t>
      </w:r>
      <w:r>
        <w:t xml:space="preserve">Sumin.</w:t>
      </w:r>
      <w:r>
        <w:t xml:space="preserve"> </w:t>
      </w:r>
      <w:r>
        <w:t xml:space="preserve">Automated Measurement System for Wireless Transmitters. ICEMI 8th Electronic Measurement and InstrumentsInternational Conference</w:t>
      </w:r>
      <w:r>
        <w:t>[</w:t>
      </w:r>
      <w:r>
        <w:rPr>
          <w:sz w:val="24"/>
        </w:rPr>
        <w:t>J</w:t>
      </w:r>
      <w:r>
        <w:t>]</w:t>
      </w:r>
      <w:r>
        <w:t>.</w:t>
      </w:r>
      <w:r>
        <w:t> </w:t>
      </w:r>
      <w:r>
        <w:t>2007.</w:t>
      </w:r>
    </w:p>
    <w:p w:rsidR="0018722C">
      <w:pPr>
        <w:pStyle w:val="ab"/>
        <w:topLinePunct/>
        <w:ind w:left="200" w:hangingChars="200" w:hanging="200"/>
      </w:pPr>
      <w:r>
        <w:t>[</w:t>
      </w:r>
      <w:r>
        <w:t xml:space="preserve">34</w:t>
      </w:r>
      <w:r>
        <w:t>]</w:t>
      </w:r>
      <w:r w:rsidRPr="00281126">
        <w:t xml:space="preserve"> </w:t>
      </w:r>
      <w:r>
        <w:t>Wu </w:t>
      </w:r>
      <w:r>
        <w:t>Bingsheng, Cai Chaozhi. Remote data acquisitionand signal processing system based on LabVIEW</w:t>
      </w:r>
      <w:r>
        <w:t>[</w:t>
      </w:r>
      <w:r>
        <w:rPr>
          <w:sz w:val="24"/>
        </w:rPr>
        <w:t>J</w:t>
      </w:r>
      <w:r>
        <w:t>]</w:t>
      </w:r>
      <w:r>
        <w:t>.</w:t>
      </w:r>
      <w:r>
        <w:t> </w:t>
      </w:r>
      <w:r>
        <w:t xml:space="preserve">ICMTMA.</w:t>
      </w:r>
      <w:r>
        <w:t xml:space="preserve"> </w:t>
      </w:r>
      <w:r>
        <w:t>2009.</w:t>
      </w:r>
    </w:p>
    <w:p w:rsidR="0018722C">
      <w:pPr>
        <w:pStyle w:val="ab"/>
        <w:topLinePunct/>
        <w:ind w:left="200" w:hangingChars="200" w:hanging="200"/>
      </w:pPr>
      <w:r>
        <w:t>[</w:t>
      </w:r>
      <w:r>
        <w:t>35</w:t>
      </w:r>
      <w:r>
        <w:t>]</w:t>
      </w:r>
      <w:r w:rsidRPr="00281126">
        <w:t xml:space="preserve"> </w:t>
      </w:r>
      <w:r>
        <w:rPr>
          <w:rFonts w:ascii="宋体" w:eastAsia="宋体" w:hint="eastAsia"/>
        </w:rPr>
        <w:t>于洋</w:t>
      </w:r>
      <w:r>
        <w:rPr>
          <w:rFonts w:ascii="宋体" w:eastAsia="宋体" w:hint="eastAsia"/>
        </w:rPr>
        <w:t xml:space="preserve">, </w:t>
      </w:r>
      <w:r>
        <w:rPr>
          <w:rFonts w:ascii="宋体" w:eastAsia="宋体" w:hint="eastAsia"/>
        </w:rPr>
        <w:t>陈亮</w:t>
      </w:r>
      <w:r>
        <w:t xml:space="preserve">.</w:t>
      </w:r>
      <w:r>
        <w:t xml:space="preserve"> </w:t>
      </w:r>
      <w:r>
        <w:rPr>
          <w:rFonts w:ascii="宋体" w:eastAsia="宋体" w:hint="eastAsia"/>
        </w:rPr>
        <w:t>测试系统网络化技术及应用</w:t>
      </w:r>
      <w:r>
        <w:t>[</w:t>
      </w:r>
      <w:r>
        <w:t>M</w:t>
      </w:r>
      <w:r>
        <w:t>]</w:t>
      </w:r>
      <w:r>
        <w:t xml:space="preserve">.</w:t>
      </w:r>
      <w:r>
        <w:t xml:space="preserve"> </w:t>
      </w:r>
      <w:r>
        <w:rPr>
          <w:rFonts w:ascii="宋体" w:eastAsia="宋体" w:hint="eastAsia"/>
        </w:rPr>
        <w:t>机械工业出版社</w:t>
      </w:r>
      <w:r>
        <w:t xml:space="preserve">.</w:t>
      </w:r>
      <w:r>
        <w:t xml:space="preserve"> </w:t>
      </w:r>
      <w:r>
        <w:t>2009,</w:t>
      </w:r>
      <w:r>
        <w:t xml:space="preserve"> </w:t>
      </w:r>
      <w:r>
        <w:t>7.</w:t>
      </w:r>
    </w:p>
    <w:p w:rsidR="0018722C">
      <w:pPr>
        <w:pStyle w:val="ab"/>
        <w:topLinePunct/>
        <w:ind w:left="200" w:hangingChars="200" w:hanging="200"/>
      </w:pPr>
      <w:r>
        <w:t>[</w:t>
      </w:r>
      <w:r>
        <w:t xml:space="preserve">36</w:t>
      </w:r>
      <w:r>
        <w:t>]</w:t>
      </w:r>
      <w:r w:rsidRPr="00281126">
        <w:t xml:space="preserve"> </w:t>
      </w:r>
      <w:r>
        <w:rPr>
          <w:rFonts w:ascii="宋体" w:eastAsia="宋体" w:hint="eastAsia"/>
        </w:rPr>
        <w:t>路辉</w:t>
      </w:r>
      <w:r>
        <w:t xml:space="preserve">.</w:t>
      </w:r>
      <w:r>
        <w:t xml:space="preserve"> </w:t>
      </w:r>
      <w:r/>
      <w:r>
        <w:rPr>
          <w:rFonts w:ascii="宋体" w:eastAsia="宋体" w:hint="eastAsia"/>
        </w:rPr>
        <w:t>自动测试系统测试描述语言</w:t>
      </w:r>
      <w:r>
        <w:t>[</w:t>
      </w:r>
      <w:r>
        <w:rPr>
          <w:w w:val="95"/>
        </w:rPr>
        <w:t xml:space="preserve">M</w:t>
      </w:r>
      <w:r>
        <w:t>]</w:t>
      </w:r>
      <w:r>
        <w:t xml:space="preserve">.</w:t>
      </w:r>
      <w:r>
        <w:t xml:space="preserve"> </w:t>
      </w:r>
      <w:r/>
      <w:r>
        <w:rPr>
          <w:rFonts w:ascii="宋体" w:eastAsia="宋体" w:hint="eastAsia"/>
        </w:rPr>
        <w:t>机械工业出版社</w:t>
      </w:r>
      <w:r>
        <w:t xml:space="preserve">.</w:t>
      </w:r>
      <w:r>
        <w:t xml:space="preserve"> </w:t>
      </w:r>
      <w:r>
        <w:t>2011,</w:t>
      </w:r>
      <w:r>
        <w:t xml:space="preserve"> </w:t>
      </w:r>
      <w:r>
        <w:t>7.</w:t>
      </w:r>
    </w:p>
    <w:p w:rsidR="0018722C">
      <w:pPr>
        <w:pStyle w:val="ab"/>
        <w:topLinePunct/>
        <w:ind w:left="200" w:hangingChars="200" w:hanging="200"/>
      </w:pPr>
      <w:r>
        <w:t>[</w:t>
      </w:r>
      <w:r>
        <w:t>37</w:t>
      </w:r>
      <w:r>
        <w:t>]</w:t>
      </w:r>
      <w:r w:rsidRPr="00281126">
        <w:t xml:space="preserve"> </w:t>
      </w:r>
      <w:r>
        <w:rPr>
          <w:rFonts w:ascii="宋体" w:eastAsia="宋体" w:hint="eastAsia"/>
        </w:rPr>
        <w:t>郑军奇</w:t>
      </w:r>
      <w:r>
        <w:t xml:space="preserve">.</w:t>
      </w:r>
      <w:r>
        <w:t xml:space="preserve"> </w:t>
      </w:r>
      <w:r>
        <w:t>EMC</w:t>
      </w:r>
      <w:r>
        <w:rPr>
          <w:rFonts w:ascii="宋体" w:eastAsia="宋体" w:hint="eastAsia"/>
        </w:rPr>
        <w:t>电磁兼容设计与测试案例分析</w:t>
      </w:r>
      <w:r>
        <w:t>[</w:t>
      </w:r>
      <w:r>
        <w:t>M</w:t>
      </w:r>
      <w:r>
        <w:t>]</w:t>
      </w:r>
      <w:r>
        <w:t xml:space="preserve">.</w:t>
      </w:r>
      <w:r>
        <w:t xml:space="preserve"> </w:t>
      </w:r>
      <w:r>
        <w:rPr>
          <w:rFonts w:ascii="宋体" w:eastAsia="宋体" w:hint="eastAsia"/>
        </w:rPr>
        <w:t>电子工业出版社</w:t>
      </w:r>
      <w:r>
        <w:t xml:space="preserve">.</w:t>
      </w:r>
      <w:r>
        <w:t xml:space="preserve"> </w:t>
      </w:r>
      <w:r>
        <w:t>2010,</w:t>
      </w:r>
      <w:r>
        <w:t xml:space="preserve"> </w:t>
      </w:r>
      <w:r>
        <w:t>1.</w:t>
      </w:r>
      <w:r>
        <w:rPr>
          <w:rFonts w:cstheme="minorBidi" w:hAnsiTheme="minorHAnsi" w:eastAsiaTheme="minorHAnsi" w:asciiTheme="minorHAnsi" w:ascii="Times New Roman"/>
        </w:rPr>
        <w:t>48</w:t>
      </w:r>
    </w:p>
    <w:p w:rsidR="0018722C">
      <w:pPr>
        <w:pStyle w:val="ab"/>
        <w:topLinePunct/>
        <w:ind w:left="200" w:hangingChars="200" w:hanging="200"/>
      </w:pPr>
      <w:r>
        <w:t>[</w:t>
      </w:r>
      <w:r>
        <w:t>38</w:t>
      </w:r>
      <w:r>
        <w:t>]</w:t>
      </w:r>
      <w:r w:rsidRPr="00281126">
        <w:t xml:space="preserve"> </w:t>
      </w:r>
      <w:r>
        <w:rPr>
          <w:rFonts w:ascii="宋体" w:eastAsia="宋体" w:hint="eastAsia"/>
        </w:rPr>
        <w:t>朱启林</w:t>
      </w:r>
      <w:r>
        <w:t xml:space="preserve">,</w:t>
      </w:r>
      <w:r>
        <w:t xml:space="preserve"> </w:t>
      </w:r>
      <w:r>
        <w:rPr>
          <w:rFonts w:ascii="宋体" w:eastAsia="宋体" w:hint="eastAsia"/>
        </w:rPr>
        <w:t>李仁义</w:t>
      </w:r>
      <w:r>
        <w:t xml:space="preserve">.</w:t>
      </w:r>
      <w:r>
        <w:t xml:space="preserve"> </w:t>
      </w:r>
      <w:r>
        <w:rPr>
          <w:rFonts w:ascii="宋体" w:eastAsia="宋体" w:hint="eastAsia"/>
        </w:rPr>
        <w:t>电力电缆故障测试方法与案例分析</w:t>
      </w:r>
      <w:r>
        <w:t>[</w:t>
      </w:r>
      <w:r>
        <w:t>M</w:t>
      </w:r>
      <w:r>
        <w:t>]</w:t>
      </w:r>
      <w:r>
        <w:t xml:space="preserve">.</w:t>
      </w:r>
      <w:r>
        <w:t xml:space="preserve"> </w:t>
      </w:r>
      <w:r>
        <w:rPr>
          <w:rFonts w:ascii="宋体" w:eastAsia="宋体" w:hint="eastAsia"/>
        </w:rPr>
        <w:t>机械工业出版社</w:t>
      </w:r>
      <w:r>
        <w:t xml:space="preserve">.</w:t>
      </w:r>
      <w:r>
        <w:t xml:space="preserve"> </w:t>
      </w:r>
      <w:r>
        <w:t>2008,</w:t>
      </w:r>
      <w:r>
        <w:t xml:space="preserve"> </w:t>
      </w:r>
      <w:r>
        <w:t>1.</w:t>
      </w:r>
    </w:p>
    <w:p w:rsidR="0018722C">
      <w:pPr>
        <w:pStyle w:val="ab"/>
        <w:topLinePunct/>
        <w:ind w:left="200" w:hangingChars="200" w:hanging="200"/>
      </w:pPr>
      <w:r>
        <w:t>[</w:t>
      </w:r>
      <w:r>
        <w:t xml:space="preserve">39</w:t>
      </w:r>
      <w:r>
        <w:t>]</w:t>
      </w:r>
      <w:r w:rsidRPr="00281126">
        <w:t xml:space="preserve"> </w:t>
      </w:r>
      <w:r>
        <w:rPr>
          <w:rFonts w:ascii="宋体" w:eastAsia="宋体" w:hint="eastAsia"/>
        </w:rPr>
        <w:t>李金伴</w:t>
      </w:r>
      <w:r>
        <w:t xml:space="preserve">,</w:t>
      </w:r>
      <w:r>
        <w:t xml:space="preserve"> </w:t>
      </w:r>
      <w:r/>
      <w:r>
        <w:rPr>
          <w:rFonts w:ascii="宋体" w:eastAsia="宋体" w:hint="eastAsia"/>
        </w:rPr>
        <w:t>林丛</w:t>
      </w:r>
      <w:r>
        <w:t xml:space="preserve">.</w:t>
      </w:r>
      <w:r>
        <w:t xml:space="preserve"> </w:t>
      </w:r>
      <w:r/>
      <w:r>
        <w:rPr>
          <w:rFonts w:ascii="宋体" w:eastAsia="宋体" w:hint="eastAsia"/>
        </w:rPr>
        <w:t>常用电线电缆选用手册</w:t>
      </w:r>
      <w:r>
        <w:t>[</w:t>
      </w:r>
      <w:r>
        <w:rPr>
          <w:w w:val="95"/>
        </w:rPr>
        <w:t xml:space="preserve">M</w:t>
      </w:r>
      <w:r>
        <w:t>]</w:t>
      </w:r>
      <w:r>
        <w:t xml:space="preserve">.</w:t>
      </w:r>
      <w:r>
        <w:t xml:space="preserve"> </w:t>
      </w:r>
      <w:r/>
      <w:r>
        <w:rPr>
          <w:rFonts w:ascii="宋体" w:eastAsia="宋体" w:hint="eastAsia"/>
        </w:rPr>
        <w:t>化学工业出版社</w:t>
      </w:r>
      <w:r>
        <w:t xml:space="preserve">.</w:t>
      </w:r>
      <w:r>
        <w:t xml:space="preserve"> </w:t>
      </w:r>
      <w:r>
        <w:t>2011,</w:t>
      </w:r>
      <w:r>
        <w:t xml:space="preserve"> </w:t>
      </w:r>
      <w:r>
        <w:t>3.</w:t>
      </w:r>
    </w:p>
    <w:p w:rsidR="0018722C">
      <w:pPr>
        <w:pStyle w:val="ab"/>
        <w:topLinePunct/>
        <w:ind w:left="200" w:hangingChars="200" w:hanging="200"/>
      </w:pPr>
      <w:r>
        <w:t xml:space="preserve">[</w:t>
      </w:r>
      <w:r>
        <w:t xml:space="preserve">40</w:t>
      </w:r>
      <w:r>
        <w:t xml:space="preserve">]</w:t>
      </w:r>
      <w:r w:rsidRPr="00281126">
        <w:t xml:space="preserve"> </w:t>
      </w:r>
      <w:r>
        <w:rPr>
          <w:rFonts w:ascii="宋体" w:eastAsia="宋体" w:hint="eastAsia"/>
        </w:rPr>
        <w:t xml:space="preserve">孟宪敬</w:t>
      </w:r>
      <w:r>
        <w:t xml:space="preserve">,</w:t>
      </w:r>
      <w:r>
        <w:t xml:space="preserve"> </w:t>
      </w:r>
      <w:r>
        <w:rPr>
          <w:rFonts w:ascii="宋体" w:eastAsia="宋体" w:hint="eastAsia"/>
        </w:rPr>
        <w:t xml:space="preserve">付华</w:t>
      </w:r>
      <w:r>
        <w:t xml:space="preserve">.</w:t>
      </w:r>
      <w:r>
        <w:t xml:space="preserve"> </w:t>
      </w:r>
      <w:r>
        <w:rPr>
          <w:rFonts w:ascii="宋体" w:eastAsia="宋体" w:hint="eastAsia"/>
        </w:rPr>
        <w:t xml:space="preserve">煤矿供电系统试验测试新技术</w:t>
      </w:r>
      <w:r>
        <w:t xml:space="preserve">[</w:t>
      </w:r>
      <w:r>
        <w:t xml:space="preserve">M</w:t>
      </w:r>
      <w:r>
        <w:t xml:space="preserve">]</w:t>
      </w:r>
      <w:r>
        <w:t xml:space="preserve">.</w:t>
      </w:r>
      <w:r>
        <w:t xml:space="preserve"> </w:t>
      </w:r>
      <w:r>
        <w:rPr>
          <w:rFonts w:ascii="宋体" w:eastAsia="宋体" w:hint="eastAsia"/>
        </w:rPr>
        <w:t xml:space="preserve">煤炭工业出版社</w:t>
      </w:r>
      <w:r>
        <w:t xml:space="preserve">.</w:t>
      </w:r>
      <w:r>
        <w:t xml:space="preserve"> </w:t>
      </w:r>
      <w:r>
        <w:t>2013,</w:t>
      </w:r>
      <w:r>
        <w:t xml:space="preserve"> </w:t>
      </w:r>
      <w:r>
        <w:t xml:space="preserve">7. </w:t>
      </w:r>
      <w:r>
        <w:t xml:space="preserve">[</w:t>
      </w:r>
      <w:r>
        <w:t xml:space="preserve">41</w:t>
      </w:r>
      <w:r>
        <w:t xml:space="preserve">]</w:t>
      </w:r>
      <w:r>
        <w:t xml:space="preserve"> </w:t>
      </w:r>
      <w:r>
        <w:t xml:space="preserve">Zhang W J, </w:t>
      </w:r>
      <w:r>
        <w:t xml:space="preserve">Li </w:t>
      </w:r>
      <w:r>
        <w:t xml:space="preserve">D, </w:t>
      </w:r>
      <w:r>
        <w:t xml:space="preserve">Ye </w:t>
      </w:r>
      <w:r>
        <w:t xml:space="preserve">F. </w:t>
      </w:r>
      <w:r>
        <w:t xml:space="preserve">Automatic Optical Defect Inspection and Dimension Measurement of Drill Bit</w:t>
      </w:r>
      <w:r>
        <w:t xml:space="preserve">[</w:t>
      </w:r>
      <w:r>
        <w:t xml:space="preserve">J</w:t>
      </w:r>
      <w:r>
        <w:t xml:space="preserve">]</w:t>
      </w:r>
      <w:r>
        <w:t xml:space="preserve">. Mechatronics and Automation.</w:t>
      </w:r>
      <w:r>
        <w:t xml:space="preserve"> </w:t>
      </w:r>
      <w:r>
        <w:t xml:space="preserve">2006, 95-100.</w:t>
      </w:r>
    </w:p>
    <w:p w:rsidR="0018722C">
      <w:pPr>
        <w:pStyle w:val="ab"/>
        <w:topLinePunct/>
        <w:ind w:left="200" w:hangingChars="200" w:hanging="200"/>
      </w:pPr>
      <w:r>
        <w:t>[</w:t>
      </w:r>
      <w:r>
        <w:t>42</w:t>
      </w:r>
      <w:r>
        <w:t>]</w:t>
      </w:r>
      <w:r w:rsidRPr="00281126">
        <w:t xml:space="preserve"> </w:t>
      </w:r>
      <w:r>
        <w:rPr>
          <w:rFonts w:ascii="宋体" w:hAnsi="宋体" w:eastAsia="宋体" w:hint="eastAsia"/>
        </w:rPr>
        <w:t>刘思久</w:t>
      </w:r>
      <w:r>
        <w:rPr>
          <w:rFonts w:ascii="宋体" w:hAnsi="宋体" w:eastAsia="宋体" w:hint="eastAsia"/>
        </w:rPr>
        <w:t xml:space="preserve">, </w:t>
      </w:r>
      <w:r>
        <w:rPr>
          <w:rFonts w:ascii="宋体" w:hAnsi="宋体" w:eastAsia="宋体" w:hint="eastAsia"/>
        </w:rPr>
        <w:t>张礼勇</w:t>
      </w:r>
      <w:r>
        <w:t xml:space="preserve">.</w:t>
      </w:r>
      <w:r>
        <w:t xml:space="preserve"> </w:t>
      </w:r>
      <w:r>
        <w:rPr>
          <w:rFonts w:ascii="宋体" w:hAnsi="宋体" w:eastAsia="宋体" w:hint="eastAsia"/>
        </w:rPr>
        <w:t>自动测试系统与虚拟仪器原理</w:t>
      </w:r>
      <w:r>
        <w:t>·</w:t>
      </w:r>
      <w:r>
        <w:rPr>
          <w:rFonts w:ascii="宋体" w:hAnsi="宋体" w:eastAsia="宋体" w:hint="eastAsia"/>
        </w:rPr>
        <w:t>开发</w:t>
      </w:r>
      <w:r>
        <w:t>·</w:t>
      </w:r>
      <w:r>
        <w:rPr>
          <w:rFonts w:ascii="宋体" w:hAnsi="宋体" w:eastAsia="宋体" w:hint="eastAsia"/>
        </w:rPr>
        <w:t>应用</w:t>
      </w:r>
      <w:r>
        <w:t>[</w:t>
      </w:r>
      <w:r>
        <w:t>M</w:t>
      </w:r>
      <w:r>
        <w:t>]</w:t>
      </w:r>
      <w:r>
        <w:t xml:space="preserve">.</w:t>
      </w:r>
      <w:r>
        <w:t xml:space="preserve"> </w:t>
      </w:r>
      <w:r>
        <w:rPr>
          <w:rFonts w:ascii="宋体" w:hAnsi="宋体" w:eastAsia="宋体" w:hint="eastAsia"/>
        </w:rPr>
        <w:t>电子工业出版</w:t>
      </w:r>
      <w:r>
        <w:rPr>
          <w:rFonts w:ascii="宋体" w:eastAsia="宋体" w:hint="eastAsia"/>
        </w:rPr>
        <w:t>社</w:t>
      </w:r>
      <w:r>
        <w:t xml:space="preserve">.</w:t>
      </w:r>
      <w:r>
        <w:t xml:space="preserve"> </w:t>
      </w:r>
      <w:r>
        <w:t>2009,</w:t>
      </w:r>
      <w:r>
        <w:t xml:space="preserve"> </w:t>
      </w:r>
      <w:r>
        <w:t>8.</w:t>
      </w:r>
    </w:p>
    <w:p w:rsidR="0018722C">
      <w:pPr>
        <w:topLinePunct/>
      </w:pPr>
      <w:r>
        <w:rPr>
          <w:rFonts w:cstheme="minorBidi" w:hAnsiTheme="minorHAnsi" w:eastAsiaTheme="minorHAnsi" w:asciiTheme="minorHAnsi" w:ascii="Times New Roman"/>
        </w:rPr>
        <w:t>49</w:t>
      </w:r>
    </w:p>
    <w:p w:rsidR="0018722C">
      <w:pPr>
        <w:pStyle w:val="a4"/>
        <w:topLinePunct/>
      </w:pPr>
      <w:bookmarkStart w:id="521412" w:name="_Toc686521412"/>
      <w:bookmarkStart w:name="附录 " w:id="94"/>
      <w:bookmarkEnd w:id="94"/>
      <w:r/>
      <w:bookmarkStart w:name="_bookmark39" w:id="95"/>
      <w:bookmarkEnd w:id="95"/>
      <w:r/>
      <w:r>
        <w:t>附</w:t>
      </w:r>
      <w:r w:rsidRPr="00000000">
        <w:t>录</w:t>
      </w:r>
      <w:bookmarkEnd w:id="521412"/>
    </w:p>
    <w:p w:rsidR="0018722C">
      <w:pPr>
        <w:topLinePunct/>
      </w:pPr>
      <w:r>
        <w:t>1.</w:t>
      </w:r>
      <w:r>
        <w:rPr>
          <w:rFonts w:ascii="宋体" w:eastAsia="宋体" w:hint="eastAsia"/>
        </w:rPr>
        <w:t>生成的测试程序：</w:t>
      </w:r>
    </w:p>
    <w:p w:rsidR="0018722C">
      <w:pPr>
        <w:topLinePunct/>
      </w:pPr>
      <w:r>
        <w:t>#PARAMETER</w:t>
      </w:r>
      <w:r w:rsidR="004B696B">
        <w:t>"</w:t>
      </w:r>
      <w:r w:rsidR="004B696B">
        <w:t xml:space="preserve"> </w:t>
      </w:r>
      <w:r w:rsidR="004B696B">
        <w:t>W001"</w:t>
      </w:r>
      <w:r w:rsidR="004B696B">
        <w:t>"</w:t>
      </w:r>
      <w:r w:rsidR="004B696B">
        <w:t xml:space="preserve"> </w:t>
      </w:r>
      <w:r w:rsidR="004B696B">
        <w:t>W001"</w:t>
      </w:r>
    </w:p>
    <w:p w:rsidR="0018722C">
      <w:pPr>
        <w:pStyle w:val="BodyText"/>
        <w:spacing w:before="201"/>
        <w:ind w:leftChars="0" w:left="618"/>
        <w:topLinePunct/>
      </w:pPr>
      <w:r>
        <w:t>:TEST_TYPE</w:t>
      </w:r>
    </w:p>
    <w:p w:rsidR="0018722C">
      <w:pPr>
        <w:topLinePunct/>
      </w:pPr>
      <w:r>
        <w:t>KELVIN SHORT_LOW HIGH_VOLTAGE</w:t>
      </w:r>
    </w:p>
    <w:p w:rsidR="0018722C">
      <w:pPr>
        <w:pStyle w:val="BodyText"/>
        <w:spacing w:before="7"/>
        <w:ind w:leftChars="0" w:left="618"/>
        <w:topLinePunct/>
      </w:pPr>
      <w:r>
        <w:t>@CURRENT_KELVIN 500</w:t>
      </w:r>
    </w:p>
    <w:p w:rsidR="0018722C">
      <w:pPr>
        <w:pStyle w:val="BodyText"/>
        <w:spacing w:before="201"/>
        <w:ind w:leftChars="0" w:left="618"/>
        <w:topLinePunct/>
      </w:pPr>
      <w:r>
        <w:t>@TIME_KELVIN 500.0</w:t>
      </w:r>
    </w:p>
    <w:p w:rsidR="0018722C">
      <w:pPr>
        <w:topLinePunct/>
      </w:pPr>
      <w:r>
        <w:t>@RESISTANCE_KELVIN 1</w:t>
      </w:r>
    </w:p>
    <w:p w:rsidR="0018722C">
      <w:pPr>
        <w:pStyle w:val="BodyText"/>
        <w:spacing w:before="201"/>
        <w:ind w:leftChars="0" w:left="618"/>
        <w:topLinePunct/>
      </w:pPr>
      <w:r>
        <w:t>@RESISTANCE_LOW 100.000000</w:t>
      </w:r>
    </w:p>
    <w:p w:rsidR="0018722C">
      <w:pPr>
        <w:pStyle w:val="BodyText"/>
        <w:spacing w:before="201"/>
        <w:ind w:leftChars="0" w:left="618"/>
        <w:topLinePunct/>
      </w:pPr>
      <w:r>
        <w:t>@RESISTANCE_INSULATION 20000.000000</w:t>
      </w:r>
    </w:p>
    <w:p w:rsidR="0018722C">
      <w:pPr>
        <w:pStyle w:val="BodyText"/>
        <w:spacing w:before="201"/>
        <w:ind w:leftChars="0" w:left="618"/>
        <w:topLinePunct/>
      </w:pPr>
      <w:r>
        <w:t>@VOLTAGE_LOW 10.000000</w:t>
      </w:r>
    </w:p>
    <w:p w:rsidR="0018722C">
      <w:pPr>
        <w:topLinePunct/>
      </w:pPr>
      <w:r>
        <w:t>@TIME_LOW_VOLTAGE 50</w:t>
      </w:r>
    </w:p>
    <w:p w:rsidR="0018722C">
      <w:pPr>
        <w:pStyle w:val="BodyText"/>
        <w:spacing w:before="201"/>
        <w:ind w:leftChars="0" w:left="618"/>
        <w:topLinePunct/>
      </w:pPr>
      <w:r>
        <w:t>@VOLTAGE_HIGH_VOLTAGE 250</w:t>
      </w:r>
    </w:p>
    <w:p w:rsidR="0018722C">
      <w:pPr>
        <w:pStyle w:val="BodyText"/>
        <w:spacing w:before="201"/>
        <w:ind w:leftChars="0" w:left="618"/>
        <w:topLinePunct/>
      </w:pPr>
      <w:r>
        <w:t>@RESISTANCE_HIGH_VOLTAGE 200000000</w:t>
      </w:r>
    </w:p>
    <w:p w:rsidR="0018722C">
      <w:pPr>
        <w:pStyle w:val="BodyText"/>
        <w:spacing w:before="201"/>
        <w:ind w:leftChars="0" w:left="618"/>
        <w:topLinePunct/>
      </w:pPr>
      <w:r>
        <w:t>@RISE_TIME_HIGH_VOLTAGE 500.0</w:t>
      </w:r>
    </w:p>
    <w:p w:rsidR="0018722C">
      <w:pPr>
        <w:topLinePunct/>
      </w:pPr>
      <w:r>
        <w:t>@TIME_HIGH_VOLTAGE 500.0</w:t>
      </w:r>
    </w:p>
    <w:p w:rsidR="0018722C">
      <w:pPr>
        <w:topLinePunct/>
      </w:pPr>
      <w:r>
        <w:t>@MODE_HIGH_VOLTAGE ISO</w:t>
      </w:r>
    </w:p>
    <w:p w:rsidR="0018722C">
      <w:pPr>
        <w:topLinePunct/>
      </w:pPr>
      <w:r>
        <w:t>@SEQ_GROUP OFF</w:t>
      </w:r>
    </w:p>
    <w:p w:rsidR="0018722C">
      <w:pPr>
        <w:topLinePunct/>
      </w:pPr>
      <w:r>
        <w:t>!</w:t>
      </w:r>
    </w:p>
    <w:p w:rsidR="0018722C">
      <w:pPr>
        <w:topLinePunct/>
      </w:pPr>
      <w:r>
        <w:t># LINK</w:t>
      </w:r>
      <w:r w:rsidR="004B696B">
        <w:t>"</w:t>
      </w:r>
      <w:r w:rsidR="004B696B">
        <w:t xml:space="preserve"> </w:t>
      </w:r>
      <w:r w:rsidR="004B696B">
        <w:t>W001"</w:t>
      </w:r>
      <w:r w:rsidR="004B696B">
        <w:t>"</w:t>
      </w:r>
      <w:r w:rsidR="004B696B">
        <w:t xml:space="preserve"> </w:t>
      </w:r>
      <w:r w:rsidR="004B696B">
        <w:t>W001"</w:t>
      </w:r>
    </w:p>
    <w:p w:rsidR="0018722C">
      <w:pPr>
        <w:topLinePunct/>
      </w:pPr>
      <w:r>
        <w:t>@</w:t>
      </w:r>
      <w:r w:rsidR="004B696B">
        <w:t>"</w:t>
      </w:r>
      <w:r w:rsidR="004B696B">
        <w:t xml:space="preserve"> </w:t>
      </w:r>
      <w:r w:rsidR="004B696B">
        <w:t>Link 1"</w:t>
      </w:r>
      <w:r w:rsidR="004B696B">
        <w:t>"</w:t>
      </w:r>
      <w:r w:rsidR="004B696B">
        <w:t xml:space="preserve"> </w:t>
      </w:r>
      <w:r w:rsidR="004B696B">
        <w:t>X01-14"</w:t>
      </w:r>
      <w:r w:rsidR="004B696B">
        <w:t>"</w:t>
      </w:r>
      <w:r w:rsidR="004B696B">
        <w:t xml:space="preserve"> </w:t>
      </w:r>
      <w:r w:rsidR="004B696B">
        <w:t>X01-15"</w:t>
      </w:r>
      <w:r w:rsidR="004B696B">
        <w:t xml:space="preserve"> </w:t>
      </w:r>
      <w:r w:rsidR="001852F3">
        <w:t xml:space="preserve">0.00</w:t>
      </w:r>
      <w:r w:rsidR="001852F3">
        <w:t xml:space="preserve">0.00 ?</w:t>
      </w:r>
    </w:p>
    <w:p w:rsidR="0018722C">
      <w:pPr>
        <w:topLinePunct/>
      </w:pPr>
      <w:r>
        <w:t>@</w:t>
      </w:r>
      <w:r w:rsidR="004B696B">
        <w:t>"</w:t>
      </w:r>
      <w:r w:rsidR="004B696B">
        <w:t xml:space="preserve"> </w:t>
      </w:r>
      <w:r w:rsidR="004B696B">
        <w:t>Link 2"</w:t>
      </w:r>
      <w:r w:rsidR="004B696B">
        <w:t>"</w:t>
      </w:r>
      <w:r w:rsidR="004B696B">
        <w:t xml:space="preserve"> </w:t>
      </w:r>
      <w:r w:rsidR="004B696B">
        <w:t>X01-14"</w:t>
      </w:r>
      <w:r w:rsidR="004B696B">
        <w:t>"</w:t>
      </w:r>
      <w:r w:rsidR="004B696B">
        <w:t xml:space="preserve"> </w:t>
      </w:r>
      <w:r w:rsidR="004B696B">
        <w:t>X02-41"</w:t>
      </w:r>
      <w:r w:rsidR="004B696B">
        <w:t xml:space="preserve"> </w:t>
      </w:r>
      <w:r w:rsidR="001852F3">
        <w:t xml:space="preserve">0.00</w:t>
      </w:r>
      <w:r w:rsidR="001852F3">
        <w:t xml:space="preserve">0.00 ?</w:t>
      </w:r>
    </w:p>
    <w:p w:rsidR="0018722C">
      <w:pPr>
        <w:topLinePunct/>
      </w:pPr>
      <w:r>
        <w:t>@</w:t>
      </w:r>
      <w:r w:rsidR="004B696B">
        <w:t>"</w:t>
      </w:r>
      <w:r w:rsidR="004B696B">
        <w:t xml:space="preserve"> </w:t>
      </w:r>
      <w:r w:rsidR="004B696B">
        <w:t>Link 3"</w:t>
      </w:r>
      <w:r w:rsidR="004B696B">
        <w:t>"</w:t>
      </w:r>
      <w:r w:rsidR="004B696B">
        <w:t xml:space="preserve"> </w:t>
      </w:r>
      <w:r w:rsidR="004B696B">
        <w:t>X01-16"</w:t>
      </w:r>
      <w:r w:rsidR="004B696B">
        <w:t>"</w:t>
      </w:r>
      <w:r w:rsidR="004B696B">
        <w:t xml:space="preserve"> </w:t>
      </w:r>
      <w:r w:rsidR="004B696B">
        <w:t>X01-17"</w:t>
      </w:r>
      <w:r w:rsidR="004B696B">
        <w:t xml:space="preserve"> </w:t>
      </w:r>
      <w:r w:rsidR="001852F3">
        <w:t xml:space="preserve">0.00</w:t>
      </w:r>
      <w:r w:rsidR="001852F3">
        <w:t xml:space="preserve">0.00 ?</w:t>
      </w:r>
    </w:p>
    <w:p w:rsidR="0018722C">
      <w:pPr>
        <w:topLinePunct/>
      </w:pPr>
      <w:r>
        <w:t>@</w:t>
      </w:r>
      <w:r w:rsidR="004B696B">
        <w:t>"</w:t>
      </w:r>
      <w:r w:rsidR="004B696B">
        <w:t xml:space="preserve"> </w:t>
      </w:r>
      <w:r w:rsidR="004B696B">
        <w:t>Link 4"</w:t>
      </w:r>
      <w:r w:rsidR="004B696B">
        <w:t>"</w:t>
      </w:r>
      <w:r w:rsidR="004B696B">
        <w:t xml:space="preserve"> </w:t>
      </w:r>
      <w:r w:rsidR="004B696B">
        <w:t>X01-16"</w:t>
      </w:r>
      <w:r w:rsidR="004B696B">
        <w:t>"</w:t>
      </w:r>
      <w:r w:rsidR="004B696B">
        <w:t xml:space="preserve"> </w:t>
      </w:r>
      <w:r w:rsidR="004B696B">
        <w:t>X02-42"</w:t>
      </w:r>
      <w:r w:rsidR="004B696B">
        <w:t xml:space="preserve"> </w:t>
      </w:r>
      <w:r w:rsidR="001852F3">
        <w:t xml:space="preserve">0.00</w:t>
      </w:r>
      <w:r w:rsidR="001852F3">
        <w:t xml:space="preserve">0.00 ?</w:t>
      </w:r>
    </w:p>
    <w:p w:rsidR="0018722C">
      <w:pPr>
        <w:topLinePunct/>
      </w:pPr>
      <w:r>
        <w:t>@</w:t>
      </w:r>
      <w:r w:rsidR="004B696B">
        <w:t>"</w:t>
      </w:r>
      <w:r w:rsidR="004B696B">
        <w:t xml:space="preserve"> </w:t>
      </w:r>
      <w:r w:rsidR="004B696B">
        <w:t>Link 5"</w:t>
      </w:r>
      <w:r w:rsidR="004B696B">
        <w:t>"</w:t>
      </w:r>
      <w:r w:rsidR="004B696B">
        <w:t xml:space="preserve"> </w:t>
      </w:r>
      <w:r w:rsidR="004B696B">
        <w:t>X01-18"</w:t>
      </w:r>
      <w:r w:rsidR="004B696B">
        <w:t>"</w:t>
      </w:r>
      <w:r w:rsidR="004B696B">
        <w:t xml:space="preserve"> </w:t>
      </w:r>
      <w:r w:rsidR="004B696B">
        <w:t>X01-19"</w:t>
      </w:r>
      <w:r w:rsidR="004B696B">
        <w:t xml:space="preserve"> </w:t>
      </w:r>
      <w:r w:rsidR="001852F3">
        <w:t xml:space="preserve">0.00</w:t>
      </w:r>
      <w:r w:rsidR="001852F3">
        <w:t xml:space="preserve">0.00 ?</w:t>
      </w:r>
    </w:p>
    <w:p w:rsidR="0018722C">
      <w:pPr>
        <w:topLinePunct/>
      </w:pPr>
      <w:r>
        <w:t>@</w:t>
      </w:r>
      <w:r w:rsidR="004B696B">
        <w:t>"</w:t>
      </w:r>
      <w:r w:rsidR="004B696B">
        <w:t xml:space="preserve"> </w:t>
      </w:r>
      <w:r w:rsidR="004B696B">
        <w:t>Link 6"</w:t>
      </w:r>
      <w:r w:rsidR="004B696B">
        <w:t>"</w:t>
      </w:r>
      <w:r w:rsidR="004B696B">
        <w:t xml:space="preserve"> </w:t>
      </w:r>
      <w:r w:rsidR="004B696B">
        <w:t>X01-18"</w:t>
      </w:r>
      <w:r w:rsidR="004B696B">
        <w:t>"</w:t>
      </w:r>
      <w:r w:rsidR="004B696B">
        <w:t xml:space="preserve"> </w:t>
      </w:r>
      <w:r w:rsidR="004B696B">
        <w:t>X02-51"</w:t>
      </w:r>
      <w:r w:rsidR="004B696B">
        <w:t xml:space="preserve"> </w:t>
      </w:r>
      <w:r w:rsidR="001852F3">
        <w:t xml:space="preserve">0.00</w:t>
      </w:r>
      <w:r w:rsidR="001852F3">
        <w:t xml:space="preserve">0.00 ?</w:t>
      </w:r>
    </w:p>
    <w:p w:rsidR="0018722C">
      <w:pPr>
        <w:topLinePunct/>
      </w:pPr>
      <w:r>
        <w:rPr>
          <w:rFonts w:cstheme="minorBidi" w:hAnsiTheme="minorHAnsi" w:eastAsiaTheme="minorHAnsi" w:asciiTheme="minorHAnsi" w:ascii="Times New Roman"/>
        </w:rPr>
        <w:t>50</w:t>
      </w:r>
    </w:p>
    <w:p w:rsidR="0018722C">
      <w:pPr>
        <w:topLinePunct/>
      </w:pPr>
      <w:r>
        <w:t>@</w:t>
      </w:r>
      <w:r w:rsidR="004B696B">
        <w:t>"</w:t>
      </w:r>
      <w:r w:rsidR="004B696B">
        <w:t xml:space="preserve"> </w:t>
      </w:r>
      <w:r w:rsidR="004B696B">
        <w:t>Link 7"</w:t>
      </w:r>
      <w:r w:rsidR="004B696B">
        <w:t>"</w:t>
      </w:r>
      <w:r w:rsidR="004B696B">
        <w:t xml:space="preserve"> </w:t>
      </w:r>
      <w:r w:rsidR="004B696B">
        <w:t>X01-20"</w:t>
      </w:r>
      <w:r w:rsidR="004B696B">
        <w:t>"</w:t>
      </w:r>
      <w:r w:rsidR="004B696B">
        <w:t xml:space="preserve"> </w:t>
      </w:r>
      <w:r w:rsidR="004B696B">
        <w:t>X01-21"</w:t>
      </w:r>
      <w:r w:rsidR="004B696B">
        <w:t xml:space="preserve"> </w:t>
      </w:r>
      <w:r w:rsidR="001852F3">
        <w:t xml:space="preserve">0.00</w:t>
      </w:r>
      <w:r w:rsidR="001852F3">
        <w:t xml:space="preserve">0.00 ?</w:t>
      </w:r>
    </w:p>
    <w:p w:rsidR="0018722C">
      <w:pPr>
        <w:topLinePunct/>
      </w:pPr>
      <w:r>
        <w:t>@</w:t>
      </w:r>
      <w:r w:rsidR="004B696B">
        <w:t>"</w:t>
      </w:r>
      <w:r w:rsidR="004B696B">
        <w:t xml:space="preserve"> </w:t>
      </w:r>
      <w:r w:rsidR="004B696B">
        <w:t>Link 8"</w:t>
      </w:r>
      <w:r w:rsidR="004B696B">
        <w:t>"</w:t>
      </w:r>
      <w:r w:rsidR="004B696B">
        <w:t xml:space="preserve"> </w:t>
      </w:r>
      <w:r w:rsidR="004B696B">
        <w:t>X01-20"</w:t>
      </w:r>
      <w:r w:rsidR="004B696B">
        <w:t>"</w:t>
      </w:r>
      <w:r w:rsidR="004B696B">
        <w:t xml:space="preserve"> </w:t>
      </w:r>
      <w:r w:rsidR="004B696B">
        <w:t>X02-52"</w:t>
      </w:r>
      <w:r w:rsidR="004B696B">
        <w:t xml:space="preserve"> </w:t>
      </w:r>
      <w:r w:rsidR="001852F3">
        <w:t xml:space="preserve">0.00</w:t>
      </w:r>
      <w:r w:rsidR="001852F3">
        <w:t xml:space="preserve">0.00 ?</w:t>
      </w:r>
    </w:p>
    <w:p w:rsidR="0018722C">
      <w:pPr>
        <w:topLinePunct/>
      </w:pPr>
      <w:r>
        <w:t>@</w:t>
      </w:r>
      <w:r w:rsidR="004B696B">
        <w:t>"</w:t>
      </w:r>
      <w:r w:rsidR="004B696B">
        <w:t xml:space="preserve"> </w:t>
      </w:r>
      <w:r w:rsidR="004B696B">
        <w:t>Link 9"</w:t>
      </w:r>
      <w:r w:rsidR="004B696B">
        <w:t>"</w:t>
      </w:r>
      <w:r w:rsidR="004B696B">
        <w:t xml:space="preserve"> </w:t>
      </w:r>
      <w:r w:rsidR="004B696B">
        <w:t>X01-22"</w:t>
      </w:r>
      <w:r w:rsidR="004B696B">
        <w:t>"</w:t>
      </w:r>
      <w:r w:rsidR="004B696B">
        <w:t xml:space="preserve"> </w:t>
      </w:r>
      <w:r w:rsidR="004B696B">
        <w:t>X01-23"</w:t>
      </w:r>
      <w:r w:rsidR="004B696B">
        <w:t xml:space="preserve"> </w:t>
      </w:r>
      <w:r w:rsidR="001852F3">
        <w:t xml:space="preserve">0.00</w:t>
      </w:r>
      <w:r w:rsidR="001852F3">
        <w:t xml:space="preserve">0.00 ?</w:t>
      </w:r>
    </w:p>
    <w:p w:rsidR="0018722C">
      <w:pPr>
        <w:topLinePunct/>
      </w:pPr>
      <w:r>
        <w:t>@</w:t>
      </w:r>
      <w:r w:rsidR="004B696B">
        <w:t>"</w:t>
      </w:r>
      <w:r w:rsidR="004B696B">
        <w:t xml:space="preserve"> </w:t>
      </w:r>
      <w:r w:rsidR="004B696B">
        <w:t>Link 10"</w:t>
      </w:r>
      <w:r w:rsidR="004B696B">
        <w:t>"</w:t>
      </w:r>
      <w:r w:rsidR="004B696B">
        <w:t xml:space="preserve"> </w:t>
      </w:r>
      <w:r w:rsidR="004B696B">
        <w:t>X01-22"</w:t>
      </w:r>
      <w:r w:rsidR="004B696B">
        <w:t>"</w:t>
      </w:r>
      <w:r w:rsidR="004B696B">
        <w:t xml:space="preserve"> </w:t>
      </w:r>
      <w:r w:rsidR="004B696B">
        <w:t>X02-53"</w:t>
      </w:r>
      <w:r w:rsidR="004B696B">
        <w:t xml:space="preserve"> </w:t>
      </w:r>
      <w:r w:rsidR="001852F3">
        <w:t xml:space="preserve">0.00</w:t>
      </w:r>
      <w:r w:rsidR="001852F3">
        <w:t xml:space="preserve">0.00 ?</w:t>
      </w:r>
    </w:p>
    <w:p w:rsidR="0018722C">
      <w:pPr>
        <w:topLinePunct/>
      </w:pPr>
      <w:r>
        <w:t>@</w:t>
      </w:r>
      <w:r w:rsidR="004B696B">
        <w:t>"</w:t>
      </w:r>
      <w:r w:rsidR="004B696B">
        <w:t xml:space="preserve"> </w:t>
      </w:r>
      <w:r w:rsidR="004B696B">
        <w:t>Link 11"</w:t>
      </w:r>
      <w:r w:rsidR="004B696B">
        <w:t>"</w:t>
      </w:r>
      <w:r w:rsidR="004B696B">
        <w:t xml:space="preserve"> </w:t>
      </w:r>
      <w:r w:rsidR="004B696B">
        <w:t>X01-24"</w:t>
      </w:r>
      <w:r w:rsidR="004B696B">
        <w:t>"</w:t>
      </w:r>
      <w:r w:rsidR="004B696B">
        <w:t xml:space="preserve"> </w:t>
      </w:r>
      <w:r w:rsidR="004B696B">
        <w:t>X01-25"</w:t>
      </w:r>
      <w:r w:rsidR="004B696B">
        <w:t xml:space="preserve"> </w:t>
      </w:r>
      <w:r w:rsidR="001852F3">
        <w:t xml:space="preserve">0.00</w:t>
      </w:r>
      <w:r w:rsidR="001852F3">
        <w:t xml:space="preserve">0.00 ?</w:t>
      </w:r>
    </w:p>
    <w:p w:rsidR="0018722C">
      <w:pPr>
        <w:topLinePunct/>
      </w:pPr>
      <w:r>
        <w:t>@</w:t>
      </w:r>
      <w:r w:rsidR="004B696B">
        <w:t>"</w:t>
      </w:r>
      <w:r w:rsidR="004B696B">
        <w:t xml:space="preserve"> </w:t>
      </w:r>
      <w:r w:rsidR="004B696B">
        <w:t>Link 12"</w:t>
      </w:r>
      <w:r w:rsidR="004B696B">
        <w:t>"</w:t>
      </w:r>
      <w:r w:rsidR="004B696B">
        <w:t xml:space="preserve"> </w:t>
      </w:r>
      <w:r w:rsidR="004B696B">
        <w:t>X01-24"</w:t>
      </w:r>
      <w:r w:rsidR="004B696B">
        <w:t>"</w:t>
      </w:r>
      <w:r w:rsidR="004B696B">
        <w:t xml:space="preserve"> </w:t>
      </w:r>
      <w:r w:rsidR="004B696B">
        <w:t>X02-54"</w:t>
      </w:r>
      <w:r w:rsidR="004B696B">
        <w:t xml:space="preserve"> </w:t>
      </w:r>
      <w:r w:rsidR="001852F3">
        <w:t xml:space="preserve">0.00</w:t>
      </w:r>
      <w:r w:rsidR="001852F3">
        <w:t xml:space="preserve">0.00 ?</w:t>
      </w:r>
    </w:p>
    <w:p w:rsidR="0018722C">
      <w:pPr>
        <w:topLinePunct/>
      </w:pPr>
      <w:r>
        <w:t>@</w:t>
      </w:r>
      <w:r w:rsidR="004B696B">
        <w:t>"</w:t>
      </w:r>
      <w:r w:rsidR="004B696B">
        <w:t xml:space="preserve"> </w:t>
      </w:r>
      <w:r w:rsidR="004B696B">
        <w:t>Link 13"</w:t>
      </w:r>
      <w:r w:rsidR="004B696B">
        <w:t>"</w:t>
      </w:r>
      <w:r w:rsidR="004B696B">
        <w:t xml:space="preserve"> </w:t>
      </w:r>
      <w:r w:rsidR="004B696B">
        <w:t>X01-11"</w:t>
      </w:r>
      <w:r w:rsidR="004B696B">
        <w:t>"</w:t>
      </w:r>
      <w:r w:rsidR="004B696B">
        <w:t xml:space="preserve"> </w:t>
      </w:r>
      <w:r w:rsidR="004B696B">
        <w:t>X02-47"</w:t>
      </w:r>
      <w:r w:rsidR="004B696B">
        <w:t xml:space="preserve"> </w:t>
      </w:r>
      <w:r w:rsidR="001852F3">
        <w:t xml:space="preserve">0.00</w:t>
      </w:r>
      <w:r w:rsidR="001852F3">
        <w:t xml:space="preserve">0.00 ?</w:t>
      </w:r>
    </w:p>
    <w:p w:rsidR="0018722C">
      <w:pPr>
        <w:topLinePunct/>
      </w:pPr>
      <w:r>
        <w:t>@</w:t>
      </w:r>
      <w:r w:rsidR="004B696B">
        <w:t>"</w:t>
      </w:r>
      <w:r w:rsidR="004B696B">
        <w:t xml:space="preserve"> </w:t>
      </w:r>
      <w:r w:rsidR="004B696B">
        <w:t>Link 14"</w:t>
      </w:r>
      <w:r w:rsidR="004B696B">
        <w:t>"</w:t>
      </w:r>
      <w:r w:rsidR="004B696B">
        <w:t xml:space="preserve"> </w:t>
      </w:r>
      <w:r w:rsidR="004B696B">
        <w:t>X01-12"</w:t>
      </w:r>
      <w:r w:rsidR="004B696B">
        <w:t>"</w:t>
      </w:r>
      <w:r w:rsidR="004B696B">
        <w:t xml:space="preserve"> </w:t>
      </w:r>
      <w:r w:rsidR="004B696B">
        <w:t>X02-48"</w:t>
      </w:r>
      <w:r w:rsidR="004B696B">
        <w:t xml:space="preserve"> </w:t>
      </w:r>
      <w:r w:rsidR="001852F3">
        <w:t xml:space="preserve">0.00</w:t>
      </w:r>
      <w:r w:rsidR="001852F3">
        <w:t xml:space="preserve">0.00 ?</w:t>
      </w:r>
    </w:p>
    <w:p w:rsidR="0018722C">
      <w:pPr>
        <w:topLinePunct/>
      </w:pPr>
      <w:r>
        <w:t>@</w:t>
      </w:r>
      <w:r w:rsidR="004B696B">
        <w:t>"</w:t>
      </w:r>
      <w:r w:rsidR="004B696B">
        <w:t xml:space="preserve"> </w:t>
      </w:r>
      <w:r w:rsidR="004B696B">
        <w:t>Link 15"</w:t>
      </w:r>
      <w:r w:rsidR="004B696B">
        <w:t>"</w:t>
      </w:r>
      <w:r w:rsidR="004B696B">
        <w:t xml:space="preserve"> </w:t>
      </w:r>
      <w:r w:rsidR="004B696B">
        <w:t>X01-1"</w:t>
      </w:r>
      <w:r w:rsidR="004B696B">
        <w:t>"</w:t>
      </w:r>
      <w:r w:rsidR="004B696B">
        <w:t xml:space="preserve"> </w:t>
      </w:r>
      <w:r w:rsidR="004B696B">
        <w:t>X02-55"</w:t>
      </w:r>
      <w:r w:rsidR="004B696B">
        <w:t xml:space="preserve"> </w:t>
      </w:r>
      <w:r w:rsidR="001852F3">
        <w:t xml:space="preserve">0.00</w:t>
      </w:r>
      <w:r w:rsidR="001852F3">
        <w:t xml:space="preserve">0.00 ?</w:t>
      </w:r>
    </w:p>
    <w:p w:rsidR="0018722C">
      <w:pPr>
        <w:topLinePunct/>
      </w:pPr>
      <w:r>
        <w:t>@</w:t>
      </w:r>
      <w:r w:rsidR="004B696B">
        <w:t>"</w:t>
      </w:r>
      <w:r w:rsidR="004B696B">
        <w:t xml:space="preserve"> </w:t>
      </w:r>
      <w:r w:rsidR="004B696B">
        <w:t>Link 16"</w:t>
      </w:r>
      <w:r w:rsidR="004B696B">
        <w:t>"</w:t>
      </w:r>
      <w:r w:rsidR="004B696B">
        <w:t xml:space="preserve"> </w:t>
      </w:r>
      <w:r w:rsidR="004B696B">
        <w:t>X01-2"</w:t>
      </w:r>
      <w:r w:rsidR="004B696B">
        <w:t>"</w:t>
      </w:r>
      <w:r w:rsidR="004B696B">
        <w:t xml:space="preserve"> </w:t>
      </w:r>
      <w:r w:rsidR="004B696B">
        <w:t>X02-56"</w:t>
      </w:r>
      <w:r w:rsidR="004B696B">
        <w:t xml:space="preserve"> </w:t>
      </w:r>
      <w:r w:rsidR="001852F3">
        <w:t xml:space="preserve">0.00</w:t>
      </w:r>
      <w:r w:rsidR="001852F3">
        <w:t xml:space="preserve">0.00 ?</w:t>
      </w:r>
    </w:p>
    <w:p w:rsidR="0018722C">
      <w:pPr>
        <w:topLinePunct/>
      </w:pPr>
      <w:r>
        <w:t>@</w:t>
      </w:r>
      <w:r w:rsidR="004B696B">
        <w:t>"</w:t>
      </w:r>
      <w:r w:rsidR="004B696B">
        <w:t xml:space="preserve"> </w:t>
      </w:r>
      <w:r w:rsidR="004B696B">
        <w:t>Link 17"</w:t>
      </w:r>
      <w:r w:rsidR="004B696B">
        <w:t>"</w:t>
      </w:r>
      <w:r w:rsidR="004B696B">
        <w:t xml:space="preserve"> </w:t>
      </w:r>
      <w:r w:rsidR="004B696B">
        <w:t>X01-3"</w:t>
      </w:r>
      <w:r w:rsidR="004B696B">
        <w:t>"</w:t>
      </w:r>
      <w:r w:rsidR="004B696B">
        <w:t xml:space="preserve"> </w:t>
      </w:r>
      <w:r w:rsidR="004B696B">
        <w:t>X02-57"</w:t>
      </w:r>
      <w:r w:rsidR="004B696B">
        <w:t xml:space="preserve"> </w:t>
      </w:r>
      <w:r w:rsidR="001852F3">
        <w:t xml:space="preserve">0.00</w:t>
      </w:r>
      <w:r w:rsidR="001852F3">
        <w:t xml:space="preserve">0.00 ?</w:t>
      </w:r>
    </w:p>
    <w:p w:rsidR="0018722C">
      <w:pPr>
        <w:topLinePunct/>
      </w:pPr>
      <w:r>
        <w:t>@</w:t>
      </w:r>
      <w:r w:rsidR="004B696B">
        <w:t>"</w:t>
      </w:r>
      <w:r w:rsidR="004B696B">
        <w:t xml:space="preserve"> </w:t>
      </w:r>
      <w:r w:rsidR="004B696B">
        <w:t>Link 18"</w:t>
      </w:r>
      <w:r w:rsidR="004B696B">
        <w:t>"</w:t>
      </w:r>
      <w:r w:rsidR="004B696B">
        <w:t xml:space="preserve"> </w:t>
      </w:r>
      <w:r w:rsidR="004B696B">
        <w:t>X01-4"</w:t>
      </w:r>
      <w:r w:rsidR="004B696B">
        <w:t>"</w:t>
      </w:r>
      <w:r w:rsidR="004B696B">
        <w:t xml:space="preserve"> </w:t>
      </w:r>
      <w:r w:rsidR="004B696B">
        <w:t>X02-58"</w:t>
      </w:r>
      <w:r w:rsidR="004B696B">
        <w:t xml:space="preserve"> </w:t>
      </w:r>
      <w:r w:rsidR="001852F3">
        <w:t xml:space="preserve">0.00</w:t>
      </w:r>
      <w:r w:rsidR="001852F3">
        <w:t xml:space="preserve">0.00 ?</w:t>
      </w:r>
    </w:p>
    <w:p w:rsidR="0018722C">
      <w:pPr>
        <w:topLinePunct/>
      </w:pPr>
      <w:r>
        <w:t>@</w:t>
      </w:r>
      <w:r w:rsidR="004B696B">
        <w:t>"</w:t>
      </w:r>
      <w:r w:rsidR="004B696B">
        <w:t xml:space="preserve"> </w:t>
      </w:r>
      <w:r w:rsidR="004B696B">
        <w:t>Link 19"</w:t>
      </w:r>
      <w:r w:rsidR="004B696B">
        <w:t>"</w:t>
      </w:r>
      <w:r w:rsidR="004B696B">
        <w:t xml:space="preserve"> </w:t>
      </w:r>
      <w:r w:rsidR="004B696B">
        <w:t>X01-5"</w:t>
      </w:r>
      <w:r w:rsidR="004B696B">
        <w:t>"</w:t>
      </w:r>
      <w:r w:rsidR="004B696B">
        <w:t xml:space="preserve"> </w:t>
      </w:r>
      <w:r w:rsidR="004B696B">
        <w:t>X02-59"</w:t>
      </w:r>
      <w:r w:rsidR="004B696B">
        <w:t xml:space="preserve"> </w:t>
      </w:r>
      <w:r w:rsidR="001852F3">
        <w:t xml:space="preserve">0.00</w:t>
      </w:r>
      <w:r w:rsidR="001852F3">
        <w:t xml:space="preserve">0.00 ?</w:t>
      </w:r>
    </w:p>
    <w:p w:rsidR="0018722C">
      <w:pPr>
        <w:topLinePunct/>
      </w:pPr>
      <w:r>
        <w:t>@</w:t>
      </w:r>
      <w:r w:rsidR="004B696B">
        <w:t>"</w:t>
      </w:r>
      <w:r w:rsidR="004B696B">
        <w:t xml:space="preserve"> </w:t>
      </w:r>
      <w:r w:rsidR="004B696B">
        <w:t>Link 20"</w:t>
      </w:r>
      <w:r w:rsidR="004B696B">
        <w:t>"</w:t>
      </w:r>
      <w:r w:rsidR="004B696B">
        <w:t xml:space="preserve"> </w:t>
      </w:r>
      <w:r w:rsidR="004B696B">
        <w:t>X01-6"</w:t>
      </w:r>
      <w:r w:rsidR="004B696B">
        <w:t>"</w:t>
      </w:r>
      <w:r w:rsidR="004B696B">
        <w:t xml:space="preserve"> </w:t>
      </w:r>
      <w:r w:rsidR="004B696B">
        <w:t>X02-60"</w:t>
      </w:r>
      <w:r w:rsidR="004B696B">
        <w:t xml:space="preserve"> </w:t>
      </w:r>
      <w:r w:rsidR="001852F3">
        <w:t xml:space="preserve">0.00</w:t>
      </w:r>
      <w:r w:rsidR="001852F3">
        <w:t xml:space="preserve">0.00 ?</w:t>
      </w:r>
    </w:p>
    <w:p w:rsidR="0018722C">
      <w:pPr>
        <w:topLinePunct/>
      </w:pPr>
      <w:r>
        <w:t>!</w:t>
      </w:r>
    </w:p>
    <w:p w:rsidR="0018722C">
      <w:pPr>
        <w:topLinePunct/>
      </w:pPr>
      <w:r>
        <w:t>#PRIM</w:t>
      </w:r>
      <w:r w:rsidR="004B696B">
        <w:t>"</w:t>
      </w:r>
      <w:r w:rsidR="004B696B">
        <w:t xml:space="preserve"> </w:t>
      </w:r>
      <w:r w:rsidR="004B696B">
        <w:t>W001"</w:t>
      </w:r>
      <w:r w:rsidR="004B696B">
        <w:t>"</w:t>
      </w:r>
      <w:r w:rsidR="004B696B">
        <w:t xml:space="preserve"> </w:t>
      </w:r>
      <w:r w:rsidR="004B696B">
        <w:t>W001"</w:t>
      </w:r>
    </w:p>
    <w:p w:rsidR="0018722C">
      <w:pPr>
        <w:topLinePunct/>
      </w:pPr>
      <w:r>
        <w:t>@-"</w:t>
      </w:r>
      <w:r w:rsidR="004B696B">
        <w:t xml:space="preserve"> </w:t>
      </w:r>
      <w:r w:rsidR="004B696B">
        <w:t>Grp 1"</w:t>
      </w:r>
    </w:p>
    <w:p w:rsidR="0018722C">
      <w:pPr>
        <w:pStyle w:val="cw19"/>
        <w:topLinePunct/>
      </w:pPr>
      <w:r>
        <w:t>"X01-1"</w:t>
      </w:r>
      <w:r w:rsidR="004B696B">
        <w:t>"</w:t>
      </w:r>
      <w:r w:rsidR="004B696B">
        <w:t xml:space="preserve"> </w:t>
      </w:r>
      <w:r w:rsidR="004B696B">
        <w:t>X01-10"</w:t>
      </w:r>
      <w:r w:rsidR="004B696B">
        <w:t>"</w:t>
      </w:r>
      <w:r w:rsidR="004B696B">
        <w:t xml:space="preserve"> </w:t>
      </w:r>
      <w:r w:rsidR="004B696B">
        <w:t>X01-11"</w:t>
      </w:r>
      <w:r w:rsidR="004B696B">
        <w:t>"</w:t>
      </w:r>
      <w:r w:rsidR="004B696B">
        <w:t xml:space="preserve"> </w:t>
      </w:r>
      <w:r w:rsidR="004B696B">
        <w:t>X01-12"</w:t>
      </w:r>
      <w:r w:rsidR="004B696B">
        <w:t>"</w:t>
      </w:r>
      <w:r w:rsidR="004B696B">
        <w:t xml:space="preserve"> </w:t>
      </w:r>
      <w:r w:rsidR="004B696B">
        <w:t>X01-13"</w:t>
      </w:r>
    </w:p>
    <w:p w:rsidR="0018722C">
      <w:pPr>
        <w:pStyle w:val="cw19"/>
        <w:topLinePunct/>
      </w:pPr>
      <w:r>
        <w:t>"X01-14"</w:t>
      </w:r>
      <w:r w:rsidR="004B696B">
        <w:t>"</w:t>
      </w:r>
      <w:r w:rsidR="004B696B">
        <w:t xml:space="preserve"> </w:t>
      </w:r>
      <w:r w:rsidR="004B696B">
        <w:t>X01-16"</w:t>
      </w:r>
      <w:r w:rsidR="004B696B">
        <w:t>"</w:t>
      </w:r>
      <w:r w:rsidR="004B696B">
        <w:t xml:space="preserve"> </w:t>
      </w:r>
      <w:r w:rsidR="004B696B">
        <w:t>X01-18"</w:t>
      </w:r>
      <w:r w:rsidR="004B696B">
        <w:t>"</w:t>
      </w:r>
      <w:r w:rsidR="004B696B">
        <w:t xml:space="preserve"> </w:t>
      </w:r>
      <w:r w:rsidR="004B696B">
        <w:t>X01-2"</w:t>
      </w:r>
      <w:r w:rsidR="004B696B">
        <w:t>"</w:t>
      </w:r>
      <w:r w:rsidR="004B696B">
        <w:t xml:space="preserve"> </w:t>
      </w:r>
      <w:r w:rsidR="004B696B">
        <w:t>X01-20"</w:t>
      </w:r>
    </w:p>
    <w:p w:rsidR="0018722C">
      <w:pPr>
        <w:pStyle w:val="cw19"/>
        <w:topLinePunct/>
      </w:pPr>
      <w:r>
        <w:t>"X01-22"</w:t>
      </w:r>
      <w:r w:rsidR="004B696B">
        <w:t>"</w:t>
      </w:r>
      <w:r w:rsidR="004B696B">
        <w:t xml:space="preserve"> </w:t>
      </w:r>
      <w:r w:rsidR="004B696B">
        <w:t>X01-24"</w:t>
      </w:r>
      <w:r w:rsidR="004B696B">
        <w:t>"</w:t>
      </w:r>
      <w:r w:rsidR="004B696B">
        <w:t xml:space="preserve"> </w:t>
      </w:r>
      <w:r w:rsidR="004B696B">
        <w:t>X01-26"</w:t>
      </w:r>
      <w:r w:rsidR="004B696B">
        <w:t>"</w:t>
      </w:r>
      <w:r w:rsidR="004B696B">
        <w:t xml:space="preserve"> </w:t>
      </w:r>
      <w:r w:rsidR="004B696B">
        <w:t>X01-27"</w:t>
      </w:r>
      <w:r w:rsidR="004B696B">
        <w:t>"</w:t>
      </w:r>
      <w:r w:rsidR="004B696B">
        <w:t xml:space="preserve"> </w:t>
      </w:r>
      <w:r w:rsidR="004B696B">
        <w:t>X01-28"</w:t>
      </w:r>
    </w:p>
    <w:p w:rsidR="0018722C">
      <w:pPr>
        <w:pStyle w:val="cw19"/>
        <w:topLinePunct/>
      </w:pPr>
      <w:r>
        <w:t>"X01-29"</w:t>
      </w:r>
      <w:r w:rsidR="004B696B">
        <w:t>"</w:t>
      </w:r>
      <w:r w:rsidR="004B696B">
        <w:t xml:space="preserve"> </w:t>
      </w:r>
      <w:r w:rsidR="004B696B">
        <w:t>X01-3"</w:t>
      </w:r>
      <w:r w:rsidR="004B696B">
        <w:t>"</w:t>
      </w:r>
      <w:r w:rsidR="004B696B">
        <w:t xml:space="preserve"> </w:t>
      </w:r>
      <w:r w:rsidR="004B696B">
        <w:t>X01-30"</w:t>
      </w:r>
      <w:r w:rsidR="004B696B">
        <w:t>"</w:t>
      </w:r>
      <w:r w:rsidR="004B696B">
        <w:t xml:space="preserve"> </w:t>
      </w:r>
      <w:r w:rsidR="004B696B">
        <w:t>X01-31"</w:t>
      </w:r>
      <w:r w:rsidR="004B696B">
        <w:t>"</w:t>
      </w:r>
      <w:r w:rsidR="004B696B">
        <w:t xml:space="preserve"> </w:t>
      </w:r>
      <w:r w:rsidR="004B696B">
        <w:t>X01-32"</w:t>
      </w:r>
    </w:p>
    <w:p w:rsidR="0018722C">
      <w:pPr>
        <w:pStyle w:val="cw19"/>
        <w:topLinePunct/>
      </w:pPr>
      <w:r>
        <w:t>"X01-33"</w:t>
      </w:r>
      <w:r w:rsidR="004B696B">
        <w:t>"</w:t>
      </w:r>
      <w:r w:rsidR="004B696B">
        <w:t xml:space="preserve"> </w:t>
      </w:r>
      <w:r w:rsidR="004B696B">
        <w:t>X01-34"</w:t>
      </w:r>
      <w:r w:rsidR="004B696B">
        <w:t>"</w:t>
      </w:r>
      <w:r w:rsidR="004B696B">
        <w:t xml:space="preserve"> </w:t>
      </w:r>
      <w:r w:rsidR="004B696B">
        <w:t>X01-35"</w:t>
      </w:r>
      <w:r w:rsidR="004B696B">
        <w:t>"</w:t>
      </w:r>
      <w:r w:rsidR="004B696B">
        <w:t xml:space="preserve"> </w:t>
      </w:r>
      <w:r w:rsidR="004B696B">
        <w:t>X01-36"</w:t>
      </w:r>
      <w:r w:rsidR="004B696B">
        <w:t>"</w:t>
      </w:r>
      <w:r w:rsidR="004B696B">
        <w:t xml:space="preserve"> </w:t>
      </w:r>
      <w:r w:rsidR="004B696B">
        <w:t>X01-37"</w:t>
      </w:r>
    </w:p>
    <w:p w:rsidR="0018722C">
      <w:pPr>
        <w:pStyle w:val="cw19"/>
        <w:topLinePunct/>
      </w:pPr>
      <w:r>
        <w:t>"X01-38"</w:t>
      </w:r>
      <w:r w:rsidR="004B696B">
        <w:t>"</w:t>
      </w:r>
      <w:r w:rsidR="004B696B">
        <w:t xml:space="preserve"> </w:t>
      </w:r>
      <w:r w:rsidR="004B696B">
        <w:t>X01-39"</w:t>
      </w:r>
      <w:r w:rsidR="004B696B">
        <w:t>"</w:t>
      </w:r>
      <w:r w:rsidR="004B696B">
        <w:t xml:space="preserve"> </w:t>
      </w:r>
      <w:r w:rsidR="004B696B">
        <w:t>X01-4"</w:t>
      </w:r>
      <w:r w:rsidR="004B696B">
        <w:t>"</w:t>
      </w:r>
      <w:r w:rsidR="004B696B">
        <w:t xml:space="preserve"> </w:t>
      </w:r>
      <w:r w:rsidR="004B696B">
        <w:t>X01-40"</w:t>
      </w:r>
      <w:r w:rsidR="004B696B">
        <w:t>"</w:t>
      </w:r>
      <w:r w:rsidR="004B696B">
        <w:t xml:space="preserve"> </w:t>
      </w:r>
      <w:r w:rsidR="004B696B">
        <w:t>X01-41"</w:t>
      </w:r>
    </w:p>
    <w:p w:rsidR="0018722C">
      <w:pPr>
        <w:pStyle w:val="cw19"/>
        <w:topLinePunct/>
      </w:pPr>
      <w:r>
        <w:t>"X01-42"</w:t>
      </w:r>
      <w:r w:rsidR="004B696B">
        <w:t>"</w:t>
      </w:r>
      <w:r w:rsidR="004B696B">
        <w:t xml:space="preserve"> </w:t>
      </w:r>
      <w:r w:rsidR="004B696B">
        <w:t>X01-43"</w:t>
      </w:r>
      <w:r w:rsidR="004B696B">
        <w:t>"</w:t>
      </w:r>
      <w:r w:rsidR="004B696B">
        <w:t xml:space="preserve"> </w:t>
      </w:r>
      <w:r w:rsidR="004B696B">
        <w:t>X01-44"</w:t>
      </w:r>
      <w:r w:rsidR="004B696B">
        <w:t>"</w:t>
      </w:r>
      <w:r w:rsidR="004B696B">
        <w:t xml:space="preserve"> </w:t>
      </w:r>
      <w:r w:rsidR="004B696B">
        <w:t>X01-45"</w:t>
      </w:r>
      <w:r w:rsidR="004B696B">
        <w:t>"</w:t>
      </w:r>
      <w:r w:rsidR="004B696B">
        <w:t xml:space="preserve"> </w:t>
      </w:r>
      <w:r w:rsidR="004B696B">
        <w:t>X01-46"</w:t>
      </w:r>
    </w:p>
    <w:p w:rsidR="0018722C">
      <w:pPr>
        <w:pStyle w:val="cw19"/>
        <w:topLinePunct/>
      </w:pPr>
      <w:r>
        <w:t>"X01-47"</w:t>
      </w:r>
      <w:r w:rsidR="004B696B">
        <w:t>"</w:t>
      </w:r>
      <w:r w:rsidR="004B696B">
        <w:t xml:space="preserve"> </w:t>
      </w:r>
      <w:r w:rsidR="004B696B">
        <w:t>X01-48"</w:t>
      </w:r>
      <w:r w:rsidR="004B696B">
        <w:t>"</w:t>
      </w:r>
      <w:r w:rsidR="004B696B">
        <w:t xml:space="preserve"> </w:t>
      </w:r>
      <w:r w:rsidR="004B696B">
        <w:t>X01-49"</w:t>
      </w:r>
      <w:r w:rsidR="004B696B">
        <w:t>"</w:t>
      </w:r>
      <w:r w:rsidR="004B696B">
        <w:t xml:space="preserve"> </w:t>
      </w:r>
      <w:r w:rsidR="004B696B">
        <w:t>X01-5"</w:t>
      </w:r>
      <w:r w:rsidR="004B696B">
        <w:t>"</w:t>
      </w:r>
      <w:r w:rsidR="004B696B">
        <w:t xml:space="preserve"> </w:t>
      </w:r>
      <w:r w:rsidR="004B696B">
        <w:t>X01-50"</w:t>
      </w:r>
    </w:p>
    <w:p w:rsidR="0018722C">
      <w:pPr>
        <w:pStyle w:val="cw19"/>
        <w:topLinePunct/>
      </w:pPr>
      <w:r>
        <w:t>"X01-51"</w:t>
      </w:r>
      <w:r w:rsidR="004B696B">
        <w:t>"</w:t>
      </w:r>
      <w:r w:rsidR="004B696B">
        <w:t xml:space="preserve"> </w:t>
      </w:r>
      <w:r w:rsidR="004B696B">
        <w:t>X01-52"</w:t>
      </w:r>
      <w:r w:rsidR="004B696B">
        <w:t>"</w:t>
      </w:r>
      <w:r w:rsidR="004B696B">
        <w:t xml:space="preserve"> </w:t>
      </w:r>
      <w:r w:rsidR="004B696B">
        <w:t>X01-6"</w:t>
      </w:r>
      <w:r w:rsidR="004B696B">
        <w:t>"</w:t>
      </w:r>
      <w:r w:rsidR="004B696B">
        <w:t xml:space="preserve"> </w:t>
      </w:r>
      <w:r w:rsidR="004B696B">
        <w:t>X01-7"</w:t>
      </w:r>
      <w:r w:rsidR="004B696B">
        <w:t>"</w:t>
      </w:r>
      <w:r w:rsidR="004B696B">
        <w:t xml:space="preserve"> </w:t>
      </w:r>
      <w:r w:rsidR="004B696B">
        <w:t>X01-8"</w:t>
      </w:r>
    </w:p>
    <w:p w:rsidR="0018722C">
      <w:pPr>
        <w:pStyle w:val="cw19"/>
        <w:topLinePunct/>
      </w:pPr>
      <w:r>
        <w:t>"X01-9"</w:t>
      </w:r>
      <w:r w:rsidR="004B696B">
        <w:t>"</w:t>
      </w:r>
      <w:r w:rsidR="004B696B">
        <w:t xml:space="preserve"> </w:t>
      </w:r>
      <w:r w:rsidR="004B696B">
        <w:t>X01-KD"</w:t>
      </w:r>
      <w:r w:rsidR="004B696B">
        <w:t>"</w:t>
      </w:r>
      <w:r w:rsidR="004B696B">
        <w:t xml:space="preserve"> </w:t>
      </w:r>
      <w:r w:rsidR="004B696B">
        <w:t>X02-1"</w:t>
      </w:r>
      <w:r w:rsidR="004B696B">
        <w:t>"</w:t>
      </w:r>
      <w:r w:rsidR="004B696B">
        <w:t xml:space="preserve"> </w:t>
      </w:r>
      <w:r w:rsidR="004B696B">
        <w:t>X02-10"</w:t>
      </w:r>
      <w:r w:rsidR="004B696B">
        <w:t>"</w:t>
      </w:r>
      <w:r w:rsidR="004B696B">
        <w:t xml:space="preserve"> </w:t>
      </w:r>
      <w:r w:rsidR="004B696B">
        <w:t>X02-11"</w:t>
      </w:r>
    </w:p>
    <w:p w:rsidR="0018722C">
      <w:pPr>
        <w:pStyle w:val="cw19"/>
        <w:topLinePunct/>
      </w:pPr>
      <w:r>
        <w:t>"X02-12"</w:t>
      </w:r>
      <w:r w:rsidR="004B696B">
        <w:t>"</w:t>
      </w:r>
      <w:r w:rsidR="004B696B">
        <w:t xml:space="preserve"> </w:t>
      </w:r>
      <w:r w:rsidR="004B696B">
        <w:t>X02-13"</w:t>
      </w:r>
      <w:r w:rsidR="004B696B">
        <w:t>"</w:t>
      </w:r>
      <w:r w:rsidR="004B696B">
        <w:t xml:space="preserve"> </w:t>
      </w:r>
      <w:r w:rsidR="004B696B">
        <w:t>X02-14"</w:t>
      </w:r>
      <w:r w:rsidR="004B696B">
        <w:t>"</w:t>
      </w:r>
      <w:r w:rsidR="004B696B">
        <w:t xml:space="preserve"> </w:t>
      </w:r>
      <w:r w:rsidR="004B696B">
        <w:t>X02-15"</w:t>
      </w:r>
      <w:r w:rsidR="004B696B">
        <w:t>"</w:t>
      </w:r>
      <w:r w:rsidR="004B696B">
        <w:t xml:space="preserve"> </w:t>
      </w:r>
      <w:r w:rsidR="004B696B">
        <w:t>X02-16"</w:t>
      </w:r>
    </w:p>
    <w:p w:rsidR="0018722C">
      <w:pPr>
        <w:pStyle w:val="cw19"/>
        <w:topLinePunct/>
      </w:pPr>
      <w:r>
        <w:t>"X02-17"</w:t>
      </w:r>
      <w:r w:rsidR="004B696B">
        <w:t>"</w:t>
      </w:r>
      <w:r w:rsidR="004B696B">
        <w:t xml:space="preserve"> </w:t>
      </w:r>
      <w:r w:rsidR="004B696B">
        <w:t>X02-18"</w:t>
      </w:r>
      <w:r w:rsidR="004B696B">
        <w:t>"</w:t>
      </w:r>
      <w:r w:rsidR="004B696B">
        <w:t xml:space="preserve"> </w:t>
      </w:r>
      <w:r w:rsidR="004B696B">
        <w:t>X02-19"</w:t>
      </w:r>
      <w:r w:rsidR="004B696B">
        <w:t>"</w:t>
      </w:r>
      <w:r w:rsidR="004B696B">
        <w:t xml:space="preserve"> </w:t>
      </w:r>
      <w:r w:rsidR="004B696B">
        <w:t>X02-2"</w:t>
      </w:r>
      <w:r w:rsidR="004B696B">
        <w:t>"</w:t>
      </w:r>
      <w:r w:rsidR="004B696B">
        <w:t xml:space="preserve"> </w:t>
      </w:r>
      <w:r w:rsidR="004B696B">
        <w:t>X02-20"</w:t>
      </w:r>
    </w:p>
    <w:p w:rsidR="0018722C">
      <w:pPr>
        <w:topLinePunct/>
      </w:pPr>
      <w:r>
        <w:rPr>
          <w:rFonts w:cstheme="minorBidi" w:hAnsiTheme="minorHAnsi" w:eastAsiaTheme="minorHAnsi" w:asciiTheme="minorHAnsi" w:ascii="Times New Roman"/>
        </w:rPr>
        <w:t>51</w:t>
      </w:r>
    </w:p>
    <w:p w:rsidR="0018722C">
      <w:pPr>
        <w:pStyle w:val="cw19"/>
        <w:topLinePunct/>
      </w:pPr>
      <w:r>
        <w:t>"X02-21"</w:t>
      </w:r>
      <w:r w:rsidR="004B696B">
        <w:t>"</w:t>
      </w:r>
      <w:r w:rsidR="004B696B">
        <w:t xml:space="preserve"> </w:t>
      </w:r>
      <w:r w:rsidR="004B696B">
        <w:t>X02-22"</w:t>
      </w:r>
      <w:r w:rsidR="004B696B">
        <w:t>"</w:t>
      </w:r>
      <w:r w:rsidR="004B696B">
        <w:t xml:space="preserve"> </w:t>
      </w:r>
      <w:r w:rsidR="004B696B">
        <w:t>X02-23"</w:t>
      </w:r>
      <w:r w:rsidR="004B696B">
        <w:t>"</w:t>
      </w:r>
      <w:r w:rsidR="004B696B">
        <w:t xml:space="preserve"> </w:t>
      </w:r>
      <w:r w:rsidR="004B696B">
        <w:t>X02-24"</w:t>
      </w:r>
      <w:r w:rsidR="004B696B">
        <w:t>"</w:t>
      </w:r>
      <w:r w:rsidR="004B696B">
        <w:t xml:space="preserve"> </w:t>
      </w:r>
      <w:r w:rsidR="004B696B">
        <w:t>X02-25"</w:t>
      </w:r>
    </w:p>
    <w:p w:rsidR="0018722C">
      <w:pPr>
        <w:pStyle w:val="cw19"/>
        <w:topLinePunct/>
      </w:pPr>
      <w:r>
        <w:t>"X02-26"</w:t>
      </w:r>
      <w:r w:rsidR="004B696B">
        <w:t>"</w:t>
      </w:r>
      <w:r w:rsidR="004B696B">
        <w:t xml:space="preserve"> </w:t>
      </w:r>
      <w:r w:rsidR="004B696B">
        <w:t>X02-27"</w:t>
      </w:r>
      <w:r w:rsidR="004B696B">
        <w:t>"</w:t>
      </w:r>
      <w:r w:rsidR="004B696B">
        <w:t xml:space="preserve"> </w:t>
      </w:r>
      <w:r w:rsidR="004B696B">
        <w:t>X02-28"</w:t>
      </w:r>
      <w:r w:rsidR="004B696B">
        <w:t>"</w:t>
      </w:r>
      <w:r w:rsidR="004B696B">
        <w:t xml:space="preserve"> </w:t>
      </w:r>
      <w:r w:rsidR="004B696B">
        <w:t>X02-29"</w:t>
      </w:r>
      <w:r w:rsidR="004B696B">
        <w:t>"</w:t>
      </w:r>
      <w:r w:rsidR="004B696B">
        <w:t xml:space="preserve"> </w:t>
      </w:r>
      <w:r w:rsidR="004B696B">
        <w:t>X02-3"</w:t>
      </w:r>
    </w:p>
    <w:p w:rsidR="0018722C">
      <w:pPr>
        <w:pStyle w:val="cw19"/>
        <w:topLinePunct/>
      </w:pPr>
      <w:r>
        <w:t>"X02-30"</w:t>
      </w:r>
      <w:r w:rsidR="004B696B">
        <w:t>"</w:t>
      </w:r>
      <w:r w:rsidR="004B696B">
        <w:t xml:space="preserve"> </w:t>
      </w:r>
      <w:r w:rsidR="004B696B">
        <w:t>X02-31"</w:t>
      </w:r>
      <w:r w:rsidR="004B696B">
        <w:t>"</w:t>
      </w:r>
      <w:r w:rsidR="004B696B">
        <w:t xml:space="preserve"> </w:t>
      </w:r>
      <w:r w:rsidR="004B696B">
        <w:t>X02-32"</w:t>
      </w:r>
      <w:r w:rsidR="004B696B">
        <w:t>"</w:t>
      </w:r>
      <w:r w:rsidR="004B696B">
        <w:t xml:space="preserve"> </w:t>
      </w:r>
      <w:r w:rsidR="004B696B">
        <w:t>X02-33"</w:t>
      </w:r>
      <w:r w:rsidR="004B696B">
        <w:t>"</w:t>
      </w:r>
      <w:r w:rsidR="004B696B">
        <w:t xml:space="preserve"> </w:t>
      </w:r>
      <w:r w:rsidR="004B696B">
        <w:t>X02-34"</w:t>
      </w:r>
    </w:p>
    <w:p w:rsidR="0018722C">
      <w:pPr>
        <w:pStyle w:val="cw19"/>
        <w:topLinePunct/>
      </w:pPr>
      <w:r>
        <w:t>"X02-35"</w:t>
      </w:r>
      <w:r w:rsidR="004B696B">
        <w:t>"</w:t>
      </w:r>
      <w:r w:rsidR="004B696B">
        <w:t xml:space="preserve"> </w:t>
      </w:r>
      <w:r w:rsidR="004B696B">
        <w:t>X02-36"</w:t>
      </w:r>
      <w:r w:rsidR="004B696B">
        <w:t>"</w:t>
      </w:r>
      <w:r w:rsidR="004B696B">
        <w:t xml:space="preserve"> </w:t>
      </w:r>
      <w:r w:rsidR="004B696B">
        <w:t>X02-37"</w:t>
      </w:r>
      <w:r w:rsidR="004B696B">
        <w:t>"</w:t>
      </w:r>
      <w:r w:rsidR="004B696B">
        <w:t xml:space="preserve"> </w:t>
      </w:r>
      <w:r w:rsidR="004B696B">
        <w:t>X02-38"</w:t>
      </w:r>
      <w:r w:rsidR="004B696B">
        <w:t>"</w:t>
      </w:r>
      <w:r w:rsidR="004B696B">
        <w:t xml:space="preserve"> </w:t>
      </w:r>
      <w:r w:rsidR="004B696B">
        <w:t>X02-39"</w:t>
      </w:r>
    </w:p>
    <w:p w:rsidR="0018722C">
      <w:pPr>
        <w:pStyle w:val="cw19"/>
        <w:topLinePunct/>
      </w:pPr>
      <w:r>
        <w:t>"X02-4"</w:t>
      </w:r>
      <w:r w:rsidR="004B696B">
        <w:t>"</w:t>
      </w:r>
      <w:r w:rsidR="004B696B">
        <w:t xml:space="preserve"> </w:t>
      </w:r>
      <w:r w:rsidR="004B696B">
        <w:t>X02-40"</w:t>
      </w:r>
      <w:r w:rsidR="004B696B">
        <w:t>"</w:t>
      </w:r>
      <w:r w:rsidR="004B696B">
        <w:t xml:space="preserve"> </w:t>
      </w:r>
      <w:r w:rsidR="004B696B">
        <w:t>X02-43"</w:t>
      </w:r>
      <w:r w:rsidR="004B696B">
        <w:t>"</w:t>
      </w:r>
      <w:r w:rsidR="004B696B">
        <w:t xml:space="preserve"> </w:t>
      </w:r>
      <w:r w:rsidR="004B696B">
        <w:t>X02-44"</w:t>
      </w:r>
      <w:r w:rsidR="004B696B">
        <w:t>"</w:t>
      </w:r>
      <w:r w:rsidR="004B696B">
        <w:t xml:space="preserve"> </w:t>
      </w:r>
      <w:r w:rsidR="004B696B">
        <w:t>X02-45"</w:t>
      </w:r>
    </w:p>
    <w:p w:rsidR="0018722C">
      <w:pPr>
        <w:pStyle w:val="cw19"/>
        <w:topLinePunct/>
      </w:pPr>
      <w:r>
        <w:t>"X02-46"</w:t>
      </w:r>
      <w:r w:rsidR="004B696B">
        <w:t>"</w:t>
      </w:r>
      <w:r w:rsidR="004B696B">
        <w:t xml:space="preserve"> </w:t>
      </w:r>
      <w:r w:rsidR="004B696B">
        <w:t>X02-49"</w:t>
      </w:r>
      <w:r w:rsidR="004B696B">
        <w:t>"</w:t>
      </w:r>
      <w:r w:rsidR="004B696B">
        <w:t xml:space="preserve"> </w:t>
      </w:r>
      <w:r w:rsidR="004B696B">
        <w:t>X02-5"</w:t>
      </w:r>
      <w:r w:rsidR="004B696B">
        <w:t>"</w:t>
      </w:r>
      <w:r w:rsidR="004B696B">
        <w:t xml:space="preserve"> </w:t>
      </w:r>
      <w:r w:rsidR="004B696B">
        <w:t>X02-50"</w:t>
      </w:r>
      <w:r w:rsidR="004B696B">
        <w:t>"</w:t>
      </w:r>
      <w:r w:rsidR="004B696B">
        <w:t xml:space="preserve"> </w:t>
      </w:r>
      <w:r w:rsidR="004B696B">
        <w:t>X02-6"</w:t>
      </w:r>
    </w:p>
    <w:p w:rsidR="0018722C">
      <w:pPr>
        <w:pStyle w:val="cw19"/>
        <w:topLinePunct/>
      </w:pPr>
      <w:r>
        <w:t>"X02-61"</w:t>
      </w:r>
      <w:r w:rsidR="004B696B">
        <w:t>"</w:t>
      </w:r>
      <w:r w:rsidR="004B696B">
        <w:t xml:space="preserve"> </w:t>
      </w:r>
      <w:r w:rsidR="004B696B">
        <w:t>X02-62"</w:t>
      </w:r>
      <w:r w:rsidR="004B696B">
        <w:t>"</w:t>
      </w:r>
      <w:r w:rsidR="004B696B">
        <w:t xml:space="preserve"> </w:t>
      </w:r>
      <w:r w:rsidR="004B696B">
        <w:t>X02-7"</w:t>
      </w:r>
      <w:r w:rsidR="004B696B">
        <w:t>"</w:t>
      </w:r>
      <w:r w:rsidR="004B696B">
        <w:t xml:space="preserve"> </w:t>
      </w:r>
      <w:r w:rsidR="004B696B">
        <w:t>X02-8"</w:t>
      </w:r>
      <w:r w:rsidR="004B696B">
        <w:t>"</w:t>
      </w:r>
      <w:r w:rsidR="004B696B">
        <w:t xml:space="preserve"> </w:t>
      </w:r>
      <w:r w:rsidR="004B696B">
        <w:t>X02-9"</w:t>
      </w:r>
      <w:r w:rsidR="004B696B">
        <w:t>"</w:t>
      </w:r>
      <w:r w:rsidR="004B696B">
        <w:t xml:space="preserve"> </w:t>
      </w:r>
      <w:r w:rsidR="004B696B">
        <w:t>X02-KD"</w:t>
      </w:r>
    </w:p>
    <w:p w:rsidR="0018722C">
      <w:pPr>
        <w:topLinePunct/>
      </w:pPr>
      <w:r>
        <w:t>!</w:t>
      </w:r>
    </w:p>
    <w:p w:rsidR="0018722C">
      <w:pPr>
        <w:topLinePunct/>
      </w:pPr>
      <w:r>
        <w:t>2.</w:t>
      </w:r>
      <w:r>
        <w:rPr>
          <w:rFonts w:ascii="宋体" w:eastAsia="宋体" w:hint="eastAsia"/>
        </w:rPr>
        <w:t>主界面部分程序示例：</w:t>
      </w:r>
    </w:p>
    <w:p w:rsidR="0018722C">
      <w:pPr>
        <w:topLinePunct/>
      </w:pPr>
      <w:r>
        <w:t>C</w:t>
      </w:r>
      <w:r>
        <w:t>lass FlatMenuDemo</w:t>
      </w:r>
      <w:r>
        <w:t>(</w:t>
      </w:r>
      <w:r>
        <w:t xml:space="preserve">wx.</w:t>
      </w:r>
      <w:r w:rsidR="004B696B">
        <w:t xml:space="preserve"> </w:t>
      </w:r>
      <w:r w:rsidR="004B696B">
        <w:t xml:space="preserve">aui.</w:t>
      </w:r>
      <w:r w:rsidR="004B696B">
        <w:t xml:space="preserve"> </w:t>
      </w:r>
      <w:r w:rsidR="004B696B">
        <w:t xml:space="preserve">AuiMDIParentFrame</w:t>
      </w:r>
      <w:r>
        <w:t>)</w:t>
      </w:r>
      <w:r>
        <w:t xml:space="preserve">: def </w:t>
      </w:r>
      <w:r>
        <w:rPr>
          <w:u w:val="single"/>
        </w:rPr>
        <w:t xml:space="preserve">    </w:t>
      </w:r>
      <w:r>
        <w:t>init</w:t>
      </w:r>
      <w:r>
        <w:rPr>
          <w:u w:val="single"/>
        </w:rPr>
        <w:t xml:space="preserve">  </w:t>
      </w:r>
      <w:r>
        <w:rPr>
          <w:u w:val="single"/>
        </w:rPr>
        <w:t xml:space="preserve"> </w:t>
      </w:r>
      <w:r>
        <w:t>(</w:t>
      </w:r>
      <w:r>
        <w:t>self</w:t>
      </w:r>
      <w:r>
        <w:t>)</w:t>
      </w:r>
      <w:r>
        <w:t>:</w:t>
      </w:r>
    </w:p>
    <w:p w:rsidR="0018722C">
      <w:pPr>
        <w:topLinePunct/>
      </w:pPr>
      <w:r>
        <w:t>W</w:t>
      </w:r>
      <w:r>
        <w:t>x.</w:t>
      </w:r>
      <w:r w:rsidR="004B696B">
        <w:t xml:space="preserve"> </w:t>
      </w:r>
      <w:r w:rsidR="004B696B">
        <w:t>aui.</w:t>
      </w:r>
      <w:r w:rsidR="004B696B">
        <w:t xml:space="preserve"> </w:t>
      </w:r>
      <w:r w:rsidR="004B696B">
        <w:t>AuiMDIParentFrame</w:t>
      </w:r>
      <w:r w:rsidR="004B696B">
        <w:t>.</w:t>
      </w:r>
      <w:r>
        <w:rPr>
          <w:u w:val="single"/>
        </w:rPr>
        <w:t xml:space="preserve"> </w:t>
      </w:r>
      <w:r>
        <w:t>init</w:t>
      </w:r>
      <w:r>
        <w:rPr>
          <w:u w:val="single"/>
        </w:rPr>
        <w:t xml:space="preserve"> </w:t>
      </w:r>
      <w:r>
        <w:t>(</w:t>
      </w:r>
      <w:r>
        <w:t xml:space="preserve">self,</w:t>
      </w:r>
      <w:r w:rsidR="004B696B">
        <w:t xml:space="preserve"> </w:t>
      </w:r>
      <w:r w:rsidR="004B696B">
        <w:t xml:space="preserve">None,</w:t>
      </w:r>
      <w:r w:rsidR="004B696B">
        <w:t xml:space="preserve"> </w:t>
      </w:r>
      <w:r w:rsidR="004B696B">
        <w:t xml:space="preserve">-1,</w:t>
      </w:r>
      <w:r w:rsidR="004B696B">
        <w:t xml:space="preserve"> </w:t>
      </w:r>
      <w:r w:rsidR="004B696B">
        <w:t xml:space="preserve">'',</w:t>
      </w:r>
      <w:r w:rsidR="004B696B">
        <w:t xml:space="preserve"> </w:t>
      </w:r>
      <w:r w:rsidR="004B696B">
        <w:t xml:space="preserve">size=</w:t>
      </w:r>
      <w:r>
        <w:t>(</w:t>
      </w:r>
      <w:r>
        <w:t>800,650</w:t>
      </w:r>
      <w:r>
        <w:t>)</w:t>
      </w:r>
      <w:r>
        <w:t>, style=wx.</w:t>
      </w:r>
      <w:r w:rsidR="004B696B">
        <w:t xml:space="preserve"> </w:t>
      </w:r>
      <w:r w:rsidR="004B696B">
        <w:t>DEFAULT_FRAME_STYLE</w:t>
      </w:r>
      <w:r>
        <w:t>)</w:t>
      </w:r>
    </w:p>
    <w:p w:rsidR="0018722C">
      <w:pPr>
        <w:topLinePunct/>
      </w:pPr>
      <w:r>
        <w:t>S</w:t>
      </w:r>
      <w:r>
        <w:t>elf.</w:t>
      </w:r>
      <w:r w:rsidR="004B696B">
        <w:t xml:space="preserve"> </w:t>
      </w:r>
      <w:r w:rsidR="004B696B">
        <w:t>SetIcon</w:t>
      </w:r>
      <w:r>
        <w:t>(</w:t>
      </w:r>
      <w:r>
        <w:t>images.</w:t>
      </w:r>
      <w:r w:rsidR="004B696B">
        <w:t xml:space="preserve"> </w:t>
      </w:r>
      <w:r w:rsidR="004B696B">
        <w:t>Mondrian.</w:t>
      </w:r>
      <w:r w:rsidR="004B696B">
        <w:t xml:space="preserve"> </w:t>
      </w:r>
      <w:r w:rsidR="004B696B">
        <w:t>GetIcon</w:t>
      </w:r>
      <w:r>
        <w:t>(</w:t>
      </w:r>
      <w:r>
        <w:t>)</w:t>
      </w:r>
      <w:r>
        <w:t>)</w:t>
      </w:r>
      <w:r>
        <w:t xml:space="preserve"> wx.</w:t>
      </w:r>
      <w:r w:rsidR="004B696B">
        <w:t xml:space="preserve"> </w:t>
      </w:r>
      <w:r w:rsidR="004B696B">
        <w:t xml:space="preserve">SystemOptions_SetOption</w:t>
      </w:r>
      <w:r>
        <w:t>(</w:t>
      </w:r>
      <w:r>
        <w:t>"</w:t>
      </w:r>
      <w:r w:rsidR="004B696B">
        <w:t xml:space="preserve"> </w:t>
      </w:r>
      <w:r w:rsidR="004B696B">
        <w:t>msw.</w:t>
      </w:r>
      <w:r w:rsidR="004B696B">
        <w:t xml:space="preserve"> </w:t>
      </w:r>
      <w:r w:rsidR="004B696B">
        <w:t>remap",</w:t>
      </w:r>
      <w:r w:rsidR="004B696B">
        <w:t>"</w:t>
      </w:r>
      <w:r w:rsidR="004B696B">
        <w:t xml:space="preserve"> </w:t>
      </w:r>
      <w:r w:rsidR="004B696B">
        <w:t>0"</w:t>
      </w:r>
      <w:r>
        <w:t>)</w:t>
      </w:r>
    </w:p>
    <w:p w:rsidR="0018722C">
      <w:pPr>
        <w:topLinePunct/>
      </w:pPr>
      <w:r>
        <w:t>self.</w:t>
      </w:r>
      <w:r w:rsidR="004B696B">
        <w:t xml:space="preserve"> </w:t>
      </w:r>
      <w:r w:rsidR="004B696B">
        <w:t>SetTitle</w:t>
      </w:r>
      <w:r>
        <w:t>(</w:t>
      </w:r>
      <w:r>
        <w:t>u</w:t>
      </w:r>
      <w:r>
        <w:rPr>
          <w:rFonts w:hint="eastAsia"/>
        </w:rPr>
        <w:t>“</w:t>
      </w:r>
      <w:r>
        <w:rPr>
          <w:rFonts w:ascii="宋体" w:eastAsia="宋体" w:hint="eastAsia"/>
        </w:rPr>
        <w:t>航天器低频电缆自动测试准备系统</w:t>
      </w:r>
      <w:r>
        <w:rPr>
          <w:rFonts w:hint="eastAsia"/>
        </w:rPr>
        <w:t>”</w:t>
      </w:r>
      <w:r>
        <w:t>)</w:t>
      </w:r>
    </w:p>
    <w:p w:rsidR="0018722C">
      <w:pPr>
        <w:topLinePunct/>
      </w:pPr>
      <w:r>
        <w:t>I</w:t>
      </w:r>
      <w:r>
        <w:t>f _hasAUI:</w:t>
      </w:r>
    </w:p>
    <w:p w:rsidR="0018722C">
      <w:pPr>
        <w:pStyle w:val="cw23"/>
        <w:topLinePunct/>
      </w:pPr>
      <w:r>
        <w:t>self._mgr = AuiManager</w:t>
      </w:r>
      <w:r>
        <w:t>(</w:t>
      </w:r>
      <w:r/>
      <w:r>
        <w:t>)</w:t>
      </w:r>
      <w:r>
        <w:t xml:space="preserve"> self._mgr.SetManagedWindow</w:t>
      </w:r>
      <w:r>
        <w:t>(</w:t>
      </w:r>
      <w:r>
        <w:t>self</w:t>
      </w:r>
      <w:r>
        <w:t>)</w:t>
      </w:r>
    </w:p>
    <w:p w:rsidR="0018722C">
      <w:pPr>
        <w:pStyle w:val="cw23"/>
        <w:topLinePunct/>
      </w:pPr>
      <w:r>
        <w:t>self._popUpMenu = None</w:t>
      </w:r>
    </w:p>
    <w:p w:rsidR="0018722C">
      <w:pPr>
        <w:pStyle w:val="cw23"/>
        <w:topLinePunct/>
      </w:pPr>
      <w:r>
        <w:t>mainSizer = wx.BoxSizer</w:t>
      </w:r>
      <w:r>
        <w:t>(</w:t>
      </w:r>
      <w:r>
        <w:t>wx.VERTICAL</w:t>
      </w:r>
      <w:r>
        <w:t>)</w:t>
      </w:r>
    </w:p>
    <w:p w:rsidR="0018722C">
      <w:pPr>
        <w:pStyle w:val="cw23"/>
        <w:topLinePunct/>
      </w:pPr>
      <w:r>
        <w:t># Create a main panel and place some controls on it mainPanel = wx.Panel</w:t>
      </w:r>
      <w:r>
        <w:t>(</w:t>
      </w:r>
      <w:r>
        <w:t>self, wx.ID_ANY</w:t>
      </w:r>
      <w:r>
        <w:t>)</w:t>
      </w:r>
    </w:p>
    <w:p w:rsidR="0018722C">
      <w:pPr>
        <w:pStyle w:val="cw23"/>
        <w:topLinePunct/>
      </w:pPr>
      <w:r>
        <w:t>panelSizer = wx.BoxSizer</w:t>
      </w:r>
      <w:r>
        <w:t>(</w:t>
      </w:r>
      <w:r>
        <w:t>wx.VERTICAL</w:t>
      </w:r>
      <w:r>
        <w:t>)</w:t>
      </w:r>
      <w:r>
        <w:t xml:space="preserve"> mainPanel.SetSizer</w:t>
      </w:r>
      <w:r>
        <w:t>(</w:t>
      </w:r>
      <w:r>
        <w:t>panelSizer</w:t>
      </w:r>
      <w:r>
        <w:t>)</w:t>
      </w:r>
    </w:p>
    <w:p w:rsidR="0018722C">
      <w:pPr>
        <w:pStyle w:val="cw23"/>
        <w:topLinePunct/>
      </w:pPr>
      <w:r>
        <w:t>statusbar = self.CreateStatusBar</w:t>
      </w:r>
      <w:r>
        <w:t>(</w:t>
      </w:r>
      <w:r>
        <w:t>2, wx.ST_SIZEGRIP</w:t>
      </w:r>
      <w:r>
        <w:t>)</w:t>
      </w:r>
      <w:r>
        <w:t xml:space="preserve"> statusbar.SetStatusWidths</w:t>
      </w:r>
      <w:r>
        <w:t>(</w:t>
      </w:r>
      <w:r/>
      <w:r>
        <w:t>[</w:t>
      </w:r>
      <w:r>
        <w:t>-2, -1</w:t>
      </w:r>
      <w:r>
        <w:t>]</w:t>
      </w:r>
      <w:r/>
      <w:r>
        <w:t>)</w:t>
      </w:r>
    </w:p>
    <w:p w:rsidR="0018722C">
      <w:pPr>
        <w:pStyle w:val="cw23"/>
        <w:topLinePunct/>
      </w:pPr>
      <w:r>
        <w:t># statusbar fields</w:t>
      </w:r>
    </w:p>
    <w:p w:rsidR="0018722C">
      <w:pPr>
        <w:topLinePunct/>
      </w:pPr>
      <w:r>
        <w:rPr>
          <w:rFonts w:cstheme="minorBidi" w:hAnsiTheme="minorHAnsi" w:eastAsiaTheme="minorHAnsi" w:asciiTheme="minorHAnsi" w:ascii="Times New Roman"/>
        </w:rPr>
        <w:t>52</w:t>
      </w:r>
    </w:p>
    <w:p w:rsidR="0018722C">
      <w:spacing w:beforeLines="0" w:before="0" w:afterLines="0" w:after="0" w:line="440" w:lineRule="auto"/>
      <w:pPr>
        <w:sectPr w:rsidR="00556256">
          <w:type w:val="continuous"/>
          <w:pgSz w:w="11910" w:h="16840"/>
          <w:pgMar w:header="888" w:footer="0" w:top="1220" w:bottom="280" w:left="1280" w:right="1280"/>
        </w:sectPr>
        <w:topLinePunct/>
      </w:pPr>
    </w:p>
    <w:p w:rsidR="0018722C">
      <w:pPr>
        <w:topLinePunct/>
      </w:pPr>
      <w:r>
        <w:t>2013"</w:t>
      </w:r>
      <w:r>
        <w:t>)</w:t>
      </w:r>
      <w:r>
        <w:t>,</w:t>
      </w:r>
    </w:p>
    <w:p w:rsidR="0018722C">
      <w:pPr>
        <w:topLinePunct/>
      </w:pPr>
      <w:r>
        <w:br w:type="column"/>
      </w:r>
      <w:r>
        <w:t xml:space="preserve">statusbar_fields = </w:t>
      </w:r>
      <w:r>
        <w:t xml:space="preserve">[</w:t>
      </w:r>
      <w:r>
        <w:t xml:space="preserve">(</w:t>
      </w:r>
      <w:r>
        <w:t xml:space="preserve">u"</w:t>
      </w:r>
      <w:r>
        <w:rPr>
          <w:rFonts w:ascii="宋体" w:eastAsia="宋体" w:hint="eastAsia"/>
        </w:rPr>
        <w:t xml:space="preserve">航天器低频电缆自动测试准备系统</w:t>
      </w:r>
      <w:r>
        <w:t xml:space="preserve">, YHL @ 20 Dec</w:t>
      </w:r>
    </w:p>
    <w:p w:rsidR="0018722C">
      <w:pPr>
        <w:topLinePunct/>
      </w:pPr>
      <w:r>
        <w:t>(</w:t>
      </w:r>
      <w:r>
        <w:t>u"</w:t>
      </w:r>
      <w:r>
        <w:rPr>
          <w:rFonts w:ascii="宋体" w:eastAsia="宋体" w:hint="eastAsia"/>
        </w:rPr>
        <w:t>欢迎使用！</w:t>
      </w:r>
      <w:r>
        <w:rPr>
          <w:rFonts w:hint="eastAsia"/>
        </w:rPr>
        <w:t>“</w:t>
      </w:r>
      <w:r>
        <w:t>)</w:t>
      </w:r>
      <w:r>
        <w:t>]</w:t>
      </w:r>
      <w:r>
        <w:t xml:space="preserve"> for i in range</w:t>
      </w:r>
      <w:r>
        <w:t>(</w:t>
      </w:r>
      <w:r>
        <w:t>len</w:t>
      </w:r>
      <w:r>
        <w:t>(</w:t>
      </w:r>
      <w:r>
        <w:t>statusbar_fields</w:t>
      </w:r>
      <w:r>
        <w:t>)</w:t>
      </w:r>
      <w:r>
        <w:t>)</w:t>
      </w:r>
      <w:r>
        <w:t>:</w:t>
      </w:r>
    </w:p>
    <w:p w:rsidR="0018722C">
      <w:pPr>
        <w:topLinePunct/>
      </w:pPr>
      <w:r>
        <w:t>S</w:t>
      </w:r>
      <w:r>
        <w:t>tatusbar.</w:t>
      </w:r>
      <w:r w:rsidR="004B696B">
        <w:t xml:space="preserve"> </w:t>
      </w:r>
      <w:r w:rsidR="004B696B">
        <w:t>SetStatusText</w:t>
      </w:r>
      <w:r>
        <w:t>(</w:t>
      </w:r>
      <w:r>
        <w:t>statusbar_fields</w:t>
      </w:r>
      <w:r>
        <w:t>[</w:t>
      </w:r>
      <w:r>
        <w:t>i</w:t>
      </w:r>
      <w:r>
        <w:t>]</w:t>
      </w:r>
      <w:r>
        <w:t>, i</w:t>
      </w:r>
      <w:r>
        <w:t>)</w:t>
      </w:r>
      <w:r>
        <w:t xml:space="preserve"> self.</w:t>
      </w:r>
      <w:r w:rsidR="004B696B">
        <w:t xml:space="preserve"> </w:t>
      </w:r>
      <w:r w:rsidR="004B696B">
        <w:t xml:space="preserve">CreateMenu</w:t>
      </w:r>
      <w:r>
        <w:t>(</w:t>
      </w:r>
      <w:r>
        <w:t>)</w:t>
      </w:r>
    </w:p>
    <w:p w:rsidR="0018722C">
      <w:pPr>
        <w:topLinePunct/>
      </w:pPr>
      <w:r>
        <w:t>S</w:t>
      </w:r>
      <w:r>
        <w:t>elf.</w:t>
      </w:r>
      <w:r w:rsidR="004B696B">
        <w:t xml:space="preserve"> </w:t>
      </w:r>
      <w:r w:rsidR="004B696B">
        <w:t>ConnectEvents</w:t>
      </w:r>
      <w:r>
        <w:t>(</w:t>
      </w:r>
      <w:r>
        <w:t>)</w:t>
      </w:r>
      <w:r>
        <w:t xml:space="preserve"> mainSizer.</w:t>
      </w:r>
      <w:r w:rsidR="004B696B">
        <w:t xml:space="preserve"> </w:t>
      </w:r>
      <w:r w:rsidR="004B696B">
        <w:t xml:space="preserve">Add</w:t>
      </w:r>
      <w:r>
        <w:t>(</w:t>
      </w:r>
      <w:r>
        <w:t>self.</w:t>
      </w:r>
      <w:r w:rsidR="004B696B">
        <w:t xml:space="preserve"> </w:t>
      </w:r>
      <w:r w:rsidR="004B696B">
        <w:t>_mb, 0, wx.</w:t>
      </w:r>
      <w:r w:rsidR="004B696B">
        <w:t xml:space="preserve"> </w:t>
      </w:r>
      <w:r w:rsidR="004B696B">
        <w:t>EXPAND</w:t>
      </w:r>
      <w:r>
        <w:t>)</w:t>
      </w:r>
    </w:p>
    <w:p w:rsidR="0018722C">
      <w:pPr>
        <w:topLinePunct/>
      </w:pPr>
      <w:r>
        <w:t>M</w:t>
      </w:r>
      <w:r>
        <w:t>ainSizer.</w:t>
      </w:r>
      <w:r w:rsidR="004B696B">
        <w:t xml:space="preserve"> </w:t>
      </w:r>
      <w:r w:rsidR="004B696B">
        <w:t>Add</w:t>
      </w:r>
      <w:r>
        <w:t>(</w:t>
      </w:r>
      <w:r>
        <w:t>mainPanel, 1, wx.</w:t>
      </w:r>
      <w:r w:rsidR="004B696B">
        <w:t xml:space="preserve"> </w:t>
      </w:r>
      <w:r w:rsidR="004B696B">
        <w:t>EXPAND</w:t>
      </w:r>
      <w:r>
        <w:t>)</w:t>
      </w:r>
      <w:r>
        <w:t xml:space="preserve"> self.</w:t>
      </w:r>
      <w:r w:rsidR="004B696B">
        <w:t xml:space="preserve"> </w:t>
      </w:r>
      <w:r w:rsidR="004B696B">
        <w:t xml:space="preserve">SetSizer</w:t>
      </w:r>
      <w:r>
        <w:t>(</w:t>
      </w:r>
      <w:r>
        <w:t>mainSizer</w:t>
      </w:r>
      <w:r>
        <w:t>)</w:t>
      </w:r>
    </w:p>
    <w:p w:rsidR="0018722C">
      <w:pPr>
        <w:topLinePunct/>
      </w:pPr>
      <w:r>
        <w:t>M</w:t>
      </w:r>
      <w:r>
        <w:t>ainSizer.</w:t>
      </w:r>
      <w:r w:rsidR="004B696B">
        <w:t xml:space="preserve"> </w:t>
      </w:r>
      <w:r w:rsidR="004B696B">
        <w:t>Layout</w:t>
      </w:r>
      <w:r>
        <w:t>(</w:t>
      </w:r>
      <w:r>
        <w:t>)</w:t>
      </w:r>
      <w:r>
        <w:t xml:space="preserve"> if _hasAUI:</w:t>
      </w:r>
    </w:p>
    <w:p w:rsidR="0018722C">
      <w:pPr>
        <w:pStyle w:val="BodyText"/>
        <w:spacing w:before="7"/>
        <w:ind w:leftChars="0" w:left="618"/>
        <w:topLinePunct/>
      </w:pPr>
      <w:r>
        <w:t># AUI support</w:t>
      </w:r>
    </w:p>
    <w:p w:rsidR="0018722C">
      <w:pPr>
        <w:topLinePunct/>
      </w:pPr>
      <w:r>
        <w:t>S</w:t>
      </w:r>
      <w:r>
        <w:t>elf.</w:t>
      </w:r>
      <w:r w:rsidR="004B696B">
        <w:t xml:space="preserve"> </w:t>
      </w:r>
      <w:r w:rsidR="004B696B">
        <w:t>_mgr.</w:t>
      </w:r>
      <w:r w:rsidR="004B696B">
        <w:t xml:space="preserve"> </w:t>
      </w:r>
      <w:r w:rsidR="004B696B">
        <w:t>AddPane</w:t>
      </w:r>
      <w:r>
        <w:t>(</w:t>
      </w:r>
      <w:r>
        <w:t>mainPanel, AuiPaneInfo</w:t>
      </w:r>
      <w:r>
        <w:t>(</w:t>
      </w:r>
      <w:r>
        <w:t>)</w:t>
      </w:r>
      <w:r>
        <w:t>.</w:t>
      </w:r>
      <w:r w:rsidR="004B696B">
        <w:t xml:space="preserve"> </w:t>
      </w:r>
      <w:r w:rsidR="004B696B">
        <w:t>Name</w:t>
      </w:r>
      <w:r>
        <w:t>(</w:t>
      </w:r>
      <w:r>
        <w:t>"</w:t>
      </w:r>
      <w:r w:rsidR="004B696B">
        <w:t xml:space="preserve"> </w:t>
      </w:r>
      <w:r w:rsidR="004B696B">
        <w:t>main_panel"</w:t>
      </w:r>
      <w:r>
        <w:t>)</w:t>
      </w:r>
      <w:r>
        <w:t>.</w:t>
      </w:r>
    </w:p>
    <w:p w:rsidR="0018722C">
      <w:pPr>
        <w:topLinePunct/>
      </w:pPr>
      <w:r>
        <w:t>CenterPane</w:t>
      </w:r>
      <w:r>
        <w:t>(</w:t>
      </w:r>
      <w:r>
        <w:t>)</w:t>
      </w:r>
      <w:r>
        <w:t>)</w:t>
      </w:r>
      <w:r>
        <w:t xml:space="preserve"> self.</w:t>
      </w:r>
      <w:r w:rsidR="004B696B">
        <w:t xml:space="preserve"> </w:t>
      </w:r>
      <w:r w:rsidR="004B696B">
        <w:t xml:space="preserve">_mb.</w:t>
      </w:r>
      <w:r w:rsidR="004B696B">
        <w:t xml:space="preserve"> </w:t>
      </w:r>
      <w:r w:rsidR="004B696B">
        <w:t xml:space="preserve">PositionAUI</w:t>
      </w:r>
      <w:r>
        <w:t>(</w:t>
      </w:r>
      <w:r>
        <w:t>self.</w:t>
      </w:r>
      <w:r w:rsidR="004B696B">
        <w:t xml:space="preserve"> </w:t>
      </w:r>
      <w:r w:rsidR="004B696B">
        <w:t>_mgr</w:t>
      </w:r>
      <w:r>
        <w:t>)</w:t>
      </w:r>
      <w:r>
        <w:t xml:space="preserve"> self.</w:t>
      </w:r>
      <w:r w:rsidR="004B696B">
        <w:t xml:space="preserve"> </w:t>
      </w:r>
      <w:r w:rsidR="004B696B">
        <w:t xml:space="preserve">_mgr.</w:t>
      </w:r>
      <w:r w:rsidR="004B696B">
        <w:t xml:space="preserve"> </w:t>
      </w:r>
      <w:r w:rsidR="004B696B">
        <w:t xml:space="preserve">Update</w:t>
      </w:r>
      <w:r>
        <w:t>(</w:t>
      </w:r>
      <w:r>
        <w:t>)</w:t>
      </w:r>
    </w:p>
    <w:p w:rsidR="0018722C">
      <w:pPr>
        <w:topLinePunct/>
      </w:pPr>
      <w:r>
        <w:t>ArtManager.</w:t>
      </w:r>
      <w:r w:rsidR="004B696B">
        <w:t xml:space="preserve"> </w:t>
      </w:r>
      <w:r w:rsidR="004B696B">
        <w:t>Get</w:t>
      </w:r>
      <w:r>
        <w:t>(</w:t>
      </w:r>
      <w:r>
        <w:t>)</w:t>
      </w:r>
      <w:r>
        <w:t>.</w:t>
      </w:r>
      <w:r w:rsidR="004B696B">
        <w:t xml:space="preserve"> </w:t>
      </w:r>
      <w:r w:rsidR="004B696B">
        <w:t>SetMBVerticalGradient</w:t>
      </w:r>
      <w:r>
        <w:t>(</w:t>
      </w:r>
      <w:r>
        <w:t>True</w:t>
      </w:r>
      <w:r>
        <w:t>)</w:t>
      </w:r>
      <w:r>
        <w:t xml:space="preserve"> ArtManager.</w:t>
      </w:r>
      <w:r w:rsidR="004B696B">
        <w:t xml:space="preserve"> </w:t>
      </w:r>
      <w:r w:rsidR="004B696B">
        <w:t xml:space="preserve">Get</w:t>
      </w:r>
      <w:r>
        <w:t>(</w:t>
      </w:r>
      <w:r>
        <w:t>)</w:t>
      </w:r>
      <w:r>
        <w:t>.</w:t>
      </w:r>
      <w:r w:rsidR="004B696B">
        <w:t xml:space="preserve"> </w:t>
      </w:r>
      <w:r w:rsidR="004B696B">
        <w:t>SetRaiseToolbar</w:t>
      </w:r>
      <w:r>
        <w:t>(</w:t>
      </w:r>
      <w:r>
        <w:t>False</w:t>
      </w:r>
      <w:r>
        <w:t>)</w:t>
      </w:r>
      <w:r>
        <w:t xml:space="preserve"> self.</w:t>
      </w:r>
      <w:r w:rsidR="004B696B">
        <w:t xml:space="preserve"> </w:t>
      </w:r>
      <w:r w:rsidR="004B696B">
        <w:t xml:space="preserve">_mb.</w:t>
      </w:r>
      <w:r w:rsidR="004B696B">
        <w:t xml:space="preserve"> </w:t>
      </w:r>
      <w:r w:rsidR="004B696B">
        <w:t xml:space="preserve">Re</w:t>
      </w:r>
      <w:r w:rsidR="004B696B">
        <w:t>f</w:t>
      </w:r>
      <w:r w:rsidR="004B696B">
        <w:t>resh</w:t>
      </w:r>
      <w:r>
        <w:t>(</w:t>
      </w:r>
      <w:r>
        <w:t>)</w:t>
      </w:r>
    </w:p>
    <w:p w:rsidR="0018722C">
      <w:pPr>
        <w:topLinePunct/>
      </w:pPr>
      <w:r>
        <w:t>self.</w:t>
      </w:r>
      <w:r w:rsidR="004B696B">
        <w:t xml:space="preserve"> </w:t>
      </w:r>
      <w:r w:rsidR="004B696B">
        <w:t>CenterOnScreen</w:t>
      </w:r>
      <w:r>
        <w:t>(</w:t>
      </w:r>
      <w:r>
        <w:t>)</w:t>
      </w:r>
    </w:p>
    <w:p w:rsidR="0018722C">
      <w:spacing w:beforeLines="0" w:before="0" w:afterLines="0" w:after="0" w:line="440" w:lineRule="auto"/>
      <w:pPr>
        <w:sectPr w:rsidR="00556256">
          <w:type w:val="continuous"/>
          <w:pgSz w:w="11910" w:h="16840"/>
          <w:pgMar w:top="1580" w:bottom="280" w:left="1280" w:right="1280"/>
          <w:cols w:num="2" w:equalWidth="0">
            <w:col w:w="855" w:space="585"/>
            <w:col w:w="7910"/>
          </w:cols>
        </w:sectPr>
        <w:topLinePunct/>
      </w:pPr>
    </w:p>
    <w:p w:rsidR="0018722C">
      <w:pPr>
        <w:topLinePunct/>
      </w:pPr>
      <w:r>
        <w:t>3.</w:t>
      </w:r>
      <w:r>
        <w:rPr>
          <w:rFonts w:ascii="宋体" w:eastAsia="宋体" w:hint="eastAsia"/>
        </w:rPr>
        <w:t>电连接器管理窗口部分程序示例：</w:t>
      </w:r>
    </w:p>
    <w:p w:rsidR="0018722C">
      <w:pPr>
        <w:topLinePunct/>
      </w:pPr>
      <w:r>
        <w:t>C</w:t>
      </w:r>
      <w:r>
        <w:t>lass FrmConnectorMng</w:t>
      </w:r>
      <w:r>
        <w:t>(</w:t>
      </w:r>
      <w:r>
        <w:t>wx.</w:t>
      </w:r>
      <w:r w:rsidR="004B696B">
        <w:t xml:space="preserve"> </w:t>
      </w:r>
      <w:r w:rsidR="004B696B">
        <w:t>aui.</w:t>
      </w:r>
      <w:r w:rsidR="004B696B">
        <w:t xml:space="preserve"> </w:t>
      </w:r>
      <w:r w:rsidR="004B696B">
        <w:t>AuiMDIChildFrame</w:t>
      </w:r>
      <w:r>
        <w:t>)</w:t>
      </w:r>
      <w:r>
        <w:t>:</w:t>
      </w:r>
    </w:p>
    <w:p w:rsidR="0018722C">
      <w:pPr>
        <w:topLinePunct/>
      </w:pPr>
      <w:r>
        <w:t>"</w:t>
      </w:r>
      <w:r>
        <w:rPr>
          <w:rFonts w:ascii="宋体" w:eastAsia="宋体" w:hint="eastAsia"/>
        </w:rPr>
        <w:t>管理电连接器的主窗口</w:t>
      </w:r>
      <w:r>
        <w:rPr>
          <w:rFonts w:hint="eastAsia"/>
        </w:rPr>
        <w:t>”</w:t>
      </w:r>
      <w:r w:rsidR="001852F3">
        <w:t xml:space="preserve">def </w:t>
      </w:r>
      <w:r>
        <w:rPr>
          <w:u w:val="single"/>
        </w:rPr>
        <w:t>    </w:t>
      </w:r>
      <w:r>
        <w:t>init</w:t>
      </w:r>
      <w:r>
        <w:rPr>
          <w:u w:val="single"/>
        </w:rPr>
        <w:t>    </w:t>
      </w:r>
      <w:r>
        <w:t>(</w:t>
      </w:r>
      <w:r>
        <w:t xml:space="preserve">self, parent</w:t>
      </w:r>
      <w:r>
        <w:t>)</w:t>
      </w:r>
      <w:r>
        <w:t>:</w:t>
      </w:r>
    </w:p>
    <w:p w:rsidR="0018722C">
      <w:pPr>
        <w:topLinePunct/>
      </w:pPr>
      <w:r>
        <w:t>W</w:t>
      </w:r>
      <w:r>
        <w:t>x.</w:t>
      </w:r>
      <w:r w:rsidR="004B696B">
        <w:t xml:space="preserve"> </w:t>
      </w:r>
      <w:r w:rsidR="004B696B">
        <w:t>aui.</w:t>
      </w:r>
      <w:r w:rsidR="004B696B">
        <w:t xml:space="preserve"> </w:t>
      </w:r>
      <w:r w:rsidR="004B696B">
        <w:t>AuiMDIChildFrame.</w:t>
      </w:r>
      <w:r>
        <w:rPr>
          <w:u w:val="single"/>
        </w:rPr>
        <w:t xml:space="preserve">  </w:t>
      </w:r>
      <w:r>
        <w:rPr>
          <w:u w:val="single"/>
        </w:rPr>
        <w:t xml:space="preserve"> </w:t>
      </w:r>
      <w:r>
        <w:rPr>
          <w:u w:val="single"/>
        </w:rPr>
        <w:t xml:space="preserve"> </w:t>
      </w:r>
      <w:r>
        <w:t>init</w:t>
      </w:r>
      <w:r>
        <w:rPr>
          <w:u w:val="single"/>
        </w:rPr>
        <w:t xml:space="preserve">    </w:t>
      </w:r>
      <w:r>
        <w:t>(</w:t>
      </w:r>
      <w:r>
        <w:t xml:space="preserve">self, parent, -1,</w:t>
      </w:r>
    </w:p>
    <w:p w:rsidR="0018722C">
      <w:pPr>
        <w:topLinePunct/>
      </w:pPr>
      <w:r>
        <w:t>T</w:t>
      </w:r>
      <w:r>
        <w:t>itle=msgs.</w:t>
      </w:r>
      <w:r w:rsidR="004B696B">
        <w:t xml:space="preserve"> </w:t>
      </w:r>
      <w:r w:rsidR="004B696B">
        <w:t>title_connector_mng</w:t>
      </w:r>
      <w:r>
        <w:t>)</w:t>
      </w:r>
      <w:r>
        <w:t xml:space="preserve"> sizer = wx.</w:t>
      </w:r>
      <w:r w:rsidR="004B696B">
        <w:t xml:space="preserve"> </w:t>
      </w:r>
      <w:r w:rsidR="004B696B">
        <w:t xml:space="preserve">BoxSizer</w:t>
      </w:r>
      <w:r>
        <w:t>(</w:t>
      </w:r>
      <w:r>
        <w:t>wx.</w:t>
      </w:r>
      <w:r w:rsidR="004B696B">
        <w:t xml:space="preserve"> </w:t>
      </w:r>
      <w:r w:rsidR="004B696B">
        <w:t>VERTICAL</w:t>
      </w:r>
      <w:r>
        <w:t>)</w:t>
      </w:r>
    </w:p>
    <w:p w:rsidR="0018722C">
      <w:pPr>
        <w:pStyle w:val="BodyText"/>
        <w:spacing w:line="286" w:lineRule="exact"/>
        <w:ind w:leftChars="0" w:left="1578"/>
        <w:rPr>
          <w:rFonts w:ascii="宋体" w:eastAsia="宋体" w:hint="eastAsia"/>
        </w:rPr>
        <w:topLinePunct/>
      </w:pPr>
      <w:r>
        <w:t>#</w:t>
      </w:r>
      <w:r>
        <w:rPr>
          <w:rFonts w:ascii="宋体" w:eastAsia="宋体" w:hint="eastAsia"/>
        </w:rPr>
        <w:t>查询功能</w:t>
      </w:r>
    </w:p>
    <w:p w:rsidR="0018722C">
      <w:pPr>
        <w:topLinePunct/>
      </w:pPr>
      <w:r>
        <w:rPr>
          <w:rFonts w:cstheme="minorBidi" w:hAnsiTheme="minorHAnsi" w:eastAsiaTheme="minorHAnsi" w:asciiTheme="minorHAnsi" w:ascii="Times New Roman"/>
        </w:rPr>
        <w:t>53</w:t>
      </w:r>
    </w:p>
    <w:p w:rsidR="0018722C">
      <w:pPr>
        <w:pStyle w:val="cw23"/>
        <w:topLinePunct/>
      </w:pPr>
      <w:r>
        <w:t>sizerTop = wx.BoxSizer</w:t>
      </w:r>
      <w:r>
        <w:t>(</w:t>
      </w:r>
      <w:r>
        <w:t>wx.HORIZONTAL</w:t>
      </w:r>
      <w:r>
        <w:t>)</w:t>
      </w:r>
      <w:r>
        <w:t xml:space="preserve"> lbl = wx.StaticText</w:t>
      </w:r>
      <w:r>
        <w:t>(</w:t>
      </w:r>
      <w:r>
        <w:t>self,-1, msgs.lbl_name</w:t>
      </w:r>
      <w:r>
        <w:t>)</w:t>
      </w:r>
    </w:p>
    <w:p w:rsidR="0018722C">
      <w:pPr>
        <w:pStyle w:val="cw23"/>
        <w:topLinePunct/>
      </w:pPr>
      <w:r>
        <w:t>sizerTop.Add</w:t>
      </w:r>
      <w:r>
        <w:t>(</w:t>
      </w:r>
      <w:r>
        <w:t>lbl,0,wx.ALL|wx.ALIGN_RIGHT|wx.ALIGN_CENTER_VERTICAL,10</w:t>
      </w:r>
      <w:r>
        <w:t>)</w:t>
      </w:r>
      <w:r>
        <w:t xml:space="preserve"> self.txtSpec = wx.TextCtrl</w:t>
      </w:r>
      <w:r>
        <w:t>(</w:t>
      </w:r>
      <w:r>
        <w:t>self,-1,"",size=</w:t>
      </w:r>
      <w:r>
        <w:t>(</w:t>
      </w:r>
      <w:r>
        <w:t>180,-1</w:t>
      </w:r>
      <w:r>
        <w:t>)</w:t>
      </w:r>
      <w:r/>
      <w:r>
        <w:t>)</w:t>
      </w:r>
      <w:r>
        <w:t xml:space="preserve"> sizerTop.Add</w:t>
      </w:r>
      <w:r>
        <w:t>(</w:t>
      </w:r>
      <w:r>
        <w:t>self.txtSpec,1,wx.ALL|wx.EXPAND,10</w:t>
      </w:r>
      <w:r>
        <w:t>)</w:t>
      </w:r>
    </w:p>
    <w:p w:rsidR="0018722C">
      <w:pPr>
        <w:pStyle w:val="cw23"/>
        <w:topLinePunct/>
      </w:pPr>
      <w:r>
        <w:t>self.btnQuery = wx.Button</w:t>
      </w:r>
      <w:r>
        <w:t>(</w:t>
      </w:r>
      <w:r>
        <w:t>self,wx.ID_ANY,msgs.btn_query</w:t>
      </w:r>
      <w:r>
        <w:t>)</w:t>
      </w:r>
      <w:r>
        <w:t xml:space="preserve"> self.Bind</w:t>
      </w:r>
      <w:r>
        <w:t>(</w:t>
      </w:r>
      <w:r>
        <w:t>wx.EVT_BUTTON,self.OnBtnQueryClick,self.btnQuery</w:t>
      </w:r>
      <w:r>
        <w:t>)</w:t>
      </w:r>
      <w:r>
        <w:t xml:space="preserve"> sizerTop.Add</w:t>
      </w:r>
      <w:r>
        <w:t>(</w:t>
      </w:r>
      <w:r>
        <w:t>self.btnQuery,0,wx.ALL,10</w:t>
      </w:r>
      <w:r>
        <w:t>)</w:t>
      </w:r>
    </w:p>
    <w:p w:rsidR="0018722C">
      <w:pPr>
        <w:pStyle w:val="cw23"/>
        <w:topLinePunct/>
      </w:pPr>
      <w:r>
        <w:t>sizer.Add</w:t>
      </w:r>
      <w:r>
        <w:t>(</w:t>
      </w:r>
      <w:r>
        <w:t>sizerTop</w:t>
      </w:r>
      <w:r>
        <w:t>)</w:t>
      </w:r>
    </w:p>
    <w:p w:rsidR="0018722C">
      <w:pPr>
        <w:pStyle w:val="cw23"/>
        <w:spacing w:before="144"/>
        <w:ind w:leftChars="0" w:left="1578"/>
        <w:rPr>
          <w:rFonts w:ascii="宋体" w:eastAsia="宋体" w:hint="eastAsia"/>
        </w:rPr>
        <w:topLinePunct/>
      </w:pPr>
      <w:r>
        <w:t>#</w:t>
      </w:r>
      <w:r>
        <w:rPr>
          <w:rFonts w:ascii="宋体" w:eastAsia="宋体" w:hint="eastAsia"/>
        </w:rPr>
        <w:t>数据列表</w:t>
      </w:r>
    </w:p>
    <w:p w:rsidR="0018722C">
      <w:pPr>
        <w:pStyle w:val="cw23"/>
        <w:topLinePunct/>
      </w:pPr>
      <w:r>
        <w:t>self.grid = wx.grid.Grid</w:t>
      </w:r>
      <w:r>
        <w:t>(</w:t>
      </w:r>
      <w:r>
        <w:t>self</w:t>
      </w:r>
      <w:r>
        <w:t>)</w:t>
      </w:r>
      <w:r>
        <w:t xml:space="preserve"> self.grid.CreateGrid</w:t>
      </w:r>
      <w:r>
        <w:t>(</w:t>
      </w:r>
      <w:r>
        <w:t>1,len</w:t>
      </w:r>
      <w:r>
        <w:t>(</w:t>
      </w:r>
      <w:r>
        <w:t>GRID_COL_LABELS</w:t>
      </w:r>
      <w:r>
        <w:t>)</w:t>
      </w:r>
      <w:r/>
      <w:r>
        <w:t>)</w:t>
      </w:r>
      <w:r>
        <w:t xml:space="preserve"> self.grid.EnableEditing</w:t>
      </w:r>
      <w:r>
        <w:t>(</w:t>
      </w:r>
      <w:r>
        <w:t>False</w:t>
      </w:r>
      <w:r>
        <w:t>)</w:t>
      </w:r>
      <w:r>
        <w:t xml:space="preserve"> self.grid.SetSelectionMode</w:t>
      </w:r>
      <w:r>
        <w:t>(</w:t>
      </w:r>
      <w:r>
        <w:t>1</w:t>
      </w:r>
      <w:r>
        <w:t>)</w:t>
      </w:r>
    </w:p>
    <w:p w:rsidR="0018722C">
      <w:pPr>
        <w:pStyle w:val="cw23"/>
        <w:topLinePunct/>
      </w:pPr>
      <w:r>
        <w:t>self.Bind</w:t>
      </w:r>
      <w:r>
        <w:t>(</w:t>
      </w:r>
      <w:r>
        <w:t>wx.grid.EVT_GRID_SELECT_CELL,self.OnGridRowSelect,self.grid</w:t>
      </w:r>
      <w:r>
        <w:t>)</w:t>
      </w:r>
    </w:p>
    <w:p w:rsidR="0018722C">
      <w:pPr>
        <w:pStyle w:val="cw23"/>
        <w:spacing w:before="201"/>
        <w:ind w:leftChars="0" w:left="1578"/>
        <w:topLinePunct/>
      </w:pPr>
      <w:r>
        <w:t># set the header of the columns</w:t>
      </w:r>
    </w:p>
    <w:p w:rsidR="0018722C">
      <w:pPr>
        <w:pStyle w:val="cw23"/>
        <w:topLinePunct/>
      </w:pPr>
      <w:r>
        <w:t>for col in range</w:t>
      </w:r>
      <w:r>
        <w:t>(</w:t>
      </w:r>
      <w:r>
        <w:t>len</w:t>
      </w:r>
      <w:r>
        <w:t>(</w:t>
      </w:r>
      <w:r>
        <w:t>GRID_COL_LABELS</w:t>
      </w:r>
      <w:r>
        <w:t>)</w:t>
      </w:r>
      <w:r/>
      <w:r>
        <w:t>)</w:t>
      </w:r>
      <w:r>
        <w:t>: self.grid.SetColLabelValue</w:t>
      </w:r>
      <w:r>
        <w:t>(</w:t>
      </w:r>
      <w:r>
        <w:t>col, GRID_COL_LABELS</w:t>
      </w:r>
      <w:r>
        <w:t>[</w:t>
      </w:r>
      <w:r>
        <w:t>col</w:t>
      </w:r>
      <w:r>
        <w:t>]</w:t>
      </w:r>
      <w:r/>
      <w:r>
        <w:t>)</w:t>
      </w:r>
    </w:p>
    <w:p w:rsidR="0018722C">
      <w:pPr>
        <w:pStyle w:val="cw23"/>
        <w:topLinePunct/>
      </w:pPr>
      <w:r>
        <w:t>sizer.Add</w:t>
      </w:r>
      <w:r>
        <w:t>(</w:t>
      </w:r>
      <w:r>
        <w:t>self.grid,1,wx.ALL|wx.EXPAND,10</w:t>
      </w:r>
      <w:r>
        <w:t>)</w:t>
      </w:r>
    </w:p>
    <w:p w:rsidR="0018722C">
      <w:pPr>
        <w:pStyle w:val="cw23"/>
        <w:spacing w:before="147"/>
        <w:ind w:leftChars="0" w:left="1578"/>
        <w:rPr>
          <w:rFonts w:ascii="宋体" w:eastAsia="宋体" w:hint="eastAsia"/>
        </w:rPr>
        <w:topLinePunct/>
      </w:pPr>
      <w:r>
        <w:t>#</w:t>
      </w:r>
      <w:r>
        <w:rPr>
          <w:rFonts w:ascii="宋体" w:eastAsia="宋体" w:hint="eastAsia"/>
        </w:rPr>
        <w:t>底部按钮</w:t>
      </w:r>
    </w:p>
    <w:p w:rsidR="0018722C">
      <w:pPr>
        <w:pStyle w:val="cw23"/>
        <w:topLinePunct/>
      </w:pPr>
      <w:r>
        <w:t>btnSizer = wx.BoxSizer</w:t>
      </w:r>
      <w:r>
        <w:t>(</w:t>
      </w:r>
      <w:r>
        <w:t>wx.HORIZONTAL</w:t>
      </w:r>
      <w:r>
        <w:t>)</w:t>
      </w:r>
      <w:r>
        <w:t xml:space="preserve"> btnSizer.Add</w:t>
      </w:r>
      <w:r>
        <w:t>(</w:t>
      </w:r>
      <w:r/>
      <w:r>
        <w:t>(</w:t>
      </w:r>
      <w:r>
        <w:t>20,20</w:t>
      </w:r>
      <w:r>
        <w:t>)</w:t>
      </w:r>
      <w:r>
        <w:t>, 1</w:t>
      </w:r>
      <w:r>
        <w:t>)</w:t>
      </w:r>
    </w:p>
    <w:p w:rsidR="0018722C">
      <w:pPr>
        <w:pStyle w:val="cw23"/>
        <w:topLinePunct/>
      </w:pPr>
      <w:r>
        <w:t>self.btnNew = wx.Button</w:t>
      </w:r>
      <w:r>
        <w:t>(</w:t>
      </w:r>
      <w:r>
        <w:t>self,wx.ID_ANY,msgs.btn_new</w:t>
      </w:r>
      <w:r>
        <w:t>)</w:t>
      </w:r>
      <w:r>
        <w:t xml:space="preserve"> btnSizer.Add</w:t>
      </w:r>
      <w:r>
        <w:t>(</w:t>
      </w:r>
      <w:r>
        <w:t>self.btnNew,0,wx.ALL,5</w:t>
      </w:r>
      <w:r>
        <w:t>)</w:t>
      </w:r>
      <w:r>
        <w:t xml:space="preserve"> self.Bind</w:t>
      </w:r>
      <w:r>
        <w:t>(</w:t>
      </w:r>
      <w:r>
        <w:t>wx.EVT_BUTTON,self.OnButtonNewClick,self.btnNew</w:t>
      </w:r>
      <w:r>
        <w:t>)</w:t>
      </w:r>
      <w:r>
        <w:t xml:space="preserve"> btnSizer.Add</w:t>
      </w:r>
      <w:r>
        <w:t>(</w:t>
      </w:r>
      <w:r/>
      <w:r>
        <w:t>(</w:t>
      </w:r>
      <w:r>
        <w:t>20,20</w:t>
      </w:r>
      <w:r>
        <w:t>)</w:t>
      </w:r>
      <w:r>
        <w:t>, 1</w:t>
      </w:r>
      <w:r>
        <w:t>)</w:t>
      </w:r>
    </w:p>
    <w:p w:rsidR="0018722C">
      <w:pPr>
        <w:pStyle w:val="cw23"/>
        <w:topLinePunct/>
      </w:pPr>
      <w:r>
        <w:t>self.btnModify = wx.Button</w:t>
      </w:r>
      <w:r>
        <w:t>(</w:t>
      </w:r>
      <w:r>
        <w:t>self,wx.ID_ANY,msgs.btn_modify</w:t>
      </w:r>
      <w:r>
        <w:t>)</w:t>
      </w:r>
    </w:p>
    <w:p w:rsidR="0018722C">
      <w:pPr>
        <w:topLinePunct/>
      </w:pPr>
      <w:r>
        <w:rPr>
          <w:rFonts w:cstheme="minorBidi" w:hAnsiTheme="minorHAnsi" w:eastAsiaTheme="minorHAnsi" w:asciiTheme="minorHAnsi" w:ascii="Times New Roman"/>
        </w:rPr>
        <w:t>54</w:t>
      </w:r>
    </w:p>
    <w:p w:rsidR="0018722C">
      <w:pPr>
        <w:topLinePunct/>
      </w:pPr>
      <w:r>
        <w:t>B</w:t>
      </w:r>
      <w:r>
        <w:t>tnSizer.</w:t>
      </w:r>
      <w:r w:rsidR="004B696B">
        <w:t xml:space="preserve"> </w:t>
      </w:r>
      <w:r w:rsidR="004B696B">
        <w:t>Add</w:t>
      </w:r>
      <w:r>
        <w:t>(</w:t>
      </w:r>
      <w:r>
        <w:t>self.</w:t>
      </w:r>
      <w:r w:rsidR="004B696B">
        <w:t xml:space="preserve"> </w:t>
      </w:r>
      <w:r w:rsidR="004B696B">
        <w:t>btnModify,0,</w:t>
      </w:r>
      <w:r w:rsidR="004B696B">
        <w:t xml:space="preserve"> </w:t>
      </w:r>
      <w:r w:rsidR="004B696B">
        <w:t>wx.</w:t>
      </w:r>
      <w:r w:rsidR="004B696B">
        <w:t xml:space="preserve"> </w:t>
      </w:r>
      <w:r w:rsidR="004B696B">
        <w:t>ALL,5</w:t>
      </w:r>
      <w:r>
        <w:t>)</w:t>
      </w:r>
      <w:r>
        <w:t xml:space="preserve"> self.</w:t>
      </w:r>
      <w:r w:rsidR="004B696B">
        <w:t xml:space="preserve"> </w:t>
      </w:r>
      <w:r w:rsidR="004B696B">
        <w:t xml:space="preserve">Bind</w:t>
      </w:r>
      <w:r>
        <w:t>(</w:t>
      </w:r>
      <w:r>
        <w:t>wx.</w:t>
      </w:r>
      <w:r w:rsidR="004B696B">
        <w:t xml:space="preserve"> </w:t>
      </w:r>
      <w:r w:rsidR="004B696B">
        <w:t>EVT_BUTTON,</w:t>
      </w:r>
      <w:r w:rsidR="004B696B">
        <w:t xml:space="preserve"> </w:t>
      </w:r>
      <w:r w:rsidR="004B696B">
        <w:t>self.</w:t>
      </w:r>
      <w:r w:rsidR="004B696B">
        <w:t xml:space="preserve"> </w:t>
      </w:r>
      <w:r w:rsidR="004B696B">
        <w:t>OnButtonModifyClick,</w:t>
      </w:r>
      <w:r w:rsidR="004B696B">
        <w:t xml:space="preserve"> </w:t>
      </w:r>
      <w:r w:rsidR="004B696B">
        <w:t>self.</w:t>
      </w:r>
      <w:r w:rsidR="004B696B">
        <w:t xml:space="preserve"> </w:t>
      </w:r>
      <w:r w:rsidR="004B696B">
        <w:t>btnModify</w:t>
      </w:r>
      <w:r>
        <w:t>)</w:t>
      </w:r>
      <w:r>
        <w:t xml:space="preserve"> btnSizer.</w:t>
      </w:r>
      <w:r w:rsidR="004B696B">
        <w:t xml:space="preserve"> </w:t>
      </w:r>
      <w:r w:rsidR="004B696B">
        <w:t xml:space="preserve">Add</w:t>
      </w:r>
      <w:r>
        <w:t>(</w:t>
      </w:r>
      <w:r>
        <w:t>(</w:t>
      </w:r>
      <w:r>
        <w:t>20,20</w:t>
      </w:r>
      <w:r>
        <w:t>)</w:t>
      </w:r>
      <w:r>
        <w:t>, 1</w:t>
      </w:r>
      <w:r>
        <w:t>)</w:t>
      </w:r>
    </w:p>
    <w:p w:rsidR="0018722C">
      <w:pPr>
        <w:topLinePunct/>
      </w:pPr>
      <w:r>
        <w:t>S</w:t>
      </w:r>
      <w:r>
        <w:t>elf.</w:t>
      </w:r>
      <w:r w:rsidR="004B696B">
        <w:t xml:space="preserve"> </w:t>
      </w:r>
      <w:r w:rsidR="004B696B">
        <w:t>btnDelete = wx.</w:t>
      </w:r>
      <w:r w:rsidR="004B696B">
        <w:t xml:space="preserve"> </w:t>
      </w:r>
      <w:r w:rsidR="004B696B">
        <w:t>Button</w:t>
      </w:r>
      <w:r>
        <w:t>(</w:t>
      </w:r>
      <w:r>
        <w:t>self,</w:t>
      </w:r>
      <w:r w:rsidR="004B696B">
        <w:t xml:space="preserve"> </w:t>
      </w:r>
      <w:r w:rsidR="004B696B">
        <w:t>wx.</w:t>
      </w:r>
      <w:r w:rsidR="004B696B">
        <w:t xml:space="preserve"> </w:t>
      </w:r>
      <w:r w:rsidR="004B696B">
        <w:t>ID_ANY,</w:t>
      </w:r>
      <w:r w:rsidR="004B696B">
        <w:t xml:space="preserve"> </w:t>
      </w:r>
      <w:r w:rsidR="004B696B">
        <w:t>msgs.</w:t>
      </w:r>
      <w:r w:rsidR="004B696B">
        <w:t xml:space="preserve"> </w:t>
      </w:r>
      <w:r w:rsidR="004B696B">
        <w:t>btn_delete</w:t>
      </w:r>
      <w:r>
        <w:t>)</w:t>
      </w:r>
      <w:r>
        <w:t xml:space="preserve"> btnSizer.</w:t>
      </w:r>
      <w:r w:rsidR="004B696B">
        <w:t xml:space="preserve"> </w:t>
      </w:r>
      <w:r w:rsidR="004B696B">
        <w:t xml:space="preserve">Add</w:t>
      </w:r>
      <w:r>
        <w:t>(</w:t>
      </w:r>
      <w:r>
        <w:t>self.</w:t>
      </w:r>
      <w:r w:rsidR="004B696B">
        <w:t xml:space="preserve"> </w:t>
      </w:r>
      <w:r w:rsidR="004B696B">
        <w:t>btnDelete,0,</w:t>
      </w:r>
      <w:r w:rsidR="004B696B">
        <w:t xml:space="preserve"> </w:t>
      </w:r>
      <w:r w:rsidR="004B696B">
        <w:t>wx.</w:t>
      </w:r>
      <w:r w:rsidR="004B696B">
        <w:t xml:space="preserve"> </w:t>
      </w:r>
      <w:r w:rsidR="004B696B">
        <w:t>ALL,5</w:t>
      </w:r>
      <w:r>
        <w:t>)</w:t>
      </w:r>
      <w:r>
        <w:t xml:space="preserve"> self.</w:t>
      </w:r>
      <w:r w:rsidR="004B696B">
        <w:t xml:space="preserve"> </w:t>
      </w:r>
      <w:r w:rsidR="004B696B">
        <w:t xml:space="preserve">Bind</w:t>
      </w:r>
      <w:r>
        <w:t>(</w:t>
      </w:r>
      <w:r>
        <w:t>wx.</w:t>
      </w:r>
      <w:r w:rsidR="004B696B">
        <w:t xml:space="preserve"> </w:t>
      </w:r>
      <w:r w:rsidR="004B696B">
        <w:t>EVT_BUTTON,</w:t>
      </w:r>
      <w:r w:rsidR="004B696B">
        <w:t xml:space="preserve"> </w:t>
      </w:r>
      <w:r w:rsidR="004B696B">
        <w:t>self.</w:t>
      </w:r>
      <w:r w:rsidR="004B696B">
        <w:t xml:space="preserve"> </w:t>
      </w:r>
      <w:r w:rsidR="004B696B">
        <w:t>OnButtonDeleteClick,</w:t>
      </w:r>
      <w:r w:rsidR="004B696B">
        <w:t xml:space="preserve"> </w:t>
      </w:r>
      <w:r w:rsidR="004B696B">
        <w:t>self.</w:t>
      </w:r>
      <w:r w:rsidR="004B696B">
        <w:t xml:space="preserve"> </w:t>
      </w:r>
      <w:r w:rsidR="004B696B">
        <w:t>btnDelete</w:t>
      </w:r>
      <w:r>
        <w:t>)</w:t>
      </w:r>
      <w:r>
        <w:t xml:space="preserve"> btnSize</w:t>
      </w:r>
      <w:r>
        <w:t>r</w:t>
      </w:r>
      <w:r>
        <w:t>.</w:t>
      </w:r>
      <w:r w:rsidR="004B696B">
        <w:t xml:space="preserve"> </w:t>
      </w:r>
      <w:r w:rsidR="004B696B">
        <w:t xml:space="preserve">Add</w:t>
      </w:r>
      <w:r>
        <w:t>(</w:t>
      </w:r>
      <w:r>
        <w:t>(</w:t>
      </w:r>
      <w:r>
        <w:t>20,20</w:t>
      </w:r>
      <w:r>
        <w:t>)</w:t>
      </w:r>
      <w:r>
        <w:t>, 1</w:t>
      </w:r>
      <w:r>
        <w:t>)</w:t>
      </w:r>
    </w:p>
    <w:p w:rsidR="0018722C">
      <w:pPr>
        <w:topLinePunct/>
      </w:pPr>
      <w:r>
        <w:t>S</w:t>
      </w:r>
      <w:r>
        <w:t>elf.</w:t>
      </w:r>
      <w:r w:rsidR="004B696B">
        <w:t xml:space="preserve"> </w:t>
      </w:r>
      <w:r w:rsidR="004B696B">
        <w:t>btnImport = wx.</w:t>
      </w:r>
      <w:r w:rsidR="004B696B">
        <w:t xml:space="preserve"> </w:t>
      </w:r>
      <w:r w:rsidR="004B696B">
        <w:t>Button</w:t>
      </w:r>
      <w:r>
        <w:t>(</w:t>
      </w:r>
      <w:r>
        <w:t>self,</w:t>
      </w:r>
      <w:r w:rsidR="004B696B">
        <w:t xml:space="preserve"> </w:t>
      </w:r>
      <w:r w:rsidR="004B696B">
        <w:t>wx.</w:t>
      </w:r>
      <w:r w:rsidR="004B696B">
        <w:t xml:space="preserve"> </w:t>
      </w:r>
      <w:r w:rsidR="004B696B">
        <w:t>ID_ANY,</w:t>
      </w:r>
      <w:r w:rsidR="004B696B">
        <w:t xml:space="preserve"> </w:t>
      </w:r>
      <w:r w:rsidR="004B696B">
        <w:t>msgs.</w:t>
      </w:r>
      <w:r w:rsidR="004B696B">
        <w:t xml:space="preserve"> </w:t>
      </w:r>
      <w:r w:rsidR="004B696B">
        <w:t>btn_import</w:t>
      </w:r>
      <w:r>
        <w:t>)</w:t>
      </w:r>
      <w:r>
        <w:t xml:space="preserve"> btnSizer.</w:t>
      </w:r>
      <w:r w:rsidR="004B696B">
        <w:t xml:space="preserve"> </w:t>
      </w:r>
      <w:r w:rsidR="004B696B">
        <w:t xml:space="preserve">Add</w:t>
      </w:r>
      <w:r>
        <w:t>(</w:t>
      </w:r>
      <w:r>
        <w:t>self.</w:t>
      </w:r>
      <w:r w:rsidR="004B696B">
        <w:t xml:space="preserve"> </w:t>
      </w:r>
      <w:r w:rsidR="004B696B">
        <w:t>btnImport,0,</w:t>
      </w:r>
      <w:r w:rsidR="004B696B">
        <w:t xml:space="preserve"> </w:t>
      </w:r>
      <w:r w:rsidR="004B696B">
        <w:t>wx.</w:t>
      </w:r>
      <w:r w:rsidR="004B696B">
        <w:t xml:space="preserve"> </w:t>
      </w:r>
      <w:r w:rsidR="004B696B">
        <w:t>ALL,5</w:t>
      </w:r>
      <w:r>
        <w:t>)</w:t>
      </w:r>
      <w:r>
        <w:t xml:space="preserve"> self.</w:t>
      </w:r>
      <w:r w:rsidR="004B696B">
        <w:t xml:space="preserve"> </w:t>
      </w:r>
      <w:r w:rsidR="004B696B">
        <w:t xml:space="preserve">Bind</w:t>
      </w:r>
      <w:r>
        <w:t>(</w:t>
      </w:r>
      <w:r>
        <w:t>wx.</w:t>
      </w:r>
      <w:r w:rsidR="004B696B">
        <w:t xml:space="preserve"> </w:t>
      </w:r>
      <w:r w:rsidR="004B696B">
        <w:t>EVT_BUTTON,</w:t>
      </w:r>
      <w:r w:rsidR="004B696B">
        <w:t xml:space="preserve"> </w:t>
      </w:r>
      <w:r w:rsidR="004B696B">
        <w:t>self.</w:t>
      </w:r>
      <w:r w:rsidR="004B696B">
        <w:t xml:space="preserve"> </w:t>
      </w:r>
      <w:r w:rsidR="004B696B">
        <w:t>OnButtonImportClick,</w:t>
      </w:r>
      <w:r w:rsidR="004B696B">
        <w:t xml:space="preserve"> </w:t>
      </w:r>
      <w:r w:rsidR="004B696B">
        <w:t>self.</w:t>
      </w:r>
      <w:r w:rsidR="004B696B">
        <w:t xml:space="preserve"> </w:t>
      </w:r>
      <w:r w:rsidR="004B696B">
        <w:t>btnImport</w:t>
      </w:r>
      <w:r>
        <w:t>)</w:t>
      </w:r>
      <w:r>
        <w:t xml:space="preserve"> btnSize</w:t>
      </w:r>
      <w:r>
        <w:t>r</w:t>
      </w:r>
      <w:r>
        <w:t>.</w:t>
      </w:r>
      <w:r w:rsidR="004B696B">
        <w:t xml:space="preserve"> </w:t>
      </w:r>
      <w:r w:rsidR="004B696B">
        <w:t xml:space="preserve">Add</w:t>
      </w:r>
      <w:r>
        <w:t>(</w:t>
      </w:r>
      <w:r>
        <w:t>(</w:t>
      </w:r>
      <w:r>
        <w:t>20,20</w:t>
      </w:r>
      <w:r>
        <w:t>)</w:t>
      </w:r>
      <w:r>
        <w:t>, 1</w:t>
      </w:r>
      <w:r>
        <w:t>)</w:t>
      </w:r>
    </w:p>
    <w:p w:rsidR="0018722C">
      <w:pPr>
        <w:topLinePunct/>
      </w:pPr>
      <w:r>
        <w:t>S</w:t>
      </w:r>
      <w:r>
        <w:t>elf.</w:t>
      </w:r>
      <w:r w:rsidR="004B696B">
        <w:t xml:space="preserve"> </w:t>
      </w:r>
      <w:r w:rsidR="004B696B">
        <w:t>btnExport = wx.</w:t>
      </w:r>
      <w:r w:rsidR="004B696B">
        <w:t xml:space="preserve"> </w:t>
      </w:r>
      <w:r w:rsidR="004B696B">
        <w:t>Button</w:t>
      </w:r>
      <w:r>
        <w:t>(</w:t>
      </w:r>
      <w:r>
        <w:t>self,</w:t>
      </w:r>
      <w:r w:rsidR="004B696B">
        <w:t xml:space="preserve"> </w:t>
      </w:r>
      <w:r w:rsidR="004B696B">
        <w:t>wx.</w:t>
      </w:r>
      <w:r w:rsidR="004B696B">
        <w:t xml:space="preserve"> </w:t>
      </w:r>
      <w:r w:rsidR="004B696B">
        <w:t>ID_ANY,</w:t>
      </w:r>
      <w:r w:rsidR="004B696B">
        <w:t xml:space="preserve"> </w:t>
      </w:r>
      <w:r w:rsidR="004B696B">
        <w:t>msgs.</w:t>
      </w:r>
      <w:r w:rsidR="004B696B">
        <w:t xml:space="preserve"> </w:t>
      </w:r>
      <w:r w:rsidR="004B696B">
        <w:t>btn_export</w:t>
      </w:r>
      <w:r>
        <w:t>)</w:t>
      </w:r>
      <w:r>
        <w:t xml:space="preserve"> btnSizer.</w:t>
      </w:r>
      <w:r w:rsidR="004B696B">
        <w:t xml:space="preserve"> </w:t>
      </w:r>
      <w:r w:rsidR="004B696B">
        <w:t xml:space="preserve">Add</w:t>
      </w:r>
      <w:r>
        <w:t>(</w:t>
      </w:r>
      <w:r>
        <w:t>self.</w:t>
      </w:r>
      <w:r w:rsidR="004B696B">
        <w:t xml:space="preserve"> </w:t>
      </w:r>
      <w:r w:rsidR="004B696B">
        <w:t>btnExport,0,</w:t>
      </w:r>
      <w:r w:rsidR="004B696B">
        <w:t xml:space="preserve"> </w:t>
      </w:r>
      <w:r w:rsidR="004B696B">
        <w:t>wx.</w:t>
      </w:r>
      <w:r w:rsidR="004B696B">
        <w:t xml:space="preserve"> </w:t>
      </w:r>
      <w:r w:rsidR="004B696B">
        <w:t>ALL,5</w:t>
      </w:r>
      <w:r>
        <w:t>)</w:t>
      </w:r>
      <w:r>
        <w:t xml:space="preserve"> self.</w:t>
      </w:r>
      <w:r w:rsidR="004B696B">
        <w:t xml:space="preserve"> </w:t>
      </w:r>
      <w:r w:rsidR="004B696B">
        <w:t xml:space="preserve">Bind</w:t>
      </w:r>
      <w:r>
        <w:t>(</w:t>
      </w:r>
      <w:r>
        <w:t>wx.</w:t>
      </w:r>
      <w:r w:rsidR="004B696B">
        <w:t xml:space="preserve"> </w:t>
      </w:r>
      <w:r w:rsidR="004B696B">
        <w:t>EVT_BUTTON,</w:t>
      </w:r>
      <w:r w:rsidR="004B696B">
        <w:t xml:space="preserve"> </w:t>
      </w:r>
      <w:r w:rsidR="004B696B">
        <w:t>self.</w:t>
      </w:r>
      <w:r w:rsidR="004B696B">
        <w:t xml:space="preserve"> </w:t>
      </w:r>
      <w:r w:rsidR="004B696B">
        <w:t>OnButtonExportClick,</w:t>
      </w:r>
      <w:r w:rsidR="004B696B">
        <w:t xml:space="preserve"> </w:t>
      </w:r>
      <w:r w:rsidR="004B696B">
        <w:t>self.</w:t>
      </w:r>
      <w:r w:rsidR="004B696B">
        <w:t xml:space="preserve"> </w:t>
      </w:r>
      <w:r w:rsidR="004B696B">
        <w:t>btnExport</w:t>
      </w:r>
      <w:r>
        <w:t>)</w:t>
      </w:r>
      <w:r>
        <w:t xml:space="preserve"> btnSize</w:t>
      </w:r>
      <w:r>
        <w:t>r</w:t>
      </w:r>
      <w:r>
        <w:t>.</w:t>
      </w:r>
      <w:r w:rsidR="004B696B">
        <w:t xml:space="preserve"> </w:t>
      </w:r>
      <w:r w:rsidR="004B696B">
        <w:t xml:space="preserve">Add</w:t>
      </w:r>
      <w:r>
        <w:t>(</w:t>
      </w:r>
      <w:r>
        <w:t>(</w:t>
      </w:r>
      <w:r>
        <w:t>20,20</w:t>
      </w:r>
      <w:r>
        <w:t>)</w:t>
      </w:r>
      <w:r>
        <w:t>, 1</w:t>
      </w:r>
      <w:r>
        <w:t>)</w:t>
      </w:r>
    </w:p>
    <w:p w:rsidR="0018722C">
      <w:pPr>
        <w:topLinePunct/>
      </w:pPr>
      <w:r>
        <w:t>S</w:t>
      </w:r>
      <w:r>
        <w:t>izer.</w:t>
      </w:r>
      <w:r w:rsidR="004B696B">
        <w:t xml:space="preserve"> </w:t>
      </w:r>
      <w:r w:rsidR="004B696B">
        <w:t>Add</w:t>
      </w:r>
      <w:r>
        <w:t>(</w:t>
      </w:r>
      <w:r>
        <w:t>btnSizer,0,</w:t>
      </w:r>
      <w:r w:rsidR="004B696B">
        <w:t xml:space="preserve"> </w:t>
      </w:r>
      <w:r w:rsidR="004B696B">
        <w:t>wx.</w:t>
      </w:r>
      <w:r w:rsidR="004B696B">
        <w:t xml:space="preserve"> </w:t>
      </w:r>
      <w:r w:rsidR="004B696B">
        <w:t>EXPAND,10</w:t>
      </w:r>
      <w:r>
        <w:t>)</w:t>
      </w:r>
      <w:r>
        <w:t xml:space="preserve"> self.</w:t>
      </w:r>
      <w:r w:rsidR="004B696B">
        <w:t xml:space="preserve"> </w:t>
      </w:r>
      <w:r w:rsidR="004B696B">
        <w:t xml:space="preserve">SetSizer</w:t>
      </w:r>
      <w:r>
        <w:t>(</w:t>
      </w:r>
      <w:r>
        <w:t>sizer</w:t>
      </w:r>
      <w:r>
        <w:t>)</w:t>
      </w:r>
      <w:r>
        <w:t xml:space="preserve"> wx.</w:t>
      </w:r>
      <w:r w:rsidR="004B696B">
        <w:t xml:space="preserve"> </w:t>
      </w:r>
      <w:r w:rsidR="004B696B">
        <w:t xml:space="preserve">CallAfter</w:t>
      </w:r>
      <w:r>
        <w:t>(</w:t>
      </w:r>
      <w:r>
        <w:t>self.</w:t>
      </w:r>
      <w:r w:rsidR="004B696B">
        <w:t xml:space="preserve"> </w:t>
      </w:r>
      <w:r w:rsidR="004B696B">
        <w:t>Layout</w:t>
      </w:r>
      <w:r>
        <w:t>)</w:t>
      </w:r>
    </w:p>
    <w:p w:rsidR="0018722C">
      <w:pPr>
        <w:topLinePunct/>
      </w:pPr>
      <w:r>
        <w:t>4.</w:t>
      </w:r>
      <w:r>
        <w:rPr>
          <w:rFonts w:ascii="宋体" w:eastAsia="宋体" w:hint="eastAsia"/>
        </w:rPr>
        <w:t>生成分组测试方案窗口部分程序示例：</w:t>
      </w:r>
    </w:p>
    <w:p w:rsidR="0018722C">
      <w:pPr>
        <w:topLinePunct/>
      </w:pPr>
      <w:r>
        <w:t>C</w:t>
      </w:r>
      <w:r>
        <w:t>lass GroupFrame</w:t>
      </w:r>
      <w:r>
        <w:t>(</w:t>
      </w:r>
      <w:r>
        <w:t>wx.</w:t>
      </w:r>
      <w:r w:rsidR="004B696B">
        <w:t xml:space="preserve"> </w:t>
      </w:r>
      <w:r w:rsidR="004B696B">
        <w:t>aui.</w:t>
      </w:r>
      <w:r w:rsidR="004B696B">
        <w:t xml:space="preserve"> </w:t>
      </w:r>
      <w:r w:rsidR="004B696B">
        <w:t>AuiMDIChildFrame</w:t>
      </w:r>
      <w:r>
        <w:t>)</w:t>
      </w:r>
      <w:r>
        <w:t>:</w:t>
      </w:r>
    </w:p>
    <w:p w:rsidR="0018722C">
      <w:pPr>
        <w:topLinePunct/>
      </w:pPr>
      <w:r>
        <w:t>"</w:t>
      </w:r>
      <w:r>
        <w:rPr>
          <w:rFonts w:ascii="宋体" w:eastAsia="宋体" w:hint="eastAsia"/>
        </w:rPr>
        <w:t>生成分组测试方案的主窗口</w:t>
      </w:r>
      <w:r>
        <w:rPr>
          <w:rFonts w:hint="eastAsia"/>
        </w:rPr>
        <w:t>”</w:t>
      </w:r>
      <w:r w:rsidR="001852F3">
        <w:t xml:space="preserve">def </w:t>
      </w:r>
      <w:r>
        <w:rPr>
          <w:u w:val="single"/>
        </w:rPr>
        <w:t>    </w:t>
      </w:r>
      <w:r>
        <w:t>init</w:t>
      </w:r>
      <w:r>
        <w:rPr>
          <w:u w:val="single"/>
        </w:rPr>
        <w:t>    </w:t>
      </w:r>
      <w:r>
        <w:t>(</w:t>
      </w:r>
      <w:r>
        <w:t xml:space="preserve">self, parent</w:t>
      </w:r>
      <w:r>
        <w:t>)</w:t>
      </w:r>
      <w:r>
        <w:t>:</w:t>
      </w:r>
    </w:p>
    <w:p w:rsidR="0018722C">
      <w:pPr>
        <w:pStyle w:val="cw23"/>
        <w:topLinePunct/>
      </w:pPr>
      <w:r>
        <w:t>wx.aui.AuiMDIChildFrame.</w:t>
      </w:r>
      <w:r>
        <w:rPr>
          <w:u w:val="single"/>
        </w:rPr>
        <w:t>    </w:t>
      </w:r>
      <w:r>
        <w:t>init</w:t>
      </w:r>
      <w:r>
        <w:rPr>
          <w:u w:val="single"/>
        </w:rPr>
        <w:t>    </w:t>
      </w:r>
      <w:r>
        <w:t>(</w:t>
      </w:r>
      <w:r>
        <w:t xml:space="preserve">self, parent, -1,</w:t>
      </w:r>
    </w:p>
    <w:p w:rsidR="0018722C">
      <w:pPr>
        <w:pStyle w:val="cw23"/>
        <w:topLinePunct/>
      </w:pPr>
      <w:r>
        <w:t>title=msgs.title_group_mng</w:t>
      </w:r>
      <w:r>
        <w:t>)</w:t>
      </w:r>
    </w:p>
    <w:p w:rsidR="0018722C">
      <w:pPr>
        <w:pStyle w:val="cw23"/>
        <w:topLinePunct/>
      </w:pPr>
      <w:r>
        <w:t>sizer=wx.BoxSizer</w:t>
      </w:r>
      <w:r>
        <w:t>(</w:t>
      </w:r>
      <w:r>
        <w:t>wx.HORIZONTAL</w:t>
      </w:r>
      <w:r>
        <w:t>)</w:t>
      </w:r>
    </w:p>
    <w:p w:rsidR="0018722C">
      <w:pPr>
        <w:pStyle w:val="cw23"/>
        <w:topLinePunct/>
      </w:pPr>
      <w:r>
        <w:t>#</w:t>
      </w:r>
      <w:r>
        <w:rPr>
          <w:rFonts w:ascii="宋体" w:eastAsia="宋体" w:hint="eastAsia"/>
        </w:rPr>
        <w:t>功能按钮</w:t>
      </w:r>
      <w:r>
        <w:t>sizerLeft=wx.GridBagSizer</w:t>
      </w:r>
      <w:r>
        <w:t>(</w:t>
      </w:r>
      <w:r>
        <w:t>hgap=25,vgap=25</w:t>
      </w:r>
      <w:r>
        <w:t>)</w:t>
      </w:r>
    </w:p>
    <w:p w:rsidR="0018722C">
      <w:pPr>
        <w:pStyle w:val="cw23"/>
        <w:spacing w:before="44"/>
        <w:ind w:leftChars="0" w:left="1578"/>
        <w:topLinePunct/>
      </w:pPr>
      <w:r>
        <w:t>#1</w:t>
      </w:r>
    </w:p>
    <w:p w:rsidR="0018722C">
      <w:pPr>
        <w:pStyle w:val="cw23"/>
        <w:topLinePunct/>
      </w:pPr>
      <w:r>
        <w:t>a=wx.StaticText</w:t>
      </w:r>
      <w:r>
        <w:t>(</w:t>
      </w:r>
      <w:r>
        <w:t>self,-1,msgs.gen_in</w:t>
      </w:r>
      <w:r>
        <w:t>)</w:t>
      </w:r>
    </w:p>
    <w:p w:rsidR="0018722C">
      <w:pPr>
        <w:topLinePunct/>
      </w:pPr>
      <w:r>
        <w:rPr>
          <w:rFonts w:cstheme="minorBidi" w:hAnsiTheme="minorHAnsi" w:eastAsiaTheme="minorHAnsi" w:asciiTheme="minorHAnsi" w:ascii="Times New Roman"/>
        </w:rPr>
        <w:t>55</w:t>
      </w:r>
    </w:p>
    <w:p w:rsidR="0018722C">
      <w:pPr>
        <w:pStyle w:val="cw23"/>
        <w:topLinePunct/>
      </w:pPr>
      <w:r>
        <w:t>sizerLeft.Add</w:t>
      </w:r>
      <w:r>
        <w:t>(</w:t>
      </w:r>
      <w:r>
        <w:t>a,pos=</w:t>
      </w:r>
      <w:r>
        <w:t>(</w:t>
      </w:r>
      <w:r>
        <w:t>0,0</w:t>
      </w:r>
      <w:r>
        <w:t>)</w:t>
      </w:r>
      <w:r>
        <w:t>,flag=wx.ALL|wx.ALIGN_RIGHT| wx.ALIGN_CENTER_VERTICAL</w:t>
      </w:r>
      <w:r>
        <w:t>)</w:t>
      </w:r>
    </w:p>
    <w:p w:rsidR="0018722C">
      <w:pPr>
        <w:pStyle w:val="cw23"/>
        <w:topLinePunct/>
      </w:pPr>
      <w:r>
        <w:t>b=wx.TextCtrl</w:t>
      </w:r>
      <w:r>
        <w:t>(</w:t>
      </w:r>
      <w:r>
        <w:t>self,-1,"",size=</w:t>
      </w:r>
      <w:r>
        <w:t>(</w:t>
      </w:r>
      <w:r>
        <w:t>180,-1</w:t>
      </w:r>
      <w:r>
        <w:t>)</w:t>
      </w:r>
      <w:r/>
      <w:r>
        <w:t>)</w:t>
      </w:r>
      <w:r>
        <w:t xml:space="preserve"> sizerLeft.Add</w:t>
      </w:r>
      <w:r>
        <w:t>(</w:t>
      </w:r>
      <w:r>
        <w:t>b,pos=</w:t>
      </w:r>
      <w:r>
        <w:t>(</w:t>
      </w:r>
      <w:r>
        <w:t>0,1</w:t>
      </w:r>
      <w:r>
        <w:t>)</w:t>
      </w:r>
      <w:r>
        <w:t>,flag=wx.ALL|wx.EXPAND</w:t>
      </w:r>
      <w:r>
        <w:t>)</w:t>
      </w:r>
      <w:r>
        <w:t xml:space="preserve"> c=wx.Button</w:t>
      </w:r>
      <w:r>
        <w:t>(</w:t>
      </w:r>
      <w:r>
        <w:t>self,wx.ID_ANY,msgs.gen_open</w:t>
      </w:r>
      <w:r>
        <w:t>)</w:t>
      </w:r>
      <w:r>
        <w:t xml:space="preserve"> sizerLeft.Add</w:t>
      </w:r>
      <w:r>
        <w:t>(</w:t>
      </w:r>
      <w:r>
        <w:t>c,pos=</w:t>
      </w:r>
      <w:r>
        <w:t>(</w:t>
      </w:r>
      <w:r>
        <w:t>0,2</w:t>
      </w:r>
      <w:r>
        <w:t>)</w:t>
      </w:r>
      <w:r>
        <w:t>,flag=wx.ALL</w:t>
      </w:r>
      <w:r>
        <w:t>)</w:t>
      </w:r>
      <w:r>
        <w:t xml:space="preserve"> self.Bind</w:t>
      </w:r>
      <w:r>
        <w:t>(</w:t>
      </w:r>
      <w:r>
        <w:t>wx.EVT_BUTTON,self.OnButtonOpenClick,c</w:t>
      </w:r>
      <w:r>
        <w:t>)</w:t>
      </w:r>
    </w:p>
    <w:p w:rsidR="0018722C">
      <w:pPr>
        <w:pStyle w:val="cw23"/>
        <w:spacing w:before="7"/>
        <w:ind w:leftChars="0" w:left="1578"/>
        <w:topLinePunct/>
      </w:pPr>
      <w:r>
        <w:t>#2</w:t>
      </w:r>
    </w:p>
    <w:p w:rsidR="0018722C">
      <w:pPr>
        <w:pStyle w:val="cw23"/>
        <w:topLinePunct/>
      </w:pPr>
      <w:r>
        <w:t>a=wx.StaticText</w:t>
      </w:r>
      <w:r>
        <w:t>(</w:t>
      </w:r>
      <w:r>
        <w:t>self,-1,msgs.gen_num</w:t>
      </w:r>
      <w:r>
        <w:t>)</w:t>
      </w:r>
      <w:r>
        <w:t xml:space="preserve"> sizerLeft.Add</w:t>
      </w:r>
      <w:r>
        <w:t>(</w:t>
      </w:r>
      <w:r>
        <w:t>a,pos=</w:t>
      </w:r>
      <w:r>
        <w:t>(</w:t>
      </w:r>
      <w:r>
        <w:t>1,0</w:t>
      </w:r>
      <w:r>
        <w:t>)</w:t>
      </w:r>
      <w:r>
        <w:t>,flag=wx.ALL|wx.ALIGN_RIGHT|</w:t>
      </w:r>
    </w:p>
    <w:p w:rsidR="0018722C">
      <w:pPr>
        <w:pStyle w:val="cw23"/>
        <w:topLinePunct/>
      </w:pPr>
      <w:r>
        <w:t>wx.ALIGN_CENTER_VERTICAL</w:t>
      </w:r>
      <w:r>
        <w:t>)</w:t>
      </w:r>
    </w:p>
    <w:p w:rsidR="0018722C">
      <w:pPr>
        <w:pStyle w:val="cw23"/>
        <w:topLinePunct/>
      </w:pPr>
      <w:r>
        <w:t>b=wx.TextCtrl</w:t>
      </w:r>
      <w:r>
        <w:t>(</w:t>
      </w:r>
      <w:r>
        <w:t>self,-1,"",size=</w:t>
      </w:r>
      <w:r>
        <w:t>(</w:t>
      </w:r>
      <w:r>
        <w:t>180,-1</w:t>
      </w:r>
      <w:r>
        <w:t>)</w:t>
      </w:r>
      <w:r/>
      <w:r>
        <w:t>)</w:t>
      </w:r>
      <w:r>
        <w:t xml:space="preserve"> sizerLeft.Add</w:t>
      </w:r>
      <w:r>
        <w:t>(</w:t>
      </w:r>
      <w:r>
        <w:t>b,pos=</w:t>
      </w:r>
      <w:r>
        <w:t>(</w:t>
      </w:r>
      <w:r>
        <w:t>1,1</w:t>
      </w:r>
      <w:r>
        <w:t>)</w:t>
      </w:r>
      <w:r>
        <w:t>,flag=wx.ALL|wx.EXPAND</w:t>
      </w:r>
      <w:r>
        <w:t>)</w:t>
      </w:r>
    </w:p>
    <w:p w:rsidR="0018722C">
      <w:pPr>
        <w:pStyle w:val="cw23"/>
        <w:spacing w:before="7"/>
        <w:ind w:leftChars="0" w:left="1578"/>
        <w:topLinePunct/>
      </w:pPr>
      <w:r>
        <w:t>#3</w:t>
      </w:r>
    </w:p>
    <w:p w:rsidR="0018722C">
      <w:pPr>
        <w:pStyle w:val="cw23"/>
        <w:topLinePunct/>
      </w:pPr>
      <w:r>
        <w:t>a=wx.StaticText</w:t>
      </w:r>
      <w:r>
        <w:t>(</w:t>
      </w:r>
      <w:r>
        <w:t>self,-1,msgs.gen_range</w:t>
      </w:r>
      <w:r>
        <w:t>)</w:t>
      </w:r>
      <w:r>
        <w:t xml:space="preserve"> sizerLeft.Add</w:t>
      </w:r>
      <w:r>
        <w:t>(</w:t>
      </w:r>
      <w:r>
        <w:t>a,pos=</w:t>
      </w:r>
      <w:r>
        <w:t>(</w:t>
      </w:r>
      <w:r>
        <w:t>2,0</w:t>
      </w:r>
      <w:r>
        <w:t>)</w:t>
      </w:r>
      <w:r>
        <w:t>,flag=wx.ALL|wx.ALIGN_RIGHT|</w:t>
      </w:r>
    </w:p>
    <w:p w:rsidR="0018722C">
      <w:pPr>
        <w:pStyle w:val="cw23"/>
        <w:topLinePunct/>
      </w:pPr>
      <w:r>
        <w:t>wx.ALIGN_CENTER_VERTICAL</w:t>
      </w:r>
      <w:r>
        <w:t>)</w:t>
      </w:r>
    </w:p>
    <w:p w:rsidR="0018722C">
      <w:pPr>
        <w:pStyle w:val="cw23"/>
        <w:topLinePunct/>
      </w:pPr>
      <w:r>
        <w:t>b=wx.TextCtrl</w:t>
      </w:r>
      <w:r>
        <w:t>(</w:t>
      </w:r>
      <w:r>
        <w:t>self,-1,"",size=</w:t>
      </w:r>
      <w:r>
        <w:t>(</w:t>
      </w:r>
      <w:r>
        <w:t>180,-1</w:t>
      </w:r>
      <w:r>
        <w:t>)</w:t>
      </w:r>
      <w:r/>
      <w:r>
        <w:t>)</w:t>
      </w:r>
      <w:r>
        <w:t xml:space="preserve"> sizerLeft.Add</w:t>
      </w:r>
      <w:r>
        <w:t>(</w:t>
      </w:r>
      <w:r>
        <w:t>b,pos=</w:t>
      </w:r>
      <w:r>
        <w:t>(</w:t>
      </w:r>
      <w:r>
        <w:t>2,1</w:t>
      </w:r>
      <w:r>
        <w:t>)</w:t>
      </w:r>
      <w:r>
        <w:t>,flag=wx.ALL|wx.EXPAND</w:t>
      </w:r>
      <w:r>
        <w:t>)</w:t>
      </w:r>
    </w:p>
    <w:p w:rsidR="0018722C">
      <w:pPr>
        <w:pStyle w:val="cw23"/>
        <w:spacing w:before="9"/>
        <w:ind w:leftChars="0" w:left="1578"/>
        <w:topLinePunct/>
      </w:pPr>
      <w:r>
        <w:t>#4</w:t>
      </w:r>
    </w:p>
    <w:p w:rsidR="0018722C">
      <w:pPr>
        <w:pStyle w:val="cw23"/>
        <w:topLinePunct/>
      </w:pPr>
      <w:r>
        <w:t>a=wx.StaticText</w:t>
      </w:r>
      <w:r>
        <w:t>(</w:t>
      </w:r>
      <w:r>
        <w:t>self,-1,msgs.gen_extra</w:t>
      </w:r>
      <w:r>
        <w:t>)</w:t>
      </w:r>
      <w:r>
        <w:t xml:space="preserve"> sizerLeft.Add</w:t>
      </w:r>
      <w:r>
        <w:t>(</w:t>
      </w:r>
      <w:r>
        <w:t>a,pos=</w:t>
      </w:r>
      <w:r>
        <w:t>(</w:t>
      </w:r>
      <w:r>
        <w:t>3,0</w:t>
      </w:r>
      <w:r>
        <w:t>)</w:t>
      </w:r>
      <w:r>
        <w:t>,flag=wx.ALL|wx.ALIGN_RIGHT|</w:t>
      </w:r>
    </w:p>
    <w:p w:rsidR="0018722C">
      <w:pPr>
        <w:pStyle w:val="cw23"/>
        <w:topLinePunct/>
      </w:pPr>
      <w:r>
        <w:t>wx.ALIGN_CENTER_VERTICAL</w:t>
      </w:r>
      <w:r>
        <w:t>)</w:t>
      </w:r>
    </w:p>
    <w:p w:rsidR="0018722C">
      <w:pPr>
        <w:pStyle w:val="cw23"/>
        <w:topLinePunct/>
      </w:pPr>
      <w:r>
        <w:t>b=wx.TextCtrl</w:t>
      </w:r>
      <w:r>
        <w:t>(</w:t>
      </w:r>
      <w:r>
        <w:t xml:space="preserve">self,-1,"",size=</w:t>
      </w:r>
      <w:r>
        <w:t>(</w:t>
      </w:r>
      <w:r>
        <w:t xml:space="preserve">180,-1</w:t>
      </w:r>
      <w:r>
        <w:t>)</w:t>
      </w:r>
      <w:r/>
      <w:r>
        <w:t>)</w:t>
      </w:r>
      <w:r>
        <w:t xml:space="preserve"> sizerLeft.Add</w:t>
      </w:r>
      <w:r>
        <w:t>(</w:t>
      </w:r>
      <w:r>
        <w:t xml:space="preserve">b,pos=</w:t>
      </w:r>
      <w:r>
        <w:t>(</w:t>
      </w:r>
      <w:r>
        <w:t xml:space="preserve">3,1</w:t>
      </w:r>
      <w:r>
        <w:t>)</w:t>
      </w:r>
      <w:r>
        <w:t xml:space="preserve">,flag=wx.ALL|wx.EXPAND</w:t>
      </w:r>
      <w:r>
        <w:t>)</w:t>
      </w:r>
      <w:r>
        <w:t xml:space="preserve"> </w:t>
      </w:r>
      <w:r>
        <w:t>a=wx.StaticText</w:t>
      </w:r>
      <w:r>
        <w:t>(</w:t>
      </w:r>
      <w:r>
        <w:t>self,-1,u"</w:t>
      </w:r>
      <w:r>
        <w:rPr>
          <w:rFonts w:ascii="宋体" w:eastAsia="宋体" w:hint="eastAsia"/>
        </w:rPr>
        <w:t>电连接器规格列表，用半角逗号隔开</w:t>
      </w:r>
      <w:r>
        <w:t>"</w:t>
      </w:r>
      <w:r>
        <w:t>)</w:t>
      </w:r>
    </w:p>
    <w:p w:rsidR="0018722C">
      <w:pPr>
        <w:pStyle w:val="cw23"/>
        <w:topLinePunct/>
      </w:pPr>
      <w:r>
        <w:t>sizerLeft.Add</w:t>
      </w:r>
      <w:r>
        <w:t>(</w:t>
      </w:r>
      <w:r>
        <w:t>a,pos=</w:t>
      </w:r>
      <w:r>
        <w:t>(</w:t>
      </w:r>
      <w:r>
        <w:t>3,2</w:t>
      </w:r>
      <w:r>
        <w:t>)</w:t>
      </w:r>
      <w:r>
        <w:t>,flag=wx.ALL</w:t>
      </w:r>
      <w:r>
        <w:t>)</w:t>
      </w:r>
    </w:p>
    <w:p w:rsidR="0018722C">
      <w:pPr>
        <w:pStyle w:val="cw23"/>
        <w:topLinePunct/>
      </w:pPr>
      <w:r>
        <w:t>#5</w:t>
      </w:r>
    </w:p>
    <w:p w:rsidR="0018722C">
      <w:pPr>
        <w:pStyle w:val="cw23"/>
        <w:topLinePunct/>
      </w:pPr>
      <w:r>
        <w:t>a=wx.StaticText</w:t>
      </w:r>
      <w:r>
        <w:t>(</w:t>
      </w:r>
      <w:r>
        <w:t>self,-1,msgs.gen_upper</w:t>
      </w:r>
      <w:r>
        <w:t>)</w:t>
      </w:r>
    </w:p>
    <w:p w:rsidR="0018722C">
      <w:pPr>
        <w:topLinePunct/>
      </w:pPr>
      <w:r>
        <w:rPr>
          <w:rFonts w:cstheme="minorBidi" w:hAnsiTheme="minorHAnsi" w:eastAsiaTheme="minorHAnsi" w:asciiTheme="minorHAnsi" w:ascii="Times New Roman"/>
        </w:rPr>
        <w:t>56</w:t>
      </w:r>
    </w:p>
    <w:p w:rsidR="0018722C">
      <w:pPr>
        <w:pStyle w:val="cw23"/>
        <w:topLinePunct/>
      </w:pPr>
      <w:r>
        <w:t>sizerLeft.Add</w:t>
      </w:r>
      <w:r>
        <w:t>(</w:t>
      </w:r>
      <w:r>
        <w:t>a,pos=</w:t>
      </w:r>
      <w:r>
        <w:t>(</w:t>
      </w:r>
      <w:r>
        <w:t>4,0</w:t>
      </w:r>
      <w:r>
        <w:t>)</w:t>
      </w:r>
      <w:r>
        <w:t>,flag=wx.ALL|wx.ALIGN_RIGHT| wx.ALIGN_CENTER_VERTICAL</w:t>
      </w:r>
      <w:r>
        <w:t>)</w:t>
      </w:r>
    </w:p>
    <w:p w:rsidR="0018722C">
      <w:pPr>
        <w:pStyle w:val="cw23"/>
        <w:topLinePunct/>
      </w:pPr>
      <w:r>
        <w:t>b=wx.TextCtrl</w:t>
      </w:r>
      <w:r>
        <w:t>(</w:t>
      </w:r>
      <w:r>
        <w:t>self,-1,"30",size=</w:t>
      </w:r>
      <w:r>
        <w:t>(</w:t>
      </w:r>
      <w:r>
        <w:t>180,-1</w:t>
      </w:r>
      <w:r>
        <w:t>)</w:t>
      </w:r>
      <w:r/>
      <w:r>
        <w:t>)</w:t>
      </w:r>
      <w:r>
        <w:t xml:space="preserve"> sizerLeft.Add</w:t>
      </w:r>
      <w:r>
        <w:t>(</w:t>
      </w:r>
      <w:r>
        <w:t>b,pos=</w:t>
      </w:r>
      <w:r>
        <w:t>(</w:t>
      </w:r>
      <w:r>
        <w:t>4,1</w:t>
      </w:r>
      <w:r>
        <w:t>)</w:t>
      </w:r>
      <w:r>
        <w:t>,flag=wx.ALL|wx.EXPAND</w:t>
      </w:r>
      <w:r>
        <w:t>)</w:t>
      </w:r>
      <w:r>
        <w:t xml:space="preserve"> a=wx.StaticText</w:t>
      </w:r>
      <w:r>
        <w:t>(</w:t>
      </w:r>
      <w:r>
        <w:t>self,-1,u"</w:t>
      </w:r>
      <w:r>
        <w:rPr>
          <w:rFonts w:ascii="宋体" w:eastAsia="宋体" w:hint="eastAsia"/>
        </w:rPr>
        <w:t>多分组中成员数的上限，默认为 </w:t>
      </w:r>
      <w:r>
        <w:t>30"</w:t>
      </w:r>
      <w:r>
        <w:t>)</w:t>
      </w:r>
    </w:p>
    <w:p w:rsidR="0018722C">
      <w:pPr>
        <w:pStyle w:val="cw23"/>
        <w:topLinePunct/>
      </w:pPr>
      <w:r>
        <w:t>sizerLeft.Add</w:t>
      </w:r>
      <w:r>
        <w:t>(</w:t>
      </w:r>
      <w:r>
        <w:t>a,pos=</w:t>
      </w:r>
      <w:r>
        <w:t>(</w:t>
      </w:r>
      <w:r>
        <w:t>4,2</w:t>
      </w:r>
      <w:r>
        <w:t>)</w:t>
      </w:r>
      <w:r>
        <w:t>,flag=wx.ALL</w:t>
      </w:r>
      <w:r>
        <w:t>)</w:t>
      </w:r>
    </w:p>
    <w:p w:rsidR="0018722C">
      <w:pPr>
        <w:pStyle w:val="cw23"/>
        <w:spacing w:before="199"/>
        <w:ind w:leftChars="0" w:left="1578"/>
        <w:topLinePunct/>
      </w:pPr>
      <w:r>
        <w:t>#6</w:t>
      </w:r>
    </w:p>
    <w:p w:rsidR="0018722C">
      <w:pPr>
        <w:pStyle w:val="cw23"/>
        <w:topLinePunct/>
      </w:pPr>
      <w:r>
        <w:t>a=wx.StaticText</w:t>
      </w:r>
      <w:r>
        <w:t>(</w:t>
      </w:r>
      <w:r>
        <w:t>self,-1,msgs.gen_out</w:t>
      </w:r>
      <w:r>
        <w:t>)</w:t>
      </w:r>
      <w:r>
        <w:t xml:space="preserve"> sizerLeft.Add</w:t>
      </w:r>
      <w:r>
        <w:t>(</w:t>
      </w:r>
      <w:r>
        <w:t>a,pos=</w:t>
      </w:r>
      <w:r>
        <w:t>(</w:t>
      </w:r>
      <w:r>
        <w:t>5,0</w:t>
      </w:r>
      <w:r>
        <w:t>)</w:t>
      </w:r>
      <w:r>
        <w:t>,flag=wx.ALL|wx.ALIGN_RIGHT|</w:t>
      </w:r>
    </w:p>
    <w:p w:rsidR="0018722C">
      <w:pPr>
        <w:pStyle w:val="cw23"/>
        <w:topLinePunct/>
      </w:pPr>
      <w:r>
        <w:t>wx.ALIGN_CENTER_VERTICAL</w:t>
      </w:r>
      <w:r>
        <w:t>)</w:t>
      </w:r>
    </w:p>
    <w:p w:rsidR="0018722C">
      <w:pPr>
        <w:pStyle w:val="cw23"/>
        <w:topLinePunct/>
      </w:pPr>
      <w:r>
        <w:t>b=wx.TextCtrl</w:t>
      </w:r>
      <w:r>
        <w:t>(</w:t>
      </w:r>
      <w:r>
        <w:t>self,-1,"",size=</w:t>
      </w:r>
      <w:r>
        <w:t>(</w:t>
      </w:r>
      <w:r>
        <w:t>180,-1</w:t>
      </w:r>
      <w:r>
        <w:t>)</w:t>
      </w:r>
      <w:r/>
      <w:r>
        <w:t>)</w:t>
      </w:r>
      <w:r>
        <w:t xml:space="preserve"> sizerLeft.Add</w:t>
      </w:r>
      <w:r>
        <w:t>(</w:t>
      </w:r>
      <w:r>
        <w:t>b,pos=</w:t>
      </w:r>
      <w:r>
        <w:t>(</w:t>
      </w:r>
      <w:r>
        <w:t>5,1</w:t>
      </w:r>
      <w:r>
        <w:t>)</w:t>
      </w:r>
      <w:r>
        <w:t>,flag=wx.ALL|wx.EXPAND</w:t>
      </w:r>
      <w:r>
        <w:t>)</w:t>
      </w:r>
      <w:r>
        <w:t xml:space="preserve"> c=wx.Button</w:t>
      </w:r>
      <w:r>
        <w:t>(</w:t>
      </w:r>
      <w:r>
        <w:t>self,wx.ID_ANY,msgs.gen_open</w:t>
      </w:r>
      <w:r>
        <w:t>)</w:t>
      </w:r>
      <w:r>
        <w:t xml:space="preserve"> sizerLeft.Add</w:t>
      </w:r>
      <w:r>
        <w:t>(</w:t>
      </w:r>
      <w:r>
        <w:t>c,pos=</w:t>
      </w:r>
      <w:r>
        <w:t>(</w:t>
      </w:r>
      <w:r>
        <w:t>5,2</w:t>
      </w:r>
      <w:r>
        <w:t>)</w:t>
      </w:r>
      <w:r>
        <w:t>,flag=wx.ALL</w:t>
      </w:r>
      <w:r>
        <w:t>)</w:t>
      </w:r>
      <w:r>
        <w:t xml:space="preserve"> self.Bind</w:t>
      </w:r>
      <w:r>
        <w:t>(</w:t>
      </w:r>
      <w:r>
        <w:t>wx.EVT_BUTTON,self.OnButtonOpenClick,c</w:t>
      </w:r>
      <w:r>
        <w:t>)</w:t>
      </w:r>
    </w:p>
    <w:p w:rsidR="0018722C">
      <w:pPr>
        <w:pStyle w:val="cw23"/>
        <w:spacing w:before="7"/>
        <w:ind w:leftChars="0" w:left="1578"/>
        <w:topLinePunct/>
      </w:pPr>
      <w:r>
        <w:t>#7</w:t>
      </w:r>
    </w:p>
    <w:p w:rsidR="0018722C">
      <w:pPr>
        <w:pStyle w:val="cw23"/>
        <w:topLinePunct/>
      </w:pPr>
      <w:r>
        <w:t>c=wx.Button</w:t>
      </w:r>
      <w:r>
        <w:t>(</w:t>
      </w:r>
      <w:r>
        <w:t>self,wx.ID_ANY,msgs.btn_begin</w:t>
      </w:r>
      <w:r>
        <w:t>)</w:t>
      </w:r>
      <w:r>
        <w:t xml:space="preserve"> sizerLeft.Add</w:t>
      </w:r>
      <w:r>
        <w:t>(</w:t>
      </w:r>
      <w:r>
        <w:t>c,pos=</w:t>
      </w:r>
      <w:r>
        <w:t>(</w:t>
      </w:r>
      <w:r>
        <w:t>6,1</w:t>
      </w:r>
      <w:r>
        <w:t>)</w:t>
      </w:r>
      <w:r>
        <w:t>,flag=wx.ALL</w:t>
      </w:r>
      <w:r>
        <w:t>)</w:t>
      </w:r>
      <w:r>
        <w:t xml:space="preserve"> sizer.Add</w:t>
      </w:r>
      <w:r>
        <w:t>(</w:t>
      </w:r>
      <w:r>
        <w:t>sizerLeft,1,flag=wx.EXPAND|wx.ALL,border=10</w:t>
      </w:r>
      <w:r>
        <w:t>)</w:t>
      </w:r>
    </w:p>
    <w:p w:rsidR="0018722C">
      <w:pPr>
        <w:pStyle w:val="cw23"/>
        <w:spacing w:line="286" w:lineRule="exact"/>
        <w:ind w:leftChars="0" w:left="1578"/>
        <w:rPr>
          <w:rFonts w:ascii="宋体" w:eastAsia="宋体" w:hint="eastAsia"/>
        </w:rPr>
        <w:topLinePunct/>
      </w:pPr>
      <w:r>
        <w:t>#</w:t>
      </w:r>
      <w:r>
        <w:rPr>
          <w:rFonts w:ascii="宋体" w:eastAsia="宋体" w:hint="eastAsia"/>
        </w:rPr>
        <w:t>说明</w:t>
      </w:r>
    </w:p>
    <w:p w:rsidR="0018722C">
      <w:pPr>
        <w:pStyle w:val="cw23"/>
        <w:topLinePunct/>
      </w:pPr>
      <w:r>
        <w:t>b=wx.TextCtrl</w:t>
      </w:r>
      <w:r>
        <w:t>(</w:t>
      </w:r>
      <w:r>
        <w:t>self,-1,u"</w:t>
      </w:r>
      <w:r>
        <w:rPr>
          <w:rFonts w:ascii="宋体" w:eastAsia="宋体" w:hint="eastAsia"/>
        </w:rPr>
        <w:t>说明：</w:t>
      </w:r>
      <w:r>
        <w:t>\n"</w:t>
      </w:r>
    </w:p>
    <w:p w:rsidR="0018722C">
      <w:pPr>
        <w:topLinePunct/>
      </w:pPr>
      <w:r>
        <w:t>u</w:t>
      </w:r>
      <w:r>
        <w:rPr>
          <w:rFonts w:hint="eastAsia"/>
        </w:rPr>
        <w:t>“</w:t>
      </w:r>
      <w:r>
        <w:rPr>
          <w:rFonts w:ascii="宋体" w:eastAsia="宋体" w:hint="eastAsia"/>
        </w:rPr>
        <w:t>使用本程序可以读取电缆连接关系表，</w:t>
      </w:r>
      <w:r>
        <w:rPr>
          <w:rFonts w:hint="eastAsia"/>
        </w:rPr>
        <w:t>”</w:t>
      </w:r>
    </w:p>
    <w:p w:rsidR="0018722C">
      <w:pPr>
        <w:topLinePunct/>
      </w:pPr>
      <w:r>
        <w:t>u</w:t>
      </w:r>
      <w:r>
        <w:rPr>
          <w:rFonts w:hint="eastAsia"/>
        </w:rPr>
        <w:t>“</w:t>
      </w:r>
      <w:r>
        <w:rPr>
          <w:rFonts w:ascii="宋体" w:eastAsia="宋体" w:hint="eastAsia"/>
        </w:rPr>
        <w:t>生成大规模电缆的分组测试方案</w:t>
      </w:r>
      <w:r>
        <w:rPr>
          <w:rFonts w:hint="eastAsia"/>
        </w:rPr>
        <w:t>！</w:t>
      </w:r>
      <w:r>
        <w:t>\</w:t>
      </w:r>
      <w:r>
        <w:t>n\n</w:t>
      </w:r>
      <w:r>
        <w:rPr>
          <w:rFonts w:hint="eastAsia"/>
        </w:rPr>
        <w:t>”</w:t>
      </w:r>
    </w:p>
    <w:p w:rsidR="0018722C">
      <w:pPr>
        <w:topLinePunct/>
      </w:pPr>
      <w:r>
        <w:t>u</w:t>
      </w:r>
      <w:r>
        <w:rPr>
          <w:rFonts w:hint="eastAsia"/>
        </w:rPr>
        <w:t>“</w:t>
      </w:r>
      <w:r>
        <w:rPr>
          <w:rFonts w:ascii="宋体" w:eastAsia="宋体" w:hint="eastAsia"/>
        </w:rPr>
        <w:t>操作步骤：</w:t>
      </w:r>
      <w:r>
        <w:t>\n</w:t>
      </w:r>
      <w:r>
        <w:rPr>
          <w:rFonts w:hint="eastAsia"/>
        </w:rPr>
        <w:t>”</w:t>
      </w:r>
    </w:p>
    <w:p w:rsidR="0018722C">
      <w:pPr>
        <w:topLinePunct/>
      </w:pPr>
      <w:r>
        <w:t>u</w:t>
      </w:r>
      <w:r>
        <w:rPr>
          <w:spacing w:val="-1"/>
          <w:w w:val="99"/>
          <w:rFonts w:hint="eastAsia"/>
        </w:rPr>
        <w:t>“</w:t>
      </w:r>
      <w:r>
        <w:t>1</w:t>
      </w:r>
      <w:r>
        <w:t xml:space="preserve">. </w:t>
      </w:r>
      <w:r>
        <w:rPr>
          <w:rFonts w:ascii="宋体" w:eastAsia="宋体" w:hint="eastAsia"/>
        </w:rPr>
        <w:t>选择输入文件，数据页</w:t>
      </w:r>
      <w:r>
        <w:rPr>
          <w:rFonts w:ascii="宋体" w:eastAsia="宋体" w:hint="eastAsia"/>
        </w:rPr>
        <w:t>（</w:t>
      </w:r>
      <w:r>
        <w:rPr>
          <w:rFonts w:ascii="宋体" w:eastAsia="宋体" w:hint="eastAsia"/>
        </w:rPr>
        <w:t>下线表</w:t>
      </w:r>
      <w:r>
        <w:rPr>
          <w:rFonts w:ascii="宋体" w:eastAsia="宋体" w:hint="eastAsia"/>
        </w:rPr>
        <w:t>）</w:t>
      </w:r>
      <w:r>
        <w:rPr>
          <w:rFonts w:ascii="宋体" w:eastAsia="宋体" w:hint="eastAsia"/>
        </w:rPr>
        <w:t>，数据行范围</w:t>
      </w:r>
      <w:r>
        <w:rPr>
          <w:spacing w:val="0"/>
          <w:rFonts w:hint="eastAsia"/>
        </w:rPr>
        <w:t>；</w:t>
      </w:r>
      <w:r>
        <w:t>\</w:t>
      </w:r>
      <w:r>
        <w:t>n</w:t>
      </w:r>
      <w:r>
        <w:rPr>
          <w:rFonts w:hint="eastAsia"/>
        </w:rPr>
        <w:t>”</w:t>
      </w:r>
    </w:p>
    <w:p w:rsidR="0018722C">
      <w:pPr>
        <w:topLinePunct/>
      </w:pPr>
      <w:r>
        <w:t>u</w:t>
      </w:r>
      <w:r>
        <w:rPr>
          <w:rFonts w:hint="eastAsia"/>
        </w:rPr>
        <w:t>“</w:t>
      </w:r>
      <w:r>
        <w:t>2</w:t>
      </w:r>
      <w:r>
        <w:rPr>
          <w:rFonts w:hint="eastAsia"/>
        </w:rPr>
        <w:t xml:space="preserve">. </w:t>
      </w:r>
      <w:r>
        <w:rPr>
          <w:rFonts w:ascii="宋体" w:eastAsia="宋体" w:hint="eastAsia"/>
        </w:rPr>
        <w:t>输入额外过滤项</w:t>
      </w:r>
      <w:r>
        <w:rPr>
          <w:rFonts w:ascii="宋体" w:eastAsia="宋体" w:hint="eastAsia"/>
        </w:rPr>
        <w:t>（</w:t>
      </w:r>
      <w:r>
        <w:rPr>
          <w:rFonts w:ascii="宋体" w:eastAsia="宋体" w:hint="eastAsia"/>
        </w:rPr>
        <w:t>需要排除掉的电连接器规格，用半</w:t>
      </w:r>
    </w:p>
    <w:p w:rsidR="0018722C">
      <w:spacing w:beforeLines="0" w:before="0" w:afterLines="0" w:after="0" w:line="440" w:lineRule="auto"/>
      <w:pPr>
        <w:sectPr w:rsidR="00556256">
          <w:type w:val="continuous"/>
          <w:pgSz w:w="11910" w:h="16840"/>
          <w:pgMar w:header="888" w:footer="0" w:top="1220" w:bottom="280" w:left="1280" w:right="1280"/>
        </w:sectPr>
        <w:topLinePunct/>
      </w:pPr>
    </w:p>
    <w:p w:rsidR="0018722C">
      <w:pPr>
        <w:topLinePunct/>
      </w:pPr>
      <w:r>
        <w:rPr>
          <w:rFonts w:ascii="宋体" w:eastAsia="宋体" w:hint="eastAsia"/>
        </w:rPr>
        <w:t>角逗号分隔</w:t>
      </w:r>
      <w:r>
        <w:rPr>
          <w:rFonts w:ascii="宋体" w:eastAsia="宋体" w:hint="eastAsia"/>
        </w:rPr>
        <w:t>）</w:t>
      </w:r>
      <w:r>
        <w:t>;</w:t>
      </w:r>
      <w:r w:rsidR="004B696B">
        <w:t xml:space="preserve"> </w:t>
      </w:r>
      <w:r w:rsidR="004B696B">
        <w:t>\n</w:t>
      </w:r>
      <w:r>
        <w:rPr>
          <w:rFonts w:hint="eastAsia"/>
        </w:rPr>
        <w:t>“</w:t>
      </w:r>
    </w:p>
    <w:p w:rsidR="0018722C">
      <w:pPr>
        <w:topLinePunct/>
      </w:pPr>
      <w:r>
        <w:t>u</w:t>
      </w:r>
      <w:r>
        <w:rPr>
          <w:rFonts w:hint="eastAsia"/>
        </w:rPr>
        <w:t>“</w:t>
      </w:r>
      <w:r>
        <w:t>3</w:t>
      </w:r>
      <w:r>
        <w:rPr>
          <w:rFonts w:hint="eastAsia"/>
        </w:rPr>
        <w:t xml:space="preserve">. </w:t>
      </w:r>
      <w:r>
        <w:rPr>
          <w:rFonts w:ascii="宋体" w:eastAsia="宋体" w:hint="eastAsia"/>
        </w:rPr>
        <w:t>选择输出文件</w:t>
      </w:r>
      <w:r>
        <w:rPr>
          <w:rFonts w:hint="eastAsia"/>
        </w:rPr>
        <w:t>；</w:t>
      </w:r>
      <w:r>
        <w:t>\n</w:t>
      </w:r>
      <w:r>
        <w:rPr>
          <w:rFonts w:hint="eastAsia"/>
        </w:rPr>
        <w:t>”</w:t>
      </w:r>
    </w:p>
    <w:p w:rsidR="0018722C">
      <w:pPr>
        <w:topLinePunct/>
      </w:pPr>
      <w:r>
        <w:t>u"</w:t>
      </w:r>
      <w:r w:rsidR="004B696B">
        <w:t xml:space="preserve"> </w:t>
      </w:r>
      <w:r w:rsidR="004B696B">
        <w:t>4.</w:t>
      </w:r>
      <w:r>
        <w:rPr>
          <w:rFonts w:ascii="宋体" w:hAnsi="宋体" w:eastAsia="宋体" w:hint="eastAsia"/>
        </w:rPr>
        <w:t>点击</w:t>
      </w:r>
      <w:r>
        <w:t>“</w:t>
      </w:r>
      <w:r>
        <w:rPr>
          <w:rFonts w:ascii="宋体" w:hAnsi="宋体" w:eastAsia="宋体" w:hint="eastAsia"/>
        </w:rPr>
        <w:t>开始</w:t>
      </w:r>
      <w:r>
        <w:t>”</w:t>
      </w:r>
      <w:r>
        <w:rPr>
          <w:rFonts w:ascii="宋体" w:hAnsi="宋体" w:eastAsia="宋体" w:hint="eastAsia"/>
        </w:rPr>
        <w:t>执行操作</w:t>
      </w:r>
      <w:r>
        <w:t>;</w:t>
      </w:r>
      <w:r w:rsidR="004B696B">
        <w:t xml:space="preserve"> </w:t>
      </w:r>
      <w:r w:rsidR="004B696B">
        <w:t>\n",</w:t>
      </w:r>
      <w:r w:rsidR="004B696B">
        <w:t xml:space="preserve"> </w:t>
      </w:r>
      <w:r w:rsidR="004B696B">
        <w:t>size=</w:t>
      </w:r>
      <w:r>
        <w:t>(</w:t>
      </w:r>
      <w:r>
        <w:t>200,</w:t>
      </w:r>
      <w:r w:rsidR="004B696B">
        <w:t xml:space="preserve"> </w:t>
      </w:r>
      <w:r w:rsidR="004B696B">
        <w:t>-1</w:t>
      </w:r>
      <w:r>
        <w:t>)</w:t>
      </w:r>
      <w:r>
        <w:t>,</w:t>
      </w:r>
    </w:p>
    <w:p w:rsidR="0018722C">
      <w:spacing w:beforeLines="0" w:before="0" w:afterLines="0" w:after="0" w:line="440" w:lineRule="auto"/>
      <w:pPr>
        <w:sectPr w:rsidR="00556256">
          <w:type w:val="continuous"/>
          <w:pgSz w:w="11910" w:h="16840"/>
          <w:pgMar w:top="1580" w:bottom="280" w:left="1280" w:right="1280"/>
          <w:cols w:num="2" w:equalWidth="0">
            <w:col w:w="1929" w:space="1191"/>
            <w:col w:w="6230"/>
          </w:cols>
        </w:sectPr>
        <w:topLinePunct/>
      </w:pPr>
    </w:p>
    <w:p w:rsidR="0018722C">
      <w:pPr>
        <w:topLinePunct/>
      </w:pPr>
      <w:r>
        <w:rPr>
          <w:rFonts w:cstheme="minorBidi" w:hAnsiTheme="minorHAnsi" w:eastAsiaTheme="minorHAnsi" w:asciiTheme="minorHAnsi" w:ascii="Times New Roman"/>
        </w:rPr>
        <w:t>57</w:t>
      </w:r>
    </w:p>
    <w:p w:rsidR="0018722C">
      <w:pPr>
        <w:topLinePunct/>
      </w:pPr>
      <w:r>
        <w:t>S</w:t>
      </w:r>
      <w:r>
        <w:t>tyle=wx.</w:t>
      </w:r>
      <w:r w:rsidR="004B696B">
        <w:t xml:space="preserve"> </w:t>
      </w:r>
      <w:r w:rsidR="004B696B">
        <w:t>TE_MULTILINE|wx.</w:t>
      </w:r>
      <w:r w:rsidR="004B696B">
        <w:t xml:space="preserve"> </w:t>
      </w:r>
      <w:r w:rsidR="004B696B">
        <w:t>TE_READONLY</w:t>
      </w:r>
      <w:r>
        <w:t>)</w:t>
      </w:r>
      <w:r>
        <w:t xml:space="preserve"> sizer.</w:t>
      </w:r>
      <w:r w:rsidR="004B696B">
        <w:t xml:space="preserve"> </w:t>
      </w:r>
      <w:r w:rsidR="004B696B">
        <w:t xml:space="preserve">Add</w:t>
      </w:r>
      <w:r>
        <w:t>(</w:t>
      </w:r>
      <w:r>
        <w:t>b,</w:t>
      </w:r>
      <w:r w:rsidR="004B696B">
        <w:t xml:space="preserve"> </w:t>
      </w:r>
      <w:r w:rsidR="004B696B">
        <w:t>flag=wx.</w:t>
      </w:r>
      <w:r w:rsidR="004B696B">
        <w:t xml:space="preserve"> </w:t>
      </w:r>
      <w:r w:rsidR="004B696B">
        <w:t>ALL|wx.</w:t>
      </w:r>
      <w:r w:rsidR="004B696B">
        <w:t xml:space="preserve"> </w:t>
      </w:r>
      <w:r w:rsidR="004B696B">
        <w:t>ALIGN_RIGHT|wx.</w:t>
      </w:r>
      <w:r w:rsidR="004B696B">
        <w:t xml:space="preserve"> </w:t>
      </w:r>
      <w:r w:rsidR="004B696B">
        <w:t>EXPAND</w:t>
      </w:r>
      <w:r>
        <w:t>)</w:t>
      </w:r>
    </w:p>
    <w:p w:rsidR="0018722C">
      <w:pPr>
        <w:topLinePunct/>
      </w:pPr>
      <w:r>
        <w:t>S</w:t>
      </w:r>
      <w:r>
        <w:t>elf.</w:t>
      </w:r>
      <w:r w:rsidR="004B696B">
        <w:t xml:space="preserve"> </w:t>
      </w:r>
      <w:r w:rsidR="004B696B">
        <w:t>SetSizer</w:t>
      </w:r>
      <w:r>
        <w:t>(</w:t>
      </w:r>
      <w:r>
        <w:t>sizer</w:t>
      </w:r>
      <w:r>
        <w:t>)</w:t>
      </w:r>
      <w:r>
        <w:t xml:space="preserve"> wx.</w:t>
      </w:r>
      <w:r w:rsidR="004B696B">
        <w:t xml:space="preserve"> </w:t>
      </w:r>
      <w:r w:rsidR="004B696B">
        <w:t xml:space="preserve">CallAfter</w:t>
      </w:r>
      <w:r>
        <w:t>(</w:t>
      </w:r>
      <w:r>
        <w:t>self.</w:t>
      </w:r>
      <w:r w:rsidR="004B696B">
        <w:t xml:space="preserve"> </w:t>
      </w:r>
      <w:r w:rsidR="004B696B">
        <w:t>Layout</w:t>
      </w:r>
      <w:r>
        <w:t>)</w:t>
      </w:r>
    </w:p>
    <w:p w:rsidR="0018722C">
      <w:pPr>
        <w:topLinePunct/>
      </w:pPr>
      <w:r>
        <w:t>5.</w:t>
      </w:r>
      <w:r>
        <w:rPr>
          <w:rFonts w:ascii="宋体" w:eastAsia="宋体" w:hint="eastAsia"/>
        </w:rPr>
        <w:t>测试参数设计窗口部分程序示例：</w:t>
      </w:r>
    </w:p>
    <w:p w:rsidR="0018722C">
      <w:pPr>
        <w:topLinePunct/>
      </w:pPr>
      <w:r>
        <w:t>I</w:t>
      </w:r>
      <w:r>
        <w:t>mport wx import msgs</w:t>
      </w:r>
    </w:p>
    <w:p w:rsidR="0018722C">
      <w:pPr>
        <w:topLinePunct/>
      </w:pPr>
      <w:r>
        <w:t>C</w:t>
      </w:r>
      <w:r>
        <w:t>lass DlgFrame</w:t>
      </w:r>
      <w:r>
        <w:t>(</w:t>
      </w:r>
      <w:r>
        <w:t xml:space="preserve">wx.</w:t>
      </w:r>
      <w:r w:rsidR="004B696B">
        <w:t xml:space="preserve"> </w:t>
      </w:r>
      <w:r w:rsidR="004B696B">
        <w:t xml:space="preserve">Dialog</w:t>
      </w:r>
      <w:r>
        <w:t>)</w:t>
      </w:r>
      <w:r>
        <w:t xml:space="preserve">: def </w:t>
      </w:r>
      <w:r>
        <w:rPr>
          <w:u w:val="single"/>
        </w:rPr>
        <w:t xml:space="preserve">    </w:t>
      </w:r>
      <w:r>
        <w:t>init</w:t>
      </w:r>
      <w:r>
        <w:rPr>
          <w:u w:val="single"/>
        </w:rPr>
        <w:t xml:space="preserve">  </w:t>
      </w:r>
      <w:r>
        <w:rPr>
          <w:u w:val="single"/>
        </w:rPr>
        <w:t xml:space="preserve"> </w:t>
      </w:r>
      <w:r>
        <w:t>(</w:t>
      </w:r>
      <w:r>
        <w:t>self</w:t>
      </w:r>
      <w:r>
        <w:t>)</w:t>
      </w:r>
      <w:r>
        <w:t>:</w:t>
      </w:r>
    </w:p>
    <w:p w:rsidR="0018722C">
      <w:pPr>
        <w:pStyle w:val="cw23"/>
        <w:topLinePunct/>
      </w:pPr>
      <w:r>
        <w:t>wx.Dialog.</w:t>
      </w:r>
      <w:r>
        <w:rPr>
          <w:u w:val="single"/>
        </w:rPr>
        <w:t> </w:t>
      </w:r>
      <w:r>
        <w:t>init</w:t>
      </w:r>
      <w:r>
        <w:rPr>
          <w:u w:val="single"/>
        </w:rPr>
        <w:t> </w:t>
      </w:r>
      <w:r>
        <w:t>(</w:t>
      </w:r>
      <w:r>
        <w:t xml:space="preserve">self, None, -1,msgs.dlg_set, size=</w:t>
      </w:r>
      <w:r>
        <w:t>(</w:t>
      </w:r>
      <w:r>
        <w:t>400, 400</w:t>
      </w:r>
      <w:r>
        <w:t>)</w:t>
      </w:r>
      <w:r/>
      <w:r>
        <w:t>)</w:t>
      </w:r>
    </w:p>
    <w:p w:rsidR="0018722C">
      <w:pPr>
        <w:pStyle w:val="cw23"/>
        <w:topLinePunct/>
      </w:pPr>
      <w:r>
        <w:t xml:space="preserve">n_l = wx.StaticText</w:t>
      </w:r>
      <w:r>
        <w:t xml:space="preserve">(</w:t>
      </w:r>
      <w:r>
        <w:t xml:space="preserve">self, -1,msgs.dlg_R </w:t>
      </w:r>
      <w:r>
        <w:t xml:space="preserve">)</w:t>
      </w:r>
      <w:r>
        <w:t xml:space="preserve"> a_l = wx.StaticText</w:t>
      </w:r>
      <w:r>
        <w:t xml:space="preserve">(</w:t>
      </w:r>
      <w:r>
        <w:t xml:space="preserve">self, -1,msgs.dlg_Rthr</w:t>
      </w:r>
      <w:r>
        <w:t xml:space="preserve">)</w:t>
      </w:r>
      <w:r>
        <w:t xml:space="preserve"> m_l = wx.StaticText</w:t>
      </w:r>
      <w:r>
        <w:t xml:space="preserve">(</w:t>
      </w:r>
      <w:r>
        <w:t xml:space="preserve">self, -1,msgs.dlg_time</w:t>
      </w:r>
      <w:r>
        <w:t xml:space="preserve">)</w:t>
      </w:r>
      <w:r>
        <w:t xml:space="preserve"> n_t = wx.TextCtrl</w:t>
      </w:r>
      <w:r>
        <w:t xml:space="preserve">(</w:t>
      </w:r>
      <w:r>
        <w:t xml:space="preserve">self,-1,size=</w:t>
      </w:r>
      <w:r>
        <w:t xml:space="preserve">(</w:t>
      </w:r>
      <w:r>
        <w:t xml:space="preserve">250,-1</w:t>
      </w:r>
      <w:r>
        <w:t xml:space="preserve">)</w:t>
      </w:r>
      <w:r/>
      <w:r>
        <w:t xml:space="preserve">)</w:t>
      </w:r>
    </w:p>
    <w:p w:rsidR="0018722C">
      <w:pPr>
        <w:pStyle w:val="cw23"/>
        <w:topLinePunct/>
      </w:pPr>
      <w:r>
        <w:t>a_t = wx.TextCtrl</w:t>
      </w:r>
      <w:r>
        <w:t>(</w:t>
      </w:r>
      <w:r>
        <w:t>self,-1,size=</w:t>
      </w:r>
      <w:r>
        <w:t>(</w:t>
      </w:r>
      <w:r>
        <w:t>250,-1</w:t>
      </w:r>
      <w:r>
        <w:t>)</w:t>
      </w:r>
      <w:r/>
      <w:r>
        <w:t>)</w:t>
      </w:r>
      <w:r>
        <w:t xml:space="preserve"> m_t = wx.TextCtrl</w:t>
      </w:r>
      <w:r>
        <w:t>(</w:t>
      </w:r>
      <w:r>
        <w:t>self,-1,size=</w:t>
      </w:r>
      <w:r>
        <w:t>(</w:t>
      </w:r>
      <w:r>
        <w:t>250,-1</w:t>
      </w:r>
      <w:r>
        <w:t>)</w:t>
      </w:r>
      <w:r/>
      <w:r>
        <w:t>)</w:t>
      </w:r>
      <w:r>
        <w:t xml:space="preserve"> q_l = wx.StaticText</w:t>
      </w:r>
      <w:r>
        <w:t>(</w:t>
      </w:r>
      <w:r>
        <w:t>self, -1, msgs.dlg_V</w:t>
      </w:r>
      <w:r>
        <w:t>)</w:t>
      </w:r>
      <w:r>
        <w:t xml:space="preserve"> w_l = wx.StaticText</w:t>
      </w:r>
      <w:r>
        <w:t>(</w:t>
      </w:r>
      <w:r>
        <w:t>self, -1, msgs.dlg_thr</w:t>
      </w:r>
      <w:r>
        <w:t>)</w:t>
      </w:r>
      <w:r>
        <w:t xml:space="preserve"> r_l = wx.StaticText</w:t>
      </w:r>
      <w:r>
        <w:t>(</w:t>
      </w:r>
      <w:r>
        <w:t>self, -1, msgs.dlg_up</w:t>
      </w:r>
      <w:r>
        <w:t>)</w:t>
      </w:r>
    </w:p>
    <w:p w:rsidR="0018722C">
      <w:pPr>
        <w:pStyle w:val="cw23"/>
        <w:topLinePunct/>
      </w:pPr>
      <w:r>
        <w:t>t_l = wx.StaticText</w:t>
      </w:r>
      <w:r>
        <w:t>(</w:t>
      </w:r>
      <w:r>
        <w:t>self, -1, msgs.dlg_stand</w:t>
      </w:r>
      <w:r>
        <w:t>)</w:t>
      </w:r>
      <w:r>
        <w:t xml:space="preserve"> q_t = wx.TextCtrl</w:t>
      </w:r>
      <w:r>
        <w:t>(</w:t>
      </w:r>
      <w:r>
        <w:t>self,-1,size=</w:t>
      </w:r>
      <w:r>
        <w:t>(</w:t>
      </w:r>
      <w:r>
        <w:t>250,-1</w:t>
      </w:r>
      <w:r>
        <w:t>)</w:t>
      </w:r>
      <w:r/>
      <w:r>
        <w:t>)</w:t>
      </w:r>
    </w:p>
    <w:p w:rsidR="0018722C">
      <w:pPr>
        <w:pStyle w:val="cw23"/>
        <w:topLinePunct/>
      </w:pPr>
      <w:r>
        <w:t>w_t = wx.TextCtrl</w:t>
      </w:r>
      <w:r>
        <w:t>(</w:t>
      </w:r>
      <w:r>
        <w:t>self,-1,size=</w:t>
      </w:r>
      <w:r>
        <w:t>(</w:t>
      </w:r>
      <w:r>
        <w:t>250,-1</w:t>
      </w:r>
      <w:r>
        <w:t>)</w:t>
      </w:r>
      <w:r/>
      <w:r>
        <w:t>)</w:t>
      </w:r>
      <w:r>
        <w:t xml:space="preserve"> r_t = wx.TextCtrl</w:t>
      </w:r>
      <w:r>
        <w:t>(</w:t>
      </w:r>
      <w:r>
        <w:t>self,-1,size=</w:t>
      </w:r>
      <w:r>
        <w:t>(</w:t>
      </w:r>
      <w:r>
        <w:t>250,-1</w:t>
      </w:r>
      <w:r>
        <w:t>)</w:t>
      </w:r>
      <w:r/>
      <w:r>
        <w:t>)</w:t>
      </w:r>
      <w:r>
        <w:t xml:space="preserve"> t_t = wx.TextCtrl</w:t>
      </w:r>
      <w:r>
        <w:t>(</w:t>
      </w:r>
      <w:r>
        <w:t>self,-1,size=</w:t>
      </w:r>
      <w:r>
        <w:t>(</w:t>
      </w:r>
      <w:r>
        <w:t>250,-1</w:t>
      </w:r>
      <w:r>
        <w:t>)</w:t>
      </w:r>
      <w:r/>
      <w:r>
        <w:t>)</w:t>
      </w:r>
    </w:p>
    <w:p w:rsidR="0018722C">
      <w:pPr>
        <w:pStyle w:val="cw23"/>
        <w:topLinePunct/>
      </w:pPr>
      <w:r>
        <w:t>sizer=wx.FlexGridSizer</w:t>
      </w:r>
      <w:r>
        <w:t>(</w:t>
      </w:r>
      <w:r>
        <w:t>cols=2,hgap=6,vgap=15</w:t>
      </w:r>
      <w:r>
        <w:t>)</w:t>
      </w:r>
      <w:r>
        <w:t xml:space="preserve"> sizer.AddMany</w:t>
      </w:r>
      <w:r>
        <w:t>(</w:t>
      </w:r>
      <w:r/>
      <w:r>
        <w:t>[</w:t>
      </w:r>
      <w:r>
        <w:t>n_l,n_t,a_l,a_t,m_l,m_t,q_l,q_t,w_l,w_t</w:t>
      </w:r>
    </w:p>
    <w:p w:rsidR="0018722C">
      <w:pPr>
        <w:pStyle w:val="cw23"/>
        <w:topLinePunct/>
      </w:pPr>
      <w:r>
        <w:t>,r_l,r_t,t_l,t_t</w:t>
      </w:r>
      <w:r>
        <w:t>]</w:t>
      </w:r>
      <w:r/>
      <w:r>
        <w:t>)</w:t>
      </w:r>
    </w:p>
    <w:p w:rsidR="0018722C">
      <w:pPr>
        <w:topLinePunct/>
      </w:pPr>
      <w:r>
        <w:rPr>
          <w:rFonts w:cstheme="minorBidi" w:hAnsiTheme="minorHAnsi" w:eastAsiaTheme="minorHAnsi" w:asciiTheme="minorHAnsi" w:ascii="Times New Roman"/>
        </w:rPr>
        <w:t>58</w:t>
      </w:r>
    </w:p>
    <w:p w:rsidR="0018722C">
      <w:pPr>
        <w:topLinePunct/>
      </w:pPr>
      <w:r>
        <w:t>self.</w:t>
      </w:r>
      <w:r w:rsidR="004B696B">
        <w:t xml:space="preserve"> </w:t>
      </w:r>
      <w:r w:rsidR="004B696B">
        <w:t>SetSizer</w:t>
      </w:r>
      <w:r>
        <w:t>(</w:t>
      </w:r>
      <w:r>
        <w:t>sizer</w:t>
      </w:r>
      <w:r>
        <w:t>)</w:t>
      </w:r>
    </w:p>
    <w:p w:rsidR="0018722C">
      <w:pPr>
        <w:topLinePunct/>
      </w:pPr>
      <w:r>
        <w:t>O</w:t>
      </w:r>
      <w:r>
        <w:t>kButton = wx.</w:t>
      </w:r>
      <w:r w:rsidR="004B696B">
        <w:t xml:space="preserve"> </w:t>
      </w:r>
      <w:r w:rsidR="004B696B">
        <w:t>Button</w:t>
      </w:r>
      <w:r>
        <w:t>(</w:t>
      </w:r>
      <w:r>
        <w:t>self, wx.</w:t>
      </w:r>
      <w:r w:rsidR="004B696B">
        <w:t xml:space="preserve"> </w:t>
      </w:r>
      <w:r w:rsidR="004B696B">
        <w:t>ID_OK,</w:t>
      </w:r>
      <w:r w:rsidR="004B696B">
        <w:t>"</w:t>
      </w:r>
      <w:r w:rsidR="004B696B">
        <w:t xml:space="preserve"> </w:t>
      </w:r>
      <w:r w:rsidR="004B696B">
        <w:t>OK", pos=</w:t>
      </w:r>
      <w:r>
        <w:t>(</w:t>
      </w:r>
      <w:r>
        <w:t>90, 300</w:t>
      </w:r>
      <w:r>
        <w:t>)</w:t>
      </w:r>
      <w:r>
        <w:t>)</w:t>
      </w:r>
      <w:r>
        <w:t xml:space="preserve"> okButton.</w:t>
      </w:r>
      <w:r w:rsidR="004B696B">
        <w:t xml:space="preserve"> </w:t>
      </w:r>
      <w:r w:rsidR="004B696B">
        <w:t xml:space="preserve">SetDefault</w:t>
      </w:r>
      <w:r>
        <w:t>(</w:t>
      </w:r>
      <w:r>
        <w:t>)</w:t>
      </w:r>
    </w:p>
    <w:p w:rsidR="0018722C">
      <w:pPr>
        <w:topLinePunct/>
      </w:pPr>
      <w:r>
        <w:t>C</w:t>
      </w:r>
      <w:r>
        <w:t>ancelButton = wx.</w:t>
      </w:r>
      <w:r w:rsidR="004B696B">
        <w:t xml:space="preserve"> </w:t>
      </w:r>
      <w:r w:rsidR="004B696B">
        <w:t>Button</w:t>
      </w:r>
      <w:r>
        <w:t>(</w:t>
      </w:r>
      <w:r>
        <w:t>self, wx.</w:t>
      </w:r>
      <w:r w:rsidR="004B696B">
        <w:t xml:space="preserve"> </w:t>
      </w:r>
      <w:r w:rsidR="004B696B">
        <w:t>ID_CANCEL,</w:t>
      </w:r>
      <w:r w:rsidR="004B696B">
        <w:t>"</w:t>
      </w:r>
      <w:r w:rsidR="004B696B">
        <w:t xml:space="preserve"> </w:t>
      </w:r>
      <w:r w:rsidR="004B696B">
        <w:t>Cancel", pos=</w:t>
      </w:r>
      <w:r>
        <w:t>(</w:t>
      </w:r>
      <w:r>
        <w:t>250, 300</w:t>
      </w:r>
      <w:r>
        <w:t>)</w:t>
      </w:r>
      <w:r>
        <w:t>)</w:t>
      </w:r>
    </w:p>
    <w:p w:rsidR="0018722C">
      <w:pPr>
        <w:topLinePunct/>
      </w:pPr>
      <w:r>
        <w:t>6.</w:t>
      </w:r>
      <w:r>
        <w:rPr>
          <w:rFonts w:ascii="宋体" w:eastAsia="宋体" w:hint="eastAsia"/>
        </w:rPr>
        <w:t>生成标准接点表窗口部分程序示例：</w:t>
      </w:r>
    </w:p>
    <w:p w:rsidR="0018722C">
      <w:pPr>
        <w:topLinePunct/>
      </w:pPr>
      <w:r>
        <w:t>C</w:t>
      </w:r>
      <w:r>
        <w:t>lass StandardFrame</w:t>
      </w:r>
      <w:r>
        <w:t>(</w:t>
      </w:r>
      <w:r>
        <w:t>wx.</w:t>
      </w:r>
      <w:r w:rsidR="004B696B">
        <w:t xml:space="preserve"> </w:t>
      </w:r>
      <w:r w:rsidR="004B696B">
        <w:t>aui.</w:t>
      </w:r>
      <w:r w:rsidR="004B696B">
        <w:t xml:space="preserve"> </w:t>
      </w:r>
      <w:r w:rsidR="004B696B">
        <w:t>AuiMDIChildFrame</w:t>
      </w:r>
      <w:r>
        <w:t>)</w:t>
      </w:r>
      <w:r>
        <w:t>:</w:t>
      </w:r>
    </w:p>
    <w:p w:rsidR="0018722C">
      <w:pPr>
        <w:topLinePunct/>
      </w:pPr>
      <w:r>
        <w:t>"</w:t>
      </w:r>
      <w:r>
        <w:rPr>
          <w:rFonts w:ascii="宋体" w:eastAsia="宋体" w:hint="eastAsia"/>
        </w:rPr>
        <w:t>生成标准接点表的主窗口</w:t>
      </w:r>
      <w:r>
        <w:rPr>
          <w:rFonts w:hint="eastAsia"/>
        </w:rPr>
        <w:t>”</w:t>
      </w:r>
      <w:r w:rsidR="001852F3">
        <w:t xml:space="preserve">def </w:t>
      </w:r>
      <w:r>
        <w:rPr>
          <w:u w:val="single"/>
        </w:rPr>
        <w:t>    </w:t>
      </w:r>
      <w:r>
        <w:t>init</w:t>
      </w:r>
      <w:r>
        <w:rPr>
          <w:u w:val="single"/>
        </w:rPr>
        <w:t>    </w:t>
      </w:r>
      <w:r>
        <w:t>(</w:t>
      </w:r>
      <w:r>
        <w:t xml:space="preserve">self, parent</w:t>
      </w:r>
      <w:r>
        <w:t>)</w:t>
      </w:r>
      <w:r>
        <w:t>:</w:t>
      </w:r>
    </w:p>
    <w:p w:rsidR="0018722C">
      <w:pPr>
        <w:pStyle w:val="cw23"/>
        <w:topLinePunct/>
      </w:pPr>
      <w:r>
        <w:t>wx.aui.AuiMDIChildFrame.</w:t>
      </w:r>
      <w:r>
        <w:rPr>
          <w:u w:val="single"/>
        </w:rPr>
        <w:t>    </w:t>
      </w:r>
      <w:r>
        <w:t>init</w:t>
      </w:r>
      <w:r>
        <w:rPr>
          <w:u w:val="single"/>
        </w:rPr>
        <w:t>    </w:t>
      </w:r>
      <w:r>
        <w:t>(</w:t>
      </w:r>
      <w:r>
        <w:t xml:space="preserve">self, parent, -1,</w:t>
      </w:r>
    </w:p>
    <w:p w:rsidR="0018722C">
      <w:pPr>
        <w:pStyle w:val="cw23"/>
        <w:topLinePunct/>
      </w:pPr>
      <w:r>
        <w:t>title=msgs.title_standard_mng</w:t>
      </w:r>
      <w:r>
        <w:t>)</w:t>
      </w:r>
    </w:p>
    <w:p w:rsidR="0018722C">
      <w:pPr>
        <w:pStyle w:val="cw23"/>
        <w:topLinePunct/>
      </w:pPr>
      <w:r>
        <w:t>sizer=wx.BoxSizer</w:t>
      </w:r>
      <w:r>
        <w:t>(</w:t>
      </w:r>
      <w:r>
        <w:t>wx.HORIZONTAL</w:t>
      </w:r>
      <w:r>
        <w:t>)</w:t>
      </w:r>
    </w:p>
    <w:p w:rsidR="0018722C">
      <w:pPr>
        <w:pStyle w:val="cw23"/>
        <w:spacing w:before="147"/>
        <w:ind w:leftChars="0" w:left="1578"/>
        <w:rPr>
          <w:rFonts w:ascii="宋体" w:eastAsia="宋体" w:hint="eastAsia"/>
        </w:rPr>
        <w:topLinePunct/>
      </w:pPr>
      <w:r>
        <w:t>#</w:t>
      </w:r>
      <w:r>
        <w:rPr>
          <w:rFonts w:ascii="宋体" w:eastAsia="宋体" w:hint="eastAsia"/>
        </w:rPr>
        <w:t>选择平台</w:t>
      </w:r>
    </w:p>
    <w:p w:rsidR="0018722C">
      <w:pPr>
        <w:pStyle w:val="cw23"/>
        <w:topLinePunct/>
      </w:pPr>
      <w:r>
        <w:t xml:space="preserve">sampleList = </w:t>
      </w:r>
      <w:r>
        <w:t xml:space="preserve">[</w:t>
      </w:r>
      <w:r>
        <w:t xml:space="preserve">u'</w:t>
      </w:r>
      <w:r>
        <w:rPr>
          <w:rFonts w:ascii="宋体" w:eastAsia="宋体" w:hint="eastAsia"/>
        </w:rPr>
        <w:t xml:space="preserve">东方红格式 </w:t>
      </w:r>
      <w:r>
        <w:t xml:space="preserve">1',u'</w:t>
      </w:r>
      <w:r>
        <w:rPr>
          <w:rFonts w:ascii="宋体" w:eastAsia="宋体" w:hint="eastAsia"/>
        </w:rPr>
        <w:t xml:space="preserve">东方红格式 </w:t>
      </w:r>
      <w:r>
        <w:t xml:space="preserve">2',u'</w:t>
      </w:r>
      <w:r>
        <w:rPr>
          <w:rFonts w:ascii="宋体" w:eastAsia="宋体" w:hint="eastAsia"/>
        </w:rPr>
        <w:t xml:space="preserve">天宫格式</w:t>
      </w:r>
      <w:r>
        <w:t xml:space="preserve">',</w:t>
      </w:r>
    </w:p>
    <w:p w:rsidR="0018722C">
      <w:pPr>
        <w:pStyle w:val="cw23"/>
        <w:topLinePunct/>
      </w:pPr>
      <w:r>
        <w:t>u'</w:t>
      </w:r>
      <w:r>
        <w:rPr>
          <w:rFonts w:ascii="宋体" w:eastAsia="宋体" w:hint="eastAsia"/>
        </w:rPr>
        <w:t>总体部格式 </w:t>
      </w:r>
      <w:r>
        <w:t>1',u'</w:t>
      </w:r>
      <w:r>
        <w:rPr>
          <w:rFonts w:ascii="宋体" w:eastAsia="宋体" w:hint="eastAsia"/>
        </w:rPr>
        <w:t>总体部格式 </w:t>
      </w:r>
      <w:r>
        <w:t>2',u'</w:t>
      </w:r>
      <w:r>
        <w:rPr>
          <w:rFonts w:ascii="宋体" w:eastAsia="宋体" w:hint="eastAsia"/>
        </w:rPr>
        <w:t>载人事业部格式</w:t>
      </w:r>
      <w:r>
        <w:t>',</w:t>
      </w:r>
    </w:p>
    <w:p w:rsidR="0018722C">
      <w:pPr>
        <w:topLinePunct/>
      </w:pPr>
      <w:r>
        <w:t>u'</w:t>
      </w:r>
      <w:r>
        <w:rPr>
          <w:rFonts w:ascii="宋体" w:eastAsia="宋体" w:hint="eastAsia"/>
        </w:rPr>
        <w:t>通信事业部格式</w:t>
      </w:r>
      <w:r>
        <w:t>'</w:t>
      </w:r>
      <w:r>
        <w:t>]</w:t>
      </w:r>
    </w:p>
    <w:p w:rsidR="0018722C">
      <w:pPr>
        <w:topLinePunct/>
      </w:pPr>
      <w:r>
        <w:t xml:space="preserve">RadioBox=wx.</w:t>
      </w:r>
      <w:r w:rsidR="001852F3">
        <w:t xml:space="preserve"> </w:t>
      </w:r>
      <w:r w:rsidR="001852F3">
        <w:t xml:space="preserve">RadioBox</w:t>
      </w:r>
      <w:r>
        <w:t>(</w:t>
      </w:r>
      <w:r>
        <w:t>self,</w:t>
      </w:r>
      <w:r w:rsidRPr="00000000">
        <w:tab/>
        <w:t>-1,</w:t>
      </w:r>
      <w:r w:rsidRPr="00000000">
        <w:tab/>
        <w:t>u"</w:t>
      </w:r>
      <w:r>
        <w:rPr>
          <w:rFonts w:ascii="宋体" w:eastAsia="宋体" w:hint="eastAsia"/>
        </w:rPr>
        <w:t>请</w:t>
      </w:r>
      <w:r w:rsidR="001852F3">
        <w:t>选</w:t>
      </w:r>
      <w:r w:rsidR="001852F3">
        <w:t>择</w:t>
      </w:r>
      <w:r w:rsidR="001852F3">
        <w:t>平</w:t>
      </w:r>
      <w:r w:rsidR="001852F3">
        <w:t>台</w:t>
      </w:r>
    </w:p>
    <w:p w:rsidR="0018722C">
      <w:pPr>
        <w:pStyle w:val="cw23"/>
        <w:topLinePunct/>
      </w:pPr>
      <w:r>
        <w:t>",wx.DefaultPosition,wx.DefaultSize,</w:t>
      </w:r>
    </w:p>
    <w:p w:rsidR="0018722C">
      <w:pPr>
        <w:pStyle w:val="cw23"/>
        <w:topLinePunct/>
      </w:pPr>
      <w:r>
        <w:t>sampleList, 1, wx.RA_SPECIFY_COLS</w:t>
      </w:r>
      <w:r>
        <w:t>)</w:t>
      </w:r>
      <w:r>
        <w:t xml:space="preserve"> sizer.Add</w:t>
      </w:r>
      <w:r>
        <w:t>(</w:t>
      </w:r>
      <w:r>
        <w:t>RadioBox,flag=wx.EXPAND|wx.ALL,border=10</w:t>
      </w:r>
      <w:r>
        <w:t>)</w:t>
      </w:r>
    </w:p>
    <w:p w:rsidR="0018722C">
      <w:pPr>
        <w:pStyle w:val="cw23"/>
        <w:spacing w:line="286" w:lineRule="exact"/>
        <w:ind w:leftChars="0" w:left="1578"/>
        <w:rPr>
          <w:rFonts w:ascii="宋体" w:eastAsia="宋体" w:hint="eastAsia"/>
        </w:rPr>
        <w:topLinePunct/>
      </w:pPr>
      <w:r>
        <w:t>#</w:t>
      </w:r>
      <w:r>
        <w:rPr>
          <w:rFonts w:ascii="宋体" w:eastAsia="宋体" w:hint="eastAsia"/>
        </w:rPr>
        <w:t>功能按钮</w:t>
      </w:r>
    </w:p>
    <w:p w:rsidR="0018722C">
      <w:pPr>
        <w:pStyle w:val="cw23"/>
        <w:topLinePunct/>
      </w:pPr>
      <w:r>
        <w:t>panelMid=wx.Panel</w:t>
      </w:r>
      <w:r>
        <w:t>(</w:t>
      </w:r>
      <w:r>
        <w:t>self,-1</w:t>
      </w:r>
      <w:r>
        <w:t>)</w:t>
      </w:r>
      <w:r>
        <w:t xml:space="preserve"> sizerMid=wx.GridBagSizer</w:t>
      </w:r>
      <w:r>
        <w:t>(</w:t>
      </w:r>
      <w:r>
        <w:t>hgap=25,vgap=25</w:t>
      </w:r>
      <w:r>
        <w:t>)</w:t>
      </w:r>
    </w:p>
    <w:p w:rsidR="0018722C">
      <w:pPr>
        <w:pStyle w:val="cw23"/>
        <w:spacing w:before="7"/>
        <w:ind w:leftChars="0" w:left="1578"/>
        <w:topLinePunct/>
      </w:pPr>
      <w:r>
        <w:t>#1</w:t>
      </w:r>
    </w:p>
    <w:p w:rsidR="0018722C">
      <w:pPr>
        <w:pStyle w:val="cw23"/>
        <w:topLinePunct/>
      </w:pPr>
      <w:r>
        <w:t>a=wx.StaticText</w:t>
      </w:r>
      <w:r>
        <w:t>(</w:t>
      </w:r>
      <w:r>
        <w:t>panelMid,-1,msgs.gen_in</w:t>
      </w:r>
      <w:r>
        <w:t>)</w:t>
      </w:r>
      <w:r>
        <w:t xml:space="preserve"> sizerMid.Add</w:t>
      </w:r>
      <w:r>
        <w:t>(</w:t>
      </w:r>
      <w:r>
        <w:t>a,pos=</w:t>
      </w:r>
      <w:r>
        <w:t>(</w:t>
      </w:r>
      <w:r>
        <w:t>0,0</w:t>
      </w:r>
      <w:r>
        <w:t>)</w:t>
      </w:r>
      <w:r>
        <w:t>,flag=wx.ALL|wx.ALIGN_RIGHT|</w:t>
      </w:r>
    </w:p>
    <w:p w:rsidR="0018722C">
      <w:pPr>
        <w:pStyle w:val="cw23"/>
        <w:topLinePunct/>
      </w:pPr>
      <w:r>
        <w:t>wx.ALIGN_CENTER_VERTICAL</w:t>
      </w:r>
      <w:r>
        <w:t>)</w:t>
      </w:r>
    </w:p>
    <w:p w:rsidR="0018722C">
      <w:pPr>
        <w:pStyle w:val="cw23"/>
        <w:topLinePunct/>
      </w:pPr>
      <w:r>
        <w:t>b=wx.TextCtrl</w:t>
      </w:r>
      <w:r>
        <w:t>(</w:t>
      </w:r>
      <w:r>
        <w:t>panelMid,-1,"",size=</w:t>
      </w:r>
      <w:r>
        <w:t>(</w:t>
      </w:r>
      <w:r>
        <w:t>180,-1</w:t>
      </w:r>
      <w:r>
        <w:t>)</w:t>
      </w:r>
      <w:r/>
      <w:r>
        <w:t>)</w:t>
      </w:r>
    </w:p>
    <w:p w:rsidR="0018722C">
      <w:pPr>
        <w:topLinePunct/>
      </w:pPr>
      <w:r>
        <w:rPr>
          <w:rFonts w:cstheme="minorBidi" w:hAnsiTheme="minorHAnsi" w:eastAsiaTheme="minorHAnsi" w:asciiTheme="minorHAnsi" w:ascii="Times New Roman"/>
        </w:rPr>
        <w:t>59</w:t>
      </w:r>
    </w:p>
    <w:p w:rsidR="0018722C">
      <w:pPr>
        <w:pStyle w:val="cw23"/>
        <w:topLinePunct/>
      </w:pPr>
      <w:r>
        <w:t>sizerMid.Add</w:t>
      </w:r>
      <w:r>
        <w:t>(</w:t>
      </w:r>
      <w:r>
        <w:t>b,pos=</w:t>
      </w:r>
      <w:r>
        <w:t>(</w:t>
      </w:r>
      <w:r>
        <w:t>0,1</w:t>
      </w:r>
      <w:r>
        <w:t>)</w:t>
      </w:r>
      <w:r>
        <w:t>,flag=wx.ALL|wx.EXPAND</w:t>
      </w:r>
      <w:r>
        <w:t>)</w:t>
      </w:r>
      <w:r>
        <w:t xml:space="preserve"> c=wx.Button</w:t>
      </w:r>
      <w:r>
        <w:t>(</w:t>
      </w:r>
      <w:r>
        <w:t>panelMid,wx.ID_ANY,msgs.gen_open</w:t>
      </w:r>
      <w:r>
        <w:t>)</w:t>
      </w:r>
      <w:r>
        <w:t xml:space="preserve"> sizerMid.Add</w:t>
      </w:r>
      <w:r>
        <w:t>(</w:t>
      </w:r>
      <w:r>
        <w:t>c,pos=</w:t>
      </w:r>
      <w:r>
        <w:t>(</w:t>
      </w:r>
      <w:r>
        <w:t>0,2</w:t>
      </w:r>
      <w:r>
        <w:t>)</w:t>
      </w:r>
      <w:r>
        <w:t>,flag=wx.ALL</w:t>
      </w:r>
      <w:r>
        <w:t>)</w:t>
      </w:r>
      <w:r>
        <w:t xml:space="preserve"> self.Bind</w:t>
      </w:r>
      <w:r>
        <w:t>(</w:t>
      </w:r>
      <w:r>
        <w:t>wx.EVT_BUTTON,self.OnButtonOpenClick,c</w:t>
      </w:r>
      <w:r>
        <w:t>)</w:t>
      </w:r>
    </w:p>
    <w:p w:rsidR="0018722C">
      <w:pPr>
        <w:pStyle w:val="cw23"/>
        <w:spacing w:before="7"/>
        <w:ind w:leftChars="0" w:left="1578"/>
        <w:topLinePunct/>
      </w:pPr>
      <w:r>
        <w:t>#2</w:t>
      </w:r>
    </w:p>
    <w:p w:rsidR="0018722C">
      <w:pPr>
        <w:pStyle w:val="cw23"/>
        <w:topLinePunct/>
      </w:pPr>
      <w:r>
        <w:t>a=wx.StaticText</w:t>
      </w:r>
      <w:r>
        <w:t>(</w:t>
      </w:r>
      <w:r>
        <w:t>panelMid,-1,msgs.gen_num</w:t>
      </w:r>
      <w:r>
        <w:t>)</w:t>
      </w:r>
      <w:r>
        <w:t xml:space="preserve"> sizerMid.Add</w:t>
      </w:r>
      <w:r>
        <w:t>(</w:t>
      </w:r>
      <w:r>
        <w:t>a,pos=</w:t>
      </w:r>
      <w:r>
        <w:t>(</w:t>
      </w:r>
      <w:r>
        <w:t>1,0</w:t>
      </w:r>
      <w:r>
        <w:t>)</w:t>
      </w:r>
      <w:r>
        <w:t>,flag=wx.ALL|wx.ALIGN_RIGHT|</w:t>
      </w:r>
    </w:p>
    <w:p w:rsidR="0018722C">
      <w:pPr>
        <w:pStyle w:val="cw23"/>
        <w:topLinePunct/>
      </w:pPr>
      <w:r>
        <w:t>wx.ALIGN_CENTER_VERTICAL</w:t>
      </w:r>
      <w:r>
        <w:t>)</w:t>
      </w:r>
    </w:p>
    <w:p w:rsidR="0018722C">
      <w:pPr>
        <w:pStyle w:val="cw23"/>
        <w:topLinePunct/>
      </w:pPr>
      <w:r>
        <w:t>b=wx.TextCtrl</w:t>
      </w:r>
      <w:r>
        <w:t>(</w:t>
      </w:r>
      <w:r>
        <w:t>panelMid,-1,"",size=</w:t>
      </w:r>
      <w:r>
        <w:t>(</w:t>
      </w:r>
      <w:r>
        <w:t>180,-1</w:t>
      </w:r>
      <w:r>
        <w:t>)</w:t>
      </w:r>
      <w:r/>
      <w:r>
        <w:t>)</w:t>
      </w:r>
      <w:r>
        <w:t xml:space="preserve"> sizerMid.Add</w:t>
      </w:r>
      <w:r>
        <w:t>(</w:t>
      </w:r>
      <w:r>
        <w:t>b,pos=</w:t>
      </w:r>
      <w:r>
        <w:t>(</w:t>
      </w:r>
      <w:r>
        <w:t>1,1</w:t>
      </w:r>
      <w:r>
        <w:t>)</w:t>
      </w:r>
      <w:r>
        <w:t>,flag=wx.ALL|wx.EXPAND</w:t>
      </w:r>
      <w:r>
        <w:t>)</w:t>
      </w:r>
    </w:p>
    <w:p w:rsidR="0018722C">
      <w:pPr>
        <w:pStyle w:val="cw23"/>
        <w:spacing w:before="5"/>
        <w:ind w:leftChars="0" w:left="1578"/>
        <w:topLinePunct/>
      </w:pPr>
      <w:r>
        <w:t>#3</w:t>
      </w:r>
    </w:p>
    <w:p w:rsidR="0018722C">
      <w:pPr>
        <w:pStyle w:val="cw23"/>
        <w:topLinePunct/>
      </w:pPr>
      <w:r>
        <w:t>a=wx.StaticText</w:t>
      </w:r>
      <w:r>
        <w:t>(</w:t>
      </w:r>
      <w:r>
        <w:t>panelMid,-1,msgs.gen_row</w:t>
      </w:r>
      <w:r>
        <w:t>)</w:t>
      </w:r>
      <w:r>
        <w:t xml:space="preserve"> sizerMid.Add</w:t>
      </w:r>
      <w:r>
        <w:t>(</w:t>
      </w:r>
      <w:r>
        <w:t>a,pos=</w:t>
      </w:r>
      <w:r>
        <w:t>(</w:t>
      </w:r>
      <w:r>
        <w:t>2,0</w:t>
      </w:r>
      <w:r>
        <w:t>)</w:t>
      </w:r>
      <w:r>
        <w:t>,flag=wx.ALL|wx.ALIGN_RIGHT|</w:t>
      </w:r>
    </w:p>
    <w:p w:rsidR="0018722C">
      <w:pPr>
        <w:pStyle w:val="cw23"/>
        <w:topLinePunct/>
      </w:pPr>
      <w:r>
        <w:t>wx.ALIGN_CENTER_VERTICAL</w:t>
      </w:r>
      <w:r>
        <w:t>)</w:t>
      </w:r>
    </w:p>
    <w:p w:rsidR="0018722C">
      <w:pPr>
        <w:pStyle w:val="cw23"/>
        <w:topLinePunct/>
      </w:pPr>
      <w:r>
        <w:t>b=wx.TextCtrl</w:t>
      </w:r>
      <w:r>
        <w:t>(</w:t>
      </w:r>
      <w:r>
        <w:t>panelMid,-1,"",size=</w:t>
      </w:r>
      <w:r>
        <w:t>(</w:t>
      </w:r>
      <w:r>
        <w:t>180,-1</w:t>
      </w:r>
      <w:r>
        <w:t>)</w:t>
      </w:r>
      <w:r/>
      <w:r>
        <w:t>)</w:t>
      </w:r>
      <w:r>
        <w:t xml:space="preserve"> sizerMid.Add</w:t>
      </w:r>
      <w:r>
        <w:t>(</w:t>
      </w:r>
      <w:r>
        <w:t>b,pos=</w:t>
      </w:r>
      <w:r>
        <w:t>(</w:t>
      </w:r>
      <w:r>
        <w:t>2,1</w:t>
      </w:r>
      <w:r>
        <w:t>)</w:t>
      </w:r>
      <w:r>
        <w:t>,flag=wx.ALL|wx.EXPAND</w:t>
      </w:r>
      <w:r>
        <w:t>)</w:t>
      </w:r>
    </w:p>
    <w:p w:rsidR="0018722C">
      <w:pPr>
        <w:pStyle w:val="cw23"/>
        <w:spacing w:before="7"/>
        <w:ind w:leftChars="0" w:left="1578"/>
        <w:topLinePunct/>
      </w:pPr>
      <w:r>
        <w:t>#4</w:t>
      </w:r>
    </w:p>
    <w:p w:rsidR="0018722C">
      <w:pPr>
        <w:pStyle w:val="cw23"/>
        <w:topLinePunct/>
      </w:pPr>
      <w:r>
        <w:t>a=wx.StaticText</w:t>
      </w:r>
      <w:r>
        <w:t>(</w:t>
      </w:r>
      <w:r>
        <w:t>panelMid,-1,msgs.gen_end</w:t>
      </w:r>
      <w:r>
        <w:t>)</w:t>
      </w:r>
      <w:r>
        <w:t xml:space="preserve"> sizerMid.Add</w:t>
      </w:r>
      <w:r>
        <w:t>(</w:t>
      </w:r>
      <w:r>
        <w:t>a,pos=</w:t>
      </w:r>
      <w:r>
        <w:t>(</w:t>
      </w:r>
      <w:r>
        <w:t>3,0</w:t>
      </w:r>
      <w:r>
        <w:t>)</w:t>
      </w:r>
      <w:r>
        <w:t>,flag=wx.ALL|wx.ALIGN_RIGHT|</w:t>
      </w:r>
    </w:p>
    <w:p w:rsidR="0018722C">
      <w:pPr>
        <w:pStyle w:val="cw23"/>
        <w:topLinePunct/>
      </w:pPr>
      <w:r>
        <w:t>wx.ALIGN_CENTER_VERTICAL</w:t>
      </w:r>
      <w:r>
        <w:t>)</w:t>
      </w:r>
    </w:p>
    <w:p w:rsidR="0018722C">
      <w:pPr>
        <w:pStyle w:val="cw23"/>
        <w:topLinePunct/>
      </w:pPr>
      <w:r>
        <w:t>b=wx.TextCtrl</w:t>
      </w:r>
      <w:r>
        <w:t>(</w:t>
      </w:r>
      <w:r>
        <w:t>panelMid,-1,"",size=</w:t>
      </w:r>
      <w:r>
        <w:t>(</w:t>
      </w:r>
      <w:r>
        <w:t>180,-1</w:t>
      </w:r>
      <w:r>
        <w:t>)</w:t>
      </w:r>
      <w:r/>
      <w:r>
        <w:t>)</w:t>
      </w:r>
      <w:r>
        <w:t xml:space="preserve"> sizerMid.Add</w:t>
      </w:r>
      <w:r>
        <w:t>(</w:t>
      </w:r>
      <w:r>
        <w:t>b,pos=</w:t>
      </w:r>
      <w:r>
        <w:t>(</w:t>
      </w:r>
      <w:r>
        <w:t>3,1</w:t>
      </w:r>
      <w:r>
        <w:t>)</w:t>
      </w:r>
      <w:r>
        <w:t>,flag=wx.ALL|wx.EXPAND</w:t>
      </w:r>
      <w:r>
        <w:t>)</w:t>
      </w:r>
    </w:p>
    <w:p w:rsidR="0018722C">
      <w:pPr>
        <w:pStyle w:val="cw23"/>
        <w:spacing w:before="5"/>
        <w:ind w:leftChars="0" w:left="1578"/>
        <w:topLinePunct/>
      </w:pPr>
      <w:r>
        <w:t>#5</w:t>
      </w:r>
    </w:p>
    <w:p w:rsidR="0018722C">
      <w:pPr>
        <w:pStyle w:val="cw23"/>
        <w:topLinePunct/>
      </w:pPr>
      <w:r>
        <w:t>a=wx.StaticText</w:t>
      </w:r>
      <w:r>
        <w:t>(</w:t>
      </w:r>
      <w:r>
        <w:t>panelMid,-1,msgs.gen_out</w:t>
      </w:r>
      <w:r>
        <w:t>)</w:t>
      </w:r>
      <w:r>
        <w:t xml:space="preserve"> sizerMid.Add</w:t>
      </w:r>
      <w:r>
        <w:t>(</w:t>
      </w:r>
      <w:r>
        <w:t>a,pos=</w:t>
      </w:r>
      <w:r>
        <w:t>(</w:t>
      </w:r>
      <w:r>
        <w:t>4,0</w:t>
      </w:r>
      <w:r>
        <w:t>)</w:t>
      </w:r>
      <w:r>
        <w:t>,flag=wx.ALL|wx.ALIGN_RIGHT|</w:t>
      </w:r>
    </w:p>
    <w:p w:rsidR="0018722C">
      <w:pPr>
        <w:pStyle w:val="cw23"/>
        <w:topLinePunct/>
      </w:pPr>
      <w:r>
        <w:t>wx.ALIGN_CENTER_VERTICAL</w:t>
      </w:r>
      <w:r>
        <w:t>)</w:t>
      </w:r>
    </w:p>
    <w:p w:rsidR="0018722C">
      <w:pPr>
        <w:pStyle w:val="cw23"/>
        <w:topLinePunct/>
      </w:pPr>
      <w:r>
        <w:t>b=wx.TextCtrl</w:t>
      </w:r>
      <w:r>
        <w:t>(</w:t>
      </w:r>
      <w:r>
        <w:t>panelMid,-1,"",size=</w:t>
      </w:r>
      <w:r>
        <w:t>(</w:t>
      </w:r>
      <w:r>
        <w:t>180,-1</w:t>
      </w:r>
      <w:r>
        <w:t>)</w:t>
      </w:r>
      <w:r/>
      <w:r>
        <w:t>)</w:t>
      </w:r>
      <w:r>
        <w:t xml:space="preserve"> sizerMid.Add</w:t>
      </w:r>
      <w:r>
        <w:t>(</w:t>
      </w:r>
      <w:r>
        <w:t>b,pos=</w:t>
      </w:r>
      <w:r>
        <w:t>(</w:t>
      </w:r>
      <w:r>
        <w:t>4,1</w:t>
      </w:r>
      <w:r>
        <w:t>)</w:t>
      </w:r>
      <w:r>
        <w:t>,flag=wx.ALL|wx.EXPAND</w:t>
      </w:r>
      <w:r>
        <w:t>)</w:t>
      </w:r>
      <w:r>
        <w:t xml:space="preserve"> c=wx.Button</w:t>
      </w:r>
      <w:r>
        <w:t>(</w:t>
      </w:r>
      <w:r>
        <w:t>panelMid,wx.ID_ANY,msgs.gen_open</w:t>
      </w:r>
      <w:r>
        <w:t>)</w:t>
      </w:r>
    </w:p>
    <w:p w:rsidR="0018722C">
      <w:pPr>
        <w:topLinePunct/>
      </w:pPr>
      <w:r>
        <w:rPr>
          <w:rFonts w:cstheme="minorBidi" w:hAnsiTheme="minorHAnsi" w:eastAsiaTheme="minorHAnsi" w:asciiTheme="minorHAnsi" w:ascii="Times New Roman"/>
        </w:rPr>
        <w:t>60</w:t>
      </w:r>
    </w:p>
    <w:p w:rsidR="0018722C">
      <w:spacing w:beforeLines="0" w:before="0" w:afterLines="0" w:after="0" w:line="440" w:lineRule="auto"/>
      <w:pPr>
        <w:sectPr w:rsidR="00556256">
          <w:type w:val="continuous"/>
          <w:pgSz w:w="11910" w:h="16840"/>
          <w:pgMar w:header="888" w:footer="0" w:top="1220" w:bottom="280" w:left="1280" w:right="1280"/>
        </w:sectPr>
        <w:topLinePunct/>
      </w:pPr>
    </w:p>
    <w:p w:rsidR="0018722C">
      <w:pPr>
        <w:topLinePunct/>
      </w:pPr>
      <w:r>
        <w:rPr>
          <w:rFonts w:ascii="宋体" w:eastAsia="宋体" w:hint="eastAsia"/>
        </w:rPr>
        <w:t>点表格式</w:t>
      </w:r>
      <w:r>
        <w:t>\n</w:t>
      </w:r>
      <w:r>
        <w:rPr>
          <w:rFonts w:hint="eastAsia"/>
        </w:rPr>
        <w:t>“</w:t>
      </w:r>
    </w:p>
    <w:p w:rsidR="0018722C">
      <w:pPr>
        <w:pStyle w:val="cw23"/>
        <w:topLinePunct/>
      </w:pPr>
      <w:r>
        <w:br w:type="column"/>
      </w:r>
      <w:r>
        <w:t>sizerMid.Add</w:t>
      </w:r>
      <w:r>
        <w:t>(</w:t>
      </w:r>
      <w:r>
        <w:t>c,pos=</w:t>
      </w:r>
      <w:r>
        <w:t>(</w:t>
      </w:r>
      <w:r>
        <w:t>4,2</w:t>
      </w:r>
      <w:r>
        <w:t>)</w:t>
      </w:r>
      <w:r>
        <w:t>,flag=wx.ALL</w:t>
      </w:r>
      <w:r>
        <w:t>)</w:t>
      </w:r>
      <w:r>
        <w:t xml:space="preserve"> self.Bind</w:t>
      </w:r>
      <w:r>
        <w:t>(</w:t>
      </w:r>
      <w:r>
        <w:t>wx.EVT_BUTTON,self.OnButtonOpenClick,c</w:t>
      </w:r>
      <w:r>
        <w:t>)</w:t>
      </w:r>
    </w:p>
    <w:p w:rsidR="0018722C">
      <w:pPr>
        <w:pStyle w:val="cw23"/>
        <w:spacing w:before="4"/>
        <w:ind w:leftChars="0" w:left="138"/>
        <w:topLinePunct/>
      </w:pPr>
      <w:r>
        <w:t>#6</w:t>
      </w:r>
    </w:p>
    <w:p w:rsidR="0018722C">
      <w:pPr>
        <w:pStyle w:val="cw23"/>
        <w:topLinePunct/>
      </w:pPr>
      <w:r>
        <w:t>a=wx.StaticText</w:t>
      </w:r>
      <w:r>
        <w:t>(</w:t>
      </w:r>
      <w:r>
        <w:t>panelMid,-1,msgs.gen_type</w:t>
      </w:r>
      <w:r>
        <w:t>)</w:t>
      </w:r>
      <w:r>
        <w:t xml:space="preserve"> sizerMid.Add</w:t>
      </w:r>
      <w:r>
        <w:t>(</w:t>
      </w:r>
      <w:r>
        <w:t>a,pos=</w:t>
      </w:r>
      <w:r>
        <w:t>(</w:t>
      </w:r>
      <w:r>
        <w:t>5,0</w:t>
      </w:r>
      <w:r>
        <w:t>)</w:t>
      </w:r>
      <w:r>
        <w:t>,flag=wx.ALL|wx.ALIGN_RIGHT|</w:t>
      </w:r>
    </w:p>
    <w:p w:rsidR="0018722C">
      <w:pPr>
        <w:pStyle w:val="cw23"/>
        <w:topLinePunct/>
      </w:pPr>
      <w:r>
        <w:t>wx.ALIGN_CENTER_VERTICAL</w:t>
      </w:r>
      <w:r>
        <w:t>)</w:t>
      </w:r>
    </w:p>
    <w:p w:rsidR="0018722C">
      <w:pPr>
        <w:pStyle w:val="cw23"/>
        <w:topLinePunct/>
      </w:pPr>
      <w:r>
        <w:t>b=wx.TextCtrl</w:t>
      </w:r>
      <w:r>
        <w:t>(</w:t>
      </w:r>
      <w:r>
        <w:t>panelMid,-1,"",size=</w:t>
      </w:r>
      <w:r>
        <w:t>(</w:t>
      </w:r>
      <w:r>
        <w:t>180,-1</w:t>
      </w:r>
      <w:r>
        <w:t>)</w:t>
      </w:r>
      <w:r/>
      <w:r>
        <w:t>)</w:t>
      </w:r>
      <w:r>
        <w:t xml:space="preserve"> sizerMid.Add</w:t>
      </w:r>
      <w:r>
        <w:t>(</w:t>
      </w:r>
      <w:r>
        <w:t>b,pos=</w:t>
      </w:r>
      <w:r>
        <w:t>(</w:t>
      </w:r>
      <w:r>
        <w:t>5,1</w:t>
      </w:r>
      <w:r>
        <w:t>)</w:t>
      </w:r>
      <w:r>
        <w:t>,flag=wx.ALL|wx.EXPAND</w:t>
      </w:r>
      <w:r>
        <w:t>)</w:t>
      </w:r>
    </w:p>
    <w:p w:rsidR="0018722C">
      <w:pPr>
        <w:pStyle w:val="cw23"/>
        <w:spacing w:before="7"/>
        <w:ind w:leftChars="0" w:left="138"/>
        <w:topLinePunct/>
      </w:pPr>
      <w:r>
        <w:t>#7</w:t>
      </w:r>
    </w:p>
    <w:p w:rsidR="0018722C">
      <w:pPr>
        <w:pStyle w:val="cw23"/>
        <w:topLinePunct/>
      </w:pPr>
      <w:r>
        <w:t>c=wx.Button</w:t>
      </w:r>
      <w:r>
        <w:t>(</w:t>
      </w:r>
      <w:r>
        <w:t>panelMid,wx.ID_ANY,msgs.btn_begin</w:t>
      </w:r>
      <w:r>
        <w:t>)</w:t>
      </w:r>
      <w:r>
        <w:t xml:space="preserve"> sizerMid.Add</w:t>
      </w:r>
      <w:r>
        <w:t>(</w:t>
      </w:r>
      <w:r>
        <w:t>c,pos=</w:t>
      </w:r>
      <w:r>
        <w:t>(</w:t>
      </w:r>
      <w:r>
        <w:t>6,1</w:t>
      </w:r>
      <w:r>
        <w:t>)</w:t>
      </w:r>
      <w:r>
        <w:t>,flag=wx.ALL</w:t>
      </w:r>
      <w:r>
        <w:t>)</w:t>
      </w:r>
      <w:r>
        <w:t xml:space="preserve"> panelMid.SetSizer</w:t>
      </w:r>
      <w:r>
        <w:t>(</w:t>
      </w:r>
      <w:r>
        <w:t>sizerMid</w:t>
      </w:r>
      <w:r>
        <w:t>)</w:t>
      </w:r>
      <w:r>
        <w:t xml:space="preserve"> sizer.Add</w:t>
      </w:r>
      <w:r>
        <w:t>(</w:t>
      </w:r>
      <w:r>
        <w:t>panelMid,1,flag=wx.EXPAND|wx.ALL,border=10</w:t>
      </w:r>
      <w:r>
        <w:t>)</w:t>
      </w:r>
    </w:p>
    <w:p w:rsidR="0018722C">
      <w:pPr>
        <w:pStyle w:val="cw23"/>
        <w:spacing w:line="286" w:lineRule="exact"/>
        <w:ind w:leftChars="0" w:left="138"/>
        <w:rPr>
          <w:rFonts w:ascii="宋体" w:eastAsia="宋体" w:hint="eastAsia"/>
        </w:rPr>
        <w:topLinePunct/>
      </w:pPr>
      <w:r>
        <w:t>#</w:t>
      </w:r>
      <w:r>
        <w:rPr>
          <w:rFonts w:ascii="宋体" w:eastAsia="宋体" w:hint="eastAsia"/>
        </w:rPr>
        <w:t>说明</w:t>
      </w:r>
    </w:p>
    <w:p w:rsidR="0018722C">
      <w:pPr>
        <w:pStyle w:val="cw23"/>
        <w:topLinePunct/>
      </w:pPr>
      <w:r>
        <w:t>b=wx.TextCtrl</w:t>
      </w:r>
      <w:r>
        <w:t>(</w:t>
      </w:r>
      <w:r>
        <w:t>self,-1,u"</w:t>
      </w:r>
      <w:r>
        <w:rPr>
          <w:rFonts w:ascii="宋体" w:eastAsia="宋体" w:hint="eastAsia"/>
        </w:rPr>
        <w:t>说明：</w:t>
      </w:r>
      <w:r>
        <w:t>\n"</w:t>
      </w:r>
    </w:p>
    <w:p w:rsidR="0018722C">
      <w:pPr>
        <w:topLinePunct/>
      </w:pPr>
      <w:r>
        <w:t>u</w:t>
      </w:r>
      <w:r>
        <w:rPr>
          <w:rFonts w:hint="eastAsia"/>
        </w:rPr>
        <w:t>“</w:t>
      </w:r>
      <w:r>
        <w:rPr>
          <w:rFonts w:ascii="宋体" w:eastAsia="宋体" w:hint="eastAsia"/>
        </w:rPr>
        <w:t>使用本程序可以生成标准格式接点表</w:t>
      </w:r>
      <w:r>
        <w:t>\n\n</w:t>
      </w:r>
      <w:r>
        <w:rPr>
          <w:rFonts w:hint="eastAsia"/>
        </w:rPr>
        <w:t>”</w:t>
      </w:r>
    </w:p>
    <w:p w:rsidR="0018722C">
      <w:pPr>
        <w:topLinePunct/>
      </w:pPr>
      <w:r>
        <w:t>u</w:t>
      </w:r>
      <w:r>
        <w:rPr>
          <w:rFonts w:hint="eastAsia"/>
        </w:rPr>
        <w:t>“</w:t>
      </w:r>
      <w:r>
        <w:rPr>
          <w:rFonts w:ascii="宋体" w:eastAsia="宋体" w:hint="eastAsia"/>
        </w:rPr>
        <w:t>操作步骤：</w:t>
      </w:r>
      <w:r>
        <w:t>\n</w:t>
      </w:r>
      <w:r>
        <w:rPr>
          <w:rFonts w:hint="eastAsia"/>
        </w:rPr>
        <w:t>”</w:t>
      </w:r>
    </w:p>
    <w:p w:rsidR="0018722C">
      <w:pPr>
        <w:topLinePunct/>
      </w:pPr>
      <w:r>
        <w:t>u"</w:t>
      </w:r>
      <w:r w:rsidR="004B696B">
        <w:t xml:space="preserve"> </w:t>
      </w:r>
      <w:r w:rsidR="004B696B">
        <w:t>1.</w:t>
      </w:r>
      <w:r>
        <w:rPr>
          <w:rFonts w:ascii="宋体" w:eastAsia="宋体" w:hint="eastAsia"/>
        </w:rPr>
        <w:t>选择平台</w:t>
      </w:r>
      <w:r>
        <w:t>;</w:t>
      </w:r>
      <w:r w:rsidR="004B696B">
        <w:t xml:space="preserve"> </w:t>
      </w:r>
      <w:r w:rsidR="004B696B">
        <w:t>\n"</w:t>
      </w:r>
    </w:p>
    <w:p w:rsidR="0018722C">
      <w:pPr>
        <w:topLinePunct/>
      </w:pPr>
      <w:r>
        <w:t>u</w:t>
      </w:r>
      <w:r>
        <w:rPr>
          <w:rFonts w:hint="eastAsia"/>
        </w:rPr>
        <w:t>“</w:t>
      </w:r>
      <w:r>
        <w:rPr>
          <w:rFonts w:ascii="宋体" w:eastAsia="宋体" w:hint="eastAsia"/>
        </w:rPr>
        <w:t>总体部格式</w:t>
      </w:r>
      <w:r>
        <w:t>1</w:t>
      </w:r>
      <w:r>
        <w:rPr>
          <w:rFonts w:ascii="宋体" w:eastAsia="宋体" w:hint="eastAsia"/>
        </w:rPr>
        <w:t>：电缆代号位于接点表中第</w:t>
      </w:r>
      <w:r>
        <w:t>9</w:t>
      </w:r>
      <w:r>
        <w:rPr>
          <w:rFonts w:ascii="宋体" w:eastAsia="宋体" w:hint="eastAsia"/>
        </w:rPr>
        <w:t>列</w:t>
      </w:r>
      <w:r>
        <w:t>\n</w:t>
      </w:r>
      <w:r>
        <w:rPr>
          <w:rFonts w:hint="eastAsia"/>
        </w:rPr>
        <w:t>”</w:t>
      </w:r>
    </w:p>
    <w:p w:rsidR="0018722C">
      <w:pPr>
        <w:topLinePunct/>
      </w:pPr>
      <w:r>
        <w:t>u</w:t>
      </w:r>
      <w:r>
        <w:rPr>
          <w:rFonts w:hint="eastAsia"/>
        </w:rPr>
        <w:t>“</w:t>
      </w:r>
      <w:r>
        <w:rPr>
          <w:rFonts w:ascii="宋体" w:eastAsia="宋体" w:hint="eastAsia"/>
        </w:rPr>
        <w:t>总体部格式</w:t>
      </w:r>
      <w:r>
        <w:t>2</w:t>
      </w:r>
      <w:r>
        <w:rPr>
          <w:rFonts w:ascii="宋体" w:eastAsia="宋体" w:hint="eastAsia"/>
        </w:rPr>
        <w:t>：电缆代号位于接点表中第</w:t>
      </w:r>
      <w:r>
        <w:t>3</w:t>
      </w:r>
      <w:r>
        <w:rPr>
          <w:rFonts w:ascii="宋体" w:eastAsia="宋体" w:hint="eastAsia"/>
        </w:rPr>
        <w:t>列</w:t>
      </w:r>
      <w:r>
        <w:t>\n</w:t>
      </w:r>
      <w:r>
        <w:rPr>
          <w:rFonts w:hint="eastAsia"/>
        </w:rPr>
        <w:t>”</w:t>
      </w:r>
    </w:p>
    <w:p w:rsidR="0018722C">
      <w:pPr>
        <w:topLinePunct/>
      </w:pPr>
      <w:r>
        <w:t>u</w:t>
      </w:r>
      <w:r>
        <w:rPr>
          <w:rFonts w:hint="eastAsia"/>
        </w:rPr>
        <w:t>“</w:t>
      </w:r>
      <w:r>
        <w:rPr>
          <w:rFonts w:ascii="宋体" w:eastAsia="宋体" w:hint="eastAsia"/>
        </w:rPr>
        <w:t>东方红格式</w:t>
      </w:r>
      <w:r>
        <w:t>2</w:t>
      </w:r>
      <w:r>
        <w:rPr>
          <w:rFonts w:ascii="宋体" w:eastAsia="宋体" w:hint="eastAsia"/>
        </w:rPr>
        <w:t>：目前仅限于</w:t>
      </w:r>
      <w:r>
        <w:t>HJ-1</w:t>
      </w:r>
      <w:r>
        <w:rPr>
          <w:rFonts w:ascii="宋体" w:eastAsia="宋体" w:hint="eastAsia"/>
        </w:rPr>
        <w:t>（</w:t>
      </w:r>
      <w:r>
        <w:t>C</w:t>
      </w:r>
      <w:r>
        <w:rPr>
          <w:rFonts w:ascii="宋体" w:eastAsia="宋体" w:hint="eastAsia"/>
        </w:rPr>
        <w:t>）</w:t>
      </w:r>
      <w:r>
        <w:rPr>
          <w:rFonts w:ascii="宋体" w:eastAsia="宋体" w:hint="eastAsia"/>
        </w:rPr>
        <w:t>型号所使用的接</w:t>
      </w:r>
    </w:p>
    <w:p w:rsidR="0018722C">
      <w:pPr>
        <w:topLinePunct/>
      </w:pPr>
      <w:r>
        <w:t>u</w:t>
      </w:r>
      <w:r>
        <w:rPr>
          <w:rFonts w:hint="eastAsia"/>
        </w:rPr>
        <w:t>“</w:t>
      </w:r>
      <w:r>
        <w:rPr>
          <w:rFonts w:ascii="宋体" w:eastAsia="宋体" w:hint="eastAsia"/>
        </w:rPr>
        <w:t>东方红格式</w:t>
      </w:r>
      <w:r>
        <w:t>1</w:t>
      </w:r>
      <w:r>
        <w:rPr>
          <w:rFonts w:ascii="宋体" w:eastAsia="宋体" w:hint="eastAsia"/>
        </w:rPr>
        <w:t>：其他小卫星接点表格式</w:t>
      </w:r>
      <w:r>
        <w:t>\n</w:t>
      </w:r>
      <w:r>
        <w:rPr>
          <w:rFonts w:hint="eastAsia"/>
        </w:rPr>
        <w:t>”</w:t>
      </w:r>
    </w:p>
    <w:p w:rsidR="0018722C">
      <w:pPr>
        <w:topLinePunct/>
      </w:pPr>
      <w:r>
        <w:t>u</w:t>
      </w:r>
      <w:r>
        <w:rPr>
          <w:rFonts w:hint="eastAsia"/>
        </w:rPr>
        <w:t>“</w:t>
      </w:r>
      <w:r>
        <w:rPr>
          <w:rFonts w:ascii="宋体" w:hAnsi="宋体" w:eastAsia="宋体" w:hint="eastAsia"/>
        </w:rPr>
        <w:t>导航卫星接点表目前采用</w:t>
      </w:r>
      <w:r>
        <w:rPr>
          <w:rFonts w:hint="eastAsia"/>
        </w:rPr>
        <w:t>”</w:t>
      </w:r>
      <w:r>
        <w:rPr>
          <w:rFonts w:ascii="宋体" w:hAnsi="宋体" w:eastAsia="宋体" w:hint="eastAsia"/>
        </w:rPr>
        <w:t>总体部格式</w:t>
      </w:r>
      <w:r>
        <w:t>1</w:t>
      </w:r>
      <w:r>
        <w:rPr>
          <w:rFonts w:hint="eastAsia"/>
        </w:rPr>
        <w:t>“</w:t>
      </w:r>
      <w:r>
        <w:t>\n</w:t>
      </w:r>
      <w:r>
        <w:rPr>
          <w:rFonts w:hint="eastAsia"/>
        </w:rPr>
        <w:t>”</w:t>
      </w:r>
    </w:p>
    <w:p w:rsidR="0018722C">
      <w:pPr>
        <w:topLinePunct/>
      </w:pPr>
      <w:r>
        <w:t>u</w:t>
      </w:r>
      <w:r>
        <w:rPr>
          <w:rFonts w:hint="eastAsia"/>
        </w:rPr>
        <w:t>“</w:t>
      </w:r>
      <w:r>
        <w:t>2</w:t>
      </w:r>
      <w:r>
        <w:rPr>
          <w:rFonts w:hint="eastAsia"/>
        </w:rPr>
        <w:t xml:space="preserve">. </w:t>
      </w:r>
      <w:r>
        <w:rPr>
          <w:rFonts w:ascii="宋体" w:eastAsia="宋体" w:hint="eastAsia"/>
        </w:rPr>
        <w:t>选择输入文件</w:t>
      </w:r>
      <w:r>
        <w:rPr>
          <w:rFonts w:hint="eastAsia"/>
        </w:rPr>
        <w:t>；</w:t>
      </w:r>
      <w:r>
        <w:t>\n</w:t>
      </w:r>
      <w:r>
        <w:rPr>
          <w:rFonts w:hint="eastAsia"/>
        </w:rPr>
        <w:t>”</w:t>
      </w:r>
    </w:p>
    <w:p w:rsidR="0018722C">
      <w:pPr>
        <w:topLinePunct/>
      </w:pPr>
      <w:r>
        <w:t>u</w:t>
      </w:r>
      <w:r>
        <w:rPr>
          <w:rFonts w:hint="eastAsia"/>
        </w:rPr>
        <w:t>“</w:t>
      </w:r>
      <w:r>
        <w:t>3</w:t>
      </w:r>
      <w:r>
        <w:rPr>
          <w:rFonts w:hint="eastAsia"/>
        </w:rPr>
        <w:t xml:space="preserve">. </w:t>
      </w:r>
      <w:r>
        <w:rPr>
          <w:rFonts w:ascii="宋体" w:hAnsi="宋体" w:eastAsia="宋体" w:hint="eastAsia"/>
        </w:rPr>
        <w:t>设置要处理的数据页，起始行</w:t>
      </w:r>
      <w:r>
        <w:rPr>
          <w:rFonts w:ascii="宋体" w:hAnsi="宋体" w:eastAsia="宋体" w:hint="eastAsia"/>
        </w:rPr>
        <w:t>（</w:t>
      </w:r>
      <w:r>
        <w:rPr>
          <w:rFonts w:ascii="宋体" w:hAnsi="宋体" w:eastAsia="宋体" w:hint="eastAsia"/>
        </w:rPr>
        <w:t>统一为有</w:t>
      </w:r>
      <w:r>
        <w:rPr>
          <w:rFonts w:hint="eastAsia"/>
        </w:rPr>
        <w:t>”</w:t>
      </w:r>
      <w:r>
        <w:rPr>
          <w:rFonts w:ascii="宋体" w:hAnsi="宋体" w:eastAsia="宋体" w:hint="eastAsia"/>
        </w:rPr>
        <w:t>始端</w:t>
      </w:r>
      <w:r>
        <w:rPr>
          <w:rFonts w:hint="eastAsia"/>
        </w:rPr>
        <w:t>“</w:t>
      </w:r>
      <w:r>
        <w:rPr>
          <w:rFonts w:ascii="宋体" w:hAnsi="宋体" w:eastAsia="宋体" w:hint="eastAsia"/>
        </w:rPr>
        <w:t>标记</w:t>
      </w:r>
    </w:p>
    <w:p w:rsidR="0018722C">
      <w:spacing w:beforeLines="0" w:before="0" w:afterLines="0" w:after="0" w:line="440" w:lineRule="auto"/>
      <w:pPr>
        <w:sectPr w:rsidR="00556256">
          <w:type w:val="continuous"/>
          <w:pgSz w:w="11910" w:h="16840"/>
          <w:pgMar w:top="1580" w:bottom="280" w:left="1280" w:right="1280"/>
          <w:cols w:num="2" w:equalWidth="0">
            <w:col w:w="1387" w:space="53"/>
            <w:col w:w="7910"/>
          </w:cols>
        </w:sectPr>
        <w:topLinePunct/>
      </w:pPr>
    </w:p>
    <w:p w:rsidR="0018722C">
      <w:spacing w:beforeLines="0" w:before="0" w:afterLines="0" w:after="0" w:line="440" w:lineRule="auto"/>
      <w:pPr>
        <w:sectPr w:rsidR="00556256">
          <w:type w:val="continuous"/>
          <w:pgSz w:w="11910" w:h="16840"/>
          <w:pgMar w:top="1580" w:bottom="280" w:left="1280" w:right="1280"/>
        </w:sectPr>
        <w:topLinePunct/>
      </w:pPr>
    </w:p>
    <w:p w:rsidR="0018722C">
      <w:pPr>
        <w:topLinePunct/>
      </w:pPr>
      <w:r>
        <w:rPr>
          <w:rFonts w:ascii="宋体" w:eastAsia="宋体" w:hint="eastAsia"/>
        </w:rPr>
        <w:t>的那一行，结束行</w:t>
      </w:r>
      <w:r>
        <w:rPr>
          <w:rFonts w:ascii="宋体" w:eastAsia="宋体" w:hint="eastAsia"/>
        </w:rPr>
        <w:t>）</w:t>
      </w:r>
      <w:r>
        <w:t>;</w:t>
      </w:r>
      <w:r w:rsidR="004B696B">
        <w:t xml:space="preserve"> </w:t>
      </w:r>
      <w:r w:rsidR="004B696B">
        <w:t>\n</w:t>
      </w:r>
      <w:r>
        <w:rPr>
          <w:rFonts w:hint="eastAsia"/>
        </w:rPr>
        <w:t>“</w:t>
      </w:r>
    </w:p>
    <w:p w:rsidR="0018722C">
      <w:pPr>
        <w:topLinePunct/>
      </w:pPr>
      <w:r>
        <w:t>u</w:t>
      </w:r>
      <w:r>
        <w:rPr>
          <w:rFonts w:hint="eastAsia"/>
        </w:rPr>
        <w:t>“</w:t>
      </w:r>
      <w:r>
        <w:t>4</w:t>
      </w:r>
      <w:r>
        <w:rPr>
          <w:rFonts w:hint="eastAsia"/>
        </w:rPr>
        <w:t xml:space="preserve">. </w:t>
      </w:r>
      <w:r>
        <w:rPr>
          <w:rFonts w:ascii="宋体" w:eastAsia="宋体" w:hint="eastAsia"/>
        </w:rPr>
        <w:t>选择输出文件</w:t>
      </w:r>
      <w:r>
        <w:rPr>
          <w:rFonts w:hint="eastAsia"/>
        </w:rPr>
        <w:t>；</w:t>
      </w:r>
      <w:r>
        <w:t>\n</w:t>
      </w:r>
      <w:r>
        <w:rPr>
          <w:rFonts w:hint="eastAsia"/>
        </w:rPr>
        <w:t>”</w:t>
      </w:r>
    </w:p>
    <w:p w:rsidR="0018722C">
      <w:pPr>
        <w:topLinePunct/>
      </w:pPr>
      <w:r>
        <w:t>u"</w:t>
      </w:r>
      <w:r w:rsidR="004B696B">
        <w:t xml:space="preserve"> </w:t>
      </w:r>
      <w:r w:rsidR="004B696B">
        <w:t>5.</w:t>
      </w:r>
      <w:r>
        <w:rPr>
          <w:rFonts w:ascii="宋体" w:eastAsia="宋体" w:hint="eastAsia"/>
        </w:rPr>
        <w:t>执行生成操作</w:t>
      </w:r>
      <w:r>
        <w:t>\n\n"</w:t>
      </w:r>
    </w:p>
    <w:p w:rsidR="0018722C">
      <w:spacing w:beforeLines="0" w:before="0" w:afterLines="0" w:after="0" w:line="440" w:lineRule="auto"/>
      <w:pPr>
        <w:sectPr w:rsidR="00556256">
          <w:type w:val="continuous"/>
          <w:pgSz w:w="11910" w:h="16840"/>
          <w:pgMar w:top="1580" w:bottom="280" w:left="1280" w:right="1280"/>
          <w:cols w:num="2" w:equalWidth="0">
            <w:col w:w="2655" w:space="466"/>
            <w:col w:w="6229"/>
          </w:cols>
        </w:sectPr>
        <w:topLinePunct/>
      </w:pPr>
    </w:p>
    <w:p w:rsidR="0018722C">
      <w:pPr>
        <w:topLinePunct/>
      </w:pPr>
      <w:r>
        <w:rPr>
          <w:rFonts w:cstheme="minorBidi" w:hAnsiTheme="minorHAnsi" w:eastAsiaTheme="minorHAnsi" w:asciiTheme="minorHAnsi" w:ascii="Times New Roman"/>
        </w:rPr>
        <w:t>61</w:t>
      </w:r>
    </w:p>
    <w:p w:rsidR="0018722C">
      <w:spacing w:beforeLines="0" w:before="0" w:afterLines="0" w:after="0" w:line="440" w:lineRule="auto"/>
      <w:pPr>
        <w:sectPr w:rsidR="00556256">
          <w:type w:val="continuous"/>
          <w:pgSz w:w="11910" w:h="16840"/>
          <w:pgMar w:header="888" w:footer="0" w:top="1220" w:bottom="280" w:left="1280" w:right="1280"/>
        </w:sectPr>
        <w:topLinePunct/>
      </w:pPr>
    </w:p>
    <w:p w:rsidR="0018722C">
      <w:pPr>
        <w:topLinePunct/>
      </w:pPr>
      <w:r>
        <w:rPr>
          <w:rFonts w:ascii="宋体" w:eastAsia="宋体" w:hint="eastAsia"/>
        </w:rPr>
        <w:t>息</w:t>
      </w:r>
      <w:r>
        <w:t>;",</w:t>
      </w:r>
      <w:r w:rsidR="004B696B">
        <w:t xml:space="preserve"> </w:t>
      </w:r>
      <w:r w:rsidR="004B696B">
        <w:t>size=</w:t>
      </w:r>
      <w:r>
        <w:t>(</w:t>
      </w:r>
      <w:r>
        <w:t>200,</w:t>
      </w:r>
      <w:r w:rsidR="004B696B">
        <w:t xml:space="preserve"> </w:t>
      </w:r>
      <w:r w:rsidR="004B696B">
        <w:t>-1</w:t>
      </w:r>
      <w:r>
        <w:t>)</w:t>
      </w:r>
      <w:r>
        <w:t>,</w:t>
      </w:r>
    </w:p>
    <w:p w:rsidR="0018722C">
      <w:pPr>
        <w:topLinePunct/>
      </w:pPr>
      <w:r>
        <w:br w:type="column"/>
      </w:r>
      <w:r>
        <w:t>u"</w:t>
      </w:r>
      <w:r>
        <w:rPr>
          <w:rFonts w:ascii="宋体" w:eastAsia="宋体" w:hint="eastAsia"/>
        </w:rPr>
        <w:t>注意：</w:t>
      </w:r>
      <w:r>
        <w:t>\n"</w:t>
      </w:r>
    </w:p>
    <w:p w:rsidR="0018722C">
      <w:pPr>
        <w:topLinePunct/>
      </w:pPr>
      <w:r>
        <w:t>u</w:t>
      </w:r>
      <w:r>
        <w:rPr>
          <w:rFonts w:hint="eastAsia"/>
        </w:rPr>
        <w:t>“</w:t>
      </w:r>
      <w:r>
        <w:t>1</w:t>
      </w:r>
      <w:r>
        <w:rPr>
          <w:rFonts w:hint="eastAsia"/>
        </w:rPr>
        <w:t>.</w:t>
      </w:r>
      <w:r>
        <w:t> </w:t>
      </w:r>
      <w:r>
        <w:rPr>
          <w:rFonts w:ascii="宋体" w:eastAsia="宋体" w:hint="eastAsia"/>
        </w:rPr>
        <w:t>请确认要处理的数据页，</w:t>
      </w:r>
      <w:r w:rsidR="001852F3">
        <w:rPr>
          <w:rFonts w:ascii="宋体" w:eastAsia="宋体" w:hint="eastAsia"/>
        </w:rPr>
        <w:t xml:space="preserve">起始行，</w:t>
      </w:r>
      <w:r w:rsidR="001852F3">
        <w:rPr>
          <w:rFonts w:ascii="宋体" w:eastAsia="宋体" w:hint="eastAsia"/>
        </w:rPr>
        <w:t xml:space="preserve">结束行等信</w:t>
      </w:r>
    </w:p>
    <w:p w:rsidR="0018722C">
      <w:pPr>
        <w:pStyle w:val="cw23"/>
        <w:topLinePunct/>
      </w:pPr>
      <w:r>
        <w:t>style=wx.TE_MULTILINE|wx.TE_READONLY</w:t>
      </w:r>
      <w:r>
        <w:t>)</w:t>
      </w:r>
    </w:p>
    <w:p w:rsidR="0018722C">
      <w:spacing w:beforeLines="0" w:before="0" w:afterLines="0" w:after="0" w:line="440" w:lineRule="auto"/>
      <w:pPr>
        <w:sectPr w:rsidR="00556256">
          <w:type w:val="continuous"/>
          <w:pgSz w:w="11910" w:h="16840"/>
          <w:pgMar w:top="1580" w:bottom="280" w:left="1280" w:right="1280"/>
          <w:cols w:num="2" w:equalWidth="0">
            <w:col w:w="1949" w:space="1172"/>
            <w:col w:w="6229"/>
          </w:cols>
        </w:sectPr>
        <w:pStyle w:val="cw23"/>
        <w:topLinePunct/>
      </w:pPr>
    </w:p>
    <w:p w:rsidR="0018722C">
      <w:pPr>
        <w:pStyle w:val="cw23"/>
        <w:topLinePunct/>
      </w:pPr>
      <w:r>
        <w:t>sizer.Add</w:t>
      </w:r>
      <w:r>
        <w:t>(</w:t>
      </w:r>
      <w:r>
        <w:t>b,flag=wx.ALL|wx.EXPAND,border=10</w:t>
      </w:r>
      <w:r>
        <w:t>)</w:t>
      </w:r>
    </w:p>
    <w:p w:rsidR="0018722C">
      <w:pPr>
        <w:pStyle w:val="cw23"/>
        <w:topLinePunct/>
      </w:pPr>
      <w:r>
        <w:t>self.SetSizer</w:t>
      </w:r>
      <w:r>
        <w:t>(</w:t>
      </w:r>
      <w:r>
        <w:t>sizer</w:t>
      </w:r>
      <w:r>
        <w:t>)</w:t>
      </w:r>
      <w:r>
        <w:t xml:space="preserve"> wx.CallAfter</w:t>
      </w:r>
      <w:r>
        <w:t>(</w:t>
      </w:r>
      <w:r>
        <w:t>self.Layout</w:t>
      </w:r>
      <w:r>
        <w:t>)</w:t>
      </w:r>
    </w:p>
    <w:p w:rsidR="0018722C">
      <w:pPr>
        <w:topLinePunct/>
      </w:pPr>
      <w:r>
        <w:rPr>
          <w:rFonts w:cstheme="minorBidi" w:hAnsiTheme="minorHAnsi" w:eastAsiaTheme="minorHAnsi" w:asciiTheme="minorHAnsi" w:ascii="Times New Roman"/>
        </w:rPr>
        <w:t>62</w:t>
      </w:r>
    </w:p>
    <w:p w:rsidR="0018722C">
      <w:pPr>
        <w:pStyle w:val="aff2"/>
        <w:topLinePunct/>
      </w:pPr>
      <w:bookmarkStart w:name="致谢 " w:id="96"/>
      <w:bookmarkEnd w:id="96"/>
      <w:r/>
      <w:bookmarkStart w:name="_bookmark40" w:id="97"/>
      <w:bookmarkEnd w:id="97"/>
      <w:r/>
      <w:r>
        <w:t>致</w:t>
      </w:r>
      <w:r w:rsidRPr="00000000">
        <w:t>谢</w:t>
      </w:r>
    </w:p>
    <w:p w:rsidR="0018722C">
      <w:pPr>
        <w:topLinePunct/>
      </w:pPr>
      <w:r>
        <w:rPr>
          <w:rFonts w:ascii="宋体" w:eastAsia="宋体" w:hint="eastAsia"/>
        </w:rPr>
        <w:t>两年的研究生生活马上就要结束了，在这段时间中得到了许多老师与同学的帮助，</w:t>
      </w:r>
      <w:r w:rsidR="001852F3">
        <w:rPr>
          <w:rFonts w:ascii="宋体" w:eastAsia="宋体" w:hint="eastAsia"/>
        </w:rPr>
        <w:t xml:space="preserve">在此表示衷心的感谢。</w:t>
      </w:r>
    </w:p>
    <w:p w:rsidR="0018722C">
      <w:pPr>
        <w:topLinePunct/>
      </w:pPr>
      <w:r>
        <w:rPr>
          <w:rFonts w:ascii="宋体" w:hAnsi="宋体" w:eastAsia="宋体" w:hint="eastAsia"/>
        </w:rPr>
        <w:t>首先要衷心的感谢我的校内导师——王晓教授，感谢他两年来对我的教诲、鼓励和</w:t>
      </w:r>
      <w:r>
        <w:rPr>
          <w:rFonts w:ascii="宋体" w:hAnsi="宋体" w:eastAsia="宋体" w:hint="eastAsia"/>
        </w:rPr>
        <w:t>帮助。还有我的校外导师——杨猛老师，在我的实习生活中给了我许多关心和照顾。还</w:t>
      </w:r>
      <w:r>
        <w:rPr>
          <w:rFonts w:ascii="宋体" w:hAnsi="宋体" w:eastAsia="宋体" w:hint="eastAsia"/>
        </w:rPr>
        <w:t>有我的第二导师——徐新宇老师，他不仅向我教授了许多专业的知识，更用自己的实际行动教育我要热爱生活，热爱工作。</w:t>
      </w:r>
    </w:p>
    <w:p w:rsidR="0018722C">
      <w:pPr>
        <w:topLinePunct/>
      </w:pPr>
      <w:r>
        <w:rPr>
          <w:rFonts w:ascii="宋体" w:eastAsia="宋体" w:hint="eastAsia"/>
        </w:rPr>
        <w:t>其次要感谢我的家人，有你们的支持才使我能够安心的学习，顺利的完成学业，你们是我永远的最坚强地后盾，我爱你们。</w:t>
      </w:r>
    </w:p>
    <w:p w:rsidR="0018722C">
      <w:pPr>
        <w:topLinePunct/>
      </w:pPr>
      <w:r>
        <w:rPr>
          <w:rFonts w:ascii="宋体" w:eastAsia="宋体" w:hint="eastAsia"/>
        </w:rPr>
        <w:t>感谢我们班的全体同学：刘旭明，郭晨光，赵海龙，段佳佳，王望，赵龙川，吴文</w:t>
      </w:r>
      <w:r>
        <w:rPr>
          <w:rFonts w:ascii="宋体" w:eastAsia="宋体" w:hint="eastAsia"/>
        </w:rPr>
        <w:t>龙，李瑞轩，严称灵。在我的研究生生活中，能够和你们一起学习，工作，我深感无比荣幸。</w:t>
      </w:r>
    </w:p>
    <w:p w:rsidR="0018722C">
      <w:pPr>
        <w:topLinePunct/>
      </w:pPr>
      <w:r>
        <w:rPr>
          <w:rFonts w:ascii="宋体" w:eastAsia="宋体" w:hint="eastAsia"/>
        </w:rPr>
        <w:t>感谢我的车间的同事们，在这一年的实习工作中，你们教会了我许多技术方面的知识。</w:t>
      </w:r>
    </w:p>
    <w:p w:rsidR="0018722C">
      <w:pPr>
        <w:topLinePunct/>
      </w:pPr>
      <w:r>
        <w:rPr>
          <w:rFonts w:ascii="宋体" w:eastAsia="宋体" w:hint="eastAsia"/>
        </w:rPr>
        <w:t>感谢我的室友许婕，感谢你们在学习之余给予我的关怀，和你们一起度过了很多美好的时光，那将是我一生的财富。</w:t>
      </w:r>
    </w:p>
    <w:p w:rsidR="0018722C">
      <w:pPr>
        <w:topLinePunct/>
      </w:pPr>
      <w:r>
        <w:rPr>
          <w:rFonts w:ascii="宋体" w:eastAsia="宋体" w:hint="eastAsia"/>
        </w:rPr>
        <w:t>还有太多需要感谢的人，无法一一提及，在此我对你们表示最衷心的感谢。</w:t>
      </w:r>
    </w:p>
    <w:p w:rsidR="0018722C">
      <w:pPr>
        <w:topLinePunct/>
      </w:pPr>
      <w:r>
        <w:rPr>
          <w:rFonts w:ascii="宋体" w:eastAsia="宋体" w:hint="eastAsia"/>
        </w:rPr>
        <w:t>最后，感谢各位在百忙之中抽空审阅本论文的专家、教授们，祝你们身体健康，工</w:t>
      </w:r>
      <w:r>
        <w:rPr>
          <w:rFonts w:ascii="宋体" w:eastAsia="宋体" w:hint="eastAsia"/>
        </w:rPr>
        <w:t>作顺利。致以我深深的谢意</w:t>
      </w:r>
      <w:r>
        <w:rPr>
          <w:rFonts w:ascii="宋体" w:eastAsia="宋体" w:hint="eastAsia"/>
        </w:rPr>
        <w:t>！</w:t>
      </w:r>
    </w:p>
    <w:p w:rsidR="0018722C">
      <w:pPr>
        <w:topLinePunct/>
      </w:pPr>
      <w:r>
        <w:rPr>
          <w:rFonts w:cstheme="minorBidi" w:hAnsiTheme="minorHAnsi" w:eastAsiaTheme="minorHAnsi" w:asciiTheme="minorHAnsi" w:ascii="Times New Roman"/>
        </w:rPr>
        <w:t>63</w:t>
      </w:r>
    </w:p>
    <w:p w:rsidR="0018722C">
      <w:pPr>
        <w:pStyle w:val="Heading1"/>
        <w:topLinePunct/>
      </w:pPr>
      <w:bookmarkStart w:id="521413" w:name="_Toc686521413"/>
      <w:bookmarkStart w:name="攻读学位期间取得的科研成果清单 " w:id="98"/>
      <w:bookmarkEnd w:id="98"/>
      <w:r/>
      <w:bookmarkStart w:name="_bookmark41" w:id="99"/>
      <w:bookmarkEnd w:id="99"/>
      <w:r/>
      <w:r>
        <w:t>攻读学位期间取得的科研成果清单</w:t>
      </w:r>
      <w:bookmarkEnd w:id="521413"/>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9"/>
        <w:gridCol w:w="2161"/>
        <w:gridCol w:w="1621"/>
        <w:gridCol w:w="1221"/>
        <w:gridCol w:w="716"/>
      </w:tblGrid>
      <w:tr>
        <w:trPr>
          <w:trHeight w:val="620" w:hRule="atLeast"/>
        </w:trPr>
        <w:tc>
          <w:tcPr>
            <w:tcW w:w="2809" w:type="dxa"/>
          </w:tcPr>
          <w:p w:rsidR="0018722C">
            <w:pPr>
              <w:topLinePunct/>
              <w:ind w:leftChars="0" w:left="0" w:rightChars="0" w:right="0" w:firstLineChars="0" w:firstLine="0"/>
              <w:spacing w:line="240" w:lineRule="atLeast"/>
            </w:pPr>
            <w:r>
              <w:rPr>
                <w:b/>
              </w:rPr>
              <w:t>文章名称</w:t>
            </w:r>
          </w:p>
        </w:tc>
        <w:tc>
          <w:tcPr>
            <w:tcW w:w="2161" w:type="dxa"/>
          </w:tcPr>
          <w:p w:rsidR="0018722C">
            <w:pPr>
              <w:topLinePunct/>
              <w:ind w:leftChars="0" w:left="0" w:rightChars="0" w:right="0" w:firstLineChars="0" w:firstLine="0"/>
              <w:spacing w:line="240" w:lineRule="atLeast"/>
            </w:pPr>
            <w:r>
              <w:rPr>
                <w:b/>
              </w:rPr>
              <w:t>发表刊物</w:t>
            </w:r>
            <w:r>
              <w:rPr>
                <w:b/>
              </w:rPr>
              <w:t>（</w:t>
            </w:r>
            <w:r>
              <w:rPr>
                <w:b/>
              </w:rPr>
              <w:t>出版社</w:t>
            </w:r>
            <w:r>
              <w:rPr>
                <w:b/>
              </w:rPr>
              <w:t>）</w:t>
            </w:r>
          </w:p>
        </w:tc>
        <w:tc>
          <w:tcPr>
            <w:tcW w:w="1621" w:type="dxa"/>
          </w:tcPr>
          <w:p w:rsidR="0018722C">
            <w:pPr>
              <w:topLinePunct/>
              <w:ind w:leftChars="0" w:left="0" w:rightChars="0" w:right="0" w:firstLineChars="0" w:firstLine="0"/>
              <w:spacing w:line="240" w:lineRule="atLeast"/>
            </w:pPr>
            <w:r>
              <w:rPr>
                <w:b/>
              </w:rPr>
              <w:t>刊发时间</w:t>
            </w:r>
          </w:p>
        </w:tc>
        <w:tc>
          <w:tcPr>
            <w:tcW w:w="1221" w:type="dxa"/>
          </w:tcPr>
          <w:p w:rsidR="0018722C">
            <w:pPr>
              <w:topLinePunct/>
              <w:ind w:leftChars="0" w:left="0" w:rightChars="0" w:right="0" w:firstLineChars="0" w:firstLine="0"/>
              <w:spacing w:line="240" w:lineRule="atLeast"/>
            </w:pPr>
            <w:r>
              <w:rPr>
                <w:b/>
              </w:rPr>
              <w:t>刊物级别</w:t>
            </w:r>
          </w:p>
        </w:tc>
        <w:tc>
          <w:tcPr>
            <w:tcW w:w="716" w:type="dxa"/>
          </w:tcPr>
          <w:p w:rsidR="0018722C">
            <w:pPr>
              <w:topLinePunct/>
              <w:ind w:leftChars="0" w:left="0" w:rightChars="0" w:right="0" w:firstLineChars="0" w:firstLine="0"/>
              <w:spacing w:line="240" w:lineRule="atLeast"/>
            </w:pPr>
            <w:r>
              <w:rPr>
                <w:b/>
              </w:rPr>
              <w:t>署名</w:t>
            </w:r>
          </w:p>
          <w:p w:rsidR="0018722C">
            <w:pPr>
              <w:topLinePunct/>
              <w:ind w:leftChars="0" w:left="0" w:rightChars="0" w:right="0" w:firstLineChars="0" w:firstLine="0"/>
              <w:spacing w:line="240" w:lineRule="atLeast"/>
            </w:pPr>
            <w:r>
              <w:rPr>
                <w:b/>
              </w:rPr>
              <w:t>次序</w:t>
            </w:r>
          </w:p>
        </w:tc>
      </w:tr>
      <w:tr>
        <w:trPr>
          <w:trHeight w:val="620" w:hRule="atLeast"/>
        </w:trPr>
        <w:tc>
          <w:tcPr>
            <w:tcW w:w="2809" w:type="dxa"/>
          </w:tcPr>
          <w:p w:rsidR="0018722C">
            <w:pPr>
              <w:topLinePunct/>
              <w:ind w:leftChars="0" w:left="0" w:rightChars="0" w:right="0" w:firstLineChars="0" w:firstLine="0"/>
              <w:spacing w:line="240" w:lineRule="atLeast"/>
            </w:pPr>
            <w:r>
              <w:t>航天器低频电缆自动测试系统的设计与实现</w:t>
            </w:r>
          </w:p>
        </w:tc>
        <w:tc>
          <w:tcPr>
            <w:tcW w:w="2161" w:type="dxa"/>
          </w:tcPr>
          <w:p w:rsidR="0018722C">
            <w:pPr>
              <w:topLinePunct/>
              <w:ind w:leftChars="0" w:left="0" w:rightChars="0" w:right="0" w:firstLineChars="0" w:firstLine="0"/>
              <w:spacing w:line="240" w:lineRule="atLeast"/>
            </w:pPr>
            <w:r>
              <w:t>科技展望</w:t>
            </w:r>
          </w:p>
        </w:tc>
        <w:tc>
          <w:tcPr>
            <w:tcW w:w="1621" w:type="dxa"/>
          </w:tcPr>
          <w:p w:rsidR="0018722C">
            <w:pPr>
              <w:topLinePunct/>
              <w:ind w:leftChars="0" w:left="0" w:rightChars="0" w:right="0" w:firstLineChars="0" w:firstLine="0"/>
              <w:spacing w:line="240" w:lineRule="atLeast"/>
            </w:pPr>
            <w:r>
              <w:rPr>
                <w:rFonts w:ascii="Times New Roman" w:eastAsia="Times New Roman"/>
              </w:rPr>
              <w:t>2014 </w:t>
            </w:r>
            <w:r>
              <w:t>年 </w:t>
            </w:r>
            <w:r>
              <w:rPr>
                <w:rFonts w:ascii="Times New Roman" w:eastAsia="Times New Roman"/>
              </w:rPr>
              <w:t>6 </w:t>
            </w:r>
            <w:r>
              <w:t>月</w:t>
            </w:r>
          </w:p>
        </w:tc>
        <w:tc>
          <w:tcPr>
            <w:tcW w:w="1221" w:type="dxa"/>
          </w:tcPr>
          <w:p w:rsidR="0018722C">
            <w:pPr>
              <w:topLinePunct/>
              <w:ind w:leftChars="0" w:left="0" w:rightChars="0" w:right="0" w:firstLineChars="0" w:firstLine="0"/>
              <w:spacing w:line="240" w:lineRule="atLeast"/>
            </w:pPr>
            <w:r>
              <w:t>省级</w:t>
            </w:r>
          </w:p>
        </w:tc>
        <w:tc>
          <w:tcPr>
            <w:tcW w:w="716" w:type="dxa"/>
          </w:tcPr>
          <w:p w:rsidR="0018722C">
            <w:pPr>
              <w:topLinePunct/>
              <w:ind w:leftChars="0" w:left="0" w:rightChars="0" w:right="0" w:firstLineChars="0" w:firstLine="0"/>
              <w:spacing w:line="240" w:lineRule="atLeast"/>
            </w:pPr>
            <w:r>
              <w:rPr>
                <w:rFonts w:ascii="Times New Roman"/>
              </w:rPr>
              <w:t>1</w:t>
            </w:r>
          </w:p>
        </w:tc>
      </w:tr>
    </w:tbl>
    <w:p w:rsidR="0018722C">
      <w:pPr>
        <w:topLinePunct/>
        <w:pStyle w:val="affa"/>
      </w:pPr>
    </w:p>
    <w:p w:rsidR="0018722C">
      <w:pPr>
        <w:topLinePunct/>
      </w:pPr>
      <w:r>
        <w:rPr>
          <w:rFonts w:cstheme="minorBidi" w:hAnsiTheme="minorHAnsi" w:eastAsiaTheme="minorHAnsi" w:asciiTheme="minorHAnsi" w:ascii="Times New Roman"/>
        </w:rPr>
        <w:t>64</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6.279984pt;width:456.45pt;height:2.2pt;mso-position-horizontal-relative:page;mso-position-vertical-relative:page;z-index:-132400" coordorigin="1390,1126" coordsize="9129,44">
          <v:line style="position:absolute" from="1390,1162" to="10519,1162" stroked="true" strokeweight=".72pt" strokecolor="#000000">
            <v:stroke dashstyle="solid"/>
          </v:line>
          <v:line style="position:absolute" from="1390,1133" to="10519,1133" stroked="true" strokeweight=".72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223.089996pt;margin-top:43.204983pt;width:149.3pt;height:12.6pt;mso-position-horizontal-relative:page;mso-position-vertical-relative:page;z-index:-132376" type="#_x0000_t202" filled="false" stroked="false">
          <v:textbox inset="0,0,0,0">
            <w:txbxContent>
              <w:p>
                <w:pPr>
                  <w:spacing w:line="231" w:lineRule="exact" w:before="0"/>
                  <w:ind w:left="20" w:right="0" w:firstLine="0"/>
                  <w:jc w:val="left"/>
                  <w:rPr>
                    <w:sz w:val="21"/>
                  </w:rPr>
                </w:pPr>
                <w:r>
                  <w:rPr>
                    <w:sz w:val="21"/>
                  </w:rPr>
                  <w:t>北华航天工业学院硕士学位论文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1920"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212.649994pt;margin-top:43.407482pt;width:170pt;height:14pt;mso-position-horizontal-relative:page;mso-position-vertical-relative:page;z-index:-131896"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北华航天工业学院硕士学位论文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1872"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170.619995pt;margin-top:43.407482pt;width:254pt;height:14pt;mso-position-horizontal-relative:page;mso-position-vertical-relative:page;z-index:-131848"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航天器低频电缆自动测试准备系统的设计与实现</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1824"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212.649994pt;margin-top:43.407482pt;width:170pt;height:14pt;mso-position-horizontal-relative:page;mso-position-vertical-relative:page;z-index:-131800"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北华航天工业学院硕士学位论文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1776"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170.619995pt;margin-top:43.407482pt;width:254pt;height:14pt;mso-position-horizontal-relative:page;mso-position-vertical-relative:page;z-index:-131752"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航天器低频电缆自动测试准备系统的设计与实现</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1728"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212.649994pt;margin-top:43.407482pt;width:170pt;height:14pt;mso-position-horizontal-relative:page;mso-position-vertical-relative:page;z-index:-131704"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北华航天工业学院硕士学位论文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1680"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170.619995pt;margin-top:43.407482pt;width:254pt;height:14pt;mso-position-horizontal-relative:page;mso-position-vertical-relative:page;z-index:-131656"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航天器低频电缆自动测试准备系统的设计与实现</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1632"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212.649994pt;margin-top:43.407482pt;width:170pt;height:14pt;mso-position-horizontal-relative:page;mso-position-vertical-relative:page;z-index:-131608"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北华航天工业学院硕士学位论文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1584"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170.619995pt;margin-top:43.407482pt;width:254pt;height:14pt;mso-position-horizontal-relative:page;mso-position-vertical-relative:page;z-index:-131560"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航天器低频电缆自动测试准备系统的设计与实现</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1536"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212.649994pt;margin-top:43.407482pt;width:170pt;height:14pt;mso-position-horizontal-relative:page;mso-position-vertical-relative:page;z-index:-131512"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北华航天工业学院硕士学位论文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1488"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170.619995pt;margin-top:43.407482pt;width:254pt;height:14pt;mso-position-horizontal-relative:page;mso-position-vertical-relative:page;z-index:-131464"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航天器低频电缆自动测试准备系统的设计与实现</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6.279984pt;width:456.45pt;height:2.2pt;mso-position-horizontal-relative:page;mso-position-vertical-relative:page;z-index:-132352" coordorigin="1390,1126" coordsize="9129,44">
          <v:line style="position:absolute" from="1390,1162" to="10519,1162" stroked="true" strokeweight=".72pt" strokecolor="#000000">
            <v:stroke dashstyle="solid"/>
          </v:line>
          <v:line style="position:absolute" from="1390,1133" to="10519,1133" stroked="true" strokeweight=".72pt" strokecolor="#000000">
            <v:stroke dashstyle="solid"/>
          </v:line>
          <w10:wrap type="none"/>
        </v:group>
      </w:pict>
    </w:r>
    <w:r>
      <w:rPr/>
      <w:pict>
        <v:shape style="position:absolute;margin-left:186.369995pt;margin-top:43.204983pt;width:222.75pt;height:12.6pt;mso-position-horizontal-relative:page;mso-position-vertical-relative:page;z-index:-132328" type="#_x0000_t202" filled="false" stroked="false">
          <v:textbox inset="0,0,0,0">
            <w:txbxContent>
              <w:p>
                <w:pPr>
                  <w:spacing w:line="231" w:lineRule="exact" w:before="0"/>
                  <w:ind w:left="20" w:right="0" w:firstLine="0"/>
                  <w:jc w:val="left"/>
                  <w:rPr>
                    <w:sz w:val="21"/>
                  </w:rPr>
                </w:pPr>
                <w:r>
                  <w:rPr>
                    <w:sz w:val="21"/>
                  </w:rPr>
                  <w:t>航天器低频电缆自动测试准备系统的设计与实现</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1440"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212.649994pt;margin-top:43.407482pt;width:170pt;height:14pt;mso-position-horizontal-relative:page;mso-position-vertical-relative:page;z-index:-131416"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北华航天工业学院硕士学位论文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1392"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170.619995pt;margin-top:43.407482pt;width:254pt;height:14pt;mso-position-horizontal-relative:page;mso-position-vertical-relative:page;z-index:-131368"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航天器低频电缆自动测试准备系统的设计与实现</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1344"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212.649994pt;margin-top:43.407482pt;width:170pt;height:14pt;mso-position-horizontal-relative:page;mso-position-vertical-relative:page;z-index:-131320"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北华航天工业学院硕士学位论文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1296"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170.619995pt;margin-top:43.407482pt;width:254pt;height:14pt;mso-position-horizontal-relative:page;mso-position-vertical-relative:page;z-index:-131272"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航天器低频电缆自动测试准备系统的设计与实现</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1248"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212.649994pt;margin-top:43.407482pt;width:170pt;height:14pt;mso-position-horizontal-relative:page;mso-position-vertical-relative:page;z-index:-131224"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北华航天工业学院硕士学位论文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1200"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170.619995pt;margin-top:43.407482pt;width:254pt;height:14pt;mso-position-horizontal-relative:page;mso-position-vertical-relative:page;z-index:-131176"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航天器低频电缆自动测试准备系统的设计与实现</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1152"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212.649994pt;margin-top:43.407482pt;width:170pt;height:14pt;mso-position-horizontal-relative:page;mso-position-vertical-relative:page;z-index:-131128"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北华航天工业学院硕士学位论文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1104"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170.619995pt;margin-top:43.407482pt;width:254pt;height:14pt;mso-position-horizontal-relative:page;mso-position-vertical-relative:page;z-index:-131080"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航天器低频电缆自动测试准备系统的设计与实现</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1056"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212.649994pt;margin-top:43.407482pt;width:170pt;height:14pt;mso-position-horizontal-relative:page;mso-position-vertical-relative:page;z-index:-131032"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北华航天工业学院硕士学位论文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1008"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170.619995pt;margin-top:43.407482pt;width:254pt;height:14pt;mso-position-horizontal-relative:page;mso-position-vertical-relative:page;z-index:-130984"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航天器低频电缆自动测试准备系统的设计与实现</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6.279984pt;width:456.45pt;height:2.2pt;mso-position-horizontal-relative:page;mso-position-vertical-relative:page;z-index:-132304" coordorigin="1390,1126" coordsize="9129,44">
          <v:line style="position:absolute" from="1390,1162" to="10519,1162" stroked="true" strokeweight=".72pt" strokecolor="#000000">
            <v:stroke dashstyle="solid"/>
          </v:line>
          <v:line style="position:absolute" from="1390,1133" to="10519,1133" stroked="true" strokeweight=".72pt" strokecolor="#000000">
            <v:stroke dashstyle="solid"/>
          </v:line>
          <w10:wrap type="none"/>
        </v:group>
      </w:pict>
    </w:r>
    <w:r>
      <w:rPr/>
      <w:pict>
        <v:shape style="position:absolute;margin-left:223.089996pt;margin-top:43.204983pt;width:149.3pt;height:12.6pt;mso-position-horizontal-relative:page;mso-position-vertical-relative:page;z-index:-132280" type="#_x0000_t202" filled="false" stroked="false">
          <v:textbox inset="0,0,0,0">
            <w:txbxContent>
              <w:p>
                <w:pPr>
                  <w:spacing w:line="231" w:lineRule="exact" w:before="0"/>
                  <w:ind w:left="20" w:right="0" w:firstLine="0"/>
                  <w:jc w:val="left"/>
                  <w:rPr>
                    <w:sz w:val="21"/>
                  </w:rPr>
                </w:pPr>
                <w:r>
                  <w:rPr>
                    <w:sz w:val="21"/>
                  </w:rPr>
                  <w:t>北华航天工业学院硕士学位论文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0960"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212.649994pt;margin-top:43.407482pt;width:170pt;height:14pt;mso-position-horizontal-relative:page;mso-position-vertical-relative:page;z-index:-130936"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北华航天工业学院硕士学位论文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0912"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170.619995pt;margin-top:43.407482pt;width:254pt;height:14pt;mso-position-horizontal-relative:page;mso-position-vertical-relative:page;z-index:-130888"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航天器低频电缆自动测试准备系统的设计与实现</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0864"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212.649994pt;margin-top:43.407482pt;width:170pt;height:14pt;mso-position-horizontal-relative:page;mso-position-vertical-relative:page;z-index:-130840"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北华航天工业学院硕士学位论文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0816"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170.619995pt;margin-top:43.407482pt;width:254pt;height:14pt;mso-position-horizontal-relative:page;mso-position-vertical-relative:page;z-index:-130792"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航天器低频电缆自动测试准备系统的设计与实现</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0768"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212.649994pt;margin-top:43.407482pt;width:170pt;height:14pt;mso-position-horizontal-relative:page;mso-position-vertical-relative:page;z-index:-130744"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北华航天工业学院硕士学位论文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0720"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170.619995pt;margin-top:43.407482pt;width:254pt;height:14pt;mso-position-horizontal-relative:page;mso-position-vertical-relative:page;z-index:-130696"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航天器低频电缆自动测试准备系统的设计与实现</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0672"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212.649994pt;margin-top:43.407482pt;width:170pt;height:14pt;mso-position-horizontal-relative:page;mso-position-vertical-relative:page;z-index:-130648"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北华航天工业学院硕士学位论文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0624"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170.619995pt;margin-top:43.407482pt;width:254pt;height:14pt;mso-position-horizontal-relative:page;mso-position-vertical-relative:page;z-index:-130600"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航天器低频电缆自动测试准备系统的设计与实现</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0576"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212.649994pt;margin-top:43.407482pt;width:170pt;height:14pt;mso-position-horizontal-relative:page;mso-position-vertical-relative:page;z-index:-130552"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北华航天工业学院硕士学位论文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0528"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170.619995pt;margin-top:43.407482pt;width:254pt;height:14pt;mso-position-horizontal-relative:page;mso-position-vertical-relative:page;z-index:-130504"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航天器低频电缆自动测试准备系统的设计与实现</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2208"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212.649994pt;margin-top:43.407482pt;width:170pt;height:14pt;mso-position-horizontal-relative:page;mso-position-vertical-relative:page;z-index:-132184"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北华航天工业学院硕士学位论文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0480"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212.649994pt;margin-top:43.407482pt;width:170pt;height:14pt;mso-position-horizontal-relative:page;mso-position-vertical-relative:page;z-index:-130456"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北华航天工业学院硕士学位论文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0432"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170.619995pt;margin-top:43.407482pt;width:254pt;height:14pt;mso-position-horizontal-relative:page;mso-position-vertical-relative:page;z-index:-130408"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航天器低频电缆自动测试准备系统的设计与实现</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0384"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212.649994pt;margin-top:43.407482pt;width:170pt;height:14pt;mso-position-horizontal-relative:page;mso-position-vertical-relative:page;z-index:-130360"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北华航天工业学院硕士学位论文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0336"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170.619995pt;margin-top:43.407482pt;width:254pt;height:14pt;mso-position-horizontal-relative:page;mso-position-vertical-relative:page;z-index:-130312"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航天器低频电缆自动测试准备系统的设计与实现</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0288"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212.649994pt;margin-top:43.407482pt;width:170pt;height:14pt;mso-position-horizontal-relative:page;mso-position-vertical-relative:page;z-index:-130264"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北华航天工业学院硕士学位论文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0240"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170.619995pt;margin-top:43.407482pt;width:254pt;height:14pt;mso-position-horizontal-relative:page;mso-position-vertical-relative:page;z-index:-130216"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航天器低频电缆自动测试准备系统的设计与实现</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0192"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212.649994pt;margin-top:43.407482pt;width:170pt;height:14pt;mso-position-horizontal-relative:page;mso-position-vertical-relative:page;z-index:-130168"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北华航天工业学院硕士学位论文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0144"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170.619995pt;margin-top:43.407482pt;width:254pt;height:14pt;mso-position-horizontal-relative:page;mso-position-vertical-relative:page;z-index:-130120"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航天器低频电缆自动测试准备系统的设计与实现</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0096"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212.649994pt;margin-top:43.407482pt;width:170pt;height:14pt;mso-position-horizontal-relative:page;mso-position-vertical-relative:page;z-index:-130072"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北华航天工业学院硕士学位论文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0048"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170.619995pt;margin-top:43.407482pt;width:254pt;height:14pt;mso-position-horizontal-relative:page;mso-position-vertical-relative:page;z-index:-130024"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航天器低频电缆自动测试准备系统的设计与实现</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2160"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170.619995pt;margin-top:43.407482pt;width:254pt;height:14pt;mso-position-horizontal-relative:page;mso-position-vertical-relative:page;z-index:-132136"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航天器低频电缆自动测试准备系统的设计与实现</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0000"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212.649994pt;margin-top:43.407482pt;width:170pt;height:14pt;mso-position-horizontal-relative:page;mso-position-vertical-relative:page;z-index:-129976"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北华航天工业学院硕士学位论文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29952"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170.619995pt;margin-top:43.407482pt;width:254pt;height:14pt;mso-position-horizontal-relative:page;mso-position-vertical-relative:page;z-index:-129928"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航天器低频电缆自动测试准备系统的设计与实现</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29904"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212.649994pt;margin-top:43.407482pt;width:170pt;height:14pt;mso-position-horizontal-relative:page;mso-position-vertical-relative:page;z-index:-129880"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北华航天工业学院硕士学位论文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29856"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170.619995pt;margin-top:43.407482pt;width:254pt;height:14pt;mso-position-horizontal-relative:page;mso-position-vertical-relative:page;z-index:-129832"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航天器低频电缆自动测试准备系统的设计与实现</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29808"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212.649994pt;margin-top:43.407482pt;width:170pt;height:14pt;mso-position-horizontal-relative:page;mso-position-vertical-relative:page;z-index:-129784"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北华航天工业学院硕士学位论文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29760"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170.619995pt;margin-top:43.407482pt;width:254pt;height:14pt;mso-position-horizontal-relative:page;mso-position-vertical-relative:page;z-index:-129736"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航天器低频电缆自动测试准备系统的设计与实现</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29712"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212.649994pt;margin-top:43.407482pt;width:170pt;height:14pt;mso-position-horizontal-relative:page;mso-position-vertical-relative:page;z-index:-129688"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北华航天工业学院硕士学位论文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29664"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170.619995pt;margin-top:43.407482pt;width:254pt;height:14pt;mso-position-horizontal-relative:page;mso-position-vertical-relative:page;z-index:-129640"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航天器低频电缆自动测试准备系统的设计与实现</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29616"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212.649994pt;margin-top:43.407482pt;width:170pt;height:14pt;mso-position-horizontal-relative:page;mso-position-vertical-relative:page;z-index:-129592"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北华航天工业学院硕士学位论文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29568"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170.619995pt;margin-top:43.407482pt;width:254pt;height:14pt;mso-position-horizontal-relative:page;mso-position-vertical-relative:page;z-index:-129544"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航天器低频电缆自动测试准备系统的设计与实现</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2112"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212.649994pt;margin-top:43.407482pt;width:170pt;height:14pt;mso-position-horizontal-relative:page;mso-position-vertical-relative:page;z-index:-132088"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北华航天工业学院硕士学位论文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29520"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212.649994pt;margin-top:43.407482pt;width:170pt;height:14pt;mso-position-horizontal-relative:page;mso-position-vertical-relative:page;z-index:-129496"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北华航天工业学院硕士学位论文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29472"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170.619995pt;margin-top:43.407482pt;width:254pt;height:14pt;mso-position-horizontal-relative:page;mso-position-vertical-relative:page;z-index:-129448"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航天器低频电缆自动测试准备系统的设计与实现</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29424"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212.649994pt;margin-top:43.407482pt;width:170pt;height:14pt;mso-position-horizontal-relative:page;mso-position-vertical-relative:page;z-index:-129400"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北华航天工业学院硕士学位论文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29376"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170.619995pt;margin-top:43.407482pt;width:254pt;height:14pt;mso-position-horizontal-relative:page;mso-position-vertical-relative:page;z-index:-129352"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航天器低频电缆自动测试准备系统的设计与实现</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29328"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212.649994pt;margin-top:43.407482pt;width:170pt;height:14pt;mso-position-horizontal-relative:page;mso-position-vertical-relative:page;z-index:-129304"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北华航天工业学院硕士学位论文</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29280"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170.619995pt;margin-top:43.407482pt;width:254pt;height:14pt;mso-position-horizontal-relative:page;mso-position-vertical-relative:page;z-index:-129256"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航天器低频电缆自动测试准备系统的设计与实现</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29232"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212.649994pt;margin-top:43.407482pt;width:170pt;height:14pt;mso-position-horizontal-relative:page;mso-position-vertical-relative:page;z-index:-129208"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北华航天工业学院硕士学位论文</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29184"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170.619995pt;margin-top:43.407482pt;width:254pt;height:14pt;mso-position-horizontal-relative:page;mso-position-vertical-relative:page;z-index:-129160"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航天器低频电缆自动测试准备系统的设计与实现</w:t>
                </w:r>
              </w:p>
            </w:txbxContent>
          </v:textbox>
          <w10:wrap type="none"/>
        </v:shape>
      </w:pict>
    </w:r>
  </w:p>
</w:hdr>
</file>

<file path=word/header6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2064"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170.619995pt;margin-top:43.407482pt;width:254pt;height:14pt;mso-position-horizontal-relative:page;mso-position-vertical-relative:page;z-index:-132040"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航天器低频电缆自动测试准备系统的设计与实现</w:t>
                </w:r>
              </w:p>
            </w:txbxContent>
          </v:textbox>
          <w10:wrap type="none"/>
        </v:shape>
      </w:pic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_Ref665346859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7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2016"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212.649994pt;margin-top:43.407482pt;width:170pt;height:14pt;mso-position-horizontal-relative:page;mso-position-vertical-relative:page;z-index:-131992"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北华航天工业学院硕士学位论文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59.159985pt;width:456.45pt;height:2.2pt;mso-position-horizontal-relative:page;mso-position-vertical-relative:page;z-index:-131968" coordorigin="1390,1183" coordsize="9129,44">
          <v:line style="position:absolute" from="1390,1219" to="10519,1219" stroked="true" strokeweight=".72pt" strokecolor="#000000">
            <v:stroke dashstyle="solid"/>
          </v:line>
          <v:line style="position:absolute" from="1390,1190" to="10519,1190" stroked="true" strokeweight=".72pt" strokecolor="#000000">
            <v:stroke dashstyle="solid"/>
          </v:line>
          <w10:wrap type="none"/>
        </v:group>
      </w:pict>
    </w:r>
    <w:r>
      <w:rPr/>
      <w:pict>
        <v:shape style="position:absolute;margin-left:170.619995pt;margin-top:43.407482pt;width:254pt;height:14pt;mso-position-horizontal-relative:page;mso-position-vertical-relative:page;z-index:-131944" type="#_x0000_t202" filled="false" stroked="false">
          <v:textbox inset="0,0,0,0">
            <w:txbxContent>
              <w:p>
                <w:pPr>
                  <w:pStyle w:val="BodyText"/>
                  <w:spacing w:line="260" w:lineRule="exact"/>
                  <w:ind w:left="20"/>
                  <w:rPr>
                    <w:rFonts w:ascii="宋体" w:eastAsia="宋体" w:hint="eastAsia"/>
                  </w:rPr>
                </w:pPr>
                <w:r>
                  <w:rPr>
                    <w:rFonts w:ascii="宋体" w:eastAsia="宋体" w:hint="eastAsia"/>
                  </w:rPr>
                  <w:t>航天器低频电缆自动测试准备系统的设计与实现</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0"/>
      <w:numFmt w:val="bullet"/>
      <w:lvlText w:val=""/>
      <w:lvlJc w:val="left"/>
      <w:pPr>
        <w:ind w:left="1398" w:hanging="420"/>
      </w:pPr>
      <w:rPr>
        <w:rFonts w:hint="default" w:ascii="Wingdings" w:hAnsi="Wingdings" w:eastAsia="Wingdings" w:cs="Wingdings"/>
        <w:w w:val="100"/>
        <w:sz w:val="24"/>
        <w:szCs w:val="24"/>
      </w:rPr>
    </w:lvl>
    <w:lvl w:ilvl="1">
      <w:start w:val="0"/>
      <w:numFmt w:val="bullet"/>
      <w:lvlText w:val="•"/>
      <w:lvlJc w:val="left"/>
      <w:pPr>
        <w:ind w:left="2196" w:hanging="420"/>
      </w:pPr>
      <w:rPr>
        <w:rFonts w:hint="default"/>
      </w:rPr>
    </w:lvl>
    <w:lvl w:ilvl="2">
      <w:start w:val="0"/>
      <w:numFmt w:val="bullet"/>
      <w:lvlText w:val="•"/>
      <w:lvlJc w:val="left"/>
      <w:pPr>
        <w:ind w:left="2993" w:hanging="420"/>
      </w:pPr>
      <w:rPr>
        <w:rFonts w:hint="default"/>
      </w:rPr>
    </w:lvl>
    <w:lvl w:ilvl="3">
      <w:start w:val="0"/>
      <w:numFmt w:val="bullet"/>
      <w:lvlText w:val="•"/>
      <w:lvlJc w:val="left"/>
      <w:pPr>
        <w:ind w:left="3789" w:hanging="420"/>
      </w:pPr>
      <w:rPr>
        <w:rFonts w:hint="default"/>
      </w:rPr>
    </w:lvl>
    <w:lvl w:ilvl="4">
      <w:start w:val="0"/>
      <w:numFmt w:val="bullet"/>
      <w:lvlText w:val="•"/>
      <w:lvlJc w:val="left"/>
      <w:pPr>
        <w:ind w:left="4586" w:hanging="420"/>
      </w:pPr>
      <w:rPr>
        <w:rFonts w:hint="default"/>
      </w:rPr>
    </w:lvl>
    <w:lvl w:ilvl="5">
      <w:start w:val="0"/>
      <w:numFmt w:val="bullet"/>
      <w:lvlText w:val="•"/>
      <w:lvlJc w:val="left"/>
      <w:pPr>
        <w:ind w:left="5383" w:hanging="420"/>
      </w:pPr>
      <w:rPr>
        <w:rFonts w:hint="default"/>
      </w:rPr>
    </w:lvl>
    <w:lvl w:ilvl="6">
      <w:start w:val="0"/>
      <w:numFmt w:val="bullet"/>
      <w:lvlText w:val="•"/>
      <w:lvlJc w:val="left"/>
      <w:pPr>
        <w:ind w:left="6179" w:hanging="420"/>
      </w:pPr>
      <w:rPr>
        <w:rFonts w:hint="default"/>
      </w:rPr>
    </w:lvl>
    <w:lvl w:ilvl="7">
      <w:start w:val="0"/>
      <w:numFmt w:val="bullet"/>
      <w:lvlText w:val="•"/>
      <w:lvlJc w:val="left"/>
      <w:pPr>
        <w:ind w:left="6976" w:hanging="420"/>
      </w:pPr>
      <w:rPr>
        <w:rFonts w:hint="default"/>
      </w:rPr>
    </w:lvl>
    <w:lvl w:ilvl="8">
      <w:start w:val="0"/>
      <w:numFmt w:val="bullet"/>
      <w:lvlText w:val="•"/>
      <w:lvlJc w:val="left"/>
      <w:pPr>
        <w:ind w:left="7773" w:hanging="420"/>
      </w:pPr>
      <w:rPr>
        <w:rFonts w:hint="default"/>
      </w:rPr>
    </w:lvl>
  </w:abstractNum>
  <w:abstractNum w:abstractNumId="12">
    <w:multiLevelType w:val="hybridMultilevel"/>
    <w:lvl w:ilvl="0">
      <w:start w:val="33"/>
      <w:numFmt w:val="decimal"/>
      <w:lvlText w:val="[%1]"/>
      <w:lvlJc w:val="left"/>
      <w:pPr>
        <w:ind w:left="138" w:hanging="40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060" w:hanging="403"/>
      </w:pPr>
      <w:rPr>
        <w:rFonts w:hint="default"/>
      </w:rPr>
    </w:lvl>
    <w:lvl w:ilvl="2">
      <w:start w:val="0"/>
      <w:numFmt w:val="bullet"/>
      <w:lvlText w:val="•"/>
      <w:lvlJc w:val="left"/>
      <w:pPr>
        <w:ind w:left="1981" w:hanging="403"/>
      </w:pPr>
      <w:rPr>
        <w:rFonts w:hint="default"/>
      </w:rPr>
    </w:lvl>
    <w:lvl w:ilvl="3">
      <w:start w:val="0"/>
      <w:numFmt w:val="bullet"/>
      <w:lvlText w:val="•"/>
      <w:lvlJc w:val="left"/>
      <w:pPr>
        <w:ind w:left="2901" w:hanging="403"/>
      </w:pPr>
      <w:rPr>
        <w:rFonts w:hint="default"/>
      </w:rPr>
    </w:lvl>
    <w:lvl w:ilvl="4">
      <w:start w:val="0"/>
      <w:numFmt w:val="bullet"/>
      <w:lvlText w:val="•"/>
      <w:lvlJc w:val="left"/>
      <w:pPr>
        <w:ind w:left="3822" w:hanging="403"/>
      </w:pPr>
      <w:rPr>
        <w:rFonts w:hint="default"/>
      </w:rPr>
    </w:lvl>
    <w:lvl w:ilvl="5">
      <w:start w:val="0"/>
      <w:numFmt w:val="bullet"/>
      <w:lvlText w:val="•"/>
      <w:lvlJc w:val="left"/>
      <w:pPr>
        <w:ind w:left="4743" w:hanging="403"/>
      </w:pPr>
      <w:rPr>
        <w:rFonts w:hint="default"/>
      </w:rPr>
    </w:lvl>
    <w:lvl w:ilvl="6">
      <w:start w:val="0"/>
      <w:numFmt w:val="bullet"/>
      <w:lvlText w:val="•"/>
      <w:lvlJc w:val="left"/>
      <w:pPr>
        <w:ind w:left="5663" w:hanging="403"/>
      </w:pPr>
      <w:rPr>
        <w:rFonts w:hint="default"/>
      </w:rPr>
    </w:lvl>
    <w:lvl w:ilvl="7">
      <w:start w:val="0"/>
      <w:numFmt w:val="bullet"/>
      <w:lvlText w:val="•"/>
      <w:lvlJc w:val="left"/>
      <w:pPr>
        <w:ind w:left="6584" w:hanging="403"/>
      </w:pPr>
      <w:rPr>
        <w:rFonts w:hint="default"/>
      </w:rPr>
    </w:lvl>
    <w:lvl w:ilvl="8">
      <w:start w:val="0"/>
      <w:numFmt w:val="bullet"/>
      <w:lvlText w:val="•"/>
      <w:lvlJc w:val="left"/>
      <w:pPr>
        <w:ind w:left="7505" w:hanging="403"/>
      </w:pPr>
      <w:rPr>
        <w:rFonts w:hint="default"/>
      </w:rPr>
    </w:lvl>
  </w:abstractNum>
  <w:abstractNum w:abstractNumId="11">
    <w:multiLevelType w:val="hybridMultilevel"/>
    <w:lvl w:ilvl="0">
      <w:start w:val="26"/>
      <w:numFmt w:val="decimal"/>
      <w:lvlText w:val="[%1]"/>
      <w:lvlJc w:val="left"/>
      <w:pPr>
        <w:ind w:left="138" w:hanging="40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060" w:hanging="403"/>
      </w:pPr>
      <w:rPr>
        <w:rFonts w:hint="default"/>
      </w:rPr>
    </w:lvl>
    <w:lvl w:ilvl="2">
      <w:start w:val="0"/>
      <w:numFmt w:val="bullet"/>
      <w:lvlText w:val="•"/>
      <w:lvlJc w:val="left"/>
      <w:pPr>
        <w:ind w:left="1981" w:hanging="403"/>
      </w:pPr>
      <w:rPr>
        <w:rFonts w:hint="default"/>
      </w:rPr>
    </w:lvl>
    <w:lvl w:ilvl="3">
      <w:start w:val="0"/>
      <w:numFmt w:val="bullet"/>
      <w:lvlText w:val="•"/>
      <w:lvlJc w:val="left"/>
      <w:pPr>
        <w:ind w:left="2901" w:hanging="403"/>
      </w:pPr>
      <w:rPr>
        <w:rFonts w:hint="default"/>
      </w:rPr>
    </w:lvl>
    <w:lvl w:ilvl="4">
      <w:start w:val="0"/>
      <w:numFmt w:val="bullet"/>
      <w:lvlText w:val="•"/>
      <w:lvlJc w:val="left"/>
      <w:pPr>
        <w:ind w:left="3822" w:hanging="403"/>
      </w:pPr>
      <w:rPr>
        <w:rFonts w:hint="default"/>
      </w:rPr>
    </w:lvl>
    <w:lvl w:ilvl="5">
      <w:start w:val="0"/>
      <w:numFmt w:val="bullet"/>
      <w:lvlText w:val="•"/>
      <w:lvlJc w:val="left"/>
      <w:pPr>
        <w:ind w:left="4743" w:hanging="403"/>
      </w:pPr>
      <w:rPr>
        <w:rFonts w:hint="default"/>
      </w:rPr>
    </w:lvl>
    <w:lvl w:ilvl="6">
      <w:start w:val="0"/>
      <w:numFmt w:val="bullet"/>
      <w:lvlText w:val="•"/>
      <w:lvlJc w:val="left"/>
      <w:pPr>
        <w:ind w:left="5663" w:hanging="403"/>
      </w:pPr>
      <w:rPr>
        <w:rFonts w:hint="default"/>
      </w:rPr>
    </w:lvl>
    <w:lvl w:ilvl="7">
      <w:start w:val="0"/>
      <w:numFmt w:val="bullet"/>
      <w:lvlText w:val="•"/>
      <w:lvlJc w:val="left"/>
      <w:pPr>
        <w:ind w:left="6584" w:hanging="403"/>
      </w:pPr>
      <w:rPr>
        <w:rFonts w:hint="default"/>
      </w:rPr>
    </w:lvl>
    <w:lvl w:ilvl="8">
      <w:start w:val="0"/>
      <w:numFmt w:val="bullet"/>
      <w:lvlText w:val="•"/>
      <w:lvlJc w:val="left"/>
      <w:pPr>
        <w:ind w:left="7505" w:hanging="403"/>
      </w:pPr>
      <w:rPr>
        <w:rFonts w:hint="default"/>
      </w:rPr>
    </w:lvl>
  </w:abstractNum>
  <w:abstractNum w:abstractNumId="10">
    <w:multiLevelType w:val="hybridMultilevel"/>
    <w:lvl w:ilvl="0">
      <w:start w:val="2"/>
      <w:numFmt w:val="decimal"/>
      <w:lvlText w:val="[%1]"/>
      <w:lvlJc w:val="left"/>
      <w:pPr>
        <w:ind w:left="421" w:hanging="28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312" w:hanging="283"/>
      </w:pPr>
      <w:rPr>
        <w:rFonts w:hint="default"/>
      </w:rPr>
    </w:lvl>
    <w:lvl w:ilvl="2">
      <w:start w:val="0"/>
      <w:numFmt w:val="bullet"/>
      <w:lvlText w:val="•"/>
      <w:lvlJc w:val="left"/>
      <w:pPr>
        <w:ind w:left="2205" w:hanging="283"/>
      </w:pPr>
      <w:rPr>
        <w:rFonts w:hint="default"/>
      </w:rPr>
    </w:lvl>
    <w:lvl w:ilvl="3">
      <w:start w:val="0"/>
      <w:numFmt w:val="bullet"/>
      <w:lvlText w:val="•"/>
      <w:lvlJc w:val="left"/>
      <w:pPr>
        <w:ind w:left="3097" w:hanging="283"/>
      </w:pPr>
      <w:rPr>
        <w:rFonts w:hint="default"/>
      </w:rPr>
    </w:lvl>
    <w:lvl w:ilvl="4">
      <w:start w:val="0"/>
      <w:numFmt w:val="bullet"/>
      <w:lvlText w:val="•"/>
      <w:lvlJc w:val="left"/>
      <w:pPr>
        <w:ind w:left="3990" w:hanging="283"/>
      </w:pPr>
      <w:rPr>
        <w:rFonts w:hint="default"/>
      </w:rPr>
    </w:lvl>
    <w:lvl w:ilvl="5">
      <w:start w:val="0"/>
      <w:numFmt w:val="bullet"/>
      <w:lvlText w:val="•"/>
      <w:lvlJc w:val="left"/>
      <w:pPr>
        <w:ind w:left="4883" w:hanging="283"/>
      </w:pPr>
      <w:rPr>
        <w:rFonts w:hint="default"/>
      </w:rPr>
    </w:lvl>
    <w:lvl w:ilvl="6">
      <w:start w:val="0"/>
      <w:numFmt w:val="bullet"/>
      <w:lvlText w:val="•"/>
      <w:lvlJc w:val="left"/>
      <w:pPr>
        <w:ind w:left="5775" w:hanging="283"/>
      </w:pPr>
      <w:rPr>
        <w:rFonts w:hint="default"/>
      </w:rPr>
    </w:lvl>
    <w:lvl w:ilvl="7">
      <w:start w:val="0"/>
      <w:numFmt w:val="bullet"/>
      <w:lvlText w:val="•"/>
      <w:lvlJc w:val="left"/>
      <w:pPr>
        <w:ind w:left="6668" w:hanging="283"/>
      </w:pPr>
      <w:rPr>
        <w:rFonts w:hint="default"/>
      </w:rPr>
    </w:lvl>
    <w:lvl w:ilvl="8">
      <w:start w:val="0"/>
      <w:numFmt w:val="bullet"/>
      <w:lvlText w:val="•"/>
      <w:lvlJc w:val="left"/>
      <w:pPr>
        <w:ind w:left="7561" w:hanging="283"/>
      </w:pPr>
      <w:rPr>
        <w:rFonts w:hint="default"/>
      </w:rPr>
    </w:lvl>
  </w:abstractNum>
  <w:abstractNum w:abstractNumId="9">
    <w:multiLevelType w:val="hybridMultilevel"/>
    <w:lvl w:ilvl="0">
      <w:start w:val="4"/>
      <w:numFmt w:val="decimal"/>
      <w:lvlText w:val="%1"/>
      <w:lvlJc w:val="left"/>
      <w:pPr>
        <w:ind w:left="767" w:hanging="629"/>
        <w:jc w:val="left"/>
      </w:pPr>
      <w:rPr>
        <w:rFonts w:hint="default"/>
      </w:rPr>
    </w:lvl>
    <w:lvl w:ilvl="1">
      <w:start w:val="1"/>
      <w:numFmt w:val="decimal"/>
      <w:lvlText w:val="%1.%2"/>
      <w:lvlJc w:val="left"/>
      <w:pPr>
        <w:ind w:left="767" w:hanging="629"/>
        <w:jc w:val="right"/>
      </w:pPr>
      <w:rPr>
        <w:rFonts w:hint="default" w:ascii="Times New Roman" w:hAnsi="Times New Roman" w:eastAsia="Times New Roman" w:cs="Times New Roman"/>
        <w:w w:val="100"/>
        <w:sz w:val="28"/>
        <w:szCs w:val="28"/>
      </w:rPr>
    </w:lvl>
    <w:lvl w:ilvl="2">
      <w:start w:val="0"/>
      <w:numFmt w:val="bullet"/>
      <w:lvlText w:val="•"/>
      <w:lvlJc w:val="left"/>
      <w:pPr>
        <w:ind w:left="2497" w:hanging="629"/>
      </w:pPr>
      <w:rPr>
        <w:rFonts w:hint="default"/>
      </w:rPr>
    </w:lvl>
    <w:lvl w:ilvl="3">
      <w:start w:val="0"/>
      <w:numFmt w:val="bullet"/>
      <w:lvlText w:val="•"/>
      <w:lvlJc w:val="left"/>
      <w:pPr>
        <w:ind w:left="3365" w:hanging="629"/>
      </w:pPr>
      <w:rPr>
        <w:rFonts w:hint="default"/>
      </w:rPr>
    </w:lvl>
    <w:lvl w:ilvl="4">
      <w:start w:val="0"/>
      <w:numFmt w:val="bullet"/>
      <w:lvlText w:val="•"/>
      <w:lvlJc w:val="left"/>
      <w:pPr>
        <w:ind w:left="4234" w:hanging="629"/>
      </w:pPr>
      <w:rPr>
        <w:rFonts w:hint="default"/>
      </w:rPr>
    </w:lvl>
    <w:lvl w:ilvl="5">
      <w:start w:val="0"/>
      <w:numFmt w:val="bullet"/>
      <w:lvlText w:val="•"/>
      <w:lvlJc w:val="left"/>
      <w:pPr>
        <w:ind w:left="5103" w:hanging="629"/>
      </w:pPr>
      <w:rPr>
        <w:rFonts w:hint="default"/>
      </w:rPr>
    </w:lvl>
    <w:lvl w:ilvl="6">
      <w:start w:val="0"/>
      <w:numFmt w:val="bullet"/>
      <w:lvlText w:val="•"/>
      <w:lvlJc w:val="left"/>
      <w:pPr>
        <w:ind w:left="5971" w:hanging="629"/>
      </w:pPr>
      <w:rPr>
        <w:rFonts w:hint="default"/>
      </w:rPr>
    </w:lvl>
    <w:lvl w:ilvl="7">
      <w:start w:val="0"/>
      <w:numFmt w:val="bullet"/>
      <w:lvlText w:val="•"/>
      <w:lvlJc w:val="left"/>
      <w:pPr>
        <w:ind w:left="6840" w:hanging="629"/>
      </w:pPr>
      <w:rPr>
        <w:rFonts w:hint="default"/>
      </w:rPr>
    </w:lvl>
    <w:lvl w:ilvl="8">
      <w:start w:val="0"/>
      <w:numFmt w:val="bullet"/>
      <w:lvlText w:val="•"/>
      <w:lvlJc w:val="left"/>
      <w:pPr>
        <w:ind w:left="7709" w:hanging="629"/>
      </w:pPr>
      <w:rPr>
        <w:rFonts w:hint="default"/>
      </w:rPr>
    </w:lvl>
  </w:abstractNum>
  <w:abstractNum w:abstractNumId="7">
    <w:multiLevelType w:val="hybridMultilevel"/>
    <w:lvl w:ilvl="0">
      <w:start w:val="3"/>
      <w:numFmt w:val="decimal"/>
      <w:lvlText w:val="%1"/>
      <w:lvlJc w:val="left"/>
      <w:pPr>
        <w:ind w:left="767" w:hanging="629"/>
        <w:jc w:val="left"/>
      </w:pPr>
      <w:rPr>
        <w:rFonts w:hint="default"/>
      </w:rPr>
    </w:lvl>
    <w:lvl w:ilvl="1">
      <w:start w:val="1"/>
      <w:numFmt w:val="decimal"/>
      <w:lvlText w:val="%1.%2"/>
      <w:lvlJc w:val="left"/>
      <w:pPr>
        <w:ind w:left="767" w:hanging="629"/>
        <w:jc w:val="left"/>
      </w:pPr>
      <w:rPr>
        <w:rFonts w:hint="default" w:ascii="Times New Roman" w:hAnsi="Times New Roman" w:eastAsia="Times New Roman" w:cs="Times New Roman"/>
        <w:w w:val="100"/>
        <w:sz w:val="28"/>
        <w:szCs w:val="28"/>
      </w:rPr>
    </w:lvl>
    <w:lvl w:ilvl="2">
      <w:start w:val="1"/>
      <w:numFmt w:val="decimal"/>
      <w:lvlText w:val="%1.%2.%3"/>
      <w:lvlJc w:val="left"/>
      <w:pPr>
        <w:ind w:left="1341"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3123" w:hanging="720"/>
      </w:pPr>
      <w:rPr>
        <w:rFonts w:hint="default"/>
      </w:rPr>
    </w:lvl>
    <w:lvl w:ilvl="4">
      <w:start w:val="0"/>
      <w:numFmt w:val="bullet"/>
      <w:lvlText w:val="•"/>
      <w:lvlJc w:val="left"/>
      <w:pPr>
        <w:ind w:left="4015" w:hanging="720"/>
      </w:pPr>
      <w:rPr>
        <w:rFonts w:hint="default"/>
      </w:rPr>
    </w:lvl>
    <w:lvl w:ilvl="5">
      <w:start w:val="0"/>
      <w:numFmt w:val="bullet"/>
      <w:lvlText w:val="•"/>
      <w:lvlJc w:val="left"/>
      <w:pPr>
        <w:ind w:left="4907" w:hanging="720"/>
      </w:pPr>
      <w:rPr>
        <w:rFonts w:hint="default"/>
      </w:rPr>
    </w:lvl>
    <w:lvl w:ilvl="6">
      <w:start w:val="0"/>
      <w:numFmt w:val="bullet"/>
      <w:lvlText w:val="•"/>
      <w:lvlJc w:val="left"/>
      <w:pPr>
        <w:ind w:left="5799" w:hanging="720"/>
      </w:pPr>
      <w:rPr>
        <w:rFonts w:hint="default"/>
      </w:rPr>
    </w:lvl>
    <w:lvl w:ilvl="7">
      <w:start w:val="0"/>
      <w:numFmt w:val="bullet"/>
      <w:lvlText w:val="•"/>
      <w:lvlJc w:val="left"/>
      <w:pPr>
        <w:ind w:left="6690" w:hanging="720"/>
      </w:pPr>
      <w:rPr>
        <w:rFonts w:hint="default"/>
      </w:rPr>
    </w:lvl>
    <w:lvl w:ilvl="8">
      <w:start w:val="0"/>
      <w:numFmt w:val="bullet"/>
      <w:lvlText w:val="•"/>
      <w:lvlJc w:val="left"/>
      <w:pPr>
        <w:ind w:left="7582" w:hanging="720"/>
      </w:pPr>
      <w:rPr>
        <w:rFonts w:hint="default"/>
      </w:rPr>
    </w:lvl>
  </w:abstractNum>
  <w:abstractNum w:abstractNumId="6">
    <w:multiLevelType w:val="hybridMultilevel"/>
    <w:lvl w:ilvl="0">
      <w:start w:val="2"/>
      <w:numFmt w:val="decimal"/>
      <w:lvlText w:val="%1"/>
      <w:lvlJc w:val="left"/>
      <w:pPr>
        <w:ind w:left="767" w:hanging="629"/>
        <w:jc w:val="left"/>
      </w:pPr>
      <w:rPr>
        <w:rFonts w:hint="default"/>
      </w:rPr>
    </w:lvl>
    <w:lvl w:ilvl="1">
      <w:start w:val="1"/>
      <w:numFmt w:val="decimal"/>
      <w:lvlText w:val="%1.%2"/>
      <w:lvlJc w:val="left"/>
      <w:pPr>
        <w:ind w:left="767" w:hanging="629"/>
        <w:jc w:val="left"/>
      </w:pPr>
      <w:rPr>
        <w:rFonts w:hint="default" w:ascii="Times New Roman" w:hAnsi="Times New Roman" w:eastAsia="Times New Roman" w:cs="Times New Roman"/>
        <w:w w:val="100"/>
        <w:sz w:val="28"/>
        <w:szCs w:val="28"/>
      </w:rPr>
    </w:lvl>
    <w:lvl w:ilvl="2">
      <w:start w:val="1"/>
      <w:numFmt w:val="decimal"/>
      <w:lvlText w:val="%1.%2.%3"/>
      <w:lvlJc w:val="left"/>
      <w:pPr>
        <w:ind w:left="1341"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3123" w:hanging="720"/>
      </w:pPr>
      <w:rPr>
        <w:rFonts w:hint="default"/>
      </w:rPr>
    </w:lvl>
    <w:lvl w:ilvl="4">
      <w:start w:val="0"/>
      <w:numFmt w:val="bullet"/>
      <w:lvlText w:val="•"/>
      <w:lvlJc w:val="left"/>
      <w:pPr>
        <w:ind w:left="4015" w:hanging="720"/>
      </w:pPr>
      <w:rPr>
        <w:rFonts w:hint="default"/>
      </w:rPr>
    </w:lvl>
    <w:lvl w:ilvl="5">
      <w:start w:val="0"/>
      <w:numFmt w:val="bullet"/>
      <w:lvlText w:val="•"/>
      <w:lvlJc w:val="left"/>
      <w:pPr>
        <w:ind w:left="4907" w:hanging="720"/>
      </w:pPr>
      <w:rPr>
        <w:rFonts w:hint="default"/>
      </w:rPr>
    </w:lvl>
    <w:lvl w:ilvl="6">
      <w:start w:val="0"/>
      <w:numFmt w:val="bullet"/>
      <w:lvlText w:val="•"/>
      <w:lvlJc w:val="left"/>
      <w:pPr>
        <w:ind w:left="5799" w:hanging="720"/>
      </w:pPr>
      <w:rPr>
        <w:rFonts w:hint="default"/>
      </w:rPr>
    </w:lvl>
    <w:lvl w:ilvl="7">
      <w:start w:val="0"/>
      <w:numFmt w:val="bullet"/>
      <w:lvlText w:val="•"/>
      <w:lvlJc w:val="left"/>
      <w:pPr>
        <w:ind w:left="6690" w:hanging="720"/>
      </w:pPr>
      <w:rPr>
        <w:rFonts w:hint="default"/>
      </w:rPr>
    </w:lvl>
    <w:lvl w:ilvl="8">
      <w:start w:val="0"/>
      <w:numFmt w:val="bullet"/>
      <w:lvlText w:val="•"/>
      <w:lvlJc w:val="left"/>
      <w:pPr>
        <w:ind w:left="7582" w:hanging="720"/>
      </w:pPr>
      <w:rPr>
        <w:rFonts w:hint="default"/>
      </w:rPr>
    </w:lvl>
  </w:abstractNum>
  <w:abstractNum w:abstractNumId="5">
    <w:multiLevelType w:val="hybridMultilevel"/>
    <w:lvl w:ilvl="0">
      <w:start w:val="1"/>
      <w:numFmt w:val="decimal"/>
      <w:lvlText w:val="%1."/>
      <w:lvlJc w:val="left"/>
      <w:pPr>
        <w:ind w:left="799" w:hanging="181"/>
        <w:jc w:val="left"/>
      </w:pPr>
      <w:rPr>
        <w:rFonts w:hint="default" w:ascii="Times New Roman" w:hAnsi="Times New Roman" w:eastAsia="Times New Roman" w:cs="Times New Roman"/>
        <w:spacing w:val="-1"/>
        <w:w w:val="100"/>
        <w:sz w:val="22"/>
        <w:szCs w:val="22"/>
      </w:rPr>
    </w:lvl>
    <w:lvl w:ilvl="1">
      <w:start w:val="0"/>
      <w:numFmt w:val="bullet"/>
      <w:lvlText w:val="•"/>
      <w:lvlJc w:val="left"/>
      <w:pPr>
        <w:ind w:left="1664" w:hanging="181"/>
      </w:pPr>
      <w:rPr>
        <w:rFonts w:hint="default"/>
      </w:rPr>
    </w:lvl>
    <w:lvl w:ilvl="2">
      <w:start w:val="0"/>
      <w:numFmt w:val="bullet"/>
      <w:lvlText w:val="•"/>
      <w:lvlJc w:val="left"/>
      <w:pPr>
        <w:ind w:left="2529" w:hanging="181"/>
      </w:pPr>
      <w:rPr>
        <w:rFonts w:hint="default"/>
      </w:rPr>
    </w:lvl>
    <w:lvl w:ilvl="3">
      <w:start w:val="0"/>
      <w:numFmt w:val="bullet"/>
      <w:lvlText w:val="•"/>
      <w:lvlJc w:val="left"/>
      <w:pPr>
        <w:ind w:left="3393" w:hanging="181"/>
      </w:pPr>
      <w:rPr>
        <w:rFonts w:hint="default"/>
      </w:rPr>
    </w:lvl>
    <w:lvl w:ilvl="4">
      <w:start w:val="0"/>
      <w:numFmt w:val="bullet"/>
      <w:lvlText w:val="•"/>
      <w:lvlJc w:val="left"/>
      <w:pPr>
        <w:ind w:left="4258" w:hanging="181"/>
      </w:pPr>
      <w:rPr>
        <w:rFonts w:hint="default"/>
      </w:rPr>
    </w:lvl>
    <w:lvl w:ilvl="5">
      <w:start w:val="0"/>
      <w:numFmt w:val="bullet"/>
      <w:lvlText w:val="•"/>
      <w:lvlJc w:val="left"/>
      <w:pPr>
        <w:ind w:left="5123" w:hanging="181"/>
      </w:pPr>
      <w:rPr>
        <w:rFonts w:hint="default"/>
      </w:rPr>
    </w:lvl>
    <w:lvl w:ilvl="6">
      <w:start w:val="0"/>
      <w:numFmt w:val="bullet"/>
      <w:lvlText w:val="•"/>
      <w:lvlJc w:val="left"/>
      <w:pPr>
        <w:ind w:left="5987" w:hanging="181"/>
      </w:pPr>
      <w:rPr>
        <w:rFonts w:hint="default"/>
      </w:rPr>
    </w:lvl>
    <w:lvl w:ilvl="7">
      <w:start w:val="0"/>
      <w:numFmt w:val="bullet"/>
      <w:lvlText w:val="•"/>
      <w:lvlJc w:val="left"/>
      <w:pPr>
        <w:ind w:left="6852" w:hanging="181"/>
      </w:pPr>
      <w:rPr>
        <w:rFonts w:hint="default"/>
      </w:rPr>
    </w:lvl>
    <w:lvl w:ilvl="8">
      <w:start w:val="0"/>
      <w:numFmt w:val="bullet"/>
      <w:lvlText w:val="•"/>
      <w:lvlJc w:val="left"/>
      <w:pPr>
        <w:ind w:left="7717" w:hanging="181"/>
      </w:pPr>
      <w:rPr>
        <w:rFonts w:hint="default"/>
      </w:rPr>
    </w:lvl>
  </w:abstractNum>
  <w:abstractNum w:abstractNumId="4">
    <w:multiLevelType w:val="hybridMultilevel"/>
    <w:lvl w:ilvl="0">
      <w:start w:val="1"/>
      <w:numFmt w:val="decimal"/>
      <w:lvlText w:val="%1"/>
      <w:lvlJc w:val="left"/>
      <w:pPr>
        <w:ind w:left="767" w:hanging="629"/>
        <w:jc w:val="left"/>
      </w:pPr>
      <w:rPr>
        <w:rFonts w:hint="default"/>
      </w:rPr>
    </w:lvl>
    <w:lvl w:ilvl="1">
      <w:start w:val="1"/>
      <w:numFmt w:val="decimal"/>
      <w:lvlText w:val="%1.%2"/>
      <w:lvlJc w:val="left"/>
      <w:pPr>
        <w:ind w:left="767" w:hanging="629"/>
        <w:jc w:val="left"/>
      </w:pPr>
      <w:rPr>
        <w:rFonts w:hint="default"/>
        <w:w w:val="100"/>
      </w:rPr>
    </w:lvl>
    <w:lvl w:ilvl="2">
      <w:start w:val="1"/>
      <w:numFmt w:val="decimal"/>
      <w:lvlText w:val="%1.%2.%3"/>
      <w:lvlJc w:val="left"/>
      <w:pPr>
        <w:ind w:left="1341"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3141" w:hanging="720"/>
      </w:pPr>
      <w:rPr>
        <w:rFonts w:hint="default"/>
      </w:rPr>
    </w:lvl>
    <w:lvl w:ilvl="4">
      <w:start w:val="0"/>
      <w:numFmt w:val="bullet"/>
      <w:lvlText w:val="•"/>
      <w:lvlJc w:val="left"/>
      <w:pPr>
        <w:ind w:left="4042" w:hanging="720"/>
      </w:pPr>
      <w:rPr>
        <w:rFonts w:hint="default"/>
      </w:rPr>
    </w:lvl>
    <w:lvl w:ilvl="5">
      <w:start w:val="0"/>
      <w:numFmt w:val="bullet"/>
      <w:lvlText w:val="•"/>
      <w:lvlJc w:val="left"/>
      <w:pPr>
        <w:ind w:left="4942" w:hanging="720"/>
      </w:pPr>
      <w:rPr>
        <w:rFonts w:hint="default"/>
      </w:rPr>
    </w:lvl>
    <w:lvl w:ilvl="6">
      <w:start w:val="0"/>
      <w:numFmt w:val="bullet"/>
      <w:lvlText w:val="•"/>
      <w:lvlJc w:val="left"/>
      <w:pPr>
        <w:ind w:left="5843" w:hanging="720"/>
      </w:pPr>
      <w:rPr>
        <w:rFonts w:hint="default"/>
      </w:rPr>
    </w:lvl>
    <w:lvl w:ilvl="7">
      <w:start w:val="0"/>
      <w:numFmt w:val="bullet"/>
      <w:lvlText w:val="•"/>
      <w:lvlJc w:val="left"/>
      <w:pPr>
        <w:ind w:left="6744" w:hanging="720"/>
      </w:pPr>
      <w:rPr>
        <w:rFonts w:hint="default"/>
      </w:rPr>
    </w:lvl>
    <w:lvl w:ilvl="8">
      <w:start w:val="0"/>
      <w:numFmt w:val="bullet"/>
      <w:lvlText w:val="•"/>
      <w:lvlJc w:val="left"/>
      <w:pPr>
        <w:ind w:left="7644" w:hanging="720"/>
      </w:pPr>
      <w:rPr>
        <w:rFonts w:hint="default"/>
      </w:rPr>
    </w:lvl>
  </w:abstractNum>
  <w:abstractNum w:abstractNumId="3">
    <w:multiLevelType w:val="hybridMultilevel"/>
    <w:lvl w:ilvl="0">
      <w:start w:val="4"/>
      <w:numFmt w:val="decimal"/>
      <w:lvlText w:val="%1"/>
      <w:lvlJc w:val="left"/>
      <w:pPr>
        <w:ind w:left="918" w:hanging="540"/>
        <w:jc w:val="left"/>
      </w:pPr>
      <w:rPr>
        <w:rFonts w:hint="default"/>
      </w:rPr>
    </w:lvl>
    <w:lvl w:ilvl="1">
      <w:start w:val="1"/>
      <w:numFmt w:val="decimal"/>
      <w:lvlText w:val="%1.%2"/>
      <w:lvlJc w:val="left"/>
      <w:pPr>
        <w:ind w:left="918" w:hanging="540"/>
        <w:jc w:val="left"/>
      </w:pPr>
      <w:rPr>
        <w:rFonts w:hint="default" w:ascii="Times New Roman" w:hAnsi="Times New Roman" w:eastAsia="Times New Roman" w:cs="Times New Roman"/>
        <w:w w:val="100"/>
        <w:sz w:val="24"/>
        <w:szCs w:val="24"/>
      </w:rPr>
    </w:lvl>
    <w:lvl w:ilvl="2">
      <w:start w:val="0"/>
      <w:numFmt w:val="bullet"/>
      <w:lvlText w:val="•"/>
      <w:lvlJc w:val="left"/>
      <w:pPr>
        <w:ind w:left="2605" w:hanging="540"/>
      </w:pPr>
      <w:rPr>
        <w:rFonts w:hint="default"/>
      </w:rPr>
    </w:lvl>
    <w:lvl w:ilvl="3">
      <w:start w:val="0"/>
      <w:numFmt w:val="bullet"/>
      <w:lvlText w:val="•"/>
      <w:lvlJc w:val="left"/>
      <w:pPr>
        <w:ind w:left="3447" w:hanging="540"/>
      </w:pPr>
      <w:rPr>
        <w:rFonts w:hint="default"/>
      </w:rPr>
    </w:lvl>
    <w:lvl w:ilvl="4">
      <w:start w:val="0"/>
      <w:numFmt w:val="bullet"/>
      <w:lvlText w:val="•"/>
      <w:lvlJc w:val="left"/>
      <w:pPr>
        <w:ind w:left="4290" w:hanging="540"/>
      </w:pPr>
      <w:rPr>
        <w:rFonts w:hint="default"/>
      </w:rPr>
    </w:lvl>
    <w:lvl w:ilvl="5">
      <w:start w:val="0"/>
      <w:numFmt w:val="bullet"/>
      <w:lvlText w:val="•"/>
      <w:lvlJc w:val="left"/>
      <w:pPr>
        <w:ind w:left="5133" w:hanging="540"/>
      </w:pPr>
      <w:rPr>
        <w:rFonts w:hint="default"/>
      </w:rPr>
    </w:lvl>
    <w:lvl w:ilvl="6">
      <w:start w:val="0"/>
      <w:numFmt w:val="bullet"/>
      <w:lvlText w:val="•"/>
      <w:lvlJc w:val="left"/>
      <w:pPr>
        <w:ind w:left="5975" w:hanging="540"/>
      </w:pPr>
      <w:rPr>
        <w:rFonts w:hint="default"/>
      </w:rPr>
    </w:lvl>
    <w:lvl w:ilvl="7">
      <w:start w:val="0"/>
      <w:numFmt w:val="bullet"/>
      <w:lvlText w:val="•"/>
      <w:lvlJc w:val="left"/>
      <w:pPr>
        <w:ind w:left="6818" w:hanging="540"/>
      </w:pPr>
      <w:rPr>
        <w:rFonts w:hint="default"/>
      </w:rPr>
    </w:lvl>
    <w:lvl w:ilvl="8">
      <w:start w:val="0"/>
      <w:numFmt w:val="bullet"/>
      <w:lvlText w:val="•"/>
      <w:lvlJc w:val="left"/>
      <w:pPr>
        <w:ind w:left="7661" w:hanging="540"/>
      </w:pPr>
      <w:rPr>
        <w:rFonts w:hint="default"/>
      </w:rPr>
    </w:lvl>
  </w:abstractNum>
  <w:abstractNum w:abstractNumId="2">
    <w:multiLevelType w:val="hybridMultilevel"/>
    <w:lvl w:ilvl="0">
      <w:start w:val="3"/>
      <w:numFmt w:val="decimal"/>
      <w:lvlText w:val="%1"/>
      <w:lvlJc w:val="left"/>
      <w:pPr>
        <w:ind w:left="918" w:hanging="540"/>
        <w:jc w:val="left"/>
      </w:pPr>
      <w:rPr>
        <w:rFonts w:hint="default"/>
      </w:rPr>
    </w:lvl>
    <w:lvl w:ilvl="1">
      <w:start w:val="1"/>
      <w:numFmt w:val="decimal"/>
      <w:lvlText w:val="%1.%2"/>
      <w:lvlJc w:val="left"/>
      <w:pPr>
        <w:ind w:left="918"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33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119" w:hanging="720"/>
      </w:pPr>
      <w:rPr>
        <w:rFonts w:hint="default"/>
      </w:rPr>
    </w:lvl>
    <w:lvl w:ilvl="4">
      <w:start w:val="0"/>
      <w:numFmt w:val="bullet"/>
      <w:lvlText w:val="•"/>
      <w:lvlJc w:val="left"/>
      <w:pPr>
        <w:ind w:left="4008" w:hanging="720"/>
      </w:pPr>
      <w:rPr>
        <w:rFonts w:hint="default"/>
      </w:rPr>
    </w:lvl>
    <w:lvl w:ilvl="5">
      <w:start w:val="0"/>
      <w:numFmt w:val="bullet"/>
      <w:lvlText w:val="•"/>
      <w:lvlJc w:val="left"/>
      <w:pPr>
        <w:ind w:left="4898" w:hanging="720"/>
      </w:pPr>
      <w:rPr>
        <w:rFonts w:hint="default"/>
      </w:rPr>
    </w:lvl>
    <w:lvl w:ilvl="6">
      <w:start w:val="0"/>
      <w:numFmt w:val="bullet"/>
      <w:lvlText w:val="•"/>
      <w:lvlJc w:val="left"/>
      <w:pPr>
        <w:ind w:left="5788" w:hanging="720"/>
      </w:pPr>
      <w:rPr>
        <w:rFonts w:hint="default"/>
      </w:rPr>
    </w:lvl>
    <w:lvl w:ilvl="7">
      <w:start w:val="0"/>
      <w:numFmt w:val="bullet"/>
      <w:lvlText w:val="•"/>
      <w:lvlJc w:val="left"/>
      <w:pPr>
        <w:ind w:left="6677" w:hanging="720"/>
      </w:pPr>
      <w:rPr>
        <w:rFonts w:hint="default"/>
      </w:rPr>
    </w:lvl>
    <w:lvl w:ilvl="8">
      <w:start w:val="0"/>
      <w:numFmt w:val="bullet"/>
      <w:lvlText w:val="•"/>
      <w:lvlJc w:val="left"/>
      <w:pPr>
        <w:ind w:left="7567" w:hanging="720"/>
      </w:pPr>
      <w:rPr>
        <w:rFonts w:hint="default"/>
      </w:rPr>
    </w:lvl>
  </w:abstractNum>
  <w:abstractNum w:abstractNumId="1">
    <w:multiLevelType w:val="hybridMultilevel"/>
    <w:lvl w:ilvl="0">
      <w:start w:val="2"/>
      <w:numFmt w:val="decimal"/>
      <w:lvlText w:val="%1"/>
      <w:lvlJc w:val="left"/>
      <w:pPr>
        <w:ind w:left="918" w:hanging="540"/>
        <w:jc w:val="left"/>
      </w:pPr>
      <w:rPr>
        <w:rFonts w:hint="default"/>
      </w:rPr>
    </w:lvl>
    <w:lvl w:ilvl="1">
      <w:start w:val="1"/>
      <w:numFmt w:val="decimal"/>
      <w:lvlText w:val="%1.%2"/>
      <w:lvlJc w:val="left"/>
      <w:pPr>
        <w:ind w:left="918"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33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119" w:hanging="720"/>
      </w:pPr>
      <w:rPr>
        <w:rFonts w:hint="default"/>
      </w:rPr>
    </w:lvl>
    <w:lvl w:ilvl="4">
      <w:start w:val="0"/>
      <w:numFmt w:val="bullet"/>
      <w:lvlText w:val="•"/>
      <w:lvlJc w:val="left"/>
      <w:pPr>
        <w:ind w:left="4008" w:hanging="720"/>
      </w:pPr>
      <w:rPr>
        <w:rFonts w:hint="default"/>
      </w:rPr>
    </w:lvl>
    <w:lvl w:ilvl="5">
      <w:start w:val="0"/>
      <w:numFmt w:val="bullet"/>
      <w:lvlText w:val="•"/>
      <w:lvlJc w:val="left"/>
      <w:pPr>
        <w:ind w:left="4898" w:hanging="720"/>
      </w:pPr>
      <w:rPr>
        <w:rFonts w:hint="default"/>
      </w:rPr>
    </w:lvl>
    <w:lvl w:ilvl="6">
      <w:start w:val="0"/>
      <w:numFmt w:val="bullet"/>
      <w:lvlText w:val="•"/>
      <w:lvlJc w:val="left"/>
      <w:pPr>
        <w:ind w:left="5788" w:hanging="720"/>
      </w:pPr>
      <w:rPr>
        <w:rFonts w:hint="default"/>
      </w:rPr>
    </w:lvl>
    <w:lvl w:ilvl="7">
      <w:start w:val="0"/>
      <w:numFmt w:val="bullet"/>
      <w:lvlText w:val="•"/>
      <w:lvlJc w:val="left"/>
      <w:pPr>
        <w:ind w:left="6677" w:hanging="720"/>
      </w:pPr>
      <w:rPr>
        <w:rFonts w:hint="default"/>
      </w:rPr>
    </w:lvl>
    <w:lvl w:ilvl="8">
      <w:start w:val="0"/>
      <w:numFmt w:val="bullet"/>
      <w:lvlText w:val="•"/>
      <w:lvlJc w:val="left"/>
      <w:pPr>
        <w:ind w:left="7567" w:hanging="720"/>
      </w:pPr>
      <w:rPr>
        <w:rFonts w:hint="default"/>
      </w:rPr>
    </w:lvl>
  </w:abstractNum>
  <w:abstractNum w:abstractNumId="0">
    <w:multiLevelType w:val="hybridMultilevel"/>
    <w:lvl w:ilvl="0">
      <w:start w:val="1"/>
      <w:numFmt w:val="decimal"/>
      <w:lvlText w:val="%1"/>
      <w:lvlJc w:val="left"/>
      <w:pPr>
        <w:ind w:left="918" w:hanging="540"/>
        <w:jc w:val="left"/>
      </w:pPr>
      <w:rPr>
        <w:rFonts w:hint="default"/>
      </w:rPr>
    </w:lvl>
    <w:lvl w:ilvl="1">
      <w:start w:val="1"/>
      <w:numFmt w:val="decimal"/>
      <w:lvlText w:val="%1.%2"/>
      <w:lvlJc w:val="left"/>
      <w:pPr>
        <w:ind w:left="918"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33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119" w:hanging="720"/>
      </w:pPr>
      <w:rPr>
        <w:rFonts w:hint="default"/>
      </w:rPr>
    </w:lvl>
    <w:lvl w:ilvl="4">
      <w:start w:val="0"/>
      <w:numFmt w:val="bullet"/>
      <w:lvlText w:val="•"/>
      <w:lvlJc w:val="left"/>
      <w:pPr>
        <w:ind w:left="4008" w:hanging="720"/>
      </w:pPr>
      <w:rPr>
        <w:rFonts w:hint="default"/>
      </w:rPr>
    </w:lvl>
    <w:lvl w:ilvl="5">
      <w:start w:val="0"/>
      <w:numFmt w:val="bullet"/>
      <w:lvlText w:val="•"/>
      <w:lvlJc w:val="left"/>
      <w:pPr>
        <w:ind w:left="4898" w:hanging="720"/>
      </w:pPr>
      <w:rPr>
        <w:rFonts w:hint="default"/>
      </w:rPr>
    </w:lvl>
    <w:lvl w:ilvl="6">
      <w:start w:val="0"/>
      <w:numFmt w:val="bullet"/>
      <w:lvlText w:val="•"/>
      <w:lvlJc w:val="left"/>
      <w:pPr>
        <w:ind w:left="5788" w:hanging="720"/>
      </w:pPr>
      <w:rPr>
        <w:rFonts w:hint="default"/>
      </w:rPr>
    </w:lvl>
    <w:lvl w:ilvl="7">
      <w:start w:val="0"/>
      <w:numFmt w:val="bullet"/>
      <w:lvlText w:val="•"/>
      <w:lvlJc w:val="left"/>
      <w:pPr>
        <w:ind w:left="6677" w:hanging="720"/>
      </w:pPr>
      <w:rPr>
        <w:rFonts w:hint="default"/>
      </w:rPr>
    </w:lvl>
    <w:lvl w:ilvl="8">
      <w:start w:val="0"/>
      <w:numFmt w:val="bullet"/>
      <w:lvlText w:val="•"/>
      <w:lvlJc w:val="left"/>
      <w:pPr>
        <w:ind w:left="7567" w:hanging="720"/>
      </w:pPr>
      <w:rPr>
        <w:rFonts w:hint="default"/>
      </w:rPr>
    </w:lvl>
  </w:abstractNum>
  <w:num w:numId="9">
    <w:abstractNumId w:val="8"/>
  </w:num>
  <w:num w:numId="13">
    <w:abstractNumId w:val="12"/>
  </w:num>
  <w:num w:numId="12">
    <w:abstractNumId w:val="11"/>
  </w:num>
  <w:num w:numId="11">
    <w:abstractNumId w:val="10"/>
  </w:num>
  <w:num w:numId="10">
    <w:abstractNumId w:val="9"/>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145"/>
      <w:ind w:leftChars="0" w:left="1338" w:hanging="720"/>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header" Target="header6.xml"/><Relationship Id="rId15" Type="http://schemas.openxmlformats.org/officeDocument/2006/relationships/image" Target="media/image5.jpeg"/><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header" Target="header10.xml"/><Relationship Id="rId26" Type="http://schemas.openxmlformats.org/officeDocument/2006/relationships/header" Target="header11.xml"/><Relationship Id="rId27" Type="http://schemas.openxmlformats.org/officeDocument/2006/relationships/image" Target="media/image12.png"/><Relationship Id="rId28" Type="http://schemas.openxmlformats.org/officeDocument/2006/relationships/header" Target="header12.xml"/><Relationship Id="rId29" Type="http://schemas.openxmlformats.org/officeDocument/2006/relationships/image" Target="media/image13.png"/><Relationship Id="rId30" Type="http://schemas.openxmlformats.org/officeDocument/2006/relationships/header" Target="header13.xml"/><Relationship Id="rId31" Type="http://schemas.openxmlformats.org/officeDocument/2006/relationships/image" Target="media/image14.png"/><Relationship Id="rId32" Type="http://schemas.openxmlformats.org/officeDocument/2006/relationships/header" Target="header14.xml"/><Relationship Id="rId33" Type="http://schemas.openxmlformats.org/officeDocument/2006/relationships/header" Target="header15.xml"/><Relationship Id="rId34" Type="http://schemas.openxmlformats.org/officeDocument/2006/relationships/header" Target="header16.xml"/><Relationship Id="rId35" Type="http://schemas.openxmlformats.org/officeDocument/2006/relationships/header" Target="header17.xml"/><Relationship Id="rId36" Type="http://schemas.openxmlformats.org/officeDocument/2006/relationships/header" Target="header18.xml"/><Relationship Id="rId37" Type="http://schemas.openxmlformats.org/officeDocument/2006/relationships/header" Target="header19.xml"/><Relationship Id="rId38" Type="http://schemas.openxmlformats.org/officeDocument/2006/relationships/image" Target="media/image15.png"/><Relationship Id="rId39" Type="http://schemas.openxmlformats.org/officeDocument/2006/relationships/header" Target="header20.xml"/><Relationship Id="rId40" Type="http://schemas.openxmlformats.org/officeDocument/2006/relationships/header" Target="header21.xml"/><Relationship Id="rId41" Type="http://schemas.openxmlformats.org/officeDocument/2006/relationships/image" Target="media/image16.png"/><Relationship Id="rId42" Type="http://schemas.openxmlformats.org/officeDocument/2006/relationships/image" Target="media/image17.png"/><Relationship Id="rId43" Type="http://schemas.openxmlformats.org/officeDocument/2006/relationships/image" Target="media/image18.png"/><Relationship Id="rId44" Type="http://schemas.openxmlformats.org/officeDocument/2006/relationships/image" Target="media/image19.png"/><Relationship Id="rId45" Type="http://schemas.openxmlformats.org/officeDocument/2006/relationships/image" Target="media/image20.png"/><Relationship Id="rId46" Type="http://schemas.openxmlformats.org/officeDocument/2006/relationships/image" Target="media/image21.png"/><Relationship Id="rId47" Type="http://schemas.openxmlformats.org/officeDocument/2006/relationships/image" Target="media/image22.png"/><Relationship Id="rId48" Type="http://schemas.openxmlformats.org/officeDocument/2006/relationships/image" Target="media/image23.png"/><Relationship Id="rId49" Type="http://schemas.openxmlformats.org/officeDocument/2006/relationships/header" Target="header22.xml"/><Relationship Id="rId50" Type="http://schemas.openxmlformats.org/officeDocument/2006/relationships/image" Target="media/image24.png"/><Relationship Id="rId51" Type="http://schemas.openxmlformats.org/officeDocument/2006/relationships/image" Target="media/image25.png"/><Relationship Id="rId52" Type="http://schemas.openxmlformats.org/officeDocument/2006/relationships/image" Target="media/image26.png"/><Relationship Id="rId53" Type="http://schemas.openxmlformats.org/officeDocument/2006/relationships/image" Target="media/image27.png"/><Relationship Id="rId54" Type="http://schemas.openxmlformats.org/officeDocument/2006/relationships/image" Target="media/image28.png"/><Relationship Id="rId55" Type="http://schemas.openxmlformats.org/officeDocument/2006/relationships/image" Target="media/image29.png"/><Relationship Id="rId56" Type="http://schemas.openxmlformats.org/officeDocument/2006/relationships/image" Target="media/image30.png"/><Relationship Id="rId57" Type="http://schemas.openxmlformats.org/officeDocument/2006/relationships/header" Target="header23.xml"/><Relationship Id="rId58" Type="http://schemas.openxmlformats.org/officeDocument/2006/relationships/image" Target="media/image31.jpeg"/><Relationship Id="rId59" Type="http://schemas.openxmlformats.org/officeDocument/2006/relationships/header" Target="header24.xml"/><Relationship Id="rId60" Type="http://schemas.openxmlformats.org/officeDocument/2006/relationships/image" Target="media/image32.jpeg"/><Relationship Id="rId61" Type="http://schemas.openxmlformats.org/officeDocument/2006/relationships/header" Target="header25.xml"/><Relationship Id="rId62" Type="http://schemas.openxmlformats.org/officeDocument/2006/relationships/header" Target="header26.xml"/><Relationship Id="rId63" Type="http://schemas.openxmlformats.org/officeDocument/2006/relationships/image" Target="media/image33.png"/><Relationship Id="rId64" Type="http://schemas.openxmlformats.org/officeDocument/2006/relationships/header" Target="header27.xml"/><Relationship Id="rId65" Type="http://schemas.openxmlformats.org/officeDocument/2006/relationships/image" Target="media/image34.png"/><Relationship Id="rId66" Type="http://schemas.openxmlformats.org/officeDocument/2006/relationships/image" Target="media/image35.png"/><Relationship Id="rId67" Type="http://schemas.openxmlformats.org/officeDocument/2006/relationships/header" Target="header28.xml"/><Relationship Id="rId68" Type="http://schemas.openxmlformats.org/officeDocument/2006/relationships/header" Target="header29.xml"/><Relationship Id="rId69" Type="http://schemas.openxmlformats.org/officeDocument/2006/relationships/image" Target="media/image36.png"/><Relationship Id="rId70" Type="http://schemas.openxmlformats.org/officeDocument/2006/relationships/header" Target="header30.xml"/><Relationship Id="rId71" Type="http://schemas.openxmlformats.org/officeDocument/2006/relationships/image" Target="media/image37.png"/><Relationship Id="rId72" Type="http://schemas.openxmlformats.org/officeDocument/2006/relationships/header" Target="header31.xml"/><Relationship Id="rId73" Type="http://schemas.openxmlformats.org/officeDocument/2006/relationships/image" Target="media/image38.png"/><Relationship Id="rId74" Type="http://schemas.openxmlformats.org/officeDocument/2006/relationships/header" Target="header32.xml"/><Relationship Id="rId75" Type="http://schemas.openxmlformats.org/officeDocument/2006/relationships/image" Target="media/image39.png"/><Relationship Id="rId76" Type="http://schemas.openxmlformats.org/officeDocument/2006/relationships/image" Target="media/image40.png"/><Relationship Id="rId77" Type="http://schemas.openxmlformats.org/officeDocument/2006/relationships/header" Target="header33.xml"/><Relationship Id="rId78" Type="http://schemas.openxmlformats.org/officeDocument/2006/relationships/image" Target="media/image41.png"/><Relationship Id="rId79" Type="http://schemas.openxmlformats.org/officeDocument/2006/relationships/header" Target="header34.xml"/><Relationship Id="rId80" Type="http://schemas.openxmlformats.org/officeDocument/2006/relationships/image" Target="media/image42.png"/><Relationship Id="rId81" Type="http://schemas.openxmlformats.org/officeDocument/2006/relationships/image" Target="media/image43.png"/><Relationship Id="rId82" Type="http://schemas.openxmlformats.org/officeDocument/2006/relationships/image" Target="media/image44.png"/><Relationship Id="rId83" Type="http://schemas.openxmlformats.org/officeDocument/2006/relationships/image" Target="media/image45.png"/><Relationship Id="rId84" Type="http://schemas.openxmlformats.org/officeDocument/2006/relationships/header" Target="header35.xml"/><Relationship Id="rId85" Type="http://schemas.openxmlformats.org/officeDocument/2006/relationships/image" Target="media/image46.png"/><Relationship Id="rId86" Type="http://schemas.openxmlformats.org/officeDocument/2006/relationships/image" Target="media/image47.png"/><Relationship Id="rId87" Type="http://schemas.openxmlformats.org/officeDocument/2006/relationships/image" Target="media/image48.png"/><Relationship Id="rId88" Type="http://schemas.openxmlformats.org/officeDocument/2006/relationships/image" Target="media/image49.png"/><Relationship Id="rId89" Type="http://schemas.openxmlformats.org/officeDocument/2006/relationships/header" Target="header36.xml"/><Relationship Id="rId90" Type="http://schemas.openxmlformats.org/officeDocument/2006/relationships/header" Target="header37.xml"/><Relationship Id="rId91" Type="http://schemas.openxmlformats.org/officeDocument/2006/relationships/image" Target="media/image50.png"/><Relationship Id="rId92" Type="http://schemas.openxmlformats.org/officeDocument/2006/relationships/image" Target="media/image51.png"/><Relationship Id="rId93" Type="http://schemas.openxmlformats.org/officeDocument/2006/relationships/image" Target="media/image52.png"/><Relationship Id="rId94" Type="http://schemas.openxmlformats.org/officeDocument/2006/relationships/image" Target="media/image53.png"/><Relationship Id="rId95" Type="http://schemas.openxmlformats.org/officeDocument/2006/relationships/image" Target="media/image54.png"/><Relationship Id="rId96" Type="http://schemas.openxmlformats.org/officeDocument/2006/relationships/image" Target="media/image55.png"/><Relationship Id="rId97" Type="http://schemas.openxmlformats.org/officeDocument/2006/relationships/header" Target="header38.xml"/><Relationship Id="rId98" Type="http://schemas.openxmlformats.org/officeDocument/2006/relationships/image" Target="media/image56.png"/><Relationship Id="rId99" Type="http://schemas.openxmlformats.org/officeDocument/2006/relationships/image" Target="media/image57.png"/><Relationship Id="rId100" Type="http://schemas.openxmlformats.org/officeDocument/2006/relationships/image" Target="media/image58.png"/><Relationship Id="rId101" Type="http://schemas.openxmlformats.org/officeDocument/2006/relationships/image" Target="media/image59.png"/><Relationship Id="rId102" Type="http://schemas.openxmlformats.org/officeDocument/2006/relationships/header" Target="header39.xml"/><Relationship Id="rId103" Type="http://schemas.openxmlformats.org/officeDocument/2006/relationships/header" Target="header40.xml"/><Relationship Id="rId104" Type="http://schemas.openxmlformats.org/officeDocument/2006/relationships/header" Target="header41.xml"/><Relationship Id="rId105" Type="http://schemas.openxmlformats.org/officeDocument/2006/relationships/header" Target="header42.xml"/><Relationship Id="rId106" Type="http://schemas.openxmlformats.org/officeDocument/2006/relationships/header" Target="header43.xml"/><Relationship Id="rId107" Type="http://schemas.openxmlformats.org/officeDocument/2006/relationships/header" Target="header44.xml"/><Relationship Id="rId108" Type="http://schemas.openxmlformats.org/officeDocument/2006/relationships/header" Target="header45.xml"/><Relationship Id="rId109" Type="http://schemas.openxmlformats.org/officeDocument/2006/relationships/image" Target="media/image60.png"/><Relationship Id="rId110" Type="http://schemas.openxmlformats.org/officeDocument/2006/relationships/image" Target="media/image61.png"/><Relationship Id="rId111" Type="http://schemas.openxmlformats.org/officeDocument/2006/relationships/header" Target="header46.xml"/><Relationship Id="rId112" Type="http://schemas.openxmlformats.org/officeDocument/2006/relationships/image" Target="media/image62.png"/><Relationship Id="rId113" Type="http://schemas.openxmlformats.org/officeDocument/2006/relationships/image" Target="media/image63.png"/><Relationship Id="rId114" Type="http://schemas.openxmlformats.org/officeDocument/2006/relationships/header" Target="header47.xml"/><Relationship Id="rId115" Type="http://schemas.openxmlformats.org/officeDocument/2006/relationships/image" Target="media/image64.png"/><Relationship Id="rId116" Type="http://schemas.openxmlformats.org/officeDocument/2006/relationships/image" Target="media/image65.png"/><Relationship Id="rId117" Type="http://schemas.openxmlformats.org/officeDocument/2006/relationships/image" Target="media/image66.png"/><Relationship Id="rId118" Type="http://schemas.openxmlformats.org/officeDocument/2006/relationships/header" Target="header48.xml"/><Relationship Id="rId119" Type="http://schemas.openxmlformats.org/officeDocument/2006/relationships/image" Target="media/image67.jpeg"/><Relationship Id="rId120" Type="http://schemas.openxmlformats.org/officeDocument/2006/relationships/image" Target="media/image68.jpeg"/><Relationship Id="rId121" Type="http://schemas.openxmlformats.org/officeDocument/2006/relationships/header" Target="header49.xml"/><Relationship Id="rId122" Type="http://schemas.openxmlformats.org/officeDocument/2006/relationships/header" Target="header50.xml"/><Relationship Id="rId123" Type="http://schemas.openxmlformats.org/officeDocument/2006/relationships/hyperlink" Target="http://www.w3schools.com/htmldom/default.asp" TargetMode="External"/><Relationship Id="rId124" Type="http://schemas.openxmlformats.org/officeDocument/2006/relationships/hyperlink" Target="http://www.w3school.com.cn/htmldom/dom_nodes_access.asp" TargetMode="External"/><Relationship Id="rId125" Type="http://schemas.openxmlformats.org/officeDocument/2006/relationships/header" Target="header51.xml"/><Relationship Id="rId126" Type="http://schemas.openxmlformats.org/officeDocument/2006/relationships/hyperlink" Target="http://www.silabs.com/" TargetMode="External"/><Relationship Id="rId127" Type="http://schemas.openxmlformats.org/officeDocument/2006/relationships/hyperlink" Target="http://www/" TargetMode="External"/><Relationship Id="rId128" Type="http://schemas.openxmlformats.org/officeDocument/2006/relationships/header" Target="header52.xml"/><Relationship Id="rId129" Type="http://schemas.openxmlformats.org/officeDocument/2006/relationships/header" Target="header53.xml"/><Relationship Id="rId130" Type="http://schemas.openxmlformats.org/officeDocument/2006/relationships/header" Target="header54.xml"/><Relationship Id="rId131" Type="http://schemas.openxmlformats.org/officeDocument/2006/relationships/header" Target="header55.xml"/><Relationship Id="rId132" Type="http://schemas.openxmlformats.org/officeDocument/2006/relationships/header" Target="header56.xml"/><Relationship Id="rId133" Type="http://schemas.openxmlformats.org/officeDocument/2006/relationships/header" Target="header57.xml"/><Relationship Id="rId134" Type="http://schemas.openxmlformats.org/officeDocument/2006/relationships/header" Target="header58.xml"/><Relationship Id="rId135" Type="http://schemas.openxmlformats.org/officeDocument/2006/relationships/header" Target="header59.xml"/><Relationship Id="rId136" Type="http://schemas.openxmlformats.org/officeDocument/2006/relationships/header" Target="header60.xml"/><Relationship Id="rId137" Type="http://schemas.openxmlformats.org/officeDocument/2006/relationships/header" Target="header61.xml"/><Relationship Id="rId138" Type="http://schemas.openxmlformats.org/officeDocument/2006/relationships/header" Target="header62.xml"/><Relationship Id="rId139" Type="http://schemas.openxmlformats.org/officeDocument/2006/relationships/header" Target="header63.xml"/><Relationship Id="rId140" Type="http://schemas.openxmlformats.org/officeDocument/2006/relationships/header" Target="header64.xml"/><Relationship Id="rId141" Type="http://schemas.openxmlformats.org/officeDocument/2006/relationships/header" Target="header65.xml"/><Relationship Id="rId142" Type="http://schemas.openxmlformats.org/officeDocument/2006/relationships/header" Target="header66.xml"/><Relationship Id="rId143" Type="http://schemas.openxmlformats.org/officeDocument/2006/relationships/header" Target="header67.xml"/><Relationship Id="rId144" Type="http://schemas.openxmlformats.org/officeDocument/2006/relationships/numbering" Target="numbering.xml"/><Relationship Id="rId145" Type="http://schemas.openxmlformats.org/officeDocument/2006/relationships/endnotes" Target="endnotes.xml"/><Relationship Id="rId146" Type="http://schemas.openxmlformats.org/officeDocument/2006/relationships/header" Target="header68.xml"/><Relationship Id="rId147" Type="http://schemas.openxmlformats.org/officeDocument/2006/relationships/header" Target="header69.xml"/><Relationship Id="rId148" Type="http://schemas.openxmlformats.org/officeDocument/2006/relationships/footer" Target="footer1.xml"/><Relationship Id="rId149" Type="http://schemas.openxmlformats.org/officeDocument/2006/relationships/footer" Target="footer2.xml"/><Relationship Id="rId151" Type="http://schemas.openxmlformats.org/officeDocument/2006/relationships/footer" Target="footer7.xml"/><Relationship Id="rId152" Type="http://schemas.openxmlformats.org/officeDocument/2006/relationships/header" Target="header70.xml"/><Relationship Id="rId153" Type="http://schemas.openxmlformats.org/officeDocument/2006/relationships/footer" Target="footer8.xml"/><Relationship Id="rId154" Type="http://schemas.openxmlformats.org/officeDocument/2006/relationships/footer" Target="footer9.xml"/><Relationship Id="rId155" Type="http://schemas.openxmlformats.org/officeDocument/2006/relationships/footer" Target="footer10.xml"/><Relationship Id="rId156" Type="http://schemas.openxmlformats.org/officeDocument/2006/relationships/footer" Target="footer11.xml"/><Relationship Id="rId157" Type="http://schemas.openxmlformats.org/officeDocument/2006/relationships/header" Target="header71.xml"/><Relationship Id="rId158" Type="http://schemas.openxmlformats.org/officeDocument/2006/relationships/header" Target="header72.xml"/><Relationship Id="rId159" Type="http://schemas.openxmlformats.org/officeDocument/2006/relationships/footer" Target="footer12.xml"/><Relationship Id="rId160" Type="http://schemas.openxmlformats.org/officeDocument/2006/relationships/header" Target="header73.xml"/><Relationship Id="rId161" Type="http://schemas.openxmlformats.org/officeDocument/2006/relationships/header" Target="header74.xml"/><Relationship Id="rId162" Type="http://schemas.openxmlformats.org/officeDocument/2006/relationships/header" Target="header75.xml"/><Relationship Id="rId16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lijun</dc:creator>
  <dc:title>学校代码：</dc:title>
  <dcterms:created xsi:type="dcterms:W3CDTF">2017-03-16T06:58:49Z</dcterms:created>
  <dcterms:modified xsi:type="dcterms:W3CDTF">2017-03-16T06:58:49Z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Word 2010</vt:lpwstr>
  </property>
  <property fmtid="{D5CDD505-2E9C-101B-9397-08002B2CF9AE}" pid="4" name="LastSaved">
    <vt:filetime>2017-03-15T00:00:00Z</vt:filetime>
  </property>
</Properties>
</file>