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
          <w:szCs w:val="24"/>
          <w:rFonts w:cstheme="minorBidi" w:ascii="Times New Roman" w:hAnsi="宋体" w:eastAsia="宋体" w:cs="宋体"/>
        </w:rPr>
      </w:pPr>
    </w:p>
    <w:p w:rsidR="0018722C">
      <w:pPr>
        <w:tabs>
          <w:tab w:pos="5787" w:val="left" w:leader="none"/>
        </w:tabs>
        <w:spacing w:before="37"/>
        <w:ind w:leftChars="0" w:left="745" w:rightChars="0" w:right="0" w:firstLineChars="0" w:firstLine="0"/>
        <w:jc w:val="left"/>
        <w:rPr>
          <w:sz w:val="21"/>
        </w:rPr>
      </w:pPr>
      <w:r>
        <w:rPr>
          <w:sz w:val="21"/>
        </w:rPr>
        <w:t>分类号：</w:t>
      </w:r>
      <w:r w:rsidRPr="00000000">
        <w:tab/>
        <w:t>单位代</w:t>
      </w:r>
      <w:r>
        <w:rPr>
          <w:spacing w:val="-2"/>
          <w:sz w:val="21"/>
        </w:rPr>
        <w:t>码</w:t>
      </w:r>
      <w:r>
        <w:rPr>
          <w:sz w:val="21"/>
        </w:rPr>
        <w:t>：10389</w:t>
      </w:r>
    </w:p>
    <w:p w:rsidR="0018722C">
      <w:pPr>
        <w:tabs>
          <w:tab w:pos="1167" w:val="left" w:leader="none"/>
          <w:tab w:pos="5787" w:val="left" w:leader="none"/>
          <w:tab w:pos="6420" w:val="left" w:leader="none"/>
        </w:tabs>
        <w:spacing w:before="37"/>
        <w:ind w:leftChars="0" w:left="745" w:rightChars="0" w:right="0" w:firstLineChars="0" w:firstLine="0"/>
        <w:jc w:val="left"/>
        <w:rPr>
          <w:sz w:val="21"/>
        </w:rPr>
      </w:pPr>
      <w:r>
        <w:rPr>
          <w:sz w:val="21"/>
        </w:rPr>
        <w:t>密</w:t>
      </w:r>
      <w:r w:rsidRPr="00000000">
        <w:tab/>
        <w:t>级：</w:t>
      </w:r>
      <w:r w:rsidRPr="00000000">
        <w:tab/>
        <w:t>学</w:t>
      </w:r>
      <w:r w:rsidRPr="00000000">
        <w:tab/>
      </w:r>
      <w:r>
        <w:rPr>
          <w:spacing w:val="-2"/>
          <w:sz w:val="21"/>
        </w:rPr>
        <w:t>号</w:t>
      </w:r>
      <w:r>
        <w:rPr>
          <w:sz w:val="21"/>
        </w:rPr>
        <w:t>：1104208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lineRule="auto" w:line="240" w:before="0" w:after="0"/>
        <w:ind w:rightChars="0" w:right="0" w:hanging="778" w:leftChars="0" w:left="2584" w:firstLineChars="0" w:firstLine="0"/>
        <w:jc w:val="left"/>
        <w:autoSpaceDE w:val="0"/>
        <w:autoSpaceDN w:val="0"/>
        <w:pBdr>
          <w:bottom w:val="none" w:sz="0" w:space="0" w:color="auto"/>
        </w:pBdr>
        <w:rPr>
          <w:kern w:val="2"/>
          <w:sz w:val="28"/>
          <w:szCs w:val="28"/>
          <w:rFonts w:cstheme="minorBidi" w:ascii="微软雅黑" w:hAnsi="黑体" w:eastAsia="微软雅黑" w:cs="黑体" w:hint="eastAsia"/>
          <w:b/>
          <w:bCs/>
        </w:rPr>
      </w:pPr>
      <w:bookmarkStart w:name="封面 " w:id="1"/>
      <w:bookmarkEnd w:id="1"/>
      <w:r>
        <w:rPr>
          <w:kern w:val="2"/>
          <w:sz w:val="28"/>
          <w:szCs w:val="28"/>
          <w:b/>
          <w:bCs/>
          <w:rFonts w:ascii="微软雅黑" w:eastAsia="微软雅黑" w:hint="eastAsia" w:cstheme="minorBidi" w:hAnsi="黑体" w:cs="黑体"/>
          <w:w w:val="95"/>
        </w:rPr>
        <w:t>福建农林大学硕士学位论文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微软雅黑" w:hAnsi="宋体" w:eastAsia="宋体" w:cs="宋体"/>
          <w:b/>
        </w:rPr>
      </w:pP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29"/>
          <w:szCs w:val="24"/>
          <w:rFonts w:cstheme="minorBidi" w:ascii="微软雅黑" w:hAnsi="宋体" w:eastAsia="宋体" w:cs="宋体"/>
          <w:b/>
        </w:rPr>
      </w:pPr>
    </w:p>
    <w:p w:rsidR="0018722C">
      <w:pPr>
        <w:spacing w:line="259" w:lineRule="auto" w:before="0"/>
        <w:ind w:leftChars="0" w:left="413" w:rightChars="0" w:right="409" w:firstLineChars="0" w:firstLine="0"/>
        <w:jc w:val="center"/>
        <w:rPr>
          <w:rFonts w:ascii="黑体" w:eastAsia="黑体" w:hint="eastAsia"/>
          <w:b/>
          <w:sz w:val="44"/>
        </w:rPr>
      </w:pPr>
      <w:r>
        <w:rPr>
          <w:rFonts w:ascii="黑体" w:eastAsia="黑体" w:hint="eastAsia"/>
          <w:b/>
          <w:sz w:val="44"/>
        </w:rPr>
        <w:t>后危机时代中国人造板产业国际竞争力</w:t>
      </w:r>
      <w:r>
        <w:rPr>
          <w:rFonts w:ascii="黑体" w:eastAsia="黑体" w:hint="eastAsia"/>
          <w:b/>
          <w:w w:val="95"/>
          <w:sz w:val="44"/>
        </w:rPr>
        <w:t>影响因素研究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65"/>
          <w:szCs w:val="24"/>
          <w:rFonts w:cstheme="minorBidi" w:ascii="黑体" w:hAnsi="宋体" w:eastAsia="宋体" w:cs="宋体"/>
          <w:b/>
        </w:rPr>
      </w:pPr>
    </w:p>
    <w:p w:rsidR="0018722C">
      <w:pPr>
        <w:widowControl w:val="0"/>
        <w:snapToGrid w:val="1"/>
        <w:spacing w:beforeLines="0" w:afterLines="0" w:before="0" w:after="0" w:line="408" w:lineRule="auto"/>
        <w:ind w:firstLineChars="0" w:firstLine="0" w:leftChars="0" w:left="2358" w:rightChars="0" w:right="3107"/>
        <w:jc w:val="left"/>
        <w:autoSpaceDE w:val="0"/>
        <w:autoSpaceDN w:val="0"/>
        <w:tabs>
          <w:tab w:pos="3333" w:val="left" w:leader="none"/>
        </w:tabs>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w:t>
      </w:r>
      <w:r>
        <w:rPr>
          <w:kern w:val="2"/>
          <w:sz w:val="28"/>
          <w:szCs w:val="28"/>
          <w:rFonts w:cstheme="minorBidi" w:ascii="宋体" w:hAnsi="宋体" w:eastAsia="宋体" w:cs="宋体"/>
          <w:spacing w:val="-2"/>
        </w:rPr>
        <w:t> </w:t>
      </w:r>
      <w:r>
        <w:rPr>
          <w:kern w:val="2"/>
          <w:sz w:val="28"/>
          <w:szCs w:val="28"/>
          <w:rFonts w:cstheme="minorBidi" w:ascii="宋体" w:hAnsi="宋体" w:eastAsia="宋体" w:cs="宋体"/>
        </w:rPr>
        <w:t>科</w:t>
      </w:r>
      <w:r w:rsidRPr="00000000">
        <w:rPr>
          <w:kern w:val="2"/>
          <w:sz w:val="28"/>
          <w:szCs w:val="28"/>
          <w:rFonts w:cstheme="minorBidi" w:ascii="宋体" w:hAnsi="宋体" w:eastAsia="宋体" w:cs="宋体"/>
        </w:rPr>
        <w:tab/>
        <w:t>门</w:t>
      </w:r>
      <w:r>
        <w:rPr>
          <w:kern w:val="2"/>
          <w:sz w:val="28"/>
          <w:szCs w:val="28"/>
          <w:rFonts w:cstheme="minorBidi" w:ascii="宋体" w:hAnsi="宋体" w:eastAsia="宋体" w:cs="宋体"/>
          <w:spacing w:val="-2"/>
        </w:rPr>
        <w:t> </w:t>
      </w:r>
      <w:r>
        <w:rPr>
          <w:kern w:val="2"/>
          <w:sz w:val="28"/>
          <w:szCs w:val="28"/>
          <w:rFonts w:cstheme="minorBidi" w:ascii="宋体" w:hAnsi="宋体" w:eastAsia="宋体" w:cs="宋体"/>
        </w:rPr>
        <w:t>类</w:t>
      </w:r>
      <w:r>
        <w:rPr>
          <w:kern w:val="2"/>
          <w:sz w:val="28"/>
          <w:szCs w:val="28"/>
          <w:rFonts w:cstheme="minorBidi" w:ascii="宋体" w:hAnsi="宋体" w:eastAsia="宋体" w:cs="宋体"/>
          <w:spacing w:val="1"/>
        </w:rPr>
        <w:t>：</w:t>
      </w:r>
      <w:r>
        <w:rPr>
          <w:kern w:val="2"/>
          <w:sz w:val="28"/>
          <w:szCs w:val="28"/>
          <w:rFonts w:cstheme="minorBidi" w:ascii="宋体" w:hAnsi="宋体" w:eastAsia="宋体" w:cs="宋体"/>
        </w:rPr>
        <w:t>管理学</w:t>
      </w:r>
      <w:r>
        <w:rPr>
          <w:kern w:val="2"/>
          <w:sz w:val="28"/>
          <w:szCs w:val="28"/>
          <w:rFonts w:cstheme="minorBidi" w:ascii="宋体" w:hAnsi="宋体" w:eastAsia="宋体" w:cs="宋体"/>
          <w:w w:val="99"/>
        </w:rPr>
        <w:t> </w:t>
      </w:r>
      <w:r>
        <w:rPr>
          <w:kern w:val="2"/>
          <w:sz w:val="28"/>
          <w:szCs w:val="28"/>
          <w:rFonts w:cstheme="minorBidi" w:ascii="宋体" w:hAnsi="宋体" w:eastAsia="宋体" w:cs="宋体"/>
          <w:w w:val="95"/>
        </w:rPr>
        <w:t>一级学</w:t>
      </w:r>
      <w:r>
        <w:rPr>
          <w:kern w:val="2"/>
          <w:sz w:val="28"/>
          <w:szCs w:val="28"/>
          <w:rFonts w:cstheme="minorBidi" w:ascii="宋体" w:hAnsi="宋体" w:eastAsia="宋体" w:cs="宋体"/>
          <w:spacing w:val="1"/>
          <w:w w:val="95"/>
        </w:rPr>
        <w:t>科</w:t>
      </w:r>
      <w:r>
        <w:rPr>
          <w:kern w:val="2"/>
          <w:sz w:val="28"/>
          <w:szCs w:val="28"/>
          <w:rFonts w:cstheme="minorBidi" w:ascii="宋体" w:hAnsi="宋体" w:eastAsia="宋体" w:cs="宋体"/>
          <w:w w:val="95"/>
        </w:rPr>
        <w:t>名称</w:t>
      </w:r>
      <w:r>
        <w:rPr>
          <w:kern w:val="2"/>
          <w:sz w:val="28"/>
          <w:szCs w:val="28"/>
          <w:rFonts w:cstheme="minorBidi" w:ascii="宋体" w:hAnsi="宋体" w:eastAsia="宋体" w:cs="宋体"/>
          <w:spacing w:val="1"/>
          <w:w w:val="95"/>
        </w:rPr>
        <w:t>：</w:t>
      </w:r>
      <w:r>
        <w:rPr>
          <w:kern w:val="2"/>
          <w:sz w:val="28"/>
          <w:szCs w:val="28"/>
          <w:rFonts w:cstheme="minorBidi" w:ascii="宋体" w:hAnsi="宋体" w:eastAsia="宋体" w:cs="宋体"/>
          <w:w w:val="95"/>
        </w:rPr>
        <w:t>工商</w:t>
      </w:r>
      <w:r>
        <w:rPr>
          <w:kern w:val="2"/>
          <w:sz w:val="28"/>
          <w:szCs w:val="28"/>
          <w:rFonts w:cstheme="minorBidi" w:ascii="宋体" w:hAnsi="宋体" w:eastAsia="宋体" w:cs="宋体"/>
          <w:spacing w:val="1"/>
          <w:w w:val="95"/>
        </w:rPr>
        <w:t>管</w:t>
      </w:r>
      <w:r>
        <w:rPr>
          <w:kern w:val="2"/>
          <w:sz w:val="28"/>
          <w:szCs w:val="28"/>
          <w:rFonts w:cstheme="minorBidi" w:ascii="宋体" w:hAnsi="宋体" w:eastAsia="宋体" w:cs="宋体"/>
          <w:w w:val="95"/>
        </w:rPr>
        <w:t>理二级学</w:t>
      </w:r>
      <w:r>
        <w:rPr>
          <w:kern w:val="2"/>
          <w:sz w:val="28"/>
          <w:szCs w:val="28"/>
          <w:rFonts w:cstheme="minorBidi" w:ascii="宋体" w:hAnsi="宋体" w:eastAsia="宋体" w:cs="宋体"/>
          <w:spacing w:val="1"/>
          <w:w w:val="95"/>
        </w:rPr>
        <w:t>科</w:t>
      </w:r>
      <w:r>
        <w:rPr>
          <w:kern w:val="2"/>
          <w:sz w:val="28"/>
          <w:szCs w:val="28"/>
          <w:rFonts w:cstheme="minorBidi" w:ascii="宋体" w:hAnsi="宋体" w:eastAsia="宋体" w:cs="宋体"/>
          <w:w w:val="95"/>
        </w:rPr>
        <w:t>名称</w:t>
      </w:r>
      <w:r>
        <w:rPr>
          <w:kern w:val="2"/>
          <w:sz w:val="28"/>
          <w:szCs w:val="28"/>
          <w:rFonts w:cstheme="minorBidi" w:ascii="宋体" w:hAnsi="宋体" w:eastAsia="宋体" w:cs="宋体"/>
          <w:spacing w:val="1"/>
          <w:w w:val="95"/>
        </w:rPr>
        <w:t>：</w:t>
      </w:r>
      <w:r>
        <w:rPr>
          <w:kern w:val="2"/>
          <w:sz w:val="28"/>
          <w:szCs w:val="28"/>
          <w:rFonts w:cstheme="minorBidi" w:ascii="宋体" w:hAnsi="宋体" w:eastAsia="宋体" w:cs="宋体"/>
          <w:w w:val="95"/>
        </w:rPr>
        <w:t>企业</w:t>
      </w:r>
      <w:r>
        <w:rPr>
          <w:kern w:val="2"/>
          <w:sz w:val="28"/>
          <w:szCs w:val="28"/>
          <w:rFonts w:cstheme="minorBidi" w:ascii="宋体" w:hAnsi="宋体" w:eastAsia="宋体" w:cs="宋体"/>
          <w:spacing w:val="1"/>
          <w:w w:val="95"/>
        </w:rPr>
        <w:t>管</w:t>
      </w:r>
      <w:r>
        <w:rPr>
          <w:kern w:val="2"/>
          <w:sz w:val="28"/>
          <w:szCs w:val="28"/>
          <w:rFonts w:cstheme="minorBidi" w:ascii="宋体" w:hAnsi="宋体" w:eastAsia="宋体" w:cs="宋体"/>
          <w:w w:val="95"/>
        </w:rPr>
        <w:t>理</w:t>
      </w:r>
    </w:p>
    <w:p w:rsidR="0018722C">
      <w:pPr>
        <w:tabs>
          <w:tab w:pos="3333" w:val="left" w:leader="none"/>
        </w:tabs>
        <w:spacing w:line="408" w:lineRule="auto" w:before="61"/>
        <w:ind w:leftChars="0" w:left="2358" w:rightChars="0" w:right="2267" w:firstLineChars="0" w:firstLine="0"/>
        <w:jc w:val="left"/>
        <w:rPr>
          <w:sz w:val="28"/>
        </w:rPr>
      </w:pPr>
      <w:r>
        <w:rPr>
          <w:sz w:val="28"/>
        </w:rPr>
        <w:t>研</w:t>
      </w:r>
      <w:r>
        <w:rPr>
          <w:spacing w:val="-2"/>
          <w:sz w:val="28"/>
        </w:rPr>
        <w:t> </w:t>
      </w:r>
      <w:r>
        <w:rPr>
          <w:sz w:val="28"/>
        </w:rPr>
        <w:t>究</w:t>
      </w:r>
      <w:r w:rsidRPr="00000000">
        <w:tab/>
        <w:t>方</w:t>
      </w:r>
      <w:r>
        <w:rPr>
          <w:spacing w:val="-5"/>
          <w:sz w:val="28"/>
        </w:rPr>
        <w:t> </w:t>
      </w:r>
      <w:r>
        <w:rPr>
          <w:sz w:val="28"/>
        </w:rPr>
        <w:t>向</w:t>
      </w:r>
      <w:r>
        <w:rPr>
          <w:spacing w:val="1"/>
          <w:sz w:val="28"/>
        </w:rPr>
        <w:t>：</w:t>
      </w:r>
      <w:r>
        <w:rPr>
          <w:sz w:val="28"/>
        </w:rPr>
        <w:t>企业</w:t>
      </w:r>
      <w:r>
        <w:rPr>
          <w:spacing w:val="1"/>
          <w:sz w:val="28"/>
        </w:rPr>
        <w:t>经</w:t>
      </w:r>
      <w:r>
        <w:rPr>
          <w:sz w:val="28"/>
        </w:rPr>
        <w:t>营与</w:t>
      </w:r>
      <w:r>
        <w:rPr>
          <w:spacing w:val="1"/>
          <w:sz w:val="28"/>
        </w:rPr>
        <w:t>战</w:t>
      </w:r>
      <w:r>
        <w:rPr>
          <w:sz w:val="28"/>
        </w:rPr>
        <w:t>略</w:t>
      </w:r>
      <w:r>
        <w:rPr>
          <w:spacing w:val="18"/>
          <w:sz w:val="28"/>
        </w:rPr>
        <w:t>研</w:t>
      </w:r>
      <w:r>
        <w:rPr>
          <w:spacing w:val="20"/>
          <w:sz w:val="28"/>
        </w:rPr>
        <w:t>究生</w:t>
      </w:r>
      <w:r>
        <w:rPr>
          <w:spacing w:val="18"/>
          <w:sz w:val="28"/>
        </w:rPr>
        <w:t>姓</w:t>
      </w:r>
      <w:r>
        <w:rPr>
          <w:spacing w:val="20"/>
          <w:sz w:val="28"/>
        </w:rPr>
        <w:t>名</w:t>
      </w:r>
      <w:r>
        <w:rPr>
          <w:sz w:val="28"/>
        </w:rPr>
        <w:t>：</w:t>
      </w:r>
      <w:r>
        <w:rPr>
          <w:spacing w:val="-53"/>
          <w:sz w:val="28"/>
        </w:rPr>
        <w:t> </w:t>
      </w:r>
      <w:r>
        <w:rPr>
          <w:spacing w:val="18"/>
          <w:sz w:val="28"/>
        </w:rPr>
        <w:t>洪</w:t>
      </w:r>
      <w:r>
        <w:rPr>
          <w:spacing w:val="20"/>
          <w:sz w:val="28"/>
        </w:rPr>
        <w:t>流</w:t>
      </w:r>
      <w:r>
        <w:rPr>
          <w:sz w:val="28"/>
        </w:rPr>
        <w:t>浩</w:t>
      </w:r>
    </w:p>
    <w:p w:rsidR="0018722C">
      <w:pPr>
        <w:tabs>
          <w:tab w:pos="3333" w:val="left" w:leader="none"/>
        </w:tabs>
        <w:spacing w:before="61"/>
        <w:ind w:leftChars="0" w:left="2358" w:rightChars="0" w:right="0" w:firstLineChars="0" w:firstLine="0"/>
        <w:jc w:val="left"/>
        <w:rPr>
          <w:sz w:val="28"/>
        </w:rPr>
      </w:pPr>
      <w:r>
        <w:rPr>
          <w:sz w:val="28"/>
        </w:rPr>
        <w:t>指</w:t>
      </w:r>
      <w:r>
        <w:rPr>
          <w:spacing w:val="-2"/>
          <w:sz w:val="28"/>
        </w:rPr>
        <w:t> </w:t>
      </w:r>
      <w:r>
        <w:rPr>
          <w:sz w:val="28"/>
        </w:rPr>
        <w:t>导</w:t>
      </w:r>
      <w:r w:rsidRPr="00000000">
        <w:tab/>
        <w:t>教</w:t>
      </w:r>
      <w:r>
        <w:rPr>
          <w:spacing w:val="-1"/>
          <w:sz w:val="28"/>
        </w:rPr>
        <w:t> </w:t>
      </w:r>
      <w:r>
        <w:rPr>
          <w:sz w:val="28"/>
        </w:rPr>
        <w:t>师</w:t>
      </w:r>
      <w:r>
        <w:rPr>
          <w:spacing w:val="1"/>
          <w:sz w:val="28"/>
        </w:rPr>
        <w:t>：</w:t>
      </w:r>
      <w:r>
        <w:rPr>
          <w:sz w:val="28"/>
        </w:rPr>
        <w:t>刘燕娜</w:t>
      </w:r>
      <w:r>
        <w:rPr>
          <w:spacing w:val="-1"/>
          <w:sz w:val="28"/>
        </w:rPr>
        <w:t> </w:t>
      </w:r>
      <w:r>
        <w:rPr>
          <w:sz w:val="28"/>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3285" w:val="left" w:leader="none"/>
        </w:tabs>
        <w:spacing w:before="0"/>
        <w:ind w:leftChars="0" w:left="2310" w:rightChars="0" w:right="0" w:firstLineChars="0" w:firstLine="0"/>
        <w:jc w:val="left"/>
        <w:rPr>
          <w:sz w:val="28"/>
        </w:rPr>
      </w:pPr>
      <w:r>
        <w:rPr>
          <w:sz w:val="28"/>
        </w:rPr>
        <w:t>完</w:t>
      </w:r>
      <w:r>
        <w:rPr>
          <w:spacing w:val="-2"/>
          <w:sz w:val="28"/>
        </w:rPr>
        <w:t> </w:t>
      </w:r>
      <w:r>
        <w:rPr>
          <w:sz w:val="28"/>
        </w:rPr>
        <w:t>成</w:t>
      </w:r>
      <w:r w:rsidRPr="00000000">
        <w:tab/>
        <w:t>时</w:t>
      </w:r>
      <w:r>
        <w:rPr>
          <w:spacing w:val="-5"/>
          <w:sz w:val="28"/>
        </w:rPr>
        <w:t> </w:t>
      </w:r>
      <w:r>
        <w:rPr>
          <w:sz w:val="28"/>
        </w:rPr>
        <w:t>间</w:t>
      </w:r>
      <w:r>
        <w:rPr>
          <w:spacing w:val="1"/>
          <w:sz w:val="28"/>
        </w:rPr>
        <w:t>：</w:t>
      </w:r>
      <w:r>
        <w:rPr>
          <w:sz w:val="28"/>
        </w:rPr>
        <w:t>二○</w:t>
      </w:r>
      <w:r>
        <w:rPr>
          <w:spacing w:val="1"/>
          <w:sz w:val="28"/>
        </w:rPr>
        <w:t>一</w:t>
      </w:r>
      <w:r>
        <w:rPr>
          <w:sz w:val="28"/>
        </w:rPr>
        <w:t>三年</w:t>
      </w:r>
      <w:r>
        <w:rPr>
          <w:spacing w:val="1"/>
          <w:sz w:val="28"/>
        </w:rPr>
        <w:t>六</w:t>
      </w:r>
      <w:r>
        <w:rPr>
          <w:sz w:val="28"/>
        </w:rPr>
        <w:t>月</w:t>
      </w:r>
    </w:p>
    <w:p w:rsidR="0018722C">
      <w:pPr>
        <w:spacing w:after="0"/>
        <w:jc w:val="left"/>
        <w:rPr>
          <w:sz w:val="2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tabs>
          <w:tab w:pos="5575" w:val="left" w:leader="none"/>
        </w:tabs>
        <w:spacing w:before="139"/>
        <w:ind w:leftChars="0" w:left="639" w:rightChars="0" w:right="0" w:firstLineChars="0" w:firstLine="0"/>
        <w:jc w:val="left"/>
        <w:rPr>
          <w:rFonts w:ascii="Times New Roman" w:eastAsia="Times New Roman"/>
          <w:sz w:val="21"/>
        </w:rPr>
      </w:pPr>
      <w:r>
        <w:rPr>
          <w:rFonts w:ascii="Times New Roman" w:eastAsia="Times New Roman"/>
          <w:sz w:val="21"/>
        </w:rPr>
        <w:t>Categorg</w:t>
      </w:r>
      <w:r>
        <w:rPr>
          <w:rFonts w:ascii="Times New Roman" w:eastAsia="Times New Roman"/>
          <w:spacing w:val="-4"/>
          <w:sz w:val="21"/>
        </w:rPr>
        <w:t> </w:t>
      </w:r>
      <w:r>
        <w:rPr>
          <w:rFonts w:ascii="Times New Roman" w:eastAsia="Times New Roman"/>
          <w:sz w:val="21"/>
        </w:rPr>
        <w:t>Code</w:t>
      </w:r>
      <w:r>
        <w:rPr>
          <w:sz w:val="21"/>
        </w:rPr>
        <w:t>：</w:t>
      </w:r>
      <w:r w:rsidRPr="00000000">
        <w:tab/>
      </w:r>
      <w:r>
        <w:rPr>
          <w:rFonts w:ascii="Times New Roman" w:eastAsia="Times New Roman"/>
          <w:sz w:val="21"/>
        </w:rPr>
        <w:t>College</w:t>
      </w:r>
      <w:r>
        <w:rPr>
          <w:rFonts w:ascii="Times New Roman" w:eastAsia="Times New Roman"/>
          <w:spacing w:val="-4"/>
          <w:sz w:val="21"/>
        </w:rPr>
        <w:t> </w:t>
      </w:r>
      <w:r>
        <w:rPr>
          <w:rFonts w:ascii="Times New Roman" w:eastAsia="Times New Roman"/>
          <w:sz w:val="21"/>
        </w:rPr>
        <w:t>Code</w:t>
      </w:r>
      <w:r>
        <w:rPr>
          <w:sz w:val="21"/>
        </w:rPr>
        <w:t>：</w:t>
      </w:r>
      <w:r>
        <w:rPr>
          <w:rFonts w:ascii="Times New Roman" w:eastAsia="Times New Roman"/>
          <w:sz w:val="21"/>
        </w:rPr>
        <w:t>10389</w:t>
      </w:r>
    </w:p>
    <w:p w:rsidR="0018722C">
      <w:pPr>
        <w:tabs>
          <w:tab w:pos="5541" w:val="left" w:leader="none"/>
        </w:tabs>
        <w:spacing w:before="21"/>
        <w:ind w:leftChars="0" w:left="634" w:rightChars="0" w:right="0" w:firstLineChars="0" w:firstLine="0"/>
        <w:jc w:val="left"/>
        <w:rPr>
          <w:rFonts w:ascii="Times New Roman" w:eastAsia="Times New Roman"/>
          <w:sz w:val="21"/>
        </w:rPr>
      </w:pPr>
      <w:r>
        <w:rPr>
          <w:rFonts w:ascii="Times New Roman" w:eastAsia="Times New Roman"/>
          <w:sz w:val="21"/>
        </w:rPr>
        <w:t>Secre</w:t>
      </w:r>
      <w:r>
        <w:rPr>
          <w:rFonts w:ascii="Times New Roman" w:eastAsia="Times New Roman"/>
          <w:spacing w:val="-2"/>
          <w:sz w:val="21"/>
        </w:rPr>
        <w:t> </w:t>
      </w:r>
      <w:r>
        <w:rPr>
          <w:rFonts w:ascii="Times New Roman" w:eastAsia="Times New Roman"/>
          <w:sz w:val="21"/>
        </w:rPr>
        <w:t>Degree</w:t>
      </w:r>
      <w:r>
        <w:rPr>
          <w:sz w:val="21"/>
        </w:rPr>
        <w:t>：</w:t>
      </w:r>
      <w:r w:rsidRPr="00000000">
        <w:tab/>
      </w:r>
      <w:r>
        <w:rPr>
          <w:rFonts w:ascii="Times New Roman" w:eastAsia="Times New Roman"/>
          <w:sz w:val="21"/>
        </w:rPr>
        <w:t>Student</w:t>
      </w:r>
      <w:r>
        <w:rPr>
          <w:rFonts w:ascii="Times New Roman" w:eastAsia="Times New Roman"/>
          <w:spacing w:val="-9"/>
          <w:sz w:val="21"/>
        </w:rPr>
        <w:t> </w:t>
      </w:r>
      <w:r>
        <w:rPr>
          <w:rFonts w:ascii="Times New Roman" w:eastAsia="Times New Roman"/>
          <w:sz w:val="21"/>
        </w:rPr>
        <w:t>Number</w:t>
      </w:r>
      <w:r>
        <w:rPr>
          <w:sz w:val="21"/>
        </w:rPr>
        <w:t>：</w:t>
      </w:r>
      <w:r>
        <w:rPr>
          <w:rFonts w:ascii="Times New Roman" w:eastAsia="Times New Roman"/>
          <w:sz w:val="21"/>
        </w:rPr>
        <w:t>1104208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362" w:lineRule="auto" w:before="130"/>
        <w:ind w:leftChars="0" w:left="428" w:rightChars="0" w:right="409" w:firstLineChars="0" w:firstLine="0"/>
        <w:jc w:val="center"/>
        <w:rPr>
          <w:rFonts w:ascii="Times New Roman"/>
          <w:b/>
          <w:sz w:val="36"/>
        </w:rPr>
      </w:pPr>
      <w:r>
        <w:rPr>
          <w:rFonts w:ascii="Times New Roman"/>
          <w:b/>
          <w:spacing w:val="-6"/>
          <w:sz w:val="36"/>
        </w:rPr>
        <w:t>Research </w:t>
      </w:r>
      <w:r>
        <w:rPr>
          <w:rFonts w:ascii="Times New Roman"/>
          <w:b/>
          <w:spacing w:val="-3"/>
          <w:sz w:val="36"/>
        </w:rPr>
        <w:t>on </w:t>
      </w:r>
      <w:r>
        <w:rPr>
          <w:rFonts w:ascii="Times New Roman"/>
          <w:b/>
          <w:spacing w:val="-6"/>
          <w:sz w:val="36"/>
        </w:rPr>
        <w:t>International Competitiveness </w:t>
      </w:r>
      <w:r>
        <w:rPr>
          <w:rFonts w:ascii="Times New Roman"/>
          <w:b/>
          <w:spacing w:val="-4"/>
          <w:sz w:val="36"/>
        </w:rPr>
        <w:t>of</w:t>
      </w:r>
      <w:r>
        <w:rPr>
          <w:rFonts w:ascii="Times New Roman"/>
          <w:b/>
          <w:spacing w:val="-33"/>
          <w:sz w:val="36"/>
        </w:rPr>
        <w:t> </w:t>
      </w:r>
      <w:r>
        <w:rPr>
          <w:rFonts w:ascii="Times New Roman"/>
          <w:b/>
          <w:spacing w:val="-6"/>
          <w:sz w:val="36"/>
        </w:rPr>
        <w:t>Chinese </w:t>
      </w:r>
      <w:r>
        <w:rPr>
          <w:rFonts w:ascii="Times New Roman"/>
          <w:b/>
          <w:spacing w:val="-6"/>
          <w:sz w:val="36"/>
        </w:rPr>
        <w:t>Wood-based </w:t>
      </w:r>
      <w:r>
        <w:rPr>
          <w:rFonts w:ascii="Times New Roman"/>
          <w:b/>
          <w:spacing w:val="-6"/>
          <w:sz w:val="36"/>
        </w:rPr>
        <w:t>panels Industry </w:t>
      </w:r>
      <w:r>
        <w:rPr>
          <w:rFonts w:ascii="Times New Roman"/>
          <w:b/>
          <w:spacing w:val="-2"/>
          <w:sz w:val="36"/>
        </w:rPr>
        <w:t>in</w:t>
      </w:r>
      <w:r>
        <w:rPr>
          <w:rFonts w:ascii="Times New Roman"/>
          <w:b/>
          <w:spacing w:val="-32"/>
          <w:sz w:val="36"/>
        </w:rPr>
        <w:t> </w:t>
      </w:r>
      <w:r>
        <w:rPr>
          <w:rFonts w:ascii="Times New Roman"/>
          <w:b/>
          <w:spacing w:val="-6"/>
          <w:sz w:val="36"/>
        </w:rPr>
        <w:t>Post-crisis </w:t>
      </w:r>
      <w:r>
        <w:rPr>
          <w:rFonts w:ascii="Times New Roman"/>
          <w:b/>
          <w:spacing w:val="-4"/>
          <w:sz w:val="36"/>
        </w:rPr>
        <w:t>Era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after="0" w:line="542" w:lineRule="auto" w:before="267"/>
        <w:ind w:hanging="908" w:leftChars="0" w:left="1887" w:rightChars="0" w:right="1893" w:firstLineChars="0" w:firstLine="24"/>
        <w:jc w:val="left"/>
        <w:autoSpaceDE w:val="0"/>
        <w:autoSpaceDN w:val="0"/>
        <w:tabs>
          <w:tab w:pos="4130" w:val="left" w:leader="none"/>
        </w:tabs>
        <w:pBdr>
          <w:bottom w:val="none" w:sz="0" w:space="0" w:color="auto"/>
        </w:pBdr>
        <w:rPr>
          <w:kern w:val="2"/>
          <w:sz w:val="24"/>
          <w:szCs w:val="24"/>
          <w:rFonts w:cstheme="minorBidi" w:ascii="Times New Roman" w:hAnsi="Times New Roman" w:eastAsia="Times New Roman" w:cs="Times New Roman"/>
          <w:b/>
          <w:bCs/>
        </w:rPr>
      </w:pPr>
      <w:r>
        <w:rPr>
          <w:kern w:val="2"/>
          <w:sz w:val="24"/>
          <w:szCs w:val="24"/>
          <w:rFonts w:cstheme="minorBidi" w:ascii="Times New Roman" w:hAnsi="Times New Roman" w:eastAsia="Times New Roman" w:cs="Times New Roman"/>
          <w:b/>
          <w:bCs/>
        </w:rPr>
        <w:t>Subject</w:t>
      </w:r>
      <w:r>
        <w:rPr>
          <w:kern w:val="2"/>
          <w:sz w:val="24"/>
          <w:szCs w:val="24"/>
          <w:rFonts w:cstheme="minorBidi" w:ascii="Times New Roman" w:hAnsi="Times New Roman" w:eastAsia="Times New Roman" w:cs="Times New Roman"/>
          <w:b/>
          <w:bCs/>
          <w:spacing w:val="-1"/>
        </w:rPr>
        <w:t> </w:t>
      </w:r>
      <w:r>
        <w:rPr>
          <w:kern w:val="2"/>
          <w:sz w:val="24"/>
          <w:szCs w:val="24"/>
          <w:rFonts w:cstheme="minorBidi" w:ascii="Times New Roman" w:hAnsi="Times New Roman" w:eastAsia="Times New Roman" w:cs="Times New Roman"/>
          <w:b/>
          <w:bCs/>
        </w:rPr>
        <w:t>Category:</w:t>
      </w:r>
      <w:r w:rsidRPr="00000000">
        <w:rPr>
          <w:kern w:val="2"/>
          <w:sz w:val="24"/>
          <w:szCs w:val="24"/>
          <w:rFonts w:cstheme="minorBidi" w:ascii="Times New Roman" w:hAnsi="Times New Roman" w:eastAsia="Times New Roman" w:cs="Times New Roman"/>
          <w:b/>
          <w:bCs/>
        </w:rPr>
        <w:tab/>
        <w:t>Management</w:t>
      </w:r>
      <w:r>
        <w:rPr>
          <w:kern w:val="2"/>
          <w:sz w:val="24"/>
          <w:szCs w:val="24"/>
          <w:rFonts w:cstheme="minorBidi" w:ascii="Times New Roman" w:hAnsi="Times New Roman" w:eastAsia="Times New Roman" w:cs="Times New Roman"/>
          <w:b/>
          <w:bCs/>
          <w:spacing w:val="-2"/>
        </w:rPr>
        <w:t> </w:t>
      </w:r>
      <w:r>
        <w:rPr>
          <w:kern w:val="2"/>
          <w:sz w:val="24"/>
          <w:szCs w:val="24"/>
          <w:rFonts w:cstheme="minorBidi" w:ascii="Times New Roman" w:hAnsi="Times New Roman" w:eastAsia="Times New Roman" w:cs="Times New Roman"/>
          <w:b/>
          <w:bCs/>
        </w:rPr>
        <w:t>Science Primary</w:t>
      </w:r>
      <w:r>
        <w:rPr>
          <w:kern w:val="2"/>
          <w:sz w:val="24"/>
          <w:szCs w:val="24"/>
          <w:rFonts w:cstheme="minorBidi" w:ascii="Times New Roman" w:hAnsi="Times New Roman" w:eastAsia="Times New Roman" w:cs="Times New Roman"/>
          <w:b/>
          <w:bCs/>
          <w:spacing w:val="0"/>
        </w:rPr>
        <w:t> </w:t>
      </w:r>
      <w:r>
        <w:rPr>
          <w:kern w:val="2"/>
          <w:sz w:val="24"/>
          <w:szCs w:val="24"/>
          <w:rFonts w:cstheme="minorBidi" w:ascii="Times New Roman" w:hAnsi="Times New Roman" w:eastAsia="Times New Roman" w:cs="Times New Roman"/>
          <w:b/>
          <w:bCs/>
        </w:rPr>
        <w:t>Subject:</w:t>
      </w:r>
      <w:r w:rsidRPr="00000000">
        <w:rPr>
          <w:kern w:val="2"/>
          <w:sz w:val="24"/>
          <w:szCs w:val="24"/>
          <w:rFonts w:cstheme="minorBidi" w:ascii="Times New Roman" w:hAnsi="Times New Roman" w:eastAsia="Times New Roman" w:cs="Times New Roman"/>
          <w:b/>
          <w:bCs/>
        </w:rPr>
        <w:tab/>
        <w:t>Business</w:t>
      </w:r>
      <w:r>
        <w:rPr>
          <w:kern w:val="2"/>
          <w:sz w:val="24"/>
          <w:szCs w:val="24"/>
          <w:rFonts w:cstheme="minorBidi" w:ascii="Times New Roman" w:hAnsi="Times New Roman" w:eastAsia="Times New Roman" w:cs="Times New Roman"/>
          <w:b/>
          <w:bCs/>
          <w:spacing w:val="-12"/>
        </w:rPr>
        <w:t> </w:t>
      </w:r>
      <w:r>
        <w:rPr>
          <w:kern w:val="2"/>
          <w:sz w:val="24"/>
          <w:szCs w:val="24"/>
          <w:rFonts w:cstheme="minorBidi" w:ascii="Times New Roman" w:hAnsi="Times New Roman" w:eastAsia="Times New Roman" w:cs="Times New Roman"/>
          <w:b/>
          <w:bCs/>
        </w:rPr>
        <w:t>Administration</w:t>
      </w:r>
      <w:r>
        <w:rPr>
          <w:kern w:val="2"/>
          <w:sz w:val="24"/>
          <w:szCs w:val="24"/>
          <w:rFonts w:cstheme="minorBidi" w:ascii="Times New Roman" w:hAnsi="Times New Roman" w:eastAsia="Times New Roman" w:cs="Times New Roman"/>
          <w:b/>
          <w:bCs/>
          <w:w w:val="99"/>
        </w:rPr>
        <w:t> </w:t>
      </w:r>
      <w:r>
        <w:rPr>
          <w:kern w:val="2"/>
          <w:sz w:val="24"/>
          <w:szCs w:val="24"/>
          <w:rFonts w:cstheme="minorBidi" w:ascii="Times New Roman" w:hAnsi="Times New Roman" w:eastAsia="Times New Roman" w:cs="Times New Roman"/>
          <w:b/>
          <w:bCs/>
        </w:rPr>
        <w:t>Second</w:t>
      </w:r>
      <w:r>
        <w:rPr>
          <w:kern w:val="2"/>
          <w:sz w:val="24"/>
          <w:szCs w:val="24"/>
          <w:rFonts w:cstheme="minorBidi" w:ascii="Times New Roman" w:hAnsi="Times New Roman" w:eastAsia="Times New Roman" w:cs="Times New Roman"/>
          <w:b/>
          <w:bCs/>
          <w:spacing w:val="0"/>
        </w:rPr>
        <w:t> </w:t>
      </w:r>
      <w:r>
        <w:rPr>
          <w:kern w:val="2"/>
          <w:sz w:val="24"/>
          <w:szCs w:val="24"/>
          <w:rFonts w:cstheme="minorBidi" w:ascii="Times New Roman" w:hAnsi="Times New Roman" w:eastAsia="Times New Roman" w:cs="Times New Roman"/>
          <w:b/>
          <w:bCs/>
        </w:rPr>
        <w:t>Subject:</w:t>
      </w:r>
      <w:r w:rsidRPr="00000000">
        <w:rPr>
          <w:kern w:val="2"/>
          <w:sz w:val="24"/>
          <w:szCs w:val="24"/>
          <w:rFonts w:cstheme="minorBidi" w:ascii="Times New Roman" w:hAnsi="Times New Roman" w:eastAsia="Times New Roman" w:cs="Times New Roman"/>
          <w:b/>
          <w:bCs/>
        </w:rPr>
        <w:tab/>
        <w:t>Business</w:t>
      </w:r>
      <w:r>
        <w:rPr>
          <w:kern w:val="2"/>
          <w:sz w:val="24"/>
          <w:szCs w:val="24"/>
          <w:rFonts w:cstheme="minorBidi" w:ascii="Times New Roman" w:hAnsi="Times New Roman" w:eastAsia="Times New Roman" w:cs="Times New Roman"/>
          <w:b/>
          <w:bCs/>
          <w:spacing w:val="-6"/>
        </w:rPr>
        <w:t> </w:t>
      </w:r>
      <w:r>
        <w:rPr>
          <w:kern w:val="2"/>
          <w:sz w:val="24"/>
          <w:szCs w:val="24"/>
          <w:rFonts w:cstheme="minorBidi" w:ascii="Times New Roman" w:hAnsi="Times New Roman" w:eastAsia="Times New Roman" w:cs="Times New Roman"/>
          <w:b/>
          <w:bCs/>
        </w:rPr>
        <w:t>Management</w:t>
      </w:r>
      <w:r>
        <w:rPr>
          <w:kern w:val="2"/>
          <w:sz w:val="24"/>
          <w:szCs w:val="24"/>
          <w:rFonts w:cstheme="minorBidi" w:ascii="Times New Roman" w:hAnsi="Times New Roman" w:eastAsia="Times New Roman" w:cs="Times New Roman"/>
          <w:b/>
          <w:bCs/>
          <w:w w:val="99"/>
        </w:rPr>
        <w:t> </w:t>
      </w:r>
      <w:r>
        <w:rPr>
          <w:kern w:val="2"/>
          <w:sz w:val="24"/>
          <w:szCs w:val="24"/>
          <w:rFonts w:cstheme="minorBidi" w:ascii="Times New Roman" w:hAnsi="Times New Roman" w:eastAsia="Times New Roman" w:cs="Times New Roman"/>
          <w:b/>
          <w:bCs/>
        </w:rPr>
        <w:t>Research</w:t>
      </w:r>
      <w:r>
        <w:rPr>
          <w:kern w:val="2"/>
          <w:sz w:val="24"/>
          <w:szCs w:val="24"/>
          <w:rFonts w:cstheme="minorBidi" w:ascii="Times New Roman" w:hAnsi="Times New Roman" w:eastAsia="Times New Roman" w:cs="Times New Roman"/>
          <w:b/>
          <w:bCs/>
          <w:spacing w:val="-2"/>
        </w:rPr>
        <w:t> </w:t>
      </w:r>
      <w:r>
        <w:rPr>
          <w:kern w:val="2"/>
          <w:sz w:val="24"/>
          <w:szCs w:val="24"/>
          <w:rFonts w:cstheme="minorBidi" w:ascii="Times New Roman" w:hAnsi="Times New Roman" w:eastAsia="Times New Roman" w:cs="Times New Roman"/>
          <w:b/>
          <w:bCs/>
        </w:rPr>
        <w:t>direction:</w:t>
      </w:r>
      <w:r w:rsidRPr="00000000">
        <w:rPr>
          <w:kern w:val="2"/>
          <w:sz w:val="24"/>
          <w:szCs w:val="24"/>
          <w:rFonts w:cstheme="minorBidi" w:ascii="Times New Roman" w:hAnsi="Times New Roman" w:eastAsia="Times New Roman" w:cs="Times New Roman"/>
          <w:b/>
          <w:bCs/>
        </w:rPr>
        <w:tab/>
        <w:t>Business</w:t>
      </w:r>
      <w:r>
        <w:rPr>
          <w:kern w:val="2"/>
          <w:sz w:val="24"/>
          <w:szCs w:val="24"/>
          <w:rFonts w:cstheme="minorBidi" w:ascii="Times New Roman" w:hAnsi="Times New Roman" w:eastAsia="Times New Roman" w:cs="Times New Roman"/>
          <w:b/>
          <w:bCs/>
          <w:spacing w:val="-11"/>
        </w:rPr>
        <w:t> </w:t>
      </w:r>
      <w:r>
        <w:rPr>
          <w:kern w:val="2"/>
          <w:sz w:val="24"/>
          <w:szCs w:val="24"/>
          <w:rFonts w:cstheme="minorBidi" w:ascii="Times New Roman" w:hAnsi="Times New Roman" w:eastAsia="Times New Roman" w:cs="Times New Roman"/>
          <w:b/>
          <w:bCs/>
        </w:rPr>
        <w:t>Strategy</w:t>
      </w:r>
    </w:p>
    <w:p w:rsidR="0018722C">
      <w:pPr>
        <w:spacing w:line="313" w:lineRule="exact" w:before="0"/>
        <w:ind w:leftChars="0" w:left="1940" w:rightChars="0" w:right="0" w:firstLineChars="0" w:firstLine="0"/>
        <w:jc w:val="left"/>
        <w:rPr>
          <w:rFonts w:ascii="Times New Roman" w:eastAsia="Times New Roman"/>
          <w:sz w:val="28"/>
        </w:rPr>
      </w:pPr>
      <w:r>
        <w:rPr>
          <w:rFonts w:ascii="Times New Roman" w:eastAsia="Times New Roman"/>
          <w:b/>
          <w:sz w:val="28"/>
        </w:rPr>
        <w:t>Postgraduate</w:t>
      </w:r>
      <w:r>
        <w:rPr>
          <w:b/>
          <w:sz w:val="28"/>
        </w:rPr>
        <w:t>：</w:t>
      </w:r>
      <w:r>
        <w:rPr>
          <w:rFonts w:ascii="Times New Roman" w:eastAsia="Times New Roman"/>
          <w:sz w:val="28"/>
        </w:rPr>
        <w:t>Hong Liu-hao</w:t>
      </w:r>
    </w:p>
    <w:p w:rsidR="0018722C">
      <w:pPr>
        <w:spacing w:before="237"/>
        <w:ind w:leftChars="0" w:left="2574" w:rightChars="0" w:right="0" w:hanging="635"/>
        <w:jc w:val="left"/>
        <w:rPr>
          <w:rFonts w:ascii="Times New Roman" w:eastAsia="Times New Roman"/>
          <w:sz w:val="28"/>
        </w:rPr>
      </w:pPr>
      <w:r>
        <w:rPr>
          <w:rFonts w:ascii="Times New Roman" w:eastAsia="Times New Roman"/>
          <w:b/>
          <w:sz w:val="28"/>
        </w:rPr>
        <w:t>Supervisor</w:t>
      </w:r>
      <w:r>
        <w:rPr>
          <w:b/>
          <w:sz w:val="28"/>
        </w:rPr>
        <w:t>：</w:t>
      </w:r>
      <w:r>
        <w:rPr>
          <w:rFonts w:ascii="Times New Roman" w:eastAsia="Times New Roman"/>
          <w:sz w:val="28"/>
        </w:rPr>
        <w:t>Professor Liu Yan-na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widowControl w:val="0"/>
        <w:snapToGrid w:val="1"/>
        <w:spacing w:beforeLines="0" w:afterLines="0" w:lineRule="auto" w:line="240" w:before="0" w:after="0"/>
        <w:ind w:hanging="778" w:leftChars="0" w:left="409" w:rightChars="0" w:right="409" w:firstLineChars="0" w:firstLine="0"/>
        <w:jc w:val="center"/>
        <w:autoSpaceDE w:val="0"/>
        <w:autoSpaceDN w:val="0"/>
        <w:pBdr>
          <w:bottom w:val="none" w:sz="0" w:space="0" w:color="auto"/>
        </w:pBdr>
        <w:rPr>
          <w:kern w:val="2"/>
          <w:sz w:val="28"/>
          <w:szCs w:val="28"/>
          <w:rFonts w:cstheme="minorBidi" w:ascii="Times New Roman" w:hAnsi="黑体" w:eastAsia="Times New Roman" w:cs="黑体"/>
          <w:b/>
          <w:bCs/>
        </w:rPr>
      </w:pPr>
      <w:r>
        <w:rPr>
          <w:kern w:val="2"/>
          <w:sz w:val="28"/>
          <w:szCs w:val="28"/>
          <w:b/>
          <w:bCs/>
          <w:rFonts w:ascii="Times New Roman" w:eastAsia="Times New Roman" w:cstheme="minorBidi" w:hAnsi="黑体" w:cs="黑体"/>
        </w:rPr>
        <w:t>Submitted time</w:t>
      </w:r>
      <w:r>
        <w:rPr>
          <w:kern w:val="2"/>
          <w:sz w:val="28"/>
          <w:szCs w:val="28"/>
          <w:b/>
          <w:bCs/>
          <w:rFonts w:ascii="宋体" w:eastAsia="宋体" w:hint="eastAsia" w:cstheme="minorBidi" w:hAnsi="黑体" w:cs="黑体"/>
        </w:rPr>
        <w:t>：</w:t>
      </w:r>
      <w:r>
        <w:rPr>
          <w:kern w:val="2"/>
          <w:sz w:val="28"/>
          <w:szCs w:val="28"/>
          <w:b/>
          <w:bCs/>
          <w:rFonts w:ascii="Times New Roman" w:eastAsia="Times New Roman" w:cstheme="minorBidi" w:hAnsi="黑体" w:cs="黑体"/>
        </w:rPr>
        <w:t>June, 2013</w:t>
      </w:r>
    </w:p>
    <w:p w:rsidR="0018722C">
      <w:pPr>
        <w:spacing w:after="0"/>
        <w:jc w:val="center"/>
        <w:rPr>
          <w:rFonts w:ascii="Times New Roman" w:eastAsia="Times New Roman"/>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before="3"/>
        <w:ind w:leftChars="0" w:left="3452" w:rightChars="0" w:right="3470" w:firstLineChars="0" w:firstLine="0"/>
        <w:jc w:val="center"/>
        <w:rPr>
          <w:rFonts w:ascii="黑体" w:eastAsia="黑体" w:hint="eastAsia"/>
          <w:b/>
          <w:sz w:val="32"/>
        </w:rPr>
      </w:pPr>
      <w:bookmarkStart w:name="声明 " w:id="2"/>
      <w:bookmarkEnd w:id="2"/>
      <w:r/>
      <w:r>
        <w:rPr>
          <w:rFonts w:ascii="黑体" w:eastAsia="黑体" w:hint="eastAsia"/>
          <w:b/>
          <w:sz w:val="32"/>
        </w:rPr>
        <w:t>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57" w:lineRule="auto" w:before="240"/>
        <w:ind w:leftChars="0" w:left="538" w:rightChars="0" w:right="10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本人声明，所呈交的学位</w:t>
      </w:r>
      <w:r>
        <w:rPr>
          <w:kern w:val="2"/>
          <w:sz w:val="24"/>
          <w:szCs w:val="24"/>
          <w:rFonts w:cstheme="minorBidi" w:ascii="宋体" w:hAnsi="宋体" w:eastAsia="宋体" w:cs="宋体"/>
        </w:rPr>
        <w:t>（毕业</w:t>
      </w:r>
      <w:r>
        <w:rPr>
          <w:kern w:val="2"/>
          <w:sz w:val="24"/>
          <w:szCs w:val="24"/>
          <w:rFonts w:cstheme="minorBidi" w:ascii="宋体" w:hAnsi="宋体" w:eastAsia="宋体" w:cs="宋体"/>
          <w:spacing w:val="-2"/>
        </w:rPr>
        <w:t>）</w:t>
      </w:r>
      <w:r>
        <w:rPr>
          <w:kern w:val="2"/>
          <w:sz w:val="24"/>
          <w:szCs w:val="24"/>
          <w:rFonts w:cstheme="minorBidi" w:ascii="宋体" w:hAnsi="宋体" w:eastAsia="宋体" w:cs="宋体"/>
          <w:spacing w:val="-2"/>
        </w:rPr>
        <w:t>论文，是本人在指导教师的指导下独</w:t>
      </w:r>
      <w:r>
        <w:rPr>
          <w:kern w:val="2"/>
          <w:sz w:val="24"/>
          <w:szCs w:val="24"/>
          <w:rFonts w:cstheme="minorBidi" w:ascii="宋体" w:hAnsi="宋体" w:eastAsia="宋体" w:cs="宋体"/>
          <w:spacing w:val="-4"/>
        </w:rPr>
        <w:t>立完成的研究成果，并且是自己撰写的。尽我所知，除了文中作了标注和致谢中已作了答谢的地方外，论文中不包含其他人发表或撰写过的研究成果。</w:t>
      </w:r>
      <w:r>
        <w:rPr>
          <w:kern w:val="2"/>
          <w:sz w:val="24"/>
          <w:szCs w:val="24"/>
          <w:rFonts w:cstheme="minorBidi" w:ascii="宋体" w:hAnsi="宋体" w:eastAsia="宋体" w:cs="宋体"/>
          <w:spacing w:val="-4"/>
        </w:rPr>
        <w:t>与我一同对本研究做出贡献的同志，都在论文中作了明确的说明并表示了谢意，如被查有侵犯他人知识产权的行为，由本人承担应有的责任。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476"/>
        <w:jc w:val="left"/>
        <w:autoSpaceDE w:val="0"/>
        <w:autoSpaceDN w:val="0"/>
        <w:tabs>
          <w:tab w:pos="575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2"/>
        <w:ind w:firstLineChars="0" w:firstLine="0" w:rightChars="0" w:right="0" w:leftChars="0" w:left="2829"/>
        <w:jc w:val="left"/>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rPr>
        <w:t>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after="0" w:line="348" w:lineRule="auto" w:before="240"/>
        <w:ind w:leftChars="0" w:left="116" w:rightChars="0" w:right="135" w:firstLineChars="0" w:firstLine="36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本人完全了解福建农林大学有关保留、使用学位（毕业）论文的规定，即学校有权送交论文的复印件，允许论文被查阅和借阅</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学校可以公布论文的全部或部分内容，可以采用影印、缩印或其他复制手段保存论文。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after="0" w:line="360" w:lineRule="auto" w:before="200"/>
        <w:ind w:firstLineChars="0" w:firstLine="0" w:leftChars="0" w:left="3357" w:rightChars="0" w:right="884"/>
        <w:jc w:val="left"/>
        <w:autoSpaceDE w:val="0"/>
        <w:autoSpaceDN w:val="0"/>
        <w:tabs>
          <w:tab w:pos="479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保密，在</w:t>
      </w:r>
      <w:r w:rsidRPr="00000000">
        <w:rPr>
          <w:kern w:val="2"/>
          <w:sz w:val="24"/>
          <w:szCs w:val="24"/>
          <w:rFonts w:cstheme="minorBidi" w:ascii="宋体" w:hAnsi="宋体" w:eastAsia="宋体" w:cs="宋体"/>
        </w:rPr>
        <w:tab/>
        <w:t>年后解密可适用本授权书。不保密，本论文属于不保密。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88"/>
        <w:ind w:firstLineChars="0" w:firstLine="0" w:rightChars="0" w:right="0" w:leftChars="0" w:left="476"/>
        <w:jc w:val="left"/>
        <w:autoSpaceDE w:val="0"/>
        <w:autoSpaceDN w:val="0"/>
        <w:tabs>
          <w:tab w:pos="575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学位（毕业）论文作者亲笔签名：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476"/>
        <w:jc w:val="left"/>
        <w:autoSpaceDE w:val="0"/>
        <w:autoSpaceDN w:val="0"/>
        <w:tabs>
          <w:tab w:pos="5758"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指导教师亲笔签名：</w:t>
      </w:r>
      <w:r w:rsidRPr="00000000">
        <w:rPr>
          <w:kern w:val="2"/>
          <w:sz w:val="24"/>
          <w:szCs w:val="24"/>
          <w:rFonts w:cstheme="minorBidi" w:ascii="宋体" w:hAnsi="宋体" w:eastAsia="宋体" w:cs="宋体"/>
        </w:rPr>
        <w:tab/>
        <w:t>日期：</w:t>
      </w:r>
    </w:p>
    <w:p w:rsidR="0018722C">
      <w:pPr>
        <w:spacing w:after="0"/>
        <w:sectPr w:rsidR="00556256">
          <w:pgSz w:w="11910" w:h="16840"/>
          <w:pgMar w:top="1580" w:bottom="280" w:left="1680" w:right="16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"_Toc686145361"</w:instrText>
      </w:r>
      <w:r>
        <w:fldChar w:fldCharType="separate"/>
      </w:r>
      <w:r>
        <w:t>中文摘要</w:t>
      </w:r>
      <w:r>
        <w:fldChar w:fldCharType="end"/>
      </w:r>
      <w:r>
        <w:rPr>
          <w:noProof/>
          <w:webHidden/>
        </w:rPr>
        <w:tab/>
      </w:r>
      <w:r>
        <w:rPr>
          <w:noProof/>
          <w:webHidden/>
        </w:rPr>
        <w:fldChar w:fldCharType="begin"/>
      </w:r>
      <w:r>
        <w:rPr>
          <w:noProof/>
          <w:webHidden/>
        </w:rPr>
        <w:instrText> PAGEREF _Toc686145361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"_Toc686145362"</w:instrText>
      </w:r>
      <w:r>
        <w:fldChar w:fldCharType="separate"/>
      </w:r>
      <w:r>
        <w:rPr>
          <w:b/>
        </w:rPr>
        <w:t>Abstract</w:t>
      </w:r>
      <w:r>
        <w:fldChar w:fldCharType="end"/>
      </w:r>
      <w:r>
        <w:rPr>
          <w:noProof/>
          <w:webHidden/>
        </w:rPr>
        <w:tab/>
      </w:r>
      <w:r>
        <w:rPr>
          <w:noProof/>
          <w:webHidden/>
        </w:rPr>
        <w:fldChar w:fldCharType="begin"/>
      </w:r>
      <w:r>
        <w:rPr>
          <w:noProof/>
          <w:webHidden/>
        </w:rPr>
        <w:instrText> PAGEREF _Toc686145362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"_Toc686145363"</w:instrText>
      </w:r>
      <w:r>
        <w:fldChar w:fldCharType="separate"/>
      </w:r>
      <w:r/>
      <w:r/>
      <w:r>
        <w:t>1</w:t>
      </w:r>
      <w:r>
        <w:t xml:space="preserve">  </w:t>
      </w:r>
      <w:r w:rsidRPr="00DB64CE">
        <w:t>绪论</w:t>
      </w:r>
      <w:r>
        <w:fldChar w:fldCharType="end"/>
      </w:r>
      <w:r>
        <w:rPr>
          <w:noProof/>
          <w:webHidden/>
        </w:rPr>
        <w:tab/>
      </w:r>
      <w:r>
        <w:rPr>
          <w:noProof/>
          <w:webHidden/>
        </w:rPr>
        <w:fldChar w:fldCharType="begin"/>
      </w:r>
      <w:r>
        <w:rPr>
          <w:noProof/>
          <w:webHidden/>
        </w:rPr>
        <w:instrText> PAGEREF _Toc686145363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"_Toc686145364"</w:instrText>
      </w:r>
      <w:r>
        <w:fldChar w:fldCharType="separate"/>
      </w:r>
      <w:r>
        <w:t>1.1</w:t>
      </w:r>
      <w:r>
        <w:t xml:space="preserve"> </w:t>
      </w:r>
      <w:r w:rsidRPr="00DB64CE">
        <w:t>研究背景</w:t>
      </w:r>
      <w:r>
        <w:fldChar w:fldCharType="end"/>
      </w:r>
      <w:r>
        <w:rPr>
          <w:noProof/>
          <w:webHidden/>
        </w:rPr>
        <w:tab/>
      </w:r>
      <w:r>
        <w:rPr>
          <w:noProof/>
          <w:webHidden/>
        </w:rPr>
        <w:fldChar w:fldCharType="begin"/>
      </w:r>
      <w:r>
        <w:rPr>
          <w:noProof/>
          <w:webHidden/>
        </w:rPr>
        <w:instrText> PAGEREF _Toc686145364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"_Toc686145365"</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_Toc686145365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"_Toc686145366"</w:instrText>
      </w:r>
      <w:r>
        <w:fldChar w:fldCharType="separate"/>
      </w:r>
      <w:r>
        <w:rPr>
          <w:b/>
        </w:rPr>
        <w:t>1.2.1</w:t>
      </w:r>
      <w:r>
        <w:t xml:space="preserve"> </w:t>
      </w:r>
      <w:r>
        <w:t>现实意义</w:t>
      </w:r>
      <w:r>
        <w:fldChar w:fldCharType="end"/>
      </w:r>
      <w:r>
        <w:rPr>
          <w:noProof/>
          <w:webHidden/>
        </w:rPr>
        <w:tab/>
      </w:r>
      <w:r>
        <w:rPr>
          <w:noProof/>
          <w:webHidden/>
        </w:rPr>
        <w:fldChar w:fldCharType="begin"/>
      </w:r>
      <w:r>
        <w:rPr>
          <w:noProof/>
          <w:webHidden/>
        </w:rPr>
        <w:instrText> PAGEREF _Toc686145366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"_Toc686145367"</w:instrText>
      </w:r>
      <w:r>
        <w:fldChar w:fldCharType="separate"/>
      </w:r>
      <w:r>
        <w:rPr>
          <w:b/>
        </w:rPr>
        <w:t>1.2.2</w:t>
      </w:r>
      <w:r>
        <w:t xml:space="preserve"> </w:t>
      </w:r>
      <w:r>
        <w:t>理论意义</w:t>
      </w:r>
      <w:r>
        <w:fldChar w:fldCharType="end"/>
      </w:r>
      <w:r>
        <w:rPr>
          <w:noProof/>
          <w:webHidden/>
        </w:rPr>
        <w:tab/>
      </w:r>
      <w:r>
        <w:rPr>
          <w:noProof/>
          <w:webHidden/>
        </w:rPr>
        <w:fldChar w:fldCharType="begin"/>
      </w:r>
      <w:r>
        <w:rPr>
          <w:noProof/>
          <w:webHidden/>
        </w:rPr>
        <w:instrText> PAGEREF _Toc686145367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"_Toc686145368"</w:instrText>
      </w:r>
      <w:r>
        <w:fldChar w:fldCharType="separate"/>
      </w:r>
      <w:r>
        <w:rPr>
          <w:b/>
        </w:rPr>
        <w:t>1.3</w:t>
      </w:r>
      <w:r>
        <w:t xml:space="preserve"> </w:t>
      </w:r>
      <w:r>
        <w:t>国内外研究现状及评述</w:t>
      </w:r>
      <w:r>
        <w:fldChar w:fldCharType="end"/>
      </w:r>
      <w:r>
        <w:rPr>
          <w:noProof/>
          <w:webHidden/>
        </w:rPr>
        <w:tab/>
      </w:r>
      <w:r>
        <w:rPr>
          <w:noProof/>
          <w:webHidden/>
        </w:rPr>
        <w:fldChar w:fldCharType="begin"/>
      </w:r>
      <w:r>
        <w:rPr>
          <w:noProof/>
          <w:webHidden/>
        </w:rPr>
        <w:instrText> PAGEREF _Toc686145368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"_Toc686145369"</w:instrText>
      </w:r>
      <w:r>
        <w:fldChar w:fldCharType="separate"/>
      </w:r>
      <w:r>
        <w:rPr>
          <w:b/>
        </w:rPr>
        <w:t>1.3.1</w:t>
      </w:r>
      <w:r>
        <w:t xml:space="preserve"> </w:t>
      </w:r>
      <w:r>
        <w:t>国际竞争力的研究现状</w:t>
      </w:r>
      <w:r>
        <w:fldChar w:fldCharType="end"/>
      </w:r>
      <w:r>
        <w:rPr>
          <w:noProof/>
          <w:webHidden/>
        </w:rPr>
        <w:tab/>
      </w:r>
      <w:r>
        <w:rPr>
          <w:noProof/>
          <w:webHidden/>
        </w:rPr>
        <w:fldChar w:fldCharType="begin"/>
      </w:r>
      <w:r>
        <w:rPr>
          <w:noProof/>
          <w:webHidden/>
        </w:rPr>
        <w:instrText> PAGEREF _Toc686145369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"_Toc686145370"</w:instrText>
      </w:r>
      <w:r>
        <w:fldChar w:fldCharType="separate"/>
      </w:r>
      <w:r>
        <w:rPr>
          <w:b/>
        </w:rPr>
        <w:t>1.3.2</w:t>
      </w:r>
      <w:r>
        <w:t xml:space="preserve"> </w:t>
      </w:r>
      <w:r>
        <w:t>人造板国际竞争力的研究现状</w:t>
      </w:r>
      <w:r>
        <w:fldChar w:fldCharType="end"/>
      </w:r>
      <w:r>
        <w:rPr>
          <w:noProof/>
          <w:webHidden/>
        </w:rPr>
        <w:tab/>
      </w:r>
      <w:r>
        <w:rPr>
          <w:noProof/>
          <w:webHidden/>
        </w:rPr>
        <w:fldChar w:fldCharType="begin"/>
      </w:r>
      <w:r>
        <w:rPr>
          <w:noProof/>
          <w:webHidden/>
        </w:rPr>
        <w:instrText> PAGEREF _Toc686145370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"_Toc686145371"</w:instrText>
      </w:r>
      <w:r>
        <w:fldChar w:fldCharType="separate"/>
      </w:r>
      <w:r>
        <w:rPr>
          <w:b/>
        </w:rPr>
        <w:t>1.3.3</w:t>
      </w:r>
      <w:r>
        <w:t xml:space="preserve"> </w:t>
      </w:r>
      <w:r>
        <w:t>产业国际竞争力评价指标研究现状</w:t>
      </w:r>
      <w:r>
        <w:fldChar w:fldCharType="end"/>
      </w:r>
      <w:r>
        <w:rPr>
          <w:noProof/>
          <w:webHidden/>
        </w:rPr>
        <w:tab/>
      </w:r>
      <w:r>
        <w:rPr>
          <w:noProof/>
          <w:webHidden/>
        </w:rPr>
        <w:fldChar w:fldCharType="begin"/>
      </w:r>
      <w:r>
        <w:rPr>
          <w:noProof/>
          <w:webHidden/>
        </w:rPr>
        <w:instrText> PAGEREF _Toc686145371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"_Toc686145372"</w:instrText>
      </w:r>
      <w:r>
        <w:fldChar w:fldCharType="separate"/>
      </w:r>
      <w:r>
        <w:rPr>
          <w:b/>
        </w:rPr>
        <w:t>1.3.4</w:t>
      </w:r>
      <w:r>
        <w:t xml:space="preserve"> </w:t>
      </w:r>
      <w:r>
        <w:t>人造板国际竞争力影响因素的国内外研究现状</w:t>
      </w:r>
      <w:r>
        <w:fldChar w:fldCharType="end"/>
      </w:r>
      <w:r>
        <w:rPr>
          <w:noProof/>
          <w:webHidden/>
        </w:rPr>
        <w:tab/>
      </w:r>
      <w:r>
        <w:rPr>
          <w:noProof/>
          <w:webHidden/>
        </w:rPr>
        <w:fldChar w:fldCharType="begin"/>
      </w:r>
      <w:r>
        <w:rPr>
          <w:noProof/>
          <w:webHidden/>
        </w:rPr>
        <w:instrText> PAGEREF _Toc686145372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"_Toc686145373"</w:instrText>
      </w:r>
      <w:r>
        <w:fldChar w:fldCharType="separate"/>
      </w:r>
      <w:r>
        <w:rPr>
          <w:b/>
        </w:rPr>
        <w:t>1.3.5</w:t>
      </w:r>
      <w:r>
        <w:t xml:space="preserve"> </w:t>
      </w:r>
      <w:r>
        <w:t>研究述评</w:t>
      </w:r>
      <w:r>
        <w:fldChar w:fldCharType="end"/>
      </w:r>
      <w:r>
        <w:rPr>
          <w:noProof/>
          <w:webHidden/>
        </w:rPr>
        <w:tab/>
      </w:r>
      <w:r>
        <w:rPr>
          <w:noProof/>
          <w:webHidden/>
        </w:rPr>
        <w:fldChar w:fldCharType="begin"/>
      </w:r>
      <w:r>
        <w:rPr>
          <w:noProof/>
          <w:webHidden/>
        </w:rPr>
        <w:instrText> PAGEREF _Toc686145373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"_Toc686145374"</w:instrText>
      </w:r>
      <w:r>
        <w:fldChar w:fldCharType="separate"/>
      </w:r>
      <w:r>
        <w:rPr>
          <w:b/>
        </w:rPr>
        <w:t>1.4</w:t>
      </w:r>
      <w:r>
        <w:t xml:space="preserve"> </w:t>
      </w:r>
      <w:r>
        <w:t>研究内容</w:t>
      </w:r>
      <w:r>
        <w:fldChar w:fldCharType="end"/>
      </w:r>
      <w:r>
        <w:rPr>
          <w:noProof/>
          <w:webHidden/>
        </w:rPr>
        <w:tab/>
      </w:r>
      <w:r>
        <w:rPr>
          <w:noProof/>
          <w:webHidden/>
        </w:rPr>
        <w:fldChar w:fldCharType="begin"/>
      </w:r>
      <w:r>
        <w:rPr>
          <w:noProof/>
          <w:webHidden/>
        </w:rPr>
        <w:instrText> PAGEREF _Toc686145374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"_Toc686145375"</w:instrText>
      </w:r>
      <w:r>
        <w:fldChar w:fldCharType="separate"/>
      </w:r>
      <w:r>
        <w:rPr>
          <w:b/>
        </w:rPr>
        <w:t>1.5</w:t>
      </w:r>
      <w:r>
        <w:t xml:space="preserve"> </w:t>
      </w:r>
      <w:r>
        <w:t>相关概念的界定</w:t>
      </w:r>
      <w:r>
        <w:fldChar w:fldCharType="end"/>
      </w:r>
      <w:r>
        <w:rPr>
          <w:noProof/>
          <w:webHidden/>
        </w:rPr>
        <w:tab/>
      </w:r>
      <w:r>
        <w:rPr>
          <w:noProof/>
          <w:webHidden/>
        </w:rPr>
        <w:fldChar w:fldCharType="begin"/>
      </w:r>
      <w:r>
        <w:rPr>
          <w:noProof/>
          <w:webHidden/>
        </w:rPr>
        <w:instrText> PAGEREF _Toc686145375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"_Toc686145376"</w:instrText>
      </w:r>
      <w:r>
        <w:fldChar w:fldCharType="separate"/>
      </w:r>
      <w:r>
        <w:rPr>
          <w:b/>
        </w:rPr>
        <w:t>1.6</w:t>
      </w:r>
      <w:r>
        <w:t xml:space="preserve"> </w:t>
      </w:r>
      <w:r>
        <w:t>本研究的数据来源</w:t>
      </w:r>
      <w:r>
        <w:fldChar w:fldCharType="end"/>
      </w:r>
      <w:r>
        <w:rPr>
          <w:noProof/>
          <w:webHidden/>
        </w:rPr>
        <w:tab/>
      </w:r>
      <w:r>
        <w:rPr>
          <w:noProof/>
          <w:webHidden/>
        </w:rPr>
        <w:fldChar w:fldCharType="begin"/>
      </w:r>
      <w:r>
        <w:rPr>
          <w:noProof/>
          <w:webHidden/>
        </w:rPr>
        <w:instrText> PAGEREF _Toc686145376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"_Toc686145377"</w:instrText>
      </w:r>
      <w:r>
        <w:fldChar w:fldCharType="separate"/>
      </w:r>
      <w:r>
        <w:rPr>
          <w:b/>
        </w:rPr>
        <w:t>1.7</w:t>
      </w:r>
      <w:r>
        <w:t xml:space="preserve"> </w:t>
      </w:r>
      <w:r>
        <w:t>研究创新点</w:t>
      </w:r>
      <w:r>
        <w:fldChar w:fldCharType="end"/>
      </w:r>
      <w:r>
        <w:rPr>
          <w:noProof/>
          <w:webHidden/>
        </w:rPr>
        <w:tab/>
      </w:r>
      <w:r>
        <w:rPr>
          <w:noProof/>
          <w:webHidden/>
        </w:rPr>
        <w:fldChar w:fldCharType="begin"/>
      </w:r>
      <w:r>
        <w:rPr>
          <w:noProof/>
          <w:webHidden/>
        </w:rPr>
        <w:instrText> PAGEREF _Toc686145377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"_Toc686145378"</w:instrText>
      </w:r>
      <w:r>
        <w:fldChar w:fldCharType="separate"/>
      </w:r>
      <w:r>
        <w:rPr>
          <w:b/>
        </w:rPr>
        <w:t>1.8</w:t>
      </w:r>
      <w:r>
        <w:t xml:space="preserve"> </w:t>
      </w:r>
      <w:r>
        <w:t>技术路线</w:t>
      </w:r>
      <w:r>
        <w:fldChar w:fldCharType="end"/>
      </w:r>
      <w:r>
        <w:rPr>
          <w:noProof/>
          <w:webHidden/>
        </w:rPr>
        <w:tab/>
      </w:r>
      <w:r>
        <w:rPr>
          <w:noProof/>
          <w:webHidden/>
        </w:rPr>
        <w:fldChar w:fldCharType="begin"/>
      </w:r>
      <w:r>
        <w:rPr>
          <w:noProof/>
          <w:webHidden/>
        </w:rPr>
        <w:instrText> PAGEREF _Toc686145378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"_Toc686145379"</w:instrText>
      </w:r>
      <w:r>
        <w:fldChar w:fldCharType="separate"/>
      </w:r>
      <w:r>
        <w:t>2</w:t>
      </w:r>
      <w:r>
        <w:t xml:space="preserve">  </w:t>
      </w:r>
      <w:r/>
      <w:r/>
      <w:r>
        <w:t>后危机时代人造板产业</w:t>
      </w:r>
      <w:r>
        <w:t>Th</w:t>
      </w:r>
      <w:r>
        <w:t>产贸易现状分析</w:t>
      </w:r>
      <w:r>
        <w:fldChar w:fldCharType="end"/>
      </w:r>
      <w:r>
        <w:rPr>
          <w:noProof/>
          <w:webHidden/>
        </w:rPr>
        <w:tab/>
      </w:r>
      <w:r>
        <w:rPr>
          <w:noProof/>
          <w:webHidden/>
        </w:rPr>
        <w:fldChar w:fldCharType="begin"/>
      </w:r>
      <w:r>
        <w:rPr>
          <w:noProof/>
          <w:webHidden/>
        </w:rPr>
        <w:instrText> PAGEREF _Toc686145379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"_Toc686145380"</w:instrText>
      </w:r>
      <w:r>
        <w:fldChar w:fldCharType="separate"/>
      </w:r>
      <w:r>
        <w:t>2.1</w:t>
      </w:r>
      <w:r>
        <w:t xml:space="preserve"> </w:t>
      </w:r>
      <w:r w:rsidRPr="00DB64CE">
        <w:t>中国人造板的Th产贸易状况分析</w:t>
      </w:r>
      <w:r>
        <w:fldChar w:fldCharType="end"/>
      </w:r>
      <w:r>
        <w:rPr>
          <w:noProof/>
          <w:webHidden/>
        </w:rPr>
        <w:tab/>
      </w:r>
      <w:r>
        <w:rPr>
          <w:noProof/>
          <w:webHidden/>
        </w:rPr>
        <w:fldChar w:fldCharType="begin"/>
      </w:r>
      <w:r>
        <w:rPr>
          <w:noProof/>
          <w:webHidden/>
        </w:rPr>
        <w:instrText> PAGEREF _Toc686145380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"_Toc686145381"</w:instrText>
      </w:r>
      <w:r>
        <w:fldChar w:fldCharType="separate"/>
      </w:r>
      <w:r>
        <w:t>2.1.1</w:t>
      </w:r>
      <w:r>
        <w:t xml:space="preserve"> </w:t>
      </w:r>
      <w:r w:rsidRPr="00DB64CE">
        <w:t>中国人造板Th产的总量分析</w:t>
      </w:r>
      <w:r>
        <w:fldChar w:fldCharType="end"/>
      </w:r>
      <w:r>
        <w:rPr>
          <w:noProof/>
          <w:webHidden/>
        </w:rPr>
        <w:tab/>
      </w:r>
      <w:r>
        <w:rPr>
          <w:noProof/>
          <w:webHidden/>
        </w:rPr>
        <w:fldChar w:fldCharType="begin"/>
      </w:r>
      <w:r>
        <w:rPr>
          <w:noProof/>
          <w:webHidden/>
        </w:rPr>
        <w:instrText> PAGEREF _Toc686145381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"_Toc686145382"</w:instrText>
      </w:r>
      <w:r>
        <w:fldChar w:fldCharType="separate"/>
      </w:r>
      <w:r>
        <w:t>2.1.2</w:t>
      </w:r>
      <w:r>
        <w:t xml:space="preserve"> </w:t>
      </w:r>
      <w:r w:rsidRPr="00DB64CE">
        <w:t>中国人造板贸易的总量分析</w:t>
      </w:r>
      <w:r>
        <w:fldChar w:fldCharType="end"/>
      </w:r>
      <w:r>
        <w:rPr>
          <w:noProof/>
          <w:webHidden/>
        </w:rPr>
        <w:tab/>
      </w:r>
      <w:r>
        <w:rPr>
          <w:noProof/>
          <w:webHidden/>
        </w:rPr>
        <w:fldChar w:fldCharType="begin"/>
      </w:r>
      <w:r>
        <w:rPr>
          <w:noProof/>
          <w:webHidden/>
        </w:rPr>
        <w:instrText> PAGEREF _Toc686145382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"_Toc686145383"</w:instrText>
      </w:r>
      <w:r>
        <w:fldChar w:fldCharType="separate"/>
      </w:r>
      <w:r>
        <w:rPr>
          <w:b/>
        </w:rPr>
        <w:t>2.2</w:t>
      </w:r>
      <w:r>
        <w:t xml:space="preserve"> </w:t>
      </w:r>
      <w:r>
        <w:t>世界人造板的</w:t>
      </w:r>
      <w:r>
        <w:rPr>
          <w:b/>
        </w:rPr>
        <w:t>Th</w:t>
      </w:r>
      <w:r>
        <w:t>产贸易状况分析</w:t>
      </w:r>
      <w:r>
        <w:fldChar w:fldCharType="end"/>
      </w:r>
      <w:r>
        <w:rPr>
          <w:noProof/>
          <w:webHidden/>
        </w:rPr>
        <w:tab/>
      </w:r>
      <w:r>
        <w:rPr>
          <w:noProof/>
          <w:webHidden/>
        </w:rPr>
        <w:fldChar w:fldCharType="begin"/>
      </w:r>
      <w:r>
        <w:rPr>
          <w:noProof/>
          <w:webHidden/>
        </w:rPr>
        <w:instrText> PAGEREF _Toc686145383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"_Toc686145384"</w:instrText>
      </w:r>
      <w:r>
        <w:fldChar w:fldCharType="separate"/>
      </w:r>
      <w:r>
        <w:rPr>
          <w:b/>
        </w:rPr>
        <w:t>2.2.1</w:t>
      </w:r>
      <w:r>
        <w:t xml:space="preserve"> </w:t>
      </w:r>
      <w:r>
        <w:t>世界人造板</w:t>
      </w:r>
      <w:r>
        <w:t>Th产的状况分析</w:t>
      </w:r>
      <w:r>
        <w:fldChar w:fldCharType="end"/>
      </w:r>
      <w:r>
        <w:rPr>
          <w:noProof/>
          <w:webHidden/>
        </w:rPr>
        <w:tab/>
      </w:r>
      <w:r>
        <w:rPr>
          <w:noProof/>
          <w:webHidden/>
        </w:rPr>
        <w:fldChar w:fldCharType="begin"/>
      </w:r>
      <w:r>
        <w:rPr>
          <w:noProof/>
          <w:webHidden/>
        </w:rPr>
        <w:instrText> PAGEREF _Toc686145384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"_Toc686145385"</w:instrText>
      </w:r>
      <w:r>
        <w:fldChar w:fldCharType="separate"/>
      </w:r>
      <w:r>
        <w:rPr>
          <w:b/>
        </w:rPr>
        <w:t>2.2.2</w:t>
      </w:r>
      <w:r>
        <w:t xml:space="preserve"> </w:t>
      </w:r>
      <w:r>
        <w:t>世界人造板贸易的状况分析</w:t>
      </w:r>
      <w:r>
        <w:fldChar w:fldCharType="end"/>
      </w:r>
      <w:r>
        <w:rPr>
          <w:noProof/>
          <w:webHidden/>
        </w:rPr>
        <w:tab/>
      </w:r>
      <w:r>
        <w:rPr>
          <w:noProof/>
          <w:webHidden/>
        </w:rPr>
        <w:fldChar w:fldCharType="begin"/>
      </w:r>
      <w:r>
        <w:rPr>
          <w:noProof/>
          <w:webHidden/>
        </w:rPr>
        <w:instrText> PAGEREF _Toc686145385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"_Toc686145386"</w:instrText>
      </w:r>
      <w:r>
        <w:fldChar w:fldCharType="separate"/>
      </w:r>
      <w:r>
        <w:rPr>
          <w:b/>
        </w:rPr>
        <w:t>2.3</w:t>
      </w:r>
      <w:r>
        <w:t xml:space="preserve"> </w:t>
      </w:r>
      <w:r>
        <w:t>后危机时代人造板</w:t>
      </w:r>
      <w:r>
        <w:t>Th产贸易的新趋势</w:t>
      </w:r>
      <w:r>
        <w:fldChar w:fldCharType="end"/>
      </w:r>
      <w:r>
        <w:rPr>
          <w:noProof/>
          <w:webHidden/>
        </w:rPr>
        <w:tab/>
      </w:r>
      <w:r>
        <w:rPr>
          <w:noProof/>
          <w:webHidden/>
        </w:rPr>
        <w:fldChar w:fldCharType="begin"/>
      </w:r>
      <w:r>
        <w:rPr>
          <w:noProof/>
          <w:webHidden/>
        </w:rPr>
        <w:instrText> PAGEREF _Toc686145386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"_Toc686145387"</w:instrText>
      </w:r>
      <w:r>
        <w:fldChar w:fldCharType="separate"/>
      </w:r>
      <w:r>
        <w:t>3</w:t>
      </w:r>
      <w:r>
        <w:t xml:space="preserve">  </w:t>
      </w:r>
      <w:r/>
      <w:r/>
      <w:r>
        <w:t>后危机时代人造板产业国际竞争力影响因素分析的理论框架</w:t>
      </w:r>
      <w:r>
        <w:fldChar w:fldCharType="end"/>
      </w:r>
      <w:r>
        <w:rPr>
          <w:noProof/>
          <w:webHidden/>
        </w:rPr>
        <w:tab/>
      </w:r>
      <w:r>
        <w:rPr>
          <w:noProof/>
          <w:webHidden/>
        </w:rPr>
        <w:fldChar w:fldCharType="begin"/>
      </w:r>
      <w:r>
        <w:rPr>
          <w:noProof/>
          <w:webHidden/>
        </w:rPr>
        <w:instrText> PAGEREF _Toc686145387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"_Toc686145388"</w:instrText>
      </w:r>
      <w:r>
        <w:fldChar w:fldCharType="separate"/>
      </w:r>
      <w:r>
        <w:rPr>
          <w:b/>
        </w:rPr>
        <w:t>3.1</w:t>
      </w:r>
      <w:r>
        <w:t xml:space="preserve"> </w:t>
      </w:r>
      <w:r>
        <w:t>人造板产业国际竞争力影响因素研究的理论基础</w:t>
      </w:r>
      <w:r>
        <w:fldChar w:fldCharType="end"/>
      </w:r>
      <w:r>
        <w:rPr>
          <w:noProof/>
          <w:webHidden/>
        </w:rPr>
        <w:tab/>
      </w:r>
      <w:r>
        <w:rPr>
          <w:noProof/>
          <w:webHidden/>
        </w:rPr>
        <w:fldChar w:fldCharType="begin"/>
      </w:r>
      <w:r>
        <w:rPr>
          <w:noProof/>
          <w:webHidden/>
        </w:rPr>
        <w:instrText> PAGEREF _Toc686145388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"_Toc686145389"</w:instrText>
      </w:r>
      <w:r>
        <w:fldChar w:fldCharType="separate"/>
      </w:r>
      <w:r>
        <w:rPr>
          <w:b/>
        </w:rPr>
        <w:t>3.1.1</w:t>
      </w:r>
      <w:r>
        <w:t xml:space="preserve"> </w:t>
      </w:r>
      <w:r>
        <w:t>邓宁的竞争优势理论</w:t>
      </w:r>
      <w:r>
        <w:fldChar w:fldCharType="end"/>
      </w:r>
      <w:r>
        <w:rPr>
          <w:noProof/>
          <w:webHidden/>
        </w:rPr>
        <w:tab/>
      </w:r>
      <w:r>
        <w:rPr>
          <w:noProof/>
          <w:webHidden/>
        </w:rPr>
        <w:fldChar w:fldCharType="begin"/>
      </w:r>
      <w:r>
        <w:rPr>
          <w:noProof/>
          <w:webHidden/>
        </w:rPr>
        <w:instrText> PAGEREF _Toc686145389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"_Toc686145390"</w:instrText>
      </w:r>
      <w:r>
        <w:fldChar w:fldCharType="separate"/>
      </w:r>
      <w:r>
        <w:rPr>
          <w:b/>
        </w:rPr>
        <w:t>3.1.2</w:t>
      </w:r>
      <w:r>
        <w:t xml:space="preserve"> </w:t>
      </w:r>
      <w:r>
        <w:t>国际竞争力的相关理论</w:t>
      </w:r>
      <w:r>
        <w:fldChar w:fldCharType="end"/>
      </w:r>
      <w:r>
        <w:rPr>
          <w:noProof/>
          <w:webHidden/>
        </w:rPr>
        <w:tab/>
      </w:r>
      <w:r>
        <w:rPr>
          <w:noProof/>
          <w:webHidden/>
        </w:rPr>
        <w:fldChar w:fldCharType="begin"/>
      </w:r>
      <w:r>
        <w:rPr>
          <w:noProof/>
          <w:webHidden/>
        </w:rPr>
        <w:instrText> PAGEREF _Toc686145390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"_Toc686145391"</w:instrText>
      </w:r>
      <w:r>
        <w:fldChar w:fldCharType="separate"/>
      </w:r>
      <w:r>
        <w:rPr>
          <w:b/>
        </w:rPr>
        <w:t>3.2</w:t>
      </w:r>
      <w:r>
        <w:t xml:space="preserve"> </w:t>
      </w:r>
      <w:r>
        <w:t>后危机时代中国人造板产业国际竞争力的评价指标分析</w:t>
      </w:r>
      <w:r>
        <w:fldChar w:fldCharType="end"/>
      </w:r>
      <w:r>
        <w:rPr>
          <w:noProof/>
          <w:webHidden/>
        </w:rPr>
        <w:tab/>
      </w:r>
      <w:r>
        <w:rPr>
          <w:noProof/>
          <w:webHidden/>
        </w:rPr>
        <w:fldChar w:fldCharType="begin"/>
      </w:r>
      <w:r>
        <w:rPr>
          <w:noProof/>
          <w:webHidden/>
        </w:rPr>
        <w:instrText> PAGEREF _Toc686145391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"_Toc686145392"</w:instrText>
      </w:r>
      <w:r>
        <w:fldChar w:fldCharType="separate"/>
      </w:r>
      <w:r>
        <w:rPr>
          <w:b/>
        </w:rPr>
        <w:t>3.2.1</w:t>
      </w:r>
      <w:r>
        <w:t xml:space="preserve"> </w:t>
      </w:r>
      <w:r>
        <w:t>人造板产业国际竞争力评价指标的相关研究回顾</w:t>
      </w:r>
      <w:r>
        <w:fldChar w:fldCharType="end"/>
      </w:r>
      <w:r>
        <w:rPr>
          <w:noProof/>
          <w:webHidden/>
        </w:rPr>
        <w:tab/>
      </w:r>
      <w:r>
        <w:rPr>
          <w:noProof/>
          <w:webHidden/>
        </w:rPr>
        <w:fldChar w:fldCharType="begin"/>
      </w:r>
      <w:r>
        <w:rPr>
          <w:noProof/>
          <w:webHidden/>
        </w:rPr>
        <w:instrText> PAGEREF _Toc686145392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"_Toc686145393"</w:instrText>
      </w:r>
      <w:r>
        <w:fldChar w:fldCharType="separate"/>
      </w:r>
      <w:r>
        <w:rPr>
          <w:b/>
        </w:rPr>
        <w:t>3.2.2</w:t>
      </w:r>
      <w:r>
        <w:t xml:space="preserve"> </w:t>
      </w:r>
      <w:r>
        <w:t>后危机时代中国人造板产业国际竞争力评价指标设计</w:t>
      </w:r>
      <w:r>
        <w:fldChar w:fldCharType="end"/>
      </w:r>
      <w:r>
        <w:rPr>
          <w:noProof/>
          <w:webHidden/>
        </w:rPr>
        <w:tab/>
      </w:r>
      <w:r>
        <w:rPr>
          <w:noProof/>
          <w:webHidden/>
        </w:rPr>
        <w:fldChar w:fldCharType="begin"/>
      </w:r>
      <w:r>
        <w:rPr>
          <w:noProof/>
          <w:webHidden/>
        </w:rPr>
        <w:instrText> PAGEREF _Toc686145393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"_Toc686145394"</w:instrText>
      </w:r>
      <w:r>
        <w:fldChar w:fldCharType="separate"/>
      </w:r>
      <w:r>
        <w:rPr>
          <w:b/>
        </w:rPr>
        <w:t>3.3</w:t>
      </w:r>
      <w:r>
        <w:t xml:space="preserve"> </w:t>
      </w:r>
      <w:r>
        <w:t>后危机时代中国人造板产业国际竞争力影响因素的理论分析</w:t>
      </w:r>
      <w:r>
        <w:fldChar w:fldCharType="end"/>
      </w:r>
      <w:r>
        <w:rPr>
          <w:noProof/>
          <w:webHidden/>
        </w:rPr>
        <w:tab/>
      </w:r>
      <w:r>
        <w:rPr>
          <w:noProof/>
          <w:webHidden/>
        </w:rPr>
        <w:fldChar w:fldCharType="begin"/>
      </w:r>
      <w:r>
        <w:rPr>
          <w:noProof/>
          <w:webHidden/>
        </w:rPr>
        <w:instrText> PAGEREF _Toc686145394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"_Toc686145395"</w:instrText>
      </w:r>
      <w:r>
        <w:fldChar w:fldCharType="separate"/>
      </w:r>
      <w:r>
        <w:rPr>
          <w:b/>
        </w:rPr>
        <w:t>3.3.1</w:t>
      </w:r>
      <w:r>
        <w:t xml:space="preserve"> </w:t>
      </w:r>
      <w:r>
        <w:rPr>
          <w:b/>
        </w:rPr>
        <w:t>T</w:t>
      </w:r>
      <w:r>
        <w:t>h产要素分析</w:t>
      </w:r>
      <w:r>
        <w:fldChar w:fldCharType="end"/>
      </w:r>
      <w:r>
        <w:rPr>
          <w:noProof/>
          <w:webHidden/>
        </w:rPr>
        <w:tab/>
      </w:r>
      <w:r>
        <w:rPr>
          <w:noProof/>
          <w:webHidden/>
        </w:rPr>
        <w:fldChar w:fldCharType="begin"/>
      </w:r>
      <w:r>
        <w:rPr>
          <w:noProof/>
          <w:webHidden/>
        </w:rPr>
        <w:instrText> PAGEREF _Toc686145395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"_Toc686145396"</w:instrText>
      </w:r>
      <w:r>
        <w:fldChar w:fldCharType="separate"/>
      </w:r>
      <w:r>
        <w:rPr>
          <w:b/>
        </w:rPr>
        <w:t>3.3.2</w:t>
      </w:r>
      <w:r>
        <w:t xml:space="preserve"> </w:t>
      </w:r>
      <w:r>
        <w:t>需求条件分析</w:t>
      </w:r>
      <w:r>
        <w:fldChar w:fldCharType="end"/>
      </w:r>
      <w:r>
        <w:rPr>
          <w:noProof/>
          <w:webHidden/>
        </w:rPr>
        <w:tab/>
      </w:r>
      <w:r>
        <w:rPr>
          <w:noProof/>
          <w:webHidden/>
        </w:rPr>
        <w:fldChar w:fldCharType="begin"/>
      </w:r>
      <w:r>
        <w:rPr>
          <w:noProof/>
          <w:webHidden/>
        </w:rPr>
        <w:instrText> PAGEREF _Toc686145396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"_Toc686145397"</w:instrText>
      </w:r>
      <w:r>
        <w:fldChar w:fldCharType="separate"/>
      </w:r>
      <w:r>
        <w:rPr>
          <w:b/>
        </w:rPr>
        <w:t>3.3.3</w:t>
      </w:r>
      <w:r>
        <w:t xml:space="preserve"> </w:t>
      </w:r>
      <w:r>
        <w:t>相关与支持性产业分析</w:t>
      </w:r>
      <w:r>
        <w:fldChar w:fldCharType="end"/>
      </w:r>
      <w:r>
        <w:rPr>
          <w:noProof/>
          <w:webHidden/>
        </w:rPr>
        <w:tab/>
      </w:r>
      <w:r>
        <w:rPr>
          <w:noProof/>
          <w:webHidden/>
        </w:rPr>
        <w:fldChar w:fldCharType="begin"/>
      </w:r>
      <w:r>
        <w:rPr>
          <w:noProof/>
          <w:webHidden/>
        </w:rPr>
        <w:instrText> PAGEREF _Toc686145397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"_Toc686145398"</w:instrText>
      </w:r>
      <w:r>
        <w:fldChar w:fldCharType="separate"/>
      </w:r>
      <w:r>
        <w:rPr>
          <w:b/>
        </w:rPr>
        <w:t>3.3.4</w:t>
      </w:r>
      <w:r>
        <w:t xml:space="preserve"> </w:t>
      </w:r>
      <w:r>
        <w:t>企业战略、结构与竞争分析</w:t>
      </w:r>
      <w:r>
        <w:fldChar w:fldCharType="end"/>
      </w:r>
      <w:r>
        <w:rPr>
          <w:noProof/>
          <w:webHidden/>
        </w:rPr>
        <w:tab/>
      </w:r>
      <w:r>
        <w:rPr>
          <w:noProof/>
          <w:webHidden/>
        </w:rPr>
        <w:fldChar w:fldCharType="begin"/>
      </w:r>
      <w:r>
        <w:rPr>
          <w:noProof/>
          <w:webHidden/>
        </w:rPr>
        <w:instrText> PAGEREF _Toc686145398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"_Toc686145399"</w:instrText>
      </w:r>
      <w:r>
        <w:fldChar w:fldCharType="separate"/>
      </w:r>
      <w:r>
        <w:rPr>
          <w:b/>
        </w:rPr>
        <w:t>3.3.5</w:t>
      </w:r>
      <w:r>
        <w:t xml:space="preserve"> </w:t>
      </w:r>
      <w:r>
        <w:t>机会与政府角色分析</w:t>
      </w:r>
      <w:r>
        <w:fldChar w:fldCharType="end"/>
      </w:r>
      <w:r>
        <w:rPr>
          <w:noProof/>
          <w:webHidden/>
        </w:rPr>
        <w:tab/>
      </w:r>
      <w:r>
        <w:rPr>
          <w:noProof/>
          <w:webHidden/>
        </w:rPr>
        <w:fldChar w:fldCharType="begin"/>
      </w:r>
      <w:r>
        <w:rPr>
          <w:noProof/>
          <w:webHidden/>
        </w:rPr>
        <w:instrText> PAGEREF _Toc686145399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"_Toc686145400"</w:instrText>
      </w:r>
      <w:r>
        <w:fldChar w:fldCharType="separate"/>
      </w:r>
      <w:r>
        <w:rPr>
          <w:b/>
        </w:rPr>
        <w:t>3.3.6</w:t>
      </w:r>
      <w:r>
        <w:t xml:space="preserve"> </w:t>
      </w:r>
      <w:r>
        <w:t>外商直接投资分析</w:t>
      </w:r>
      <w:r>
        <w:fldChar w:fldCharType="end"/>
      </w:r>
      <w:r>
        <w:rPr>
          <w:noProof/>
          <w:webHidden/>
        </w:rPr>
        <w:tab/>
      </w:r>
      <w:r>
        <w:rPr>
          <w:noProof/>
          <w:webHidden/>
        </w:rPr>
        <w:fldChar w:fldCharType="begin"/>
      </w:r>
      <w:r>
        <w:rPr>
          <w:noProof/>
          <w:webHidden/>
        </w:rPr>
        <w:instrText> PAGEREF _Toc686145400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"_Toc686145401"</w:instrText>
      </w:r>
      <w:r>
        <w:fldChar w:fldCharType="separate"/>
      </w:r>
      <w:r>
        <w:t>4</w:t>
      </w:r>
      <w:r>
        <w:t xml:space="preserve">  </w:t>
      </w:r>
      <w:r/>
      <w:r/>
      <w:r>
        <w:t>后危机时代中国人造板产业国际竞争力的测度</w:t>
      </w:r>
      <w:r>
        <w:fldChar w:fldCharType="end"/>
      </w:r>
      <w:r>
        <w:rPr>
          <w:noProof/>
          <w:webHidden/>
        </w:rPr>
        <w:tab/>
      </w:r>
      <w:r>
        <w:rPr>
          <w:noProof/>
          <w:webHidden/>
        </w:rPr>
        <w:fldChar w:fldCharType="begin"/>
      </w:r>
      <w:r>
        <w:rPr>
          <w:noProof/>
          <w:webHidden/>
        </w:rPr>
        <w:instrText> PAGEREF _Toc686145401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"_Toc686145402"</w:instrText>
      </w:r>
      <w:r>
        <w:fldChar w:fldCharType="separate"/>
      </w:r>
      <w:r>
        <w:t>4.1</w:t>
      </w:r>
      <w:r>
        <w:t xml:space="preserve"> </w:t>
      </w:r>
      <w:r w:rsidRPr="00DB64CE">
        <w:t>中国人造板产业评价指标的描述性分析</w:t>
      </w:r>
      <w:r>
        <w:fldChar w:fldCharType="end"/>
      </w:r>
      <w:r>
        <w:rPr>
          <w:noProof/>
          <w:webHidden/>
        </w:rPr>
        <w:tab/>
      </w:r>
      <w:r>
        <w:rPr>
          <w:noProof/>
          <w:webHidden/>
        </w:rPr>
        <w:fldChar w:fldCharType="begin"/>
      </w:r>
      <w:r>
        <w:rPr>
          <w:noProof/>
          <w:webHidden/>
        </w:rPr>
        <w:instrText> PAGEREF _Toc686145402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"_Toc686145403"</w:instrText>
      </w:r>
      <w:r>
        <w:fldChar w:fldCharType="separate"/>
      </w:r>
      <w:r>
        <w:t>4.1.1</w:t>
      </w:r>
      <w:r>
        <w:t xml:space="preserve"> </w:t>
      </w:r>
      <w:r w:rsidRPr="00DB64CE">
        <w:t>全球市场份额的分析及比较</w:t>
      </w:r>
      <w:r>
        <w:fldChar w:fldCharType="end"/>
      </w:r>
      <w:r>
        <w:rPr>
          <w:noProof/>
          <w:webHidden/>
        </w:rPr>
        <w:tab/>
      </w:r>
      <w:r>
        <w:rPr>
          <w:noProof/>
          <w:webHidden/>
        </w:rPr>
        <w:fldChar w:fldCharType="begin"/>
      </w:r>
      <w:r>
        <w:rPr>
          <w:noProof/>
          <w:webHidden/>
        </w:rPr>
        <w:instrText> PAGEREF _Toc686145403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"_Toc686145404"</w:instrText>
      </w:r>
      <w:r>
        <w:fldChar w:fldCharType="separate"/>
      </w:r>
      <w:r>
        <w:rPr>
          <w:b/>
        </w:rPr>
        <w:t>4.1.2</w:t>
      </w:r>
      <w:r>
        <w:t xml:space="preserve"> </w:t>
      </w:r>
      <w:r>
        <w:t>显示性竞争优势指数的分析及比较</w:t>
      </w:r>
      <w:r>
        <w:fldChar w:fldCharType="end"/>
      </w:r>
      <w:r>
        <w:rPr>
          <w:noProof/>
          <w:webHidden/>
        </w:rPr>
        <w:tab/>
      </w:r>
      <w:r>
        <w:rPr>
          <w:noProof/>
          <w:webHidden/>
        </w:rPr>
        <w:fldChar w:fldCharType="begin"/>
      </w:r>
      <w:r>
        <w:rPr>
          <w:noProof/>
          <w:webHidden/>
        </w:rPr>
        <w:instrText> PAGEREF _Toc686145404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"_Toc686145405"</w:instrText>
      </w:r>
      <w:r>
        <w:fldChar w:fldCharType="separate"/>
      </w:r>
      <w:r>
        <w:rPr>
          <w:b/>
        </w:rPr>
        <w:t>4.1.3</w:t>
      </w:r>
      <w:r>
        <w:t xml:space="preserve"> </w:t>
      </w:r>
      <w:r>
        <w:t>进出口价格比的分析及比较</w:t>
      </w:r>
      <w:r>
        <w:fldChar w:fldCharType="end"/>
      </w:r>
      <w:r>
        <w:rPr>
          <w:noProof/>
          <w:webHidden/>
        </w:rPr>
        <w:tab/>
      </w:r>
      <w:r>
        <w:rPr>
          <w:noProof/>
          <w:webHidden/>
        </w:rPr>
        <w:fldChar w:fldCharType="begin"/>
      </w:r>
      <w:r>
        <w:rPr>
          <w:noProof/>
          <w:webHidden/>
        </w:rPr>
        <w:instrText> PAGEREF _Toc686145405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"_Toc686145406"</w:instrText>
      </w:r>
      <w:r>
        <w:fldChar w:fldCharType="separate"/>
      </w:r>
      <w:r>
        <w:rPr>
          <w:b/>
        </w:rPr>
        <w:t>4.1.4</w:t>
      </w:r>
      <w:r>
        <w:t xml:space="preserve"> </w:t>
      </w:r>
      <w:r>
        <w:t>质量升级指数的分析及比较</w:t>
      </w:r>
      <w:r>
        <w:fldChar w:fldCharType="end"/>
      </w:r>
      <w:r>
        <w:rPr>
          <w:noProof/>
          <w:webHidden/>
        </w:rPr>
        <w:tab/>
      </w:r>
      <w:r>
        <w:rPr>
          <w:noProof/>
          <w:webHidden/>
        </w:rPr>
        <w:fldChar w:fldCharType="begin"/>
      </w:r>
      <w:r>
        <w:rPr>
          <w:noProof/>
          <w:webHidden/>
        </w:rPr>
        <w:instrText> PAGEREF _Toc686145406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"_Toc686145407"</w:instrText>
      </w:r>
      <w:r>
        <w:fldChar w:fldCharType="separate"/>
      </w:r>
      <w:r>
        <w:rPr>
          <w:b/>
        </w:rPr>
        <w:t>4.1.5</w:t>
      </w:r>
      <w:r>
        <w:t xml:space="preserve"> </w:t>
      </w:r>
      <w:r>
        <w:t>净贸易条件指数的分析及比较</w:t>
      </w:r>
      <w:r>
        <w:fldChar w:fldCharType="end"/>
      </w:r>
      <w:r>
        <w:rPr>
          <w:noProof/>
          <w:webHidden/>
        </w:rPr>
        <w:tab/>
      </w:r>
      <w:r>
        <w:rPr>
          <w:noProof/>
          <w:webHidden/>
        </w:rPr>
        <w:fldChar w:fldCharType="begin"/>
      </w:r>
      <w:r>
        <w:rPr>
          <w:noProof/>
          <w:webHidden/>
        </w:rPr>
        <w:instrText> PAGEREF _Toc686145407 \h </w:instrText>
      </w:r>
      <w:r>
        <w:rPr>
          <w:noProof/>
          <w:webHidden/>
        </w:rPr>
        <w:fldChar w:fldCharType="separate"/>
      </w:r>
      <w:r>
        <w:rPr>
          <w:noProof/>
          <w:webHidden/>
        </w:rPr>
        <w:t>50</w:t>
      </w:r>
      <w:r>
        <w:rPr>
          <w:noProof/>
          <w:webHidden/>
        </w:rPr>
        <w:fldChar w:fldCharType="end"/>
      </w:r>
    </w:p>
    <w:p w:rsidR="0018722C">
      <w:pPr>
        <w:pStyle w:val="TOC2"/>
        <w:topLinePunct/>
      </w:pPr>
      <w:r>
        <w:fldChar w:fldCharType="begin"/>
      </w:r>
      <w:r>
        <w:instrText>HYPERLINK \l "_Toc686145408"</w:instrText>
      </w:r>
      <w:r>
        <w:fldChar w:fldCharType="separate"/>
      </w:r>
      <w:r>
        <w:rPr>
          <w:b/>
        </w:rPr>
        <w:t>4.2</w:t>
      </w:r>
      <w:r>
        <w:t xml:space="preserve"> </w:t>
      </w:r>
      <w:r>
        <w:t>后危机时代中国人造板产业竞争力测度的综合评价</w:t>
      </w:r>
      <w:r>
        <w:fldChar w:fldCharType="end"/>
      </w:r>
      <w:r>
        <w:rPr>
          <w:noProof/>
          <w:webHidden/>
        </w:rPr>
        <w:tab/>
      </w:r>
      <w:r>
        <w:rPr>
          <w:noProof/>
          <w:webHidden/>
        </w:rPr>
        <w:fldChar w:fldCharType="begin"/>
      </w:r>
      <w:r>
        <w:rPr>
          <w:noProof/>
          <w:webHidden/>
        </w:rPr>
        <w:instrText> PAGEREF _Toc686145408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"_Toc686145409"</w:instrText>
      </w:r>
      <w:r>
        <w:fldChar w:fldCharType="separate"/>
      </w:r>
      <w:r>
        <w:rPr>
          <w:b/>
        </w:rPr>
        <w:t>4.2.1</w:t>
      </w:r>
      <w:r>
        <w:t xml:space="preserve"> </w:t>
      </w:r>
      <w:r>
        <w:t>测度方法选择——熵值法</w:t>
      </w:r>
      <w:r>
        <w:fldChar w:fldCharType="end"/>
      </w:r>
      <w:r>
        <w:rPr>
          <w:noProof/>
          <w:webHidden/>
        </w:rPr>
        <w:tab/>
      </w:r>
      <w:r>
        <w:rPr>
          <w:noProof/>
          <w:webHidden/>
        </w:rPr>
        <w:fldChar w:fldCharType="begin"/>
      </w:r>
      <w:r>
        <w:rPr>
          <w:noProof/>
          <w:webHidden/>
        </w:rPr>
        <w:instrText> PAGEREF _Toc686145409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"_Toc686145410"</w:instrText>
      </w:r>
      <w:r>
        <w:fldChar w:fldCharType="separate"/>
      </w:r>
      <w:r>
        <w:rPr>
          <w:b/>
        </w:rPr>
        <w:t>4.2.2</w:t>
      </w:r>
      <w:r>
        <w:t xml:space="preserve"> </w:t>
      </w:r>
      <w:r>
        <w:t>人造板国际竞争力综合测度结果分析</w:t>
      </w:r>
      <w:r>
        <w:fldChar w:fldCharType="end"/>
      </w:r>
      <w:r>
        <w:rPr>
          <w:noProof/>
          <w:webHidden/>
        </w:rPr>
        <w:tab/>
      </w:r>
      <w:r>
        <w:rPr>
          <w:noProof/>
          <w:webHidden/>
        </w:rPr>
        <w:fldChar w:fldCharType="begin"/>
      </w:r>
      <w:r>
        <w:rPr>
          <w:noProof/>
          <w:webHidden/>
        </w:rPr>
        <w:instrText> PAGEREF _Toc686145410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"_Toc686145411"</w:instrText>
      </w:r>
      <w:r>
        <w:fldChar w:fldCharType="separate"/>
      </w:r>
      <w:r>
        <w:t>5</w:t>
      </w:r>
      <w:r>
        <w:t xml:space="preserve">  </w:t>
      </w:r>
      <w:r/>
      <w:r/>
      <w:r>
        <w:t>后危机时代中国人造板产业国际竞争力影响因素的实证分析</w:t>
      </w:r>
      <w:r>
        <w:fldChar w:fldCharType="end"/>
      </w:r>
      <w:r>
        <w:rPr>
          <w:noProof/>
          <w:webHidden/>
        </w:rPr>
        <w:tab/>
      </w:r>
      <w:r>
        <w:rPr>
          <w:noProof/>
          <w:webHidden/>
        </w:rPr>
        <w:fldChar w:fldCharType="begin"/>
      </w:r>
      <w:r>
        <w:rPr>
          <w:noProof/>
          <w:webHidden/>
        </w:rPr>
        <w:instrText> PAGEREF _Toc686145411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"_Toc686145412"</w:instrText>
      </w:r>
      <w:r>
        <w:fldChar w:fldCharType="separate"/>
      </w:r>
      <w:r>
        <w:rPr>
          <w:b/>
        </w:rPr>
        <w:t>5.1</w:t>
      </w:r>
      <w:r>
        <w:t xml:space="preserve"> </w:t>
      </w:r>
      <w:r>
        <w:t>面板数据模型的设定</w:t>
      </w:r>
      <w:r>
        <w:fldChar w:fldCharType="end"/>
      </w:r>
      <w:r>
        <w:rPr>
          <w:noProof/>
          <w:webHidden/>
        </w:rPr>
        <w:tab/>
      </w:r>
      <w:r>
        <w:rPr>
          <w:noProof/>
          <w:webHidden/>
        </w:rPr>
        <w:fldChar w:fldCharType="begin"/>
      </w:r>
      <w:r>
        <w:rPr>
          <w:noProof/>
          <w:webHidden/>
        </w:rPr>
        <w:instrText> PAGEREF _Toc686145412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"_Toc686145413"</w:instrText>
      </w:r>
      <w:r>
        <w:fldChar w:fldCharType="separate"/>
      </w:r>
      <w:r>
        <w:rPr>
          <w:b/>
        </w:rPr>
        <w:t>5.2</w:t>
      </w:r>
      <w:r>
        <w:t xml:space="preserve"> </w:t>
      </w:r>
      <w:r>
        <w:t>面板数据的实证分析</w:t>
      </w:r>
      <w:r>
        <w:fldChar w:fldCharType="end"/>
      </w:r>
      <w:r>
        <w:rPr>
          <w:noProof/>
          <w:webHidden/>
        </w:rPr>
        <w:tab/>
      </w:r>
      <w:r>
        <w:rPr>
          <w:noProof/>
          <w:webHidden/>
        </w:rPr>
        <w:fldChar w:fldCharType="begin"/>
      </w:r>
      <w:r>
        <w:rPr>
          <w:noProof/>
          <w:webHidden/>
        </w:rPr>
        <w:instrText> PAGEREF _Toc686145413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"_Toc686145414"</w:instrText>
      </w:r>
      <w:r>
        <w:fldChar w:fldCharType="separate"/>
      </w:r>
      <w:r>
        <w:rPr>
          <w:b/>
        </w:rPr>
        <w:t>5.2.1</w:t>
      </w:r>
      <w:r>
        <w:t xml:space="preserve"> </w:t>
      </w:r>
      <w:r>
        <w:t>单位根检验和协整检验</w:t>
      </w:r>
      <w:r>
        <w:fldChar w:fldCharType="end"/>
      </w:r>
      <w:r>
        <w:rPr>
          <w:noProof/>
          <w:webHidden/>
        </w:rPr>
        <w:tab/>
      </w:r>
      <w:r>
        <w:rPr>
          <w:noProof/>
          <w:webHidden/>
        </w:rPr>
        <w:fldChar w:fldCharType="begin"/>
      </w:r>
      <w:r>
        <w:rPr>
          <w:noProof/>
          <w:webHidden/>
        </w:rPr>
        <w:instrText> PAGEREF _Toc686145414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"_Toc686145415"</w:instrText>
      </w:r>
      <w:r>
        <w:fldChar w:fldCharType="separate"/>
      </w:r>
      <w:r>
        <w:rPr>
          <w:b/>
        </w:rPr>
        <w:t>5.2.2</w:t>
      </w:r>
      <w:r>
        <w:t xml:space="preserve"> </w:t>
      </w:r>
      <w:r>
        <w:t>面板数据模型的确定</w:t>
      </w:r>
      <w:r>
        <w:fldChar w:fldCharType="end"/>
      </w:r>
      <w:r>
        <w:rPr>
          <w:noProof/>
          <w:webHidden/>
        </w:rPr>
        <w:tab/>
      </w:r>
      <w:r>
        <w:rPr>
          <w:noProof/>
          <w:webHidden/>
        </w:rPr>
        <w:fldChar w:fldCharType="begin"/>
      </w:r>
      <w:r>
        <w:rPr>
          <w:noProof/>
          <w:webHidden/>
        </w:rPr>
        <w:instrText> PAGEREF _Toc686145415 \h </w:instrText>
      </w:r>
      <w:r>
        <w:rPr>
          <w:noProof/>
          <w:webHidden/>
        </w:rPr>
        <w:fldChar w:fldCharType="separate"/>
      </w:r>
      <w:r>
        <w:rPr>
          <w:noProof/>
          <w:webHidden/>
        </w:rPr>
        <w:t>77</w:t>
      </w:r>
      <w:r>
        <w:rPr>
          <w:noProof/>
          <w:webHidden/>
        </w:rPr>
        <w:fldChar w:fldCharType="end"/>
      </w:r>
    </w:p>
    <w:p w:rsidR="0018722C">
      <w:pPr>
        <w:pStyle w:val="TOC3"/>
        <w:topLinePunct/>
      </w:pPr>
      <w:r>
        <w:fldChar w:fldCharType="begin"/>
      </w:r>
      <w:r>
        <w:instrText>HYPERLINK \l "_Toc686145416"</w:instrText>
      </w:r>
      <w:r>
        <w:fldChar w:fldCharType="separate"/>
      </w:r>
      <w:r>
        <w:t>5.2.3</w:t>
      </w:r>
      <w:r>
        <w:t xml:space="preserve"> </w:t>
      </w:r>
      <w:r w:rsidRPr="00DB64CE">
        <w:t>最终面板数据模型</w:t>
      </w:r>
      <w:r>
        <w:fldChar w:fldCharType="end"/>
      </w:r>
      <w:r>
        <w:rPr>
          <w:noProof/>
          <w:webHidden/>
        </w:rPr>
        <w:tab/>
      </w:r>
      <w:r>
        <w:rPr>
          <w:noProof/>
          <w:webHidden/>
        </w:rPr>
        <w:fldChar w:fldCharType="begin"/>
      </w:r>
      <w:r>
        <w:rPr>
          <w:noProof/>
          <w:webHidden/>
        </w:rPr>
        <w:instrText> PAGEREF _Toc686145416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"_Toc686145417"</w:instrText>
      </w:r>
      <w:r>
        <w:fldChar w:fldCharType="separate"/>
      </w:r>
      <w:r>
        <w:t>5.3</w:t>
      </w:r>
      <w:r>
        <w:t xml:space="preserve"> </w:t>
      </w:r>
      <w:r w:rsidRPr="00DB64CE">
        <w:t>实证分析结论</w:t>
      </w:r>
      <w:r>
        <w:fldChar w:fldCharType="end"/>
      </w:r>
      <w:r>
        <w:rPr>
          <w:noProof/>
          <w:webHidden/>
        </w:rPr>
        <w:tab/>
      </w:r>
      <w:r>
        <w:rPr>
          <w:noProof/>
          <w:webHidden/>
        </w:rPr>
        <w:fldChar w:fldCharType="begin"/>
      </w:r>
      <w:r>
        <w:rPr>
          <w:noProof/>
          <w:webHidden/>
        </w:rPr>
        <w:instrText> PAGEREF _Toc686145417 \h </w:instrText>
      </w:r>
      <w:r>
        <w:rPr>
          <w:noProof/>
          <w:webHidden/>
        </w:rPr>
        <w:fldChar w:fldCharType="separate"/>
      </w:r>
      <w:r>
        <w:rPr>
          <w:noProof/>
          <w:webHidden/>
        </w:rPr>
        <w:t>87</w:t>
      </w:r>
      <w:r>
        <w:rPr>
          <w:noProof/>
          <w:webHidden/>
        </w:rPr>
        <w:fldChar w:fldCharType="end"/>
      </w:r>
    </w:p>
    <w:p w:rsidR="0018722C">
      <w:pPr>
        <w:pStyle w:val="TOC1"/>
        <w:topLinePunct/>
      </w:pPr>
      <w:r>
        <w:fldChar w:fldCharType="begin"/>
      </w:r>
      <w:r>
        <w:instrText>HYPERLINK \l "_Toc686145418"</w:instrText>
      </w:r>
      <w:r>
        <w:fldChar w:fldCharType="separate"/>
      </w:r>
      <w:r>
        <w:t>6</w:t>
      </w:r>
      <w:r>
        <w:t xml:space="preserve">  </w:t>
      </w:r>
      <w:r/>
      <w:r/>
      <w:r>
        <w:t>主要结论与政策建议</w:t>
      </w:r>
      <w:r>
        <w:fldChar w:fldCharType="end"/>
      </w:r>
      <w:r>
        <w:rPr>
          <w:noProof/>
          <w:webHidden/>
        </w:rPr>
        <w:tab/>
      </w:r>
      <w:r>
        <w:rPr>
          <w:noProof/>
          <w:webHidden/>
        </w:rPr>
        <w:fldChar w:fldCharType="begin"/>
      </w:r>
      <w:r>
        <w:rPr>
          <w:noProof/>
          <w:webHidden/>
        </w:rPr>
        <w:instrText> PAGEREF _Toc686145418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"_Toc686145419"</w:instrText>
      </w:r>
      <w:r>
        <w:fldChar w:fldCharType="separate"/>
      </w:r>
      <w:r>
        <w:rPr>
          <w:b/>
        </w:rPr>
        <w:t>6.1</w:t>
      </w:r>
      <w:r>
        <w:t xml:space="preserve"> </w:t>
      </w:r>
      <w:r>
        <w:t>主要结论</w:t>
      </w:r>
      <w:r>
        <w:fldChar w:fldCharType="end"/>
      </w:r>
      <w:r>
        <w:rPr>
          <w:noProof/>
          <w:webHidden/>
        </w:rPr>
        <w:tab/>
      </w:r>
      <w:r>
        <w:rPr>
          <w:noProof/>
          <w:webHidden/>
        </w:rPr>
        <w:fldChar w:fldCharType="begin"/>
      </w:r>
      <w:r>
        <w:rPr>
          <w:noProof/>
          <w:webHidden/>
        </w:rPr>
        <w:instrText> PAGEREF _Toc686145419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"_Toc686145420"</w:instrText>
      </w:r>
      <w:r>
        <w:fldChar w:fldCharType="separate"/>
      </w:r>
      <w:r>
        <w:rPr>
          <w:b/>
        </w:rPr>
        <w:t>6.1.1</w:t>
      </w:r>
      <w:r>
        <w:t xml:space="preserve"> </w:t>
      </w:r>
      <w:r>
        <w:t>中国人造板产业出口贸易受到金融危机的严重冲击</w:t>
      </w:r>
      <w:r>
        <w:fldChar w:fldCharType="end"/>
      </w:r>
      <w:r>
        <w:rPr>
          <w:noProof/>
          <w:webHidden/>
        </w:rPr>
        <w:tab/>
      </w:r>
      <w:r>
        <w:rPr>
          <w:noProof/>
          <w:webHidden/>
        </w:rPr>
        <w:fldChar w:fldCharType="begin"/>
      </w:r>
      <w:r>
        <w:rPr>
          <w:noProof/>
          <w:webHidden/>
        </w:rPr>
        <w:instrText> PAGEREF _Toc686145420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"_Toc686145421"</w:instrText>
      </w:r>
      <w:r>
        <w:fldChar w:fldCharType="separate"/>
      </w:r>
      <w:r>
        <w:rPr>
          <w:b/>
        </w:rPr>
        <w:t>6.1.2</w:t>
      </w:r>
      <w:r>
        <w:t xml:space="preserve"> </w:t>
      </w:r>
      <w:r>
        <w:t>后危机时代中国人造板产业国际竞争力增长速度开始放缓</w:t>
      </w:r>
      <w:r>
        <w:fldChar w:fldCharType="end"/>
      </w:r>
      <w:r>
        <w:rPr>
          <w:noProof/>
          <w:webHidden/>
        </w:rPr>
        <w:tab/>
      </w:r>
      <w:r>
        <w:rPr>
          <w:noProof/>
          <w:webHidden/>
        </w:rPr>
        <w:fldChar w:fldCharType="begin"/>
      </w:r>
      <w:r>
        <w:rPr>
          <w:noProof/>
          <w:webHidden/>
        </w:rPr>
        <w:instrText> PAGEREF _Toc686145421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"_Toc686145422"</w:instrText>
      </w:r>
      <w:r>
        <w:fldChar w:fldCharType="separate"/>
      </w:r>
      <w:r>
        <w:rPr>
          <w:b/>
        </w:rPr>
        <w:t>6.1.3</w:t>
      </w:r>
      <w:r>
        <w:t xml:space="preserve"> </w:t>
      </w:r>
      <w:r>
        <w:t>需求条件、出口单价和支持产业发展对人造板国际竞争力影响显著</w:t>
      </w:r>
      <w:r>
        <w:fldChar w:fldCharType="end"/>
      </w:r>
      <w:r>
        <w:rPr>
          <w:noProof/>
          <w:webHidden/>
        </w:rPr>
        <w:tab/>
      </w:r>
      <w:r>
        <w:rPr>
          <w:noProof/>
          <w:webHidden/>
        </w:rPr>
        <w:fldChar w:fldCharType="begin"/>
      </w:r>
      <w:r>
        <w:rPr>
          <w:noProof/>
          <w:webHidden/>
        </w:rPr>
        <w:instrText> PAGEREF _Toc686145422 \h </w:instrText>
      </w:r>
      <w:r>
        <w:rPr>
          <w:noProof/>
          <w:webHidden/>
        </w:rPr>
        <w:fldChar w:fldCharType="separate"/>
      </w:r>
      <w:r>
        <w:rPr>
          <w:noProof/>
          <w:webHidden/>
        </w:rPr>
        <w:t>87</w:t>
      </w:r>
      <w:r>
        <w:rPr>
          <w:noProof/>
          <w:webHidden/>
        </w:rPr>
        <w:fldChar w:fldCharType="end"/>
      </w:r>
    </w:p>
    <w:p w:rsidR="0018722C">
      <w:pPr>
        <w:pStyle w:val="TOC2"/>
        <w:topLinePunct/>
      </w:pPr>
      <w:r>
        <w:fldChar w:fldCharType="begin"/>
      </w:r>
      <w:r>
        <w:instrText>HYPERLINK \l "_Toc686145423"</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_Toc686145423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"_Toc686145424"</w:instrText>
      </w:r>
      <w:r>
        <w:fldChar w:fldCharType="separate"/>
      </w:r>
      <w:r>
        <w:rPr>
          <w:b/>
        </w:rPr>
        <w:t>6.2.1</w:t>
      </w:r>
      <w:r>
        <w:t xml:space="preserve"> </w:t>
      </w:r>
      <w:r>
        <w:t>重视对人造板产品的市场开发</w:t>
      </w:r>
      <w:r>
        <w:fldChar w:fldCharType="end"/>
      </w:r>
      <w:r>
        <w:rPr>
          <w:noProof/>
          <w:webHidden/>
        </w:rPr>
        <w:tab/>
      </w:r>
      <w:r>
        <w:rPr>
          <w:noProof/>
          <w:webHidden/>
        </w:rPr>
        <w:fldChar w:fldCharType="begin"/>
      </w:r>
      <w:r>
        <w:rPr>
          <w:noProof/>
          <w:webHidden/>
        </w:rPr>
        <w:instrText> PAGEREF _Toc686145424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"_Toc686145425"</w:instrText>
      </w:r>
      <w:r>
        <w:fldChar w:fldCharType="separate"/>
      </w:r>
      <w:r>
        <w:rPr>
          <w:b/>
        </w:rPr>
        <w:t>6.2.2</w:t>
      </w:r>
      <w:r>
        <w:t xml:space="preserve"> </w:t>
      </w:r>
      <w:r>
        <w:t>加快人造板产业结构调整</w:t>
      </w:r>
      <w:r>
        <w:fldChar w:fldCharType="end"/>
      </w:r>
      <w:r>
        <w:rPr>
          <w:noProof/>
          <w:webHidden/>
        </w:rPr>
        <w:tab/>
      </w:r>
      <w:r>
        <w:rPr>
          <w:noProof/>
          <w:webHidden/>
        </w:rPr>
        <w:fldChar w:fldCharType="begin"/>
      </w:r>
      <w:r>
        <w:rPr>
          <w:noProof/>
          <w:webHidden/>
        </w:rPr>
        <w:instrText> PAGEREF _Toc686145425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"_Toc686145426"</w:instrText>
      </w:r>
      <w:r>
        <w:fldChar w:fldCharType="separate"/>
      </w:r>
      <w:r>
        <w:rPr>
          <w:b/>
        </w:rPr>
        <w:t>6.2.3</w:t>
      </w:r>
      <w:r>
        <w:t xml:space="preserve"> </w:t>
      </w:r>
      <w:r>
        <w:t>实现规模化经营</w:t>
      </w:r>
      <w:r>
        <w:fldChar w:fldCharType="end"/>
      </w:r>
      <w:r>
        <w:rPr>
          <w:noProof/>
          <w:webHidden/>
        </w:rPr>
        <w:tab/>
      </w:r>
      <w:r>
        <w:rPr>
          <w:noProof/>
          <w:webHidden/>
        </w:rPr>
        <w:fldChar w:fldCharType="begin"/>
      </w:r>
      <w:r>
        <w:rPr>
          <w:noProof/>
          <w:webHidden/>
        </w:rPr>
        <w:instrText> PAGEREF _Toc686145426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"_Toc686145427"</w:instrText>
      </w:r>
      <w:r>
        <w:fldChar w:fldCharType="separate"/>
      </w:r>
      <w:r>
        <w:rPr>
          <w:b/>
        </w:rPr>
        <w:t>6.2.4</w:t>
      </w:r>
      <w:r>
        <w:t xml:space="preserve"> </w:t>
      </w:r>
      <w:r>
        <w:t>实行国际化经营战略</w:t>
      </w:r>
      <w:r>
        <w:fldChar w:fldCharType="end"/>
      </w:r>
      <w:r>
        <w:rPr>
          <w:noProof/>
          <w:webHidden/>
        </w:rPr>
        <w:tab/>
      </w:r>
      <w:r>
        <w:rPr>
          <w:noProof/>
          <w:webHidden/>
        </w:rPr>
        <w:fldChar w:fldCharType="begin"/>
      </w:r>
      <w:r>
        <w:rPr>
          <w:noProof/>
          <w:webHidden/>
        </w:rPr>
        <w:instrText> PAGEREF _Toc686145427 \h </w:instrText>
      </w:r>
      <w:r>
        <w:rPr>
          <w:noProof/>
          <w:webHidden/>
        </w:rPr>
        <w:fldChar w:fldCharType="separate"/>
      </w:r>
      <w:r>
        <w:rPr>
          <w:noProof/>
          <w:webHidden/>
        </w:rPr>
        <w:t>88</w:t>
      </w:r>
      <w:r>
        <w:rPr>
          <w:noProof/>
          <w:webHidden/>
        </w:rPr>
        <w:fldChar w:fldCharType="end"/>
      </w:r>
    </w:p>
    <w:p w:rsidR="0018722C">
      <w:pPr>
        <w:pStyle w:val="TOC2"/>
        <w:topLinePunct/>
      </w:pPr>
      <w:r>
        <w:fldChar w:fldCharType="begin"/>
      </w:r>
      <w:r>
        <w:instrText>HYPERLINK \l "_Toc686145428"</w:instrText>
      </w:r>
      <w:r>
        <w:fldChar w:fldCharType="separate"/>
      </w:r>
      <w:r>
        <w:t>6.3</w:t>
      </w:r>
      <w:r>
        <w:t xml:space="preserve"> </w:t>
      </w:r>
      <w:r w:rsidRPr="00DB64CE">
        <w:t>研究不足与展望</w:t>
      </w:r>
      <w:r>
        <w:fldChar w:fldCharType="end"/>
      </w:r>
      <w:r>
        <w:rPr>
          <w:noProof/>
          <w:webHidden/>
        </w:rPr>
        <w:tab/>
      </w:r>
      <w:r>
        <w:rPr>
          <w:noProof/>
          <w:webHidden/>
        </w:rPr>
        <w:fldChar w:fldCharType="begin"/>
      </w:r>
      <w:r>
        <w:rPr>
          <w:noProof/>
          <w:webHidden/>
        </w:rPr>
        <w:instrText> PAGEREF _Toc686145428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"_Toc686145429"</w:instrText>
      </w:r>
      <w:r>
        <w:fldChar w:fldCharType="separate"/>
      </w:r>
      <w:r/>
      <w:r/>
      <w:r>
        <w:t>参考文献</w:t>
      </w:r>
      <w:r>
        <w:fldChar w:fldCharType="end"/>
      </w:r>
      <w:r>
        <w:rPr>
          <w:noProof/>
          <w:webHidden/>
        </w:rPr>
        <w:tab/>
      </w:r>
      <w:r>
        <w:rPr>
          <w:noProof/>
          <w:webHidden/>
        </w:rPr>
        <w:fldChar w:fldCharType="begin"/>
      </w:r>
      <w:r>
        <w:rPr>
          <w:noProof/>
          <w:webHidden/>
        </w:rPr>
        <w:instrText> PAGEREF _Toc686145429 \h </w:instrText>
      </w:r>
      <w:r>
        <w:rPr>
          <w:noProof/>
          <w:webHidden/>
        </w:rPr>
        <w:fldChar w:fldCharType="separate"/>
      </w:r>
      <w:r>
        <w:rPr>
          <w:noProof/>
          <w:webHidden/>
        </w:rPr>
        <w:t>88</w:t>
      </w:r>
      <w:r>
        <w:rPr>
          <w:noProof/>
          <w:webHidden/>
        </w:rPr>
        <w:fldChar w:fldCharType="end"/>
      </w:r>
      <w:r>
        <w:fldChar w:fldCharType="end"/>
      </w:r>
    </w:p>
    <w:p w:rsidR="009F338D">
      <w:pPr>
        <w:sectPr w:rsidR="00556256">
          <w:headerReference w:type="even" r:id="rId96"/>
          <w:headerReference w:type="default" r:id="rId94"/>
          <w:footerReference w:type="even" r:id="rId92"/>
          <w:footerReference w:type="default" r:id="rId89"/>
          <w:footerReference w:type="first" r:id="rId87"/>
          <w:headerReference w:type="first" r:id="rId9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461635" w:name="_Ref665461635"/>
      <w:bookmarkStart w:id="145361" w:name="_Toc686145361"/>
      <w:bookmarkStart w:name="中文摘要 " w:id="4"/>
      <w:bookmarkEnd w:id="4"/>
      <w:bookmarkStart w:name="_bookmark0" w:id="5"/>
      <w:bookmarkEnd w:id="5"/>
      <w:r>
        <w:t>中文摘要</w:t>
      </w:r>
      <w:bookmarkEnd w:id="145361"/>
    </w:p>
    <w:bookmarkEnd w:id="461635"/>
    <w:p w:rsidR="0018722C">
      <w:pPr>
        <w:pStyle w:val="题附段落"/>
        <w:topLinePunct/>
      </w:pPr>
      <w:r>
        <w:t>人造板产业是最具发展潜力的木质林产品，其发展可有效带动林农造林的积极性， </w:t>
      </w:r>
      <w:r>
        <w:t>促进森林覆盖率的提高，有效满足国内经济快速发展对木质产品的刚性需求，具有明显</w:t>
      </w:r>
      <w:r>
        <w:t>的生态效益、经济效益和社会效益。</w:t>
      </w:r>
      <w:r>
        <w:t>2008</w:t>
      </w:r>
      <w:r>
        <w:t> 年的国际金融危机爆发后，全球经济逐渐呈现</w:t>
      </w:r>
      <w:r>
        <w:t>出较为平稳的复苏状态，但发达国家为保障自身产品国际竞争力，贸易保护主义重新兴</w:t>
      </w:r>
      <w:r>
        <w:t>起，中国人造板贸易受到严重冲击，出口增长几乎陷于停滞。在国际环境发生变化的后</w:t>
      </w:r>
      <w:r>
        <w:t>危机时代，中国人造板产业发展现状如何？其国际竞争力发生哪些变化？影响人造板产</w:t>
      </w:r>
      <w:r>
        <w:t>业国际竞争力的关键因素有哪些？如何保持和提高人造板产业国际竞争优势等成为中</w:t>
      </w:r>
      <w:r>
        <w:t>国林业产业发展的重要研究课题。</w:t>
      </w:r>
    </w:p>
    <w:p w:rsidR="0018722C">
      <w:pPr>
        <w:pStyle w:val="aff0"/>
        <w:topLinePunct/>
      </w:pPr>
      <w:r>
        <w:t>本研究的主要目标是：通过翔实的数据分析和现状分析，结合后危机时代中国人造板产业生产贸易条件的变化，对人造板的产业国际竞争力进行描述性分析和综合测度，</w:t>
      </w:r>
      <w:r w:rsidR="001852F3">
        <w:t xml:space="preserve">在此基础上，实证分析后危机时代中国人造板产业国际竞争力影响因素，为后危机时代中国人造板产业相关政策的制定提供实证依据。</w:t>
      </w:r>
    </w:p>
    <w:p w:rsidR="0018722C">
      <w:pPr>
        <w:pStyle w:val="aff0"/>
        <w:topLinePunct/>
      </w:pPr>
      <w:r>
        <w:t>本研究利用联合国贸易数据库和联合国粮农组织数据库，首先对</w:t>
      </w:r>
      <w:r>
        <w:t>2000-2011</w:t>
      </w:r>
      <w:r/>
      <w:r w:rsidR="001852F3">
        <w:t xml:space="preserve">年的中</w:t>
      </w:r>
      <w:r>
        <w:t>国人造板产业的生产贸易数据进行整理分析，研究后危机时代中国和世界人造板生产贸</w:t>
      </w:r>
      <w:r>
        <w:t>易状况的变化趋势；在现状分析和文献研究回顾的基础上，构建人造板国际竞争力评价指标体系，采用全球市场份额、显示性竞争优势指数、进出口价格比、质量升级指数、</w:t>
      </w:r>
      <w:r>
        <w:t>净贸易条件指数等指标，运用熵值法测算</w:t>
      </w:r>
      <w:r>
        <w:t>2000-2011</w:t>
      </w:r>
      <w:r/>
      <w:r w:rsidR="001852F3">
        <w:t xml:space="preserve">年以来，德国、马来西亚、中国等</w:t>
      </w:r>
      <w:r>
        <w:t>十大人造板出口国的人造板国际竞争力水平，对金融危机前后中国人造板国际竞争力的</w:t>
      </w:r>
      <w:r>
        <w:t>变化趋势进行分析比较和评价。在此基础上，以国际竞争力测度结果作为因变量，利用</w:t>
      </w:r>
      <w:r>
        <w:t>波特——邓宁的“钻石模型”和面板数据模型对中国人造板产业国际竞争力的关键影响因素进行实证分析。实证分析结果发现：国内庞大的人造板需求对中国人造板产业国际</w:t>
      </w:r>
      <w:r>
        <w:t>竞争力的培育与提升起着重要的作用；木质家具业国际竞争力的不断提升和人造板出口</w:t>
      </w:r>
      <w:r>
        <w:t>均价的提高也是促进中国人造板产业国际竞争力提升的重要因素。因此，加大对国内人</w:t>
      </w:r>
      <w:r>
        <w:t>造板市场开发的重视，加快人造板产业结构调整，实现规模化经营，积极实行国际化经营战略，是后危机时代中国人造板产业突破发展瓶颈的重要路径。</w:t>
      </w:r>
    </w:p>
    <w:p w:rsidR="0018722C">
      <w:pPr>
        <w:pStyle w:val="aff0"/>
        <w:topLinePunct/>
      </w:pPr>
      <w:r>
        <w:t>本研究创新之处有两点：一是立足后危机时代的独特视角，从纵向和横向对人造板</w:t>
      </w:r>
      <w:r>
        <w:t>产业国际竞争力进行对比，有利于清晰把握危机前后中国人造板产业国际竞争力的演化趋势，为寻找影响后危机时代人造板产业国际竞争力变化的关键因素奠定基础；二是利</w:t>
      </w:r>
      <w:r>
        <w:t>用熵值法和面板数据模型对中国人造板产业国际竞争力影响因素进行实证分析，减小了评价指标存在偏差带来的影响，使分析结果更为准确。</w:t>
      </w:r>
    </w:p>
    <w:p w:rsidR="0018722C">
      <w:pPr>
        <w:pStyle w:val="aff"/>
        <w:topLinePunct/>
      </w:pPr>
      <w:r>
        <w:rPr>
          <w:rFonts w:eastAsia="黑体" w:ascii="Times New Roman"/>
          <w:rStyle w:val="afe"/>
          <w:b/>
        </w:rPr>
        <w:t>关键词：</w:t>
      </w:r>
      <w:r>
        <w:t>后危机时代；人造板产业；国际竞争力；波特——邓宁的“钻石模型”；影响因素</w:t>
      </w:r>
      <w:r>
        <w:t xml:space="preserve"> </w:t>
      </w:r>
      <w:r/>
      <w:r>
        <w:t xml:space="preserve"> </w:t>
      </w:r>
      <w:r/>
      <w:r>
        <w:t xml:space="preserve"> </w:t>
      </w:r>
      <w:r/>
      <w:r>
        <w:t xml:space="preserve"> </w:t>
      </w:r>
      <w:r/>
    </w:p>
    <w:p w:rsidR="0018722C">
      <w:pPr>
        <w:pStyle w:val="afff2"/>
        <w:topLinePunct/>
      </w:pPr>
      <w:bookmarkStart w:id="145362" w:name="_Toc686145362"/>
      <w:bookmarkStart w:name="英文摘要 " w:id="6"/>
      <w:bookmarkEnd w:id="6"/>
      <w:bookmarkStart w:name="_bookmark1" w:id="7"/>
      <w:bookmarkEnd w:id="7"/>
      <w:r>
        <w:rPr>
          <w:b/>
        </w:rPr>
        <w:t>Abstract</w:t>
      </w:r>
      <w:bookmarkEnd w:id="145362"/>
    </w:p>
    <w:p w:rsidR="0018722C">
      <w:pPr>
        <w:pStyle w:val="afc"/>
        <w:topLinePunct/>
      </w:pPr>
      <w:r>
        <w:rPr>
          <w:rFonts w:ascii="Times New Roman" w:hAnsi="Times New Roman"/>
        </w:rPr>
        <w:t>Wood-based panels industry is the most promising one in wood forest products. Its development can greatly contribute to the positivity of foresters</w:t>
      </w:r>
      <w:r>
        <w:rPr>
          <w:rFonts w:ascii="Times New Roman" w:hAnsi="Times New Roman"/>
        </w:rPr>
        <w:t>'</w:t>
      </w:r>
      <w:r>
        <w:rPr>
          <w:rFonts w:ascii="Times New Roman" w:hAnsi="Times New Roman"/>
        </w:rPr>
        <w:t> afforestation, promote the growth of forest cover, and meet the rapid domestic development of rigid demand for forest products. So, the development of wood-based panels industry has significant ecological, economic and social benefits. However, after the outbreak of the global financial crisis in 2008, the arising of new trade protectionism, which led to the change of international trade rule and environment. Therefor China</w:t>
      </w:r>
      <w:r>
        <w:rPr>
          <w:rFonts w:ascii="Times New Roman" w:hAnsi="Times New Roman"/>
        </w:rPr>
        <w:t>'</w:t>
      </w:r>
      <w:r>
        <w:rPr>
          <w:rFonts w:ascii="Times New Roman" w:hAnsi="Times New Roman"/>
        </w:rPr>
        <w:t>s wood-based panels trade was under serious attack and the export almost came to a standstill. Absolutely, in such an unstable international environment of post-crisis, what is the current status of China</w:t>
      </w:r>
      <w:r>
        <w:rPr>
          <w:rFonts w:ascii="Times New Roman" w:hAnsi="Times New Roman"/>
        </w:rPr>
        <w:t>'</w:t>
      </w:r>
      <w:r>
        <w:rPr>
          <w:rFonts w:ascii="Times New Roman" w:hAnsi="Times New Roman"/>
        </w:rPr>
        <w:t>s wood-based panels industry development, what happens to its competitiveness, and what are the main</w:t>
      </w:r>
      <w:r w:rsidR="001852F3">
        <w:rPr>
          <w:rFonts w:ascii="Times New Roman" w:hAnsi="Times New Roman"/>
        </w:rPr>
        <w:t xml:space="preserve"> factors, </w:t>
      </w:r>
      <w:r w:rsidR="001852F3">
        <w:rPr>
          <w:rFonts w:ascii="Times New Roman" w:hAnsi="Times New Roman"/>
        </w:rPr>
        <w:t xml:space="preserve">how to solve the existing problems and enhance its global competitiveness of China</w:t>
      </w:r>
      <w:r>
        <w:rPr>
          <w:rFonts w:ascii="Times New Roman" w:hAnsi="Times New Roman"/>
        </w:rPr>
        <w:t>'</w:t>
      </w:r>
      <w:r>
        <w:rPr>
          <w:rFonts w:ascii="Times New Roman" w:hAnsi="Times New Roman"/>
        </w:rPr>
        <w:t>s wood-based panels industry itself, have become an important research issue in Chinese forestry industry in order to maintain comparative advantage.</w:t>
      </w:r>
    </w:p>
    <w:p w:rsidR="0018722C">
      <w:pPr>
        <w:pStyle w:val="afc"/>
        <w:topLinePunct/>
      </w:pPr>
      <w:r>
        <w:rPr>
          <w:rFonts w:ascii="Times New Roman" w:hAnsi="Times New Roman"/>
        </w:rPr>
        <w:t>The paper mainly focuses on the </w:t>
      </w:r>
      <w:r>
        <w:rPr>
          <w:rFonts w:ascii="Times New Roman" w:hAnsi="Times New Roman"/>
        </w:rPr>
        <w:t>issue </w:t>
      </w:r>
      <w:r>
        <w:rPr>
          <w:rFonts w:ascii="Times New Roman" w:hAnsi="Times New Roman"/>
        </w:rPr>
        <w:t>of factors </w:t>
      </w:r>
      <w:r>
        <w:rPr>
          <w:rFonts w:ascii="Times New Roman" w:hAnsi="Times New Roman"/>
        </w:rPr>
        <w:t>affecting </w:t>
      </w:r>
      <w:r>
        <w:rPr>
          <w:rFonts w:ascii="Times New Roman" w:hAnsi="Times New Roman"/>
        </w:rPr>
        <w:t>international competitive capacity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wood-based panels industry </w:t>
      </w:r>
      <w:r>
        <w:rPr>
          <w:rFonts w:ascii="Times New Roman" w:hAnsi="Times New Roman"/>
        </w:rPr>
        <w:t>in </w:t>
      </w:r>
      <w:r>
        <w:rPr>
          <w:rFonts w:ascii="Times New Roman" w:hAnsi="Times New Roman"/>
        </w:rPr>
        <w:t>post-crisis era. Through the introduction of the domestic and international development situation of wood-based panels industry and the detailed data analysis </w:t>
      </w:r>
      <w:r>
        <w:rPr>
          <w:rFonts w:ascii="Times New Roman" w:hAnsi="Times New Roman"/>
        </w:rPr>
        <w:t>of </w:t>
      </w:r>
      <w:r>
        <w:rPr>
          <w:rFonts w:ascii="Times New Roman" w:hAnsi="Times New Roman"/>
        </w:rPr>
        <w:t>it, firstly clarify its change trend, then comprehensively measure international competitiveness of China</w:t>
      </w:r>
      <w:r>
        <w:rPr>
          <w:rFonts w:ascii="Times New Roman" w:hAnsi="Times New Roman"/>
        </w:rPr>
        <w:t>'</w:t>
      </w:r>
      <w:r>
        <w:rPr>
          <w:rFonts w:ascii="Times New Roman" w:hAnsi="Times New Roman"/>
        </w:rPr>
        <w:t>s wood-based panels </w:t>
      </w:r>
      <w:r>
        <w:rPr>
          <w:rFonts w:ascii="Times New Roman" w:hAnsi="Times New Roman"/>
        </w:rPr>
        <w:t>industry,</w:t>
      </w:r>
      <w:r>
        <w:rPr>
          <w:rFonts w:ascii="Times New Roman" w:hAnsi="Times New Roman"/>
        </w:rPr>
        <w:t> </w:t>
      </w:r>
      <w:r>
        <w:rPr>
          <w:rFonts w:ascii="Times New Roman" w:hAnsi="Times New Roman"/>
        </w:rPr>
        <w:t>finally lay the foundation for figuring out the key factors influencing its international competitiveness.</w:t>
      </w:r>
    </w:p>
    <w:p w:rsidR="0018722C">
      <w:pPr>
        <w:pStyle w:val="afc"/>
        <w:topLinePunct/>
      </w:pPr>
      <w:r>
        <w:rPr>
          <w:rFonts w:ascii="Times New Roman" w:hAnsi="Times New Roman"/>
        </w:rPr>
        <w:t>The following part of this </w:t>
      </w:r>
      <w:r>
        <w:rPr>
          <w:rFonts w:ascii="Times New Roman" w:hAnsi="Times New Roman"/>
        </w:rPr>
        <w:t xml:space="preserve">thesis</w:t>
      </w:r>
      <w:r>
        <w:rPr>
          <w:rFonts w:ascii="Times New Roman" w:hAnsi="Times New Roman"/>
        </w:rPr>
        <w:t xml:space="preserve"> </w:t>
      </w:r>
      <w:r>
        <w:rPr>
          <w:rFonts w:ascii="Times New Roman" w:hAnsi="Times New Roman"/>
        </w:rPr>
        <w:t>is </w:t>
      </w:r>
      <w:r>
        <w:rPr>
          <w:rFonts w:ascii="Times New Roman" w:hAnsi="Times New Roman"/>
        </w:rPr>
        <w:t>to </w:t>
      </w:r>
      <w:r>
        <w:rPr>
          <w:rFonts w:ascii="Times New Roman" w:hAnsi="Times New Roman"/>
        </w:rPr>
        <w:t>compare and evaluate the international competitive power of ten selected countries</w:t>
      </w:r>
      <w:r>
        <w:rPr>
          <w:rFonts w:ascii="Times New Roman" w:hAnsi="Times New Roman"/>
        </w:rPr>
        <w:t>'</w:t>
      </w:r>
      <w:r>
        <w:rPr>
          <w:rFonts w:ascii="Times New Roman" w:hAnsi="Times New Roman"/>
        </w:rPr>
        <w:t> wood-based panels industry </w:t>
      </w:r>
      <w:r>
        <w:rPr>
          <w:rFonts w:ascii="Times New Roman" w:hAnsi="Times New Roman"/>
        </w:rPr>
        <w:t>in </w:t>
      </w:r>
      <w:r>
        <w:rPr>
          <w:rFonts w:ascii="Times New Roman" w:hAnsi="Times New Roman"/>
        </w:rPr>
        <w:t>the</w:t>
      </w:r>
      <w:r w:rsidR="001852F3">
        <w:rPr>
          <w:rFonts w:ascii="Times New Roman" w:hAnsi="Times New Roman"/>
        </w:rPr>
        <w:t xml:space="preserve"> world, </w:t>
      </w:r>
      <w:r w:rsidR="001852F3">
        <w:rPr>
          <w:rFonts w:ascii="Times New Roman" w:hAnsi="Times New Roman"/>
        </w:rPr>
        <w:t xml:space="preserve">including </w:t>
      </w:r>
      <w:r>
        <w:rPr>
          <w:rFonts w:ascii="Times New Roman" w:hAnsi="Times New Roman"/>
        </w:rPr>
        <w:t>Germany, </w:t>
      </w:r>
      <w:r>
        <w:rPr>
          <w:rFonts w:ascii="Times New Roman" w:hAnsi="Times New Roman"/>
        </w:rPr>
        <w:t>Malaysia and China. The data for this rerearch, which containing statistics from the year 2000 to </w:t>
      </w:r>
      <w:r>
        <w:rPr>
          <w:rFonts w:ascii="Times New Roman" w:hAnsi="Times New Roman"/>
        </w:rPr>
        <w:t>2011, came </w:t>
      </w:r>
      <w:r>
        <w:rPr>
          <w:rFonts w:ascii="Times New Roman" w:hAnsi="Times New Roman"/>
        </w:rPr>
        <w:t>from the United Nation Trade Statistics and </w:t>
      </w:r>
      <w:r>
        <w:rPr>
          <w:rFonts w:ascii="Times New Roman" w:hAnsi="Times New Roman"/>
        </w:rPr>
        <w:t>FAO </w:t>
      </w:r>
      <w:r>
        <w:rPr>
          <w:rFonts w:ascii="Times New Roman" w:hAnsi="Times New Roman"/>
        </w:rPr>
        <w:t>database. Based on the analysis of current situation and literature </w:t>
      </w:r>
      <w:r>
        <w:rPr>
          <w:rFonts w:ascii="Times New Roman" w:hAnsi="Times New Roman"/>
        </w:rPr>
        <w:t>review, </w:t>
      </w:r>
      <w:r>
        <w:rPr>
          <w:rFonts w:ascii="Times New Roman" w:hAnsi="Times New Roman"/>
        </w:rPr>
        <w:t>the article adopts </w:t>
      </w:r>
      <w:r>
        <w:rPr>
          <w:rFonts w:ascii="Times New Roman" w:hAnsi="Times New Roman"/>
        </w:rPr>
        <w:t>five </w:t>
      </w:r>
      <w:r>
        <w:rPr>
          <w:rFonts w:ascii="Times New Roman" w:hAnsi="Times New Roman"/>
        </w:rPr>
        <w:t>indexes, such as the Global Market Share, Revealed Comparative Advantage, Price Ratio of Trade, Quality Upgrading, Net Barter </w:t>
      </w:r>
      <w:r>
        <w:rPr>
          <w:rFonts w:ascii="Times New Roman" w:hAnsi="Times New Roman"/>
        </w:rPr>
        <w:t>Terms </w:t>
      </w:r>
      <w:r>
        <w:rPr>
          <w:rFonts w:ascii="Times New Roman" w:hAnsi="Times New Roman"/>
        </w:rPr>
        <w:t>of Trade as </w:t>
      </w:r>
      <w:r>
        <w:rPr>
          <w:rFonts w:ascii="Times New Roman" w:hAnsi="Times New Roman"/>
        </w:rPr>
        <w:t>well </w:t>
      </w:r>
      <w:r>
        <w:rPr>
          <w:rFonts w:ascii="Times New Roman" w:hAnsi="Times New Roman"/>
        </w:rPr>
        <w:t>as the Entropy Method, to in-depth quantitatively analyze its changes </w:t>
      </w:r>
      <w:r>
        <w:rPr>
          <w:rFonts w:ascii="Times New Roman" w:hAnsi="Times New Roman"/>
        </w:rPr>
        <w:t>in China</w:t>
      </w:r>
      <w:r>
        <w:rPr>
          <w:rFonts w:ascii="Times New Roman" w:hAnsi="Times New Roman"/>
        </w:rPr>
        <w:t>'</w:t>
      </w:r>
      <w:r>
        <w:rPr>
          <w:rFonts w:ascii="Times New Roman" w:hAnsi="Times New Roman"/>
        </w:rPr>
        <w:t>s </w:t>
      </w:r>
      <w:r>
        <w:rPr>
          <w:rFonts w:ascii="Times New Roman" w:hAnsi="Times New Roman"/>
        </w:rPr>
        <w:t>wood-based panels competitiveness trend before and after the financial crisis. </w:t>
      </w:r>
      <w:r>
        <w:rPr>
          <w:rFonts w:ascii="Times New Roman" w:hAnsi="Times New Roman"/>
        </w:rPr>
        <w:t>In </w:t>
      </w:r>
      <w:r>
        <w:rPr>
          <w:rFonts w:ascii="Times New Roman" w:hAnsi="Times New Roman"/>
        </w:rPr>
        <w:t>this </w:t>
      </w:r>
      <w:r>
        <w:rPr>
          <w:rFonts w:ascii="Times New Roman" w:hAnsi="Times New Roman"/>
        </w:rPr>
        <w:t>study, </w:t>
      </w:r>
      <w:r>
        <w:rPr>
          <w:rFonts w:ascii="Times New Roman" w:hAnsi="Times New Roman"/>
        </w:rPr>
        <w:t>by using the Potter-Dunning Diamond Model and Panel Data Method, </w:t>
      </w:r>
      <w:r>
        <w:rPr>
          <w:rFonts w:ascii="Times New Roman" w:hAnsi="Times New Roman"/>
        </w:rPr>
        <w:t>critical </w:t>
      </w:r>
      <w:r>
        <w:rPr>
          <w:rFonts w:ascii="Times New Roman" w:hAnsi="Times New Roman"/>
        </w:rPr>
        <w:t>factors influencing the international competitiveness of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wood-based panels industry are discussed from theoretical experimental and analysis</w:t>
      </w:r>
      <w:r>
        <w:rPr>
          <w:rFonts w:ascii="Times New Roman" w:hAnsi="Times New Roman"/>
        </w:rPr>
        <w:t> </w:t>
      </w:r>
      <w:r>
        <w:rPr>
          <w:rFonts w:ascii="Times New Roman" w:hAnsi="Times New Roman"/>
        </w:rPr>
        <w:t>demon-</w:t>
      </w:r>
    </w:p>
    <w:p w:rsidR="0018722C">
      <w:pPr>
        <w:pStyle w:val="afc"/>
        <w:topLinePunct/>
      </w:pPr>
      <w:r>
        <w:rPr>
          <w:rFonts w:ascii="Times New Roman" w:eastAsia="宋体"/>
        </w:rPr>
        <w:t/>
      </w:r>
      <w:r>
        <w:rPr>
          <w:rFonts w:ascii="Times New Roman" w:eastAsia="宋体"/>
        </w:rPr>
        <w:t>S</w:t>
      </w:r>
      <w:r>
        <w:rPr>
          <w:rFonts w:ascii="Times New Roman" w:eastAsia="宋体"/>
        </w:rPr>
        <w:t>tration. The</w:t>
      </w:r>
      <w:r w:rsidR="001852F3">
        <w:rPr>
          <w:rFonts w:ascii="Times New Roman" w:eastAsia="宋体"/>
        </w:rPr>
        <w:t xml:space="preserve"> following</w:t>
      </w:r>
      <w:r w:rsidR="001852F3">
        <w:rPr>
          <w:rFonts w:ascii="Times New Roman" w:eastAsia="宋体"/>
        </w:rPr>
        <w:t xml:space="preserve"> aspects</w:t>
      </w:r>
      <w:r w:rsidR="001852F3">
        <w:rPr>
          <w:rFonts w:ascii="Times New Roman" w:eastAsia="宋体"/>
        </w:rPr>
        <w:t xml:space="preserve"> are included</w:t>
      </w:r>
      <w:r>
        <w:t>:</w:t>
      </w:r>
      <w:r>
        <w:t xml:space="preserve"> </w:t>
      </w:r>
      <w:r>
        <w:rPr>
          <w:rFonts w:ascii="Times New Roman" w:eastAsia="宋体"/>
        </w:rPr>
        <w:t xml:space="preserve">factors of production, </w:t>
      </w:r>
      <w:r w:rsidR="001852F3">
        <w:rPr>
          <w:rFonts w:ascii="Times New Roman" w:eastAsia="宋体"/>
        </w:rPr>
        <w:t xml:space="preserve">demands</w:t>
      </w:r>
      <w:r w:rsidR="001852F3">
        <w:rPr>
          <w:rFonts w:ascii="Times New Roman" w:eastAsia="宋体"/>
        </w:rPr>
        <w:t xml:space="preserve"> related</w:t>
      </w:r>
      <w:r w:rsidR="001852F3">
        <w:rPr>
          <w:rFonts w:ascii="Times New Roman" w:eastAsia="宋体"/>
        </w:rPr>
        <w:t xml:space="preserve"> and</w:t>
      </w:r>
    </w:p>
    <w:p w:rsidR="0018722C">
      <w:pPr>
        <w:pStyle w:val="afc"/>
        <w:topLinePunct/>
      </w:pPr>
      <w:r>
        <w:rPr>
          <w:rFonts w:ascii="Times New Roman"/>
        </w:rPr>
        <w:t/>
      </w:r>
      <w:r>
        <w:rPr>
          <w:rFonts w:ascii="Times New Roman"/>
        </w:rPr>
        <w:t>S</w:t>
      </w:r>
      <w:r>
        <w:rPr>
          <w:rFonts w:ascii="Times New Roman"/>
        </w:rPr>
        <w:t>upporting industries, strategy, structure, and rivalry, the role of government and chance, for</w:t>
      </w:r>
    </w:p>
    <w:p w:rsidR="0018722C">
      <w:pPr>
        <w:pStyle w:val="afc"/>
        <w:topLinePunct/>
      </w:pPr>
      <w:r>
        <w:rPr>
          <w:rFonts w:ascii="Times New Roman"/>
        </w:rPr>
        <w:t/>
      </w:r>
      <w:r>
        <w:rPr>
          <w:rFonts w:ascii="Times New Roman"/>
        </w:rPr>
        <w:t>E</w:t>
      </w:r>
      <w:r>
        <w:rPr>
          <w:rFonts w:ascii="Times New Roman"/>
        </w:rPr>
        <w:t>ign direct investment, etc. As a result, the study finds that the huge domestic demand for wood-based panels plays a significant role in cultivating and promoting core competence; and that the continuous improvement of international competitiveness of wood furniture industry and export average price of artificial board also contribute to the growth of international comptitiveness. Hence, paying high attention ot develop the domestic wood-based panels, accelerating industrial restructuring, vigorously developing related and supporting industries, and actively practicing international operations strategy, are important path to overcome bottleneck in the development of domestic wood-based panels.</w:t>
      </w:r>
    </w:p>
    <w:p w:rsidR="0018722C">
      <w:pPr>
        <w:pStyle w:val="afc"/>
        <w:topLinePunct/>
      </w:pPr>
      <w:r>
        <w:rPr>
          <w:rFonts w:ascii="Times New Roman" w:eastAsia="Times New Roman"/>
        </w:rPr>
        <w:t>In conclusion, there are two main innovations in this </w:t>
      </w:r>
      <w:r>
        <w:rPr>
          <w:rFonts w:ascii="Times New Roman" w:eastAsia="Times New Roman"/>
        </w:rPr>
        <w:t>thesis</w:t>
      </w:r>
      <w:r>
        <w:t>:</w:t>
      </w:r>
      <w:r>
        <w:t> </w:t>
      </w:r>
      <w:r>
        <w:rPr>
          <w:rFonts w:ascii="Times New Roman" w:eastAsia="Times New Roman"/>
        </w:rPr>
        <w:t>First, the paper is based on</w:t>
      </w:r>
    </w:p>
    <w:p w:rsidR="0018722C">
      <w:pPr>
        <w:pStyle w:val="afc"/>
        <w:topLinePunct/>
      </w:pPr>
      <w:r>
        <w:rPr>
          <w:rFonts w:ascii="Times New Roman" w:hAnsi="Times New Roman"/>
        </w:rPr>
        <w:t/>
      </w:r>
      <w:r>
        <w:rPr>
          <w:rFonts w:ascii="Times New Roman" w:hAnsi="Times New Roman"/>
        </w:rPr>
        <w:t>A</w:t>
      </w:r>
      <w:r>
        <w:rPr>
          <w:rFonts w:ascii="Times New Roman" w:hAnsi="Times New Roman"/>
        </w:rPr>
        <w:t>n unique perspective in the post-crisis era, and making a comparative analysis about its competitiveness both horizontally and vertically; This is conducive to</w:t>
      </w:r>
      <w:r w:rsidR="001852F3">
        <w:rPr>
          <w:rFonts w:ascii="Times New Roman" w:hAnsi="Times New Roman"/>
        </w:rPr>
        <w:t xml:space="preserve"> grasp the</w:t>
      </w:r>
      <w:r w:rsidR="001852F3">
        <w:rPr>
          <w:rFonts w:ascii="Times New Roman" w:hAnsi="Times New Roman"/>
        </w:rPr>
        <w:t xml:space="preserve"> changing trend clearly and lay the foundation for finding out its key factors; Second, by using of the entropy method and panel data model, the paper analyzes empirically factors influecing international competitiveness of China</w:t>
      </w:r>
      <w:r>
        <w:rPr>
          <w:rFonts w:ascii="Times New Roman" w:hAnsi="Times New Roman"/>
        </w:rPr>
        <w:t>'</w:t>
      </w:r>
      <w:r>
        <w:rPr>
          <w:rFonts w:ascii="Times New Roman" w:hAnsi="Times New Roman"/>
        </w:rPr>
        <w:t>s wood-based panels industry; the practice can minimize the impact of deviation existing in the evaluation index, and can also make analysis results more accurate.</w:t>
      </w:r>
    </w:p>
    <w:p w:rsidR="0018722C">
      <w:pPr>
        <w:pStyle w:val="aff"/>
        <w:topLinePunct/>
      </w:pPr>
      <w:r>
        <w:rPr>
          <w:rStyle w:val="afe"/>
          <w:rFonts w:ascii="Times New Roman" w:eastAsia="黑体"/>
          <w:b/>
        </w:rPr>
        <w:t xml:space="preserve">Key words</w:t>
      </w:r>
      <w:r>
        <w:rPr>
          <w:rFonts w:eastAsia="黑体" w:ascii="Times New Roman"/>
          <w:rStyle w:val="afe"/>
          <w:b/>
          <w:b/>
          <w:sz w:val="21"/>
        </w:rPr>
        <w:t>:</w:t>
      </w:r>
      <w:r>
        <w:rPr>
          <w:b/>
        </w:rPr>
        <w:t xml:space="preserve"> </w:t>
      </w:r>
      <w:r>
        <w:rPr>
          <w:rFonts w:ascii="Times New Roman" w:eastAsia="宋体"/>
        </w:rPr>
        <w:t>P</w:t>
      </w:r>
      <w:r>
        <w:rPr>
          <w:rFonts w:ascii="Times New Roman" w:eastAsia="宋体"/>
        </w:rPr>
        <w:t xml:space="preserve">o</w:t>
      </w:r>
      <w:r>
        <w:rPr>
          <w:rFonts w:ascii="Times New Roman" w:eastAsia="宋体"/>
        </w:rPr>
        <w:t xml:space="preserve">st-crisis era; </w:t>
      </w:r>
      <w:r>
        <w:rPr>
          <w:rFonts w:ascii="Times New Roman" w:eastAsia="宋体"/>
        </w:rPr>
        <w:t>W</w:t>
      </w:r>
      <w:r>
        <w:rPr>
          <w:rFonts w:ascii="Times New Roman" w:eastAsia="宋体"/>
        </w:rPr>
        <w:t xml:space="preserve">o</w:t>
      </w:r>
      <w:r>
        <w:rPr>
          <w:rFonts w:ascii="Times New Roman" w:eastAsia="宋体"/>
        </w:rPr>
        <w:t xml:space="preserve">od-based panels industry; </w:t>
      </w:r>
      <w:r>
        <w:rPr>
          <w:rFonts w:ascii="Times New Roman" w:eastAsia="宋体"/>
        </w:rPr>
        <w:t>I</w:t>
      </w:r>
      <w:r>
        <w:rPr>
          <w:rFonts w:ascii="Times New Roman" w:eastAsia="宋体"/>
        </w:rPr>
        <w:t xml:space="preserve">n</w:t>
      </w:r>
      <w:r>
        <w:rPr>
          <w:rFonts w:ascii="Times New Roman" w:eastAsia="宋体"/>
        </w:rPr>
        <w:t xml:space="preserve">ternational competitiveness; Potter-Dunning diamond model; </w:t>
      </w:r>
      <w:r>
        <w:rPr>
          <w:rFonts w:ascii="Times New Roman" w:eastAsia="宋体"/>
        </w:rPr>
        <w:t>I</w:t>
      </w:r>
      <w:r>
        <w:rPr>
          <w:rFonts w:ascii="Times New Roman" w:eastAsia="宋体"/>
        </w:rPr>
        <w:t>n</w:t>
      </w:r>
      <w:r>
        <w:rPr>
          <w:rFonts w:ascii="Times New Roman" w:eastAsia="宋体"/>
        </w:rPr>
        <w:t xml:space="preserve">fluence factors</w:t>
      </w:r>
    </w:p>
    <w:p w:rsidR="0018722C">
      <w:pPr>
        <w:pStyle w:val="Heading1"/>
        <w:topLinePunct/>
      </w:pPr>
      <w:bookmarkStart w:id="145363" w:name="_Toc686145363"/>
      <w:bookmarkStart w:name="1绪论 " w:id="8"/>
      <w:bookmarkEnd w:id="8"/>
      <w:r/>
      <w:bookmarkStart w:name="_bookmark2" w:id="9"/>
      <w:bookmarkEnd w:id="9"/>
      <w:r/>
      <w:r>
        <w:t>1</w:t>
      </w:r>
      <w:r>
        <w:t xml:space="preserve">  </w:t>
      </w:r>
      <w:r w:rsidRPr="00DB64CE">
        <w:t>绪论</w:t>
      </w:r>
      <w:bookmarkEnd w:id="145363"/>
    </w:p>
    <w:p w:rsidR="0018722C">
      <w:pPr>
        <w:pStyle w:val="Heading2"/>
        <w:topLinePunct/>
        <w:ind w:left="171" w:hangingChars="171" w:hanging="171"/>
      </w:pPr>
      <w:bookmarkStart w:id="145364" w:name="_Toc686145364"/>
      <w:bookmarkStart w:name="1.1 研究背景 " w:id="10"/>
      <w:bookmarkEnd w:id="10"/>
      <w:bookmarkStart w:name="_bookmark3" w:id="11"/>
      <w:bookmarkEnd w:id="11"/>
      <w:r>
        <w:t>1.1</w:t>
      </w:r>
      <w:r>
        <w:t xml:space="preserve"> </w:t>
      </w:r>
      <w:r w:rsidRPr="00DB64CE">
        <w:t>研究背景</w:t>
      </w:r>
      <w:bookmarkEnd w:id="145364"/>
    </w:p>
    <w:p w:rsidR="0018722C">
      <w:pPr>
        <w:topLinePunct/>
      </w:pPr>
      <w:r>
        <w:t>随全球经济一体化的发展以及国内需求的快速增加，林产工业进入快速发展阶段。</w:t>
      </w:r>
    </w:p>
    <w:p w:rsidR="0018722C">
      <w:pPr>
        <w:topLinePunct/>
      </w:pPr>
      <w:r>
        <w:t>2011</w:t>
      </w:r>
      <w:r/>
      <w:r w:rsidR="001852F3">
        <w:t xml:space="preserve">年，中国林业产业总产值达</w:t>
      </w:r>
      <w:r>
        <w:t>30597</w:t>
      </w:r>
      <w:r/>
      <w:r w:rsidR="001852F3">
        <w:t xml:space="preserve">亿元，比</w:t>
      </w:r>
      <w:r>
        <w:t>2010</w:t>
      </w:r>
      <w:r/>
      <w:r w:rsidR="001852F3">
        <w:t xml:space="preserve">年增长了</w:t>
      </w:r>
      <w:r>
        <w:t>34</w:t>
      </w:r>
      <w:r>
        <w:t>.</w:t>
      </w:r>
      <w:r>
        <w:t>32%</w:t>
      </w:r>
      <w:r>
        <w:t>；林产品对外贸</w:t>
      </w:r>
      <w:r>
        <w:t>易额高达</w:t>
      </w:r>
      <w:r>
        <w:t>1203</w:t>
      </w:r>
      <w:r>
        <w:t>.</w:t>
      </w:r>
      <w:r>
        <w:t>33</w:t>
      </w:r>
      <w:r/>
      <w:r w:rsidR="001852F3">
        <w:t xml:space="preserve">亿美元，同比增长</w:t>
      </w:r>
      <w:r>
        <w:t>28</w:t>
      </w:r>
      <w:r>
        <w:t>.</w:t>
      </w:r>
      <w:r>
        <w:t>25%</w:t>
      </w:r>
      <w:r>
        <w:t>，其中出口</w:t>
      </w:r>
      <w:r>
        <w:t>550</w:t>
      </w:r>
      <w:r>
        <w:t>.</w:t>
      </w:r>
      <w:r>
        <w:t>34</w:t>
      </w:r>
      <w:r/>
      <w:r w:rsidR="001852F3">
        <w:t xml:space="preserve">亿美元，同比增长</w:t>
      </w:r>
      <w:r>
        <w:t>18</w:t>
      </w:r>
      <w:r>
        <w:t>.</w:t>
      </w:r>
      <w:r>
        <w:t>82%，</w:t>
      </w:r>
      <w:r>
        <w:t>进口</w:t>
      </w:r>
      <w:r>
        <w:t>652</w:t>
      </w:r>
      <w:r>
        <w:t>.</w:t>
      </w:r>
      <w:r>
        <w:t>99</w:t>
      </w:r>
      <w:r/>
      <w:r w:rsidR="001852F3">
        <w:t xml:space="preserve">亿美元，同比增长</w:t>
      </w:r>
      <w:r>
        <w:t>37</w:t>
      </w:r>
      <w:r>
        <w:t>.</w:t>
      </w:r>
      <w:r>
        <w:t>45%</w:t>
      </w:r>
      <w:r>
        <w:t>（</w:t>
      </w:r>
      <w:r>
        <w:t>2012</w:t>
      </w:r>
      <w:r w:rsidR="001852F3">
        <w:rPr>
          <w:spacing w:val="-3"/>
        </w:rPr>
        <w:t xml:space="preserve">年中国林业发展报告，</w:t>
      </w:r>
      <w:r>
        <w:t>2012</w:t>
      </w:r>
      <w:r>
        <w:t>）</w:t>
      </w:r>
      <w:r>
        <w:t>。人造板产</w:t>
      </w:r>
      <w:r>
        <w:t>业作为木质林产品的重要组成部分也迎来了快速发展。目前，中国已成为世界人造板生</w:t>
      </w:r>
      <w:r>
        <w:t>产和贸易的第一大国。据</w:t>
      </w:r>
      <w:r>
        <w:t>FAO</w:t>
      </w:r>
      <w:r/>
      <w:r w:rsidR="001852F3">
        <w:t xml:space="preserve">统计</w:t>
      </w:r>
      <w:r>
        <w:t>，2011</w:t>
      </w:r>
      <w:r/>
      <w:r w:rsidR="001852F3">
        <w:t xml:space="preserve">年中国人造板的产量高达</w:t>
      </w:r>
      <w:r>
        <w:t>1</w:t>
      </w:r>
      <w:r>
        <w:t>.</w:t>
      </w:r>
      <w:r>
        <w:t>04</w:t>
      </w:r>
      <w:r/>
      <w:r w:rsidR="001852F3">
        <w:t xml:space="preserve">亿</w:t>
      </w:r>
      <w:r>
        <w:t>m</w:t>
      </w:r>
      <w:r>
        <w:rPr>
          <w:vertAlign w:val="superscript"/>
          /&gt;
        </w:rPr>
        <w:t>3</w:t>
      </w:r>
      <w:r>
        <w:t>，是排名</w:t>
      </w:r>
      <w:r>
        <w:t>世界第二的美国的</w:t>
      </w:r>
      <w:r>
        <w:t>3</w:t>
      </w:r>
      <w:r>
        <w:t>.</w:t>
      </w:r>
      <w:r>
        <w:t>5</w:t>
      </w:r>
      <w:r/>
      <w:r w:rsidR="001852F3">
        <w:t xml:space="preserve">倍；人造板的出口量为</w:t>
      </w:r>
      <w:r>
        <w:t>1436</w:t>
      </w:r>
      <w:r>
        <w:t>.</w:t>
      </w:r>
      <w:r>
        <w:t>7</w:t>
      </w:r>
      <w:r/>
      <w:r w:rsidR="001852F3">
        <w:t xml:space="preserve">万</w:t>
      </w:r>
      <w:r>
        <w:t>m</w:t>
      </w:r>
      <w:r>
        <w:rPr>
          <w:vertAlign w:val="superscript"/>
          /&gt;
        </w:rPr>
        <w:t>3</w:t>
      </w:r>
      <w:r>
        <w:t>，出口总值也高达</w:t>
      </w:r>
      <w:r>
        <w:t>59</w:t>
      </w:r>
      <w:r>
        <w:t>.</w:t>
      </w:r>
      <w:r>
        <w:t>6</w:t>
      </w:r>
      <w:r/>
      <w:r w:rsidR="001852F3">
        <w:t xml:space="preserve">亿美元，均排名世界第一</w:t>
      </w:r>
      <w:r>
        <w:t>（</w:t>
      </w:r>
      <w:r>
        <w:rPr>
          <w:spacing w:val="-10"/>
        </w:rPr>
        <w:t>FAOSTAT</w:t>
      </w:r>
      <w:r>
        <w:rPr>
          <w:spacing w:val="-10"/>
        </w:rPr>
        <w:t xml:space="preserve">, </w:t>
      </w:r>
      <w:r>
        <w:rPr>
          <w:spacing w:val="-10"/>
        </w:rPr>
        <w:t>2012</w:t>
      </w:r>
      <w:r>
        <w:t>）</w:t>
      </w:r>
      <w:r>
        <w:t>。</w:t>
      </w:r>
    </w:p>
    <w:p w:rsidR="0018722C">
      <w:pPr>
        <w:topLinePunct/>
      </w:pPr>
      <w:r>
        <w:t>人造板是木材的主要替代品，是通过对木质材料或其他植物纤维等原材料利用胶合</w:t>
      </w:r>
      <w:r>
        <w:t>剂等添加剂进行加工而成，主要分为胶合板、纤维板和刨花板三大类。由于人造板在保</w:t>
      </w:r>
      <w:r>
        <w:t>证木材固有特性的基础上有效克服了木材自身存在的缺陷，可以较好地缓解木材供需矛</w:t>
      </w:r>
      <w:r>
        <w:t>盾，满足经济建设不同领域对林产品的需求，是最具发展潜力的木质林产品。人造板行</w:t>
      </w:r>
      <w:r>
        <w:t>业的快速发展，使得中国在只占有世界森林资源</w:t>
      </w:r>
      <w:r>
        <w:t>4</w:t>
      </w:r>
      <w:r>
        <w:t>.</w:t>
      </w:r>
      <w:r>
        <w:t>70%</w:t>
      </w:r>
      <w:r>
        <w:t>、活立木蓄积量</w:t>
      </w:r>
      <w:r>
        <w:t>3%</w:t>
      </w:r>
      <w:r>
        <w:t>的情况下，生</w:t>
      </w:r>
      <w:r>
        <w:t>产了超过全球</w:t>
      </w:r>
      <w:r>
        <w:t>36%</w:t>
      </w:r>
      <w:r>
        <w:t>的人造板产品</w:t>
      </w:r>
      <w:r>
        <w:t>（</w:t>
      </w:r>
      <w:r>
        <w:rPr>
          <w:spacing w:val="-2"/>
        </w:rPr>
        <w:t>国家林业局，</w:t>
      </w:r>
      <w:r>
        <w:t>2010</w:t>
      </w:r>
      <w:r>
        <w:t>）</w:t>
      </w:r>
      <w:r>
        <w:t>，同时，人造板的发展有效带动林</w:t>
      </w:r>
      <w:r>
        <w:t>农植树造林的积极性，扩大了人工林的种植面积，促进了森林覆盖率的不断提高，有效</w:t>
      </w:r>
      <w:r>
        <w:t>满足了国内经济快速发展对木质产品的刚性需求，具有明显的生态效益、经济效益和社</w:t>
      </w:r>
      <w:r>
        <w:t>会效益。《林业产业振兴规划</w:t>
      </w:r>
      <w:r>
        <w:t>（</w:t>
      </w:r>
      <w:r>
        <w:t>2010-201</w:t>
      </w:r>
      <w:r>
        <w:rPr>
          <w:spacing w:val="2"/>
        </w:rPr>
        <w:t>2</w:t>
      </w:r>
      <w:r>
        <w:t>）</w:t>
      </w:r>
      <w:r>
        <w:t>》中就明确指出：要进一步加快人造板等可</w:t>
      </w:r>
      <w:r>
        <w:t>替代天然林木及大径级原木使用的林产品发展，拓展人造板在建筑、包装、船舶、建材等领域的应用，发挥人造板特有的优势</w:t>
      </w:r>
      <w:r>
        <w:t>（</w:t>
      </w:r>
      <w:r>
        <w:rPr>
          <w:spacing w:val="-2"/>
        </w:rPr>
        <w:t>国家林业局，财政部等，</w:t>
      </w:r>
      <w:r>
        <w:t>2009</w:t>
      </w:r>
      <w:r>
        <w:t>）</w:t>
      </w:r>
      <w:r>
        <w:t>。</w:t>
      </w:r>
    </w:p>
    <w:p w:rsidR="0018722C">
      <w:pPr>
        <w:topLinePunct/>
      </w:pPr>
      <w:r>
        <w:t>2008</w:t>
      </w:r>
      <w:r/>
      <w:r w:rsidR="001852F3">
        <w:t xml:space="preserve">年国际金融危机爆发之后，全球经济开始出现复苏性增长，逐渐呈现出一种较</w:t>
      </w:r>
      <w:r>
        <w:t>为平稳的状态，但发达国家为保障自身产品在后危机时代的国际竞争力，增加了各种贸</w:t>
      </w:r>
      <w:r>
        <w:t>易壁垒，贸易保护主义重新兴起，国际贸易的规则和环境都发生了变化。同时，由于中</w:t>
      </w:r>
      <w:r>
        <w:t>国林产品自身发展面临的森林资源总量不足、原料进口依存度高、产品质量与工艺水平低、森林认证与碳关税等严峻问题依然没有得到解决，中国人造板贸易受到严重冲击，</w:t>
      </w:r>
      <w:r>
        <w:t>出口增长几乎陷于停滞。</w:t>
      </w:r>
      <w:r>
        <w:t>2008</w:t>
      </w:r>
      <w:r/>
      <w:r w:rsidR="001852F3">
        <w:t xml:space="preserve">年，中国人造板总出口量为</w:t>
      </w:r>
      <w:r>
        <w:t>1114</w:t>
      </w:r>
      <w:r>
        <w:t>.</w:t>
      </w:r>
      <w:r>
        <w:t>98</w:t>
      </w:r>
      <w:r/>
      <w:r w:rsidR="001852F3">
        <w:t xml:space="preserve">万</w:t>
      </w:r>
      <w:r>
        <w:t>m</w:t>
      </w:r>
      <w:r>
        <w:rPr>
          <w:vertAlign w:val="superscript"/>
          /&gt;
        </w:rPr>
        <w:t>3</w:t>
      </w:r>
      <w:r>
        <w:t>，出口值为</w:t>
      </w:r>
      <w:r>
        <w:t>49</w:t>
      </w:r>
      <w:r>
        <w:t>.</w:t>
      </w:r>
      <w:r>
        <w:t>2</w:t>
      </w:r>
      <w:r>
        <w:t>亿美元，出口量下降了</w:t>
      </w:r>
      <w:r>
        <w:t>8</w:t>
      </w:r>
      <w:r>
        <w:t>.</w:t>
      </w:r>
      <w:r>
        <w:t>87%，</w:t>
      </w:r>
      <w:r>
        <w:t>出口值下降了</w:t>
      </w:r>
      <w:r>
        <w:t>1</w:t>
      </w:r>
      <w:r>
        <w:t>.</w:t>
      </w:r>
      <w:r>
        <w:t>67%；2009</w:t>
      </w:r>
      <w:r/>
      <w:r w:rsidR="001852F3">
        <w:t xml:space="preserve">年持续下降，出口量下降</w:t>
      </w:r>
      <w:r w:rsidR="001852F3">
        <w:t>了</w:t>
      </w:r>
    </w:p>
    <w:p w:rsidR="0018722C">
      <w:pPr>
        <w:topLinePunct/>
      </w:pPr>
      <w:r>
        <w:t>5.06%</w:t>
      </w:r>
      <w:r>
        <w:t>，出口值下降了</w:t>
      </w:r>
      <w:r>
        <w:t>10</w:t>
      </w:r>
      <w:r>
        <w:t>.</w:t>
      </w:r>
      <w:r>
        <w:t>40</w:t>
      </w:r>
      <w:r>
        <w:t>%</w:t>
      </w:r>
      <w:r>
        <w:t>(</w:t>
      </w:r>
      <w:r>
        <w:t>FAOSTST</w:t>
      </w:r>
      <w:r>
        <w:rPr>
          <w:spacing w:val="-5"/>
        </w:rPr>
        <w:t xml:space="preserve">, </w:t>
      </w:r>
      <w:r>
        <w:t>201</w:t>
      </w:r>
      <w:r>
        <w:rPr>
          <w:spacing w:val="2"/>
        </w:rPr>
        <w:t>2</w:t>
      </w:r>
      <w:r>
        <w:rPr>
          <w:spacing w:val="-60"/>
        </w:rPr>
        <w:t>)</w:t>
      </w:r>
      <w:r>
        <w:t>；</w:t>
      </w:r>
      <w:r>
        <w:t>2009</w:t>
      </w:r>
      <w:r/>
      <w:r w:rsidR="001852F3">
        <w:t xml:space="preserve">年中国人造板的主要生产价格下</w:t>
      </w:r>
      <w:r>
        <w:t>降</w:t>
      </w:r>
      <w:r>
        <w:t>15-25%</w:t>
      </w:r>
      <w:r>
        <w:t>，直接导致人造板产品价格的大幅下降；而由于出口市场萎缩，人造板产品积</w:t>
      </w:r>
      <w:r>
        <w:t>压数量高达</w:t>
      </w:r>
      <w:r>
        <w:t>600</w:t>
      </w:r>
      <w:r/>
      <w:r w:rsidR="001852F3">
        <w:t xml:space="preserve">万</w:t>
      </w:r>
      <w:r>
        <w:t>m</w:t>
      </w:r>
      <w:r>
        <w:rPr>
          <w:vertAlign w:val="superscript"/>
          /&gt;
        </w:rPr>
        <w:t>3</w:t>
      </w:r>
      <w:r>
        <w:t>，相关企业经营陷入困境，关门、停产的企业达</w:t>
      </w:r>
      <w:r>
        <w:t>50%</w:t>
      </w:r>
      <w:r>
        <w:t>（</w:t>
      </w:r>
      <w:r>
        <w:t>国家林业局，</w:t>
      </w:r>
      <w:r w:rsidR="001852F3">
        <w:t xml:space="preserve">财政部等，200</w:t>
      </w:r>
      <w:r>
        <w:rPr>
          <w:spacing w:val="2"/>
        </w:rPr>
        <w:t>9</w:t>
      </w:r>
      <w:r>
        <w:t>）</w:t>
      </w:r>
      <w:r>
        <w:t>。在后危机时代，全球经济有所回暖，但人造板产业的进一步发展仍面临较为严峻的考验。</w:t>
      </w:r>
    </w:p>
    <w:p w:rsidR="0018722C">
      <w:pPr>
        <w:topLinePunct/>
      </w:pPr>
      <w:r>
        <w:t>那么，在国际环境发生变化的后危机时代，中国人造板产业的发展现状如何？其国</w:t>
      </w:r>
      <w:r>
        <w:t>际竞争力发生了哪些变化？影响人造板产业国际竞争力的主要影响因素有哪些？如何</w:t>
      </w:r>
      <w:r>
        <w:t>提高人造板产业的国际竞争力，保持国际相对竞争优势等成为中国林业产业发展的重要</w:t>
      </w:r>
      <w:r>
        <w:t>研究课题。因此，人造板产业国际竞争力的研究是当前木质林产品研究的重点领域，以</w:t>
      </w:r>
      <w:r>
        <w:t>人造板为例对中国木质林产品国际竞争力进行测度与比较研究说明，较具代表性。本研</w:t>
      </w:r>
      <w:r>
        <w:t>究将在后危机时代人造板产业生产贸易现状分析的基础上，通过客观评价、测度中国人</w:t>
      </w:r>
      <w:r>
        <w:t>造板产业国际竞争力，并从理论和实证上对人造板产业国际竞争力的影响因素进行分</w:t>
      </w:r>
      <w:r>
        <w:t>析，寻找人造板产业国际竞争力的有效提升路径，对提升中国林业产业国际竞争力政策的制定提供一定的实证依据。</w:t>
      </w:r>
    </w:p>
    <w:p w:rsidR="0018722C">
      <w:pPr>
        <w:pStyle w:val="Heading2"/>
        <w:topLinePunct/>
        <w:ind w:left="171" w:hangingChars="171" w:hanging="171"/>
      </w:pPr>
      <w:bookmarkStart w:id="145365" w:name="_Toc686145365"/>
      <w:bookmarkStart w:name="1.2研究意义 " w:id="12"/>
      <w:bookmarkEnd w:id="12"/>
      <w:r>
        <w:rPr>
          <w:b/>
        </w:rPr>
        <w:t>1.2</w:t>
      </w:r>
      <w:r>
        <w:t xml:space="preserve"> </w:t>
      </w:r>
      <w:bookmarkStart w:name="_bookmark4" w:id="13"/>
      <w:bookmarkEnd w:id="13"/>
      <w:bookmarkStart w:name="_bookmark4" w:id="14"/>
      <w:bookmarkEnd w:id="14"/>
      <w:r>
        <w:t>研究意义</w:t>
      </w:r>
      <w:bookmarkEnd w:id="145365"/>
    </w:p>
    <w:p w:rsidR="0018722C">
      <w:pPr>
        <w:pStyle w:val="Heading3"/>
        <w:topLinePunct/>
        <w:ind w:left="200" w:hangingChars="200" w:hanging="200"/>
      </w:pPr>
      <w:bookmarkStart w:id="145366" w:name="_Toc686145366"/>
      <w:bookmarkStart w:name="_bookmark5" w:id="15"/>
      <w:bookmarkEnd w:id="15"/>
      <w:r>
        <w:rPr>
          <w:b/>
        </w:rPr>
        <w:t>1.2.1</w:t>
      </w:r>
      <w:r>
        <w:t xml:space="preserve"> </w:t>
      </w:r>
      <w:bookmarkStart w:name="_bookmark5" w:id="16"/>
      <w:bookmarkEnd w:id="16"/>
      <w:r>
        <w:t>现实意义</w:t>
      </w:r>
      <w:bookmarkEnd w:id="145366"/>
    </w:p>
    <w:p w:rsidR="0018722C">
      <w:pPr>
        <w:topLinePunct/>
      </w:pPr>
      <w:r>
        <w:t>人造板产业的生产贸易的发展具有明显的生态效益、经济效益和社会效益。而人造</w:t>
      </w:r>
      <w:r>
        <w:t>板作为不可或缺的生产、生活资料的产品特点也决定了其产业发展水平可以有效地综合</w:t>
      </w:r>
      <w:r>
        <w:t>反映一国木材工业、木材科技水平和综合国力水平。面临着生产贸易存在的严峻的考验，</w:t>
      </w:r>
      <w:r w:rsidR="001852F3">
        <w:t xml:space="preserve">人造板产业是否能够在不可逆转的全球化条件下保持相对竞争优势成为社会关注热点。</w:t>
      </w:r>
      <w:r>
        <w:t>因此，结合后危机时代全球贸易条件的变化，定量评价中国人造板产业国际竞争力，利</w:t>
      </w:r>
      <w:r>
        <w:t>用面板数据模型对中国人造板产业国际竞争力的关键影响因素进行实证分析，为后危机</w:t>
      </w:r>
      <w:r>
        <w:t>时代政府制定产业发展政策和企业选择国际竞争战略提供实证依据，具有重要的现实意义。</w:t>
      </w:r>
    </w:p>
    <w:p w:rsidR="0018722C">
      <w:pPr>
        <w:pStyle w:val="Heading3"/>
        <w:topLinePunct/>
        <w:ind w:left="200" w:hangingChars="200" w:hanging="200"/>
      </w:pPr>
      <w:bookmarkStart w:id="145367" w:name="_Toc686145367"/>
      <w:bookmarkStart w:name="_bookmark6" w:id="17"/>
      <w:bookmarkEnd w:id="17"/>
      <w:r>
        <w:rPr>
          <w:b/>
        </w:rPr>
        <w:t>1.2.2</w:t>
      </w:r>
      <w:r>
        <w:t xml:space="preserve"> </w:t>
      </w:r>
      <w:bookmarkStart w:name="_bookmark6" w:id="18"/>
      <w:bookmarkEnd w:id="18"/>
      <w:r>
        <w:t>理论意义</w:t>
      </w:r>
      <w:bookmarkEnd w:id="145367"/>
    </w:p>
    <w:p w:rsidR="0018722C">
      <w:pPr>
        <w:topLinePunct/>
      </w:pPr>
      <w:r>
        <w:t>人造板国际竞争力评价中常用的进出口数据评价法，忽视了国内市场和进口因素的</w:t>
      </w:r>
      <w:r>
        <w:t>重要影响，不适用于像中国这样拥有规模巨大的国内市场和加工贸易的国家，特别是在</w:t>
      </w:r>
      <w:r>
        <w:t>后危机时代，中国必须转向以内需拉动为主的经济增长方式。本研究选择修正后的进出</w:t>
      </w:r>
      <w:r>
        <w:t>口数据法同生产率法相结合的评价方法，并选用熵值法对</w:t>
      </w:r>
      <w:r>
        <w:t>2000-2011</w:t>
      </w:r>
      <w:r/>
      <w:r w:rsidR="001852F3">
        <w:t xml:space="preserve">年期间中国人造板</w:t>
      </w:r>
      <w:r>
        <w:t>产业国际竞争力进行综合测度，减少评价指标存在偏差带来的影响，确保测度结果的准确性，为影响因素的实证分析奠定良好的基础。</w:t>
      </w:r>
    </w:p>
    <w:p w:rsidR="0018722C">
      <w:pPr>
        <w:topLinePunct/>
      </w:pPr>
      <w:r>
        <w:t>本文首次基于波特——邓宁的“钻石理论”模型，运用面板数据模型对人造板产业</w:t>
      </w:r>
      <w:r>
        <w:t>国际竞争力的影响因素进行定量研究；通过纵向分析与横向比较、定量分析和定性分析相结合，对金融危机前后中国人造板产业国际竞争力的影响因素进行实证分析，丰富了</w:t>
      </w:r>
      <w:r>
        <w:t>现有人造板产业国际竞争力影响因素分析的理论和实证研究。因此，本研究具有重要的理论意义。</w:t>
      </w:r>
    </w:p>
    <w:p w:rsidR="0018722C">
      <w:pPr>
        <w:pStyle w:val="Heading2"/>
        <w:topLinePunct/>
        <w:ind w:left="171" w:hangingChars="171" w:hanging="171"/>
      </w:pPr>
      <w:bookmarkStart w:id="145368" w:name="_Toc686145368"/>
      <w:bookmarkStart w:name="1.3国内外研究现状及评述1.3.1国际竞争力的研究现状 " w:id="19"/>
      <w:bookmarkEnd w:id="19"/>
      <w:r>
        <w:rPr>
          <w:b/>
        </w:rPr>
        <w:t>1.3</w:t>
      </w:r>
      <w:r>
        <w:t xml:space="preserve"> </w:t>
      </w:r>
      <w:bookmarkStart w:name="_bookmark7" w:id="20"/>
      <w:bookmarkEnd w:id="20"/>
      <w:bookmarkStart w:name="_bookmark7" w:id="21"/>
      <w:bookmarkEnd w:id="21"/>
      <w:r>
        <w:t>国内外研究现状及评述</w:t>
      </w:r>
      <w:bookmarkEnd w:id="145368"/>
    </w:p>
    <w:p w:rsidR="0018722C">
      <w:pPr>
        <w:pStyle w:val="Heading3"/>
        <w:topLinePunct/>
        <w:ind w:left="200" w:hangingChars="200" w:hanging="200"/>
      </w:pPr>
      <w:bookmarkStart w:id="145369" w:name="_Toc686145369"/>
      <w:bookmarkStart w:name="_bookmark8" w:id="22"/>
      <w:bookmarkEnd w:id="22"/>
      <w:r>
        <w:rPr>
          <w:b/>
        </w:rPr>
        <w:t>1.3.1</w:t>
      </w:r>
      <w:r>
        <w:t xml:space="preserve"> </w:t>
      </w:r>
      <w:bookmarkStart w:name="_bookmark8" w:id="23"/>
      <w:bookmarkEnd w:id="23"/>
      <w:r>
        <w:t>国际竞争力的研究现状</w:t>
      </w:r>
      <w:bookmarkEnd w:id="145369"/>
    </w:p>
    <w:p w:rsidR="0018722C">
      <w:pPr>
        <w:topLinePunct/>
      </w:pPr>
      <w:r>
        <w:t>在国外关于竞争力的研究中，最早比较系统、全面研究国际竞争力的学者是美国的迈克尔</w:t>
      </w:r>
      <w:r>
        <w:rPr>
          <w:spacing w:val="-5"/>
          <w:rFonts w:hint="eastAsia"/>
        </w:rPr>
        <w:t>・</w:t>
      </w:r>
      <w:r>
        <w:t>波特。他率先从微观、中观、宏观角度论述了竞争力问题，并建立了“钻石模</w:t>
      </w:r>
      <w:r>
        <w:t>型”，成为产业国际竞争力研究的重要理论基础</w:t>
      </w:r>
      <w:r>
        <w:t>（</w:t>
      </w:r>
      <w:r>
        <w:t>Michael E.</w:t>
      </w:r>
      <w:r w:rsidR="001852F3">
        <w:t xml:space="preserve"> </w:t>
      </w:r>
      <w:r w:rsidR="001852F3">
        <w:t xml:space="preserve">Porte</w:t>
      </w:r>
      <w:r>
        <w:t>r</w:t>
      </w:r>
      <w:r>
        <w:t xml:space="preserve">, </w:t>
      </w:r>
      <w:r>
        <w:t>1990</w:t>
      </w:r>
      <w:r>
        <w:t>）</w:t>
      </w:r>
      <w:r>
        <w:t>。然而，波</w:t>
      </w:r>
      <w:r>
        <w:t>特的“钻石模型”研究视角主要以国内市场为主，忽视了跨国活动和国际市场对产业国</w:t>
      </w:r>
      <w:r>
        <w:t>际竞争力的重要作用，波特理论中实证部分直接剔除了国外直接投资的因素，没有对国</w:t>
      </w:r>
      <w:r>
        <w:t>家制度环境进行合理的推论。此外，由于波特的理论多是从发达国家的产业经验进行总</w:t>
      </w:r>
      <w:r>
        <w:t>结的，在解释发展中国家的产业竞争力具有一定的片面性，实践也证明，波特模型在以</w:t>
      </w:r>
      <w:r>
        <w:t>出</w:t>
      </w:r>
      <w:r w:rsidR="001852F3">
        <w:t xml:space="preserve">口</w:t>
      </w:r>
      <w:r w:rsidR="001852F3">
        <w:t xml:space="preserve">依</w:t>
      </w:r>
      <w:r w:rsidR="001852F3">
        <w:t xml:space="preserve">赖</w:t>
      </w:r>
      <w:r w:rsidR="001852F3">
        <w:t xml:space="preserve">和</w:t>
      </w:r>
      <w:r w:rsidR="001852F3">
        <w:t xml:space="preserve">以</w:t>
      </w:r>
      <w:r w:rsidR="001852F3">
        <w:t xml:space="preserve">资</w:t>
      </w:r>
      <w:r w:rsidR="001852F3">
        <w:t xml:space="preserve">源</w:t>
      </w:r>
      <w:r w:rsidR="001852F3">
        <w:t xml:space="preserve">为</w:t>
      </w:r>
      <w:r w:rsidR="001852F3">
        <w:t xml:space="preserve">基</w:t>
      </w:r>
      <w:r w:rsidR="001852F3">
        <w:t xml:space="preserve">础</w:t>
      </w:r>
      <w:r w:rsidR="001852F3">
        <w:t xml:space="preserve">的</w:t>
      </w:r>
      <w:r w:rsidR="001852F3">
        <w:t xml:space="preserve">产</w:t>
      </w:r>
      <w:r w:rsidR="001852F3">
        <w:t xml:space="preserve">业</w:t>
      </w:r>
      <w:r w:rsidR="001852F3">
        <w:t xml:space="preserve">国</w:t>
      </w:r>
      <w:r w:rsidR="001852F3">
        <w:t xml:space="preserve">际</w:t>
      </w:r>
      <w:r w:rsidR="001852F3">
        <w:t xml:space="preserve">竞</w:t>
      </w:r>
      <w:r w:rsidR="001852F3">
        <w:t xml:space="preserve">争</w:t>
      </w:r>
      <w:r w:rsidR="001852F3">
        <w:t xml:space="preserve">力</w:t>
      </w:r>
      <w:r w:rsidR="001852F3">
        <w:t xml:space="preserve">研</w:t>
      </w:r>
      <w:r w:rsidR="001852F3">
        <w:t xml:space="preserve">究</w:t>
      </w:r>
      <w:r w:rsidR="001852F3">
        <w:t xml:space="preserve">的</w:t>
      </w:r>
      <w:r w:rsidR="001852F3">
        <w:t xml:space="preserve">应</w:t>
      </w:r>
      <w:r w:rsidR="001852F3">
        <w:t xml:space="preserve">用</w:t>
      </w:r>
      <w:r w:rsidR="001852F3">
        <w:t xml:space="preserve">中</w:t>
      </w:r>
      <w:r w:rsidR="001852F3">
        <w:t xml:space="preserve">存</w:t>
      </w:r>
      <w:r w:rsidR="001852F3">
        <w:t xml:space="preserve">在</w:t>
      </w:r>
      <w:r w:rsidR="001852F3">
        <w:t xml:space="preserve">着</w:t>
      </w:r>
      <w:r w:rsidR="001852F3">
        <w:t xml:space="preserve">不</w:t>
      </w:r>
      <w:r w:rsidR="001852F3">
        <w:t xml:space="preserve">适</w:t>
      </w:r>
      <w:r w:rsidR="001852F3">
        <w:t xml:space="preserve">用</w:t>
      </w:r>
      <w:r w:rsidR="001852F3">
        <w:t xml:space="preserve"> </w:t>
      </w:r>
      <w:r w:rsidR="001852F3">
        <w:t>性</w:t>
      </w:r>
    </w:p>
    <w:p w:rsidR="0018722C">
      <w:pPr>
        <w:topLinePunct/>
      </w:pPr>
      <w:r>
        <w:t>（</w:t>
      </w:r>
      <w:r>
        <w:t xml:space="preserve">Cartwright</w:t>
      </w:r>
      <w:r>
        <w:t xml:space="preserve">, </w:t>
      </w:r>
      <w:r>
        <w:t xml:space="preserve">R. Wayne</w:t>
      </w:r>
      <w:r>
        <w:t xml:space="preserve">, </w:t>
      </w:r>
      <w:r>
        <w:t xml:space="preserve">1993</w:t>
      </w:r>
      <w:r>
        <w:t>）</w:t>
      </w:r>
      <w:r>
        <w:t>。</w:t>
      </w:r>
    </w:p>
    <w:p w:rsidR="0018722C">
      <w:pPr>
        <w:topLinePunct/>
      </w:pPr>
      <w:r>
        <w:t>因此，不少学者对波特的“钻石模型”进行一些修订和改进：基于波特模型的内向</w:t>
      </w:r>
      <w:r>
        <w:t>性，英国学者约翰</w:t>
      </w:r>
      <w:r>
        <w:rPr>
          <w:spacing w:val="-5"/>
          <w:rFonts w:hint="eastAsia"/>
        </w:rPr>
        <w:t>・</w:t>
      </w:r>
      <w:r>
        <w:t>邓宁</w:t>
      </w:r>
      <w:r>
        <w:t>（</w:t>
      </w:r>
      <w:r>
        <w:t>1993</w:t>
      </w:r>
      <w:r>
        <w:t>）</w:t>
      </w:r>
      <w:r>
        <w:t>将“跨国经营”作为另一个外生变量引入“钻石”模型</w:t>
      </w:r>
      <w:r>
        <w:t>分析，提出了“波特—邓宁”理论模型；</w:t>
      </w:r>
      <w:r>
        <w:t>Moon</w:t>
      </w:r>
      <w:r>
        <w:t>，</w:t>
      </w:r>
      <w:r>
        <w:t>Rugman</w:t>
      </w:r>
      <w:r>
        <w:t xml:space="preserve">, </w:t>
      </w:r>
      <w:r>
        <w:t>&amp;</w:t>
      </w:r>
      <w:r>
        <w:t> </w:t>
      </w:r>
      <w:r>
        <w:t>Verberke</w:t>
      </w:r>
      <w:r/>
      <w:r w:rsidR="001852F3">
        <w:t xml:space="preserve">等人</w:t>
      </w:r>
      <w:r>
        <w:t>（</w:t>
      </w:r>
      <w:r>
        <w:t>1998</w:t>
      </w:r>
      <w:r>
        <w:t>）</w:t>
      </w:r>
      <w:r>
        <w:t>基于</w:t>
      </w:r>
      <w:r>
        <w:t>“钻石模型”的片面性和不发达国家的不适用性，将“跨国活动”作为另一个内生变量</w:t>
      </w:r>
      <w:r>
        <w:t>纳入“钻石模型”中分析，构建了解释力更强的双重“钻石模型”；此外，针对欠发达国家或发展中国家和地区，韩国学者乔东逊</w:t>
      </w:r>
      <w:r>
        <w:rPr>
          <w:spacing w:val="-4"/>
        </w:rPr>
        <w:t>（</w:t>
      </w:r>
      <w:r>
        <w:t>Cho</w:t>
      </w:r>
      <w:r>
        <w:t xml:space="preserve">, </w:t>
      </w:r>
      <w:r>
        <w:t>1994</w:t>
      </w:r>
      <w:r>
        <w:rPr>
          <w:spacing w:val="-4"/>
        </w:rPr>
        <w:t>）</w:t>
      </w:r>
      <w:r>
        <w:t>构建了九要素模型。</w:t>
      </w:r>
    </w:p>
    <w:p w:rsidR="0018722C">
      <w:pPr>
        <w:topLinePunct/>
      </w:pPr>
      <w:r>
        <w:t>国内关于产业国际竞争力研究始于</w:t>
      </w:r>
      <w:r>
        <w:t>20</w:t>
      </w:r>
      <w:r/>
      <w:r w:rsidR="001852F3">
        <w:t xml:space="preserve">世纪</w:t>
      </w:r>
      <w:r>
        <w:t>90</w:t>
      </w:r>
      <w:r/>
      <w:r w:rsidR="001852F3">
        <w:t xml:space="preserve">年代初，现已在各个产业领域进行应</w:t>
      </w:r>
      <w:r>
        <w:t>用并取得了一定的成果。大部分国内学者的研究都是在波特“钻石理论”的基础上进行</w:t>
      </w:r>
      <w:r>
        <w:t>分析的。但以金碚、裴长洪等学者为代表的国内学术界也对产业国际竞争力的内涵、评</w:t>
      </w:r>
      <w:r>
        <w:t>价方法和指标体系、国际竞争力的影响因素等还是进行了较为深入的研究思考。金</w:t>
      </w:r>
      <w:r>
        <w:t>碚</w:t>
      </w:r>
    </w:p>
    <w:p w:rsidR="0018722C">
      <w:pPr>
        <w:topLinePunct/>
      </w:pPr>
      <w:r>
        <w:t>（</w:t>
      </w:r>
      <w:r>
        <w:t xml:space="preserve">1997</w:t>
      </w:r>
      <w:r>
        <w:t>）</w:t>
      </w:r>
      <w:r>
        <w:t>在其著作《中国工业国际竞争力》中将国际竞争力定义为“在国际间自由贸易</w:t>
      </w:r>
      <w:r>
        <w:t>条件下或在排除贸易壁垒因素的假设条件下，一国特定产业以其相对于他国的更高生产</w:t>
      </w:r>
      <w:r>
        <w:t>力，向国际市场提供符合消费者</w:t>
      </w:r>
      <w:r>
        <w:rPr>
          <w:spacing w:val="-4"/>
        </w:rPr>
        <w:t>（</w:t>
      </w:r>
      <w:r>
        <w:rPr>
          <w:spacing w:val="-4"/>
        </w:rPr>
        <w:t>包括生产性消费者</w:t>
      </w:r>
      <w:r>
        <w:rPr>
          <w:spacing w:val="-4"/>
        </w:rPr>
        <w:t>）</w:t>
      </w:r>
      <w:r>
        <w:t>或购买者需求的更多产品，并持续</w:t>
      </w:r>
      <w:r>
        <w:t>地获得盈利的能力”，其强调国际竞争力的核心在于比较生产力。金碚认为，由于国内</w:t>
      </w:r>
      <w:r>
        <w:t>关于产业国际竞争力的研究还处于起步阶段，因此，应先对较易着手的工业产品的国际</w:t>
      </w:r>
      <w:r>
        <w:t>竞争力进行研究。他从工业品的市场占有率和盈利状况及其直接和间接决定因素的分析</w:t>
      </w:r>
      <w:r>
        <w:t>入手，逐步建立起适合我国产业发展具体情况并易于进行更深入的国际比较研究的经济</w:t>
      </w:r>
      <w:r>
        <w:t>分析范式。裴长洪</w:t>
      </w:r>
      <w:r>
        <w:t>（</w:t>
      </w:r>
      <w:r>
        <w:t>1998</w:t>
      </w:r>
      <w:r>
        <w:t>）</w:t>
      </w:r>
      <w:r>
        <w:t>在借鉴产业组织理论和西方学者的研究成果的基础上，建立</w:t>
      </w:r>
      <w:r>
        <w:t>了行业分析、竞争市场类型和价值链三种方法相结合的产业国际竞争力的经济分析框</w:t>
      </w:r>
      <w:r>
        <w:t>架。</w:t>
      </w:r>
    </w:p>
    <w:p w:rsidR="0018722C">
      <w:pPr>
        <w:pStyle w:val="Heading3"/>
        <w:topLinePunct/>
        <w:ind w:left="200" w:hangingChars="200" w:hanging="200"/>
      </w:pPr>
      <w:bookmarkStart w:id="145370" w:name="_Toc686145370"/>
      <w:bookmarkStart w:name="_bookmark9" w:id="24"/>
      <w:bookmarkEnd w:id="24"/>
      <w:r>
        <w:rPr>
          <w:b/>
        </w:rPr>
        <w:t>1.3.2</w:t>
      </w:r>
      <w:r>
        <w:t xml:space="preserve"> </w:t>
      </w:r>
      <w:bookmarkStart w:name="_bookmark9" w:id="25"/>
      <w:bookmarkEnd w:id="25"/>
      <w:r>
        <w:t>人造板国际竞争力的研究现状</w:t>
      </w:r>
      <w:bookmarkEnd w:id="145370"/>
    </w:p>
    <w:p w:rsidR="0018722C">
      <w:pPr>
        <w:topLinePunct/>
      </w:pPr>
      <w:r>
        <w:t>人造板作为木质林产品的重要组成部分，学者们对人造板的研究多是包含在对木质</w:t>
      </w:r>
    </w:p>
    <w:p w:rsidR="0018722C">
      <w:pPr>
        <w:topLinePunct/>
      </w:pPr>
      <w:r>
        <w:t>林产品国际竞争力的相关研究中。国外学者在研究木质林产品及人造板的国际竞争力</w:t>
      </w:r>
      <w:r>
        <w:t>时，主要运用比较优势理论和波特“钻石模型”进行研究。</w:t>
      </w:r>
      <w:r>
        <w:t>Benoit</w:t>
      </w:r>
      <w:r>
        <w:t> </w:t>
      </w:r>
      <w:r>
        <w:t>Bonnefoi</w:t>
      </w:r>
      <w:r>
        <w:t> </w:t>
      </w:r>
      <w:r>
        <w:t>and</w:t>
      </w:r>
      <w:r>
        <w:t> </w:t>
      </w:r>
      <w:r>
        <w:t>Josep</w:t>
      </w:r>
      <w:r>
        <w:t>h</w:t>
      </w:r>
    </w:p>
    <w:p w:rsidR="0018722C">
      <w:pPr>
        <w:topLinePunct/>
      </w:pPr>
      <w:r>
        <w:t>Buongiorno</w:t>
      </w:r>
      <w:r>
        <w:t>（</w:t>
      </w:r>
      <w:r>
        <w:t>1990</w:t>
      </w:r>
      <w:r>
        <w:t>）</w:t>
      </w:r>
      <w:r>
        <w:t>最早运用“Heckscher-Ohlin-Vanek”要素禀赋论对世界各国的林</w:t>
      </w:r>
      <w:r>
        <w:t>产品贸易</w:t>
      </w:r>
      <w:r>
        <w:t>（</w:t>
      </w:r>
      <w:r>
        <w:t>包括人造板</w:t>
      </w:r>
      <w:r>
        <w:t>）</w:t>
      </w:r>
      <w:r>
        <w:t>的比较优势进行分析验证；宋维明</w:t>
      </w:r>
      <w:r>
        <w:t>（</w:t>
      </w:r>
      <w:r>
        <w:t>2001</w:t>
      </w:r>
      <w:r>
        <w:t>）</w:t>
      </w:r>
      <w:r>
        <w:t>是国内率先进行林</w:t>
      </w:r>
      <w:r>
        <w:t>业产业国际竞争力研究的学者，他主要运用产业国际竞争力的比较优势理论，分析和比</w:t>
      </w:r>
      <w:r>
        <w:t>较我国木材产业的现状和国际竞争力位置，得出我国木材产业总体上处于竞争力的弱势</w:t>
      </w:r>
      <w:r>
        <w:t>状态。戴永务</w:t>
      </w:r>
      <w:r>
        <w:t>（</w:t>
      </w:r>
      <w:r>
        <w:t>2007</w:t>
      </w:r>
      <w:r>
        <w:t>）</w:t>
      </w:r>
      <w:r>
        <w:t>则以波特——邓宁模型为理论分析框架，利用</w:t>
      </w:r>
      <w:r>
        <w:t>FAOSTAT</w:t>
      </w:r>
      <w:r/>
      <w:r w:rsidR="001852F3">
        <w:t xml:space="preserve">的人造板</w:t>
      </w:r>
      <w:r>
        <w:t>统计数据分析世界人造板产业有生产贸易现状，对中国人造板产业国际竞争力的主要影响因素进行系统分析和国际比较，构建出提升中国人造板产业国际竞争力的策略框架。缪东玲</w:t>
      </w:r>
      <w:r>
        <w:t>（</w:t>
      </w:r>
      <w:r>
        <w:rPr>
          <w:spacing w:val="-2"/>
        </w:rPr>
        <w:t xml:space="preserve">2004</w:t>
      </w:r>
      <w:r>
        <w:t>）</w:t>
      </w:r>
      <w:r>
        <w:t>采用进口渗透率、显示性比较优势指标等指标对中国主要木质林产品的</w:t>
      </w:r>
      <w:r>
        <w:t>产业竞争力进行了衡量，结论表明胶合板作为劳动相对密集型产业具有一定的国际竞争</w:t>
      </w:r>
      <w:r>
        <w:t>力和比较优势。张吉国</w:t>
      </w:r>
      <w:r>
        <w:t>（</w:t>
      </w:r>
      <w:r>
        <w:t>2010</w:t>
      </w:r>
      <w:r>
        <w:t>）</w:t>
      </w:r>
      <w:r>
        <w:t>则以出口量较大的胶合板、纤维板、纸和纸板产品为对</w:t>
      </w:r>
      <w:r>
        <w:t>象，运用</w:t>
      </w:r>
      <w:r>
        <w:t>MS</w:t>
      </w:r>
      <w:r/>
      <w:r w:rsidR="001852F3">
        <w:t xml:space="preserve">指数、</w:t>
      </w:r>
      <w:r>
        <w:t>RCA</w:t>
      </w:r>
      <w:r/>
      <w:r w:rsidR="001852F3">
        <w:t xml:space="preserve">指数等</w:t>
      </w:r>
      <w:r>
        <w:t>7</w:t>
      </w:r>
      <w:r/>
      <w:r w:rsidR="001852F3">
        <w:t xml:space="preserve">个评价指标，采用主成分分析法对中国</w:t>
      </w:r>
      <w:r>
        <w:t>2002-2007</w:t>
      </w:r>
      <w:r/>
      <w:r w:rsidR="001852F3">
        <w:t xml:space="preserve">年木</w:t>
      </w:r>
      <w:r>
        <w:t>质林产品的国际竞争力进行比较分析。结果表明，胶合板、纤维板以及纸和纸板产品的</w:t>
      </w:r>
      <w:r>
        <w:t>国际市场占有率和贸易竞争指数呈现出不断提升的态势，但总体国际竞争力还不强。严</w:t>
      </w:r>
      <w:r>
        <w:t>谨</w:t>
      </w:r>
      <w:r>
        <w:t>（</w:t>
      </w:r>
      <w:r>
        <w:rPr>
          <w:spacing w:val="-2"/>
        </w:rPr>
        <w:t xml:space="preserve">2010</w:t>
      </w:r>
      <w:r>
        <w:t>）</w:t>
      </w:r>
      <w:r>
        <w:t>则是利用模糊综合评判法对中国刨花板产业国际竞争力进行评价，并利用面板数据模型进行定量分析，对影响中国刨花板产业国际竞争力的因素进行国际比较。</w:t>
      </w:r>
    </w:p>
    <w:p w:rsidR="0018722C">
      <w:pPr>
        <w:pStyle w:val="Heading3"/>
        <w:topLinePunct/>
        <w:ind w:left="200" w:hangingChars="200" w:hanging="200"/>
      </w:pPr>
      <w:bookmarkStart w:id="145371" w:name="_Toc686145371"/>
      <w:bookmarkStart w:name="_bookmark10" w:id="26"/>
      <w:bookmarkEnd w:id="26"/>
      <w:r>
        <w:rPr>
          <w:b/>
        </w:rPr>
        <w:t>1.3.3</w:t>
      </w:r>
      <w:r>
        <w:t xml:space="preserve"> </w:t>
      </w:r>
      <w:bookmarkStart w:name="_bookmark10" w:id="27"/>
      <w:bookmarkEnd w:id="27"/>
      <w:r>
        <w:t>产业国际竞争力评价指标研究现状</w:t>
      </w:r>
      <w:bookmarkEnd w:id="145371"/>
    </w:p>
    <w:p w:rsidR="0018722C">
      <w:pPr>
        <w:topLinePunct/>
      </w:pPr>
      <w:r>
        <w:t>在国外，关于产业国际竞争力研究一直是重要的热点学术问题，而国内学者的研究</w:t>
      </w:r>
      <w:r>
        <w:t>也在国外研究的基础上不断深入，也形成了一些较为成熟的理论成果。从产业国际竞争</w:t>
      </w:r>
      <w:r>
        <w:t>力的测度的评价指标体系研究来看，国内外现有的研究文献主体体现了两种趋势：一种</w:t>
      </w:r>
      <w:r>
        <w:t>是产业国际竞争力的评价指标体系的构建；另一种是利用现有的或改进后的指标体系对特定产业的国际竞争力进行评价，主要涉及到制造业、高新技术行业、服务业等行业。</w:t>
      </w:r>
      <w:r>
        <w:t>前人研究中关于指标的选取、评价方法的采用以及相果的研究成果都值得本研究对人造</w:t>
      </w:r>
      <w:r>
        <w:t>板国际竞争力进行测度时借鉴。以下主要针对评价指标体系、构建方法对国际竞争力的测度评价研究进行回顾。</w:t>
      </w:r>
    </w:p>
    <w:p w:rsidR="0018722C">
      <w:pPr>
        <w:topLinePunct/>
      </w:pPr>
      <w:r>
        <w:t>选择科学合理的评价方法是正确评价产业国际竞争力的关键。从现有产业国际竞争力评价指标体系构建与评价方法来看，最具代表性的有以下几种：</w:t>
      </w:r>
    </w:p>
    <w:p w:rsidR="0018722C">
      <w:pPr>
        <w:pStyle w:val="Heading4"/>
        <w:topLinePunct/>
        <w:ind w:left="200" w:hangingChars="200" w:hanging="200"/>
      </w:pPr>
      <w:r>
        <w:rPr>
          <w:b/>
        </w:rPr>
        <w:t>1.3.3.1</w:t>
      </w:r>
      <w:r>
        <w:t xml:space="preserve"> </w:t>
      </w:r>
      <w:r>
        <w:t>多因素综合评价法</w:t>
      </w:r>
    </w:p>
    <w:p w:rsidR="0018722C">
      <w:pPr>
        <w:topLinePunct/>
      </w:pPr>
      <w:r>
        <w:t>多因素综合评价法是国内外学者最常使用的方法。有学者认为，多因素综合评价法</w:t>
      </w:r>
      <w:r>
        <w:t>更侧重于评价国家竞争力而非产业竞争力，但由于国家层面的竞争力和产业层面的竞争</w:t>
      </w:r>
      <w:r>
        <w:t>力在评价上本来就有共通之处，因此，这种方法在产业竞争力的研究中得到广泛的应用。</w:t>
      </w:r>
      <w:r>
        <w:t>早期的世界经济论坛、瑞士洛桑国际管理发展研究院、波特的“钻石模型”等都采用了</w:t>
      </w:r>
      <w:r>
        <w:t>此类办法。</w:t>
      </w:r>
      <w:r>
        <w:t>IMD</w:t>
      </w:r>
      <w:r/>
      <w:r w:rsidR="001852F3">
        <w:t xml:space="preserve">在</w:t>
      </w:r>
      <w:r>
        <w:t>2001</w:t>
      </w:r>
      <w:r/>
      <w:r w:rsidR="001852F3">
        <w:t xml:space="preserve">年后建立了由经济运行、政府效率、企业效率、基础设施和社</w:t>
      </w:r>
      <w:r w:rsidR="001852F3">
        <w:t>会</w:t>
      </w:r>
    </w:p>
    <w:p w:rsidR="0018722C">
      <w:pPr>
        <w:topLinePunct/>
      </w:pPr>
      <w:r>
        <w:t>系统</w:t>
      </w:r>
      <w:r>
        <w:t>4</w:t>
      </w:r>
      <w:r/>
      <w:r w:rsidR="001852F3">
        <w:t xml:space="preserve">大系统组成的产业竞争力评价体系；</w:t>
      </w:r>
      <w:r>
        <w:t>WEF</w:t>
      </w:r>
      <w:r/>
      <w:r w:rsidR="001852F3">
        <w:t xml:space="preserve">则陆续采用了增长竞争力指数、当前竞</w:t>
      </w:r>
      <w:r>
        <w:t>争力指数、经济创造力指数和环境管制体制指数</w:t>
      </w:r>
      <w:r>
        <w:t>4</w:t>
      </w:r>
      <w:r/>
      <w:r w:rsidR="001852F3">
        <w:t xml:space="preserve">个指数来对产业竞争力进行评价；波特</w:t>
      </w:r>
      <w:r>
        <w:t>（</w:t>
      </w:r>
      <w:r>
        <w:t>1990</w:t>
      </w:r>
      <w:r>
        <w:t>）</w:t>
      </w:r>
      <w:r>
        <w:t>在“钻石模型”中也是根据生产要素、需求条件、相关产业和支持产业的表</w:t>
      </w:r>
      <w:r>
        <w:t>现以及企业的战略结构和竞争对手</w:t>
      </w:r>
      <w:r>
        <w:t>4</w:t>
      </w:r>
      <w:r/>
      <w:r w:rsidR="001852F3">
        <w:t xml:space="preserve">种基本因素评价一个国家的产业竞争优势能力。在这些评价指标中，IMD</w:t>
      </w:r>
      <w:r/>
      <w:r w:rsidR="001852F3">
        <w:t xml:space="preserve">的指标体系侧重于基于统计和调查数据的计算，</w:t>
      </w:r>
      <w:r>
        <w:t>WEF</w:t>
      </w:r>
      <w:r/>
      <w:r w:rsidR="001852F3">
        <w:t xml:space="preserve">更侧重于定</w:t>
      </w:r>
      <w:r>
        <w:t>性指标。现在的学者在对于一些较复杂的研究对象进行评价时，也多是采用多因素综合</w:t>
      </w:r>
      <w:r>
        <w:t>评价方法。国内针对多因素综合评价法也进行了较多的运用。如魏后凯</w:t>
      </w:r>
      <w:r>
        <w:t>（</w:t>
      </w:r>
      <w:r>
        <w:t>2002</w:t>
      </w:r>
      <w:r>
        <w:t>）</w:t>
      </w:r>
      <w:r>
        <w:t>采用市</w:t>
      </w:r>
      <w:r>
        <w:t>场影响力、工业增长率、资源配置率、结构转换率和工业创新力等指标来反映区域工业</w:t>
      </w:r>
      <w:r>
        <w:t>竞争力情况；陈芳和赵彦云</w:t>
      </w:r>
      <w:r>
        <w:t>（</w:t>
      </w:r>
      <w:r>
        <w:t>2007</w:t>
      </w:r>
      <w:r>
        <w:t>）</w:t>
      </w:r>
      <w:r>
        <w:t>以管理竞争力、创新竞争力、成本竞争力等</w:t>
      </w:r>
      <w:r>
        <w:t>7</w:t>
      </w:r>
      <w:r/>
      <w:r w:rsidR="001852F3">
        <w:t xml:space="preserve">方</w:t>
      </w:r>
      <w:r w:rsidR="001852F3">
        <w:t>面</w:t>
      </w:r>
    </w:p>
    <w:p w:rsidR="0018722C">
      <w:pPr>
        <w:topLinePunct/>
      </w:pPr>
      <w:r>
        <w:t>的</w:t>
      </w:r>
      <w:r>
        <w:t>48</w:t>
      </w:r>
      <w:r/>
      <w:r w:rsidR="001852F3">
        <w:t xml:space="preserve">个指标为基础，构造了评价中国汽车制造国际竞争力的评价指标框架，并运用于企业集群、产业和企业竞争力评价的实际研究中。</w:t>
      </w:r>
    </w:p>
    <w:p w:rsidR="0018722C">
      <w:pPr>
        <w:topLinePunct/>
      </w:pPr>
      <w:r>
        <w:t>从多因素综合评价法本身来看，它包含了一国经济的所有方面，是一种全面的评价。</w:t>
      </w:r>
      <w:r>
        <w:t>但由于指标体系过于庞大甚至重复，不同产业主体放在一起的加权计算也容易造成因素的相互抵消，从而无法真实反映产业本身的国际竞争力情况</w:t>
      </w:r>
      <w:r>
        <w:t>（</w:t>
      </w:r>
      <w:r>
        <w:t>陈立敏，谭立文，</w:t>
      </w:r>
      <w:r>
        <w:t>2003</w:t>
      </w:r>
      <w:r>
        <w:t>）</w:t>
      </w:r>
      <w:r>
        <w:t>。</w:t>
      </w:r>
    </w:p>
    <w:p w:rsidR="0018722C">
      <w:pPr>
        <w:pStyle w:val="Heading4"/>
        <w:topLinePunct/>
        <w:ind w:left="200" w:hangingChars="200" w:hanging="200"/>
      </w:pPr>
      <w:r>
        <w:rPr>
          <w:b/>
        </w:rPr>
        <w:t>1.3.3.2</w:t>
      </w:r>
      <w:r>
        <w:t xml:space="preserve"> </w:t>
      </w:r>
      <w:r>
        <w:t>Th产率评价指标</w:t>
      </w:r>
    </w:p>
    <w:p w:rsidR="0018722C">
      <w:pPr>
        <w:topLinePunct/>
      </w:pPr>
      <w:r>
        <w:t>随着知识经济时代到来，技术创新和知识管理对国际竞争力的影响越来越大，生产</w:t>
      </w:r>
      <w:r>
        <w:t>率法这种主要从技术进步对产出增长贡献的角度来分析生产率的变化，从而对产业竞争</w:t>
      </w:r>
      <w:r>
        <w:t>力进行评价的方法得到了更多的运用。较有代表性的生产率指标评价法分别为荷</w:t>
      </w:r>
      <w:r>
        <w:t>兰</w:t>
      </w:r>
    </w:p>
    <w:p w:rsidR="0018722C">
      <w:pPr>
        <w:topLinePunct/>
      </w:pPr>
      <w:r>
        <w:t>Groningen</w:t>
      </w:r>
      <w:r/>
      <w:r w:rsidR="001852F3">
        <w:t xml:space="preserve">大学</w:t>
      </w:r>
      <w:r>
        <w:t>ICOP</w:t>
      </w:r>
      <w:r/>
      <w:r w:rsidR="001852F3">
        <w:t xml:space="preserve">项目组的“生产法”和以</w:t>
      </w:r>
      <w:r>
        <w:t>Dale</w:t>
      </w:r>
      <w:r>
        <w:t> </w:t>
      </w:r>
      <w:r>
        <w:t xml:space="preserve">W.</w:t>
      </w:r>
      <w:r w:rsidR="001852F3">
        <w:t xml:space="preserve"> </w:t>
      </w:r>
      <w:r w:rsidR="001852F3">
        <w:t xml:space="preserve">Jorgenson</w:t>
      </w:r>
      <w:r/>
      <w:r w:rsidR="001852F3">
        <w:t xml:space="preserve">和</w:t>
      </w:r>
      <w:r>
        <w:t xml:space="preserve">M.</w:t>
      </w:r>
      <w:r w:rsidR="001852F3">
        <w:t xml:space="preserve"> </w:t>
      </w:r>
      <w:r w:rsidR="001852F3">
        <w:t xml:space="preserve">Kuroda</w:t>
      </w:r>
      <w:r/>
      <w:r w:rsidR="001852F3">
        <w:t xml:space="preserve">为代表的</w:t>
      </w:r>
    </w:p>
    <w:p w:rsidR="0018722C">
      <w:pPr>
        <w:topLinePunct/>
      </w:pPr>
      <w:r>
        <w:t>“支出法”。前者通过劳动生产率、全要素生产率、单位劳动成本等指标进行比较，后</w:t>
      </w:r>
      <w:r>
        <w:t>者主要利用产业产出购买力平价数据的方法，计算生产率和成本数据以更准确地说明和解释相比较国家间产业竞争力的变化及原因</w:t>
      </w:r>
      <w:r>
        <w:t>（</w:t>
      </w:r>
      <w:r>
        <w:t>D.</w:t>
      </w:r>
      <w:r w:rsidR="001852F3">
        <w:t xml:space="preserve"> </w:t>
      </w:r>
      <w:r w:rsidR="001852F3">
        <w:t xml:space="preserve">Jorgenson and M. Kurod</w:t>
      </w:r>
      <w:r>
        <w:rPr>
          <w:spacing w:val="0"/>
        </w:rPr>
        <w:t>a</w:t>
      </w:r>
      <w:r>
        <w:t xml:space="preserve">, </w:t>
      </w:r>
      <w:r>
        <w:t>1992</w:t>
      </w:r>
      <w:r>
        <w:t>）</w:t>
      </w:r>
      <w:r>
        <w:t>。从</w:t>
      </w:r>
      <w:r>
        <w:t>国内对生产率法的使用来看，任若恩</w:t>
      </w:r>
      <w:r>
        <w:t>（</w:t>
      </w:r>
      <w:r>
        <w:t>1996</w:t>
      </w:r>
      <w:r>
        <w:t xml:space="preserve">, </w:t>
      </w:r>
      <w:r>
        <w:t>1998</w:t>
      </w:r>
      <w:r>
        <w:t>）</w:t>
      </w:r>
      <w:r>
        <w:t>等在中国制造业各产业部门的国际</w:t>
      </w:r>
      <w:r>
        <w:t>比较研究，运用生产法获得国际可比的时间序列和产出数据，采用全要素生产率法，从</w:t>
      </w:r>
      <w:r>
        <w:t>相对价格水平、单位劳动成本、生产率等指标对中国制造业的国际竞争力进行了探索评</w:t>
      </w:r>
      <w:r>
        <w:t>价。王保林</w:t>
      </w:r>
      <w:r>
        <w:t>（</w:t>
      </w:r>
      <w:r>
        <w:rPr>
          <w:spacing w:val="-2"/>
        </w:rPr>
        <w:t xml:space="preserve">2009</w:t>
      </w:r>
      <w:r>
        <w:t>）</w:t>
      </w:r>
      <w:r>
        <w:t>从生产成本、劳动生产率、产品质量、开发能力</w:t>
      </w:r>
      <w:r>
        <w:t>4</w:t>
      </w:r>
      <w:r/>
      <w:r w:rsidR="001852F3">
        <w:t xml:space="preserve">个方面切入，对</w:t>
      </w:r>
      <w:r>
        <w:t>中国汽车产业的产业竞争力进行研究。戴艳娟</w:t>
      </w:r>
      <w:r>
        <w:t>（</w:t>
      </w:r>
      <w:r>
        <w:t>2010</w:t>
      </w:r>
      <w:r>
        <w:t>）</w:t>
      </w:r>
      <w:r>
        <w:t>从劳动生产率、资本生产率等生</w:t>
      </w:r>
      <w:r>
        <w:t>产率因素和劳动价格、资本价格等价格因素方面两面入手，对</w:t>
      </w:r>
      <w:r>
        <w:t>1985-2000</w:t>
      </w:r>
      <w:r/>
      <w:r w:rsidR="001852F3">
        <w:t xml:space="preserve">年中日两国产业国际竞争力进行了比较分析。</w:t>
      </w:r>
    </w:p>
    <w:p w:rsidR="0018722C">
      <w:pPr>
        <w:pStyle w:val="Heading4"/>
        <w:topLinePunct/>
        <w:ind w:left="200" w:hangingChars="200" w:hanging="200"/>
      </w:pPr>
      <w:r>
        <w:rPr>
          <w:b/>
        </w:rPr>
        <w:t>3.2.1.3</w:t>
      </w:r>
      <w:r>
        <w:t xml:space="preserve"> </w:t>
      </w:r>
      <w:r>
        <w:t>进出口数据评价指标</w:t>
      </w:r>
    </w:p>
    <w:p w:rsidR="0018722C">
      <w:pPr>
        <w:topLinePunct/>
      </w:pPr>
      <w:r>
        <w:t>进出口数据法最具代表性的运用是波特在《国家竞争优势》中对</w:t>
      </w:r>
      <w:r>
        <w:t>10</w:t>
      </w:r>
      <w:r/>
      <w:r w:rsidR="001852F3">
        <w:t xml:space="preserve">国产业国际竞争力进行的评价。国内关于产业国际竞争力的评价也多是建立在进出口数据的基础上，运</w:t>
      </w:r>
      <w:r>
        <w:t>用进出口数据法进行评价分析。较为常用的进出口数据指标主要：显示性比较优势指</w:t>
      </w:r>
      <w:r>
        <w:t>标</w:t>
      </w:r>
    </w:p>
    <w:p w:rsidR="0018722C">
      <w:pPr>
        <w:topLinePunct/>
      </w:pPr>
      <w:r>
        <w:t>（</w:t>
      </w:r>
      <w:r>
        <w:t>RCA</w:t>
      </w:r>
      <w:r>
        <w:t>）</w:t>
      </w:r>
      <w:r>
        <w:t>、贸易竞争力指数</w:t>
      </w:r>
      <w:r>
        <w:t>（</w:t>
      </w:r>
      <w:r>
        <w:t>TC</w:t>
      </w:r>
      <w:r>
        <w:t>）</w:t>
      </w:r>
      <w:r>
        <w:t>、国际市场份额</w:t>
      </w:r>
      <w:r>
        <w:t>（</w:t>
      </w:r>
      <w:r>
        <w:t>MS</w:t>
      </w:r>
      <w:r>
        <w:t>）</w:t>
      </w:r>
      <w:r>
        <w:t>、贸易条件指数</w:t>
      </w:r>
      <w:r>
        <w:t>（</w:t>
      </w:r>
      <w:r>
        <w:t>TOT</w:t>
      </w:r>
      <w:r>
        <w:t>）</w:t>
      </w:r>
      <w:r>
        <w:t>、产业内贸易指数</w:t>
      </w:r>
      <w:r>
        <w:t>（</w:t>
      </w:r>
      <w:r>
        <w:rPr>
          <w:spacing w:val="-1"/>
        </w:rPr>
        <w:t>IIT</w:t>
      </w:r>
      <w:r>
        <w:t>）</w:t>
      </w:r>
      <w:r>
        <w:t>、国内资源成本系数</w:t>
      </w:r>
      <w:r>
        <w:t>（</w:t>
      </w:r>
      <w:r>
        <w:t>DRC</w:t>
      </w:r>
      <w:r>
        <w:t>）</w:t>
      </w:r>
      <w:r>
        <w:t>、等市场份额模型</w:t>
      </w:r>
      <w:r>
        <w:t>（</w:t>
      </w:r>
      <w:r>
        <w:t>CMS</w:t>
      </w:r>
      <w:r>
        <w:t>）</w:t>
      </w:r>
      <w:r>
        <w:t>等。</w:t>
      </w:r>
    </w:p>
    <w:p w:rsidR="0018722C">
      <w:pPr>
        <w:topLinePunct/>
      </w:pPr>
      <w:r>
        <w:t>张金昌</w:t>
      </w:r>
      <w:r>
        <w:t>（</w:t>
      </w:r>
      <w:r>
        <w:t>2001</w:t>
      </w:r>
      <w:r>
        <w:t>）</w:t>
      </w:r>
      <w:r>
        <w:t>认为出口和国际竞争力二者之间存在正相关，可以通过进出口指标</w:t>
      </w:r>
      <w:r>
        <w:t>对国际竞争力进行有效评价。他构建了由用市场占有率、净出口、出口所占比例等进出</w:t>
      </w:r>
      <w:r>
        <w:t>口数据指标来构成产业国际竞争力评价指标体系，并指出这些评价指标可以单独或相互</w:t>
      </w:r>
      <w:r>
        <w:t>结合使用，但使用时需注意指标自身的局限性。周松兰</w:t>
      </w:r>
      <w:r>
        <w:t>（</w:t>
      </w:r>
      <w:r>
        <w:t>2006</w:t>
      </w:r>
      <w:r>
        <w:t>）</w:t>
      </w:r>
      <w:r>
        <w:t>设计了出口商品替代弹</w:t>
      </w:r>
      <w:r>
        <w:t>性指数评价出口商品的结构竞争力，得出</w:t>
      </w:r>
      <w:r>
        <w:t xml:space="preserve">R&amp;</w:t>
      </w:r>
      <w:r w:rsidR="001852F3">
        <w:t xml:space="preserve"> </w:t>
      </w:r>
      <w:r w:rsidR="001852F3">
        <w:t xml:space="preserve">D</w:t>
      </w:r>
      <w:r/>
      <w:r w:rsidR="001852F3">
        <w:t xml:space="preserve">投入越多的国家替代指数越低的结论，并指出其原因主要在于出口商品的差别化和高度化程度高。王波</w:t>
      </w:r>
      <w:r>
        <w:t>（</w:t>
      </w:r>
      <w:r>
        <w:rPr>
          <w:spacing w:val="-4"/>
        </w:rPr>
        <w:t xml:space="preserve">2009</w:t>
      </w:r>
      <w:r>
        <w:t>）</w:t>
      </w:r>
      <w:r>
        <w:t xml:space="preserve">和严谨</w:t>
      </w:r>
      <w:r>
        <w:t>（</w:t>
      </w:r>
      <w:r>
        <w:rPr>
          <w:spacing w:val="-4"/>
        </w:rPr>
        <w:t xml:space="preserve">2010</w:t>
      </w:r>
      <w:r>
        <w:t>）</w:t>
      </w:r>
      <w:r/>
      <w:r>
        <w:t>采用出口优势变差指数、国际市场占有率、贸易竞争指数和显性比较竞争优势指数等指</w:t>
      </w:r>
      <w:r>
        <w:t>标分别对中国的木质家具产业和中国刨花板产业的国际竞争力进行评价。陈立敏</w:t>
      </w:r>
      <w:r>
        <w:t>（</w:t>
      </w:r>
      <w:r>
        <w:t xml:space="preserve">2010</w:t>
      </w:r>
      <w:r>
        <w:t>）</w:t>
      </w:r>
      <w:r>
        <w:t>通过对国际竞争力评价指标的回顾与分析，并选取显示性比较优势指数与显示性竞争优</w:t>
      </w:r>
      <w:r>
        <w:t>势指数两个指标进行相关性分析，得出国际竞争力不等同于出口竞争力，应从理论定义到实践表现中加以区别。</w:t>
      </w:r>
    </w:p>
    <w:p w:rsidR="0018722C">
      <w:pPr>
        <w:pStyle w:val="Heading4"/>
        <w:topLinePunct/>
        <w:ind w:left="200" w:hangingChars="200" w:hanging="200"/>
      </w:pPr>
      <w:r>
        <w:rPr>
          <w:b/>
        </w:rPr>
        <w:t>3.2.1.4</w:t>
      </w:r>
      <w:r>
        <w:t xml:space="preserve"> </w:t>
      </w:r>
      <w:r>
        <w:t>利润率指标评价法</w:t>
      </w:r>
    </w:p>
    <w:p w:rsidR="0018722C">
      <w:pPr>
        <w:topLinePunct/>
      </w:pPr>
      <w:r>
        <w:t>产业利润率是竞争的结果，也是国家获得产业竞争力的最终目标，综合反映了一国</w:t>
      </w:r>
      <w:r>
        <w:t>居民的生活水平和产业的潜在竞争力。产业利润可以通过计算一国产业的资产利润率或</w:t>
      </w:r>
      <w:r>
        <w:t>产业内企业的总利润加以体现。也有学者对从这两方面对采用产业利润率指标提出质</w:t>
      </w:r>
      <w:r>
        <w:t>疑：第一，企业利润可能存在虚假成分，第二，产业利润可能来源于政策性的扶持和保护</w:t>
      </w:r>
      <w:r>
        <w:t>（</w:t>
      </w:r>
      <w:r>
        <w:t>陈立敏，2004</w:t>
      </w:r>
      <w:r>
        <w:t>）</w:t>
      </w:r>
      <w:r>
        <w:t>。</w:t>
      </w:r>
    </w:p>
    <w:p w:rsidR="0018722C">
      <w:pPr>
        <w:topLinePunct/>
      </w:pPr>
      <w:r>
        <w:t>近年</w:t>
      </w:r>
      <w:r>
        <w:t>来，国内学者多是将产业利润率与进出口数据指标结合起来对产业国际竞争力</w:t>
      </w:r>
      <w:r>
        <w:t>进行评价研究。范爱军等</w:t>
      </w:r>
      <w:r>
        <w:t>（</w:t>
      </w:r>
      <w:r>
        <w:rPr>
          <w:spacing w:val="-2"/>
        </w:rPr>
        <w:t xml:space="preserve">2006</w:t>
      </w:r>
      <w:r>
        <w:t>）</w:t>
      </w:r>
      <w:r>
        <w:t>就采用进出口相对价格水平作为反映产业利润率的指</w:t>
      </w:r>
      <w:r>
        <w:t>标，结合进出口数据法来评价中国工业品的国际竞争力。秦臻、倪艳</w:t>
      </w:r>
      <w:r>
        <w:t>（</w:t>
      </w:r>
      <w:r>
        <w:t>2006</w:t>
      </w:r>
      <w:r>
        <w:t>）</w:t>
      </w:r>
      <w:r>
        <w:t>也是综合</w:t>
      </w:r>
      <w:r>
        <w:t>采用进出口数据、劳动生产率和产业利润率指标，分析中国航空航天器制造业的国际竞</w:t>
      </w:r>
      <w:r>
        <w:t>争力水平。陈立敏、王漩等</w:t>
      </w:r>
      <w:r>
        <w:t>（</w:t>
      </w:r>
      <w:r>
        <w:t>2009</w:t>
      </w:r>
      <w:r>
        <w:t>）</w:t>
      </w:r>
      <w:r>
        <w:t>基于产业竞争力的层次观点，采用生产率、市场份</w:t>
      </w:r>
      <w:r>
        <w:t>额和利润率三个不同层次的指标，根据中国制造业</w:t>
      </w:r>
      <w:r>
        <w:t>30</w:t>
      </w:r>
      <w:r/>
      <w:r w:rsidR="001852F3">
        <w:t xml:space="preserve">个种类的</w:t>
      </w:r>
      <w:r>
        <w:t>2007</w:t>
      </w:r>
      <w:r/>
      <w:r w:rsidR="001852F3">
        <w:t xml:space="preserve">年年度数据进行实证分析，揭示了产业竞争力各层次评价指标之间的相互关系。彭羽</w:t>
      </w:r>
      <w:r>
        <w:t>（</w:t>
      </w:r>
      <w:r>
        <w:t>2009</w:t>
      </w:r>
      <w:r>
        <w:t>）</w:t>
      </w:r>
      <w:r>
        <w:t>通过应用多</w:t>
      </w:r>
      <w:r>
        <w:t>因素法、进出口数据法和利润率法，从要素竞争力、市场竞争力和可持续竞争力三个层次对中国纺织服装业的国际竞争力进行了实证分析。</w:t>
      </w:r>
    </w:p>
    <w:p w:rsidR="0018722C">
      <w:pPr>
        <w:pStyle w:val="Heading3"/>
        <w:topLinePunct/>
        <w:ind w:left="200" w:hangingChars="200" w:hanging="200"/>
      </w:pPr>
      <w:bookmarkStart w:id="145372" w:name="_Toc686145372"/>
      <w:bookmarkStart w:name="_bookmark11" w:id="28"/>
      <w:bookmarkEnd w:id="28"/>
      <w:r>
        <w:rPr>
          <w:b/>
        </w:rPr>
        <w:t>1.3.4</w:t>
      </w:r>
      <w:r>
        <w:t xml:space="preserve"> </w:t>
      </w:r>
      <w:bookmarkStart w:name="_bookmark11" w:id="29"/>
      <w:bookmarkEnd w:id="29"/>
      <w:r>
        <w:t>人造板国际竞争力影响因素的国内外研究现状</w:t>
      </w:r>
      <w:bookmarkEnd w:id="145372"/>
    </w:p>
    <w:p w:rsidR="0018722C">
      <w:pPr>
        <w:topLinePunct/>
      </w:pPr>
      <w:r>
        <w:t>当前，也有很多学者对人造板产业国际竞争力影响因素进行了相关研究。有的学者则从多视角进行研究，而一些学者则从单一角度进行分析。</w:t>
      </w:r>
    </w:p>
    <w:p w:rsidR="0018722C">
      <w:pPr>
        <w:topLinePunct/>
      </w:pPr>
      <w:r>
        <w:t>从多视角对林产品和人造板的国际竞争力影响因素进行的研究多数是选用波特的钻</w:t>
      </w:r>
      <w:r>
        <w:t>石模型。例如，</w:t>
      </w:r>
      <w:r>
        <w:t>Sasatani</w:t>
      </w:r>
      <w:r>
        <w:t>（</w:t>
      </w:r>
      <w:r>
        <w:t>2009</w:t>
      </w:r>
      <w:r>
        <w:t>）</w:t>
      </w:r>
      <w:r>
        <w:t>基于波特的钻石模型，通过设计相关指标间接测量影</w:t>
      </w:r>
      <w:r>
        <w:t>响刨花板、纤维板等林产品国际竞争力的因素，并利用探索性因子分析法确定和预测亚太地区相应国家的林产品国际竞争力。Mehrotra</w:t>
      </w:r>
      <w:r/>
      <w:r w:rsidR="001852F3">
        <w:t xml:space="preserve">和</w:t>
      </w:r>
      <w:r>
        <w:t>Shashi Kant</w:t>
      </w:r>
      <w:r>
        <w:t>（</w:t>
      </w:r>
      <w:r>
        <w:t>2010</w:t>
      </w:r>
      <w:r>
        <w:t>）</w:t>
      </w:r>
      <w:r>
        <w:t>基于波特的钻</w:t>
      </w:r>
      <w:r>
        <w:t>石模型，通过设计生产要素、技术、需求条件、政府政策、相关产业和支持产业的表现</w:t>
      </w:r>
      <w:r>
        <w:t>、</w:t>
      </w:r>
    </w:p>
    <w:p w:rsidR="0018722C">
      <w:pPr>
        <w:topLinePunct/>
      </w:pPr>
      <w:r>
        <w:t>企业战略和管理系统七个二级指标，计算美国、中国等国的软木材行业和木质纸浆行业</w:t>
      </w:r>
      <w:r>
        <w:t>的国际竞争力。戴永务</w:t>
      </w:r>
      <w:r>
        <w:t>（</w:t>
      </w:r>
      <w:r>
        <w:t>2007</w:t>
      </w:r>
      <w:r>
        <w:t>）</w:t>
      </w:r>
      <w:r>
        <w:t>等则基于波特—钻石模型从森林资源、劳动力资源、外</w:t>
      </w:r>
      <w:r>
        <w:t>商直接投资等因素对人造板国际竞争力的影响进行分析。严谨</w:t>
      </w:r>
      <w:r>
        <w:t>（</w:t>
      </w:r>
      <w:r>
        <w:rPr>
          <w:spacing w:val="-2"/>
        </w:rPr>
        <w:t xml:space="preserve">2010</w:t>
      </w:r>
      <w:r>
        <w:t>）</w:t>
      </w:r>
      <w:r>
        <w:t>也利用面板数据模型，对影响中国刨花板产业国际竞争力的因素进行国际比较，指出刨花板出口单价、</w:t>
      </w:r>
      <w:r>
        <w:t>城市化度、高技术产品出口额占制成品出口额比重、其他人造板出口额、人均国内生产</w:t>
      </w:r>
      <w:r>
        <w:t>总值对刨花板出口有显著的正面作用。宋维明</w:t>
      </w:r>
      <w:r>
        <w:t>（</w:t>
      </w:r>
      <w:r>
        <w:t>2007</w:t>
      </w:r>
      <w:r>
        <w:t>）</w:t>
      </w:r>
      <w:r>
        <w:t>则认为，影响中国人造板产业国际竞争力的因素包括资源、经营水平、劳动者、产业组织规模、市场秩序、企业制度、</w:t>
      </w:r>
      <w:r>
        <w:t>相关产业、市场需求政治体制、创业者和管理及技术人员等，其中，资源约束是造成我国木材产业竞争力低下的根本原因。</w:t>
      </w:r>
    </w:p>
    <w:p w:rsidR="0018722C">
      <w:pPr>
        <w:topLinePunct/>
      </w:pPr>
      <w:r>
        <w:t>也有学者从单一视角进行理论与实证研究，主要从资源禀赋、森林认证、技术创新、</w:t>
      </w:r>
      <w:r>
        <w:t>环境变化、产业结构、出口退税、汇率变动等方面进行理论分析和论证。钱小瑜</w:t>
      </w:r>
      <w:r>
        <w:t>（</w:t>
      </w:r>
      <w:r>
        <w:t xml:space="preserve">2009</w:t>
      </w:r>
      <w:r>
        <w:t>）</w:t>
      </w:r>
      <w:r/>
      <w:r>
        <w:t>认为产业组织规模是国际同类产业之间竞争的重要条件之一，规模经济效应与产业成长</w:t>
      </w:r>
      <w:r>
        <w:t>同样适用于纤维板行业。韩哲英、陈红</w:t>
      </w:r>
      <w:r>
        <w:t>（</w:t>
      </w:r>
      <w:r>
        <w:t xml:space="preserve">2004</w:t>
      </w:r>
      <w:r>
        <w:t>）</w:t>
      </w:r>
      <w:r>
        <w:t xml:space="preserve">等学者认为森林认证对我国林产品国际竞争力有一定的影响，会削弱中国林产品在国际市场上的价格竞争力。周泽峰</w:t>
      </w:r>
      <w:r>
        <w:t>（</w:t>
      </w:r>
      <w:r>
        <w:t xml:space="preserve">2007</w:t>
      </w:r>
      <w:r>
        <w:t>）</w:t>
      </w:r>
      <w:r/>
      <w:r>
        <w:t>分析了出口退税对中国林产品贸易影响，认为出口退税率下调短期内不会造成林产品出</w:t>
      </w:r>
      <w:r>
        <w:t>口额急剧减少和对企业造成严重影响，近几次出口退税率的调整有明显的方向性和选择性，未形成对林产业的重大不利影响，从长远看可以达到结构调整和优化作用。</w:t>
      </w:r>
    </w:p>
    <w:p w:rsidR="0018722C">
      <w:pPr>
        <w:pStyle w:val="Heading3"/>
        <w:topLinePunct/>
        <w:ind w:left="200" w:hangingChars="200" w:hanging="200"/>
      </w:pPr>
      <w:bookmarkStart w:id="145373" w:name="_Toc686145373"/>
      <w:bookmarkStart w:name="_bookmark12" w:id="30"/>
      <w:bookmarkEnd w:id="30"/>
      <w:r>
        <w:rPr>
          <w:b/>
        </w:rPr>
        <w:t>1.3.5</w:t>
      </w:r>
      <w:r>
        <w:t xml:space="preserve"> </w:t>
      </w:r>
      <w:bookmarkStart w:name="_bookmark12" w:id="31"/>
      <w:bookmarkEnd w:id="31"/>
      <w:r>
        <w:t>研究述评</w:t>
      </w:r>
      <w:bookmarkEnd w:id="145373"/>
    </w:p>
    <w:p w:rsidR="0018722C">
      <w:pPr>
        <w:topLinePunct/>
      </w:pPr>
      <w:r>
        <w:t>综上，从国内外产业国际竞争力的相关研究来看，虽然目前国内的国际竞争力研究</w:t>
      </w:r>
      <w:r>
        <w:t>已取得了一定的成果，但同国外相比仍存在一定的差距。在理论基础上，国内尚未形成</w:t>
      </w:r>
      <w:r>
        <w:t>系统、完善的产业国际竞争力理论体系，在评价方法的采用、指标体系的选择上也存在</w:t>
      </w:r>
      <w:r>
        <w:t>争论和差异。此外，现有的研究成果基本是借鉴国外成果进行分析的，缺乏理论和实证的创新，仍存在一定的主观性和片面性。</w:t>
      </w:r>
    </w:p>
    <w:p w:rsidR="0018722C">
      <w:pPr>
        <w:topLinePunct/>
      </w:pPr>
      <w:r>
        <w:t>从人造板产业国际竞争力的相关研究看，现有针对中国人造板产业国际竞争力的研</w:t>
      </w:r>
      <w:r>
        <w:t>究数量还不是很多，主要集中于人造板对外贸易现状、贸易战略和国际竞争力测度结果</w:t>
      </w:r>
      <w:r>
        <w:t>上，所做的实证研究也主要是以比较优势为基础的国际竞争力评价，指标体系还不完善，</w:t>
      </w:r>
      <w:r>
        <w:t>多数指标体系偏重于评价产业过去竞争力的表现，对未来产业国际竞争力的预测功能不</w:t>
      </w:r>
      <w:r>
        <w:t>强。较少学者对后危机时代中国人造板产业国际竞争力的影响因素进行分析，且较少学</w:t>
      </w:r>
      <w:r>
        <w:t>者利用面板数据模型进行实证分析。因此，有必要结合后危机时代中国人造板产业国际</w:t>
      </w:r>
      <w:r>
        <w:t>竞争力的现状和变化趋势，构建评价指标体系对中国人造板的产业国际竞争力进行分析</w:t>
      </w:r>
      <w:r>
        <w:t>比较，并利用面板数据模型进行实证研究，寻找影响中国人造板产业国际竞争力的关键因素。</w:t>
      </w:r>
    </w:p>
    <w:p w:rsidR="0018722C">
      <w:pPr>
        <w:pStyle w:val="Heading2"/>
        <w:topLinePunct/>
        <w:ind w:left="171" w:hangingChars="171" w:hanging="171"/>
      </w:pPr>
      <w:bookmarkStart w:id="145374" w:name="_Toc686145374"/>
      <w:bookmarkStart w:name="1.4研究内容 " w:id="32"/>
      <w:bookmarkEnd w:id="32"/>
      <w:r>
        <w:rPr>
          <w:b/>
        </w:rPr>
        <w:t>1.4</w:t>
      </w:r>
      <w:r>
        <w:t xml:space="preserve"> </w:t>
      </w:r>
      <w:bookmarkStart w:name="_bookmark13" w:id="33"/>
      <w:bookmarkEnd w:id="33"/>
      <w:bookmarkStart w:name="_bookmark13" w:id="34"/>
      <w:bookmarkEnd w:id="34"/>
      <w:r>
        <w:t>研究内容</w:t>
      </w:r>
      <w:bookmarkEnd w:id="145374"/>
    </w:p>
    <w:p w:rsidR="0018722C">
      <w:pPr>
        <w:topLinePunct/>
      </w:pPr>
      <w:r>
        <w:t>本文的研究内容主要由绪论、生产贸易现状分析、理论基础、国际竞争力评价、影响因素分析及政策建议等部分内容组成。</w:t>
      </w:r>
    </w:p>
    <w:p w:rsidR="0018722C">
      <w:pPr>
        <w:topLinePunct/>
      </w:pPr>
      <w:r>
        <w:t>第一章是绪论，主要介绍本研究的研究背景、研究意义、文献综述、主要研究内容、相关概念界定及数据来源等内容。</w:t>
      </w:r>
    </w:p>
    <w:p w:rsidR="0018722C">
      <w:pPr>
        <w:topLinePunct/>
      </w:pPr>
      <w:r>
        <w:t>第二章是后危机时代人造板产业生产贸易现状分析，主要分析了中国及世界人造板的生产贸易现状。重点分析了后危机时代中国人造板生产贸易出现的变化和新趋势。</w:t>
      </w:r>
    </w:p>
    <w:p w:rsidR="0018722C">
      <w:pPr>
        <w:topLinePunct/>
      </w:pPr>
      <w:r>
        <w:t>第三章是后危机时代人造板产业国际竞争力影响因素分析的理论框架。本章首先介</w:t>
      </w:r>
      <w:r>
        <w:t>绍了国际竞争力影响因素与竞争力测度的相关理论基础，并对人造板产业国际竞争力测</w:t>
      </w:r>
      <w:r>
        <w:t>度指标的相关研究进行了回顾。其次是通过对这些评价指标研究的整理与评价，结合后危机时代中国人造板生产贸易出现的变化和新趋势，构建出了本研究的评价指标体系。</w:t>
      </w:r>
      <w:r>
        <w:t>最后，根据波特——邓宁的“钻石模型”，从理论上分析生产要素、需求条件、相关与</w:t>
      </w:r>
      <w:r>
        <w:t>支持性产业发展、企业战略结构及竞争、机会与政府角色、外商直接投资等因素对中国人造板产业国际竞争力的影响。</w:t>
      </w:r>
    </w:p>
    <w:p w:rsidR="0018722C">
      <w:pPr>
        <w:topLinePunct/>
      </w:pPr>
      <w:r>
        <w:t>第四章是后危机时代中国人造板产业国际竞争力的测度。根据评价指标体系对人造</w:t>
      </w:r>
      <w:r>
        <w:t>板及主要产品的国际竞争力进行描述性分析，选取熵值法作为测度方法，计算</w:t>
      </w:r>
      <w:r>
        <w:t>2000-2011</w:t>
      </w:r>
      <w:r>
        <w:t>年以来中国及主要人造板生产国的人造板国际竞争力水平，对金融危机前后中国人造板产业国际竞争力的变化趋势进行分析、评价，为影响因素的实证分析奠定基础。</w:t>
      </w:r>
    </w:p>
    <w:p w:rsidR="0018722C">
      <w:pPr>
        <w:topLinePunct/>
      </w:pPr>
      <w:r>
        <w:t>第五章是后危机时代中国人造板产业国际竞争力影响因素的实证分析。利用面板数</w:t>
      </w:r>
      <w:r>
        <w:t>据模型对后危机时代中国人造板产业国际竞争力的影响因素进行实证分析，主要进行混</w:t>
      </w:r>
      <w:r>
        <w:t>合估计模型、固定效应变截矩模型和随机效应变截矩模型研究，通过三种模型的比较确</w:t>
      </w:r>
      <w:r>
        <w:t>定最终的面板数据模型，实证分析结果发现国内人均人造板需求、木质家具业和人造板出口均价的提高是促进中国人造板产业国际竞争力提升的重要因素。</w:t>
      </w:r>
    </w:p>
    <w:p w:rsidR="0018722C">
      <w:pPr>
        <w:topLinePunct/>
      </w:pPr>
      <w:r>
        <w:t>第六章是主要结论与政策建议。对本文得出的主要结论进行系统总结，并针对性地提出提升中国人造板产业国际竞争力的政策建议。</w:t>
      </w:r>
    </w:p>
    <w:p w:rsidR="0018722C">
      <w:pPr>
        <w:pStyle w:val="Heading2"/>
        <w:topLinePunct/>
        <w:ind w:left="171" w:hangingChars="171" w:hanging="171"/>
      </w:pPr>
      <w:bookmarkStart w:id="145375" w:name="_Toc686145375"/>
      <w:bookmarkStart w:name="1.5相关概念的界定 " w:id="35"/>
      <w:bookmarkEnd w:id="35"/>
      <w:r>
        <w:rPr>
          <w:b/>
        </w:rPr>
        <w:t>1.5</w:t>
      </w:r>
      <w:r>
        <w:t xml:space="preserve"> </w:t>
      </w:r>
      <w:bookmarkStart w:name="_bookmark14" w:id="36"/>
      <w:bookmarkEnd w:id="36"/>
      <w:bookmarkStart w:name="_bookmark14" w:id="37"/>
      <w:bookmarkEnd w:id="37"/>
      <w:r>
        <w:t>相关概念的界定</w:t>
      </w:r>
      <w:bookmarkEnd w:id="145375"/>
    </w:p>
    <w:p w:rsidR="0018722C">
      <w:pPr>
        <w:topLinePunct/>
      </w:pPr>
      <w:r>
        <w:t>人造板产业是木质林产品产业的重要组成部分，是木材工业综合利用木材和节约木</w:t>
      </w:r>
      <w:r>
        <w:t>材资源的核心产业</w:t>
      </w:r>
      <w:r>
        <w:t>（</w:t>
      </w:r>
      <w:r>
        <w:t>王凡非，钱小瑜，</w:t>
      </w:r>
      <w:r>
        <w:t>2009</w:t>
      </w:r>
      <w:r>
        <w:t>）</w:t>
      </w:r>
      <w:r>
        <w:t>。人造板是以木材或其他植物纤维为原料，</w:t>
      </w:r>
      <w:r>
        <w:t>通过专门的工艺过程加工，施加胶粘剂或不加胶粘剂，在一定的条件下压制而成的板材</w:t>
      </w:r>
      <w:r>
        <w:t>或型材，主要分为胶合板、纤维板和刨花板三大类。其原料来源较为广泛，物理稳定性较强，经过阻燃、防潮、耐磨等各种功能性处理，有效地克服了天然木材存在的缺陷，</w:t>
      </w:r>
      <w:r w:rsidR="001852F3">
        <w:t xml:space="preserve">将劣质原料转化为优质板材，已成为天然木材的主要替代品，被广泛应用于家具制造、建筑装饰等领域。</w:t>
      </w:r>
    </w:p>
    <w:p w:rsidR="0018722C">
      <w:pPr>
        <w:topLinePunct/>
      </w:pPr>
      <w:r>
        <w:t>后危机时代是指金融危机爆发后，全球经济开始出现复苏性增长，逐渐出现的一种</w:t>
      </w:r>
    </w:p>
    <w:p w:rsidR="0018722C">
      <w:pPr>
        <w:topLinePunct/>
      </w:pPr>
      <w:r>
        <w:t>较为平稳的状态。但是这种状态是相对而言的，因为造成危机的根源并没有消除，危机</w:t>
      </w:r>
      <w:r>
        <w:t>也没有真正结束，世界经济在发展中仍然存在很多不确定因素，经济危机时刻还会回来，</w:t>
      </w:r>
      <w:r>
        <w:t>甚有可能引起新一轮的衰退</w:t>
      </w:r>
      <w:r>
        <w:t>（</w:t>
      </w:r>
      <w:r>
        <w:t>罗乐娟，2010</w:t>
      </w:r>
      <w:r>
        <w:t>）</w:t>
      </w:r>
      <w:r>
        <w:t>。</w:t>
      </w:r>
    </w:p>
    <w:p w:rsidR="0018722C">
      <w:pPr>
        <w:pStyle w:val="Heading2"/>
        <w:topLinePunct/>
        <w:ind w:left="171" w:hangingChars="171" w:hanging="171"/>
      </w:pPr>
      <w:bookmarkStart w:id="145376" w:name="_Toc686145376"/>
      <w:bookmarkStart w:name="1.6本研究的数据来源 " w:id="38"/>
      <w:bookmarkEnd w:id="38"/>
      <w:r>
        <w:rPr>
          <w:b/>
        </w:rPr>
        <w:t>1.6</w:t>
      </w:r>
      <w:r>
        <w:t xml:space="preserve"> </w:t>
      </w:r>
      <w:bookmarkStart w:name="_bookmark15" w:id="39"/>
      <w:bookmarkEnd w:id="39"/>
      <w:bookmarkStart w:name="_bookmark15" w:id="40"/>
      <w:bookmarkEnd w:id="40"/>
      <w:r>
        <w:t>本研究的数据来源</w:t>
      </w:r>
      <w:bookmarkEnd w:id="145376"/>
    </w:p>
    <w:p w:rsidR="0018722C">
      <w:pPr>
        <w:topLinePunct/>
      </w:pPr>
      <w:r>
        <w:t>本研究所选用进出口数据主要是由联合国贸易数据库</w:t>
      </w:r>
      <w:r>
        <w:t>（</w:t>
      </w:r>
      <w:r>
        <w:t>UNCOMTRADE</w:t>
      </w:r>
      <w:r>
        <w:t>）</w:t>
      </w:r>
      <w:r>
        <w:t>和联合国粮农组织数据库</w:t>
      </w:r>
      <w:r>
        <w:t>（</w:t>
      </w:r>
      <w:r>
        <w:t>FAOSTAT</w:t>
      </w:r>
      <w:r>
        <w:t>）</w:t>
      </w:r>
      <w:r>
        <w:t>整理得来，数据取样范围为</w:t>
      </w:r>
      <w:r>
        <w:t>2000-2011</w:t>
      </w:r>
      <w:r/>
      <w:r w:rsidR="001852F3">
        <w:t xml:space="preserve">年。生产率相应指标数</w:t>
      </w:r>
      <w:r>
        <w:t>据主要来源于世界银行、世界海关组织等权威组织的在线统计数据库，以及《中国林业</w:t>
      </w:r>
      <w:r>
        <w:t>统计年鉴》、《中国林业发展报告》、《中宏产业数据库》等国内统计年鉴和报告。人造板</w:t>
      </w:r>
      <w:r>
        <w:t>产品分类遵循</w:t>
      </w:r>
      <w:r>
        <w:t>HS</w:t>
      </w:r>
      <w:r/>
      <w:r w:rsidR="001852F3">
        <w:t xml:space="preserve">编码，刨花板为</w:t>
      </w:r>
      <w:r>
        <w:t>4410，</w:t>
      </w:r>
      <w:r>
        <w:t>纤维板为</w:t>
      </w:r>
      <w:r>
        <w:t>4411，</w:t>
      </w:r>
      <w:r>
        <w:t>胶合板为</w:t>
      </w:r>
      <w:r>
        <w:t>4412。</w:t>
      </w:r>
    </w:p>
    <w:p w:rsidR="0018722C">
      <w:pPr>
        <w:pStyle w:val="Heading2"/>
        <w:topLinePunct/>
        <w:ind w:left="171" w:hangingChars="171" w:hanging="171"/>
      </w:pPr>
      <w:bookmarkStart w:id="145377" w:name="_Toc686145377"/>
      <w:bookmarkStart w:name="1.7研究创新点 " w:id="41"/>
      <w:bookmarkEnd w:id="41"/>
      <w:r>
        <w:rPr>
          <w:b/>
        </w:rPr>
        <w:t>1.7</w:t>
      </w:r>
      <w:r>
        <w:t xml:space="preserve"> </w:t>
      </w:r>
      <w:bookmarkStart w:name="_bookmark16" w:id="42"/>
      <w:bookmarkEnd w:id="42"/>
      <w:bookmarkStart w:name="_bookmark16" w:id="43"/>
      <w:bookmarkEnd w:id="43"/>
      <w:r>
        <w:t>研究创新点</w:t>
      </w:r>
      <w:bookmarkEnd w:id="145377"/>
    </w:p>
    <w:p w:rsidR="0018722C">
      <w:pPr>
        <w:topLinePunct/>
      </w:pPr>
      <w:r>
        <w:t>本研究具有以下创新之处：</w:t>
      </w:r>
    </w:p>
    <w:p w:rsidR="0018722C">
      <w:pPr>
        <w:topLinePunct/>
      </w:pPr>
      <w:r>
        <w:t>（</w:t>
      </w:r>
      <w:r>
        <w:t>1</w:t>
      </w:r>
      <w:r>
        <w:t>）</w:t>
      </w:r>
      <w:r>
        <w:t>独特的视角：本研究立足后危机时代的独特视角，利用</w:t>
      </w:r>
      <w:r>
        <w:t>2000-2011年中国及主要</w:t>
      </w:r>
      <w:r>
        <w:t>人造板生产国的进出口贸易数据和面板数据，从纵向和横向对人造板的产业国际竞争力</w:t>
      </w:r>
      <w:r>
        <w:t>进行对比，有利于清晰把握金融危机前后中国人造板产业国际竞争力的演化趋势，为寻找影响后危机时代人造板产业国际竞争力变化的关键因素奠定基础。</w:t>
      </w:r>
    </w:p>
    <w:p w:rsidR="0018722C">
      <w:pPr>
        <w:topLinePunct/>
      </w:pPr>
      <w:r>
        <w:t>（</w:t>
      </w:r>
      <w:r>
        <w:t>2</w:t>
      </w:r>
      <w:r>
        <w:t>）</w:t>
      </w:r>
      <w:r>
        <w:t>新的评价方法。本研究通过将修正后的进出口数据法与生产率法结合，利用熵</w:t>
      </w:r>
      <w:r>
        <w:t>值法和面板数据模型对中国人造板产业国际竞争力影响因素进行实证分析，减小了评价指标存在偏差带来的影响，使影响因素分析的结果更为准确。</w:t>
      </w:r>
    </w:p>
    <w:p w:rsidR="0018722C">
      <w:pPr>
        <w:pStyle w:val="Heading2"/>
        <w:topLinePunct/>
        <w:ind w:left="171" w:hangingChars="171" w:hanging="171"/>
      </w:pPr>
      <w:bookmarkStart w:id="145378" w:name="_Toc686145378"/>
      <w:bookmarkStart w:name="1.8技术路线 " w:id="44"/>
      <w:bookmarkEnd w:id="44"/>
      <w:r>
        <w:rPr>
          <w:b/>
        </w:rPr>
        <w:t>1.8</w:t>
      </w:r>
      <w:r>
        <w:t xml:space="preserve"> </w:t>
      </w:r>
      <w:bookmarkStart w:name="_bookmark17" w:id="45"/>
      <w:bookmarkEnd w:id="45"/>
      <w:bookmarkStart w:name="_bookmark17" w:id="46"/>
      <w:bookmarkEnd w:id="46"/>
      <w:r>
        <w:t>技术路线</w:t>
      </w:r>
      <w:bookmarkEnd w:id="145378"/>
    </w:p>
    <w:p w:rsidR="0018722C">
      <w:pPr>
        <w:pStyle w:val="ae"/>
        <w:topLinePunct/>
      </w:pPr>
      <w:r>
        <w:rPr>
          <w:kern w:val="2"/>
          <w:sz w:val="24"/>
          <w:szCs w:val="24"/>
          <w:rFonts w:cstheme="minorBidi" w:hAnsiTheme="minorHAnsi" w:eastAsiaTheme="minorHAnsi" w:asciiTheme="minorHAnsi" w:ascii="Times New Roman" w:hAnsi="Times New Roman" w:eastAsia="Times New Roman" w:cs="Times New Roman"/>
          <w:b/>
          <w:bCs/>
        </w:rPr>
        <w:pict>
          <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
            <v:path arrowok="t"/>
            <v:fill type="solid"/>
            <w10:wrap type="none"/>
          </v:shape>
        </w:pict>
      </w:r>
      <w:r>
        <w:rPr>
          <w:kern w:val="2"/>
          <w:sz w:val="24"/>
          <w:szCs w:val="24"/>
          <w:b/>
          <w:bCs/>
          <w:rFonts w:ascii="宋体" w:eastAsia="宋体" w:hint="eastAsia" w:cstheme="minorBidi" w:hAnsiTheme="minorHAnsi" w:hAnsi="Times New Roman" w:cs="Times New Roman"/>
        </w:rPr>
        <w:t>研</w:t>
      </w:r>
      <w:r>
        <w:rPr>
          <w:kern w:val="2"/>
          <w:sz w:val="24"/>
          <w:szCs w:val="24"/>
          <w:b/>
          <w:bCs/>
          <w:rFonts w:ascii="宋体" w:eastAsia="宋体" w:hint="eastAsia" w:cstheme="minorBidi" w:hAnsiTheme="minorHAnsi" w:hAnsi="Times New Roman" w:cs="Times New Roman"/>
          <w:spacing w:val="1"/>
        </w:rPr>
        <w:t>究</w:t>
      </w:r>
      <w:r>
        <w:rPr>
          <w:kern w:val="2"/>
          <w:sz w:val="24"/>
          <w:szCs w:val="24"/>
          <w:b/>
          <w:bCs/>
          <w:rFonts w:ascii="宋体" w:eastAsia="宋体" w:hint="eastAsia" w:cstheme="minorBidi" w:hAnsiTheme="minorHAnsi" w:hAnsi="Times New Roman" w:cs="Times New Roman"/>
        </w:rPr>
        <w:t>思路</w:t>
      </w:r>
      <w:r w:rsidRPr="00000000">
        <w:rPr>
          <w:kern w:val="2"/>
          <w:sz w:val="24"/>
          <w:szCs w:val="24"/>
          <w:rFonts w:cstheme="minorBidi" w:hAnsiTheme="minorHAnsi" w:eastAsiaTheme="minorHAnsi" w:asciiTheme="minorHAnsi" w:ascii="Times New Roman" w:hAnsi="Times New Roman" w:eastAsia="Times New Roman" w:cs="Times New Roman"/>
          <w:b/>
          <w:bCs/>
        </w:rPr>
        <w:tab/>
        <w:t>研究内容</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w w:val="95"/>
        </w:rPr>
        <w:t>主</w:t>
      </w:r>
      <w:r>
        <w:rPr>
          <w:kern w:val="2"/>
          <w:sz w:val="24"/>
          <w:szCs w:val="24"/>
          <w:b/>
          <w:bCs/>
          <w:rFonts w:ascii="宋体" w:eastAsia="宋体" w:hint="eastAsia" w:cstheme="minorBidi" w:hAnsiTheme="minorHAnsi" w:hAnsi="Times New Roman" w:cs="Times New Roman"/>
          <w:spacing w:val="1"/>
          <w:w w:val="95"/>
        </w:rPr>
        <w:t>要</w:t>
      </w:r>
      <w:r>
        <w:rPr>
          <w:kern w:val="2"/>
          <w:sz w:val="24"/>
          <w:szCs w:val="24"/>
          <w:b/>
          <w:bCs/>
          <w:rFonts w:ascii="宋体" w:eastAsia="宋体" w:hint="eastAsia" w:cstheme="minorBidi" w:hAnsiTheme="minorHAnsi" w:hAnsi="Times New Roman" w:cs="Times New Roman"/>
          <w:w w:val="95"/>
        </w:rPr>
        <w:t>研究方法与</w:t>
      </w:r>
      <w:r>
        <w:rPr>
          <w:kern w:val="2"/>
          <w:sz w:val="24"/>
          <w:szCs w:val="24"/>
          <w:b/>
          <w:bCs/>
          <w:rFonts w:ascii="宋体" w:eastAsia="宋体" w:hint="eastAsia" w:cstheme="minorBidi" w:hAnsiTheme="minorHAnsi" w:hAnsi="Times New Roman" w:cs="Times New Roman"/>
          <w:spacing w:val="1"/>
          <w:w w:val="95"/>
        </w:rPr>
        <w:t>理</w:t>
      </w:r>
      <w:r>
        <w:rPr>
          <w:kern w:val="2"/>
          <w:sz w:val="24"/>
          <w:szCs w:val="24"/>
          <w:b/>
          <w:bCs/>
          <w:rFonts w:ascii="宋体" w:eastAsia="宋体" w:hint="eastAsia" w:cstheme="minorBidi" w:hAnsiTheme="minorHAnsi" w:hAnsi="Times New Roman" w:cs="Times New Roman"/>
          <w:w w:val="95"/>
        </w:rPr>
        <w:t>论</w:t>
      </w:r>
    </w:p>
    <w:p w:rsidR="0018722C">
      <w:pPr>
        <w:pStyle w:val="aff7"/>
        <w:topLinePunct/>
      </w:pPr>
      <w:r>
        <w:pict>
          <v:group style="margin-left:90.074997pt;margin-top:12.79958pt;width:432.1pt;height:465.15pt;mso-position-horizontal-relative:page;mso-position-vertical-relative:paragraph;z-index:1384;mso-wrap-distance-left:0;mso-wrap-distance-right:0" coordorigin="1801,256" coordsize="8642,9303">
            <v:rect style="position:absolute;left:2794;top:263;width:5094;height:1581" filled="false" stroked="true" strokeweight=".75pt" strokecolor="#000000">
              <v:stroke dashstyle="dot"/>
            </v:rect>
            <v:line style="position:absolute" from="3828,1548" to="3836,2060" stroked="true" strokeweight=".75pt" strokecolor="#000000">
              <v:stroke dashstyle="solid"/>
            </v:line>
            <v:line style="position:absolute" from="6527,1532" to="6533,2060" stroked="true" strokeweight=".75pt" strokecolor="#000000">
              <v:stroke dashstyle="solid"/>
            </v:line>
            <v:line style="position:absolute" from="3834,2059" to="6534,2059" stroked="true" strokeweight=".75pt" strokecolor="#000000">
              <v:stroke dashstyle="solid"/>
            </v:line>
            <v:rect style="position:absolute;left:2736;top:2371;width:5182;height:2395" filled="false" stroked="true" strokeweight=".75pt" strokecolor="#000000">
              <v:stroke dashstyle="dot"/>
            </v:rect>
            <v:shape style="position:absolute;left:2378;top:3560;width:371;height:120" type="#_x0000_t75" stroked="false">
              <v:imagedata r:id="rId9" o:title=""/>
            </v:shape>
            <v:shape style="position:absolute;left:5214;top:2049;width:120;height:322" type="#_x0000_t75" stroked="false">
              <v:imagedata r:id="rId10" o:title=""/>
            </v:shape>
            <v:line style="position:absolute" from="3779,4076" to="3794,4481" stroked="true" strokeweight=".75pt" strokecolor="#000000">
              <v:stroke dashstyle="solid"/>
            </v:line>
            <v:line style="position:absolute" from="7016,4088" to="7019,4451" stroked="true" strokeweight=".75pt" strokecolor="#000000">
              <v:stroke dashstyle="solid"/>
            </v:line>
            <v:line style="position:absolute" from="3789,4483" to="7029,4484" stroked="true" strokeweight=".75pt" strokecolor="#000000">
              <v:stroke dashstyle="solid"/>
            </v:line>
            <v:rect style="position:absolute;left:2760;top:5199;width:5278;height:2897" filled="false" stroked="true" strokeweight=".75pt" strokecolor="#000000">
              <v:stroke dashstyle="dot"/>
            </v:rect>
            <v:shape style="position:absolute;left:8004;top:5738;width:360;height:120" type="#_x0000_t75" stroked="false">
              <v:imagedata r:id="rId11" o:title=""/>
            </v:shape>
            <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
              <v:path arrowok="t"/>
              <v:fill type="solid"/>
            </v:shape>
            <v:shape style="position:absolute;left:2383;top:1223;width:371;height:120" type="#_x0000_t75" stroked="false">
              <v:imagedata r:id="rId12" o:title=""/>
            </v:shape>
            <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
              <v:path arrowok="t"/>
              <v:fill type="solid"/>
            </v:shape>
            <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
              <v:path arrowok="t"/>
              <v:fill type="solid"/>
            </v:shape>
            <v:rect style="position:absolute;left:1809;top:5486;width:550;height:1904" filled="true" fillcolor="#ffffff" stroked="false">
              <v:fill type="solid"/>
            </v:rect>
            <v:shape style="position:absolute;left:2383;top:6218;width:371;height:120" type="#_x0000_t75" stroked="false">
              <v:imagedata r:id="rId13" o:title=""/>
            </v:shape>
            <v:shape style="position:absolute;left:7954;top:886;width:370;height:120" type="#_x0000_t75" stroked="false">
              <v:imagedata r:id="rId14" o:title=""/>
            </v:shape>
            <v:shape style="position:absolute;left:7894;top:3166;width:371;height:120" type="#_x0000_t75" stroked="false">
              <v:imagedata r:id="rId15" o:title=""/>
            </v:shape>
            <v:rect style="position:absolute;left:2740;top:8324;width:5269;height:1227" filled="false" stroked="true" strokeweight=".75pt" strokecolor="#000000">
              <v:stroke dashstyle="dot"/>
            </v:rect>
            <v:shape style="position:absolute;left:2413;top:8681;width:371;height:120" type="#_x0000_t75" stroked="false">
              <v:imagedata r:id="rId16" o:title=""/>
            </v:shape>
            <v:shape style="position:absolute;left:5252;top:8104;width:120;height:322" type="#_x0000_t75" stroked="false">
              <v:imagedata r:id="rId17" o:title=""/>
            </v:shape>
            <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
              <v:path arrowok="t"/>
              <v:fill type="solid"/>
            </v:shape>
            <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
              <v:path arrowok="t"/>
              <v:fill type="solid"/>
            </v:shape>
            <v:shape style="position:absolute;left:8034;top:7313;width:360;height:120" type="#_x0000_t75" stroked="false">
              <v:imagedata r:id="rId11" o:title=""/>
            </v:shape>
            <v:rect style="position:absolute;left:8339;top:6852;width:2097;height:1035" filled="true" fillcolor="#ffffff" stroked="false">
              <v:fill type="solid"/>
            </v:rect>
            <v:shape style="position:absolute;left:3266;top:625;width:1683;height:930" type="#_x0000_t202" filled="false" stroked="true" strokeweight=".75pt" strokecolor="#000000">
              <v:textbox inset="0,0,0,0">
                <w:txbxContent>
                  <w:p w:rsidR="0018722C">
                    <w:pPr>
                      <w:spacing w:line="256" w:lineRule="auto" w:before="51"/>
                      <w:ind w:leftChars="0" w:left="505" w:rightChars="0" w:right="0" w:hanging="332"/>
                      <w:jc w:val="left"/>
                      <w:rPr>
                        <w:sz w:val="22"/>
                      </w:rPr>
                    </w:pPr>
                    <w:r>
                      <w:rPr>
                        <w:sz w:val="22"/>
                      </w:rPr>
                      <w:t>研究背景与选题意义</w:t>
                    </w:r>
                  </w:p>
                </w:txbxContent>
              </v:textbox>
              <v:stroke dashstyle="solid"/>
              <w10:wrap type="none"/>
            </v:shape>
            <v:shape style="position:absolute;left:5423;top:642;width:1970;height:869" type="#_x0000_t202" filled="false" stroked="true" strokeweight=".75pt" strokecolor="#000000">
              <v:textbox inset="0,0,0,0">
                <w:txbxContent>
                  <w:p w:rsidR="0018722C">
                    <w:pPr>
                      <w:spacing w:line="259" w:lineRule="auto" w:before="53"/>
                      <w:ind w:leftChars="0" w:left="648" w:rightChars="0" w:right="24" w:hanging="442"/>
                      <w:jc w:val="left"/>
                      <w:rPr>
                        <w:sz w:val="22"/>
                      </w:rPr>
                    </w:pPr>
                    <w:r>
                      <w:rPr>
                        <w:sz w:val="22"/>
                      </w:rPr>
                      <w:t>国内外研究现状及评述</w:t>
                    </w:r>
                  </w:p>
                </w:txbxContent>
              </v:textbox>
              <v:stroke dashstyle="solid"/>
              <w10:wrap type="none"/>
            </v:shape>
            <v:shape style="position:absolute;left:1849;top:652;width:550;height:1248" type="#_x0000_t202" filled="false" stroked="true" strokeweight=".75pt" strokecolor="#000000">
              <v:textbox inset="0,0,0,0">
                <w:txbxContent>
                  <w:p w:rsidR="0018722C">
                    <w:pPr>
                      <w:spacing w:line="180" w:lineRule="auto" w:before="189"/>
                      <w:ind w:leftChars="0" w:left="124" w:rightChars="0" w:right="187" w:firstLineChars="0" w:firstLine="0"/>
                      <w:jc w:val="both"/>
                      <w:rPr>
                        <w:b/>
                        <w:sz w:val="22"/>
                      </w:rPr>
                    </w:pPr>
                    <w:r>
                      <w:rPr>
                        <w:b/>
                        <w:sz w:val="22"/>
                      </w:rPr>
                      <w:t>提出问题</w:t>
                    </w:r>
                  </w:p>
                </w:txbxContent>
              </v:textbox>
              <v:stroke dashstyle="solid"/>
              <w10:wrap type="none"/>
            </v:shape>
            <v:shape style="position:absolute;left:8389;top:634;width:1620;height:636" type="#_x0000_t202" filled="false" stroked="true" strokeweight=".75pt" strokecolor="#000000">
              <v:textbox inset="0,0,0,0">
                <w:txbxContent>
                  <w:p w:rsidR="0018722C">
                    <w:pPr>
                      <w:spacing w:before="51"/>
                      <w:ind w:leftChars="0" w:left="252" w:rightChars="0" w:right="0" w:firstLineChars="0" w:firstLine="0"/>
                      <w:jc w:val="left"/>
                      <w:rPr>
                        <w:sz w:val="22"/>
                      </w:rPr>
                    </w:pPr>
                    <w:r>
                      <w:rPr>
                        <w:sz w:val="22"/>
                      </w:rPr>
                      <w:t>文献检索法</w:t>
                    </w:r>
                  </w:p>
                </w:txbxContent>
              </v:textbox>
              <v:stroke dashstyle="solid"/>
              <w10:wrap type="none"/>
            </v:shape>
            <v:shape style="position:absolute;left:3119;top:2800;width:2115;height:1260" type="#_x0000_t202" filled="false" stroked="true" strokeweight=".75pt" strokecolor="#000000">
              <v:textbox inset="0,0,0,0">
                <w:txbxContent>
                  <w:p w:rsidR="0018722C">
                    <w:pPr>
                      <w:spacing w:line="259" w:lineRule="auto" w:before="50"/>
                      <w:ind w:leftChars="0" w:left="167" w:rightChars="0" w:right="163" w:firstLineChars="0" w:firstLine="0"/>
                      <w:jc w:val="center"/>
                      <w:rPr>
                        <w:sz w:val="22"/>
                      </w:rPr>
                    </w:pPr>
                    <w:r>
                      <w:rPr>
                        <w:sz w:val="22"/>
                      </w:rPr>
                      <w:t>中国及世界人造板产业生产贸易的现状分析</w:t>
                    </w:r>
                  </w:p>
                </w:txbxContent>
              </v:textbox>
              <v:stroke dashstyle="solid"/>
              <w10:wrap type="none"/>
            </v:shape>
            <v:shape style="position:absolute;left:8318;top:2560;width:2082;height:1410" type="#_x0000_t202" filled="false" stroked="true" strokeweight=".75pt" strokecolor="#000000">
              <v:textbox inset="0,0,0,0">
                <w:txbxContent>
                  <w:p w:rsidR="0018722C">
                    <w:pPr>
                      <w:spacing w:line="240" w:lineRule="auto" w:before="9"/>
                      <w:rPr>
                        <w:b/>
                        <w:sz w:val="27"/>
                      </w:rPr>
                    </w:pPr>
                  </w:p>
                  <w:p w:rsidR="0018722C">
                    <w:pPr>
                      <w:spacing w:line="256" w:lineRule="auto" w:before="0"/>
                      <w:ind w:leftChars="0" w:left="150" w:rightChars="0" w:right="0" w:firstLineChars="0" w:firstLine="0"/>
                      <w:jc w:val="left"/>
                      <w:rPr>
                        <w:sz w:val="22"/>
                      </w:rPr>
                    </w:pPr>
                    <w:r>
                      <w:rPr>
                        <w:sz w:val="22"/>
                      </w:rPr>
                      <w:t>邓宁竞争优势理论国际贸易理论</w:t>
                    </w:r>
                  </w:p>
                </w:txbxContent>
              </v:textbox>
              <v:stroke dashstyle="solid"/>
              <w10:wrap type="none"/>
            </v:shape>
            <v:shape style="position:absolute;left:1849;top:3001;width:540;height:1404" type="#_x0000_t202" filled="false" stroked="true" strokeweight=".75pt" strokecolor="#000000">
              <v:textbox inset="0,0,0,0">
                <w:txbxContent>
                  <w:p w:rsidR="0018722C">
                    <w:pPr>
                      <w:spacing w:line="240" w:lineRule="auto" w:before="3"/>
                      <w:rPr>
                        <w:b/>
                        <w:sz w:val="20"/>
                      </w:rPr>
                    </w:pPr>
                  </w:p>
                  <w:p w:rsidR="0018722C">
                    <w:pPr>
                      <w:spacing w:line="180" w:lineRule="auto" w:before="0"/>
                      <w:ind w:leftChars="0" w:left="114" w:rightChars="0" w:right="187" w:firstLineChars="0" w:firstLine="0"/>
                      <w:jc w:val="both"/>
                      <w:rPr>
                        <w:b/>
                        <w:sz w:val="22"/>
                      </w:rPr>
                    </w:pPr>
                    <w:r>
                      <w:rPr>
                        <w:b/>
                        <w:sz w:val="22"/>
                      </w:rPr>
                      <w:t>理论分析</w:t>
                    </w:r>
                  </w:p>
                </w:txbxContent>
              </v:textbox>
              <v:stroke dashstyle="solid"/>
              <w10:wrap type="none"/>
            </v:shape>
            <v:shape style="position:absolute;left:8348;top:4947;width:2039;height:1559" type="#_x0000_t202" filled="false" stroked="true" strokeweight=".75pt" strokecolor="#000000">
              <v:textbox inset="0,0,0,0">
                <w:txbxContent>
                  <w:p w:rsidR="0018722C">
                    <w:pPr>
                      <w:spacing w:line="240" w:lineRule="auto" w:before="0"/>
                      <w:rPr>
                        <w:b/>
                        <w:sz w:val="28"/>
                      </w:rPr>
                    </w:pPr>
                  </w:p>
                  <w:p w:rsidR="0018722C">
                    <w:pPr>
                      <w:spacing w:line="261" w:lineRule="auto" w:before="0"/>
                      <w:ind w:leftChars="0" w:left="149" w:rightChars="0" w:right="370" w:firstLineChars="0" w:firstLine="0"/>
                      <w:jc w:val="left"/>
                      <w:rPr>
                        <w:sz w:val="22"/>
                      </w:rPr>
                    </w:pPr>
                    <w:r>
                      <w:rPr>
                        <w:sz w:val="22"/>
                      </w:rPr>
                      <w:t>进出口数据法生产率法</w:t>
                    </w:r>
                  </w:p>
                  <w:p w:rsidR="0018722C">
                    <w:pPr>
                      <w:spacing w:before="4"/>
                      <w:ind w:leftChars="0" w:left="149" w:rightChars="0" w:right="0" w:firstLineChars="0" w:firstLine="0"/>
                      <w:jc w:val="left"/>
                      <w:rPr>
                        <w:sz w:val="22"/>
                      </w:rPr>
                    </w:pPr>
                    <w:r>
                      <w:rPr>
                        <w:sz w:val="22"/>
                      </w:rPr>
                      <w:t>熵值法</w:t>
                    </w:r>
                  </w:p>
                </w:txbxContent>
              </v:textbox>
              <v:stroke dashstyle="solid"/>
              <w10:wrap type="none"/>
            </v:shape>
            <v:shape style="position:absolute;left:3424;top:5423;width:3988;height:984" type="#_x0000_t202" filled="false" stroked="true" strokeweight=".75pt" strokecolor="#000000">
              <v:textbox inset="0,0,0,0">
                <w:txbxContent>
                  <w:p w:rsidR="0018722C">
                    <w:pPr>
                      <w:spacing w:line="259" w:lineRule="auto" w:before="54"/>
                      <w:ind w:leftChars="0" w:left="1437" w:rightChars="0" w:right="151" w:hanging="1100"/>
                      <w:jc w:val="left"/>
                      <w:rPr>
                        <w:sz w:val="22"/>
                      </w:rPr>
                    </w:pPr>
                    <w:r>
                      <w:rPr>
                        <w:sz w:val="22"/>
                      </w:rPr>
                      <w:t>中国人造板产业国际竞争力的测度及国际比较</w:t>
                    </w:r>
                  </w:p>
                </w:txbxContent>
              </v:textbox>
              <v:stroke dashstyle="solid"/>
              <w10:wrap type="none"/>
            </v:shape>
            <v:shape style="position:absolute;left:3144;top:6958;width:4354;height:853" type="#_x0000_t202" filled="false" stroked="true" strokeweight=".75pt" strokecolor="#000000">
              <v:textbox inset="0,0,0,0">
                <w:txbxContent>
                  <w:p w:rsidR="0018722C">
                    <w:pPr>
                      <w:spacing w:line="261" w:lineRule="auto" w:before="55"/>
                      <w:ind w:leftChars="0" w:left="1732" w:rightChars="0" w:right="113" w:hanging="1431"/>
                      <w:jc w:val="left"/>
                      <w:rPr>
                        <w:sz w:val="22"/>
                      </w:rPr>
                    </w:pPr>
                    <w:r>
                      <w:rPr>
                        <w:sz w:val="22"/>
                      </w:rPr>
                      <w:t>中国人造板产业国际竞争力的影响因素实证分析</w:t>
                    </w:r>
                  </w:p>
                </w:txbxContent>
              </v:textbox>
              <v:stroke dashstyle="solid"/>
              <w10:wrap type="none"/>
            </v:shape>
            <v:shape style="position:absolute;left:1809;top:5486;width:550;height:1904" type="#_x0000_t202" filled="false" stroked="true" strokeweight=".75pt" strokecolor="#000000">
              <v:textbox inset="0,0,0,0">
                <w:txbxContent>
                  <w:p w:rsidR="0018722C">
                    <w:pPr>
                      <w:spacing w:line="240" w:lineRule="auto" w:before="0"/>
                      <w:rPr>
                        <w:b/>
                        <w:sz w:val="22"/>
                      </w:rPr>
                    </w:pPr>
                  </w:p>
                  <w:p w:rsidR="0018722C">
                    <w:pPr>
                      <w:spacing w:line="240" w:lineRule="auto" w:before="11"/>
                      <w:rPr>
                        <w:b/>
                        <w:sz w:val="17"/>
                      </w:rPr>
                    </w:pPr>
                  </w:p>
                  <w:p w:rsidR="0018722C">
                    <w:pPr>
                      <w:spacing w:line="180" w:lineRule="auto" w:before="0"/>
                      <w:ind w:leftChars="0" w:left="126" w:rightChars="0" w:right="186" w:firstLineChars="0" w:firstLine="0"/>
                      <w:jc w:val="both"/>
                      <w:rPr>
                        <w:b/>
                        <w:sz w:val="22"/>
                      </w:rPr>
                    </w:pPr>
                    <w:r>
                      <w:rPr>
                        <w:b/>
                        <w:sz w:val="22"/>
                      </w:rPr>
                      <w:t>实证分析</w:t>
                    </w:r>
                  </w:p>
                </w:txbxContent>
              </v:textbox>
              <v:stroke dashstyle="solid"/>
              <w10:wrap type="none"/>
            </v:shape>
            <v:shape style="position:absolute;left:8339;top:6852;width:2097;height:1035" type="#_x0000_t202" filled="false" stroked="true" strokeweight=".75pt" strokecolor="#000000">
              <v:textbox inset="0,0,0,0">
                <w:txbxContent>
                  <w:p w:rsidR="0018722C">
                    <w:pPr>
                      <w:spacing w:line="240" w:lineRule="auto" w:before="4"/>
                      <w:rPr>
                        <w:b/>
                        <w:sz w:val="27"/>
                      </w:rPr>
                    </w:pPr>
                  </w:p>
                  <w:p w:rsidR="0018722C">
                    <w:pPr>
                      <w:spacing w:before="1"/>
                      <w:ind w:leftChars="0" w:left="148" w:rightChars="0" w:right="0" w:firstLineChars="0" w:firstLine="0"/>
                      <w:jc w:val="left"/>
                      <w:rPr>
                        <w:sz w:val="22"/>
                      </w:rPr>
                    </w:pPr>
                    <w:r>
                      <w:rPr>
                        <w:sz w:val="22"/>
                      </w:rPr>
                      <w:t>面板数据模型</w:t>
                    </w:r>
                  </w:p>
                </w:txbxContent>
              </v:textbox>
              <v:stroke dashstyle="solid"/>
              <w10:wrap type="none"/>
            </v:shape>
            <v:shape style="position:absolute;left:1834;top:7998;width:550;height:1433" type="#_x0000_t202" filled="false" stroked="true" strokeweight=".75pt" strokecolor="#000000">
              <v:textbox inset="0,0,0,0">
                <w:txbxContent>
                  <w:p w:rsidR="0018722C">
                    <w:pPr>
                      <w:spacing w:line="180" w:lineRule="auto" w:before="170"/>
                      <w:ind w:leftChars="0" w:left="125" w:rightChars="0" w:right="187" w:firstLineChars="0" w:firstLine="0"/>
                      <w:jc w:val="both"/>
                      <w:rPr>
                        <w:b/>
                        <w:sz w:val="22"/>
                      </w:rPr>
                    </w:pPr>
                    <w:r>
                      <w:rPr>
                        <w:b/>
                        <w:sz w:val="22"/>
                      </w:rPr>
                      <w:t>结论及建议</w:t>
                    </w:r>
                  </w:p>
                </w:txbxContent>
              </v:textbox>
              <v:stroke dashstyle="solid"/>
              <w10:wrap type="none"/>
            </v:shape>
            <v:shape style="position:absolute;left:3264;top:8560;width:3960;height:621" type="#_x0000_t202" filled="false" stroked="true" strokeweight=".75pt" strokecolor="#000000">
              <v:textbox inset="0,0,0,0">
                <w:txbxContent>
                  <w:p w:rsidR="0018722C">
                    <w:pPr>
                      <w:spacing w:before="52"/>
                      <w:ind w:leftChars="0" w:left="1204" w:rightChars="0" w:right="0" w:firstLineChars="0" w:firstLine="0"/>
                      <w:jc w:val="left"/>
                      <w:rPr>
                        <w:sz w:val="22"/>
                      </w:rPr>
                    </w:pPr>
                    <w:r>
                      <w:rPr>
                        <w:sz w:val="22"/>
                      </w:rPr>
                      <w:t>结论与政策建议</w:t>
                    </w:r>
                  </w:p>
                </w:txbxContent>
              </v:textbox>
              <v:stroke dashstyle="solid"/>
              <w10:wrap type="none"/>
            </v:shape>
            <v:shape style="position:absolute;left:5530;top:2770;width:2155;height:1306" type="#_x0000_t202" filled="false" stroked="true" strokeweight=".75pt" strokecolor="#000000">
              <v:textbox inset="0,0,0,0">
                <w:txbxContent>
                  <w:p w:rsidR="0018722C">
                    <w:pPr>
                      <w:spacing w:line="259" w:lineRule="auto" w:before="52"/>
                      <w:ind w:leftChars="0" w:left="191" w:rightChars="0" w:right="180" w:firstLineChars="0" w:firstLine="0"/>
                      <w:jc w:val="center"/>
                      <w:rPr>
                        <w:sz w:val="22"/>
                      </w:rPr>
                    </w:pPr>
                    <w:r>
                      <w:rPr>
                        <w:sz w:val="22"/>
                      </w:rPr>
                      <w:t>中国人造板国际竞争力影响因素分析的理论基础</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b/>
        </w:rPr>
        <w:t>图1-1</w:t>
      </w:r>
      <w:r>
        <w:t xml:space="preserve">  </w:t>
      </w:r>
      <w:r w:rsidRPr="00DB64CE">
        <w:rPr>
          <w:kern w:val="2"/>
          <w:sz w:val="21"/>
          <w:szCs w:val="22"/>
          <w:rFonts w:cstheme="minorBidi" w:hAnsiTheme="minorHAnsi" w:eastAsiaTheme="minorHAnsi" w:asciiTheme="minorHAnsi"/>
          <w:b/>
        </w:rPr>
        <w:t>研究技术路线</w:t>
      </w:r>
    </w:p>
    <w:p w:rsidR="0018722C">
      <w:pPr>
        <w:pStyle w:val="Heading1"/>
        <w:topLinePunct/>
      </w:pPr>
      <w:bookmarkStart w:id="145379" w:name="_Toc686145379"/>
      <w:bookmarkStart w:name="2后危机时代人造板产业生产贸易现状分析 " w:id="47"/>
      <w:bookmarkEnd w:id="47"/>
      <w:r>
        <w:t>2</w:t>
      </w:r>
      <w:r>
        <w:t xml:space="preserve">  </w:t>
      </w:r>
      <w:r/>
      <w:bookmarkStart w:name="_bookmark18" w:id="48"/>
      <w:bookmarkEnd w:id="48"/>
      <w:r/>
      <w:bookmarkStart w:name="_bookmark18" w:id="49"/>
      <w:bookmarkEnd w:id="49"/>
      <w:r>
        <w:t>后危机时代人造板产业</w:t>
      </w:r>
      <w:r>
        <w:t>Th</w:t>
      </w:r>
      <w:r>
        <w:t>产贸易现状分析</w:t>
      </w:r>
      <w:bookmarkEnd w:id="145379"/>
    </w:p>
    <w:p w:rsidR="0018722C">
      <w:pPr>
        <w:topLinePunct/>
      </w:pPr>
      <w:r>
        <w:t>随着社会经济的发展和人民生活水平的提高，人们对性能优良、用途广泛、适应性</w:t>
      </w:r>
      <w:r>
        <w:t>强的人造板产品需求量日益增加，中国人造板产业得到了国家相关优惠政策的大力支</w:t>
      </w:r>
      <w:r>
        <w:t>持，进入了快速发展的阶段，产量和进出口贸易量都经历了大幅的增长。然而，金融危</w:t>
      </w:r>
      <w:r>
        <w:t>机带来的国际贸易环境变化对中国人造板产业的生产贸易形成了严重冲击，人造板产业</w:t>
      </w:r>
      <w:r>
        <w:t>面临着更为严峻的形势。本章利用联合国贸易数据库</w:t>
      </w:r>
      <w:r>
        <w:t>（</w:t>
      </w:r>
      <w:r>
        <w:t>Uncomtrade</w:t>
      </w:r>
      <w:r>
        <w:t>）</w:t>
      </w:r>
      <w:r>
        <w:t>和联合国粮农组织数据库</w:t>
      </w:r>
      <w:r>
        <w:t>(</w:t>
      </w:r>
      <w:r>
        <w:t>FAOSTAT</w:t>
      </w:r>
      <w:r>
        <w:t>)</w:t>
      </w:r>
      <w:r>
        <w:t>，</w:t>
      </w:r>
      <w:r>
        <w:t>对</w:t>
      </w:r>
      <w:r>
        <w:t>2000-2011</w:t>
      </w:r>
      <w:r/>
      <w:r w:rsidR="001852F3">
        <w:t xml:space="preserve">年的中国人造板产业的生产贸易数据进行整理分析，</w:t>
      </w:r>
      <w:r>
        <w:t>研究后危机时代中国和世界人造板生产贸易状况的变化趋势，更好地掌握中国人造板产业的国际竞争环境。</w:t>
      </w:r>
    </w:p>
    <w:p w:rsidR="0018722C">
      <w:pPr>
        <w:pStyle w:val="Heading2"/>
        <w:topLinePunct/>
        <w:ind w:left="171" w:hangingChars="171" w:hanging="171"/>
      </w:pPr>
      <w:bookmarkStart w:id="145380" w:name="_Toc686145380"/>
      <w:bookmarkStart w:name="2.1中国人造板的生产贸易状况分析2.1.1中国人造板生产的总量分析 " w:id="50"/>
      <w:bookmarkEnd w:id="50"/>
      <w:bookmarkStart w:name="_bookmark19" w:id="51"/>
      <w:bookmarkEnd w:id="51"/>
      <w:r>
        <w:t>2.1</w:t>
      </w:r>
      <w:r>
        <w:t xml:space="preserve"> </w:t>
      </w:r>
      <w:r w:rsidRPr="00DB64CE">
        <w:t>中国人造板的Th产贸易状况分析</w:t>
      </w:r>
      <w:bookmarkEnd w:id="145380"/>
    </w:p>
    <w:p w:rsidR="0018722C">
      <w:pPr>
        <w:pStyle w:val="Heading3"/>
        <w:topLinePunct/>
        <w:ind w:left="200" w:hangingChars="200" w:hanging="200"/>
      </w:pPr>
      <w:bookmarkStart w:id="145381" w:name="_Toc686145381"/>
      <w:bookmarkStart w:name="_bookmark20" w:id="52"/>
      <w:bookmarkEnd w:id="52"/>
      <w:r>
        <w:t>2.1.1</w:t>
      </w:r>
      <w:r>
        <w:t xml:space="preserve"> </w:t>
      </w:r>
      <w:r w:rsidRPr="00DB64CE">
        <w:t>中国人造板Th产的总量分析</w:t>
      </w:r>
      <w:bookmarkEnd w:id="145381"/>
    </w:p>
    <w:p w:rsidR="0018722C">
      <w:pPr>
        <w:topLinePunct/>
      </w:pPr>
      <w:r>
        <w:t>人造板产业本身是典型的资源依赖型和劳动密集型产业。中国人造板产业在国家多</w:t>
      </w:r>
      <w:r>
        <w:t>项政策的大力支持和国内廉价劳动力的有力推动下，经历了技术引进、消化吸收、创新</w:t>
      </w:r>
      <w:r>
        <w:t>的发展过程，产业的发展速度十分迅速。从人造板的生产总量和占世界的比重</w:t>
      </w:r>
      <w:r>
        <w:t>（</w:t>
      </w:r>
      <w:r>
        <w:t>见图</w:t>
      </w:r>
      <w:r>
        <w:t>2-1</w:t>
      </w:r>
      <w:r>
        <w:t>）</w:t>
      </w:r>
      <w:r>
        <w:t>来看，从</w:t>
      </w:r>
      <w:r>
        <w:t>1991</w:t>
      </w:r>
      <w:r/>
      <w:r w:rsidR="001852F3">
        <w:t xml:space="preserve">年开始中国人造板的生产就进入了快速增长阶段；经历</w:t>
      </w:r>
      <w:r>
        <w:t>1995-1998</w:t>
      </w:r>
      <w:r/>
      <w:r w:rsidR="001852F3">
        <w:t xml:space="preserve">年</w:t>
      </w:r>
      <w:r w:rsidR="001852F3">
        <w:t>短</w:t>
      </w:r>
    </w:p>
    <w:p w:rsidR="0018722C">
      <w:pPr>
        <w:topLinePunct/>
      </w:pPr>
      <w:r>
        <w:t>期的调整适应后，在</w:t>
      </w:r>
      <w:r w:rsidR="001852F3">
        <w:t xml:space="preserve">2000-2011</w:t>
      </w:r>
      <w:r w:rsidR="001852F3">
        <w:t xml:space="preserve">年再次进入了超高速的增长阶段，占世界的比重不断增</w:t>
      </w:r>
    </w:p>
    <w:p w:rsidR="0018722C">
      <w:pPr>
        <w:topLinePunct/>
      </w:pPr>
      <w:r>
        <w:t>加。中国人造板产量从</w:t>
      </w:r>
      <w:r>
        <w:t>2000</w:t>
      </w:r>
      <w:r/>
      <w:r w:rsidR="001852F3">
        <w:t xml:space="preserve">年的</w:t>
      </w:r>
      <w:r>
        <w:t>1926</w:t>
      </w:r>
      <w:r>
        <w:t>.</w:t>
      </w:r>
      <w:r>
        <w:t>5</w:t>
      </w:r>
      <w:r/>
      <w:r w:rsidR="001852F3">
        <w:t xml:space="preserve">万</w:t>
      </w:r>
      <w:r>
        <w:t>m³</w:t>
      </w:r>
      <w:r>
        <w:t>增长到</w:t>
      </w:r>
      <w:r>
        <w:t>2011</w:t>
      </w:r>
      <w:r/>
      <w:r w:rsidR="001852F3">
        <w:t xml:space="preserve">年的</w:t>
      </w:r>
      <w:r>
        <w:t>1</w:t>
      </w:r>
      <w:r>
        <w:t>.</w:t>
      </w:r>
      <w:r>
        <w:t>036</w:t>
      </w:r>
      <w:r/>
      <w:r w:rsidR="001852F3">
        <w:t xml:space="preserve">亿</w:t>
      </w:r>
      <w:r>
        <w:t>m³</w:t>
      </w:r>
      <w:r>
        <w:t>，年均增长</w:t>
      </w:r>
      <w:r>
        <w:t>率达</w:t>
      </w:r>
      <w:r>
        <w:t>16</w:t>
      </w:r>
      <w:r>
        <w:t>.</w:t>
      </w:r>
      <w:r>
        <w:t>5%，占世界人造板总产量的比重也从</w:t>
      </w:r>
      <w:r>
        <w:t>10</w:t>
      </w:r>
      <w:r>
        <w:t>.</w:t>
      </w:r>
      <w:r>
        <w:t>39%</w:t>
      </w:r>
      <w:r>
        <w:t>增长至</w:t>
      </w:r>
      <w:r>
        <w:t>36</w:t>
      </w:r>
      <w:r>
        <w:t>.</w:t>
      </w:r>
      <w:r>
        <w:t>79%</w:t>
      </w:r>
      <w:r>
        <w:t>，排名世界第一。从</w:t>
      </w:r>
      <w:r>
        <w:t>增长率的变动趋势来看，中国人造板产量增长迅速。</w:t>
      </w:r>
      <w:r>
        <w:t>2003</w:t>
      </w:r>
      <w:r/>
      <w:r w:rsidR="001852F3">
        <w:t xml:space="preserve">年增长速度最快，之后保持平</w:t>
      </w:r>
      <w:r>
        <w:t>衡增长，然而金融危机前后开始出现波动，</w:t>
      </w:r>
      <w:r>
        <w:t>2008</w:t>
      </w:r>
      <w:r/>
      <w:r w:rsidR="001852F3">
        <w:t xml:space="preserve">年中国人造板产量的增长出现明显停滞</w:t>
      </w:r>
      <w:r w:rsidR="001852F3">
        <w:t>，</w:t>
      </w:r>
    </w:p>
    <w:p w:rsidR="0018722C">
      <w:pPr>
        <w:topLinePunct/>
      </w:pPr>
      <w:r>
        <w:t>2009</w:t>
      </w:r>
      <w:r/>
      <w:r w:rsidR="001852F3">
        <w:t xml:space="preserve">年经过调整有短暂的上升，之后开始增长率重新呈现下降趋势，并于</w:t>
      </w:r>
      <w:r>
        <w:t>2010</w:t>
      </w:r>
      <w:r/>
      <w:r w:rsidR="001852F3">
        <w:t xml:space="preserve">年接近负值，可以看出中国人造板产量受到国际金融危机的冲击较明显。</w:t>
      </w:r>
    </w:p>
    <w:p w:rsidR="0018722C">
      <w:spacing w:beforeLines="0" w:before="0" w:afterLines="0" w:after="0" w:line="440" w:lineRule="auto"/>
      <w:pPr>
        <w:sectPr w:rsidR="00556256">
          <w:headerReference w:type="even" r:id="rId97"/>
          <w:headerReference w:type="default" r:id="rId93"/>
          <w:footerReference w:type="even" r:id="rId91"/>
          <w:footerReference w:type="default" r:id="rId90"/>
          <w:headerReference w:type="first" r:id="rId88"/>
          <w:footerReference w:type="first" r:id="rId95"/>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Arial"/>
        </w:rPr>
        <w:t>12000</w:t>
      </w:r>
    </w:p>
    <w:p w:rsidR="0018722C">
      <w:pPr>
        <w:topLinePunct/>
      </w:pPr>
      <w:r>
        <w:rPr>
          <w:rFonts w:cstheme="minorBidi" w:hAnsiTheme="minorHAnsi" w:eastAsiaTheme="minorHAnsi" w:asciiTheme="minorHAnsi" w:ascii="Arial"/>
        </w:rPr>
        <w:t>10000</w:t>
      </w:r>
    </w:p>
    <w:p w:rsidR="0018722C">
      <w:pPr>
        <w:pStyle w:val="ae"/>
        <w:topLinePunct/>
      </w:pPr>
      <w:r>
        <w:rPr>
          <w:rFonts w:cstheme="minorBidi" w:hAnsiTheme="minorHAnsi" w:eastAsiaTheme="minorHAnsi" w:asciiTheme="minorHAnsi"/>
        </w:rPr>
        <w:pict>
          <v:shape style="margin-left:121.008591pt;margin-top:-3.971225pt;width:13.25pt;height:63.85pt;mso-position-horizontal-relative:page;mso-position-vertical-relative:paragraph;z-index:1600"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w w:val="100"/>
                      <w:sz w:val="20"/>
                    </w:rPr>
                    <w:t>产量（</w:t>
                  </w:r>
                  <w:r>
                    <w:rPr>
                      <w:spacing w:val="0"/>
                      <w:w w:val="100"/>
                      <w:sz w:val="20"/>
                    </w:rPr>
                    <w:t>万</w:t>
                  </w:r>
                  <w:r>
                    <w:rPr>
                      <w:rFonts w:ascii="Arial" w:hAnsi="Arial" w:eastAsia="Arial"/>
                      <w:spacing w:val="1"/>
                      <w:w w:val="100"/>
                      <w:sz w:val="20"/>
                    </w:rPr>
                    <w:t>m</w:t>
                  </w:r>
                  <w:r>
                    <w:rPr>
                      <w:rFonts w:ascii="Arial" w:hAnsi="Arial" w:eastAsia="Arial"/>
                      <w:spacing w:val="-6"/>
                      <w:w w:val="100"/>
                      <w:sz w:val="20"/>
                    </w:rPr>
                    <w:t>³</w:t>
                  </w:r>
                  <w:r>
                    <w:rPr>
                      <w:w w:val="100"/>
                      <w:sz w:val="20"/>
                    </w:rPr>
                    <w:t>）</w:t>
                  </w:r>
                </w:p>
              </w:txbxContent>
            </v:textbox>
            <w10:wrap type="none"/>
          </v:shape>
        </w:pict>
      </w:r>
      <w:r>
        <w:rPr>
          <w:rFonts w:ascii="Arial" w:cstheme="minorBidi" w:hAnsiTheme="minorHAnsi" w:eastAsiaTheme="minorHAnsi"/>
        </w:rPr>
        <w:t>8000</w:t>
      </w:r>
    </w:p>
    <w:p w:rsidR="0018722C">
      <w:pPr>
        <w:topLinePunct/>
      </w:pPr>
      <w:r>
        <w:rPr>
          <w:rFonts w:cstheme="minorBidi" w:hAnsiTheme="minorHAnsi" w:eastAsiaTheme="minorHAnsi" w:asciiTheme="minorHAnsi" w:ascii="Arial"/>
        </w:rPr>
        <w:t>6000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40</w:t>
      </w:r>
    </w:p>
    <w:p w:rsidR="0018722C">
      <w:pPr>
        <w:pStyle w:val="ae"/>
        <w:topLinePunct/>
      </w:pPr>
      <w:r>
        <w:rPr>
          <w:kern w:val="2"/>
          <w:sz w:val="22"/>
          <w:szCs w:val="22"/>
          <w:rFonts w:cstheme="minorBidi" w:hAnsiTheme="minorHAnsi" w:eastAsiaTheme="minorHAnsi" w:asciiTheme="minorHAnsi"/>
        </w:rPr>
        <w:pict>
          <v:group style="margin-left:176.609024pt;margin-top:-5.996327pt;width:280.1pt;height:136.050pt;mso-position-horizontal-relative:page;mso-position-vertical-relative:paragraph;z-index:1432" coordorigin="3532,-120" coordsize="5602,2721">
            <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
              <v:path arrowok="t"/>
              <v:stroke dashstyle="solid"/>
            </v:shape>
            <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
              <v:path arrowok="t"/>
              <v:stroke dashstyle="solid"/>
            </v:shape>
            <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
              <v:path arrowok="t"/>
              <v:fill type="solid"/>
            </v:shape>
            <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
              <v:path arrowok="t"/>
              <v:stroke dashstyle="solid"/>
            </v:shape>
            <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
              <v:path arrowok="t"/>
              <v:stroke dashstyle="solid"/>
            </v:shape>
            <v:shape style="position:absolute;left:3717;top:1843;width:108;height:109" type="#_x0000_t75" stroked="false">
              <v:imagedata r:id="rId18" o:title=""/>
            </v:shape>
            <v:shape style="position:absolute;left:4180;top:1812;width:108;height:108" type="#_x0000_t75" stroked="false">
              <v:imagedata r:id="rId19" o:title=""/>
            </v:shape>
            <v:shape style="position:absolute;left:4643;top:1688;width:109;height:108" type="#_x0000_t75" stroked="false">
              <v:imagedata r:id="rId20" o:title=""/>
            </v:shape>
            <v:shape style="position:absolute;left:5121;top:1256;width:108;height:109" type="#_x0000_t75" stroked="false">
              <v:imagedata r:id="rId21" o:title=""/>
            </v:shape>
            <v:shape style="position:absolute;left:5584;top:1194;width:108;height:108" type="#_x0000_t75" stroked="false">
              <v:imagedata r:id="rId22" o:title=""/>
            </v:shape>
            <v:shape style="position:absolute;left:6047;top:1039;width:108;height:109" type="#_x0000_t75" stroked="false">
              <v:imagedata r:id="rId23" o:title=""/>
            </v:shape>
            <v:shape style="position:absolute;left:6510;top:884;width:109;height:109" type="#_x0000_t75" stroked="false">
              <v:imagedata r:id="rId24" o:title=""/>
            </v:shape>
            <v:shape style="position:absolute;left:6973;top:699;width:108;height:109" type="#_x0000_t75" stroked="false">
              <v:imagedata r:id="rId25" o:title=""/>
            </v:shape>
            <v:shape style="position:absolute;left:7436;top:498;width:108;height:108" type="#_x0000_t75" stroked="false">
              <v:imagedata r:id="rId26" o:title=""/>
            </v:shape>
            <v:shape style="position:absolute;left:7915;top:50;width:108;height:108" type="#_x0000_t75" stroked="false">
              <v:imagedata r:id="rId27" o:title=""/>
            </v:shape>
            <v:shape style="position:absolute;left:8377;top:19;width:109;height:108" type="#_x0000_t75" stroked="false">
              <v:imagedata r:id="rId28" o:title=""/>
            </v:shape>
            <v:shape style="position:absolute;left:8840;top:50;width:108;height:108" type="#_x0000_t75" stroked="false">
              <v:imagedata r:id="rId26" o:title=""/>
            </v:shape>
            <w10:wrap type="none"/>
          </v:group>
        </w:pict>
      </w:r>
    </w:p>
    <w:p w:rsidR="0018722C">
      <w:pPr>
        <w:pStyle w:val="ae"/>
        <w:topLinePunct/>
      </w:pPr>
      <w:r>
        <w:rPr>
          <w:kern w:val="2"/>
          <w:szCs w:val="22"/>
          <w:rFonts w:ascii="Arial" w:cstheme="minorBidi" w:hAnsiTheme="minorHAnsi" w:eastAsiaTheme="minorHAnsi"/>
          <w:sz w:val="20"/>
        </w:rPr>
        <w:t>35</w:t>
      </w:r>
    </w:p>
    <w:p w:rsidR="0018722C">
      <w:pPr>
        <w:pStyle w:val="ae"/>
        <w:topLinePunct/>
      </w:pPr>
      <w:r>
        <w:rPr>
          <w:rFonts w:cstheme="minorBidi" w:hAnsiTheme="minorHAnsi" w:eastAsiaTheme="minorHAnsi" w:asciiTheme="minorHAnsi"/>
        </w:rPr>
        <w:pict>
          <v:shape style="margin-left:480.582062pt;margin-top:18.477589pt;width:13.25pt;height:51.5pt;mso-position-horizontal-relative:page;mso-position-vertical-relative:paragraph;z-index:1624" type="#_x0000_t202" filled="false" stroked="false">
            <v:textbox inset="0,0,0,0" style="layout-flow:vertical;mso-layout-flow-alt:bottom-to-top">
              <w:txbxContent>
                <w:p w:rsidR="0018722C">
                  <w:pPr>
                    <w:spacing w:line="244" w:lineRule="exact" w:before="0"/>
                    <w:ind w:leftChars="0" w:left="20" w:rightChars="0" w:right="0" w:firstLineChars="0" w:firstLine="0"/>
                    <w:jc w:val="left"/>
                    <w:rPr>
                      <w:sz w:val="20"/>
                    </w:rPr>
                  </w:pPr>
                  <w:r>
                    <w:rPr>
                      <w:w w:val="100"/>
                      <w:sz w:val="20"/>
                    </w:rPr>
                    <w:t>比重（</w:t>
                  </w:r>
                  <w:r>
                    <w:rPr>
                      <w:rFonts w:ascii="Arial" w:eastAsia="Arial"/>
                      <w:spacing w:val="5"/>
                      <w:w w:val="100"/>
                      <w:sz w:val="20"/>
                    </w:rPr>
                    <w:t>%</w:t>
                  </w:r>
                  <w:r>
                    <w:rPr>
                      <w:w w:val="100"/>
                      <w:sz w:val="20"/>
                    </w:rPr>
                    <w:t>）</w:t>
                  </w:r>
                </w:p>
              </w:txbxContent>
            </v:textbox>
            <w10:wrap type="none"/>
          </v:shape>
        </w:pict>
      </w:r>
      <w:r>
        <w:rPr>
          <w:rFonts w:ascii="Arial" w:cstheme="minorBidi" w:hAnsiTheme="minorHAnsi" w:eastAsiaTheme="minorHAnsi"/>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w:t>
      </w:r>
      <w:r>
        <w:rPr>
          <w:rFonts w:cstheme="minorBidi" w:hAnsiTheme="minorHAnsi" w:eastAsiaTheme="minorHAnsi" w:asciiTheme="minorHAnsi"/>
        </w:rPr>
        <w:t> </w:t>
      </w:r>
      <w:r>
        <w:rPr>
          <w:rFonts w:cstheme="minorBidi" w:hAnsiTheme="minorHAnsi" w:eastAsiaTheme="minorHAnsi" w:asciiTheme="minorHAnsi"/>
        </w:rPr>
        <w:t>2001</w:t>
      </w:r>
      <w:r>
        <w:rPr>
          <w:rFonts w:cstheme="minorBidi" w:hAnsiTheme="minorHAnsi" w:eastAsiaTheme="minorHAnsi" w:asciiTheme="minorHAnsi"/>
        </w:rPr>
        <w:t> </w:t>
      </w:r>
      <w:r>
        <w:rPr>
          <w:rFonts w:cstheme="minorBidi" w:hAnsiTheme="minorHAnsi" w:eastAsiaTheme="minorHAnsi" w:asciiTheme="minorHAnsi"/>
        </w:rPr>
        <w:t>2002</w:t>
      </w:r>
      <w:r>
        <w:rPr>
          <w:rFonts w:cstheme="minorBidi" w:hAnsiTheme="minorHAnsi" w:eastAsiaTheme="minorHAnsi" w:asciiTheme="minorHAnsi"/>
        </w:rPr>
        <w:t> </w:t>
      </w:r>
      <w:r>
        <w:rPr>
          <w:rFonts w:cstheme="minorBidi" w:hAnsiTheme="minorHAnsi" w:eastAsiaTheme="minorHAnsi" w:asciiTheme="minorHAnsi"/>
        </w:rPr>
        <w:t>2003</w:t>
      </w:r>
      <w:r>
        <w:rPr>
          <w:rFonts w:cstheme="minorBidi" w:hAnsiTheme="minorHAnsi" w:eastAsiaTheme="minorHAnsi" w:asciiTheme="minorHAnsi"/>
        </w:rPr>
        <w:t> </w:t>
      </w:r>
      <w:r>
        <w:rPr>
          <w:rFonts w:cstheme="minorBidi" w:hAnsiTheme="minorHAnsi" w:eastAsiaTheme="minorHAnsi" w:asciiTheme="minorHAnsi"/>
        </w:rPr>
        <w:t>2004</w:t>
      </w:r>
      <w:r>
        <w:rPr>
          <w:rFonts w:cstheme="minorBidi" w:hAnsiTheme="minorHAnsi" w:eastAsiaTheme="minorHAnsi" w:asciiTheme="minorHAnsi"/>
        </w:rPr>
        <w:t> </w:t>
      </w:r>
      <w:r>
        <w:rPr>
          <w:rFonts w:cstheme="minorBidi" w:hAnsiTheme="minorHAnsi" w:eastAsiaTheme="minorHAnsi" w:asciiTheme="minorHAnsi"/>
        </w:rPr>
        <w:t>2005</w:t>
      </w:r>
      <w:r>
        <w:rPr>
          <w:rFonts w:cstheme="minorBidi" w:hAnsiTheme="minorHAnsi" w:eastAsiaTheme="minorHAnsi" w:asciiTheme="minorHAnsi"/>
        </w:rPr>
        <w:t> </w:t>
      </w:r>
      <w:r>
        <w:rPr>
          <w:rFonts w:cstheme="minorBidi" w:hAnsiTheme="minorHAnsi" w:eastAsiaTheme="minorHAnsi" w:asciiTheme="minorHAnsi"/>
        </w:rPr>
        <w:t>2006</w:t>
      </w:r>
      <w:r>
        <w:rPr>
          <w:rFonts w:cstheme="minorBidi" w:hAnsiTheme="minorHAnsi" w:eastAsiaTheme="minorHAnsi" w:asciiTheme="minorHAnsi"/>
        </w:rPr>
        <w:t> </w:t>
      </w:r>
      <w:r>
        <w:rPr>
          <w:rFonts w:cstheme="minorBidi" w:hAnsiTheme="minorHAnsi" w:eastAsiaTheme="minorHAnsi" w:asciiTheme="minorHAnsi"/>
        </w:rPr>
        <w:t>2007</w:t>
      </w:r>
      <w:r>
        <w:rPr>
          <w:rFonts w:cstheme="minorBidi" w:hAnsiTheme="minorHAnsi" w:eastAsiaTheme="minorHAnsi" w:asciiTheme="minorHAnsi"/>
        </w:rPr>
        <w:t> </w:t>
      </w:r>
      <w:r>
        <w:rPr>
          <w:rFonts w:cstheme="minorBidi" w:hAnsiTheme="minorHAnsi" w:eastAsiaTheme="minorHAnsi" w:asciiTheme="minorHAnsi"/>
        </w:rPr>
        <w:t>2008</w:t>
      </w:r>
      <w:r>
        <w:rPr>
          <w:rFonts w:cstheme="minorBidi" w:hAnsiTheme="minorHAnsi" w:eastAsiaTheme="minorHAnsi" w:asciiTheme="minorHAnsi"/>
        </w:rPr>
        <w:t> </w:t>
      </w:r>
      <w:r>
        <w:rPr>
          <w:rFonts w:cstheme="minorBidi" w:hAnsiTheme="minorHAnsi" w:eastAsiaTheme="minorHAnsi" w:asciiTheme="minorHAnsi"/>
        </w:rPr>
        <w:t>2009</w:t>
      </w:r>
      <w:r>
        <w:rPr>
          <w:rFonts w:cstheme="minorBidi" w:hAnsiTheme="minorHAnsi" w:eastAsiaTheme="minorHAnsi" w:asciiTheme="minorHAnsi"/>
        </w:rPr>
        <w:t> </w:t>
      </w:r>
      <w:r>
        <w:rPr>
          <w:rFonts w:cstheme="minorBidi" w:hAnsiTheme="minorHAnsi" w:eastAsiaTheme="minorHAnsi" w:asciiTheme="minorHAnsi"/>
        </w:rPr>
        <w:t>2010</w:t>
      </w:r>
      <w:r>
        <w:rPr>
          <w:rFonts w:cstheme="minorBidi" w:hAnsiTheme="minorHAnsi" w:eastAsiaTheme="minorHAnsi" w:asciiTheme="minorHAnsi"/>
        </w:rPr>
        <w:t> </w:t>
      </w:r>
      <w:r>
        <w:rPr>
          <w:rFonts w:cstheme="minorBidi" w:hAnsiTheme="minorHAnsi" w:eastAsiaTheme="minorHAnsi" w:asciiTheme="minorHAnsi"/>
        </w:rPr>
        <w:t>2011</w:t>
      </w:r>
    </w:p>
    <w:p w:rsidR="0018722C">
      <w:pPr>
        <w:spacing w:before="62"/>
        <w:ind w:leftChars="0" w:left="146" w:rightChars="0" w:right="2756" w:firstLineChars="0" w:firstLine="0"/>
        <w:jc w:val="center"/>
        <w:keepNext/>
        <w:topLinePunct/>
      </w:pPr>
      <w:r>
        <w:rPr>
          <w:kern w:val="2"/>
          <w:sz w:val="20"/>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2040" w:space="40"/>
            <w:col w:w="8550"/>
          </w:cols>
        </w:sectPr>
        <w:topLinePunct/>
      </w:pPr>
    </w:p>
    <w:p w:rsidR="0018722C">
      <w:pPr>
        <w:tabs>
          <w:tab w:pos="5554" w:val="left" w:leader="none"/>
        </w:tabs>
        <w:spacing w:before="39"/>
        <w:ind w:leftChars="0" w:left="4597" w:rightChars="0" w:right="0" w:firstLineChars="0" w:firstLine="0"/>
        <w:jc w:val="left"/>
        <w:rPr>
          <w:sz w:val="20"/>
        </w:rPr>
      </w:pPr>
      <w:r>
        <w:pict>
          <v:group style="position:absolute;margin-left:271.133362pt;margin-top:8.211652pt;width:20.1pt;height:3.9pt;mso-position-horizontal-relative:page;mso-position-vertical-relative:paragraph;z-index:1456" coordorigin="5423,164" coordsize="402,78">
            <v:line style="position:absolute" from="5423,218" to="5824,218" stroked="true" strokeweight=".77034pt" strokecolor="#ff00ff">
              <v:stroke dashstyle="solid"/>
            </v:line>
            <v:rect style="position:absolute;left:5569;top:164;width:78;height:78" filled="true" fillcolor="#ff00ff" stroked="false">
              <v:fill type="solid"/>
            </v:rect>
            <w10:wrap type="none"/>
          </v:group>
        </w:pict>
      </w:r>
      <w:r>
        <w:pict>
          <v:group style="position:absolute;margin-left:318.983398pt;margin-top:8.211707pt;width:20.05pt;height:5.45pt;mso-position-horizontal-relative:page;mso-position-vertical-relative:paragraph;z-index:-289072" coordorigin="6380,164" coordsize="401,109">
            <v:line style="position:absolute" from="6380,218" to="6781,218" stroked="true" strokeweight=".77034pt" strokecolor="#000080">
              <v:stroke dashstyle="solid"/>
            </v:line>
            <v:shape style="position:absolute;left:6525;top:164;width:109;height:109" type="#_x0000_t75" stroked="false">
              <v:imagedata r:id="rId29" o:title=""/>
            </v:shape>
            <w10:wrap type="none"/>
          </v:group>
        </w:pict>
      </w:r>
      <w:r>
        <w:rPr>
          <w:sz w:val="20"/>
        </w:rPr>
        <w:t>产量</w:t>
      </w:r>
      <w:r w:rsidRPr="00000000">
        <w:tab/>
        <w:t>比重</w:t>
      </w:r>
    </w:p>
    <w:p w:rsidR="0018722C">
      <w:pPr>
        <w:pStyle w:val="a9"/>
        <w:topLinePunct/>
      </w:pPr>
      <w:r>
        <w:rPr>
          <w:rFonts w:cstheme="minorBidi" w:hAnsiTheme="minorHAnsi" w:eastAsiaTheme="minorHAnsi" w:asciiTheme="minorHAnsi"/>
          <w:b/>
        </w:rPr>
        <w:t>图2-1</w:t>
      </w:r>
      <w:r>
        <w:t xml:space="preserve">  </w:t>
      </w:r>
      <w:r w:rsidRPr="00DB64CE">
        <w:rPr>
          <w:rFonts w:cstheme="minorBidi" w:hAnsiTheme="minorHAnsi" w:eastAsiaTheme="minorHAnsi" w:asciiTheme="minorHAnsi"/>
          <w:b/>
        </w:rPr>
        <w:t>中国人造板产量变动图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中国三种主要人造板产品的产量也得到了不同程度的增长</w:t>
      </w:r>
      <w:r>
        <w:t>（</w:t>
      </w:r>
      <w:r>
        <w:t>见图</w:t>
      </w:r>
      <w:r>
        <w:t>2-2</w:t>
      </w:r>
      <w:r>
        <w:t>）</w:t>
      </w:r>
      <w:r>
        <w:t>。胶合板是中国人造板产业中产量最大的产品，2000</w:t>
      </w:r>
      <w:r/>
      <w:r w:rsidR="001852F3">
        <w:t xml:space="preserve">年，胶合板产量占到中国人造板产业总产量</w:t>
      </w:r>
      <w:r w:rsidR="001852F3">
        <w:t>的</w:t>
      </w:r>
    </w:p>
    <w:p w:rsidR="0018722C">
      <w:pPr>
        <w:topLinePunct/>
      </w:pPr>
      <w:r>
        <w:t>55%，但随着政策调整以及其他人造板产品发展的影响，胶合板所占比重下落到</w:t>
      </w:r>
      <w:r w:rsidR="001852F3">
        <w:t xml:space="preserve">2011 年</w:t>
      </w:r>
    </w:p>
    <w:p w:rsidR="0018722C">
      <w:pPr>
        <w:topLinePunct/>
      </w:pPr>
      <w:r>
        <w:t>43.7%</w:t>
      </w:r>
      <w:r>
        <w:t>。经过多年来缓慢的发展后，中国胶合板于</w:t>
      </w:r>
      <w:r>
        <w:t>1999</w:t>
      </w:r>
      <w:r/>
      <w:r w:rsidR="001852F3">
        <w:t xml:space="preserve">年开始进入高速增长阶段，</w:t>
      </w:r>
      <w:r>
        <w:t>2003</w:t>
      </w:r>
      <w:r>
        <w:t>年增长速度达到最快，占世界比重达</w:t>
      </w:r>
      <w:r>
        <w:t>31</w:t>
      </w:r>
      <w:r>
        <w:t>.</w:t>
      </w:r>
      <w:r>
        <w:t>74%</w:t>
      </w:r>
      <w:r>
        <w:t>，一举超过美国成为世界胶合板最大生产国。</w:t>
      </w:r>
      <w:r w:rsidR="001852F3">
        <w:t xml:space="preserve">2004-2008</w:t>
      </w:r>
      <w:r w:rsidR="001852F3">
        <w:t xml:space="preserve">年增长速度放缓，进入快速增长阶段，占世界比重也在不断加大。</w:t>
      </w:r>
      <w:r>
        <w:t>2009</w:t>
      </w:r>
      <w:r/>
      <w:r w:rsidR="001852F3">
        <w:t xml:space="preserve">年开始停止增长，进入了调整时期，占世界比重开始微小回落。</w:t>
      </w:r>
    </w:p>
    <w:p w:rsidR="0018722C">
      <w:spacing w:beforeLines="0" w:before="0" w:afterLines="0" w:after="0" w:line="440" w:lineRule="auto"/>
      <w:pPr>
        <w:sectPr w:rsidR="00556256">
          <w:type w:val="continuous"/>
          <w:pgSz w:w="11910" w:h="16840"/>
          <w:pgMar w:top="1580" w:bottom="280" w:left="1280" w:right="0"/>
        </w:sectPr>
        <w:topLinePunct/>
      </w:pP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4,500</w:t>
      </w:r>
    </w:p>
    <w:p w:rsidR="0018722C">
      <w:pPr>
        <w:topLinePunct/>
      </w:pPr>
      <w:r>
        <w:rPr>
          <w:rFonts w:cstheme="minorBidi" w:hAnsiTheme="minorHAnsi" w:eastAsiaTheme="minorHAnsi" w:asciiTheme="minorHAnsi" w:ascii="Arial"/>
        </w:rPr>
        <w:t>4,000</w:t>
      </w:r>
    </w:p>
    <w:p w:rsidR="0018722C">
      <w:pPr>
        <w:pStyle w:val="ae"/>
        <w:topLinePunct/>
      </w:pPr>
      <w:r>
        <w:rPr>
          <w:rFonts w:cstheme="minorBidi" w:hAnsiTheme="minorHAnsi" w:eastAsiaTheme="minorHAnsi" w:asciiTheme="minorHAnsi"/>
        </w:rPr>
        <w:pict>
          <v:shape style="margin-left:93.520203pt;margin-top:7.798498pt;width:12.4pt;height:59.3pt;mso-position-horizontal-relative:page;mso-position-vertical-relative:paragraph;z-index:1576" type="#_x0000_t202" filled="false" stroked="false">
            <v:textbox inset="0,0,0,0" style="layout-flow:vertical;mso-layout-flow-alt:bottom-to-top">
              <w:txbxContent>
                <w:p w:rsidR="0018722C">
                  <w:pPr>
                    <w:spacing w:line="227" w:lineRule="exact" w:before="0"/>
                    <w:ind w:leftChars="0" w:left="20" w:rightChars="0" w:right="0" w:firstLineChars="0" w:firstLine="0"/>
                    <w:jc w:val="left"/>
                    <w:rPr>
                      <w:sz w:val="18"/>
                    </w:rPr>
                  </w:pPr>
                  <w:r>
                    <w:rPr>
                      <w:w w:val="103"/>
                      <w:sz w:val="18"/>
                    </w:rPr>
                    <w:t>产量（万</w:t>
                  </w:r>
                  <w:r>
                    <w:rPr>
                      <w:rFonts w:ascii="Arial" w:hAnsi="Arial" w:eastAsia="Arial"/>
                      <w:spacing w:val="1"/>
                      <w:w w:val="103"/>
                      <w:sz w:val="18"/>
                    </w:rPr>
                    <w:t>m</w:t>
                  </w:r>
                  <w:r>
                    <w:rPr>
                      <w:rFonts w:ascii="Arial" w:hAnsi="Arial" w:eastAsia="Arial"/>
                      <w:spacing w:val="-5"/>
                      <w:w w:val="103"/>
                      <w:sz w:val="18"/>
                    </w:rPr>
                    <w:t>³</w:t>
                  </w:r>
                  <w:r>
                    <w:rPr>
                      <w:w w:val="103"/>
                      <w:sz w:val="18"/>
                    </w:rPr>
                    <w:t>）</w:t>
                  </w:r>
                </w:p>
              </w:txbxContent>
            </v:textbox>
            <w10:wrap type="none"/>
          </v:shape>
        </w:pict>
      </w:r>
      <w:r>
        <w:rPr>
          <w:rFonts w:ascii="Arial" w:cstheme="minorBidi" w:hAnsiTheme="minorHAnsi" w:eastAsiaTheme="minorHAnsi"/>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60</w:t>
      </w:r>
    </w:p>
    <w:p w:rsidR="0018722C">
      <w:pPr>
        <w:pStyle w:val="ae"/>
        <w:topLinePunct/>
      </w:pPr>
      <w:r>
        <w:rPr>
          <w:rFonts w:cstheme="minorBidi" w:hAnsiTheme="minorHAnsi" w:eastAsiaTheme="minorHAnsi" w:asciiTheme="minorHAnsi"/>
        </w:rPr>
        <w:pict>
          <v:group style="margin-left:142.951065pt;margin-top:-19.491505pt;width:323.150pt;height:144.7pt;mso-position-horizontal-relative:page;mso-position-vertical-relative:paragraph;z-index:1504" coordorigin="2859,-390" coordsize="6463,2894">
            <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
              <v:path arrowok="t"/>
              <v:stroke dashstyle="solid"/>
            </v:shape>
            <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
              <v:path arrowok="t"/>
              <v:stroke dashstyle="solid"/>
            </v:shape>
            <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
              <v:path arrowok="t"/>
              <v:fill type="solid"/>
            </v:shape>
            <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
              <v:path arrowok="t"/>
              <v:stroke dashstyle="solid"/>
            </v:shape>
            <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
              <v:path arrowok="t"/>
              <v:stroke dashstyle="solid"/>
            </v:shape>
            <v:shape style="position:absolute;left:3094;top:1565;width:86;height:87" coordorigin="3095,1565" coordsize="86,87" path="m3138,1565l3095,1609,3138,1652,3181,1609,3138,1565xe" filled="true" fillcolor="#000080" stroked="false">
              <v:path arrowok="t"/>
              <v:fill type="solid"/>
            </v:shape>
            <v:shape style="position:absolute;left:3094;top:1565;width:86;height:87" coordorigin="3095,1565" coordsize="86,87" path="m3138,1565l3181,1609,3138,1652,3095,1609,3138,1565xe" filled="false" stroked="true" strokeweight=".713776pt" strokecolor="#000080">
              <v:path arrowok="t"/>
              <v:stroke dashstyle="solid"/>
            </v:shape>
            <v:shape style="position:absolute;left:3624;top:1580;width:86;height:86" coordorigin="3624,1580" coordsize="86,86" path="m3667,1580l3624,1623,3667,1666,3710,1623,3667,1580xe" filled="true" fillcolor="#000080" stroked="false">
              <v:path arrowok="t"/>
              <v:fill type="solid"/>
            </v:shape>
            <v:shape style="position:absolute;left:3624;top:1580;width:86;height:86" coordorigin="3624,1580" coordsize="86,86" path="m3667,1580l3710,1623,3667,1666,3624,1623,3667,1580xe" filled="false" stroked="true" strokeweight=".713777pt" strokecolor="#000080">
              <v:path arrowok="t"/>
              <v:stroke dashstyle="solid"/>
            </v:shape>
            <v:shape style="position:absolute;left:4167;top:1465;width:86;height:86" coordorigin="4167,1465" coordsize="86,86" path="m4210,1465l4167,1508,4210,1551,4253,1508,4210,1465xe" filled="true" fillcolor="#000080" stroked="false">
              <v:path arrowok="t"/>
              <v:fill type="solid"/>
            </v:shape>
            <v:shape style="position:absolute;left:4167;top:1465;width:86;height:86" coordorigin="4167,1465" coordsize="86,86" path="m4210,1465l4253,1508,4210,1551,4167,1508,4210,1465xe" filled="false" stroked="true" strokeweight=".713777pt" strokecolor="#000080">
              <v:path arrowok="t"/>
              <v:stroke dashstyle="solid"/>
            </v:shape>
            <v:shape style="position:absolute;left:4710;top:935;width:86;height:87" coordorigin="4711,935" coordsize="86,87" path="m4753,935l4711,979,4753,1021,4796,979,4753,935xe" filled="true" fillcolor="#000080" stroked="false">
              <v:path arrowok="t"/>
              <v:fill type="solid"/>
            </v:shape>
            <v:shape style="position:absolute;left:4710;top:935;width:86;height:87" coordorigin="4711,935" coordsize="86,87" path="m4753,935l4796,979,4753,1021,4711,979,4753,935xe" filled="false" stroked="true" strokeweight=".713776pt" strokecolor="#000080">
              <v:path arrowok="t"/>
              <v:stroke dashstyle="solid"/>
            </v:shape>
            <v:shape style="position:absolute;left:5239;top:935;width:86;height:87" coordorigin="5240,935" coordsize="86,87" path="m5283,935l5240,979,5283,1021,5325,979,5283,935xe" filled="true" fillcolor="#000080" stroked="false">
              <v:path arrowok="t"/>
              <v:fill type="solid"/>
            </v:shape>
            <v:shape style="position:absolute;left:5239;top:935;width:86;height:87" coordorigin="5240,935" coordsize="86,87" path="m5283,935l5325,979,5283,1021,5240,979,5283,935xe" filled="false" stroked="true" strokeweight=".713776pt" strokecolor="#000080">
              <v:path arrowok="t"/>
              <v:stroke dashstyle="solid"/>
            </v:shape>
            <v:shape style="position:absolute;left:5775;top:756;width:101;height:101" type="#_x0000_t75" stroked="false">
              <v:imagedata r:id="rId30" o:title=""/>
            </v:shape>
            <v:shape style="position:absolute;left:6304;top:627;width:101;height:101" type="#_x0000_t75" stroked="false">
              <v:imagedata r:id="rId31" o:title=""/>
            </v:shape>
            <v:shape style="position:absolute;left:6854;top:304;width:86;height:87" coordorigin="6855,305" coordsize="86,87" path="m6898,305l6855,348,6898,391,6941,348,6898,305xe" filled="true" fillcolor="#000080" stroked="false">
              <v:path arrowok="t"/>
              <v:fill type="solid"/>
            </v:shape>
            <v:shape style="position:absolute;left:6854;top:304;width:86;height:87" coordorigin="6855,305" coordsize="86,87" path="m6898,305l6941,348,6898,391,6855,348,6898,305xe" filled="false" stroked="true" strokeweight=".713776pt" strokecolor="#000080">
              <v:path arrowok="t"/>
              <v:stroke dashstyle="solid"/>
            </v:shape>
            <v:shape style="position:absolute;left:7384;top:204;width:86;height:87" coordorigin="7384,205" coordsize="86,87" path="m7427,205l7384,248,7427,291,7470,248,7427,205xe" filled="true" fillcolor="#000080" stroked="false">
              <v:path arrowok="t"/>
              <v:fill type="solid"/>
            </v:shape>
            <v:shape style="position:absolute;left:7384;top:204;width:86;height:87" coordorigin="7384,205" coordsize="86,87" path="m7427,205l7470,248,7427,291,7384,248,7427,205xe" filled="false" stroked="true" strokeweight=".713776pt" strokecolor="#000080">
              <v:path arrowok="t"/>
              <v:stroke dashstyle="solid"/>
            </v:shape>
            <v:shape style="position:absolute;left:7927;top:-225;width:86;height:86" coordorigin="7927,-225" coordsize="86,86" path="m7970,-225l7927,-182,7970,-139,8013,-182,7970,-225xe" filled="true" fillcolor="#000080" stroked="false">
              <v:path arrowok="t"/>
              <v:fill type="solid"/>
            </v:shape>
            <v:shape style="position:absolute;left:7927;top:-225;width:86;height:86" coordorigin="7927,-225" coordsize="86,86" path="m7970,-225l8013,-182,7970,-139,7927,-182,7970,-225xe" filled="false" stroked="true" strokeweight=".713777pt" strokecolor="#000080">
              <v:path arrowok="t"/>
              <v:stroke dashstyle="solid"/>
            </v:shape>
            <v:shape style="position:absolute;left:8470;top:-140;width:86;height:87" coordorigin="8471,-139" coordsize="86,87" path="m8513,-139l8471,-96,8513,-53,8556,-96,8513,-139xe" filled="true" fillcolor="#000080" stroked="false">
              <v:path arrowok="t"/>
              <v:fill type="solid"/>
            </v:shape>
            <v:shape style="position:absolute;left:8470;top:-140;width:86;height:87" coordorigin="8471,-139" coordsize="86,87" path="m8513,-139l8556,-96,8513,-53,8471,-96,8513,-139xe" filled="false" stroked="true" strokeweight=".713776pt" strokecolor="#000080">
              <v:path arrowok="t"/>
              <v:stroke dashstyle="solid"/>
            </v:shape>
            <v:shape style="position:absolute;left:8999;top:-125;width:86;height:87" coordorigin="8999,-125" coordsize="86,87" path="m9042,-125l8999,-82,9042,-39,9085,-82,9042,-125xe" filled="true" fillcolor="#000080" stroked="false">
              <v:path arrowok="t"/>
              <v:fill type="solid"/>
            </v:shape>
            <v:shape style="position:absolute;left:8999;top:-125;width:86;height:87" coordorigin="8999,-125" coordsize="86,87" path="m9042,-125l9085,-82,9042,-39,8999,-82,9042,-125xe" filled="false" stroked="true" strokeweight=".713776pt" strokecolor="#000080">
              <v:path arrowok="t"/>
              <v:stroke dashstyle="solid"/>
            </v:shape>
            <w10:wrap type="none"/>
          </v:group>
        </w:pict>
      </w:r>
    </w:p>
    <w:p w:rsidR="0018722C">
      <w:pPr>
        <w:pStyle w:val="ae"/>
        <w:topLinePunct/>
      </w:pPr>
      <w:r>
        <w:rPr>
          <w:rFonts w:ascii="Arial" w:cstheme="minorBidi" w:hAnsiTheme="minorHAnsi" w:eastAsiaTheme="minorHAnsi"/>
        </w:rPr>
        <w:t>50</w:t>
      </w:r>
    </w:p>
    <w:p w:rsidR="0018722C">
      <w:pPr>
        <w:pStyle w:val="ae"/>
        <w:topLinePunct/>
      </w:pPr>
      <w:r>
        <w:rPr>
          <w:rFonts w:cstheme="minorBidi" w:hAnsiTheme="minorHAnsi" w:eastAsiaTheme="minorHAnsi" w:asciiTheme="minorHAnsi"/>
        </w:rPr>
        <w:pict>
          <v:shape style="margin-left:488.091675pt;margin-top:4.581448pt;width:12.4pt;height:47.85pt;mso-position-horizontal-relative:page;mso-position-vertical-relative:paragraph;z-index:1648" type="#_x0000_t202" filled="false" stroked="false">
            <v:textbox inset="0,0,0,0" style="layout-flow:vertical;mso-layout-flow-alt:bottom-to-top">
              <w:txbxContent>
                <w:p w:rsidR="0018722C">
                  <w:pPr>
                    <w:spacing w:line="227" w:lineRule="exact" w:before="0"/>
                    <w:ind w:leftChars="0" w:left="20" w:rightChars="0" w:right="0" w:firstLineChars="0" w:firstLine="0"/>
                    <w:jc w:val="left"/>
                    <w:rPr>
                      <w:sz w:val="18"/>
                    </w:rPr>
                  </w:pPr>
                  <w:r>
                    <w:rPr>
                      <w:w w:val="103"/>
                      <w:sz w:val="18"/>
                    </w:rPr>
                    <w:t>比重（</w:t>
                  </w:r>
                  <w:r>
                    <w:rPr>
                      <w:rFonts w:ascii="Arial" w:eastAsia="Arial"/>
                      <w:spacing w:val="5"/>
                      <w:w w:val="103"/>
                      <w:sz w:val="18"/>
                    </w:rPr>
                    <w:t>%</w:t>
                  </w:r>
                  <w:r>
                    <w:rPr>
                      <w:w w:val="103"/>
                      <w:sz w:val="18"/>
                    </w:rPr>
                    <w:t>）</w:t>
                  </w:r>
                </w:p>
              </w:txbxContent>
            </v:textbox>
            <w10:wrap type="none"/>
          </v:shape>
        </w:pict>
      </w:r>
      <w:r>
        <w:rPr>
          <w:rFonts w:ascii="Arial" w:cstheme="minorBidi" w:hAnsiTheme="minorHAnsi" w:eastAsiaTheme="minorHAnsi"/>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2000 2001</w:t>
      </w:r>
      <w:r w:rsidR="001852F3">
        <w:rPr>
          <w:rFonts w:cstheme="minorBidi" w:hAnsiTheme="minorHAnsi" w:eastAsiaTheme="minorHAnsi" w:asciiTheme="minorHAnsi"/>
        </w:rPr>
        <w:t xml:space="preserve"> 2002</w:t>
      </w:r>
      <w:r w:rsidR="001852F3">
        <w:rPr>
          <w:rFonts w:cstheme="minorBidi" w:hAnsiTheme="minorHAnsi" w:eastAsiaTheme="minorHAnsi" w:asciiTheme="minorHAnsi"/>
        </w:rPr>
        <w:t xml:space="preserve"> 2003 2004</w:t>
      </w:r>
      <w:r w:rsidR="001852F3">
        <w:rPr>
          <w:rFonts w:cstheme="minorBidi" w:hAnsiTheme="minorHAnsi" w:eastAsiaTheme="minorHAnsi" w:asciiTheme="minorHAnsi"/>
        </w:rPr>
        <w:t xml:space="preserve"> 2005 2006</w:t>
      </w:r>
      <w:r w:rsidR="001852F3">
        <w:rPr>
          <w:rFonts w:cstheme="minorBidi" w:hAnsiTheme="minorHAnsi" w:eastAsiaTheme="minorHAnsi" w:asciiTheme="minorHAnsi"/>
        </w:rPr>
        <w:t xml:space="preserve"> 2007 2008</w:t>
      </w:r>
      <w:r w:rsidR="001852F3">
        <w:rPr>
          <w:rFonts w:cstheme="minorBidi" w:hAnsiTheme="minorHAnsi" w:eastAsiaTheme="minorHAnsi" w:asciiTheme="minorHAnsi"/>
        </w:rPr>
        <w:t xml:space="preserve"> 2009 2010 2011</w:t>
      </w:r>
    </w:p>
    <w:p w:rsidR="0018722C">
      <w:pPr>
        <w:spacing w:before="64"/>
        <w:ind w:leftChars="0" w:left="327" w:rightChars="0" w:right="2778" w:firstLineChars="0" w:firstLine="0"/>
        <w:jc w:val="center"/>
        <w:keepNext/>
        <w:topLinePunct/>
      </w:pPr>
      <w:r>
        <w:rPr>
          <w:kern w:val="2"/>
          <w:sz w:val="18"/>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1383" w:space="40"/>
            <w:col w:w="9207"/>
          </w:cols>
        </w:sectPr>
        <w:topLinePunct/>
      </w:pPr>
    </w:p>
    <w:p w:rsidR="0018722C">
      <w:pPr>
        <w:pStyle w:val="ae"/>
        <w:topLinePunct/>
      </w:pPr>
      <w:r>
        <w:rPr>
          <w:kern w:val="2"/>
          <w:sz w:val="22"/>
          <w:szCs w:val="22"/>
          <w:rFonts w:cstheme="minorBidi" w:hAnsiTheme="minorHAnsi" w:eastAsiaTheme="minorHAnsi" w:asciiTheme="minorHAnsi"/>
        </w:rPr>
        <w:pict>
          <v:group style="margin-left:262.698395pt;margin-top:7.990465pt;width:18.6pt;height:3.6pt;mso-position-horizontal-relative:page;mso-position-vertical-relative:paragraph;z-index:1528" coordorigin="5254,160" coordsize="372,72">
            <v:line style="position:absolute" from="5254,210" to="5626,210" stroked="true" strokeweight=".713922pt" strokecolor="#ff00ff">
              <v:stroke dashstyle="solid"/>
            </v:line>
            <v:rect style="position:absolute;left:5389;top:159;width:72;height:72" filled="true" fillcolor="#ff00ff" stroked="false">
              <v:fill type="solid"/>
            </v:rect>
            <w10:wrap type="none"/>
          </v:group>
        </w:pict>
      </w:r>
      <w:r>
        <w:rPr>
          <w:kern w:val="2"/>
          <w:szCs w:val="22"/>
          <w:rFonts w:cstheme="minorBidi" w:hAnsiTheme="minorHAnsi" w:eastAsiaTheme="minorHAnsi" w:asciiTheme="minorHAnsi"/>
          <w:w w:val="105"/>
          <w:sz w:val="18"/>
        </w:rPr>
        <w:t>产量</w:t>
      </w:r>
      <w:r>
        <w:rPr>
          <w:kern w:val="2"/>
          <w:szCs w:val="22"/>
          <w:rFonts w:cstheme="minorBidi" w:hAnsiTheme="minorHAnsi" w:eastAsiaTheme="minorHAnsi" w:asciiTheme="minorHAnsi"/>
          <w:sz w:val="18"/>
        </w:rPr>
        <w:t>比重</w:t>
      </w:r>
    </w:p>
    <w:p w:rsidR="0018722C">
      <w:pPr>
        <w:pStyle w:val="aff7"/>
        <w:topLinePunct/>
      </w:pPr>
      <w:r>
        <w:rPr>
          <w:kern w:val="2"/>
          <w:sz w:val="22"/>
          <w:szCs w:val="22"/>
          <w:rFonts w:cstheme="minorBidi" w:hAnsiTheme="minorHAnsi" w:eastAsiaTheme="minorHAnsi" w:asciiTheme="minorHAnsi"/>
        </w:rPr>
        <w:drawing>
          <wp:inline>
            <wp:extent cx="235882" cy="63768"/>
            <wp:effectExtent l="0" t="0" r="0" b="0"/>
            <wp:docPr id="1" name="image24.png" descr=""/>
            <wp:cNvGraphicFramePr>
              <a:graphicFrameLocks noChangeAspect="1"/>
            </wp:cNvGraphicFramePr>
            <a:graphic>
              <a:graphicData uri="http://schemas.openxmlformats.org/drawingml/2006/picture">
                <pic:pic>
                  <pic:nvPicPr>
                    <pic:cNvPr id="2" name="image24.png"/>
                    <pic:cNvPicPr/>
                  </pic:nvPicPr>
                  <pic:blipFill>
                    <a:blip r:embed="rId32" cstate="print"/>
                    <a:stretch>
                      <a:fillRect/>
                    </a:stretch>
                  </pic:blipFill>
                  <pic:spPr>
                    <a:xfrm>
                      <a:off x="0" y="0"/>
                      <a:ext cx="235882" cy="63768"/>
                    </a:xfrm>
                    <a:prstGeom prst="rect">
                      <a:avLst/>
                    </a:prstGeom>
                  </pic:spPr>
                </pic:pic>
              </a:graphicData>
            </a:graphic>
          </wp:inline>
        </w:drawing>
      </w:r>
    </w:p>
    <w:p w:rsidR="0018722C">
      <w:pPr>
        <w:pStyle w:val="a9"/>
        <w:topLinePunct/>
      </w:pPr>
      <w:r>
        <w:rPr>
          <w:rFonts w:cstheme="minorBidi" w:hAnsiTheme="minorHAnsi" w:eastAsiaTheme="minorHAnsi" w:asciiTheme="minorHAnsi"/>
          <w:b/>
        </w:rPr>
        <w:t>图2-2</w:t>
      </w:r>
      <w:r>
        <w:t xml:space="preserve">  </w:t>
      </w:r>
      <w:r w:rsidRPr="00DB64CE">
        <w:rPr>
          <w:rFonts w:cstheme="minorBidi" w:hAnsiTheme="minorHAnsi" w:eastAsiaTheme="minorHAnsi" w:asciiTheme="minorHAnsi"/>
          <w:b/>
        </w:rPr>
        <w:t>中国胶合板产量变动图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纤维板是中国人造板产业中产量第二大，但增长速度最快的产品。纤维板在经过1999-2004</w:t>
      </w:r>
      <w:r/>
      <w:r w:rsidR="001852F3">
        <w:t xml:space="preserve">年的超高速增长之后，占世界比重不断增加，达到</w:t>
      </w:r>
      <w:r>
        <w:t>28</w:t>
      </w:r>
      <w:r>
        <w:t>.</w:t>
      </w:r>
      <w:r>
        <w:t>15%，</w:t>
      </w:r>
      <w:r>
        <w:t>并于</w:t>
      </w:r>
      <w:r>
        <w:t>2002</w:t>
      </w:r>
      <w:r/>
      <w:r w:rsidR="001852F3">
        <w:t xml:space="preserve">年超过美国成为世界第一大纤维板生产国。2004-2008</w:t>
      </w:r>
      <w:r/>
      <w:r w:rsidR="001852F3">
        <w:t xml:space="preserve">年依然保持较快的增长速度，占世界</w:t>
      </w:r>
      <w:r>
        <w:t>比重持续加大至</w:t>
      </w:r>
      <w:r>
        <w:t>47</w:t>
      </w:r>
      <w:r>
        <w:t>.</w:t>
      </w:r>
      <w:r>
        <w:t>44%。2009</w:t>
      </w:r>
      <w:r/>
      <w:r w:rsidR="001852F3">
        <w:t xml:space="preserve">年之后同样开始停止增长，占世界比重也开始降低。从</w:t>
      </w:r>
      <w:r>
        <w:t>增长速度来看，大体上保持较高的增长速度，到</w:t>
      </w:r>
      <w:r>
        <w:t>2011</w:t>
      </w:r>
      <w:r/>
      <w:r w:rsidR="001852F3">
        <w:t xml:space="preserve">年才停止增长。</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ascii="Arial"/>
        </w:rPr>
        <w:t>4,500.00</w:t>
      </w:r>
    </w:p>
    <w:p w:rsidR="0018722C">
      <w:pPr>
        <w:topLinePunct/>
      </w:pPr>
      <w:r>
        <w:rPr>
          <w:rFonts w:cstheme="minorBidi" w:hAnsiTheme="minorHAnsi" w:eastAsiaTheme="minorHAnsi" w:asciiTheme="minorHAnsi" w:ascii="Arial"/>
        </w:rPr>
        <w:t>4,000.00</w:t>
      </w:r>
    </w:p>
    <w:p w:rsidR="0018722C">
      <w:pPr>
        <w:pStyle w:val="ae"/>
        <w:topLinePunct/>
      </w:pPr>
      <w:r>
        <w:rPr>
          <w:rFonts w:cstheme="minorBidi" w:hAnsiTheme="minorHAnsi" w:eastAsiaTheme="minorHAnsi" w:asciiTheme="minorHAnsi"/>
        </w:rPr>
        <w:pict>
          <v:shape style="margin-left:114.597267pt;margin-top:15.813283pt;width:12.95pt;height:57.5pt;mso-position-horizontal-relative:page;mso-position-vertical-relative:paragraph;z-index:1840" type="#_x0000_t202" filled="false" stroked="false">
            <v:textbox inset="0,0,0,0" style="layout-flow:vertical;mso-layout-flow-alt:bottom-to-top">
              <w:txbxContent>
                <w:p w:rsidR="0018722C">
                  <w:pPr>
                    <w:spacing w:line="237" w:lineRule="exact" w:before="0"/>
                    <w:ind w:leftChars="0" w:left="20" w:rightChars="0" w:right="0" w:firstLineChars="0" w:firstLine="0"/>
                    <w:jc w:val="left"/>
                    <w:rPr>
                      <w:sz w:val="19"/>
                    </w:rPr>
                  </w:pPr>
                  <w:r>
                    <w:rPr>
                      <w:w w:val="94"/>
                      <w:sz w:val="19"/>
                    </w:rPr>
                    <w:t>产量（万</w:t>
                  </w:r>
                  <w:r>
                    <w:rPr>
                      <w:rFonts w:ascii="Arial" w:hAnsi="Arial" w:eastAsia="Arial"/>
                      <w:spacing w:val="1"/>
                      <w:w w:val="94"/>
                      <w:sz w:val="19"/>
                    </w:rPr>
                    <w:t>m</w:t>
                  </w:r>
                  <w:r>
                    <w:rPr>
                      <w:rFonts w:ascii="Arial" w:hAnsi="Arial" w:eastAsia="Arial"/>
                      <w:spacing w:val="-5"/>
                      <w:w w:val="94"/>
                      <w:sz w:val="19"/>
                    </w:rPr>
                    <w:t>³</w:t>
                  </w:r>
                  <w:r>
                    <w:rPr>
                      <w:w w:val="94"/>
                      <w:sz w:val="19"/>
                    </w:rPr>
                    <w:t>）</w:t>
                  </w:r>
                </w:p>
              </w:txbxContent>
            </v:textbox>
            <w10:wrap type="none"/>
          </v:shape>
        </w:pict>
      </w:r>
      <w:r>
        <w:rPr>
          <w:rFonts w:ascii="Arial" w:cstheme="minorBidi" w:hAnsiTheme="minorHAnsi" w:eastAsiaTheme="minorHAnsi"/>
        </w:rPr>
        <w:t>3,500.00</w:t>
      </w:r>
    </w:p>
    <w:p w:rsidR="0018722C">
      <w:pPr>
        <w:topLinePunct/>
      </w:pPr>
      <w:r>
        <w:rPr>
          <w:rFonts w:cstheme="minorBidi" w:hAnsiTheme="minorHAnsi" w:eastAsiaTheme="minorHAnsi" w:asciiTheme="minorHAnsi" w:ascii="Arial"/>
        </w:rPr>
        <w:t>3,000.00</w:t>
      </w:r>
    </w:p>
    <w:p w:rsidR="0018722C">
      <w:pPr>
        <w:topLinePunct/>
      </w:pPr>
      <w:r>
        <w:rPr>
          <w:rFonts w:cstheme="minorBidi" w:hAnsiTheme="minorHAnsi" w:eastAsiaTheme="minorHAnsi" w:asciiTheme="minorHAnsi" w:ascii="Arial"/>
        </w:rPr>
        <w:t>2,500.00</w:t>
      </w:r>
    </w:p>
    <w:p w:rsidR="0018722C">
      <w:pPr>
        <w:topLinePunct/>
      </w:pPr>
      <w:r>
        <w:rPr>
          <w:rFonts w:cstheme="minorBidi" w:hAnsiTheme="minorHAnsi" w:eastAsiaTheme="minorHAnsi" w:asciiTheme="minorHAnsi" w:ascii="Arial"/>
        </w:rPr>
        <w:t>2,000.00</w:t>
      </w:r>
    </w:p>
    <w:p w:rsidR="0018722C">
      <w:pPr>
        <w:topLinePunct/>
      </w:pPr>
      <w:r>
        <w:rPr>
          <w:rFonts w:cstheme="minorBidi" w:hAnsiTheme="minorHAnsi" w:eastAsiaTheme="minorHAnsi" w:asciiTheme="minorHAnsi" w:ascii="Arial"/>
        </w:rPr>
        <w:t>1,500.00</w:t>
      </w:r>
    </w:p>
    <w:p w:rsidR="0018722C">
      <w:pPr>
        <w:topLinePunct/>
      </w:pPr>
      <w:r>
        <w:rPr>
          <w:rFonts w:cstheme="minorBidi" w:hAnsiTheme="minorHAnsi" w:eastAsiaTheme="minorHAnsi" w:asciiTheme="minorHAnsi" w:ascii="Arial"/>
        </w:rPr>
        <w:t>1,000.00</w:t>
      </w:r>
    </w:p>
    <w:p w:rsidR="0018722C">
      <w:pPr>
        <w:topLinePunct/>
      </w:pPr>
      <w:r>
        <w:rPr>
          <w:rFonts w:cstheme="minorBidi" w:hAnsiTheme="minorHAnsi" w:eastAsiaTheme="minorHAnsi" w:asciiTheme="minorHAnsi" w:ascii="Arial"/>
        </w:rPr>
        <w:t>500.00</w:t>
      </w:r>
    </w:p>
    <w:p w:rsidR="0018722C">
      <w:pPr>
        <w:topLinePunct/>
      </w:pPr>
      <w:r>
        <w:rPr>
          <w:rFonts w:cstheme="minorBidi" w:hAnsiTheme="minorHAnsi" w:eastAsiaTheme="minorHAnsi" w:asciiTheme="minorHAnsi" w:ascii="Arial"/>
        </w:rPr>
        <w:t>0.00</w:t>
      </w:r>
    </w:p>
    <w:p w:rsidR="0018722C">
      <w:pPr>
        <w:pStyle w:val="ae"/>
        <w:topLinePunct/>
      </w:pPr>
      <w:r>
        <w:rPr>
          <w:kern w:val="2"/>
          <w:sz w:val="22"/>
          <w:szCs w:val="22"/>
          <w:rFonts w:cstheme="minorBidi" w:hAnsiTheme="minorHAnsi" w:eastAsiaTheme="minorHAnsi" w:asciiTheme="minorHAnsi"/>
        </w:rPr>
        <w:pict>
          <v:group style="margin-left:176.945587pt;margin-top:-135.16394pt;width:249.85pt;height:130.4pt;mso-position-horizontal-relative:page;mso-position-vertical-relative:paragraph;z-index:1672" coordorigin="3539,-2703" coordsize="4997,2608">
            <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
              <v:path arrowok="t"/>
              <v:stroke dashstyle="solid"/>
            </v:shape>
            <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
              <v:path arrowok="t"/>
              <v:stroke dashstyle="solid"/>
            </v:shape>
            <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
              <v:path arrowok="t"/>
              <v:fill type="solid"/>
            </v:shape>
            <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
              <v:path arrowok="t"/>
              <v:stroke dashstyle="solid"/>
            </v:shape>
            <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
              <v:path arrowok="t"/>
              <v:stroke dashstyle="solid"/>
            </v:shape>
            <v:shape style="position:absolute;left:3711;top:-616;width:91;height:83" coordorigin="3711,-615" coordsize="91,83" path="m3757,-615l3711,-574,3757,-532,3801,-574,3757,-615xe" filled="true" fillcolor="#000080" stroked="false">
              <v:path arrowok="t"/>
              <v:fill type="solid"/>
            </v:shape>
            <v:shape style="position:absolute;left:3711;top:-616;width:91;height:83" coordorigin="3711,-615" coordsize="91,83" path="m3757,-615l3801,-574,3757,-532,3711,-574,3757,-615xe" filled="false" stroked="true" strokeweight=".717639pt" strokecolor="#000080">
              <v:path arrowok="t"/>
              <v:stroke dashstyle="solid"/>
            </v:shape>
            <v:shape style="position:absolute;left:4131;top:-1102;width:90;height:84" coordorigin="4132,-1101" coordsize="90,84" path="m4176,-1101l4132,-1060,4176,-1018,4221,-1060,4176,-1101xe" filled="true" fillcolor="#000080" stroked="false">
              <v:path arrowok="t"/>
              <v:fill type="solid"/>
            </v:shape>
            <v:shape style="position:absolute;left:4131;top:-1102;width:90;height:84" coordorigin="4132,-1101" coordsize="90,84" path="m4176,-1101l4221,-1060,4176,-1018,4132,-1060,4176,-1101xe" filled="false" stroked="true" strokeweight=".717924pt" strokecolor="#000080">
              <v:path arrowok="t"/>
              <v:stroke dashstyle="solid"/>
            </v:shape>
            <v:shape style="position:absolute;left:4536;top:-1240;width:91;height:84" coordorigin="4537,-1240" coordsize="91,84" path="m4582,-1240l4537,-1198,4582,-1156,4627,-1198,4582,-1240xe" filled="true" fillcolor="#000080" stroked="false">
              <v:path arrowok="t"/>
              <v:fill type="solid"/>
            </v:shape>
            <v:shape style="position:absolute;left:4536;top:-1240;width:91;height:84" coordorigin="4537,-1240" coordsize="91,84" path="m4582,-1240l4627,-1198,4582,-1156,4537,-1198,4582,-1240xe" filled="false" stroked="true" strokeweight=".717923pt" strokecolor="#000080">
              <v:path arrowok="t"/>
              <v:stroke dashstyle="solid"/>
            </v:shape>
            <v:shape style="position:absolute;left:4956;top:-1490;width:91;height:84" coordorigin="4957,-1490" coordsize="91,84" path="m5002,-1490l4957,-1448,5002,-1406,5047,-1448,5002,-1490xe" filled="true" fillcolor="#000080" stroked="false">
              <v:path arrowok="t"/>
              <v:fill type="solid"/>
            </v:shape>
            <v:shape style="position:absolute;left:4956;top:-1490;width:91;height:84" coordorigin="4957,-1490" coordsize="91,84" path="m5002,-1490l5047,-1448,5002,-1406,4957,-1448,5002,-1490xe" filled="false" stroked="true" strokeweight=".717797pt" strokecolor="#000080">
              <v:path arrowok="t"/>
              <v:stroke dashstyle="solid"/>
            </v:shape>
            <v:shape style="position:absolute;left:5376;top:-1698;width:90;height:83" coordorigin="5377,-1697" coordsize="90,83" path="m5422,-1697l5377,-1656,5422,-1614,5467,-1656,5422,-1697xe" filled="true" fillcolor="#000080" stroked="false">
              <v:path arrowok="t"/>
              <v:fill type="solid"/>
            </v:shape>
            <v:shape style="position:absolute;left:5376;top:-1698;width:90;height:83" coordorigin="5377,-1697" coordsize="90,83" path="m5422,-1697l5467,-1656,5422,-1614,5377,-1656,5422,-1697xe" filled="false" stroked="true" strokeweight=".717797pt" strokecolor="#000080">
              <v:path arrowok="t"/>
              <v:stroke dashstyle="solid"/>
            </v:shape>
            <v:shape style="position:absolute;left:5781;top:-1864;width:91;height:83" coordorigin="5782,-1864" coordsize="91,83" path="m5827,-1864l5782,-1822,5827,-1781,5872,-1822,5827,-1864xe" filled="true" fillcolor="#000080" stroked="false">
              <v:path arrowok="t"/>
              <v:fill type="solid"/>
            </v:shape>
            <v:shape style="position:absolute;left:5781;top:-1864;width:91;height:83" coordorigin="5782,-1864" coordsize="91,83" path="m5827,-1864l5872,-1822,5827,-1781,5782,-1822,5827,-1864xe" filled="false" stroked="true" strokeweight=".717671pt" strokecolor="#000080">
              <v:path arrowok="t"/>
              <v:stroke dashstyle="solid"/>
            </v:shape>
            <v:shape style="position:absolute;left:6202;top:-1989;width:90;height:83" coordorigin="6202,-1989" coordsize="90,83" path="m6247,-1989l6202,-1947,6247,-1906,6292,-1947,6247,-1989xe" filled="true" fillcolor="#000080" stroked="false">
              <v:path arrowok="t"/>
              <v:fill type="solid"/>
            </v:shape>
            <v:shape style="position:absolute;left:6202;top:-1989;width:90;height:83" coordorigin="6202,-1989" coordsize="90,83" path="m6247,-1989l6292,-1947,6247,-1906,6202,-1947,6247,-1989xe" filled="false" stroked="true" strokeweight=".717797pt" strokecolor="#000080">
              <v:path arrowok="t"/>
              <v:stroke dashstyle="solid"/>
            </v:shape>
            <v:shape style="position:absolute;left:6622;top:-2045;width:90;height:84" coordorigin="6622,-2045" coordsize="90,84" path="m6667,-2045l6622,-2003,6667,-1961,6712,-2003,6667,-2045xe" filled="true" fillcolor="#000080" stroked="false">
              <v:path arrowok="t"/>
              <v:fill type="solid"/>
            </v:shape>
            <v:shape style="position:absolute;left:6622;top:-2045;width:90;height:84" coordorigin="6622,-2045" coordsize="90,84" path="m6667,-2045l6712,-2003,6667,-1961,6622,-2003,6667,-2045xe" filled="false" stroked="true" strokeweight=".717987pt" strokecolor="#000080">
              <v:path arrowok="t"/>
              <v:stroke dashstyle="solid"/>
            </v:shape>
            <v:shape style="position:absolute;left:7027;top:-2198;width:90;height:84" coordorigin="7027,-2197" coordsize="90,84" path="m7072,-2197l7027,-2156,7072,-2114,7117,-2156,7072,-2197xe" filled="true" fillcolor="#000080" stroked="false">
              <v:path arrowok="t"/>
              <v:fill type="solid"/>
            </v:shape>
            <v:shape style="position:absolute;left:7027;top:-2198;width:90;height:84" coordorigin="7027,-2197" coordsize="90,84" path="m7072,-2197l7117,-2156,7072,-2114,7027,-2156,7072,-2197xe" filled="false" stroked="true" strokeweight=".717924pt" strokecolor="#000080">
              <v:path arrowok="t"/>
              <v:stroke dashstyle="solid"/>
            </v:shape>
            <v:shape style="position:absolute;left:7447;top:-2406;width:90;height:83" coordorigin="7447,-2405" coordsize="90,83" path="m7492,-2405l7447,-2364,7492,-2322,7537,-2364,7492,-2405xe" filled="true" fillcolor="#000080" stroked="false">
              <v:path arrowok="t"/>
              <v:fill type="solid"/>
            </v:shape>
            <v:shape style="position:absolute;left:7447;top:-2406;width:90;height:83" coordorigin="7447,-2405" coordsize="90,83" path="m7492,-2405l7537,-2364,7492,-2322,7447,-2364,7492,-2405xe" filled="false" stroked="true" strokeweight=".717797pt" strokecolor="#000080">
              <v:path arrowok="t"/>
              <v:stroke dashstyle="solid"/>
            </v:shape>
            <v:shape style="position:absolute;left:7867;top:-2558;width:91;height:83" coordorigin="7867,-2558" coordsize="91,83" path="m7912,-2558l7867,-2516,7912,-2475,7958,-2516,7912,-2558xe" filled="true" fillcolor="#000080" stroked="false">
              <v:path arrowok="t"/>
              <v:fill type="solid"/>
            </v:shape>
            <v:shape style="position:absolute;left:7867;top:-2558;width:91;height:83" coordorigin="7867,-2558" coordsize="91,83" path="m7912,-2558l7958,-2516,7912,-2475,7867,-2516,7912,-2558xe" filled="false" stroked="true" strokeweight=".717671pt" strokecolor="#000080">
              <v:path arrowok="t"/>
              <v:stroke dashstyle="solid"/>
            </v:shape>
            <v:shape style="position:absolute;left:8272;top:-2530;width:90;height:83" coordorigin="8273,-2530" coordsize="90,83" path="m8318,-2530l8273,-2488,8318,-2447,8363,-2488,8318,-2530xe" filled="true" fillcolor="#000080" stroked="false">
              <v:path arrowok="t"/>
              <v:fill type="solid"/>
            </v:shape>
            <v:shape style="position:absolute;left:8272;top:-2530;width:90;height:83" coordorigin="8273,-2530" coordsize="90,83" path="m8318,-2530l8363,-2488,8318,-2447,8273,-2488,8318,-2530xe" filled="false" stroked="true" strokeweight=".717797pt" strokecolor="#000080">
              <v:path arrowok="t"/>
              <v:stroke dashstyle="solid"/>
            </v:shape>
            <w10:wrap type="none"/>
          </v:group>
        </w:pict>
      </w:r>
    </w:p>
    <w:p w:rsidR="0018722C">
      <w:pPr>
        <w:pStyle w:val="ae"/>
        <w:topLinePunct/>
      </w:pPr>
      <w:r>
        <w:rPr>
          <w:kern w:val="2"/>
          <w:szCs w:val="22"/>
          <w:rFonts w:cstheme="minorBidi" w:hAnsiTheme="minorHAnsi" w:eastAsiaTheme="minorHAnsi" w:asciiTheme="minorHAnsi"/>
          <w:w w:val="110"/>
          <w:sz w:val="18"/>
        </w:rPr>
        <w:t>200020012002200320042005200620072008200920102011</w:t>
      </w:r>
    </w:p>
    <w:p w:rsidR="0018722C">
      <w:pPr>
        <w:spacing w:before="55"/>
        <w:ind w:leftChars="0" w:left="201" w:rightChars="0" w:right="93" w:firstLineChars="0" w:firstLine="0"/>
        <w:jc w:val="center"/>
        <w:topLinePunct/>
      </w:pPr>
      <w:r>
        <w:rPr>
          <w:kern w:val="2"/>
          <w:sz w:val="18"/>
          <w:szCs w:val="22"/>
          <w:rFonts w:cstheme="minorBidi" w:hAnsiTheme="minorHAnsi" w:eastAsiaTheme="minorHAnsi" w:asciiTheme="minorHAnsi"/>
          <w:w w:val="105"/>
        </w:rPr>
        <w:t>年份</w:t>
      </w:r>
    </w:p>
    <w:p w:rsidR="0018722C">
      <w:pPr>
        <w:topLinePunct/>
      </w:pPr>
      <w:r>
        <w:rPr>
          <w:rFonts w:cstheme="minorBidi" w:hAnsiTheme="minorHAnsi" w:eastAsiaTheme="minorHAnsi" w:asciiTheme="minorHAnsi"/>
        </w:rPr>
        <w:br w:type="column"/>
      </w:r>
      <w:r>
        <w:rPr>
          <w:rFonts w:ascii="Arial" w:cstheme="minorBidi" w:hAnsiTheme="minorHAnsi" w:eastAsiaTheme="minorHAnsi"/>
        </w:rPr>
        <w:t>6000%</w:t>
      </w:r>
    </w:p>
    <w:p w:rsidR="0018722C">
      <w:pPr>
        <w:topLinePunct/>
      </w:pPr>
      <w:r>
        <w:rPr>
          <w:rFonts w:cstheme="minorBidi" w:hAnsiTheme="minorHAnsi" w:eastAsiaTheme="minorHAnsi" w:asciiTheme="minorHAnsi" w:ascii="Arial"/>
        </w:rPr>
        <w:t>5000%</w:t>
      </w:r>
    </w:p>
    <w:p w:rsidR="0018722C">
      <w:pPr>
        <w:pStyle w:val="ae"/>
        <w:topLinePunct/>
      </w:pPr>
      <w:r>
        <w:rPr>
          <w:rFonts w:cstheme="minorBidi" w:hAnsiTheme="minorHAnsi" w:eastAsiaTheme="minorHAnsi" w:asciiTheme="minorHAnsi"/>
        </w:rPr>
        <w:pict>
          <v:shape style="margin-left:466.449554pt;margin-top:3.288931pt;width:12.95pt;height:46.4pt;mso-position-horizontal-relative:page;mso-position-vertical-relative:paragraph;z-index:1888" type="#_x0000_t202" filled="false" stroked="false">
            <v:textbox inset="0,0,0,0" style="layout-flow:vertical;mso-layout-flow-alt:bottom-to-top">
              <w:txbxContent>
                <w:p w:rsidR="0018722C">
                  <w:pPr>
                    <w:spacing w:line="237" w:lineRule="exact" w:before="0"/>
                    <w:ind w:leftChars="0" w:left="20" w:rightChars="0" w:right="0" w:firstLineChars="0" w:firstLine="0"/>
                    <w:jc w:val="left"/>
                    <w:rPr>
                      <w:sz w:val="19"/>
                    </w:rPr>
                  </w:pPr>
                  <w:r>
                    <w:rPr>
                      <w:w w:val="94"/>
                      <w:sz w:val="19"/>
                    </w:rPr>
                    <w:t>比重（</w:t>
                  </w:r>
                  <w:r>
                    <w:rPr>
                      <w:rFonts w:ascii="Arial" w:eastAsia="Arial"/>
                      <w:spacing w:val="5"/>
                      <w:w w:val="94"/>
                      <w:sz w:val="19"/>
                    </w:rPr>
                    <w:t>%</w:t>
                  </w:r>
                  <w:r>
                    <w:rPr>
                      <w:w w:val="94"/>
                      <w:sz w:val="19"/>
                    </w:rPr>
                    <w:t>）</w:t>
                  </w:r>
                </w:p>
              </w:txbxContent>
            </v:textbox>
            <w10:wrap type="none"/>
          </v:shape>
        </w:pict>
      </w:r>
      <w:r>
        <w:rPr>
          <w:rFonts w:ascii="Arial" w:cstheme="minorBidi" w:hAnsiTheme="minorHAnsi" w:eastAsiaTheme="minorHAnsi"/>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280" w:left="1280" w:right="0"/>
          <w:cols w:num="3" w:equalWidth="0">
            <w:col w:w="2112" w:space="40"/>
            <w:col w:w="5088" w:space="39"/>
            <w:col w:w="3351"/>
          </w:cols>
        </w:sectPr>
        <w:topLinePunct/>
      </w:pPr>
    </w:p>
    <w:p w:rsidR="0018722C">
      <w:pPr>
        <w:pStyle w:val="ae"/>
        <w:topLinePunct/>
      </w:pPr>
      <w:r>
        <w:rPr>
          <w:kern w:val="2"/>
          <w:sz w:val="22"/>
          <w:szCs w:val="22"/>
          <w:rFonts w:cstheme="minorBidi" w:hAnsiTheme="minorHAnsi" w:eastAsiaTheme="minorHAnsi" w:asciiTheme="minorHAnsi"/>
        </w:rPr>
        <w:pict>
          <v:group style="margin-left:257.59317pt;margin-top:7.898939pt;width:19.5pt;height:3.5pt;mso-position-horizontal-relative:page;mso-position-vertical-relative:paragraph;z-index:1696" coordorigin="5152,158" coordsize="390,70">
            <v:line style="position:absolute" from="5152,207" to="5542,207" stroked="true" strokeweight=".691389pt" strokecolor="#ff00ff">
              <v:stroke dashstyle="solid"/>
            </v:line>
            <v:rect style="position:absolute;left:5294;top:157;width:76;height:70" filled="true" fillcolor="#ff00ff" stroked="false">
              <v:fill type="solid"/>
            </v:rect>
            <w10:wrap type="none"/>
          </v:group>
        </w:pict>
      </w:r>
      <w:r>
        <w:rPr>
          <w:kern w:val="2"/>
          <w:sz w:val="22"/>
          <w:szCs w:val="22"/>
          <w:rFonts w:cstheme="minorBidi" w:hAnsiTheme="minorHAnsi" w:eastAsiaTheme="minorHAnsi" w:asciiTheme="minorHAnsi"/>
        </w:rPr>
        <w:pict>
          <v:group style="margin-left:304.086823pt;margin-top:7.884513pt;width:19.55pt;height:4.9pt;mso-position-horizontal-relative:page;mso-position-vertical-relative:paragraph;z-index:-288832" coordorigin="6082,158" coordsize="391,98">
            <v:line style="position:absolute" from="6082,207" to="6472,207" stroked="true" strokeweight=".691389pt" strokecolor="#000080">
              <v:stroke dashstyle="solid"/>
            </v:line>
            <v:shape style="position:absolute;left:6232;top:164;width:90;height:84" coordorigin="6232,165" coordsize="90,84" path="m6277,165l6232,207,6277,248,6322,207,6277,165xe" filled="true" fillcolor="#000080" stroked="false">
              <v:path arrowok="t"/>
              <v:fill type="solid"/>
            </v:shape>
            <v:shape style="position:absolute;left:6232;top:164;width:90;height:84" coordorigin="6232,165" coordsize="90,84" path="m6277,165l6322,207,6277,248,6232,207,6277,165xe" filled="false" stroked="true" strokeweight=".717955pt" strokecolor="#000080">
              <v:path arrowok="t"/>
              <v:stroke dashstyle="solid"/>
            </v:shape>
            <w10:wrap type="none"/>
          </v:group>
        </w:pict>
      </w:r>
      <w:r>
        <w:rPr>
          <w:kern w:val="2"/>
          <w:szCs w:val="22"/>
          <w:rFonts w:cstheme="minorBidi" w:hAnsiTheme="minorHAnsi" w:eastAsiaTheme="minorHAnsi" w:asciiTheme="minorHAnsi"/>
          <w:w w:val="110"/>
          <w:sz w:val="18"/>
        </w:rPr>
        <w:t>产量</w:t>
      </w:r>
      <w:r>
        <w:rPr>
          <w:kern w:val="2"/>
          <w:szCs w:val="22"/>
          <w:rFonts w:cstheme="minorBidi" w:hAnsiTheme="minorHAnsi" w:eastAsiaTheme="minorHAnsi" w:asciiTheme="minorHAnsi"/>
          <w:w w:val="105"/>
          <w:sz w:val="18"/>
        </w:rPr>
        <w:t>比重</w:t>
      </w:r>
    </w:p>
    <w:p w:rsidR="0018722C">
      <w:pPr>
        <w:pStyle w:val="a9"/>
        <w:topLinePunct/>
      </w:pPr>
      <w:r>
        <w:rPr>
          <w:rFonts w:cstheme="minorBidi" w:hAnsiTheme="minorHAnsi" w:eastAsiaTheme="minorHAnsi" w:asciiTheme="minorHAnsi"/>
          <w:b/>
        </w:rPr>
        <w:t>图2-3</w:t>
      </w:r>
      <w:r>
        <w:t xml:space="preserve">  </w:t>
      </w:r>
      <w:r w:rsidRPr="00DB64CE">
        <w:rPr>
          <w:rFonts w:cstheme="minorBidi" w:hAnsiTheme="minorHAnsi" w:eastAsiaTheme="minorHAnsi" w:asciiTheme="minorHAnsi"/>
          <w:b/>
        </w:rPr>
        <w:t>中国纤维板产量变动图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中国刨花板产量经历了一个较长的直接增长和短期调整交替的上升时期，在</w:t>
      </w:r>
    </w:p>
    <w:p w:rsidR="0018722C">
      <w:pPr>
        <w:topLinePunct/>
      </w:pPr>
      <w:r>
        <w:t>2000-2004</w:t>
      </w:r>
      <w:r/>
      <w:r w:rsidR="001852F3">
        <w:t xml:space="preserve">年仍保持超高的增长率，年均增长</w:t>
      </w:r>
      <w:r>
        <w:t>21</w:t>
      </w:r>
      <w:r>
        <w:t>.</w:t>
      </w:r>
      <w:r>
        <w:t>86%；2005</w:t>
      </w:r>
      <w:r/>
      <w:r w:rsidR="001852F3">
        <w:t xml:space="preserve">年进入调整期，占世界比重</w:t>
      </w:r>
      <w:r>
        <w:t>下滑</w:t>
      </w:r>
      <w:r>
        <w:t>0</w:t>
      </w:r>
      <w:r>
        <w:t>.</w:t>
      </w:r>
      <w:r>
        <w:t>8%</w:t>
      </w:r>
      <w:r>
        <w:t xml:space="preserve">; </w:t>
      </w:r>
      <w:r>
        <w:t>2006-2009</w:t>
      </w:r>
      <w:r/>
      <w:r w:rsidR="001852F3">
        <w:t xml:space="preserve">年有所回升，产量继续高速增长，占世界总产量比重达</w:t>
      </w:r>
      <w:r>
        <w:t>15</w:t>
      </w:r>
      <w:r>
        <w:t>.</w:t>
      </w:r>
      <w:r>
        <w:t>32%，</w:t>
      </w:r>
      <w:r>
        <w:t>占世界第二；但</w:t>
      </w:r>
      <w:r>
        <w:t>2009</w:t>
      </w:r>
      <w:r/>
      <w:r w:rsidR="001852F3">
        <w:t xml:space="preserve">年增长速度也开始出现了放缓趋势，并于</w:t>
      </w:r>
      <w:r>
        <w:t>2010</w:t>
      </w:r>
      <w:r/>
      <w:r w:rsidR="001852F3">
        <w:t xml:space="preserve">年和</w:t>
      </w:r>
      <w:r>
        <w:t>2011</w:t>
      </w:r>
      <w:r/>
      <w:r w:rsidR="001852F3">
        <w:t xml:space="preserve">年出现</w:t>
      </w:r>
      <w:r>
        <w:t>持续倒退，占世界总产量的比重下降了</w:t>
      </w:r>
      <w:r>
        <w:t>1</w:t>
      </w:r>
      <w:r>
        <w:t>.</w:t>
      </w:r>
      <w:r>
        <w:t>8%</w:t>
      </w:r>
      <w:r>
        <w:t>。受金融危机的影响，今后中国刨花板生产是否会保持增长和调整交替的发展规律仍有待观察。</w:t>
      </w:r>
    </w:p>
    <w:p w:rsidR="0018722C">
      <w:spacing w:beforeLines="0" w:before="0" w:afterLines="0" w:after="0" w:line="440" w:lineRule="auto"/>
      <w:pPr>
        <w:sectPr w:rsidR="00556256">
          <w:type w:val="continuous"/>
          <w:pgSz w:w="11910" w:h="16840"/>
          <w:pgMar w:top="1580" w:bottom="280" w:left="1280" w:right="0"/>
        </w:sectPr>
        <w:topLinePunct/>
      </w:pPr>
    </w:p>
    <w:p w:rsidR="0018722C">
      <w:pPr>
        <w:topLinePunct/>
      </w:pPr>
      <w:r>
        <w:rPr>
          <w:rFonts w:cstheme="minorBidi" w:hAnsiTheme="minorHAnsi" w:eastAsiaTheme="minorHAnsi" w:asciiTheme="minorHAnsi" w:ascii="Arial"/>
        </w:rPr>
        <w:t>1,600</w:t>
      </w:r>
    </w:p>
    <w:p w:rsidR="0018722C">
      <w:pPr>
        <w:topLinePunct/>
      </w:pPr>
      <w:r>
        <w:rPr>
          <w:rFonts w:cstheme="minorBidi" w:hAnsiTheme="minorHAnsi" w:eastAsiaTheme="minorHAnsi" w:asciiTheme="minorHAnsi" w:ascii="Arial"/>
        </w:rPr>
        <w:t>1,400</w:t>
      </w:r>
    </w:p>
    <w:p w:rsidR="0018722C">
      <w:pPr>
        <w:pStyle w:val="ae"/>
        <w:topLinePunct/>
      </w:pPr>
      <w:r>
        <w:rPr>
          <w:rFonts w:cstheme="minorBidi" w:hAnsiTheme="minorHAnsi" w:eastAsiaTheme="minorHAnsi" w:asciiTheme="minorHAnsi"/>
        </w:rPr>
        <w:pict>
          <v:shape style="margin-left:125.307648pt;margin-top:13.084495pt;width:12.65pt;height:60.7pt;mso-position-horizontal-relative:page;mso-position-vertical-relative:paragraph;z-index:1864" type="#_x0000_t202" filled="false" stroked="false">
            <v:textbox inset="0,0,0,0" style="layout-flow:vertical;mso-layout-flow-alt:bottom-to-top">
              <w:txbxContent>
                <w:p w:rsidR="0018722C">
                  <w:pPr>
                    <w:spacing w:line="233" w:lineRule="exact" w:before="0"/>
                    <w:ind w:leftChars="0" w:left="20" w:rightChars="0" w:right="0" w:firstLineChars="0" w:firstLine="0"/>
                    <w:jc w:val="left"/>
                    <w:rPr>
                      <w:sz w:val="19"/>
                    </w:rPr>
                  </w:pPr>
                  <w:r>
                    <w:rPr>
                      <w:w w:val="100"/>
                      <w:sz w:val="19"/>
                    </w:rPr>
                    <w:t>产量（万</w:t>
                  </w:r>
                  <w:r>
                    <w:rPr>
                      <w:rFonts w:ascii="Arial" w:hAnsi="Arial" w:eastAsia="Arial"/>
                      <w:spacing w:val="1"/>
                      <w:w w:val="100"/>
                      <w:sz w:val="19"/>
                    </w:rPr>
                    <w:t>m</w:t>
                  </w:r>
                  <w:r>
                    <w:rPr>
                      <w:rFonts w:ascii="Arial" w:hAnsi="Arial" w:eastAsia="Arial"/>
                      <w:spacing w:val="-6"/>
                      <w:w w:val="100"/>
                      <w:sz w:val="19"/>
                    </w:rPr>
                    <w:t>³</w:t>
                  </w:r>
                  <w:r>
                    <w:rPr>
                      <w:w w:val="100"/>
                      <w:sz w:val="19"/>
                    </w:rPr>
                    <w:t>）</w:t>
                  </w:r>
                </w:p>
              </w:txbxContent>
            </v:textbox>
            <w10:wrap type="none"/>
          </v:shape>
        </w:pict>
      </w:r>
      <w:r>
        <w:rPr>
          <w:rFonts w:ascii="Arial" w:cstheme="minorBidi" w:hAnsiTheme="minorHAnsi" w:eastAsiaTheme="minorHAnsi"/>
        </w:rPr>
        <w:t>1,200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18</w:t>
      </w:r>
    </w:p>
    <w:p w:rsidR="0018722C">
      <w:pPr>
        <w:pStyle w:val="ae"/>
        <w:topLinePunct/>
      </w:pPr>
      <w:r>
        <w:rPr>
          <w:kern w:val="2"/>
          <w:sz w:val="22"/>
          <w:szCs w:val="22"/>
          <w:rFonts w:cstheme="minorBidi" w:hAnsiTheme="minorHAnsi" w:eastAsiaTheme="minorHAnsi" w:asciiTheme="minorHAnsi"/>
        </w:rPr>
        <w:pict>
          <v:group style="margin-left:175.951416pt;margin-top:-5.72446pt;width:278.350pt;height:135.75pt;mso-position-horizontal-relative:page;mso-position-vertical-relative:paragraph;z-index:1768" coordorigin="3519,-114" coordsize="5567,2715">
            <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
              <v:path arrowok="t"/>
              <v:stroke dashstyle="solid"/>
            </v:shape>
            <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
              <v:path arrowok="t"/>
              <v:stroke dashstyle="solid"/>
            </v:shape>
            <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
              <v:path arrowok="t"/>
              <v:fill type="solid"/>
            </v:shape>
            <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
              <v:path arrowok="t"/>
              <v:stroke dashstyle="solid"/>
            </v:shape>
            <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
              <v:path arrowok="t"/>
              <v:stroke dashstyle="solid"/>
            </v:shape>
            <v:shape style="position:absolute;left:3709;top:2027;width:103;height:103" type="#_x0000_t75" stroked="false">
              <v:imagedata r:id="rId33" o:title=""/>
            </v:shape>
            <v:shape style="position:absolute;left:4163;top:1910;width:103;height:103" type="#_x0000_t75" stroked="false">
              <v:imagedata r:id="rId34" o:title=""/>
            </v:shape>
            <v:shape style="position:absolute;left:4632;top:1881;width:103;height:103" type="#_x0000_t75" stroked="false">
              <v:imagedata r:id="rId35" o:title=""/>
            </v:shape>
            <v:shape style="position:absolute;left:5101;top:1631;width:103;height:103" type="#_x0000_t75" stroked="false">
              <v:imagedata r:id="rId36" o:title=""/>
            </v:shape>
            <v:shape style="position:absolute;left:5555;top:1572;width:103;height:103" type="#_x0000_t75" stroked="false">
              <v:imagedata r:id="rId37" o:title=""/>
            </v:shape>
            <v:shape style="position:absolute;left:6024;top:1690;width:103;height:103" type="#_x0000_t75" stroked="false">
              <v:imagedata r:id="rId38" o:title=""/>
            </v:shape>
            <v:shape style="position:absolute;left:6478;top:1367;width:103;height:103" type="#_x0000_t75" stroked="false">
              <v:imagedata r:id="rId39" o:title=""/>
            </v:shape>
            <v:shape style="position:absolute;left:6947;top:1411;width:103;height:103" type="#_x0000_t75" stroked="false">
              <v:imagedata r:id="rId18" o:title=""/>
            </v:shape>
            <v:shape style="position:absolute;left:7401;top:868;width:103;height:103" type="#_x0000_t75" stroked="false">
              <v:imagedata r:id="rId40" o:title=""/>
            </v:shape>
            <v:shape style="position:absolute;left:7870;top:237;width:103;height:103" type="#_x0000_t75" stroked="false">
              <v:imagedata r:id="rId41" o:title=""/>
            </v:shape>
            <v:shape style="position:absolute;left:8338;top:516;width:103;height:103" type="#_x0000_t75" stroked="false">
              <v:imagedata r:id="rId42" o:title=""/>
            </v:shape>
            <v:shape style="position:absolute;left:8793;top:516;width:103;height:103" type="#_x0000_t75" stroked="false">
              <v:imagedata r:id="rId18" o:title=""/>
            </v:shape>
            <v:shape style="position:absolute;left:8389;top:387;width:508;height:213" type="#_x0000_t202" filled="false" stroked="false">
              <v:textbox inset="0,0,0,0">
                <w:txbxContent>
                  <w:p w:rsidR="0018722C">
                    <w:pPr>
                      <w:tabs>
                        <w:tab w:pos="487" w:val="left" w:leader="none"/>
                      </w:tabs>
                      <w:spacing w:line="213" w:lineRule="exact" w:before="0"/>
                      <w:ind w:leftChars="0" w:left="0" w:rightChars="0" w:right="0" w:firstLineChars="0" w:firstLine="0"/>
                      <w:jc w:val="left"/>
                      <w:rPr>
                        <w:rFonts w:ascii="Arial"/>
                        <w:sz w:val="19"/>
                      </w:rPr>
                    </w:pPr>
                    <w:r>
                      <w:rPr>
                        <w:rFonts w:ascii="Arial"/>
                        <w:w w:val="100"/>
                        <w:sz w:val="19"/>
                        <w:u w:val="single" w:color="000080"/>
                      </w:rPr>
                      <w:t> </w:t>
                    </w:r>
                    <w:r>
                      <w:rPr>
                        <w:rFonts w:ascii="Arial"/>
                        <w:sz w:val="19"/>
                        <w:u w:val="single" w:color="000080"/>
                      </w:rPr>
                      <w:tab/>
                    </w:r>
                  </w:p>
                </w:txbxContent>
              </v:textbox>
              <w10:wrap type="none"/>
            </v:shape>
            <w10:wrap type="none"/>
          </v:group>
        </w:pict>
      </w:r>
    </w:p>
    <w:p w:rsidR="0018722C">
      <w:pPr>
        <w:pStyle w:val="ae"/>
        <w:topLinePunct/>
      </w:pPr>
      <w:r>
        <w:rPr>
          <w:kern w:val="2"/>
          <w:szCs w:val="22"/>
          <w:rFonts w:ascii="Arial" w:cstheme="minorBidi" w:hAnsiTheme="minorHAnsi" w:eastAsiaTheme="minorHAnsi"/>
          <w:sz w:val="19"/>
        </w:rPr>
        <w:t>16</w:t>
      </w:r>
    </w:p>
    <w:p w:rsidR="0018722C">
      <w:pPr>
        <w:topLinePunct/>
      </w:pPr>
      <w:r>
        <w:rPr>
          <w:rFonts w:cstheme="minorBidi" w:hAnsiTheme="minorHAnsi" w:eastAsiaTheme="minorHAnsi" w:asciiTheme="minorHAnsi" w:ascii="Arial"/>
        </w:rPr>
        <w:t>14</w:t>
      </w:r>
    </w:p>
    <w:p w:rsidR="0018722C">
      <w:pPr>
        <w:pStyle w:val="ae"/>
        <w:topLinePunct/>
      </w:pPr>
      <w:r>
        <w:rPr>
          <w:kern w:val="2"/>
          <w:sz w:val="22"/>
          <w:szCs w:val="22"/>
          <w:rFonts w:cstheme="minorBidi" w:hAnsiTheme="minorHAnsi" w:eastAsiaTheme="minorHAnsi" w:asciiTheme="minorHAnsi"/>
        </w:rPr>
        <w:pict>
          <v:shape style="margin-left:476.919891pt;margin-top:7.268394pt;width:12.65pt;height:49pt;mso-position-horizontal-relative:page;mso-position-vertical-relative:paragraph;z-index:1912" type="#_x0000_t202" filled="false" stroked="false">
            <v:textbox inset="0,0,0,0" style="layout-flow:vertical;mso-layout-flow-alt:bottom-to-top">
              <w:txbxContent>
                <w:p w:rsidR="0018722C">
                  <w:pPr>
                    <w:spacing w:line="233" w:lineRule="exact" w:before="0"/>
                    <w:ind w:leftChars="0" w:left="20" w:rightChars="0" w:right="0" w:firstLineChars="0" w:firstLine="0"/>
                    <w:jc w:val="left"/>
                    <w:rPr>
                      <w:sz w:val="19"/>
                    </w:rPr>
                  </w:pPr>
                  <w:r>
                    <w:rPr>
                      <w:w w:val="100"/>
                      <w:sz w:val="19"/>
                    </w:rPr>
                    <w:t>比重（</w:t>
                  </w:r>
                  <w:r>
                    <w:rPr>
                      <w:rFonts w:ascii="Arial" w:eastAsia="Arial"/>
                      <w:spacing w:val="5"/>
                      <w:w w:val="100"/>
                      <w:sz w:val="19"/>
                    </w:rPr>
                    <w:t>%</w:t>
                  </w:r>
                  <w:r>
                    <w:rPr>
                      <w:w w:val="100"/>
                      <w:sz w:val="19"/>
                    </w:rPr>
                    <w:t>）</w:t>
                  </w:r>
                </w:p>
              </w:txbxContent>
            </v:textbox>
            <w10:wrap type="none"/>
          </v:shape>
        </w:pict>
      </w:r>
      <w:r>
        <w:rPr>
          <w:kern w:val="2"/>
          <w:szCs w:val="22"/>
          <w:rFonts w:ascii="Arial" w:cstheme="minorBidi" w:hAnsiTheme="minorHAnsi" w:eastAsiaTheme="minorHAnsi"/>
          <w:sz w:val="19"/>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2000 2001 2002 2003 2004 2005 2006 2007 2008 2009 2010 2011</w:t>
      </w:r>
    </w:p>
    <w:p w:rsidR="0018722C">
      <w:pPr>
        <w:spacing w:before="59"/>
        <w:ind w:leftChars="0" w:left="104" w:rightChars="0" w:right="2788" w:firstLineChars="0" w:firstLine="0"/>
        <w:jc w:val="center"/>
        <w:topLinePunct/>
      </w:pPr>
      <w:r>
        <w:rPr>
          <w:kern w:val="2"/>
          <w:sz w:val="19"/>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2038" w:space="40"/>
            <w:col w:w="8552"/>
          </w:cols>
        </w:sectPr>
        <w:topLinePunct/>
      </w:pPr>
    </w:p>
    <w:p w:rsidR="0018722C">
      <w:pPr>
        <w:pStyle w:val="ae"/>
        <w:topLinePunct/>
      </w:pPr>
      <w:r>
        <w:rPr>
          <w:kern w:val="2"/>
          <w:sz w:val="22"/>
          <w:szCs w:val="22"/>
          <w:rFonts w:cstheme="minorBidi" w:hAnsiTheme="minorHAnsi" w:eastAsiaTheme="minorHAnsi" w:asciiTheme="minorHAnsi"/>
        </w:rPr>
        <w:pict>
          <v:group style="margin-left:272.2724pt;margin-top:8.052446pt;width:19.1pt;height:3.7pt;mso-position-horizontal-relative:page;mso-position-vertical-relative:paragraph;z-index:1792" coordorigin="5445,161" coordsize="382,74">
            <v:line style="position:absolute" from="5445,212" to="5827,212" stroked="true" strokeweight=".731269pt" strokecolor="#ff00ff">
              <v:stroke dashstyle="solid"/>
            </v:line>
            <v:rect style="position:absolute;left:5584;top:161;width:74;height:74" filled="true" fillcolor="#ff00ff" stroked="false">
              <v:fill type="solid"/>
            </v:rect>
            <w10:wrap type="none"/>
          </v:group>
        </w:pict>
      </w:r>
      <w:r>
        <w:rPr>
          <w:kern w:val="2"/>
          <w:szCs w:val="22"/>
          <w:rFonts w:cstheme="minorBidi" w:hAnsiTheme="minorHAnsi" w:eastAsiaTheme="minorHAnsi" w:asciiTheme="minorHAnsi"/>
          <w:sz w:val="19"/>
        </w:rPr>
        <w:t>产量</w:t>
      </w:r>
      <w:r w:rsidR="001852F3">
        <w:rPr>
          <w:kern w:val="2"/>
          <w:sz w:val="22"/>
          <w:szCs w:val="22"/>
          <w:rFonts w:cstheme="minorBidi" w:hAnsiTheme="minorHAnsi" w:eastAsiaTheme="minorHAnsi" w:asciiTheme="minorHAnsi"/>
        </w:rPr>
        <w:t>比重</w:t>
      </w:r>
    </w:p>
    <w:p w:rsidR="0018722C">
      <w:pPr>
        <w:pStyle w:val="aff7"/>
        <w:sectPr w:rsidR="00556256">
          <w:type w:val="continuous"/>
          <w:pgSz w:w="11910" w:h="16840"/>
          <w:pgMar w:top="1580" w:bottom="280" w:left="1280" w:right="0"/>
        </w:sectPr>
        <w:topLinePunct/>
      </w:pPr>
      <w:r>
        <w:rPr>
          <w:kern w:val="2"/>
          <w:sz w:val="22"/>
          <w:szCs w:val="22"/>
          <w:rFonts w:cstheme="minorBidi" w:hAnsiTheme="minorHAnsi" w:eastAsiaTheme="minorHAnsi" w:asciiTheme="minorHAnsi"/>
        </w:rPr>
        <w:drawing>
          <wp:inline>
            <wp:extent cx="241671" cy="65318"/>
            <wp:effectExtent l="0" t="0" r="0" b="0"/>
            <wp:docPr id="3" name="image35.png" descr=""/>
            <wp:cNvGraphicFramePr>
              <a:graphicFrameLocks noChangeAspect="1"/>
            </wp:cNvGraphicFramePr>
            <a:graphic>
              <a:graphicData uri="http://schemas.openxmlformats.org/drawingml/2006/picture">
                <pic:pic>
                  <pic:nvPicPr>
                    <pic:cNvPr id="4" name="image35.png"/>
                    <pic:cNvPicPr/>
                  </pic:nvPicPr>
                  <pic:blipFill>
                    <a:blip r:embed="rId43" cstate="print"/>
                    <a:stretch>
                      <a:fillRect/>
                    </a:stretch>
                  </pic:blipFill>
                  <pic:spPr>
                    <a:xfrm>
                      <a:off x="0" y="0"/>
                      <a:ext cx="241671" cy="65318"/>
                    </a:xfrm>
                    <a:prstGeom prst="rect">
                      <a:avLst/>
                    </a:prstGeom>
                  </pic:spPr>
                </pic:pic>
              </a:graphicData>
            </a:graphic>
          </wp:inline>
        </w:drawing>
      </w:r>
    </w:p>
    <w:p w:rsidR="0018722C">
      <w:pPr>
        <w:pStyle w:val="a9"/>
        <w:topLinePunct/>
      </w:pPr>
      <w:r>
        <w:rPr>
          <w:rFonts w:cstheme="minorBidi" w:hAnsiTheme="minorHAnsi" w:eastAsiaTheme="minorHAnsi" w:asciiTheme="minorHAnsi"/>
          <w:b/>
        </w:rPr>
        <w:t>图2-4</w:t>
      </w:r>
      <w:r>
        <w:t xml:space="preserve">  </w:t>
      </w:r>
      <w:r w:rsidRPr="00DB64CE">
        <w:rPr>
          <w:rFonts w:cstheme="minorBidi" w:hAnsiTheme="minorHAnsi" w:eastAsiaTheme="minorHAnsi" w:asciiTheme="minorHAnsi"/>
          <w:b/>
        </w:rPr>
        <w:t>中国刨花板产量变动图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pStyle w:val="ae"/>
        <w:topLinePunct/>
      </w:pPr>
      <w:r>
        <w:rPr>
          <w:rFonts w:cstheme="minorBidi" w:hAnsiTheme="minorHAnsi" w:eastAsiaTheme="minorHAnsi" w:asciiTheme="minorHAnsi"/>
        </w:rPr>
        <w:pict>
          <v:shape style="margin-left:103.961304pt;margin-top:.366925pt;width:13.4pt;height:75.850pt;mso-position-horizontal-relative:page;mso-position-vertical-relative:paragraph;z-index:2056"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年增长率（%）</w:t>
                  </w:r>
                </w:p>
              </w:txbxContent>
            </v:textbox>
            <w10:wrap type="none"/>
          </v:shape>
        </w:pict>
      </w: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-20</w:t>
      </w:r>
    </w:p>
    <w:p w:rsidR="0018722C">
      <w:pPr>
        <w:pStyle w:val="ae"/>
        <w:topLinePunct/>
      </w:pPr>
      <w:r>
        <w:rPr>
          <w:kern w:val="2"/>
          <w:sz w:val="22"/>
          <w:szCs w:val="22"/>
          <w:rFonts w:cstheme="minorBidi" w:hAnsiTheme="minorHAnsi" w:eastAsiaTheme="minorHAnsi" w:asciiTheme="minorHAnsi"/>
        </w:rPr>
        <w:pict>
          <v:group style="margin-left:152.358139pt;margin-top:-134.107895pt;width:366.35pt;height:150.75pt;mso-position-horizontal-relative:page;mso-position-vertical-relative:paragraph;z-index:-288616" coordorigin="3047,-2682" coordsize="7327,3015">
            <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
              <v:path arrowok="t"/>
              <v:stroke dashstyle="solid"/>
            </v:shape>
            <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
              <v:path arrowok="t"/>
              <v:stroke dashstyle="solid"/>
            </v:shape>
            <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
              <v:path arrowok="t"/>
              <v:stroke dashstyle="solid"/>
            </v:shape>
            <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
              <v:path arrowok="t"/>
              <v:stroke dashstyle="solid"/>
            </v:shape>
            <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
              <v:path arrowok="t"/>
              <v:stroke dashstyle="solid"/>
            </v:shape>
            <v:shape style="position:absolute;left:3309;top:-60;width:86;height:86" coordorigin="3310,-59" coordsize="86,86" path="m3352,-59l3310,-17,3352,26,3395,-17,3352,-59xe" filled="true" fillcolor="#000080" stroked="false">
              <v:path arrowok="t"/>
              <v:fill type="solid"/>
            </v:shape>
            <v:shape style="position:absolute;left:3309;top:-60;width:86;height:86" coordorigin="3310,-59" coordsize="86,86" path="m3352,-59l3395,-17,3352,26,3310,-17,3352,-59xe" filled="false" stroked="true" strokeweight=".708694pt" strokecolor="#000080">
              <v:path arrowok="t"/>
              <v:stroke dashstyle="solid"/>
            </v:shape>
            <v:shape style="position:absolute;left:3920;top:-60;width:86;height:86" coordorigin="3920,-59" coordsize="86,86" path="m3963,-59l3920,-17,3963,26,4005,-17,3963,-59xe" filled="true" fillcolor="#000080" stroked="false">
              <v:path arrowok="t"/>
              <v:fill type="solid"/>
            </v:shape>
            <v:shape style="position:absolute;left:3920;top:-60;width:86;height:86" coordorigin="3920,-59" coordsize="86,86" path="m3963,-59l4005,-17,3963,26,3920,-17,3963,-59xe" filled="false" stroked="true" strokeweight=".708694pt" strokecolor="#000080">
              <v:path arrowok="t"/>
              <v:stroke dashstyle="solid"/>
            </v:shape>
            <v:shape style="position:absolute;left:4530;top:-372;width:86;height:86" coordorigin="4531,-372" coordsize="86,86" path="m4573,-372l4531,-329,4573,-286,4616,-329,4573,-372xe" filled="true" fillcolor="#000080" stroked="false">
              <v:path arrowok="t"/>
              <v:fill type="solid"/>
            </v:shape>
            <v:shape style="position:absolute;left:4530;top:-372;width:86;height:86" coordorigin="4531,-372" coordsize="86,86" path="m4573,-372l4616,-329,4573,-286,4531,-329,4573,-372xe" filled="false" stroked="true" strokeweight=".708693pt" strokecolor="#000080">
              <v:path arrowok="t"/>
              <v:stroke dashstyle="solid"/>
            </v:shape>
            <v:shape style="position:absolute;left:5141;top:-1083;width:86;height:86" coordorigin="5141,-1083" coordsize="86,86" path="m5184,-1083l5141,-1040,5184,-997,5227,-1040,5184,-1083xe" filled="true" fillcolor="#000080" stroked="false">
              <v:path arrowok="t"/>
              <v:fill type="solid"/>
            </v:shape>
            <v:shape style="position:absolute;left:5141;top:-1083;width:86;height:86" coordorigin="5141,-1083" coordsize="86,86" path="m5184,-1083l5227,-1040,5184,-997,5141,-1040,5184,-1083xe" filled="false" stroked="true" strokeweight=".708693pt" strokecolor="#000080">
              <v:path arrowok="t"/>
              <v:stroke dashstyle="solid"/>
            </v:shape>
            <v:shape style="position:absolute;left:5751;top:-216;width:86;height:86" coordorigin="5752,-216" coordsize="86,86" path="m5795,-216l5752,-173,5795,-130,5837,-173,5795,-216xe" filled="true" fillcolor="#000080" stroked="false">
              <v:path arrowok="t"/>
              <v:fill type="solid"/>
            </v:shape>
            <v:shape style="position:absolute;left:5751;top:-216;width:86;height:86" coordorigin="5752,-216" coordsize="86,86" path="m5795,-216l5837,-173,5795,-130,5752,-173,5795,-216xe" filled="false" stroked="true" strokeweight=".708693pt" strokecolor="#000080">
              <v:path arrowok="t"/>
              <v:stroke dashstyle="solid"/>
            </v:shape>
            <v:shape style="position:absolute;left:6362;top:-287;width:86;height:86" coordorigin="6363,-286" coordsize="86,86" path="m6405,-286l6363,-244,6405,-201,6448,-244,6405,-286xe" filled="true" fillcolor="#000080" stroked="false">
              <v:path arrowok="t"/>
              <v:fill type="solid"/>
            </v:shape>
            <v:shape style="position:absolute;left:6362;top:-287;width:86;height:86" coordorigin="6363,-286" coordsize="86,86" path="m6405,-286l6448,-244,6405,-201,6363,-244,6405,-286xe" filled="false" stroked="true" strokeweight=".708693pt" strokecolor="#000080">
              <v:path arrowok="t"/>
              <v:stroke dashstyle="solid"/>
            </v:shape>
            <v:shape style="position:absolute;left:6973;top:-259;width:86;height:86" coordorigin="6973,-258" coordsize="86,86" path="m7016,-258l6973,-216,7016,-173,7058,-216,7016,-258xe" filled="true" fillcolor="#000080" stroked="false">
              <v:path arrowok="t"/>
              <v:fill type="solid"/>
            </v:shape>
            <v:shape style="position:absolute;left:6973;top:-259;width:86;height:86" coordorigin="6973,-258" coordsize="86,86" path="m7016,-258l7058,-216,7016,-173,6973,-216,7016,-258xe" filled="false" stroked="true" strokeweight=".708693pt" strokecolor="#000080">
              <v:path arrowok="t"/>
              <v:stroke dashstyle="solid"/>
            </v:shape>
            <v:shape style="position:absolute;left:7583;top:-273;width:86;height:86" coordorigin="7584,-272" coordsize="86,86" path="m7626,-272l7584,-230,7626,-187,7669,-230,7626,-272xe" filled="true" fillcolor="#000080" stroked="false">
              <v:path arrowok="t"/>
              <v:fill type="solid"/>
            </v:shape>
            <v:shape style="position:absolute;left:7583;top:-273;width:86;height:86" coordorigin="7584,-272" coordsize="86,86" path="m7626,-272l7669,-230,7626,-187,7584,-230,7626,-272xe" filled="false" stroked="true" strokeweight=".708693pt" strokecolor="#000080">
              <v:path arrowok="t"/>
              <v:stroke dashstyle="solid"/>
            </v:shape>
            <v:shape style="position:absolute;left:8194;top:-116;width:86;height:86" coordorigin="8194,-116" coordsize="86,86" path="m8237,-116l8194,-73,8237,-31,8279,-73,8237,-116xe" filled="true" fillcolor="#000080" stroked="false">
              <v:path arrowok="t"/>
              <v:fill type="solid"/>
            </v:shape>
            <v:shape style="position:absolute;left:8194;top:-116;width:86;height:86" coordorigin="8194,-116" coordsize="86,86" path="m8237,-116l8279,-73,8237,-31,8194,-73,8237,-116xe" filled="false" stroked="true" strokeweight=".708693pt" strokecolor="#000080">
              <v:path arrowok="t"/>
              <v:stroke dashstyle="solid"/>
            </v:shape>
            <v:shape style="position:absolute;left:8804;top:-358;width:86;height:86" coordorigin="8805,-358" coordsize="86,86" path="m8847,-358l8805,-315,8847,-272,8890,-315,8847,-358xe" filled="true" fillcolor="#000080" stroked="false">
              <v:path arrowok="t"/>
              <v:fill type="solid"/>
            </v:shape>
            <v:shape style="position:absolute;left:8804;top:-358;width:86;height:86" coordorigin="8805,-358" coordsize="86,86" path="m8847,-358l8890,-315,8847,-272,8805,-315,8847,-358xe" filled="false" stroked="true" strokeweight=".708694pt" strokecolor="#000080">
              <v:path arrowok="t"/>
              <v:stroke dashstyle="solid"/>
            </v:shape>
            <v:shape style="position:absolute;left:9414;top:-102;width:86;height:86" coordorigin="9415,-102" coordsize="86,86" path="m9457,-102l9415,-59,9457,-17,9500,-59,9457,-102xe" filled="true" fillcolor="#000080" stroked="false">
              <v:path arrowok="t"/>
              <v:fill type="solid"/>
            </v:shape>
            <v:shape style="position:absolute;left:9414;top:-102;width:86;height:86" coordorigin="9415,-102" coordsize="86,86" path="m9457,-102l9500,-59,9457,-17,9415,-59,9457,-102xe" filled="false" stroked="true" strokeweight=".708693pt" strokecolor="#000080">
              <v:path arrowok="t"/>
              <v:stroke dashstyle="solid"/>
            </v:shape>
            <v:shape style="position:absolute;left:10025;top:-17;width:86;height:86" coordorigin="10026,-17" coordsize="86,86" path="m10068,-17l10026,26,10068,69,10111,26,10068,-17xe" filled="true" fillcolor="#000080" stroked="false">
              <v:path arrowok="t"/>
              <v:fill type="solid"/>
            </v:shape>
            <v:shape style="position:absolute;left:10025;top:-17;width:86;height:86" coordorigin="10026,-17" coordsize="86,86" path="m10068,-17l10111,26,10068,69,10026,26,10068,-17xe" filled="false" stroked="true" strokeweight=".708694pt" strokecolor="#000080">
              <v:path arrowok="t"/>
              <v:stroke dashstyle="solid"/>
            </v:shape>
            <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
              <v:path arrowok="t"/>
              <v:fill type="solid"/>
            </v:shape>
            <v:shape style="position:absolute;left:3309;top:-501;width:86;height:86" coordorigin="3310,-500" coordsize="86,86" path="m3352,-500l3310,-415,3395,-415,3352,-500xe" filled="true" fillcolor="#ffff00" stroked="false">
              <v:path arrowok="t"/>
              <v:fill type="solid"/>
            </v:shape>
            <v:shape style="position:absolute;left:3309;top:-501;width:86;height:86" coordorigin="3310,-500" coordsize="86,86" path="m3352,-500l3395,-415,3310,-415,3352,-500xe" filled="false" stroked="true" strokeweight=".708694pt" strokecolor="#ffff00">
              <v:path arrowok="t"/>
              <v:stroke dashstyle="solid"/>
            </v:shape>
            <v:shape style="position:absolute;left:3920;top:-2320;width:86;height:86" coordorigin="3920,-2320" coordsize="86,86" path="m3963,-2320l3920,-2235,4005,-2235,3963,-2320xe" filled="true" fillcolor="#ffff00" stroked="false">
              <v:path arrowok="t"/>
              <v:fill type="solid"/>
            </v:shape>
            <v:shape style="position:absolute;left:3920;top:-2320;width:86;height:86" coordorigin="3920,-2320" coordsize="86,86" path="m3963,-2320l4005,-2235,3920,-2235,3963,-2320xe" filled="false" stroked="true" strokeweight=".708693pt" strokecolor="#ffff00">
              <v:path arrowok="t"/>
              <v:stroke dashstyle="solid"/>
            </v:shape>
            <v:shape style="position:absolute;left:4530;top:-515;width:86;height:86" coordorigin="4531,-514" coordsize="86,86" path="m4573,-514l4531,-429,4616,-429,4573,-514xe" filled="true" fillcolor="#ffff00" stroked="false">
              <v:path arrowok="t"/>
              <v:fill type="solid"/>
            </v:shape>
            <v:shape style="position:absolute;left:4530;top:-515;width:86;height:86" coordorigin="4531,-514" coordsize="86,86" path="m4573,-514l4616,-429,4531,-429,4573,-514xe" filled="false" stroked="true" strokeweight=".708693pt" strokecolor="#ffff00">
              <v:path arrowok="t"/>
              <v:stroke dashstyle="solid"/>
            </v:shape>
            <v:shape style="position:absolute;left:5141;top:-785;width:86;height:86" coordorigin="5141,-784" coordsize="86,86" path="m5184,-784l5141,-699,5227,-699,5184,-784xe" filled="true" fillcolor="#ffff00" stroked="false">
              <v:path arrowok="t"/>
              <v:fill type="solid"/>
            </v:shape>
            <v:shape style="position:absolute;left:5141;top:-785;width:86;height:86" coordorigin="5141,-784" coordsize="86,86" path="m5184,-784l5227,-699,5141,-699,5184,-784xe" filled="false" stroked="true" strokeweight=".708693pt" strokecolor="#ffff00">
              <v:path arrowok="t"/>
              <v:stroke dashstyle="solid"/>
            </v:shape>
            <v:shape style="position:absolute;left:5751;top:-614;width:86;height:86" coordorigin="5752,-614" coordsize="86,86" path="m5795,-614l5752,-528,5837,-528,5795,-614xe" filled="true" fillcolor="#ffff00" stroked="false">
              <v:path arrowok="t"/>
              <v:fill type="solid"/>
            </v:shape>
            <v:shape style="position:absolute;left:5751;top:-614;width:86;height:86" coordorigin="5752,-614" coordsize="86,86" path="m5795,-614l5837,-528,5752,-528,5795,-614xe" filled="false" stroked="true" strokeweight=".708693pt" strokecolor="#ffff00">
              <v:path arrowok="t"/>
              <v:stroke dashstyle="solid"/>
            </v:shape>
            <v:shape style="position:absolute;left:6362;top:-415;width:86;height:86" coordorigin="6363,-415" coordsize="86,86" path="m6405,-415l6363,-329,6448,-329,6405,-415xe" filled="true" fillcolor="#ffff00" stroked="false">
              <v:path arrowok="t"/>
              <v:fill type="solid"/>
            </v:shape>
            <v:shape style="position:absolute;left:6362;top:-415;width:86;height:86" coordorigin="6363,-415" coordsize="86,86" path="m6405,-415l6448,-329,6363,-329,6405,-415xe" filled="false" stroked="true" strokeweight=".708693pt" strokecolor="#ffff00">
              <v:path arrowok="t"/>
              <v:stroke dashstyle="solid"/>
            </v:shape>
            <v:shape style="position:absolute;left:6973;top:-316;width:86;height:86" coordorigin="6973,-315" coordsize="86,86" path="m7016,-315l6973,-230,7058,-230,7016,-315xe" filled="true" fillcolor="#ffff00" stroked="false">
              <v:path arrowok="t"/>
              <v:fill type="solid"/>
            </v:shape>
            <v:shape style="position:absolute;left:6973;top:-316;width:86;height:86" coordorigin="6973,-315" coordsize="86,86" path="m7016,-315l7058,-230,6973,-230,7016,-315xe" filled="false" stroked="true" strokeweight=".708694pt" strokecolor="#ffff00">
              <v:path arrowok="t"/>
              <v:stroke dashstyle="solid"/>
            </v:shape>
            <v:shape style="position:absolute;left:7583;top:-202;width:86;height:86" coordorigin="7584,-201" coordsize="86,86" path="m7626,-201l7584,-116,7669,-116,7626,-201xe" filled="true" fillcolor="#ffff00" stroked="false">
              <v:path arrowok="t"/>
              <v:fill type="solid"/>
            </v:shape>
            <v:shape style="position:absolute;left:7583;top:-202;width:86;height:86" coordorigin="7584,-201" coordsize="86,86" path="m7626,-201l7669,-116,7584,-116,7626,-201xe" filled="false" stroked="true" strokeweight=".708694pt" strokecolor="#ffff00">
              <v:path arrowok="t"/>
              <v:stroke dashstyle="solid"/>
            </v:shape>
            <v:shape style="position:absolute;left:8194;top:-159;width:86;height:86" coordorigin="8194,-158" coordsize="86,86" path="m8237,-158l8194,-73,8279,-73,8237,-158xe" filled="true" fillcolor="#ffff00" stroked="false">
              <v:path arrowok="t"/>
              <v:fill type="solid"/>
            </v:shape>
            <v:shape style="position:absolute;left:8194;top:-159;width:86;height:86" coordorigin="8194,-158" coordsize="86,86" path="m8237,-158l8279,-73,8194,-73,8237,-158xe" filled="false" stroked="true" strokeweight=".708693pt" strokecolor="#ffff00">
              <v:path arrowok="t"/>
              <v:stroke dashstyle="solid"/>
            </v:shape>
            <v:shape style="position:absolute;left:8804;top:-230;width:86;height:86" coordorigin="8805,-230" coordsize="86,86" path="m8847,-230l8805,-144,8890,-144,8847,-230xe" filled="true" fillcolor="#ffff00" stroked="false">
              <v:path arrowok="t"/>
              <v:fill type="solid"/>
            </v:shape>
            <v:shape style="position:absolute;left:8804;top:-230;width:86;height:86" coordorigin="8805,-230" coordsize="86,86" path="m8847,-230l8890,-144,8805,-144,8847,-230xe" filled="false" stroked="true" strokeweight=".708694pt" strokecolor="#ffff00">
              <v:path arrowok="t"/>
              <v:stroke dashstyle="solid"/>
            </v:shape>
            <v:shape style="position:absolute;left:9414;top:-387;width:86;height:86" coordorigin="9415,-386" coordsize="86,86" path="m9457,-386l9415,-301,9500,-301,9457,-386xe" filled="true" fillcolor="#ffff00" stroked="false">
              <v:path arrowok="t"/>
              <v:fill type="solid"/>
            </v:shape>
            <v:shape style="position:absolute;left:9414;top:-387;width:86;height:86" coordorigin="9415,-386" coordsize="86,86" path="m9457,-386l9500,-301,9415,-301,9457,-386xe" filled="false" stroked="true" strokeweight=".708694pt" strokecolor="#ffff00">
              <v:path arrowok="t"/>
              <v:stroke dashstyle="solid"/>
            </v:shape>
            <v:shape style="position:absolute;left:10025;top:-17;width:86;height:86" coordorigin="10026,-17" coordsize="86,86" path="m10068,-17l10026,69,10111,69,10068,-17xe" filled="true" fillcolor="#ffff00" stroked="false">
              <v:path arrowok="t"/>
              <v:fill type="solid"/>
            </v:shape>
            <v:shape style="position:absolute;left:10025;top:-17;width:86;height:86" coordorigin="10026,-17" coordsize="86,86" path="m10068,-17l10111,69,10026,69,10068,-17xe" filled="false" stroked="true" strokeweight=".708694pt" strokecolor="#ffff00">
              <v:path arrowok="t"/>
              <v:stroke dashstyle="solid"/>
            </v:shape>
            <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22"/>
        </w:rPr>
        <w:t>2000 2001 2002 2003 2004 2005 2006 2007 2008 2009 2010 2011</w:t>
      </w:r>
    </w:p>
    <w:p w:rsidR="0018722C">
      <w:pPr>
        <w:spacing w:before="25"/>
        <w:ind w:leftChars="0" w:left="462" w:rightChars="0" w:right="1775"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1484" w:space="40"/>
            <w:col w:w="9106"/>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16.618011pt;margin-top:9.104877pt;width:18.5pt;height:5pt;mso-position-horizontal-relative:page;mso-position-vertical-relative:paragraph;z-index:1960" coordorigin="4332,182" coordsize="370,100">
            <v:line style="position:absolute" from="4332,232" to="4701,232" stroked="true" strokeweight=".708638pt" strokecolor="#000080">
              <v:stroke dashstyle="solid"/>
            </v:line>
            <v:shape style="position:absolute;left:4474;top:189;width:86;height:86" coordorigin="4474,189" coordsize="86,86" path="m4517,189l4474,232,4517,275,4559,232,4517,189xe" filled="true" fillcolor="#000080" stroked="false">
              <v:path arrowok="t"/>
              <v:fill type="solid"/>
            </v:shape>
            <v:shape style="position:absolute;left:4474;top:189;width:86;height:86" coordorigin="4474,189" coordsize="86,86" path="m4517,189l4559,232,4517,275,4474,232,4517,189xe" filled="false" stroked="true" strokeweight=".708694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77.664886pt;margin-top:9.104904pt;width:18.5pt;height:3.6pt;mso-position-horizontal-relative:page;mso-position-vertical-relative:paragraph;z-index:-288568" coordorigin="5553,182" coordsize="370,72">
            <v:line style="position:absolute" from="5553,232" to="5922,232" stroked="true" strokeweight=".708638pt" strokecolor="#ff00ff">
              <v:stroke dashstyle="solid"/>
            </v:line>
            <v:rect style="position:absolute;left:5688;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38.711761pt;margin-top:9.104877pt;width:18.5pt;height:5pt;mso-position-horizontal-relative:page;mso-position-vertical-relative:paragraph;z-index:-288544" coordorigin="6774,182" coordsize="370,100">
            <v:line style="position:absolute" from="6774,232" to="7143,232" stroked="true" strokeweight=".708638pt" strokecolor="#ffff00">
              <v:stroke dashstyle="solid"/>
            </v:line>
            <v:shape style="position:absolute;left:6915;top:189;width:86;height:86" coordorigin="6916,189" coordsize="86,86" path="m6959,189l6916,275,7002,275,6959,189xe" filled="true" fillcolor="#ffff00" stroked="false">
              <v:path arrowok="t"/>
              <v:fill type="solid"/>
            </v:shape>
            <v:shape style="position:absolute;left:6915;top:189;width:86;height:86" coordorigin="6916,189" coordsize="86,86" path="m6959,189l7002,275,6916,275,6959,189xe" filled="false" stroked="true" strokeweight=".708693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
            <v:path arrowok="t"/>
            <v:stroke dashstyle="solid"/>
            <w10:wrap type="none"/>
          </v:shape>
        </w:pict>
      </w:r>
      <w:r>
        <w:rPr>
          <w:kern w:val="2"/>
          <w:szCs w:val="22"/>
          <w:rFonts w:cstheme="minorBidi" w:hAnsiTheme="minorHAnsi" w:eastAsiaTheme="minorHAnsi" w:asciiTheme="minorHAnsi"/>
          <w:w w:val="105"/>
          <w:sz w:val="22"/>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22"/>
        </w:rPr>
        <w:t>刨花板</w:t>
      </w:r>
    </w:p>
    <w:p w:rsidR="0018722C">
      <w:pPr>
        <w:pStyle w:val="a9"/>
        <w:topLinePunct/>
      </w:pPr>
      <w:r>
        <w:rPr>
          <w:rFonts w:cstheme="minorBidi" w:hAnsiTheme="minorHAnsi" w:eastAsiaTheme="minorHAnsi" w:asciiTheme="minorHAnsi"/>
          <w:b/>
        </w:rPr>
        <w:t>图2-5</w:t>
      </w:r>
      <w:r>
        <w:t xml:space="preserve">  </w:t>
      </w:r>
      <w:r w:rsidRPr="00DB64CE">
        <w:rPr>
          <w:rFonts w:cstheme="minorBidi" w:hAnsiTheme="minorHAnsi" w:eastAsiaTheme="minorHAnsi" w:asciiTheme="minorHAnsi"/>
          <w:b/>
        </w:rPr>
        <w:t>中国人造板及主要产品年增长率变动图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3"/>
        <w:topLinePunct/>
        <w:ind w:left="200" w:hangingChars="200" w:hanging="200"/>
      </w:pPr>
      <w:bookmarkStart w:id="145382" w:name="_Toc686145382"/>
      <w:bookmarkStart w:name="_bookmark21" w:id="53"/>
      <w:bookmarkEnd w:id="53"/>
      <w:r>
        <w:t>2.1.2</w:t>
      </w:r>
      <w:r>
        <w:t xml:space="preserve"> </w:t>
      </w:r>
      <w:r w:rsidRPr="00DB64CE">
        <w:t>中国人造板贸易的总量分析</w:t>
      </w:r>
      <w:bookmarkEnd w:id="145382"/>
    </w:p>
    <w:p w:rsidR="0018722C">
      <w:pPr>
        <w:topLinePunct/>
      </w:pPr>
      <w:r>
        <w:t>随着中国人造板产业的发展，中国人造板贸易也进入了一个新的发展阶段。</w:t>
      </w:r>
    </w:p>
    <w:p w:rsidR="0018722C">
      <w:pPr>
        <w:topLinePunct/>
      </w:pPr>
      <w:r>
        <w:t>2000-2007</w:t>
      </w:r>
      <w:r w:rsidR="001852F3">
        <w:t xml:space="preserve">年，中国人造板经历了一个出口量与出口值超高速增加，进口量与进口值明</w:t>
      </w:r>
    </w:p>
    <w:p w:rsidR="0018722C">
      <w:pPr>
        <w:topLinePunct/>
      </w:pPr>
      <w:r>
        <w:t>显减少的发展阶段，并于</w:t>
      </w:r>
      <w:r>
        <w:t>2004</w:t>
      </w:r>
      <w:r/>
      <w:r w:rsidR="001852F3">
        <w:t xml:space="preserve">年开始实现了自</w:t>
      </w:r>
      <w:r>
        <w:t>1984</w:t>
      </w:r>
      <w:r/>
      <w:r w:rsidR="001852F3">
        <w:t xml:space="preserve">年以来的第一次贸易顺差。于</w:t>
      </w:r>
      <w:r>
        <w:t>2004</w:t>
      </w:r>
      <w:r w:rsidR="001852F3">
        <w:t xml:space="preserve">年之后，人造板产业的贸易顺差不断扩大，2007</w:t>
      </w:r>
      <w:r/>
      <w:r w:rsidR="001852F3">
        <w:t xml:space="preserve">年贸易顺差差额达到了</w:t>
      </w:r>
      <w:r>
        <w:t>37</w:t>
      </w:r>
      <w:r>
        <w:t>.</w:t>
      </w:r>
      <w:r>
        <w:t>7</w:t>
      </w:r>
      <w:r/>
      <w:r w:rsidR="001852F3">
        <w:t xml:space="preserve">亿美元。</w:t>
      </w:r>
      <w:r>
        <w:t>受金融危机的影响，金融危机后中国人造板的进出口都出现了较为显著的下降。在出口</w:t>
      </w:r>
      <w:r>
        <w:t>方面，</w:t>
      </w:r>
      <w:r>
        <w:t>2008</w:t>
      </w:r>
      <w:r/>
      <w:r w:rsidR="001852F3">
        <w:t xml:space="preserve">年出口量下降了</w:t>
      </w:r>
      <w:r>
        <w:t>8</w:t>
      </w:r>
      <w:r>
        <w:t>.</w:t>
      </w:r>
      <w:r>
        <w:t>87</w:t>
      </w:r>
      <w:r>
        <w:t>%，出口值下降了</w:t>
      </w:r>
      <w:r>
        <w:t>1</w:t>
      </w:r>
      <w:r>
        <w:t>.</w:t>
      </w:r>
      <w:r>
        <w:t>67%；2009</w:t>
      </w:r>
      <w:r/>
      <w:r w:rsidR="001852F3">
        <w:t xml:space="preserve">持续下降，出口量下降</w:t>
      </w:r>
      <w:r>
        <w:t>了</w:t>
      </w:r>
      <w:r>
        <w:t>5</w:t>
      </w:r>
      <w:r>
        <w:t>.</w:t>
      </w:r>
      <w:r>
        <w:t>06%</w:t>
      </w:r>
      <w:r>
        <w:t>，出口值下降了</w:t>
      </w:r>
      <w:r>
        <w:t>10</w:t>
      </w:r>
      <w:r>
        <w:t>.</w:t>
      </w:r>
      <w:r>
        <w:t>4%；2010</w:t>
      </w:r>
      <w:r/>
      <w:r w:rsidR="001852F3">
        <w:t xml:space="preserve">年出口值和出口量也开始有回升，分别增长</w:t>
      </w:r>
      <w:r>
        <w:t>8</w:t>
      </w:r>
      <w:r>
        <w:t>.</w:t>
      </w:r>
      <w:r>
        <w:t>43%</w:t>
      </w:r>
      <w:r>
        <w:t>和</w:t>
      </w:r>
      <w:r>
        <w:t>10.17%，2011</w:t>
      </w:r>
      <w:r/>
      <w:r w:rsidR="001852F3">
        <w:t xml:space="preserve">年回升</w:t>
      </w:r>
      <w:r w:rsidR="001852F3">
        <w:t>势头</w:t>
      </w:r>
      <w:r w:rsidR="001852F3">
        <w:t>更足，出口值和出口量分别增长了</w:t>
      </w:r>
      <w:r>
        <w:t>25</w:t>
      </w:r>
      <w:r>
        <w:t>.</w:t>
      </w:r>
      <w:r>
        <w:t>16%</w:t>
      </w:r>
      <w:r>
        <w:t>和</w:t>
      </w:r>
      <w:r>
        <w:t>22.78%</w:t>
      </w:r>
      <w:r>
        <w:t>，贸易</w:t>
      </w:r>
      <w:r>
        <w:t>顺差有扩大的趋势。在进口方面，</w:t>
      </w:r>
      <w:r>
        <w:t>2008</w:t>
      </w:r>
      <w:r/>
      <w:r w:rsidR="001852F3">
        <w:t xml:space="preserve">年的下降速度加快，进口量下降了</w:t>
      </w:r>
      <w:r>
        <w:t>18</w:t>
      </w:r>
      <w:r>
        <w:t>.</w:t>
      </w:r>
      <w:r>
        <w:t>5%，进口</w:t>
      </w:r>
      <w:r>
        <w:t>值下降了</w:t>
      </w:r>
      <w:r>
        <w:t>12</w:t>
      </w:r>
      <w:r>
        <w:t>.</w:t>
      </w:r>
      <w:r>
        <w:t>8%；2009</w:t>
      </w:r>
      <w:r/>
      <w:r w:rsidR="001852F3">
        <w:t xml:space="preserve">年下降趋势还在持续，进口量下降了</w:t>
      </w:r>
      <w:r>
        <w:t>5</w:t>
      </w:r>
      <w:r>
        <w:t>.</w:t>
      </w:r>
      <w:r>
        <w:t>8%</w:t>
      </w:r>
      <w:r>
        <w:t>，出口值下降了</w:t>
      </w:r>
      <w:r>
        <w:t>20</w:t>
      </w:r>
      <w:r>
        <w:t>.</w:t>
      </w:r>
      <w:r>
        <w:t>57%；</w:t>
      </w:r>
    </w:p>
    <w:p w:rsidR="0018722C">
      <w:pPr>
        <w:topLinePunct/>
      </w:pPr>
      <w:r>
        <w:t>2010</w:t>
      </w:r>
      <w:r w:rsidR="001852F3">
        <w:t xml:space="preserve">年和</w:t>
      </w:r>
      <w:r w:rsidR="001852F3">
        <w:t xml:space="preserve">2011</w:t>
      </w:r>
      <w:r w:rsidR="001852F3">
        <w:t xml:space="preserve">年进口开始回升，进口量分别增加了</w:t>
      </w:r>
      <w:r w:rsidR="001852F3">
        <w:t xml:space="preserve">34</w:t>
      </w:r>
      <w:r>
        <w:t>.</w:t>
      </w:r>
      <w:r>
        <w:t>6%和</w:t>
      </w:r>
      <w:r w:rsidR="001852F3">
        <w:t xml:space="preserve">2.47%，进口值分别增加</w:t>
      </w:r>
    </w:p>
    <w:p w:rsidR="0018722C">
      <w:pPr>
        <w:topLinePunct/>
      </w:pPr>
      <w:r>
        <w:t>37.34%和</w:t>
      </w:r>
      <w:r w:rsidR="001852F3">
        <w:t xml:space="preserve">2.58%。</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ascii="Arial"/>
        </w:rPr>
        <w:t>1600</w:t>
      </w:r>
    </w:p>
    <w:p w:rsidR="0018722C">
      <w:pPr>
        <w:topLinePunct/>
      </w:pPr>
      <w:r>
        <w:rPr>
          <w:rFonts w:cstheme="minorBidi" w:hAnsiTheme="minorHAnsi" w:eastAsiaTheme="minorHAnsi" w:asciiTheme="minorHAnsi" w:ascii="Arial"/>
        </w:rPr>
        <w:t>1400</w:t>
      </w:r>
    </w:p>
    <w:p w:rsidR="0018722C">
      <w:pPr>
        <w:pStyle w:val="ae"/>
        <w:topLinePunct/>
      </w:pPr>
      <w:r>
        <w:rPr>
          <w:rFonts w:cstheme="minorBidi" w:hAnsiTheme="minorHAnsi" w:eastAsiaTheme="minorHAnsi" w:asciiTheme="minorHAnsi"/>
        </w:rPr>
        <w:pict>
          <v:shape style="margin-left:91.974548pt;margin-top:17.680498pt;width:12.35pt;height:58.9pt;mso-position-horizontal-relative:page;mso-position-vertical-relative:paragraph;z-index:2224"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sz w:val="18"/>
                    </w:rPr>
                  </w:pPr>
                  <w:r>
                    <w:rPr>
                      <w:w w:val="102"/>
                      <w:sz w:val="18"/>
                    </w:rPr>
                    <w:t>数量（万</w:t>
                  </w:r>
                  <w:r>
                    <w:rPr>
                      <w:rFonts w:ascii="Arial" w:hAnsi="Arial" w:eastAsia="Arial"/>
                      <w:spacing w:val="1"/>
                      <w:w w:val="102"/>
                      <w:sz w:val="18"/>
                    </w:rPr>
                    <w:t>m</w:t>
                  </w:r>
                  <w:r>
                    <w:rPr>
                      <w:rFonts w:ascii="Arial" w:hAnsi="Arial" w:eastAsia="Arial"/>
                      <w:spacing w:val="-5"/>
                      <w:w w:val="102"/>
                      <w:sz w:val="18"/>
                    </w:rPr>
                    <w:t>³</w:t>
                  </w:r>
                  <w:r>
                    <w:rPr>
                      <w:w w:val="102"/>
                      <w:sz w:val="18"/>
                    </w:rPr>
                    <w:t>）</w:t>
                  </w:r>
                </w:p>
              </w:txbxContent>
            </v:textbox>
            <w10:wrap type="none"/>
          </v:shape>
        </w:pict>
      </w:r>
      <w:r>
        <w:rPr>
          <w:rFonts w:ascii="Arial" w:cstheme="minorBidi" w:hAnsiTheme="minorHAnsi" w:eastAsiaTheme="minorHAnsi"/>
        </w:rPr>
        <w:t>1200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2000 2001 2002 2003 2004 2005 2006 2007 2008 2009 2010 2011</w:t>
      </w:r>
    </w:p>
    <w:p w:rsidR="0018722C">
      <w:pPr>
        <w:spacing w:before="62"/>
        <w:ind w:leftChars="0" w:left="379" w:rightChars="0" w:right="180" w:firstLineChars="0" w:firstLine="0"/>
        <w:jc w:val="center"/>
        <w:topLinePunct/>
      </w:pPr>
      <w:r>
        <w:rPr>
          <w:kern w:val="2"/>
          <w:sz w:val="18"/>
          <w:szCs w:val="22"/>
          <w:rFonts w:cstheme="minorBidi" w:hAnsiTheme="minorHAnsi" w:eastAsiaTheme="minorHAnsi" w:asciiTheme="minorHAnsi"/>
        </w:rPr>
        <w:t>年份</w:t>
      </w:r>
    </w:p>
    <w:p w:rsidR="0018722C">
      <w:pPr>
        <w:topLinePunct/>
      </w:pPr>
      <w:r>
        <w:rPr>
          <w:rFonts w:cstheme="minorBidi" w:hAnsiTheme="minorHAnsi" w:eastAsiaTheme="minorHAnsi" w:asciiTheme="minorHAnsi"/>
        </w:rPr>
        <w:br w:type="column"/>
      </w:r>
      <w:r>
        <w:rPr>
          <w:rFonts w:ascii="Arial" w:cstheme="minorBidi" w:hAnsiTheme="minorHAnsi" w:eastAsiaTheme="minorHAnsi"/>
        </w:rPr>
        <w:t>7000000</w:t>
      </w:r>
    </w:p>
    <w:p w:rsidR="0018722C">
      <w:pPr>
        <w:pStyle w:val="ae"/>
        <w:topLinePunct/>
      </w:pPr>
      <w:r>
        <w:rPr>
          <w:kern w:val="2"/>
          <w:sz w:val="22"/>
          <w:szCs w:val="22"/>
          <w:rFonts w:cstheme="minorBidi" w:hAnsiTheme="minorHAnsi" w:eastAsiaTheme="minorHAnsi" w:asciiTheme="minorHAnsi"/>
        </w:rPr>
        <w:pict>
          <v:group style="margin-left:138.233841pt;margin-top:-14.95873pt;width:305.25pt;height:141.450pt;mso-position-horizontal-relative:page;mso-position-vertical-relative:paragraph;z-index:2104" coordorigin="2765,-299" coordsize="6105,2829">
            <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
              <v:path arrowok="t"/>
              <v:stroke dashstyle="solid"/>
            </v:shape>
            <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
              <v:path arrowok="t"/>
              <v:stroke dashstyle="solid"/>
            </v:shape>
            <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
              <v:path arrowok="t"/>
              <v:stroke dashstyle="solid"/>
            </v:shape>
            <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
              <v:path arrowok="t"/>
              <v:fill type="solid"/>
            </v:shape>
            <v:shape style="position:absolute;left:2984;top:1313;width:86;height:86" coordorigin="2985,1314" coordsize="86,86" path="m3027,1314l2985,1357,3027,1399,3070,1357,3027,1314xe" filled="true" fillcolor="#000080" stroked="false">
              <v:path arrowok="t"/>
              <v:fill type="solid"/>
            </v:shape>
            <v:shape style="position:absolute;left:2984;top:1313;width:86;height:86" coordorigin="2985,1314" coordsize="86,86" path="m3027,1314l3070,1357,3027,1399,2985,1357,3027,1314xe" filled="false" stroked="true" strokeweight=".708573pt" strokecolor="#000080">
              <v:path arrowok="t"/>
              <v:stroke dashstyle="solid"/>
            </v:shape>
            <v:shape style="position:absolute;left:3496;top:1569;width:86;height:86" coordorigin="3496,1570" coordsize="86,86" path="m3539,1570l3496,1612,3539,1655,3581,1612,3539,1570xe" filled="true" fillcolor="#000080" stroked="false">
              <v:path arrowok="t"/>
              <v:fill type="solid"/>
            </v:shape>
            <v:shape style="position:absolute;left:3496;top:1569;width:86;height:86" coordorigin="3496,1570" coordsize="86,86" path="m3539,1570l3581,1612,3539,1655,3496,1612,3539,1570xe" filled="false" stroked="true" strokeweight=".708573pt" strokecolor="#000080">
              <v:path arrowok="t"/>
              <v:stroke dashstyle="solid"/>
            </v:shape>
            <v:shape style="position:absolute;left:3992;top:1427;width:86;height:86" coordorigin="3993,1428" coordsize="86,86" path="m4035,1428l3993,1470,4035,1513,4078,1470,4035,1428xe" filled="true" fillcolor="#000080" stroked="false">
              <v:path arrowok="t"/>
              <v:fill type="solid"/>
            </v:shape>
            <v:shape style="position:absolute;left:3992;top:1427;width:86;height:86" coordorigin="3993,1428" coordsize="86,86" path="m4035,1428l4078,1470,4035,1513,3993,1470,4035,1428xe" filled="false" stroked="true" strokeweight=".708572pt" strokecolor="#000080">
              <v:path arrowok="t"/>
              <v:stroke dashstyle="solid"/>
            </v:shape>
            <v:shape style="position:absolute;left:4503;top:1441;width:86;height:86" coordorigin="4504,1442" coordsize="86,86" path="m4546,1442l4504,1485,4546,1527,4589,1485,4546,1442xe" filled="true" fillcolor="#000080" stroked="false">
              <v:path arrowok="t"/>
              <v:fill type="solid"/>
            </v:shape>
            <v:shape style="position:absolute;left:4503;top:1441;width:86;height:86" coordorigin="4504,1442" coordsize="86,86" path="m4546,1442l4589,1485,4546,1527,4504,1485,4546,1442xe" filled="false" stroked="true" strokeweight=".708572pt" strokecolor="#000080">
              <v:path arrowok="t"/>
              <v:stroke dashstyle="solid"/>
            </v:shape>
            <v:shape style="position:absolute;left:5015;top:1484;width:86;height:86" coordorigin="5015,1485" coordsize="86,86" path="m5058,1485l5015,1527,5058,1570,5100,1527,5058,1485xe" filled="true" fillcolor="#000080" stroked="false">
              <v:path arrowok="t"/>
              <v:fill type="solid"/>
            </v:shape>
            <v:shape style="position:absolute;left:5015;top:1484;width:86;height:86" coordorigin="5015,1485" coordsize="86,86" path="m5058,1485l5100,1527,5058,1570,5015,1527,5058,1485xe" filled="false" stroked="true" strokeweight=".708572pt" strokecolor="#000080">
              <v:path arrowok="t"/>
              <v:stroke dashstyle="solid"/>
            </v:shape>
            <v:shape style="position:absolute;left:5526;top:1626;width:86;height:86" coordorigin="5526,1626" coordsize="86,86" path="m5569,1626l5526,1670,5569,1712,5611,1670,5569,1626xe" filled="true" fillcolor="#000080" stroked="false">
              <v:path arrowok="t"/>
              <v:fill type="solid"/>
            </v:shape>
            <v:shape style="position:absolute;left:5526;top:1626;width:86;height:86" coordorigin="5526,1626" coordsize="86,86" path="m5569,1626l5611,1670,5569,1712,5526,1670,5569,1626xe" filled="false" stroked="true" strokeweight=".708573pt" strokecolor="#000080">
              <v:path arrowok="t"/>
              <v:stroke dashstyle="solid"/>
            </v:shape>
            <v:shape style="position:absolute;left:6022;top:1726;width:86;height:86" coordorigin="6023,1726" coordsize="86,86" path="m6065,1726l6023,1769,6065,1812,6108,1769,6065,1726xe" filled="true" fillcolor="#000080" stroked="false">
              <v:path arrowok="t"/>
              <v:fill type="solid"/>
            </v:shape>
            <v:shape style="position:absolute;left:6022;top:1726;width:86;height:86" coordorigin="6023,1726" coordsize="86,86" path="m6065,1726l6108,1769,6065,1812,6023,1769,6065,1726xe" filled="false" stroked="true" strokeweight=".708572pt" strokecolor="#000080">
              <v:path arrowok="t"/>
              <v:stroke dashstyle="solid"/>
            </v:shape>
            <v:shape style="position:absolute;left:6533;top:1854;width:86;height:86" coordorigin="6534,1854" coordsize="86,86" path="m6576,1854l6534,1897,6576,1940,6619,1897,6576,1854xe" filled="true" fillcolor="#000080" stroked="false">
              <v:path arrowok="t"/>
              <v:fill type="solid"/>
            </v:shape>
            <v:shape style="position:absolute;left:6533;top:1854;width:86;height:86" coordorigin="6534,1854" coordsize="86,86" path="m6576,1854l6619,1897,6576,1940,6534,1897,6576,1854xe" filled="false" stroked="true" strokeweight=".708572pt" strokecolor="#000080">
              <v:path arrowok="t"/>
              <v:stroke dashstyle="solid"/>
            </v:shape>
            <v:shape style="position:absolute;left:7045;top:1967;width:86;height:86" coordorigin="7045,1968" coordsize="86,86" path="m7088,1968l7045,2010,7088,2053,7130,2010,7088,1968xe" filled="true" fillcolor="#000080" stroked="false">
              <v:path arrowok="t"/>
              <v:fill type="solid"/>
            </v:shape>
            <v:shape style="position:absolute;left:7045;top:1967;width:86;height:86" coordorigin="7045,1968" coordsize="86,86" path="m7088,1968l7130,2010,7088,2053,7045,2010,7088,1968xe" filled="false" stroked="true" strokeweight=".708572pt" strokecolor="#000080">
              <v:path arrowok="t"/>
              <v:stroke dashstyle="solid"/>
            </v:shape>
            <v:shape style="position:absolute;left:7555;top:1996;width:86;height:86" coordorigin="7556,1996" coordsize="86,86" path="m7599,1996l7556,2039,7599,2082,7641,2039,7599,1996xe" filled="true" fillcolor="#000080" stroked="false">
              <v:path arrowok="t"/>
              <v:fill type="solid"/>
            </v:shape>
            <v:shape style="position:absolute;left:7555;top:1996;width:86;height:86" coordorigin="7556,1996" coordsize="86,86" path="m7599,1996l7641,2039,7599,2082,7556,2039,7599,1996xe" filled="false" stroked="true" strokeweight=".708572pt" strokecolor="#000080">
              <v:path arrowok="t"/>
              <v:stroke dashstyle="solid"/>
            </v:shape>
            <v:shape style="position:absolute;left:8052;top:1839;width:86;height:86" coordorigin="8053,1840" coordsize="86,86" path="m8095,1840l8053,1882,8095,1925,8138,1882,8095,1840xe" filled="true" fillcolor="#000080" stroked="false">
              <v:path arrowok="t"/>
              <v:fill type="solid"/>
            </v:shape>
            <v:shape style="position:absolute;left:8052;top:1839;width:86;height:86" coordorigin="8053,1840" coordsize="86,86" path="m8095,1840l8138,1882,8095,1925,8053,1882,8095,1840xe" filled="false" stroked="true" strokeweight=".708572pt" strokecolor="#000080">
              <v:path arrowok="t"/>
              <v:stroke dashstyle="solid"/>
            </v:shape>
            <v:shape style="position:absolute;left:8564;top:1825;width:86;height:86" coordorigin="8564,1826" coordsize="86,86" path="m8607,1826l8564,1868,8607,1911,8649,1868,8607,1826xe" filled="true" fillcolor="#000080" stroked="false">
              <v:path arrowok="t"/>
              <v:fill type="solid"/>
            </v:shape>
            <v:shape style="position:absolute;left:8564;top:1825;width:86;height:86" coordorigin="8564,1826" coordsize="86,86" path="m8607,1826l8649,1868,8607,1911,8564,1868,8607,1826xe" filled="false" stroked="true" strokeweight=".708572pt" strokecolor="#000080">
              <v:path arrowok="t"/>
              <v:stroke dashstyle="solid"/>
            </v:shape>
            <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
              <v:path arrowok="t"/>
              <v:stroke dashstyle="solid"/>
            </v:shape>
            <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
              <v:path arrowok="t"/>
              <v:stroke dashstyle="solid"/>
            </v:shape>
            <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
              <v:path arrowok="t"/>
              <v:stroke dashstyle="solid"/>
            </v:shape>
            <v:shape style="position:absolute;left:2984;top:2308;width:86;height:86" coordorigin="2985,2309" coordsize="86,86" path="m3027,2309l2985,2394,3070,2394,3027,2309xe" filled="true" fillcolor="#ffff00" stroked="false">
              <v:path arrowok="t"/>
              <v:fill type="solid"/>
            </v:shape>
            <v:shape style="position:absolute;left:2984;top:2308;width:86;height:86" coordorigin="2985,2309" coordsize="86,86" path="m3027,2309l3070,2394,2985,2394,3027,2309xe" filled="false" stroked="true" strokeweight=".708572pt" strokecolor="#ffff00">
              <v:path arrowok="t"/>
              <v:stroke dashstyle="solid"/>
            </v:shape>
            <v:shape style="position:absolute;left:3496;top:2280;width:86;height:86" coordorigin="3496,2281" coordsize="86,86" path="m3539,2281l3496,2366,3581,2366,3539,2281xe" filled="true" fillcolor="#ffff00" stroked="false">
              <v:path arrowok="t"/>
              <v:fill type="solid"/>
            </v:shape>
            <v:shape style="position:absolute;left:3496;top:2280;width:86;height:86" coordorigin="3496,2281" coordsize="86,86" path="m3539,2281l3581,2366,3496,2366,3539,2281xe" filled="false" stroked="true" strokeweight=".708572pt" strokecolor="#ffff00">
              <v:path arrowok="t"/>
              <v:stroke dashstyle="solid"/>
            </v:shape>
            <v:shape style="position:absolute;left:3992;top:2195;width:86;height:86" coordorigin="3993,2195" coordsize="86,86" path="m4035,2195l3993,2281,4078,2281,4035,2195xe" filled="true" fillcolor="#ffff00" stroked="false">
              <v:path arrowok="t"/>
              <v:fill type="solid"/>
            </v:shape>
            <v:shape style="position:absolute;left:3992;top:2195;width:86;height:86" coordorigin="3993,2195" coordsize="86,86" path="m4035,2195l4078,2281,3993,2281,4035,2195xe" filled="false" stroked="true" strokeweight=".708572pt" strokecolor="#ffff00">
              <v:path arrowok="t"/>
              <v:stroke dashstyle="solid"/>
            </v:shape>
            <v:shape style="position:absolute;left:4503;top:2166;width:86;height:86" coordorigin="4504,2167" coordsize="86,86" path="m4546,2167l4504,2252,4589,2252,4546,2167xe" filled="true" fillcolor="#ffff00" stroked="false">
              <v:path arrowok="t"/>
              <v:fill type="solid"/>
            </v:shape>
            <v:shape style="position:absolute;left:4503;top:2166;width:86;height:86" coordorigin="4504,2167" coordsize="86,86" path="m4546,2167l4589,2252,4504,2252,4546,2167xe" filled="false" stroked="true" strokeweight=".708572pt" strokecolor="#ffff00">
              <v:path arrowok="t"/>
              <v:stroke dashstyle="solid"/>
            </v:shape>
            <v:shape style="position:absolute;left:5015;top:1825;width:86;height:86" coordorigin="5015,1826" coordsize="86,86" path="m5058,1826l5015,1911,5100,1911,5058,1826xe" filled="true" fillcolor="#ffff00" stroked="false">
              <v:path arrowok="t"/>
              <v:fill type="solid"/>
            </v:shape>
            <v:shape style="position:absolute;left:5015;top:1825;width:86;height:86" coordorigin="5015,1826" coordsize="86,86" path="m5058,1826l5100,1911,5015,1911,5058,1826xe" filled="false" stroked="true" strokeweight=".708572pt" strokecolor="#ffff00">
              <v:path arrowok="t"/>
              <v:stroke dashstyle="solid"/>
            </v:shape>
            <v:shape style="position:absolute;left:5526;top:1484;width:86;height:86" coordorigin="5526,1485" coordsize="86,86" path="m5569,1485l5526,1570,5611,1570,5569,1485xe" filled="true" fillcolor="#ffff00" stroked="false">
              <v:path arrowok="t"/>
              <v:fill type="solid"/>
            </v:shape>
            <v:shape style="position:absolute;left:5526;top:1484;width:86;height:86" coordorigin="5526,1485" coordsize="86,86" path="m5569,1485l5611,1570,5526,1570,5569,1485xe" filled="false" stroked="true" strokeweight=".708572pt" strokecolor="#ffff00">
              <v:path arrowok="t"/>
              <v:stroke dashstyle="solid"/>
            </v:shape>
            <v:shape style="position:absolute;left:6022;top:944;width:86;height:86" coordorigin="6023,944" coordsize="86,86" path="m6065,944l6023,1029,6108,1029,6065,944xe" filled="true" fillcolor="#ffff00" stroked="false">
              <v:path arrowok="t"/>
              <v:fill type="solid"/>
            </v:shape>
            <v:shape style="position:absolute;left:6022;top:944;width:86;height:86" coordorigin="6023,944" coordsize="86,86" path="m6065,944l6108,1029,6023,1029,6065,944xe" filled="false" stroked="true" strokeweight=".708571pt" strokecolor="#ffff00">
              <v:path arrowok="t"/>
              <v:stroke dashstyle="solid"/>
            </v:shape>
            <v:shape style="position:absolute;left:6533;top:461;width:86;height:86" coordorigin="6534,461" coordsize="86,86" path="m6576,461l6534,546,6619,546,6576,461xe" filled="true" fillcolor="#ffff00" stroked="false">
              <v:path arrowok="t"/>
              <v:fill type="solid"/>
            </v:shape>
            <v:shape style="position:absolute;left:6533;top:461;width:86;height:86" coordorigin="6534,461" coordsize="86,86" path="m6576,461l6619,546,6534,546,6576,461xe" filled="false" stroked="true" strokeweight=".708572pt" strokecolor="#ffff00">
              <v:path arrowok="t"/>
              <v:stroke dashstyle="solid"/>
            </v:shape>
            <v:shape style="position:absolute;left:7045;top:503;width:86;height:86" coordorigin="7045,504" coordsize="86,86" path="m7088,504l7045,589,7130,589,7088,504xe" filled="true" fillcolor="#ffff00" stroked="false">
              <v:path arrowok="t"/>
              <v:fill type="solid"/>
            </v:shape>
            <v:shape style="position:absolute;left:7045;top:503;width:86;height:86" coordorigin="7045,504" coordsize="86,86" path="m7088,504l7130,589,7045,589,7088,504xe" filled="false" stroked="true" strokeweight=".708572pt" strokecolor="#ffff00">
              <v:path arrowok="t"/>
              <v:stroke dashstyle="solid"/>
            </v:shape>
            <v:shape style="position:absolute;left:7555;top:702;width:86;height:86" coordorigin="7556,703" coordsize="86,86" path="m7599,703l7556,788,7641,788,7599,703xe" filled="true" fillcolor="#ffff00" stroked="false">
              <v:path arrowok="t"/>
              <v:fill type="solid"/>
            </v:shape>
            <v:shape style="position:absolute;left:7555;top:702;width:86;height:86" coordorigin="7556,703" coordsize="86,86" path="m7599,703l7641,788,7556,788,7599,703xe" filled="false" stroked="true" strokeweight=".708572pt" strokecolor="#ffff00">
              <v:path arrowok="t"/>
              <v:stroke dashstyle="solid"/>
            </v:shape>
            <v:shape style="position:absolute;left:8052;top:518;width:86;height:86" coordorigin="8053,518" coordsize="86,86" path="m8095,518l8053,603,8138,603,8095,518xe" filled="true" fillcolor="#ffff00" stroked="false">
              <v:path arrowok="t"/>
              <v:fill type="solid"/>
            </v:shape>
            <v:shape style="position:absolute;left:8052;top:518;width:86;height:86" coordorigin="8053,518" coordsize="86,86" path="m8095,518l8138,603,8053,603,8095,518xe" filled="false" stroked="true" strokeweight=".708572pt" strokecolor="#ffff00">
              <v:path arrowok="t"/>
              <v:stroke dashstyle="solid"/>
            </v:shape>
            <v:shape style="position:absolute;left:8564;top:77;width:86;height:86" coordorigin="8564,77" coordsize="86,86" path="m8607,77l8564,163,8649,163,8607,77xe" filled="true" fillcolor="#ffff00" stroked="false">
              <v:path arrowok="t"/>
              <v:fill type="solid"/>
            </v:shape>
            <v:shape style="position:absolute;left:8564;top:77;width:86;height:86" coordorigin="8564,77" coordsize="86,86" path="m8607,77l8649,163,8564,163,8607,77xe" filled="false" stroked="true" strokeweight=".708573pt" strokecolor="#ffff00">
              <v:path arrowok="t"/>
              <v:stroke dashstyle="solid"/>
            </v:shape>
            <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
              <v:path arrowok="t"/>
              <v:stroke dashstyle="solid"/>
            </v:shape>
            <v:shape style="position:absolute;left:2778;top:-293;width:6077;height:2808"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0"/>
                      <w:rPr>
                        <w:sz w:val="13"/>
                      </w:rPr>
                    </w:pPr>
                  </w:p>
                  <w:p w:rsidR="0018722C">
                    <w:pPr>
                      <w:tabs>
                        <w:tab w:pos="2310" w:val="left" w:leader="none"/>
                      </w:tabs>
                      <w:spacing w:before="0"/>
                      <w:ind w:leftChars="0" w:left="1767" w:rightChars="0" w:right="0" w:firstLineChars="0" w:firstLine="0"/>
                      <w:jc w:val="left"/>
                      <w:rPr>
                        <w:rFonts w:ascii="Arial"/>
                        <w:sz w:val="18"/>
                      </w:rPr>
                    </w:pPr>
                    <w:r>
                      <w:rPr>
                        <w:rFonts w:ascii="Arial"/>
                        <w:w w:val="102"/>
                        <w:sz w:val="18"/>
                        <w:u w:val="single" w:color="00FFFF"/>
                      </w:rPr>
                      <w:t> </w:t>
                    </w:r>
                    <w:r>
                      <w:rPr>
                        <w:rFonts w:ascii="Arial"/>
                        <w:sz w:val="18"/>
                        <w:u w:val="single" w:color="00FFFF"/>
                      </w:rPr>
                      <w:tab/>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8"/>
        </w:rPr>
        <w:t>6000000</w:t>
      </w:r>
    </w:p>
    <w:p w:rsidR="0018722C">
      <w:pPr>
        <w:pStyle w:val="ae"/>
        <w:topLinePunct/>
      </w:pPr>
      <w:r>
        <w:rPr>
          <w:rFonts w:cstheme="minorBidi" w:hAnsiTheme="minorHAnsi" w:eastAsiaTheme="minorHAnsi" w:asciiTheme="minorHAnsi"/>
        </w:rPr>
        <w:pict>
          <v:shape style="margin-left:490.603058pt;margin-top:1.797712pt;width:11.25pt;height:66.650pt;mso-position-horizontal-relative:page;mso-position-vertical-relative:paragraph;z-index:2248"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sz w:val="18"/>
                    </w:rPr>
                  </w:pPr>
                  <w:r>
                    <w:rPr>
                      <w:w w:val="102"/>
                      <w:sz w:val="18"/>
                    </w:rPr>
                    <w:t>金额（千美元）</w:t>
                  </w:r>
                </w:p>
              </w:txbxContent>
            </v:textbox>
            <w10:wrap type="none"/>
          </v:shape>
        </w:pict>
      </w:r>
      <w:r>
        <w:rPr>
          <w:rFonts w:ascii="Arial" w:cstheme="minorBidi" w:hAnsiTheme="minorHAnsi" w:eastAsiaTheme="minorHAnsi"/>
        </w:rPr>
        <w:t>5000000</w:t>
      </w:r>
    </w:p>
    <w:p w:rsidR="0018722C">
      <w:pPr>
        <w:topLinePunct/>
      </w:pPr>
      <w:r>
        <w:rPr>
          <w:rFonts w:cstheme="minorBidi" w:hAnsiTheme="minorHAnsi" w:eastAsiaTheme="minorHAnsi" w:asciiTheme="minorHAnsi" w:ascii="Arial"/>
        </w:rPr>
        <w:t>4000000</w:t>
      </w:r>
    </w:p>
    <w:p w:rsidR="0018722C">
      <w:pPr>
        <w:topLinePunct/>
      </w:pPr>
      <w:r>
        <w:rPr>
          <w:rFonts w:cstheme="minorBidi" w:hAnsiTheme="minorHAnsi" w:eastAsiaTheme="minorHAnsi" w:asciiTheme="minorHAnsi" w:ascii="Arial"/>
        </w:rPr>
        <w:t>3000000</w:t>
      </w:r>
    </w:p>
    <w:p w:rsidR="0018722C">
      <w:pPr>
        <w:topLinePunct/>
      </w:pPr>
      <w:r>
        <w:rPr>
          <w:rFonts w:cstheme="minorBidi" w:hAnsiTheme="minorHAnsi" w:eastAsiaTheme="minorHAnsi" w:asciiTheme="minorHAnsi" w:ascii="Arial"/>
        </w:rPr>
        <w:t>2000000</w:t>
      </w:r>
    </w:p>
    <w:p w:rsidR="0018722C">
      <w:pPr>
        <w:topLinePunct/>
      </w:pPr>
      <w:r>
        <w:rPr>
          <w:rFonts w:cstheme="minorBidi" w:hAnsiTheme="minorHAnsi" w:eastAsiaTheme="minorHAnsi" w:asciiTheme="minorHAnsi" w:ascii="Arial"/>
        </w:rPr>
        <w:t>1000000</w:t>
      </w:r>
    </w:p>
    <w:p w:rsidR="0018722C">
      <w:pPr>
        <w:keepNext/>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280" w:left="1280" w:right="0"/>
          <w:cols w:num="3" w:equalWidth="0">
            <w:col w:w="1290" w:space="40"/>
            <w:col w:w="6189" w:space="39"/>
            <w:col w:w="3072"/>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6.848373pt;margin-top:7.978793pt;width:18.5pt;height:3.6pt;mso-position-horizontal-relative:page;mso-position-vertical-relative:paragraph;z-index:2128" coordorigin="3737,160" coordsize="370,72">
            <v:line style="position:absolute" from="3737,210" to="4106,210" stroked="true" strokeweight=".708477pt" strokecolor="#ff00ff">
              <v:stroke dashstyle="solid"/>
            </v:line>
            <v:rect style="position:absolute;left:3872;top:159;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40.09288pt;margin-top:7.978745pt;width:18.5pt;height:5pt;mso-position-horizontal-relative:page;mso-position-vertical-relative:paragraph;z-index:-288400" coordorigin="4802,160" coordsize="370,100">
            <v:line style="position:absolute" from="4802,210" to="5171,210" stroked="true" strokeweight=".708477pt" strokecolor="#000080">
              <v:stroke dashstyle="solid"/>
            </v:line>
            <v:shape style="position:absolute;left:4944;top:166;width:86;height:86" coordorigin="4944,167" coordsize="86,86" path="m4987,167l4944,210,4987,252,5029,210,4987,167xe" filled="true" fillcolor="#000080" stroked="false">
              <v:path arrowok="t"/>
              <v:fill type="solid"/>
            </v:shape>
            <v:shape style="position:absolute;left:4944;top:166;width:86;height:86" coordorigin="4944,167" coordsize="86,86" path="m4987,167l5029,210,4987,252,4944,210,4987,167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93.337372pt;margin-top:7.978745pt;width:18.5pt;height:5pt;mso-position-horizontal-relative:page;mso-position-vertical-relative:paragraph;z-index:-288376" coordorigin="5867,160" coordsize="370,100">
            <v:line style="position:absolute" from="5867,210" to="6236,210" stroked="true" strokeweight=".708477pt" strokecolor="#ffff00">
              <v:stroke dashstyle="solid"/>
            </v:line>
            <v:shape style="position:absolute;left:6008;top:166;width:86;height:86" coordorigin="6008,167" coordsize="86,86" path="m6051,167l6008,252,6094,252,6051,167xe" filled="true" fillcolor="#ffff00" stroked="false">
              <v:path arrowok="t"/>
              <v:fill type="solid"/>
            </v:shape>
            <v:shape style="position:absolute;left:6008;top:166;width:86;height:86" coordorigin="6008,167" coordsize="86,86" path="m6051,167l6094,252,6008,252,6051,167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
            <v:path arrowok="t"/>
            <v:stroke dashstyle="solid"/>
            <w10:wrap type="none"/>
          </v:shape>
        </w:pict>
      </w:r>
      <w:r>
        <w:rPr>
          <w:kern w:val="2"/>
          <w:szCs w:val="22"/>
          <w:rFonts w:cstheme="minorBidi" w:hAnsiTheme="minorHAnsi" w:eastAsiaTheme="minorHAnsi" w:asciiTheme="minorHAnsi"/>
          <w:w w:val="105"/>
          <w:sz w:val="18"/>
        </w:rPr>
        <w:t>出口量</w:t>
      </w:r>
      <w:r w:rsidR="001852F3">
        <w:rPr>
          <w:kern w:val="2"/>
          <w:sz w:val="22"/>
          <w:szCs w:val="22"/>
          <w:rFonts w:cstheme="minorBidi" w:hAnsiTheme="minorHAnsi" w:eastAsiaTheme="minorHAnsi" w:asciiTheme="minorHAnsi"/>
        </w:rPr>
        <w:t>进口量</w:t>
      </w:r>
      <w:r w:rsidR="001852F3">
        <w:rPr>
          <w:kern w:val="2"/>
          <w:sz w:val="22"/>
          <w:szCs w:val="22"/>
          <w:rFonts w:cstheme="minorBidi" w:hAnsiTheme="minorHAnsi" w:eastAsiaTheme="minorHAnsi" w:asciiTheme="minorHAnsi"/>
        </w:rPr>
        <w:t>出口值</w:t>
      </w:r>
      <w:r>
        <w:rPr>
          <w:kern w:val="2"/>
          <w:szCs w:val="22"/>
          <w:rFonts w:cstheme="minorBidi" w:hAnsiTheme="minorHAnsi" w:eastAsiaTheme="minorHAnsi" w:asciiTheme="minorHAnsi"/>
          <w:sz w:val="18"/>
        </w:rPr>
        <w:t>进口值</w:t>
      </w:r>
    </w:p>
    <w:p w:rsidR="0018722C">
      <w:pPr>
        <w:pStyle w:val="a9"/>
        <w:topLinePunct/>
      </w:pPr>
      <w:r>
        <w:rPr>
          <w:rFonts w:cstheme="minorBidi" w:hAnsiTheme="minorHAnsi" w:eastAsiaTheme="minorHAnsi" w:asciiTheme="minorHAnsi"/>
          <w:b/>
        </w:rPr>
        <w:t>图2-6</w:t>
      </w:r>
      <w:r>
        <w:t xml:space="preserve">  </w:t>
      </w:r>
      <w:r w:rsidRPr="00DB64CE">
        <w:rPr>
          <w:rFonts w:cstheme="minorBidi" w:hAnsiTheme="minorHAnsi" w:eastAsiaTheme="minorHAnsi" w:asciiTheme="minorHAnsi"/>
          <w:b/>
        </w:rPr>
        <w:t>中国人造板进出口贸易状况变动图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从三种主要人造板产品的进出口状况来看，胶合板是中国人造板产业中进出口贸易</w:t>
      </w:r>
      <w:r>
        <w:t>量最大的产品。胶合板的进出口贸易在经历新世纪前的缓慢增长后，于</w:t>
      </w:r>
      <w:r>
        <w:t>2000</w:t>
      </w:r>
      <w:r/>
      <w:r w:rsidR="001852F3">
        <w:t xml:space="preserve">年开始了出口快速增长的形势；2004</w:t>
      </w:r>
      <w:r/>
      <w:r w:rsidR="001852F3">
        <w:t xml:space="preserve">年出口量与出口值的增长率达到最高，分别为</w:t>
      </w:r>
      <w:r>
        <w:t>107</w:t>
      </w:r>
      <w:r>
        <w:t>.</w:t>
      </w:r>
      <w:r>
        <w:t>1%和130.92%，</w:t>
      </w:r>
      <w:r>
        <w:t>进出口开始实现顺差，差额达</w:t>
      </w:r>
      <w:r>
        <w:t>6405</w:t>
      </w:r>
      <w:r/>
      <w:r w:rsidR="001852F3">
        <w:t xml:space="preserve">亿美元</w:t>
      </w:r>
      <w:r>
        <w:t>；2004</w:t>
      </w:r>
      <w:r/>
      <w:r w:rsidR="001852F3">
        <w:t xml:space="preserve">年出口增长速度有所下降，</w:t>
      </w:r>
      <w:r w:rsidR="001852F3">
        <w:t xml:space="preserve">但仍保持较快速度增长，2007</w:t>
      </w:r>
      <w:r/>
      <w:r w:rsidR="001852F3">
        <w:t xml:space="preserve">年出口量攀升到</w:t>
      </w:r>
      <w:r>
        <w:t>877</w:t>
      </w:r>
      <w:r>
        <w:t>.</w:t>
      </w:r>
      <w:r>
        <w:t>8</w:t>
      </w:r>
      <w:r/>
      <w:r w:rsidR="001852F3">
        <w:t xml:space="preserve">万</w:t>
      </w:r>
      <w:r>
        <w:t>m</w:t>
      </w:r>
      <w:r>
        <w:rPr>
          <w:vertAlign w:val="superscript"/>
          /&gt;
        </w:rPr>
        <w:t>3</w:t>
      </w:r>
      <w:r>
        <w:t>，出口值达</w:t>
      </w:r>
      <w:r>
        <w:t>36</w:t>
      </w:r>
      <w:r>
        <w:t>.</w:t>
      </w:r>
      <w:r>
        <w:t>245</w:t>
      </w:r>
      <w:r/>
      <w:r w:rsidR="001852F3">
        <w:t xml:space="preserve">亿美元，</w:t>
      </w:r>
      <w:r>
        <w:t>而进口出现了下降趋势，贸易顺差差额达到</w:t>
      </w:r>
      <w:r>
        <w:t>30</w:t>
      </w:r>
      <w:r>
        <w:t>.</w:t>
      </w:r>
      <w:r>
        <w:t>2</w:t>
      </w:r>
      <w:r/>
      <w:r w:rsidR="001852F3">
        <w:t xml:space="preserve">亿美元。由于</w:t>
      </w:r>
      <w:r>
        <w:t>2008</w:t>
      </w:r>
      <w:r/>
      <w:r w:rsidR="001852F3">
        <w:t xml:space="preserve">年金融危机的影响</w:t>
      </w:r>
      <w:r w:rsidR="001852F3">
        <w:t>，</w:t>
      </w:r>
    </w:p>
    <w:p w:rsidR="0018722C">
      <w:pPr>
        <w:topLinePunct/>
      </w:pPr>
      <w:r>
        <w:t>胶合板的进出口出现了明显的下降，出口增长停止，出口量与出口值分别出现了</w:t>
      </w:r>
      <w:r>
        <w:t>16</w:t>
      </w:r>
      <w:r>
        <w:t>.</w:t>
      </w:r>
      <w:r>
        <w:t>75%</w:t>
      </w:r>
      <w:r>
        <w:t>和</w:t>
      </w:r>
      <w:r>
        <w:t>3.73%</w:t>
      </w:r>
      <w:r>
        <w:t>的下降，进口量与进口值也出现了</w:t>
      </w:r>
      <w:r>
        <w:t>12</w:t>
      </w:r>
      <w:r>
        <w:t>.</w:t>
      </w:r>
      <w:r>
        <w:t>46%</w:t>
      </w:r>
      <w:r>
        <w:t>和</w:t>
      </w:r>
      <w:r>
        <w:t>9.05%</w:t>
      </w:r>
      <w:r>
        <w:t>的下降；</w:t>
      </w:r>
      <w:r>
        <w:t>2009</w:t>
      </w:r>
      <w:r/>
      <w:r w:rsidR="001852F3">
        <w:t xml:space="preserve">年，由于产量</w:t>
      </w:r>
      <w:r>
        <w:t>的增长和进出口的下降，国内外胶合板产业都采取降低价格等方式来促进进出口贸易的</w:t>
      </w:r>
      <w:r>
        <w:t>增长，出现了出口量与进口量增长</w:t>
      </w:r>
      <w:r>
        <w:t>2</w:t>
      </w:r>
      <w:r>
        <w:t>.</w:t>
      </w:r>
      <w:r>
        <w:t>85%</w:t>
      </w:r>
      <w:r>
        <w:t>和</w:t>
      </w:r>
      <w:r>
        <w:t>5.86%，</w:t>
      </w:r>
      <w:r>
        <w:t>出口量与出口值却下降</w:t>
      </w:r>
      <w:r>
        <w:t>5</w:t>
      </w:r>
      <w:r>
        <w:t>.</w:t>
      </w:r>
      <w:r>
        <w:t>61%</w:t>
      </w:r>
      <w:r>
        <w:t>和</w:t>
      </w:r>
    </w:p>
    <w:p w:rsidR="0018722C">
      <w:pPr>
        <w:topLinePunct/>
      </w:pPr>
      <w:r>
        <w:t>20.87%</w:t>
      </w:r>
      <w:r>
        <w:t>的形势。</w:t>
      </w:r>
      <w:r>
        <w:t>2010</w:t>
      </w:r>
      <w:r/>
      <w:r w:rsidR="001852F3">
        <w:t xml:space="preserve">年，中国胶合板的进口出现了短暂的增长，而出口的下降趋势则是</w:t>
      </w:r>
      <w:r>
        <w:t>停止，并于</w:t>
      </w:r>
      <w:r>
        <w:t>2011</w:t>
      </w:r>
      <w:r/>
      <w:r w:rsidR="001852F3">
        <w:t xml:space="preserve">开始出现复苏，出口值的增长速度达到</w:t>
      </w:r>
      <w:r>
        <w:t>20%</w:t>
      </w:r>
      <w:r>
        <w:t>以上，贸易顺差来到最高</w:t>
      </w:r>
      <w:r>
        <w:t>的</w:t>
      </w:r>
    </w:p>
    <w:p w:rsidR="0018722C">
      <w:pPr>
        <w:topLinePunct/>
      </w:pPr>
      <w:r>
        <w:t>35.55</w:t>
      </w:r>
      <w:r w:rsidR="001852F3">
        <w:t xml:space="preserve">亿美元。</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900</w:t>
      </w:r>
    </w:p>
    <w:p w:rsidR="0018722C">
      <w:pPr>
        <w:topLinePunct/>
      </w:pPr>
      <w:r>
        <w:rPr>
          <w:rFonts w:cstheme="minorBidi" w:hAnsiTheme="minorHAnsi" w:eastAsiaTheme="minorHAnsi" w:asciiTheme="minorHAnsi" w:ascii="Arial"/>
        </w:rPr>
        <w:t>800</w:t>
      </w:r>
    </w:p>
    <w:p w:rsidR="0018722C">
      <w:pPr>
        <w:pStyle w:val="ae"/>
        <w:topLinePunct/>
      </w:pPr>
      <w:r>
        <w:rPr>
          <w:rFonts w:cstheme="minorBidi" w:hAnsiTheme="minorHAnsi" w:eastAsiaTheme="minorHAnsi" w:asciiTheme="minorHAnsi"/>
        </w:rPr>
        <w:pict>
          <v:shape style="margin-left:88.108734pt;margin-top:7.914123pt;width:12.5pt;height:59.85pt;mso-position-horizontal-relative:page;mso-position-vertical-relative:paragraph;z-index:3136"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sz w:val="18"/>
                    </w:rPr>
                  </w:pPr>
                  <w:r>
                    <w:rPr>
                      <w:w w:val="104"/>
                      <w:sz w:val="18"/>
                    </w:rPr>
                    <w:t>数量（万</w:t>
                  </w:r>
                  <w:r>
                    <w:rPr>
                      <w:rFonts w:ascii="Arial" w:hAnsi="Arial" w:eastAsia="Arial"/>
                      <w:spacing w:val="1"/>
                      <w:w w:val="104"/>
                      <w:sz w:val="18"/>
                    </w:rPr>
                    <w:t>m</w:t>
                  </w:r>
                  <w:r>
                    <w:rPr>
                      <w:rFonts w:ascii="Arial" w:hAnsi="Arial" w:eastAsia="Arial"/>
                      <w:spacing w:val="-5"/>
                      <w:w w:val="104"/>
                      <w:sz w:val="18"/>
                    </w:rPr>
                    <w:t>³</w:t>
                  </w:r>
                  <w:r>
                    <w:rPr>
                      <w:w w:val="104"/>
                      <w:sz w:val="18"/>
                    </w:rPr>
                    <w:t>）</w:t>
                  </w:r>
                </w:p>
              </w:txbxContent>
            </v:textbox>
            <w10:wrap type="none"/>
          </v:shape>
        </w:pict>
      </w:r>
      <w:r>
        <w:rPr>
          <w:rFonts w:ascii="Arial" w:cstheme="minorBidi" w:hAnsiTheme="minorHAnsi" w:eastAsiaTheme="minorHAnsi"/>
        </w:rPr>
        <w:t>700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2000 2001 2002 2003 2004 2005 2006 2007 2008 2009 2010 2011</w:t>
      </w:r>
    </w:p>
    <w:p w:rsidR="0018722C">
      <w:pPr>
        <w:spacing w:before="68"/>
        <w:ind w:leftChars="0" w:left="397" w:rightChars="0" w:right="237" w:firstLineChars="0" w:firstLine="0"/>
        <w:jc w:val="center"/>
        <w:topLinePunct/>
      </w:pPr>
      <w:r>
        <w:rPr>
          <w:kern w:val="2"/>
          <w:sz w:val="18"/>
          <w:szCs w:val="22"/>
          <w:rFonts w:cstheme="minorBidi" w:hAnsiTheme="minorHAnsi" w:eastAsiaTheme="minorHAnsi" w:asciiTheme="minorHAnsi"/>
        </w:rPr>
        <w:t>年份</w:t>
      </w:r>
    </w:p>
    <w:p w:rsidR="0018722C">
      <w:pPr>
        <w:topLinePunct/>
      </w:pPr>
      <w:r>
        <w:rPr>
          <w:rFonts w:cstheme="minorBidi" w:hAnsiTheme="minorHAnsi" w:eastAsiaTheme="minorHAnsi" w:asciiTheme="minorHAnsi"/>
        </w:rPr>
        <w:br w:type="column"/>
      </w:r>
      <w:r>
        <w:rPr>
          <w:rFonts w:ascii="Arial" w:cstheme="minorBidi" w:hAnsiTheme="minorHAnsi" w:eastAsiaTheme="minorHAnsi"/>
        </w:rPr>
        <w:t>4500000</w:t>
      </w:r>
    </w:p>
    <w:p w:rsidR="0018722C">
      <w:pPr>
        <w:pStyle w:val="ae"/>
        <w:topLinePunct/>
      </w:pPr>
      <w:r>
        <w:rPr>
          <w:rFonts w:cstheme="minorBidi" w:hAnsiTheme="minorHAnsi" w:eastAsiaTheme="minorHAnsi" w:asciiTheme="minorHAnsi"/>
        </w:rPr>
        <w:pict>
          <v:group style="margin-left:135.144272pt;margin-top:-5.561331pt;width:311.2pt;height:147.550pt;mso-position-horizontal-relative:page;mso-position-vertical-relative:paragraph;z-index:2440" coordorigin="2703,-111" coordsize="6224,2951">
            <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
              <v:path arrowok="t"/>
              <v:stroke dashstyle="solid"/>
            </v:shape>
            <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
              <v:path arrowok="t"/>
              <v:stroke dashstyle="solid"/>
            </v:shape>
            <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
              <v:path arrowok="t"/>
              <v:stroke dashstyle="solid"/>
            </v:shape>
            <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
              <v:path arrowok="t"/>
              <v:fill type="solid"/>
            </v:shape>
            <v:shape style="position:absolute;left:2919;top:2144;width:101;height:102" type="#_x0000_t75" stroked="false">
              <v:imagedata r:id="rId44" o:title=""/>
            </v:shape>
            <v:shape style="position:absolute;left:3439;top:2332;width:101;height:102" type="#_x0000_t75" stroked="false">
              <v:imagedata r:id="rId33" o:title=""/>
            </v:shape>
            <v:shape style="position:absolute;left:3966;top:2267;width:87;height:87" coordorigin="3966,2268" coordsize="87,87" path="m4010,2268l3966,2311,4010,2355,4053,2311,4010,2268xe" filled="true" fillcolor="#000080" stroked="false">
              <v:path arrowok="t"/>
              <v:fill type="solid"/>
            </v:shape>
            <v:shape style="position:absolute;left:3966;top:2267;width:87;height:87" coordorigin="3966,2268" coordsize="87,87" path="m4010,2268l4053,2311,4010,2355,3966,2311,4010,2268xe" filled="false" stroked="true" strokeweight=".720788pt" strokecolor="#000080">
              <v:path arrowok="t"/>
              <v:stroke dashstyle="solid"/>
            </v:shape>
            <v:shape style="position:absolute;left:4471;top:2224;width:87;height:87" coordorigin="4472,2224" coordsize="87,87" path="m4515,2224l4472,2268,4515,2311,4558,2268,4515,2224xe" filled="true" fillcolor="#000080" stroked="false">
              <v:path arrowok="t"/>
              <v:fill type="solid"/>
            </v:shape>
            <v:shape style="position:absolute;left:4471;top:2224;width:87;height:87" coordorigin="4472,2224" coordsize="87,87" path="m4515,2224l4558,2268,4515,2311,4472,2268,4515,2224xe" filled="false" stroked="true" strokeweight=".720788pt" strokecolor="#000080">
              <v:path arrowok="t"/>
              <v:stroke dashstyle="solid"/>
            </v:shape>
            <v:shape style="position:absolute;left:4984;top:2159;width:101;height:102" type="#_x0000_t75" stroked="false">
              <v:imagedata r:id="rId33" o:title=""/>
            </v:shape>
            <v:shape style="position:absolute;left:5503;top:2246;width:102;height:101" type="#_x0000_t75" stroked="false">
              <v:imagedata r:id="rId45" o:title=""/>
            </v:shape>
            <v:shape style="position:absolute;left:6023;top:2260;width:102;height:102" type="#_x0000_t75" stroked="false">
              <v:imagedata r:id="rId46" o:title=""/>
            </v:shape>
            <v:shape style="position:absolute;left:6543;top:2347;width:101;height:101" type="#_x0000_t75" stroked="false">
              <v:imagedata r:id="rId47" o:title=""/>
            </v:shape>
            <v:shape style="position:absolute;left:7063;top:2405;width:101;height:101" type="#_x0000_t75" stroked="false">
              <v:imagedata r:id="rId48" o:title=""/>
            </v:shape>
            <v:shape style="position:absolute;left:7569;top:2376;width:102;height:101" type="#_x0000_t75" stroked="false">
              <v:imagedata r:id="rId49" o:title=""/>
            </v:shape>
            <v:shape style="position:absolute;left:8088;top:2202;width:102;height:101" type="#_x0000_t75" stroked="false">
              <v:imagedata r:id="rId39" o:title=""/>
            </v:shape>
            <v:shape style="position:absolute;left:8608;top:2202;width:101;height:101" type="#_x0000_t75" stroked="false">
              <v:imagedata r:id="rId47" o:title=""/>
            </v:shape>
            <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
              <v:path arrowok="t"/>
              <v:stroke dashstyle="solid"/>
            </v:shape>
            <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
              <v:path arrowok="t"/>
              <v:stroke dashstyle="solid"/>
            </v:shape>
            <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
              <v:path arrowok="t"/>
              <v:stroke dashstyle="solid"/>
            </v:shape>
            <v:shape style="position:absolute;left:2919;top:2636;width:101;height:102" type="#_x0000_t75" stroked="false">
              <v:imagedata r:id="rId50" o:title=""/>
            </v:shape>
            <v:shape style="position:absolute;left:3439;top:2592;width:101;height:102" type="#_x0000_t75" stroked="false">
              <v:imagedata r:id="rId51" o:title=""/>
            </v:shape>
            <v:shape style="position:absolute;left:3966;top:2484;width:87;height:87" coordorigin="3966,2484" coordsize="87,87" path="m4010,2484l3966,2571,4053,2571,4010,2484xe" filled="true" fillcolor="#ffff00" stroked="false">
              <v:path arrowok="t"/>
              <v:fill type="solid"/>
            </v:shape>
            <v:shape style="position:absolute;left:3966;top:2484;width:87;height:87" coordorigin="3966,2484" coordsize="87,87" path="m4010,2484l4053,2571,3966,2571,4010,2484xe" filled="false" stroked="true" strokeweight=".720788pt" strokecolor="#ffff00">
              <v:path arrowok="t"/>
              <v:stroke dashstyle="solid"/>
            </v:shape>
            <v:shape style="position:absolute;left:4471;top:2426;width:87;height:87" coordorigin="4472,2427" coordsize="87,87" path="m4515,2427l4472,2514,4558,2514,4515,2427xe" filled="true" fillcolor="#ffff00" stroked="false">
              <v:path arrowok="t"/>
              <v:fill type="solid"/>
            </v:shape>
            <v:shape style="position:absolute;left:4471;top:2426;width:87;height:87" coordorigin="4472,2427" coordsize="87,87" path="m4515,2427l4558,2514,4472,2514,4515,2427xe" filled="false" stroked="true" strokeweight=".720788pt" strokecolor="#ffff00">
              <v:path arrowok="t"/>
              <v:stroke dashstyle="solid"/>
            </v:shape>
            <v:shape style="position:absolute;left:4984;top:1942;width:101;height:101" type="#_x0000_t75" stroked="false">
              <v:imagedata r:id="rId52" o:title=""/>
            </v:shape>
            <v:shape style="position:absolute;left:5503;top:1566;width:102;height:102" type="#_x0000_t75" stroked="false">
              <v:imagedata r:id="rId53" o:title=""/>
            </v:shape>
            <v:shape style="position:absolute;left:6023;top:872;width:102;height:101" type="#_x0000_t75" stroked="false">
              <v:imagedata r:id="rId54" o:title=""/>
            </v:shape>
            <v:shape style="position:absolute;left:6543;top:409;width:101;height:101" type="#_x0000_t75" stroked="false">
              <v:imagedata r:id="rId55" o:title=""/>
            </v:shape>
            <v:shape style="position:absolute;left:7063;top:510;width:101;height:101" type="#_x0000_t75" stroked="false">
              <v:imagedata r:id="rId52" o:title=""/>
            </v:shape>
            <v:shape style="position:absolute;left:7569;top:626;width:102;height:102" type="#_x0000_t75" stroked="false">
              <v:imagedata r:id="rId56" o:title=""/>
            </v:shape>
            <v:shape style="position:absolute;left:8088;top:525;width:102;height:101" type="#_x0000_t75" stroked="false">
              <v:imagedata r:id="rId57" o:title=""/>
            </v:shape>
            <v:shape style="position:absolute;left:8608;top:62;width:101;height:101" type="#_x0000_t75" stroked="false">
              <v:imagedata r:id="rId55" o:title=""/>
            </v:shape>
            <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
              <v:path arrowok="t"/>
              <v:stroke dashstyle="solid"/>
            </v:shape>
            <v:shape style="position:absolute;left:2717;top:-105;width:6195;height:2929"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8"/>
                      <w:rPr>
                        <w:sz w:val="26"/>
                      </w:rPr>
                    </w:pPr>
                  </w:p>
                  <w:p w:rsidR="0018722C">
                    <w:pPr>
                      <w:tabs>
                        <w:tab w:pos="552" w:val="left" w:leader="none"/>
                      </w:tabs>
                      <w:spacing w:before="1"/>
                      <w:ind w:leftChars="0" w:left="0" w:rightChars="0" w:right="218" w:firstLineChars="0" w:firstLine="0"/>
                      <w:jc w:val="right"/>
                      <w:rPr>
                        <w:rFonts w:ascii="Arial"/>
                        <w:sz w:val="18"/>
                      </w:rPr>
                    </w:pPr>
                    <w:r>
                      <w:rPr>
                        <w:rFonts w:ascii="Arial"/>
                        <w:w w:val="104"/>
                        <w:sz w:val="18"/>
                        <w:u w:val="single" w:color="000080"/>
                      </w:rPr>
                      <w:t> </w:t>
                    </w:r>
                    <w:r>
                      <w:rPr>
                        <w:rFonts w:ascii="Arial"/>
                        <w:sz w:val="18"/>
                        <w:u w:val="single" w:color="000080"/>
                      </w:rPr>
                      <w:tab/>
                    </w:r>
                  </w:p>
                </w:txbxContent>
              </v:textbox>
              <w10:wrap type="none"/>
            </v:shape>
            <w10:wrap type="none"/>
          </v:group>
        </w:pict>
      </w:r>
    </w:p>
    <w:p w:rsidR="0018722C">
      <w:pPr>
        <w:pStyle w:val="ae"/>
        <w:topLinePunct/>
      </w:pPr>
      <w:r>
        <w:rPr>
          <w:rFonts w:ascii="Arial" w:cstheme="minorBidi" w:hAnsiTheme="minorHAnsi" w:eastAsiaTheme="minorHAnsi"/>
        </w:rPr>
        <w:t>4000000</w:t>
      </w:r>
    </w:p>
    <w:p w:rsidR="0018722C">
      <w:pPr>
        <w:pStyle w:val="ae"/>
        <w:topLinePunct/>
      </w:pPr>
      <w:r>
        <w:rPr>
          <w:kern w:val="2"/>
          <w:sz w:val="22"/>
          <w:szCs w:val="22"/>
          <w:rFonts w:cstheme="minorBidi" w:hAnsiTheme="minorHAnsi" w:eastAsiaTheme="minorHAnsi" w:asciiTheme="minorHAnsi"/>
        </w:rPr>
        <w:pict>
          <v:shape style="margin-left:494.295013pt;margin-top:17.359644pt;width:11.4pt;height:67.8pt;mso-position-horizontal-relative:page;mso-position-vertical-relative:paragraph;z-index:3160" type="#_x0000_t202" filled="false" stroked="false">
            <v:textbox inset="0,0,0,0" style="layout-flow:vertical;mso-layout-flow-alt:bottom-to-top">
              <w:txbxContent>
                <w:p w:rsidR="0018722C">
                  <w:pPr>
                    <w:spacing w:line="207" w:lineRule="exact" w:before="0"/>
                    <w:ind w:leftChars="0" w:left="20" w:rightChars="0" w:right="0" w:firstLineChars="0" w:firstLine="0"/>
                    <w:jc w:val="left"/>
                    <w:rPr>
                      <w:sz w:val="18"/>
                    </w:rPr>
                  </w:pPr>
                  <w:r>
                    <w:rPr>
                      <w:w w:val="104"/>
                      <w:sz w:val="18"/>
                    </w:rPr>
                    <w:t>金额（千美元）</w:t>
                  </w:r>
                </w:p>
              </w:txbxContent>
            </v:textbox>
            <w10:wrap type="none"/>
          </v:shape>
        </w:pict>
      </w:r>
      <w:r>
        <w:rPr>
          <w:kern w:val="2"/>
          <w:szCs w:val="22"/>
          <w:rFonts w:ascii="Arial" w:cstheme="minorBidi" w:hAnsiTheme="minorHAnsi" w:eastAsiaTheme="minorHAnsi"/>
          <w:w w:val="105"/>
          <w:sz w:val="18"/>
        </w:rPr>
        <w:t>3500000</w:t>
      </w:r>
    </w:p>
    <w:p w:rsidR="0018722C">
      <w:pPr>
        <w:topLinePunct/>
      </w:pPr>
      <w:r>
        <w:rPr>
          <w:rFonts w:cstheme="minorBidi" w:hAnsiTheme="minorHAnsi" w:eastAsiaTheme="minorHAnsi" w:asciiTheme="minorHAnsi" w:ascii="Arial"/>
        </w:rPr>
        <w:t>3000000</w:t>
      </w:r>
    </w:p>
    <w:p w:rsidR="0018722C">
      <w:pPr>
        <w:topLinePunct/>
      </w:pPr>
      <w:r>
        <w:rPr>
          <w:rFonts w:cstheme="minorBidi" w:hAnsiTheme="minorHAnsi" w:eastAsiaTheme="minorHAnsi" w:asciiTheme="minorHAnsi" w:ascii="Arial"/>
        </w:rPr>
        <w:t>2500000</w:t>
      </w:r>
    </w:p>
    <w:p w:rsidR="0018722C">
      <w:pPr>
        <w:topLinePunct/>
      </w:pPr>
      <w:r>
        <w:rPr>
          <w:rFonts w:cstheme="minorBidi" w:hAnsiTheme="minorHAnsi" w:eastAsiaTheme="minorHAnsi" w:asciiTheme="minorHAnsi" w:ascii="Arial"/>
        </w:rPr>
        <w:t>2000000</w:t>
      </w:r>
    </w:p>
    <w:p w:rsidR="0018722C">
      <w:pPr>
        <w:topLinePunct/>
      </w:pPr>
      <w:r>
        <w:rPr>
          <w:rFonts w:cstheme="minorBidi" w:hAnsiTheme="minorHAnsi" w:eastAsiaTheme="minorHAnsi" w:asciiTheme="minorHAnsi" w:ascii="Arial"/>
        </w:rPr>
        <w:t>1500000</w:t>
      </w:r>
    </w:p>
    <w:p w:rsidR="0018722C">
      <w:pPr>
        <w:topLinePunct/>
      </w:pPr>
      <w:r>
        <w:rPr>
          <w:rFonts w:cstheme="minorBidi" w:hAnsiTheme="minorHAnsi" w:eastAsiaTheme="minorHAnsi" w:asciiTheme="minorHAnsi" w:ascii="Arial"/>
        </w:rPr>
        <w:t>1000000</w:t>
      </w:r>
    </w:p>
    <w:p w:rsidR="0018722C">
      <w:pPr>
        <w:topLinePunct/>
      </w:pPr>
      <w:r>
        <w:rPr>
          <w:rFonts w:cstheme="minorBidi" w:hAnsiTheme="minorHAnsi" w:eastAsiaTheme="minorHAnsi" w:asciiTheme="minorHAnsi" w:ascii="Arial"/>
        </w:rPr>
        <w:t>500000</w:t>
      </w:r>
    </w:p>
    <w:p w:rsidR="0018722C">
      <w:pPr>
        <w:keepNext/>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280" w:left="1280" w:right="0"/>
          <w:cols w:num="3" w:equalWidth="0">
            <w:col w:w="1282" w:space="40"/>
            <w:col w:w="6252" w:space="39"/>
            <w:col w:w="3017"/>
          </w:cols>
        </w:sectPr>
        <w:topLinePunct/>
      </w:pPr>
    </w:p>
    <w:p w:rsidR="0018722C">
      <w:pPr>
        <w:pStyle w:val="ae"/>
        <w:topLinePunct/>
      </w:pPr>
      <w:r>
        <w:rPr>
          <w:kern w:val="2"/>
          <w:sz w:val="22"/>
          <w:szCs w:val="22"/>
          <w:rFonts w:cstheme="minorBidi" w:hAnsiTheme="minorHAnsi" w:eastAsiaTheme="minorHAnsi" w:asciiTheme="minorHAnsi"/>
        </w:rPr>
        <w:pict>
          <v:group style="margin-left:184.592606pt;margin-top:7.992438pt;width:18.8pt;height:3.65pt;mso-position-horizontal-relative:page;mso-position-vertical-relative:paragraph;z-index:2464" coordorigin="3692,160" coordsize="376,73">
            <v:line style="position:absolute" from="3692,211" to="4068,211" stroked="true" strokeweight=".720755pt" strokecolor="#ff00ff">
              <v:stroke dashstyle="solid"/>
            </v:line>
            <v:rect style="position:absolute;left:3829;top:159;width:73;height:73" filled="true" fillcolor="#ff00ff" stroked="false">
              <v:fill type="solid"/>
            </v:rect>
            <w10:wrap type="none"/>
          </v:group>
        </w:pict>
      </w:r>
      <w:r>
        <w:rPr>
          <w:kern w:val="2"/>
          <w:sz w:val="22"/>
          <w:szCs w:val="22"/>
          <w:rFonts w:cstheme="minorBidi" w:hAnsiTheme="minorHAnsi" w:eastAsiaTheme="minorHAnsi" w:asciiTheme="minorHAnsi"/>
        </w:rPr>
        <w:pict>
          <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
            <v:path arrowok="t"/>
            <v:stroke dashstyle="solid"/>
            <w10:wrap type="none"/>
          </v:shape>
        </w:pict>
      </w:r>
      <w:r>
        <w:rPr>
          <w:kern w:val="2"/>
          <w:szCs w:val="22"/>
          <w:rFonts w:cstheme="minorBidi" w:hAnsiTheme="minorHAnsi" w:eastAsiaTheme="minorHAnsi" w:asciiTheme="minorHAnsi"/>
          <w:w w:val="105"/>
          <w:sz w:val="18"/>
        </w:rPr>
        <w:t>出口量</w:t>
      </w:r>
      <w:r w:rsidR="001852F3">
        <w:rPr>
          <w:kern w:val="2"/>
          <w:sz w:val="22"/>
          <w:szCs w:val="22"/>
          <w:rFonts w:cstheme="minorBidi" w:hAnsiTheme="minorHAnsi" w:eastAsiaTheme="minorHAnsi" w:asciiTheme="minorHAnsi"/>
        </w:rPr>
        <w:t>进口量</w:t>
      </w:r>
      <w:r w:rsidR="001852F3">
        <w:rPr>
          <w:kern w:val="2"/>
          <w:sz w:val="22"/>
          <w:szCs w:val="22"/>
          <w:rFonts w:cstheme="minorBidi" w:hAnsiTheme="minorHAnsi" w:eastAsiaTheme="minorHAnsi" w:asciiTheme="minorHAnsi"/>
        </w:rPr>
        <w:t>出口值</w:t>
      </w:r>
      <w:r>
        <w:rPr>
          <w:kern w:val="2"/>
          <w:szCs w:val="22"/>
          <w:rFonts w:cstheme="minorBidi" w:hAnsiTheme="minorHAnsi" w:eastAsiaTheme="minorHAnsi" w:asciiTheme="minorHAnsi"/>
          <w:sz w:val="18"/>
        </w:rPr>
        <w:t>进口值</w:t>
      </w:r>
    </w:p>
    <w:p w:rsidR="0018722C">
      <w:pPr>
        <w:pStyle w:val="aff7"/>
        <w:topLinePunct/>
      </w:pPr>
      <w:r>
        <w:rPr>
          <w:kern w:val="2"/>
          <w:sz w:val="22"/>
          <w:szCs w:val="22"/>
          <w:rFonts w:cstheme="minorBidi" w:hAnsiTheme="minorHAnsi" w:eastAsiaTheme="minorHAnsi" w:asciiTheme="minorHAnsi"/>
        </w:rPr>
        <w:drawing>
          <wp:inline>
            <wp:extent cx="238381" cy="64380"/>
            <wp:effectExtent l="0" t="0" r="0" b="0"/>
            <wp:docPr id="5" name="image50.png" descr=""/>
            <wp:cNvGraphicFramePr>
              <a:graphicFrameLocks noChangeAspect="1"/>
            </wp:cNvGraphicFramePr>
            <a:graphic>
              <a:graphicData uri="http://schemas.openxmlformats.org/drawingml/2006/picture">
                <pic:pic>
                  <pic:nvPicPr>
                    <pic:cNvPr id="6" name="image50.png"/>
                    <pic:cNvPicPr/>
                  </pic:nvPicPr>
                  <pic:blipFill>
                    <a:blip r:embed="rId58" cstate="print"/>
                    <a:stretch>
                      <a:fillRect/>
                    </a:stretch>
                  </pic:blipFill>
                  <pic:spPr>
                    <a:xfrm>
                      <a:off x="0" y="0"/>
                      <a:ext cx="238381" cy="64380"/>
                    </a:xfrm>
                    <a:prstGeom prst="rect">
                      <a:avLst/>
                    </a:prstGeom>
                  </pic:spPr>
                </pic:pic>
              </a:graphicData>
            </a:graphic>
          </wp:inline>
        </w:drawing>
      </w:r>
    </w:p>
    <w:p w:rsidR="00000000">
      <w:pPr>
        <w:pStyle w:val="aff7"/>
        <w:spacing w:line="240" w:lineRule="atLeast"/>
        <w:topLinePunct/>
      </w:pPr>
      <w:r>
        <w:rPr>
          <w:kern w:val="2"/>
          <w:sz w:val="22"/>
          <w:szCs w:val="22"/>
          <w:rFonts w:cstheme="minorBidi" w:hAnsiTheme="minorHAnsi" w:eastAsiaTheme="minorHAnsi" w:asciiTheme="minorHAnsi"/>
        </w:rPr>
        <w:drawing>
          <wp:inline>
            <wp:extent cx="238381" cy="64380"/>
            <wp:effectExtent l="0" t="0" r="0" b="0"/>
            <wp:docPr id="7" name="image51.png" descr=""/>
            <wp:cNvGraphicFramePr>
              <a:graphicFrameLocks noChangeAspect="1"/>
            </wp:cNvGraphicFramePr>
            <a:graphic>
              <a:graphicData uri="http://schemas.openxmlformats.org/drawingml/2006/picture">
                <pic:pic>
                  <pic:nvPicPr>
                    <pic:cNvPr id="8" name="image51.png"/>
                    <pic:cNvPicPr/>
                  </pic:nvPicPr>
                  <pic:blipFill>
                    <a:blip r:embed="rId59" cstate="print"/>
                    <a:stretch>
                      <a:fillRect/>
                    </a:stretch>
                  </pic:blipFill>
                  <pic:spPr>
                    <a:xfrm>
                      <a:off x="0" y="0"/>
                      <a:ext cx="238381" cy="64380"/>
                    </a:xfrm>
                    <a:prstGeom prst="rect">
                      <a:avLst/>
                    </a:prstGeom>
                  </pic:spPr>
                </pic:pic>
              </a:graphicData>
            </a:graphic>
          </wp:inline>
        </w:drawing>
      </w:r>
    </w:p>
    <w:p w:rsidR="0018722C">
      <w:pPr>
        <w:pStyle w:val="a9"/>
        <w:topLinePunct/>
      </w:pPr>
      <w:r>
        <w:rPr>
          <w:rFonts w:cstheme="minorBidi" w:hAnsiTheme="minorHAnsi" w:eastAsiaTheme="minorHAnsi" w:asciiTheme="minorHAnsi"/>
          <w:b/>
        </w:rPr>
        <w:t>图2-7</w:t>
      </w:r>
      <w:r>
        <w:t xml:space="preserve">  </w:t>
      </w:r>
      <w:r w:rsidRPr="00DB64CE">
        <w:rPr>
          <w:rFonts w:cstheme="minorBidi" w:hAnsiTheme="minorHAnsi" w:eastAsiaTheme="minorHAnsi" w:asciiTheme="minorHAnsi"/>
          <w:b/>
        </w:rPr>
        <w:t>中国胶合板进出口贸易状况变动图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中国纤维板是人造板产业中进出口贸易增长最快的产品。中国纤维板的进出口都经</w:t>
      </w:r>
      <w:r>
        <w:t>历了较长时间的稳定增长，2000</w:t>
      </w:r>
      <w:r/>
      <w:r w:rsidR="001852F3">
        <w:t xml:space="preserve">年</w:t>
      </w:r>
      <w:r>
        <w:t>-2003</w:t>
      </w:r>
      <w:r/>
      <w:r w:rsidR="001852F3">
        <w:t xml:space="preserve">年，进口值保持了稳定的增长，而出口却出现</w:t>
      </w:r>
      <w:r>
        <w:t>振荡，贸易逆差达到最高的</w:t>
      </w:r>
      <w:r>
        <w:t>2</w:t>
      </w:r>
      <w:r>
        <w:t>.</w:t>
      </w:r>
      <w:r>
        <w:t>4</w:t>
      </w:r>
      <w:r/>
      <w:r w:rsidR="001852F3">
        <w:t xml:space="preserve">亿美元。</w:t>
      </w:r>
      <w:r>
        <w:t>2004</w:t>
      </w:r>
      <w:r/>
      <w:r w:rsidR="001852F3">
        <w:t xml:space="preserve">年，纤维板贸易开始出现出口增长，进口</w:t>
      </w:r>
      <w:r>
        <w:t>下降的趋势，贸易逆差有所减少；</w:t>
      </w:r>
      <w:r>
        <w:t>2005</w:t>
      </w:r>
      <w:r/>
      <w:r w:rsidR="001852F3">
        <w:t xml:space="preserve">年纤维板出现了出口急剧上涨，出口量增长高达309%，</w:t>
      </w:r>
      <w:r>
        <w:t>进口则开始稳定下降，贸易逆差缩小到</w:t>
      </w:r>
      <w:r>
        <w:t>0</w:t>
      </w:r>
      <w:r>
        <w:t>.</w:t>
      </w:r>
      <w:r>
        <w:t>825</w:t>
      </w:r>
      <w:r/>
      <w:r w:rsidR="001852F3">
        <w:t xml:space="preserve">亿美元</w:t>
      </w:r>
      <w:r>
        <w:t>；2006-2008</w:t>
      </w:r>
      <w:r/>
      <w:r w:rsidR="001852F3">
        <w:t xml:space="preserve">年，出口继续</w:t>
      </w:r>
      <w:r>
        <w:t>上升且上升趋势明显，变动幅度较大，而进口则持续稳定下降，</w:t>
      </w:r>
      <w:r>
        <w:t>2006</w:t>
      </w:r>
      <w:r/>
      <w:r w:rsidR="001852F3">
        <w:t xml:space="preserve">年开始出现贸易顺</w:t>
      </w:r>
      <w:r>
        <w:t>差，</w:t>
      </w:r>
      <w:r>
        <w:t>2008</w:t>
      </w:r>
      <w:r/>
      <w:r w:rsidR="001852F3">
        <w:t xml:space="preserve">年顺差差额达</w:t>
      </w:r>
      <w:r>
        <w:t>6</w:t>
      </w:r>
      <w:r>
        <w:t>.</w:t>
      </w:r>
      <w:r>
        <w:t>85</w:t>
      </w:r>
      <w:r/>
      <w:r w:rsidR="001852F3">
        <w:t xml:space="preserve">亿美元。</w:t>
      </w:r>
      <w:r>
        <w:t>2009</w:t>
      </w:r>
      <w:r/>
      <w:r w:rsidR="001852F3">
        <w:t xml:space="preserve">年，由于金融危机的影响，进出口都出现了</w:t>
      </w:r>
      <w:r>
        <w:t>急剧下降，出口值下降</w:t>
      </w:r>
      <w:r>
        <w:t>16</w:t>
      </w:r>
      <w:r>
        <w:t>.</w:t>
      </w:r>
      <w:r>
        <w:t>11%，</w:t>
      </w:r>
      <w:r>
        <w:t>进口值下降达</w:t>
      </w:r>
      <w:r>
        <w:t>20</w:t>
      </w:r>
      <w:r>
        <w:t>.</w:t>
      </w:r>
      <w:r>
        <w:t>11%；</w:t>
      </w:r>
      <w:r>
        <w:t>经过</w:t>
      </w:r>
      <w:r>
        <w:t>2010</w:t>
      </w:r>
      <w:r/>
      <w:r w:rsidR="001852F3">
        <w:t xml:space="preserve">年和</w:t>
      </w:r>
      <w:r>
        <w:t>2011</w:t>
      </w:r>
      <w:r/>
      <w:r w:rsidR="001852F3">
        <w:t xml:space="preserve">年的调整</w:t>
      </w:r>
      <w:r>
        <w:t>后，进出口重新获得复苏，其中出口值的增长速度更快，都超过</w:t>
      </w:r>
      <w:r>
        <w:t>30%，而进口值的增长</w:t>
      </w:r>
      <w:r>
        <w:t>速度较慢，纤维板的贸易顺差获得进一步的拉大，达</w:t>
      </w:r>
      <w:r>
        <w:t>10</w:t>
      </w:r>
      <w:r>
        <w:t>.</w:t>
      </w:r>
      <w:r>
        <w:t>85</w:t>
      </w:r>
      <w:r/>
      <w:r w:rsidR="001852F3">
        <w:t xml:space="preserve">亿美元。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 from="127.378487pt,66.33873pt" to="129.504526pt,66.33873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56" from="127.378487pt,52.12196pt" to="129.504526pt,52.12196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872" from="127.378487pt,10.199006pt" to="129.504526pt,10.199006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44" from="446.780426pt,70.60849pt" to="448.906465pt,70.60849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68" from="446.780426pt,50.705006pt" to="448.906465pt,50.705006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560" from="446.780426pt,10.199006pt" to="448.906465pt,10.199006pt" stroked="true" strokeweight=".708477pt" strokecolor="#000000">
            <v:stroke dashstyle="solid"/>
            <w10:wrap type="none"/>
          </v:line>
        </w:pict>
      </w:r>
      <w:r>
        <w:rPr>
          <w:kern w:val="2"/>
          <w:sz w:val="22"/>
          <w:szCs w:val="22"/>
          <w:rFonts w:cstheme="minorBidi" w:hAnsiTheme="minorHAnsi" w:eastAsiaTheme="minorHAnsi" w:asciiTheme="minorHAnsi"/>
        </w:rPr>
        <w:pict>
          <v:shape style="position:absolute;margin-left:85.701172pt;margin-top:50.767723pt;width:12.35pt;height:58.9pt;mso-position-horizontal-relative:page;mso-position-vertical-relative:paragraph;z-index:3112"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sz w:val="18"/>
                    </w:rPr>
                  </w:pPr>
                  <w:r>
                    <w:rPr>
                      <w:w w:val="102"/>
                      <w:sz w:val="18"/>
                    </w:rPr>
                    <w:t>数量（万</w:t>
                  </w:r>
                  <w:r>
                    <w:rPr>
                      <w:rFonts w:ascii="Arial" w:hAnsi="Arial" w:eastAsia="Arial"/>
                      <w:spacing w:val="1"/>
                      <w:w w:val="102"/>
                      <w:sz w:val="18"/>
                    </w:rPr>
                    <w:t>m</w:t>
                  </w:r>
                  <w:r>
                    <w:rPr>
                      <w:rFonts w:ascii="Arial" w:hAnsi="Arial" w:eastAsia="Arial"/>
                      <w:spacing w:val="-5"/>
                      <w:w w:val="102"/>
                      <w:sz w:val="18"/>
                    </w:rPr>
                    <w:t>³</w:t>
                  </w:r>
                  <w:r>
                    <w:rPr>
                      <w:w w:val="102"/>
                      <w:sz w:val="18"/>
                    </w:rPr>
                    <w:t>）</w:t>
                  </w:r>
                </w:p>
              </w:txbxContent>
            </v:textbox>
            <w10:wrap type="none"/>
          </v:shape>
        </w:pict>
      </w:r>
      <w:r>
        <w:rPr>
          <w:kern w:val="2"/>
          <w:sz w:val="22"/>
          <w:szCs w:val="22"/>
          <w:rFonts w:cstheme="minorBidi" w:hAnsiTheme="minorHAnsi" w:eastAsiaTheme="minorHAnsi" w:asciiTheme="minorHAnsi"/>
        </w:rPr>
        <w:pict>
          <v:shape style="position:absolute;margin-left:99.673111pt;margin-top:10.199006pt;width:393.95pt;height:141.450pt;mso-position-horizontal-relative:page;mso-position-vertical-relative:paragraph;z-index:32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6445"/>
                    <w:gridCol w:w="880"/>
                  </w:tblGrid>
                  <w:tr>
                    <w:trPr>
                      <w:trHeight w:val="680" w:hRule="atLeast"/>
                    </w:trPr>
                    <w:tc>
                      <w:tcPr>
                        <w:tcW w:w="554" w:type="dxa"/>
                        <w:tcBorders>
                          <w:right w:val="single" w:sz="6" w:space="0" w:color="000000"/>
                        </w:tcBorders>
                      </w:tcPr>
                      <w:p w:rsidR="0018722C">
                        <w:pPr>
                          <w:widowControl w:val="0"/>
                          <w:snapToGrid w:val="1"/>
                          <w:spacing w:beforeLines="0" w:afterLines="0" w:lineRule="auto" w:line="240" w:after="0" w:before="179"/>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450</w:t>
                        </w:r>
                      </w:p>
                      <w:p w:rsidR="0018722C">
                        <w:pPr>
                          <w:widowControl w:val="0"/>
                          <w:snapToGrid w:val="1"/>
                          <w:spacing w:beforeLines="0" w:afterLines="0" w:after="0" w:line="205" w:lineRule="exact" w:before="77"/>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400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1200000</w:t>
                        </w:r>
                      </w:p>
                    </w:tc>
                  </w:tr>
                  <w:tr>
                    <w:trPr>
                      <w:trHeight w:val="240" w:hRule="atLeast"/>
                    </w:trPr>
                    <w:tc>
                      <w:tcPr>
                        <w:tcW w:w="554" w:type="dxa"/>
                        <w:tcBorders>
                          <w:right w:val="single" w:sz="6" w:space="0" w:color="000000"/>
                        </w:tcBorders>
                      </w:tcPr>
                      <w:p w:rsidR="0018722C">
                        <w:pPr>
                          <w:widowControl w:val="0"/>
                          <w:snapToGrid w:val="1"/>
                          <w:spacing w:beforeLines="0" w:afterLines="0" w:after="0" w:line="184" w:lineRule="exact" w:before="44"/>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350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16"/>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1000000</w:t>
                        </w:r>
                      </w:p>
                    </w:tc>
                  </w:tr>
                  <w:tr>
                    <w:trPr>
                      <w:trHeight w:val="120" w:hRule="atLeast"/>
                    </w:trPr>
                    <w:tc>
                      <w:tcPr>
                        <w:tcW w:w="554" w:type="dxa"/>
                        <w:tcBorders>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r>
                    <w:trPr>
                      <w:trHeight w:val="240" w:hRule="atLeast"/>
                    </w:trPr>
                    <w:tc>
                      <w:tcPr>
                        <w:tcW w:w="554" w:type="dxa"/>
                        <w:tcBorders>
                          <w:right w:val="single" w:sz="6" w:space="0" w:color="000000"/>
                        </w:tcBorders>
                      </w:tcPr>
                      <w:p w:rsidR="0018722C">
                        <w:pPr>
                          <w:widowControl w:val="0"/>
                          <w:snapToGrid w:val="1"/>
                          <w:spacing w:beforeLines="0" w:afterLines="0" w:after="0" w:line="159" w:lineRule="exact" w:before="0"/>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300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after="0" w:line="188" w:lineRule="exact" w:before="37"/>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800000</w:t>
                        </w:r>
                      </w:p>
                    </w:tc>
                  </w:tr>
                  <w:tr>
                    <w:trPr>
                      <w:trHeight w:val="40" w:hRule="atLeast"/>
                    </w:trPr>
                    <w:tc>
                      <w:tcPr>
                        <w:tcW w:w="554" w:type="dxa"/>
                        <w:tcBorders>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r>
                  <w:tr>
                    <w:trPr>
                      <w:trHeight w:val="10" w:hRule="atLeast"/>
                    </w:trPr>
                    <w:tc>
                      <w:tcPr>
                        <w:tcW w:w="554" w:type="dxa"/>
                        <w:tcBorders>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r>
                  <w:tr>
                    <w:trPr>
                      <w:trHeight w:val="160" w:hRule="atLeast"/>
                    </w:trPr>
                    <w:tc>
                      <w:tcPr>
                        <w:tcW w:w="554" w:type="dxa"/>
                        <w:tcBorders>
                          <w:right w:val="single" w:sz="6" w:space="0" w:color="000000"/>
                        </w:tcBorders>
                      </w:tcPr>
                      <w:p w:rsidR="0018722C">
                        <w:pPr>
                          <w:widowControl w:val="0"/>
                          <w:snapToGrid w:val="1"/>
                          <w:spacing w:beforeLines="0" w:afterLines="0" w:after="0" w:line="90" w:lineRule="exact" w:before="0"/>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250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
                            <w:szCs w:val="22"/>
                            <w:rFonts w:cstheme="minorBidi" w:ascii="Times New Roman" w:hAnsi="宋体" w:eastAsia="宋体" w:cs="宋体"/>
                          </w:rPr>
                        </w:pPr>
                      </w:p>
                    </w:tc>
                  </w:tr>
                  <w:tr>
                    <w:trPr>
                      <w:trHeight w:val="100" w:hRule="atLeast"/>
                    </w:trPr>
                    <w:tc>
                      <w:tcPr>
                        <w:tcW w:w="554" w:type="dxa"/>
                        <w:tcBorders>
                          <w:right w:val="single" w:sz="6" w:space="0" w:color="000000"/>
                        </w:tcBorders>
                      </w:tcPr>
                      <w:p w:rsidR="0018722C">
                        <w:pPr>
                          <w:widowControl w:val="0"/>
                          <w:snapToGrid w:val="1"/>
                          <w:spacing w:beforeLines="0" w:afterLines="0" w:after="0" w:line="64" w:lineRule="exact" w:before="0"/>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200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4"/>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after="0" w:line="21" w:lineRule="exact" w:before="0"/>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600000</w:t>
                        </w:r>
                      </w:p>
                    </w:tc>
                  </w:tr>
                  <w:tr>
                    <w:trPr>
                      <w:trHeight w:val="260" w:hRule="atLeast"/>
                    </w:trPr>
                    <w:tc>
                      <w:tcPr>
                        <w:tcW w:w="554" w:type="dxa"/>
                        <w:tcBorders>
                          <w:right w:val="single" w:sz="6" w:space="0" w:color="000000"/>
                        </w:tcBorders>
                      </w:tcPr>
                      <w:p w:rsidR="0018722C">
                        <w:pPr>
                          <w:widowControl w:val="0"/>
                          <w:snapToGrid w:val="1"/>
                          <w:spacing w:beforeLines="0" w:afterLines="0" w:lineRule="auto" w:line="240" w:after="0" w:before="37"/>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150</w:t>
                        </w:r>
                      </w:p>
                    </w:tc>
                    <w:tc>
                      <w:tcPr>
                        <w:tcW w:w="6445" w:type="dxa"/>
                        <w:tcBorders>
                          <w:left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880" w:type="dxa"/>
                        <w:tcBorders>
                          <w:left w:val="single" w:sz="6" w:space="0" w:color="000000"/>
                        </w:tcBorders>
                      </w:tcPr>
                      <w:p w:rsidR="0018722C">
                        <w:pPr>
                          <w:widowControl w:val="0"/>
                          <w:snapToGrid w:val="1"/>
                          <w:spacing w:beforeLines="0" w:afterLines="0" w:after="0" w:line="188" w:lineRule="exact" w:before="66"/>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400000</w:t>
                        </w:r>
                      </w:p>
                    </w:tc>
                  </w:tr>
                  <w:tr>
                    <w:trPr>
                      <w:trHeight w:val="680" w:hRule="atLeast"/>
                    </w:trPr>
                    <w:tc>
                      <w:tcPr>
                        <w:tcW w:w="554" w:type="dxa"/>
                        <w:tcBorders>
                          <w:right w:val="single" w:sz="6" w:space="0" w:color="000000"/>
                        </w:tcBorders>
                      </w:tcPr>
                      <w:p w:rsidR="0018722C">
                        <w:pPr>
                          <w:widowControl w:val="0"/>
                          <w:snapToGrid w:val="1"/>
                          <w:spacing w:beforeLines="0" w:afterLines="0" w:lineRule="auto" w:line="240" w:after="0" w:before="33"/>
                          <w:ind w:firstLineChars="0" w:firstLine="0" w:rightChars="0" w:right="0" w:leftChars="0" w:left="50"/>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100</w:t>
                        </w:r>
                      </w:p>
                      <w:p w:rsidR="0018722C">
                        <w:pPr>
                          <w:widowControl w:val="0"/>
                          <w:snapToGrid w:val="1"/>
                          <w:spacing w:beforeLines="0" w:afterLines="0" w:lineRule="auto" w:line="240" w:after="0" w:before="77"/>
                          <w:ind w:firstLineChars="0" w:firstLine="0" w:rightChars="0" w:right="0" w:leftChars="0" w:left="149"/>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50</w:t>
                        </w:r>
                      </w:p>
                    </w:tc>
                    <w:tc>
                      <w:tcPr>
                        <w:tcW w:w="6445" w:type="dxa"/>
                        <w:tcBorders>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宋体" w:hAnsi="宋体" w:eastAsia="宋体" w:cs="宋体"/>
                          </w:rPr>
                        </w:pPr>
                      </w:p>
                      <w:p w:rsidR="0018722C">
                        <w:pPr>
                          <w:widowControl w:val="0"/>
                          <w:snapToGrid w:val="1"/>
                          <w:spacing w:beforeLines="0" w:afterLines="0" w:lineRule="auto" w:line="240" w:after="0" w:before="0"/>
                          <w:ind w:firstLineChars="0" w:firstLine="0" w:leftChars="0" w:left="0" w:rightChars="0" w:right="228"/>
                          <w:jc w:val="right"/>
                          <w:autoSpaceDE w:val="0"/>
                          <w:autoSpaceDN w:val="0"/>
                          <w:tabs>
                            <w:tab w:pos="571" w:val="left" w:leader="none"/>
                          </w:tabs>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2"/>
                            <w:sz w:val="18"/>
                            <w:u w:val="single" w:color="00FFFF"/>
                          </w:rPr>
                          <w:t> </w:t>
                        </w:r>
                        <w:r>
                          <w:rPr>
                            <w:kern w:val="2"/>
                            <w:szCs w:val="22"/>
                            <w:rFonts w:ascii="Arial" w:cstheme="minorBidi" w:hAnsi="宋体" w:eastAsia="宋体" w:cs="宋体"/>
                            <w:sz w:val="18"/>
                            <w:u w:val="single" w:color="00FFFF"/>
                          </w:rPr>
                          <w:tab/>
                        </w:r>
                      </w:p>
                    </w:tc>
                    <w:tc>
                      <w:tcPr>
                        <w:tcW w:w="880" w:type="dxa"/>
                        <w:tcBorders>
                          <w:left w:val="single" w:sz="6"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2"/>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27"/>
                          <w:jc w:val="left"/>
                          <w:autoSpaceDE w:val="0"/>
                          <w:autoSpaceDN w:val="0"/>
                          <w:pBdr>
                            <w:bottom w:val="none" w:sz="0" w:space="0" w:color="auto"/>
                          </w:pBdr>
                          <w:rPr>
                            <w:kern w:val="2"/>
                            <w:sz w:val="18"/>
                            <w:szCs w:val="22"/>
                            <w:rFonts w:cstheme="minorBidi" w:ascii="Arial" w:hAnsi="宋体" w:eastAsia="宋体" w:cs="宋体"/>
                          </w:rPr>
                        </w:pPr>
                        <w:r>
                          <w:rPr>
                            <w:kern w:val="2"/>
                            <w:szCs w:val="22"/>
                            <w:rFonts w:ascii="Arial" w:cstheme="minorBidi" w:hAnsi="宋体" w:eastAsia="宋体" w:cs="宋体"/>
                            <w:w w:val="105"/>
                            <w:sz w:val="18"/>
                          </w:rPr>
                          <w:t>200000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Arial" w:cstheme="minorBidi" w:hAnsiTheme="minorHAnsi" w:eastAsiaTheme="minorHAnsi"/>
          <w:spacing w:val="-2"/>
          <w:w w:val="105"/>
          <w:sz w:val="18"/>
        </w:rPr>
        <w:t>500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8"/>
        </w:rPr>
        <w:t>1400000</w:t>
      </w:r>
    </w:p>
    <w:p w:rsidR="0018722C">
      <w:pPr>
        <w:pStyle w:val="aff7"/>
        <w:topLinePunct/>
      </w:pPr>
      <w:r>
        <w:pict>
          <v:line style="position:absolute;mso-position-horizontal-relative:page;mso-position-vertical-relative:paragraph;z-index:2272;mso-wrap-distance-left:0;mso-wrap-distance-right:0" from="127.378487pt,9.101713pt" to="129.504526pt,9.101713pt" stroked="true" strokeweight=".708477pt" strokecolor="#000000">
            <v:stroke dashstyle="solid"/>
            <w10:wrap type="topAndBottom"/>
          </v:line>
        </w:pict>
      </w:r>
    </w:p>
    <w:p w:rsidR="0018722C">
      <w:pPr>
        <w:pStyle w:val="aff7"/>
        <w:topLinePunct/>
      </w:pPr>
      <w:r>
        <w:rPr>
          <w:rFonts w:ascii="Arial"/>
          <w:sz w:val="2"/>
        </w:rPr>
        <w:pict>
          <v:group style="width:2.15pt;height:.75pt;mso-position-horizontal-relative:char;mso-position-vertical-relative:line" coordorigin="0,0" coordsize="43,15">
            <v:line style="position:absolute" from="0,7" to="43,7" stroked="true" strokeweight=".708477pt" strokecolor="#000000">
              <v:stroke dashstyle="solid"/>
            </v:line>
          </v:group>
        </w:pict>
      </w:r>
      <w:r/>
    </w:p>
    <w:p w:rsidR="0018722C">
      <w:pPr>
        <w:pStyle w:val="aff7"/>
        <w:topLinePunct/>
      </w:pPr>
      <w:r>
        <w:pict>
          <v:line style="position:absolute;mso-position-horizontal-relative:page;mso-position-vertical-relative:paragraph;z-index:2320;mso-wrap-distance-left:0;mso-wrap-distance-right:0" from="127.378487pt,7.912829pt" to="129.504526pt,7.912829pt" stroked="true" strokeweight=".708477pt" strokecolor="#000000">
            <v:stroke dashstyle="solid"/>
            <w10:wrap type="topAndBottom"/>
          </v:line>
        </w:pict>
      </w:r>
    </w:p>
    <w:p w:rsidR="0018722C">
      <w:pPr>
        <w:topLinePunct/>
      </w:pPr>
    </w:p>
    <w:p w:rsidR="0018722C">
      <w:pPr>
        <w:pStyle w:val="aff7"/>
        <w:topLinePunct/>
      </w:pPr>
      <w:r>
        <w:pict>
          <v:line style="position:absolute;mso-position-horizontal-relative:page;mso-position-vertical-relative:paragraph;z-index:2344;mso-wrap-distance-left:0;mso-wrap-distance-right:0" from="127.378487pt,13.080589pt" to="129.504526pt,13.080589pt" stroked="true" strokeweight=".708477pt" strokecolor="#000000">
            <v:stroke dashstyle="solid"/>
            <w10:wrap type="topAndBottom"/>
          </v:line>
        </w:pict>
      </w:r>
      <w:r>
        <w:pict>
          <v:line style="position:absolute;mso-position-horizontal-relative:page;mso-position-vertical-relative:paragraph;z-index:2368;mso-wrap-distance-left:0;mso-wrap-distance-right:0" from="446.780426pt,21.60593pt" to="448.906465pt,21.60593pt" stroked="true" strokeweight=".708477pt" strokecolor="#000000">
            <v:stroke dashstyle="solid"/>
            <w10:wrap type="topAndBottom"/>
          </v:line>
        </w:pict>
      </w:r>
    </w:p>
    <w:p w:rsidR="0018722C">
      <w:pPr>
        <w:pStyle w:val="aff7"/>
        <w:topLinePunct/>
      </w:pPr>
      <w:r>
        <w:rPr>
          <w:rFonts w:ascii="Arial"/>
          <w:sz w:val="2"/>
        </w:rPr>
        <w:pict>
          <v:group style="width:2.15pt;height:.75pt;mso-position-horizontal-relative:char;mso-position-vertical-relative:line" coordorigin="0,0" coordsize="43,15">
            <v:line style="position:absolute" from="0,7" to="43,7" stroked="true" strokeweight=".708477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560" from="127.378487pt,-28.333372pt" to="129.504526pt,-28.333372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584" from="127.378487pt,-42.550144pt" to="129.504526pt,-42.550144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608" from="127.378487pt,-56.766918pt" to="129.504526pt,-56.766918pt" stroked="true" strokeweight=".708477pt" strokecolor="#000000">
            <v:stroke dashstyle="solid"/>
            <w10:wrap type="none"/>
          </v:line>
        </w:pict>
      </w:r>
      <w:r>
        <w:rPr>
          <w:kern w:val="2"/>
          <w:sz w:val="22"/>
          <w:szCs w:val="22"/>
          <w:rFonts w:cstheme="minorBidi" w:hAnsiTheme="minorHAnsi" w:eastAsiaTheme="minorHAnsi" w:asciiTheme="minorHAnsi"/>
        </w:rPr>
        <w:pict>
          <v:group style="position:absolute;margin-left:138.363022pt;margin-top:-113.279778pt;width:300.25pt;height:126.9pt;mso-position-horizontal-relative:page;mso-position-vertical-relative:paragraph;z-index:-287848" coordorigin="2767,-2266" coordsize="6005,2538">
            <v:line style="position:absolute" from="3087,272" to="3087,229" stroked="true" strokeweight=".70868pt" strokecolor="#000000">
              <v:stroke dashstyle="solid"/>
            </v:line>
            <v:line style="position:absolute" from="2817,172" to="3342,172" stroked="true" strokeweight=".708477pt" strokecolor="#ff00ff">
              <v:stroke dashstyle="solid"/>
            </v:line>
            <v:line style="position:absolute" from="3626,272" to="3626,229" stroked="true" strokeweight=".70868pt" strokecolor="#000000">
              <v:stroke dashstyle="solid"/>
            </v:line>
            <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
              <v:path arrowok="t"/>
              <v:stroke dashstyle="solid"/>
            </v:shape>
            <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
              <v:path arrowok="t"/>
              <v:stroke dashstyle="solid"/>
            </v:shape>
            <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
              <v:path arrowok="t"/>
              <v:fill type="solid"/>
            </v:shape>
            <v:shape style="position:absolute;left:2774;top:-610;width:86;height:86" coordorigin="2774,-609" coordsize="86,86" path="m2817,-609l2774,-567,2817,-524,2860,-567,2817,-609xe" filled="true" fillcolor="#000080" stroked="false">
              <v:path arrowok="t"/>
              <v:fill type="solid"/>
            </v:shape>
            <v:shape style="position:absolute;left:2774;top:-610;width:86;height:86" coordorigin="2774,-609" coordsize="86,86" path="m2817,-609l2860,-567,2817,-524,2774,-567,2817,-609xe" filled="false" stroked="true" strokeweight=".708578pt" strokecolor="#000080">
              <v:path arrowok="t"/>
              <v:stroke dashstyle="solid"/>
            </v:shape>
            <v:shape style="position:absolute;left:3313;top:-397;width:85;height:86" coordorigin="3314,-396" coordsize="85,86" path="m3356,-396l3314,-354,3356,-311,3399,-354,3356,-396xe" filled="true" fillcolor="#000080" stroked="false">
              <v:path arrowok="t"/>
              <v:fill type="solid"/>
            </v:shape>
            <v:shape style="position:absolute;left:3313;top:-397;width:85;height:86" coordorigin="3314,-396" coordsize="85,86" path="m3356,-396l3399,-354,3356,-311,3314,-354,3356,-396xe" filled="false" stroked="true" strokeweight=".708579pt" strokecolor="#000080">
              <v:path arrowok="t"/>
              <v:stroke dashstyle="solid"/>
            </v:shape>
            <v:shape style="position:absolute;left:3853;top:-681;width:86;height:86" coordorigin="3854,-681" coordsize="86,86" path="m3896,-681l3854,-638,3896,-595,3939,-638,3896,-681xe" filled="true" fillcolor="#000080" stroked="false">
              <v:path arrowok="t"/>
              <v:fill type="solid"/>
            </v:shape>
            <v:shape style="position:absolute;left:3853;top:-681;width:86;height:86" coordorigin="3854,-681" coordsize="86,86" path="m3896,-681l3939,-638,3896,-595,3854,-638,3896,-681xe" filled="false" stroked="true" strokeweight=".708579pt" strokecolor="#000080">
              <v:path arrowok="t"/>
              <v:stroke dashstyle="solid"/>
            </v:shape>
            <v:shape style="position:absolute;left:4378;top:-823;width:86;height:86" coordorigin="4379,-823" coordsize="86,86" path="m4421,-823l4379,-780,4421,-737,4464,-780,4421,-823xe" filled="true" fillcolor="#000080" stroked="false">
              <v:path arrowok="t"/>
              <v:fill type="solid"/>
            </v:shape>
            <v:shape style="position:absolute;left:4378;top:-823;width:86;height:86" coordorigin="4379,-823" coordsize="86,86" path="m4421,-823l4464,-780,4421,-737,4379,-780,4421,-823xe" filled="false" stroked="true" strokeweight=".708579pt" strokecolor="#000080">
              <v:path arrowok="t"/>
              <v:stroke dashstyle="solid"/>
            </v:shape>
            <v:shape style="position:absolute;left:4918;top:-709;width:86;height:86" coordorigin="4918,-709" coordsize="86,86" path="m4961,-709l4918,-666,4961,-624,5003,-666,4961,-709xe" filled="true" fillcolor="#000080" stroked="false">
              <v:path arrowok="t"/>
              <v:fill type="solid"/>
            </v:shape>
            <v:shape style="position:absolute;left:4918;top:-709;width:86;height:86" coordorigin="4918,-709" coordsize="86,86" path="m4961,-709l5003,-666,4961,-624,4918,-666,4961,-709xe" filled="false" stroked="true" strokeweight=".708578pt" strokecolor="#000080">
              <v:path arrowok="t"/>
              <v:stroke dashstyle="solid"/>
            </v:shape>
            <v:shape style="position:absolute;left:5457;top:-567;width:86;height:86" coordorigin="5457,-567" coordsize="86,86" path="m5500,-567l5457,-524,5500,-482,5543,-524,5500,-567xe" filled="true" fillcolor="#000080" stroked="false">
              <v:path arrowok="t"/>
              <v:fill type="solid"/>
            </v:shape>
            <v:shape style="position:absolute;left:5457;top:-567;width:86;height:86" coordorigin="5457,-567" coordsize="86,86" path="m5500,-567l5543,-524,5500,-482,5457,-524,5500,-567xe" filled="false" stroked="true" strokeweight=".708578pt" strokecolor="#000080">
              <v:path arrowok="t"/>
              <v:stroke dashstyle="solid"/>
            </v:shape>
            <v:shape style="position:absolute;left:5996;top:-425;width:86;height:86" coordorigin="5997,-425" coordsize="86,86" path="m6039,-425l5997,-382,6039,-340,6082,-382,6039,-425xe" filled="true" fillcolor="#000080" stroked="false">
              <v:path arrowok="t"/>
              <v:fill type="solid"/>
            </v:shape>
            <v:shape style="position:absolute;left:5996;top:-425;width:86;height:86" coordorigin="5997,-425" coordsize="86,86" path="m6039,-425l6082,-382,6039,-340,5997,-382,6039,-425xe" filled="false" stroked="true" strokeweight=".708578pt" strokecolor="#000080">
              <v:path arrowok="t"/>
              <v:stroke dashstyle="solid"/>
            </v:shape>
            <v:shape style="position:absolute;left:6536;top:-155;width:86;height:86" coordorigin="6536,-154" coordsize="86,86" path="m6579,-154l6536,-112,6579,-69,6622,-112,6579,-154xe" filled="true" fillcolor="#000080" stroked="false">
              <v:path arrowok="t"/>
              <v:fill type="solid"/>
            </v:shape>
            <v:shape style="position:absolute;left:6536;top:-155;width:86;height:86" coordorigin="6536,-154" coordsize="86,86" path="m6579,-154l6622,-112,6579,-69,6536,-112,6579,-154xe" filled="false" stroked="true" strokeweight=".708578pt" strokecolor="#000080">
              <v:path arrowok="t"/>
              <v:stroke dashstyle="solid"/>
            </v:shape>
            <v:shape style="position:absolute;left:7076;top:-112;width:86;height:86" coordorigin="7076,-112" coordsize="86,86" path="m7119,-112l7076,-69,7119,-26,7161,-69,7119,-112xe" filled="true" fillcolor="#000080" stroked="false">
              <v:path arrowok="t"/>
              <v:fill type="solid"/>
            </v:shape>
            <v:shape style="position:absolute;left:7076;top:-112;width:86;height:86" coordorigin="7076,-112" coordsize="86,86" path="m7119,-112l7161,-69,7119,-26,7076,-69,7119,-112xe" filled="false" stroked="true" strokeweight=".708579pt" strokecolor="#000080">
              <v:path arrowok="t"/>
              <v:stroke dashstyle="solid"/>
            </v:shape>
            <v:shape style="position:absolute;left:7601;top:30;width:86;height:86" coordorigin="7601,30" coordsize="86,86" path="m7644,30l7601,73,7644,115,7686,73,7644,30xe" filled="true" fillcolor="#000080" stroked="false">
              <v:path arrowok="t"/>
              <v:fill type="solid"/>
            </v:shape>
            <v:shape style="position:absolute;left:7601;top:30;width:86;height:86" coordorigin="7601,30" coordsize="86,86" path="m7644,30l7686,73,7644,115,7601,73,7644,30xe" filled="false" stroked="true" strokeweight=".708578pt" strokecolor="#000080">
              <v:path arrowok="t"/>
              <v:stroke dashstyle="solid"/>
            </v:shape>
            <v:shape style="position:absolute;left:8140;top:1;width:86;height:86" coordorigin="8141,2" coordsize="86,86" path="m8183,2l8141,44,8183,87,8226,44,8183,2xe" filled="true" fillcolor="#000080" stroked="false">
              <v:path arrowok="t"/>
              <v:fill type="solid"/>
            </v:shape>
            <v:shape style="position:absolute;left:8140;top:1;width:86;height:86" coordorigin="8141,2" coordsize="86,86" path="m8183,2l8226,44,8183,87,8141,44,8183,2xe" filled="false" stroked="true" strokeweight=".708578pt" strokecolor="#000080">
              <v:path arrowok="t"/>
              <v:stroke dashstyle="solid"/>
            </v:shape>
            <v:shape style="position:absolute;left:8680;top:1;width:86;height:86" coordorigin="8680,2" coordsize="86,86" path="m8723,2l8680,44,8723,87,8765,44,8723,2xe" filled="true" fillcolor="#000080" stroked="false">
              <v:path arrowok="t"/>
              <v:fill type="solid"/>
            </v:shape>
            <v:shape style="position:absolute;left:8680;top:1;width:86;height:86" coordorigin="8680,2" coordsize="86,86" path="m8723,2l8765,44,8723,87,8680,44,8723,2xe" filled="false" stroked="true" strokeweight=".708578pt" strokecolor="#000080">
              <v:path arrowok="t"/>
              <v:stroke dashstyle="solid"/>
            </v:shape>
            <v:shape style="position:absolute;left:1435;top:1606;width:1127;height:45" coordorigin="1435,1607" coordsize="1127,45" path="m2817,130l3342,130m3356,130l3882,172e" filled="false" stroked="true" strokeweight=".708578pt" strokecolor="#ffff00">
              <v:path arrowok="t"/>
              <v:stroke dashstyle="solid"/>
            </v:shape>
            <v:line style="position:absolute" from="4166,272" to="4166,229" stroked="true" strokeweight=".70868pt" strokecolor="#000000">
              <v:stroke dashstyle="solid"/>
            </v:line>
            <v:line style="position:absolute" from="3896,172" to="4407,187" stroked="true" strokeweight=".708477pt" strokecolor="#ffff00">
              <v:stroke dashstyle="solid"/>
            </v:line>
            <v:line style="position:absolute" from="4691,272" to="4691,229" stroked="true" strokeweight=".70868pt" strokecolor="#000000">
              <v:stroke dashstyle="solid"/>
            </v:line>
            <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
              <v:path arrowok="t"/>
              <v:stroke dashstyle="solid"/>
            </v:shape>
            <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
              <v:path arrowok="t"/>
              <v:stroke dashstyle="solid"/>
            </v:shape>
            <v:shape style="position:absolute;left:2774;top:86;width:86;height:86" coordorigin="2774,87" coordsize="86,86" path="m2817,87l2774,172,2860,172,2817,87xe" filled="true" fillcolor="#ffff00" stroked="false">
              <v:path arrowok="t"/>
              <v:fill type="solid"/>
            </v:shape>
            <v:shape style="position:absolute;left:2774;top:86;width:86;height:86" coordorigin="2774,87" coordsize="86,86" path="m2817,87l2860,172,2774,172,2817,87xe" filled="false" stroked="true" strokeweight=".708578pt" strokecolor="#ffff00">
              <v:path arrowok="t"/>
              <v:stroke dashstyle="solid"/>
            </v:shape>
            <v:shape style="position:absolute;left:3313;top:86;width:85;height:86" coordorigin="3314,87" coordsize="85,86" path="m3356,87l3314,172,3399,172,3356,87xe" filled="true" fillcolor="#ffff00" stroked="false">
              <v:path arrowok="t"/>
              <v:fill type="solid"/>
            </v:shape>
            <v:shape style="position:absolute;left:3313;top:86;width:85;height:86" coordorigin="3314,87" coordsize="85,86" path="m3356,87l3399,172,3314,172,3356,87xe" filled="false" stroked="true" strokeweight=".708579pt" strokecolor="#ffff00">
              <v:path arrowok="t"/>
              <v:stroke dashstyle="solid"/>
            </v:shape>
            <v:shape style="position:absolute;left:3853;top:129;width:86;height:86" coordorigin="3854,130" coordsize="86,86" path="m3896,130l3854,215,3939,215,3896,130xe" filled="true" fillcolor="#ffff00" stroked="false">
              <v:path arrowok="t"/>
              <v:fill type="solid"/>
            </v:shape>
            <v:shape style="position:absolute;left:3853;top:129;width:86;height:86" coordorigin="3854,130" coordsize="86,86" path="m3896,130l3939,215,3854,215,3896,130xe" filled="false" stroked="true" strokeweight=".708578pt" strokecolor="#ffff00">
              <v:path arrowok="t"/>
              <v:stroke dashstyle="solid"/>
            </v:shape>
            <v:shape style="position:absolute;left:4378;top:144;width:86;height:86" coordorigin="4379,144" coordsize="86,86" path="m4421,144l4379,229,4464,229,4421,144xe" filled="true" fillcolor="#ffff00" stroked="false">
              <v:path arrowok="t"/>
              <v:fill type="solid"/>
            </v:shape>
            <v:shape style="position:absolute;left:4378;top:144;width:86;height:86" coordorigin="4379,144" coordsize="86,86" path="m4421,144l4464,229,4379,229,4421,144xe" filled="false" stroked="true" strokeweight=".708578pt" strokecolor="#ffff00">
              <v:path arrowok="t"/>
              <v:stroke dashstyle="solid"/>
            </v:shape>
            <v:shape style="position:absolute;left:4918;top:72;width:86;height:86" coordorigin="4918,73" coordsize="86,86" path="m4961,73l4918,158,5003,158,4961,73xe" filled="true" fillcolor="#ffff00" stroked="false">
              <v:path arrowok="t"/>
              <v:fill type="solid"/>
            </v:shape>
            <v:shape style="position:absolute;left:4918;top:72;width:86;height:86" coordorigin="4918,73" coordsize="86,86" path="m4961,73l5003,158,4918,158,4961,73xe" filled="false" stroked="true" strokeweight=".708579pt" strokecolor="#ffff00">
              <v:path arrowok="t"/>
              <v:stroke dashstyle="solid"/>
            </v:shape>
            <v:shape style="position:absolute;left:5457;top:-42;width:86;height:86" coordorigin="5457,-41" coordsize="86,86" path="m5500,-41l5457,44,5543,44,5500,-41xe" filled="true" fillcolor="#ffff00" stroked="false">
              <v:path arrowok="t"/>
              <v:fill type="solid"/>
            </v:shape>
            <v:shape style="position:absolute;left:5457;top:-42;width:86;height:86" coordorigin="5457,-41" coordsize="86,86" path="m5500,-41l5543,44,5457,44,5500,-41xe" filled="false" stroked="true" strokeweight=".708578pt" strokecolor="#ffff00">
              <v:path arrowok="t"/>
              <v:stroke dashstyle="solid"/>
            </v:shape>
            <v:shape style="position:absolute;left:5996;top:-169;width:86;height:86" coordorigin="5997,-169" coordsize="86,86" path="m6039,-169l5997,-84,6082,-84,6039,-169xe" filled="true" fillcolor="#ffff00" stroked="false">
              <v:path arrowok="t"/>
              <v:fill type="solid"/>
            </v:shape>
            <v:shape style="position:absolute;left:5996;top:-169;width:86;height:86" coordorigin="5997,-169" coordsize="86,86" path="m6039,-169l6082,-84,5997,-84,6039,-169xe" filled="false" stroked="true" strokeweight=".708578pt" strokecolor="#ffff00">
              <v:path arrowok="t"/>
              <v:stroke dashstyle="solid"/>
            </v:shape>
            <v:shape style="position:absolute;left:6536;top:-1463;width:86;height:86" coordorigin="6536,-1462" coordsize="86,86" path="m6579,-1462l6536,-1377,6622,-1377,6579,-1462xe" filled="true" fillcolor="#ffff00" stroked="false">
              <v:path arrowok="t"/>
              <v:fill type="solid"/>
            </v:shape>
            <v:shape style="position:absolute;left:6536;top:-1463;width:86;height:86" coordorigin="6536,-1462" coordsize="86,86" path="m6579,-1462l6622,-1377,6536,-1377,6579,-1462xe" filled="false" stroked="true" strokeweight=".708578pt" strokecolor="#ffff00">
              <v:path arrowok="t"/>
              <v:stroke dashstyle="solid"/>
            </v:shape>
            <v:shape style="position:absolute;left:7076;top:-1449;width:86;height:86" coordorigin="7076,-1448" coordsize="86,86" path="m7119,-1448l7076,-1363,7161,-1363,7119,-1448xe" filled="true" fillcolor="#ffff00" stroked="false">
              <v:path arrowok="t"/>
              <v:fill type="solid"/>
            </v:shape>
            <v:shape style="position:absolute;left:7076;top:-1449;width:86;height:86" coordorigin="7076,-1448" coordsize="86,86" path="m7119,-1448l7161,-1363,7076,-1363,7119,-1448xe" filled="false" stroked="true" strokeweight=".708578pt" strokecolor="#ffff00">
              <v:path arrowok="t"/>
              <v:stroke dashstyle="solid"/>
            </v:shape>
            <v:shape style="position:absolute;left:7601;top:-1178;width:86;height:86" coordorigin="7601,-1178" coordsize="86,86" path="m7644,-1178l7601,-1093,7686,-1093,7644,-1178xe" filled="true" fillcolor="#ffff00" stroked="false">
              <v:path arrowok="t"/>
              <v:fill type="solid"/>
            </v:shape>
            <v:shape style="position:absolute;left:7601;top:-1178;width:86;height:86" coordorigin="7601,-1178" coordsize="86,86" path="m7644,-1178l7686,-1093,7601,-1093,7644,-1178xe" filled="false" stroked="true" strokeweight=".708578pt" strokecolor="#ffff00">
              <v:path arrowok="t"/>
              <v:stroke dashstyle="solid"/>
            </v:shape>
            <v:shape style="position:absolute;left:8140;top:-1619;width:86;height:86" coordorigin="8141,-1619" coordsize="86,86" path="m8183,-1619l8141,-1534,8226,-1534,8183,-1619xe" filled="true" fillcolor="#ffff00" stroked="false">
              <v:path arrowok="t"/>
              <v:fill type="solid"/>
            </v:shape>
            <v:shape style="position:absolute;left:8140;top:-1619;width:86;height:86" coordorigin="8141,-1619" coordsize="86,86" path="m8183,-1619l8226,-1534,8141,-1534,8183,-1619xe" filled="false" stroked="true" strokeweight=".708578pt" strokecolor="#ffff00">
              <v:path arrowok="t"/>
              <v:stroke dashstyle="solid"/>
            </v:shape>
            <v:shape style="position:absolute;left:8680;top:-2216;width:86;height:86" coordorigin="8680,-2216" coordsize="86,86" path="m8723,-2216l8680,-2131,8765,-2131,8723,-2216xe" filled="true" fillcolor="#ffff00" stroked="false">
              <v:path arrowok="t"/>
              <v:fill type="solid"/>
            </v:shape>
            <v:shape style="position:absolute;left:8680;top:-2216;width:86;height:86" coordorigin="8680,-2216" coordsize="86,86" path="m8723,-2216l8765,-2131,8680,-2131,8723,-2216xe" filled="false" stroked="true" strokeweight=".708578pt" strokecolor="#ffff00">
              <v:path arrowok="t"/>
              <v:stroke dashstyle="solid"/>
            </v:shape>
            <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287824" from="261.531555pt,13.603752pt" to="261.531555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800" from="288.489716pt,13.603752pt" to="288.489716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776" from="315.457336pt,13.603752pt" to="315.457336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752" from="342.443878pt,13.603752pt" to="342.443878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728" from="369.420929pt,13.603752pt" to="369.420929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704" from="395.689331pt,13.603752pt" to="395.689331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7680" from="422.638062pt,13.603752pt" to="422.638062pt,11.454704pt" stroked="true" strokeweight=".708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96" from="446.780426pt,-26.916416pt" to="448.906465pt,-26.916416pt" stroked="true" strokeweight=".70847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920" from="446.780426pt,-46.829346pt" to="448.906465pt,-46.829346pt" stroked="true" strokeweight=".708477pt" strokecolor="#000000">
            <v:stroke dashstyle="solid"/>
            <w10:wrap type="none"/>
          </v:line>
        </w:pict>
      </w:r>
      <w:r>
        <w:rPr>
          <w:kern w:val="2"/>
          <w:sz w:val="22"/>
          <w:szCs w:val="22"/>
          <w:rFonts w:cstheme="minorBidi" w:hAnsiTheme="minorHAnsi" w:eastAsiaTheme="minorHAnsi" w:asciiTheme="minorHAnsi"/>
        </w:rPr>
        <w:pict>
          <v:shape style="position:absolute;margin-left:497.116791pt;margin-top:-90.078201pt;width:11.25pt;height:66.650pt;mso-position-horizontal-relative:page;mso-position-vertical-relative:paragraph;z-index:3184"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sz w:val="18"/>
                    </w:rPr>
                  </w:pPr>
                  <w:r>
                    <w:rPr>
                      <w:w w:val="102"/>
                      <w:sz w:val="18"/>
                    </w:rPr>
                    <w:t>金额（千美元）</w:t>
                  </w:r>
                </w:p>
              </w:txbxContent>
            </v:textbox>
            <w10:wrap type="none"/>
          </v:shape>
        </w:pict>
      </w:r>
      <w:r>
        <w:rPr>
          <w:kern w:val="2"/>
          <w:szCs w:val="22"/>
          <w:rFonts w:ascii="Arial" w:cstheme="minorBidi" w:hAnsiTheme="minorHAnsi" w:eastAsiaTheme="minorHAnsi"/>
          <w:w w:val="105"/>
          <w:sz w:val="18"/>
        </w:rPr>
        <w:t>0</w:t>
      </w:r>
      <w:r w:rsidRPr="00000000">
        <w:rPr>
          <w:kern w:val="2"/>
          <w:sz w:val="22"/>
          <w:szCs w:val="22"/>
          <w:rFonts w:cstheme="minorBidi" w:hAnsiTheme="minorHAnsi" w:eastAsiaTheme="minorHAnsi" w:asciiTheme="minorHAnsi"/>
        </w:rPr>
        <w:tab/>
        <w:t>0</w:t>
      </w:r>
    </w:p>
    <w:p w:rsidR="0018722C">
      <w:pPr>
        <w:topLinePunct/>
      </w:pPr>
      <w:r>
        <w:rPr>
          <w:rFonts w:cstheme="minorBidi" w:hAnsiTheme="minorHAnsi" w:eastAsiaTheme="minorHAnsi" w:asciiTheme="minorHAnsi"/>
        </w:rPr>
        <w:t>2000 2001 2002 2003 2004 2005 2006 2007 2008 2009 2010 2011</w:t>
      </w:r>
    </w:p>
    <w:p w:rsidR="0018722C">
      <w:pPr>
        <w:spacing w:before="62"/>
        <w:ind w:leftChars="0" w:left="0" w:rightChars="0" w:right="1655" w:firstLineChars="0" w:firstLine="0"/>
        <w:jc w:val="center"/>
        <w:keepNext/>
        <w:topLinePunct/>
      </w:pPr>
      <w:r>
        <w:rPr>
          <w:kern w:val="2"/>
          <w:sz w:val="18"/>
          <w:szCs w:val="22"/>
          <w:rFonts w:cstheme="minorBidi" w:hAnsiTheme="minorHAnsi" w:eastAsiaTheme="minorHAnsi" w:asciiTheme="minorHAnsi"/>
        </w:rPr>
        <w:t>年份</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4.143723pt;margin-top:7.978764pt;width:18.5pt;height:3.6pt;mso-position-horizontal-relative:page;mso-position-vertical-relative:paragraph;z-index:3016" coordorigin="3683,160" coordsize="370,72">
            <v:line style="position:absolute" from="3683,210" to="4052,210" stroked="true" strokeweight=".708477pt" strokecolor="#ff00ff">
              <v:stroke dashstyle="solid"/>
            </v:line>
            <v:rect style="position:absolute;left:3817;top:159;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37.389191pt;margin-top:7.978714pt;width:18.5pt;height:5pt;mso-position-horizontal-relative:page;mso-position-vertical-relative:paragraph;z-index:-287512" coordorigin="4748,160" coordsize="370,100">
            <v:line style="position:absolute" from="4748,210" to="5117,210" stroked="true" strokeweight=".708477pt" strokecolor="#000080">
              <v:stroke dashstyle="solid"/>
            </v:line>
            <v:shape style="position:absolute;left:4889;top:166;width:86;height:86" coordorigin="4890,167" coordsize="86,86" path="m4933,167l4890,210,4933,252,4975,210,4933,167xe" filled="true" fillcolor="#000080" stroked="false">
              <v:path arrowok="t"/>
              <v:fill type="solid"/>
            </v:shape>
            <v:shape style="position:absolute;left:4889;top:166;width:86;height:86" coordorigin="4890,167" coordsize="86,86" path="m4933,167l4975,210,4933,252,4890,210,4933,167xe" filled="false" stroked="true" strokeweight=".708578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90.634674pt;margin-top:7.978714pt;width:18.5pt;height:5pt;mso-position-horizontal-relative:page;mso-position-vertical-relative:paragraph;z-index:-287488" coordorigin="5813,160" coordsize="370,100">
            <v:line style="position:absolute" from="5813,210" to="6182,210" stroked="true" strokeweight=".708477pt" strokecolor="#ffff00">
              <v:stroke dashstyle="solid"/>
            </v:line>
            <v:shape style="position:absolute;left:5954;top:166;width:86;height:86" coordorigin="5954,167" coordsize="86,86" path="m5997,167l5954,252,6039,252,5997,167xe" filled="true" fillcolor="#ffff00" stroked="false">
              <v:path arrowok="t"/>
              <v:fill type="solid"/>
            </v:shape>
            <v:shape style="position:absolute;left:5954;top:166;width:86;height:86" coordorigin="5954,167" coordsize="86,86" path="m5997,167l6039,252,5954,252,5997,167xe" filled="false" stroked="true" strokeweight=".708579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
            <v:path arrowok="t"/>
            <v:stroke dashstyle="solid"/>
            <w10:wrap type="none"/>
          </v:shape>
        </w:pict>
      </w:r>
      <w:r>
        <w:rPr>
          <w:kern w:val="2"/>
          <w:szCs w:val="22"/>
          <w:rFonts w:cstheme="minorBidi" w:hAnsiTheme="minorHAnsi" w:eastAsiaTheme="minorHAnsi" w:asciiTheme="minorHAnsi"/>
          <w:w w:val="105"/>
          <w:sz w:val="18"/>
        </w:rPr>
        <w:t>出口量</w:t>
      </w:r>
      <w:r w:rsidR="001852F3">
        <w:rPr>
          <w:kern w:val="2"/>
          <w:sz w:val="22"/>
          <w:szCs w:val="22"/>
          <w:rFonts w:cstheme="minorBidi" w:hAnsiTheme="minorHAnsi" w:eastAsiaTheme="minorHAnsi" w:asciiTheme="minorHAnsi"/>
        </w:rPr>
        <w:t>进口量</w:t>
      </w:r>
      <w:r w:rsidR="001852F3">
        <w:rPr>
          <w:kern w:val="2"/>
          <w:sz w:val="22"/>
          <w:szCs w:val="22"/>
          <w:rFonts w:cstheme="minorBidi" w:hAnsiTheme="minorHAnsi" w:eastAsiaTheme="minorHAnsi" w:asciiTheme="minorHAnsi"/>
        </w:rPr>
        <w:t>出口值</w:t>
      </w:r>
      <w:r>
        <w:rPr>
          <w:kern w:val="2"/>
          <w:szCs w:val="22"/>
          <w:rFonts w:cstheme="minorBidi" w:hAnsiTheme="minorHAnsi" w:eastAsiaTheme="minorHAnsi" w:asciiTheme="minorHAnsi"/>
          <w:sz w:val="18"/>
        </w:rPr>
        <w:t>进口值</w:t>
      </w:r>
    </w:p>
    <w:p w:rsidR="0018722C">
      <w:pPr>
        <w:pStyle w:val="a9"/>
        <w:topLinePunct/>
      </w:pPr>
      <w:r>
        <w:rPr>
          <w:rFonts w:cstheme="minorBidi" w:hAnsiTheme="minorHAnsi" w:eastAsiaTheme="minorHAnsi" w:asciiTheme="minorHAnsi"/>
          <w:b/>
        </w:rPr>
        <w:t>图2-8</w:t>
      </w:r>
      <w:r>
        <w:t xml:space="preserve">  </w:t>
      </w:r>
      <w:r w:rsidRPr="00DB64CE">
        <w:rPr>
          <w:rFonts w:cstheme="minorBidi" w:hAnsiTheme="minorHAnsi" w:eastAsiaTheme="minorHAnsi" w:asciiTheme="minorHAnsi"/>
          <w:b/>
        </w:rPr>
        <w:t>中国纤维板进出口贸易状况变动图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在数据整理区间中，中国刨花板是人造板产业中进出口贸易量最小且增长速度最为</w:t>
      </w:r>
      <w:r>
        <w:t>缓慢的产品。</w:t>
      </w:r>
      <w:r>
        <w:t>2000-2004</w:t>
      </w:r>
      <w:r/>
      <w:r w:rsidR="001852F3">
        <w:t xml:space="preserve">年，刨花板的进口量与进口值稳中有升，而出口表现则比较差，</w:t>
      </w:r>
      <w:r>
        <w:t>一度是小有下滑，</w:t>
      </w:r>
      <w:r>
        <w:t>2004</w:t>
      </w:r>
      <w:r/>
      <w:r w:rsidR="001852F3">
        <w:t xml:space="preserve">年的进出口贸易逆差达到最高的</w:t>
      </w:r>
      <w:r>
        <w:t>1</w:t>
      </w:r>
      <w:r>
        <w:t>.</w:t>
      </w:r>
      <w:r>
        <w:t>57</w:t>
      </w:r>
      <w:r/>
      <w:r w:rsidR="001852F3">
        <w:t xml:space="preserve">亿美元；</w:t>
      </w:r>
      <w:r>
        <w:t>2005</w:t>
      </w:r>
      <w:r/>
      <w:r w:rsidR="001852F3">
        <w:t xml:space="preserve">年，刨花板的进出口同时下降，增长出现停滞；2006-2008</w:t>
      </w:r>
      <w:r/>
      <w:r w:rsidR="001852F3">
        <w:t xml:space="preserve">年期间，刨花板的出口出现了较大幅度</w:t>
      </w:r>
      <w:r>
        <w:t>的增长，出口量的平均增长率接近</w:t>
      </w:r>
      <w:r>
        <w:t>20%</w:t>
      </w:r>
      <w:r>
        <w:t>，出口值的平均增长达</w:t>
      </w:r>
      <w:r>
        <w:t>28</w:t>
      </w:r>
      <w:r>
        <w:t>.</w:t>
      </w:r>
      <w:r>
        <w:t>35%</w:t>
      </w:r>
      <w:r>
        <w:t>，进口则出现了小</w:t>
      </w:r>
      <w:r>
        <w:t>幅度的下滑，进出口贸易逆差有所缩小，达最低的</w:t>
      </w:r>
      <w:r>
        <w:t>0</w:t>
      </w:r>
      <w:r>
        <w:t>.</w:t>
      </w:r>
      <w:r>
        <w:t>956</w:t>
      </w:r>
      <w:r/>
      <w:r w:rsidR="001852F3">
        <w:t xml:space="preserve">亿美元；</w:t>
      </w:r>
      <w:r>
        <w:t>2009</w:t>
      </w:r>
      <w:r/>
      <w:r w:rsidR="001852F3">
        <w:t xml:space="preserve">年，受金融危机</w:t>
      </w:r>
      <w:r>
        <w:t>影响，出口值增长停止且出现了</w:t>
      </w:r>
      <w:r>
        <w:t>35%</w:t>
      </w:r>
      <w:r>
        <w:t>下降，进口值也下降了</w:t>
      </w:r>
      <w:r>
        <w:t>3</w:t>
      </w:r>
      <w:r>
        <w:t>.</w:t>
      </w:r>
      <w:r>
        <w:t>85%</w:t>
      </w:r>
      <w:r>
        <w:t xml:space="preserve">; </w:t>
      </w:r>
      <w:r>
        <w:t>2010-2011</w:t>
      </w:r>
      <w:r/>
      <w:r w:rsidR="001852F3">
        <w:t xml:space="preserve">年，进出口重新获得增长，出口增长速度较快，但和进口相比差距依然较为明显。总体上来看，</w:t>
      </w:r>
      <w:r w:rsidR="001852F3">
        <w:t xml:space="preserve">中国刨花板的出口量还是较少，进出口差距明显。</w:t>
      </w:r>
    </w:p>
    <w:p w:rsidR="0018722C">
      <w:spacing w:beforeLines="0" w:before="0" w:afterLines="0" w:after="0" w:line="440" w:lineRule="auto"/>
      <w:pPr>
        <w:sectPr w:rsidR="00556256">
          <w:type w:val="continuous"/>
          <w:pgSz w:w="11910" w:h="16840"/>
          <w:pgMar w:header="875" w:footer="995" w:top="1140" w:bottom="1180" w:left="1280" w:right="1180"/>
        </w:sectPr>
        <w:topLinePunct/>
      </w:pP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pStyle w:val="ae"/>
        <w:topLinePunct/>
      </w:pPr>
      <w:r>
        <w:rPr>
          <w:kern w:val="2"/>
          <w:sz w:val="22"/>
          <w:szCs w:val="22"/>
          <w:rFonts w:cstheme="minorBidi" w:hAnsiTheme="minorHAnsi" w:eastAsiaTheme="minorHAnsi" w:asciiTheme="minorHAnsi"/>
        </w:rPr>
        <w:pict>
          <v:shape style="margin-left:88.847336pt;margin-top:-1.033436pt;width:12.35pt;height:58.9pt;mso-position-horizontal-relative:page;mso-position-vertical-relative:paragraph;z-index:3376" type="#_x0000_t202" filled="false" stroked="false">
            <v:textbox inset="0,0,0,0" style="layout-flow:vertical;mso-layout-flow-alt:bottom-to-top">
              <w:txbxContent>
                <w:p w:rsidR="0018722C">
                  <w:pPr>
                    <w:spacing w:line="225" w:lineRule="exact" w:before="0"/>
                    <w:ind w:leftChars="0" w:left="20" w:rightChars="0" w:right="0" w:firstLineChars="0" w:firstLine="0"/>
                    <w:jc w:val="left"/>
                    <w:rPr>
                      <w:sz w:val="18"/>
                    </w:rPr>
                  </w:pPr>
                  <w:r>
                    <w:rPr>
                      <w:w w:val="102"/>
                      <w:sz w:val="18"/>
                    </w:rPr>
                    <w:t>产量（万</w:t>
                  </w:r>
                  <w:r>
                    <w:rPr>
                      <w:rFonts w:ascii="Arial" w:hAnsi="Arial" w:eastAsia="Arial"/>
                      <w:spacing w:val="1"/>
                      <w:w w:val="102"/>
                      <w:sz w:val="18"/>
                    </w:rPr>
                    <w:t>m</w:t>
                  </w:r>
                  <w:r>
                    <w:rPr>
                      <w:rFonts w:ascii="Arial" w:hAnsi="Arial" w:eastAsia="Arial"/>
                      <w:spacing w:val="-5"/>
                      <w:w w:val="102"/>
                      <w:sz w:val="18"/>
                    </w:rPr>
                    <w:t>³</w:t>
                  </w:r>
                  <w:r>
                    <w:rPr>
                      <w:w w:val="102"/>
                      <w:sz w:val="18"/>
                    </w:rPr>
                    <w:t>）</w:t>
                  </w:r>
                </w:p>
              </w:txbxContent>
            </v:textbox>
            <w10:wrap type="none"/>
          </v:shape>
        </w:pict>
      </w:r>
      <w:r>
        <w:rPr>
          <w:kern w:val="2"/>
          <w:szCs w:val="22"/>
          <w:rFonts w:ascii="Arial" w:cstheme="minorBidi" w:hAnsiTheme="minorHAnsi" w:eastAsiaTheme="minorHAnsi"/>
          <w:sz w:val="18"/>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t>2000 2001 2002 2003 2004 2005 2006 2007 2008 2009 2010 2011</w:t>
      </w:r>
    </w:p>
    <w:p w:rsidR="0018722C">
      <w:pPr>
        <w:spacing w:before="63"/>
        <w:ind w:leftChars="0" w:left="526" w:rightChars="0" w:right="356" w:firstLineChars="0" w:firstLine="0"/>
        <w:jc w:val="center"/>
        <w:topLinePunct/>
      </w:pPr>
      <w:r>
        <w:rPr>
          <w:kern w:val="2"/>
          <w:sz w:val="18"/>
          <w:szCs w:val="22"/>
          <w:rFonts w:cstheme="minorBidi" w:hAnsiTheme="minorHAnsi" w:eastAsiaTheme="minorHAnsi" w:asciiTheme="minorHAnsi"/>
        </w:rPr>
        <w:t>年份</w:t>
      </w:r>
    </w:p>
    <w:p w:rsidR="0018722C">
      <w:pPr>
        <w:topLinePunct/>
      </w:pPr>
      <w:r>
        <w:rPr>
          <w:rFonts w:cstheme="minorBidi" w:hAnsiTheme="minorHAnsi" w:eastAsiaTheme="minorHAnsi" w:asciiTheme="minorHAnsi"/>
        </w:rPr>
        <w:br w:type="column"/>
      </w:r>
      <w:r>
        <w:rPr>
          <w:rFonts w:ascii="Arial" w:cstheme="minorBidi" w:hAnsiTheme="minorHAnsi" w:eastAsiaTheme="minorHAnsi"/>
        </w:rPr>
        <w:t>200,000</w:t>
      </w:r>
    </w:p>
    <w:p w:rsidR="0018722C">
      <w:pPr>
        <w:pStyle w:val="ae"/>
        <w:topLinePunct/>
      </w:pPr>
      <w:r>
        <w:rPr>
          <w:rFonts w:cstheme="minorBidi" w:hAnsiTheme="minorHAnsi" w:eastAsiaTheme="minorHAnsi" w:asciiTheme="minorHAnsi"/>
        </w:rPr>
        <w:pict>
          <v:group style="margin-left:127.301407pt;margin-top:-5.521975pt;width:324.3pt;height:141.450pt;mso-position-horizontal-relative:page;mso-position-vertical-relative:paragraph;z-index:3256" coordorigin="2546,-110" coordsize="6486,2829">
            <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
              <v:path arrowok="t"/>
              <v:stroke dashstyle="solid"/>
            </v:shape>
            <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
              <v:path arrowok="t"/>
              <v:stroke dashstyle="solid"/>
            </v:shape>
            <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
              <v:path arrowok="t"/>
              <v:stroke dashstyle="solid"/>
            </v:shape>
            <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
              <v:path arrowok="t"/>
              <v:fill type="solid"/>
            </v:shape>
            <v:shape style="position:absolute;left:2780;top:763;width:86;height:86" coordorigin="2780,763" coordsize="86,86" path="m2823,763l2780,806,2823,849,2866,806,2823,763xe" filled="true" fillcolor="#000080" stroked="false">
              <v:path arrowok="t"/>
              <v:fill type="solid"/>
            </v:shape>
            <v:shape style="position:absolute;left:2780;top:763;width:86;height:86" coordorigin="2780,763" coordsize="86,86" path="m2823,763l2866,806,2823,849,2780,806,2823,763xe" filled="false" stroked="true" strokeweight=".708479pt" strokecolor="#000080">
              <v:path arrowok="t"/>
              <v:stroke dashstyle="solid"/>
            </v:shape>
            <v:shape style="position:absolute;left:3319;top:678;width:86;height:86" coordorigin="3320,678" coordsize="86,86" path="m3362,678l3320,721,3362,763,3405,721,3362,678xe" filled="true" fillcolor="#000080" stroked="false">
              <v:path arrowok="t"/>
              <v:fill type="solid"/>
            </v:shape>
            <v:shape style="position:absolute;left:3319;top:678;width:86;height:86" coordorigin="3320,678" coordsize="86,86" path="m3362,678l3405,721,3362,763,3320,721,3362,678xe" filled="false" stroked="true" strokeweight=".708479pt" strokecolor="#000080">
              <v:path arrowok="t"/>
              <v:stroke dashstyle="solid"/>
            </v:shape>
            <v:shape style="position:absolute;left:3859;top:394;width:86;height:86" coordorigin="3859,394" coordsize="86,86" path="m3902,394l3859,437,3902,479,3944,437,3902,394xe" filled="true" fillcolor="#000080" stroked="false">
              <v:path arrowok="t"/>
              <v:fill type="solid"/>
            </v:shape>
            <v:shape style="position:absolute;left:3859;top:394;width:86;height:86" coordorigin="3859,394" coordsize="86,86" path="m3902,394l3944,437,3902,479,3859,437,3902,394xe" filled="false" stroked="true" strokeweight=".708479pt" strokecolor="#000080">
              <v:path arrowok="t"/>
              <v:stroke dashstyle="solid"/>
            </v:shape>
            <v:shape style="position:absolute;left:4398;top:422;width:86;height:86" coordorigin="4399,422" coordsize="86,86" path="m4441,422l4399,465,4441,508,4484,465,4441,422xe" filled="true" fillcolor="#000080" stroked="false">
              <v:path arrowok="t"/>
              <v:fill type="solid"/>
            </v:shape>
            <v:shape style="position:absolute;left:4398;top:422;width:86;height:86" coordorigin="4399,422" coordsize="86,86" path="m4441,422l4484,465,4441,508,4399,465,4441,422xe" filled="false" stroked="true" strokeweight=".708479pt" strokecolor="#000080">
              <v:path arrowok="t"/>
              <v:stroke dashstyle="solid"/>
            </v:shape>
            <v:shape style="position:absolute;left:4937;top:308;width:86;height:86" coordorigin="4938,309" coordsize="86,86" path="m4980,309l4938,352,4980,394,5023,352,4980,309xe" filled="true" fillcolor="#000080" stroked="false">
              <v:path arrowok="t"/>
              <v:fill type="solid"/>
            </v:shape>
            <v:shape style="position:absolute;left:4937;top:308;width:86;height:86" coordorigin="4938,309" coordsize="86,86" path="m4980,309l5023,352,4980,394,4938,352,4980,309xe" filled="false" stroked="true" strokeweight=".708479pt" strokecolor="#000080">
              <v:path arrowok="t"/>
              <v:stroke dashstyle="solid"/>
            </v:shape>
            <v:shape style="position:absolute;left:5476;top:536;width:86;height:86" coordorigin="5477,536" coordsize="86,86" path="m5520,536l5477,579,5520,621,5562,579,5520,536xe" filled="true" fillcolor="#000080" stroked="false">
              <v:path arrowok="t"/>
              <v:fill type="solid"/>
            </v:shape>
            <v:shape style="position:absolute;left:5476;top:536;width:86;height:86" coordorigin="5477,536" coordsize="86,86" path="m5520,536l5562,579,5520,621,5477,579,5520,536xe" filled="false" stroked="true" strokeweight=".708479pt" strokecolor="#000080">
              <v:path arrowok="t"/>
              <v:stroke dashstyle="solid"/>
            </v:shape>
            <v:shape style="position:absolute;left:6016;top:777;width:86;height:86" coordorigin="6016,778" coordsize="86,86" path="m6059,778l6016,820,6059,863,6101,820,6059,778xe" filled="true" fillcolor="#000080" stroked="false">
              <v:path arrowok="t"/>
              <v:fill type="solid"/>
            </v:shape>
            <v:shape style="position:absolute;left:6016;top:777;width:86;height:86" coordorigin="6016,778" coordsize="86,86" path="m6059,778l6101,820,6059,863,6016,820,6059,778xe" filled="false" stroked="true" strokeweight=".708479pt" strokecolor="#000080">
              <v:path arrowok="t"/>
              <v:stroke dashstyle="solid"/>
            </v:shape>
            <v:shape style="position:absolute;left:6555;top:806;width:86;height:86" coordorigin="6556,806" coordsize="86,86" path="m6598,806l6556,849,6598,891,6641,849,6598,806xe" filled="true" fillcolor="#000080" stroked="false">
              <v:path arrowok="t"/>
              <v:fill type="solid"/>
            </v:shape>
            <v:shape style="position:absolute;left:6555;top:806;width:86;height:86" coordorigin="6556,806" coordsize="86,86" path="m6598,806l6641,849,6598,891,6556,849,6598,806xe" filled="false" stroked="true" strokeweight=".708479pt" strokecolor="#000080">
              <v:path arrowok="t"/>
              <v:stroke dashstyle="solid"/>
            </v:shape>
            <v:shape style="position:absolute;left:7094;top:1261;width:86;height:86" coordorigin="7095,1261" coordsize="86,86" path="m7137,1261l7095,1304,7137,1346,7180,1304,7137,1261xe" filled="true" fillcolor="#000080" stroked="false">
              <v:path arrowok="t"/>
              <v:fill type="solid"/>
            </v:shape>
            <v:shape style="position:absolute;left:7094;top:1261;width:86;height:86" coordorigin="7095,1261" coordsize="86,86" path="m7137,1261l7180,1304,7137,1346,7095,1304,7137,1261xe" filled="false" stroked="true" strokeweight=".708479pt" strokecolor="#000080">
              <v:path arrowok="t"/>
              <v:stroke dashstyle="solid"/>
            </v:shape>
            <v:shape style="position:absolute;left:7634;top:1033;width:86;height:86" coordorigin="7634,1034" coordsize="86,86" path="m7677,1034l7634,1076,7677,1119,7719,1076,7677,1034xe" filled="true" fillcolor="#000080" stroked="false">
              <v:path arrowok="t"/>
              <v:fill type="solid"/>
            </v:shape>
            <v:shape style="position:absolute;left:7634;top:1033;width:86;height:86" coordorigin="7634,1034" coordsize="86,86" path="m7677,1034l7719,1076,7677,1119,7634,1076,7677,1034xe" filled="false" stroked="true" strokeweight=".708479pt" strokecolor="#000080">
              <v:path arrowok="t"/>
              <v:stroke dashstyle="solid"/>
            </v:shape>
            <v:shape style="position:absolute;left:8173;top:664;width:86;height:86" coordorigin="8174,664" coordsize="86,86" path="m8216,664l8174,707,8216,749,8259,707,8216,664xe" filled="true" fillcolor="#000080" stroked="false">
              <v:path arrowok="t"/>
              <v:fill type="solid"/>
            </v:shape>
            <v:shape style="position:absolute;left:8173;top:664;width:86;height:86" coordorigin="8174,664" coordsize="86,86" path="m8216,664l8259,707,8216,749,8174,707,8216,664xe" filled="false" stroked="true" strokeweight=".708479pt" strokecolor="#000080">
              <v:path arrowok="t"/>
              <v:stroke dashstyle="solid"/>
            </v:shape>
            <v:shape style="position:absolute;left:8712;top:664;width:86;height:86" coordorigin="8713,664" coordsize="86,86" path="m8755,664l8713,707,8755,749,8798,707,8755,664xe" filled="true" fillcolor="#000080" stroked="false">
              <v:path arrowok="t"/>
              <v:fill type="solid"/>
            </v:shape>
            <v:shape style="position:absolute;left:8712;top:664;width:86;height:86" coordorigin="8713,664" coordsize="86,86" path="m8755,664l8798,707,8755,749,8713,707,8755,664xe" filled="false" stroked="true" strokeweight=".708479pt" strokecolor="#000080">
              <v:path arrowok="t"/>
              <v:stroke dashstyle="solid"/>
            </v:shape>
            <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
              <v:path arrowok="t"/>
              <v:stroke dashstyle="solid"/>
            </v:shape>
            <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
              <v:path arrowok="t"/>
              <v:stroke dashstyle="solid"/>
            </v:shape>
            <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
              <v:path arrowok="t"/>
              <v:stroke dashstyle="solid"/>
            </v:shape>
            <v:shape style="position:absolute;left:2780;top:2156;width:86;height:86" coordorigin="2780,2157" coordsize="86,86" path="m2823,2157l2780,2242,2866,2242,2823,2157xe" filled="true" fillcolor="#ffff00" stroked="false">
              <v:path arrowok="t"/>
              <v:fill type="solid"/>
            </v:shape>
            <v:shape style="position:absolute;left:2780;top:2156;width:86;height:86" coordorigin="2780,2157" coordsize="86,86" path="m2823,2157l2866,2242,2780,2242,2823,2157xe" filled="false" stroked="true" strokeweight=".708479pt" strokecolor="#ffff00">
              <v:path arrowok="t"/>
              <v:stroke dashstyle="solid"/>
            </v:shape>
            <v:shape style="position:absolute;left:3319;top:2185;width:86;height:86" coordorigin="3320,2185" coordsize="86,86" path="m3362,2185l3320,2271,3405,2271,3362,2185xe" filled="true" fillcolor="#ffff00" stroked="false">
              <v:path arrowok="t"/>
              <v:fill type="solid"/>
            </v:shape>
            <v:shape style="position:absolute;left:3319;top:2185;width:86;height:86" coordorigin="3320,2185" coordsize="86,86" path="m3362,2185l3405,2271,3320,2271,3362,2185xe" filled="false" stroked="true" strokeweight=".708479pt" strokecolor="#ffff00">
              <v:path arrowok="t"/>
              <v:stroke dashstyle="solid"/>
            </v:shape>
            <v:shape style="position:absolute;left:3859;top:2142;width:86;height:86" coordorigin="3859,2143" coordsize="86,86" path="m3902,2143l3859,2228,3944,2228,3902,2143xe" filled="true" fillcolor="#ffff00" stroked="false">
              <v:path arrowok="t"/>
              <v:fill type="solid"/>
            </v:shape>
            <v:shape style="position:absolute;left:3859;top:2142;width:86;height:86" coordorigin="3859,2143" coordsize="86,86" path="m3902,2143l3944,2228,3859,2228,3902,2143xe" filled="false" stroked="true" strokeweight=".708479pt" strokecolor="#ffff00">
              <v:path arrowok="t"/>
              <v:stroke dashstyle="solid"/>
            </v:shape>
            <v:shape style="position:absolute;left:4398;top:2227;width:86;height:86" coordorigin="4399,2228" coordsize="86,86" path="m4441,2228l4399,2313,4484,2313,4441,2228xe" filled="true" fillcolor="#ffff00" stroked="false">
              <v:path arrowok="t"/>
              <v:fill type="solid"/>
            </v:shape>
            <v:shape style="position:absolute;left:4398;top:2227;width:86;height:86" coordorigin="4399,2228" coordsize="86,86" path="m4441,2228l4484,2313,4399,2313,4441,2228xe" filled="false" stroked="true" strokeweight=".708479pt" strokecolor="#ffff00">
              <v:path arrowok="t"/>
              <v:stroke dashstyle="solid"/>
            </v:shape>
            <v:shape style="position:absolute;left:4937;top:2270;width:86;height:86" coordorigin="4938,2271" coordsize="86,86" path="m4980,2271l4938,2356,5023,2356,4980,2271xe" filled="true" fillcolor="#ffff00" stroked="false">
              <v:path arrowok="t"/>
              <v:fill type="solid"/>
            </v:shape>
            <v:shape style="position:absolute;left:4937;top:2270;width:86;height:86" coordorigin="4938,2271" coordsize="86,86" path="m4980,2271l5023,2356,4938,2356,4980,2271xe" filled="false" stroked="true" strokeweight=".708479pt" strokecolor="#ffff00">
              <v:path arrowok="t"/>
              <v:stroke dashstyle="solid"/>
            </v:shape>
            <v:shape style="position:absolute;left:5476;top:2327;width:86;height:86" coordorigin="5477,2327" coordsize="86,86" path="m5520,2327l5477,2413,5562,2413,5520,2327xe" filled="true" fillcolor="#ffff00" stroked="false">
              <v:path arrowok="t"/>
              <v:fill type="solid"/>
            </v:shape>
            <v:shape style="position:absolute;left:5476;top:2327;width:86;height:86" coordorigin="5477,2327" coordsize="86,86" path="m5520,2327l5562,2413,5477,2413,5520,2327xe" filled="false" stroked="true" strokeweight=".708479pt" strokecolor="#ffff00">
              <v:path arrowok="t"/>
              <v:stroke dashstyle="solid"/>
            </v:shape>
            <v:shape style="position:absolute;left:6016;top:2185;width:86;height:86" coordorigin="6016,2185" coordsize="86,86" path="m6059,2185l6016,2271,6101,2271,6059,2185xe" filled="true" fillcolor="#ffff00" stroked="false">
              <v:path arrowok="t"/>
              <v:fill type="solid"/>
            </v:shape>
            <v:shape style="position:absolute;left:6016;top:2185;width:86;height:86" coordorigin="6016,2185" coordsize="86,86" path="m6059,2185l6101,2271,6016,2271,6059,2185xe" filled="false" stroked="true" strokeweight=".708479pt" strokecolor="#ffff00">
              <v:path arrowok="t"/>
              <v:stroke dashstyle="solid"/>
            </v:shape>
            <v:shape style="position:absolute;left:6555;top:2099;width:86;height:86" coordorigin="6556,2100" coordsize="86,86" path="m6598,2100l6556,2185,6641,2185,6598,2100xe" filled="true" fillcolor="#ffff00" stroked="false">
              <v:path arrowok="t"/>
              <v:fill type="solid"/>
            </v:shape>
            <v:shape style="position:absolute;left:6555;top:2099;width:86;height:86" coordorigin="6556,2100" coordsize="86,86" path="m6598,2100l6641,2185,6556,2185,6598,2100xe" filled="false" stroked="true" strokeweight=".708479pt" strokecolor="#ffff00">
              <v:path arrowok="t"/>
              <v:stroke dashstyle="solid"/>
            </v:shape>
            <v:shape style="position:absolute;left:7094;top:1957;width:86;height:86" coordorigin="7095,1957" coordsize="86,86" path="m7137,1957l7095,2043,7180,2043,7137,1957xe" filled="true" fillcolor="#ffff00" stroked="false">
              <v:path arrowok="t"/>
              <v:fill type="solid"/>
            </v:shape>
            <v:shape style="position:absolute;left:7094;top:1957;width:86;height:86" coordorigin="7095,1957" coordsize="86,86" path="m7137,1957l7180,2043,7095,2043,7137,1957xe" filled="false" stroked="true" strokeweight=".708479pt" strokecolor="#ffff00">
              <v:path arrowok="t"/>
              <v:stroke dashstyle="solid"/>
            </v:shape>
            <v:shape style="position:absolute;left:7634;top:2199;width:86;height:86" coordorigin="7634,2199" coordsize="86,86" path="m7677,2199l7634,2285,7719,2285,7677,2199xe" filled="true" fillcolor="#ffff00" stroked="false">
              <v:path arrowok="t"/>
              <v:fill type="solid"/>
            </v:shape>
            <v:shape style="position:absolute;left:7634;top:2199;width:86;height:86" coordorigin="7634,2199" coordsize="86,86" path="m7677,2199l7719,2285,7634,2285,7677,2199xe" filled="false" stroked="true" strokeweight=".708479pt" strokecolor="#ffff00">
              <v:path arrowok="t"/>
              <v:stroke dashstyle="solid"/>
            </v:shape>
            <v:shape style="position:absolute;left:8173;top:2057;width:86;height:86" coordorigin="8174,2057" coordsize="86,86" path="m8216,2057l8174,2143,8259,2143,8216,2057xe" filled="true" fillcolor="#ffff00" stroked="false">
              <v:path arrowok="t"/>
              <v:fill type="solid"/>
            </v:shape>
            <v:shape style="position:absolute;left:8173;top:2057;width:86;height:86" coordorigin="8174,2057" coordsize="86,86" path="m8216,2057l8259,2143,8174,2143,8216,2057xe" filled="false" stroked="true" strokeweight=".708479pt" strokecolor="#ffff00">
              <v:path arrowok="t"/>
              <v:stroke dashstyle="solid"/>
            </v:shape>
            <v:shape style="position:absolute;left:8712;top:1858;width:86;height:86" coordorigin="8713,1858" coordsize="86,86" path="m8755,1858l8713,1943,8798,1943,8755,1858xe" filled="true" fillcolor="#ffff00" stroked="false">
              <v:path arrowok="t"/>
              <v:fill type="solid"/>
            </v:shape>
            <v:shape style="position:absolute;left:8712;top:1858;width:86;height:86" coordorigin="8713,1858" coordsize="86,86" path="m8755,1858l8798,1943,8713,1943,8755,1858xe" filled="false" stroked="true" strokeweight=".708479pt" strokecolor="#ffff00">
              <v:path arrowok="t"/>
              <v:stroke dashstyle="solid"/>
            </v:shape>
            <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
              <v:path arrowok="t"/>
              <v:stroke dashstyle="solid"/>
            </v:shape>
            <v:shape style="position:absolute;left:2560;top:-104;width:6458;height:2808" type="#_x0000_t202" filled="false" stroked="false">
              <v:textbox inset="0,0,0,0">
                <w:txbxContent>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tabs>
                        <w:tab w:pos="869" w:val="left" w:leader="none"/>
                      </w:tabs>
                      <w:spacing w:before="146"/>
                      <w:ind w:leftChars="0" w:left="213" w:rightChars="0" w:right="0" w:firstLineChars="0" w:firstLine="0"/>
                      <w:jc w:val="left"/>
                      <w:rPr>
                        <w:rFonts w:ascii="Arial"/>
                        <w:sz w:val="18"/>
                      </w:rPr>
                    </w:pPr>
                    <w:r>
                      <w:rPr>
                        <w:rFonts w:ascii="Arial"/>
                        <w:w w:val="102"/>
                        <w:sz w:val="18"/>
                        <w:u w:val="single" w:color="FF00FF"/>
                      </w:rPr>
                      <w:t> </w:t>
                    </w:r>
                    <w:r>
                      <w:rPr>
                        <w:rFonts w:ascii="Arial"/>
                        <w:sz w:val="18"/>
                        <w:u w:val="single" w:color="FF00FF"/>
                      </w:rPr>
                      <w:tab/>
                    </w:r>
                  </w:p>
                </w:txbxContent>
              </v:textbox>
              <w10:wrap type="none"/>
            </v:shape>
            <w10:wrap type="none"/>
          </v:group>
        </w:pict>
      </w:r>
    </w:p>
    <w:p w:rsidR="0018722C">
      <w:pPr>
        <w:pStyle w:val="ae"/>
        <w:topLinePunct/>
      </w:pPr>
      <w:r>
        <w:rPr>
          <w:rFonts w:ascii="Arial" w:cstheme="minorBidi" w:hAnsiTheme="minorHAnsi" w:eastAsiaTheme="minorHAnsi"/>
        </w:rPr>
        <w:t>180,000</w:t>
      </w:r>
    </w:p>
    <w:p w:rsidR="0018722C">
      <w:pPr>
        <w:topLinePunct/>
      </w:pPr>
      <w:r>
        <w:rPr>
          <w:rFonts w:cstheme="minorBidi" w:hAnsiTheme="minorHAnsi" w:eastAsiaTheme="minorHAnsi" w:asciiTheme="minorHAnsi" w:ascii="Arial"/>
        </w:rPr>
        <w:t>160,000</w:t>
      </w:r>
    </w:p>
    <w:p w:rsidR="0018722C">
      <w:pPr>
        <w:pStyle w:val="ae"/>
        <w:topLinePunct/>
      </w:pPr>
      <w:r>
        <w:rPr>
          <w:kern w:val="2"/>
          <w:sz w:val="22"/>
          <w:szCs w:val="22"/>
          <w:rFonts w:cstheme="minorBidi" w:hAnsiTheme="minorHAnsi" w:eastAsiaTheme="minorHAnsi" w:asciiTheme="minorHAnsi"/>
        </w:rPr>
        <w:pict>
          <v:shape style="margin-left:493.770752pt;margin-top:3.452387pt;width:11.25pt;height:66.650pt;mso-position-horizontal-relative:page;mso-position-vertical-relative:paragraph;z-index:3400"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sz w:val="18"/>
                    </w:rPr>
                  </w:pPr>
                  <w:r>
                    <w:rPr>
                      <w:w w:val="102"/>
                      <w:sz w:val="18"/>
                    </w:rPr>
                    <w:t>金额（千美元）</w:t>
                  </w:r>
                </w:p>
              </w:txbxContent>
            </v:textbox>
            <w10:wrap type="none"/>
          </v:shape>
        </w:pict>
      </w:r>
      <w:r>
        <w:rPr>
          <w:kern w:val="2"/>
          <w:szCs w:val="22"/>
          <w:rFonts w:ascii="Arial" w:cstheme="minorBidi" w:hAnsiTheme="minorHAnsi" w:eastAsiaTheme="minorHAnsi"/>
          <w:w w:val="105"/>
          <w:sz w:val="18"/>
        </w:rPr>
        <w:t>140,000</w:t>
      </w:r>
    </w:p>
    <w:p w:rsidR="0018722C">
      <w:pPr>
        <w:topLinePunct/>
      </w:pPr>
      <w:r>
        <w:rPr>
          <w:rFonts w:cstheme="minorBidi" w:hAnsiTheme="minorHAnsi" w:eastAsiaTheme="minorHAnsi" w:asciiTheme="minorHAnsi" w:ascii="Arial"/>
        </w:rPr>
        <w:t>120,000</w:t>
      </w:r>
    </w:p>
    <w:p w:rsidR="0018722C">
      <w:pPr>
        <w:topLinePunct/>
      </w:pPr>
      <w:r>
        <w:rPr>
          <w:rFonts w:cstheme="minorBidi" w:hAnsiTheme="minorHAnsi" w:eastAsiaTheme="minorHAnsi" w:asciiTheme="minorHAnsi" w:ascii="Arial"/>
        </w:rPr>
        <w:t>100,000</w:t>
      </w:r>
    </w:p>
    <w:p w:rsidR="0018722C">
      <w:pPr>
        <w:topLinePunct/>
      </w:pPr>
      <w:r>
        <w:rPr>
          <w:rFonts w:cstheme="minorBidi" w:hAnsiTheme="minorHAnsi" w:eastAsiaTheme="minorHAnsi" w:asciiTheme="minorHAnsi" w:ascii="Arial"/>
        </w:rPr>
        <w:t>80,000</w:t>
      </w:r>
    </w:p>
    <w:p w:rsidR="0018722C">
      <w:pPr>
        <w:topLinePunct/>
      </w:pPr>
      <w:r>
        <w:rPr>
          <w:rFonts w:cstheme="minorBidi" w:hAnsiTheme="minorHAnsi" w:eastAsiaTheme="minorHAnsi" w:asciiTheme="minorHAnsi" w:ascii="Arial"/>
        </w:rPr>
        <w:t>60,000</w:t>
      </w:r>
    </w:p>
    <w:p w:rsidR="0018722C">
      <w:pPr>
        <w:topLinePunct/>
      </w:pPr>
      <w:r>
        <w:rPr>
          <w:rFonts w:cstheme="minorBidi" w:hAnsiTheme="minorHAnsi" w:eastAsiaTheme="minorHAnsi" w:asciiTheme="minorHAnsi" w:ascii="Arial"/>
        </w:rPr>
        <w:t>40,000</w:t>
      </w:r>
    </w:p>
    <w:p w:rsidR="0018722C">
      <w:pPr>
        <w:topLinePunct/>
      </w:pPr>
      <w:r>
        <w:rPr>
          <w:rFonts w:cstheme="minorBidi" w:hAnsiTheme="minorHAnsi" w:eastAsiaTheme="minorHAnsi" w:asciiTheme="minorHAnsi" w:ascii="Arial"/>
        </w:rPr>
        <w:t>20,000</w:t>
      </w:r>
    </w:p>
    <w:p w:rsidR="0018722C">
      <w:pPr>
        <w:keepNext/>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280" w:left="1280" w:right="1180"/>
          <w:cols w:num="3" w:equalWidth="0">
            <w:col w:w="1128" w:space="40"/>
            <w:col w:w="6499" w:space="39"/>
            <w:col w:w="1744"/>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85.136993pt;margin-top:7.928751pt;width:18.5pt;height:3.6pt;mso-position-horizontal-relative:page;mso-position-vertical-relative:paragraph;z-index:3280" coordorigin="3703,159" coordsize="370,72">
            <v:line style="position:absolute" from="3703,209" to="4072,209" stroked="true" strokeweight=".708477pt" strokecolor="#ff00ff">
              <v:stroke dashstyle="solid"/>
            </v:line>
            <v:rect style="position:absolute;left:3837;top:158;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38.367462pt;margin-top:7.92875pt;width:18.45pt;height:5pt;mso-position-horizontal-relative:page;mso-position-vertical-relative:paragraph;z-index:-287248" coordorigin="4767,159" coordsize="369,100">
            <v:line style="position:absolute" from="4767,209" to="5136,209" stroked="true" strokeweight=".708477pt" strokecolor="#000080">
              <v:stroke dashstyle="solid"/>
            </v:line>
            <v:shape style="position:absolute;left:4909;top:165;width:86;height:86" coordorigin="4909,166" coordsize="86,86" path="m4952,166l4909,209,4952,251,4995,209,4952,166xe" filled="true" fillcolor="#000080" stroked="false">
              <v:path arrowok="t"/>
              <v:fill type="solid"/>
            </v:shape>
            <v:shape style="position:absolute;left:4909;top:165;width:86;height:86" coordorigin="4909,166" coordsize="86,86" path="m4952,166l4995,209,4952,251,4909,209,4952,166xe" filled="false" stroked="true" strokeweight=".708479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91.597931pt;margin-top:7.92875pt;width:18.45pt;height:5pt;mso-position-horizontal-relative:page;mso-position-vertical-relative:paragraph;z-index:-287224" coordorigin="5832,159" coordsize="369,100">
            <v:line style="position:absolute" from="5832,209" to="6201,209" stroked="true" strokeweight=".708477pt" strokecolor="#ffff00">
              <v:stroke dashstyle="solid"/>
            </v:line>
            <v:shape style="position:absolute;left:5973;top:165;width:86;height:86" coordorigin="5974,166" coordsize="86,86" path="m6016,166l5974,251,6059,251,6016,166xe" filled="true" fillcolor="#ffff00" stroked="false">
              <v:path arrowok="t"/>
              <v:fill type="solid"/>
            </v:shape>
            <v:shape style="position:absolute;left:5973;top:165;width:86;height:86" coordorigin="5974,166" coordsize="86,86" path="m6016,166l6059,251,5974,251,6016,166xe" filled="false" stroked="true" strokeweight=".708479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
            <v:path arrowok="t"/>
            <v:stroke dashstyle="solid"/>
            <w10:wrap type="none"/>
          </v:shape>
        </w:pict>
      </w:r>
      <w:r>
        <w:rPr>
          <w:kern w:val="2"/>
          <w:szCs w:val="22"/>
          <w:rFonts w:cstheme="minorBidi" w:hAnsiTheme="minorHAnsi" w:eastAsiaTheme="minorHAnsi" w:asciiTheme="minorHAnsi"/>
          <w:w w:val="105"/>
          <w:sz w:val="18"/>
        </w:rPr>
        <w:t>出口量</w:t>
      </w:r>
      <w:r w:rsidR="001852F3">
        <w:rPr>
          <w:kern w:val="2"/>
          <w:sz w:val="22"/>
          <w:szCs w:val="22"/>
          <w:rFonts w:cstheme="minorBidi" w:hAnsiTheme="minorHAnsi" w:eastAsiaTheme="minorHAnsi" w:asciiTheme="minorHAnsi"/>
        </w:rPr>
        <w:t>进口量</w:t>
      </w:r>
      <w:r w:rsidR="001852F3">
        <w:rPr>
          <w:kern w:val="2"/>
          <w:sz w:val="22"/>
          <w:szCs w:val="22"/>
          <w:rFonts w:cstheme="minorBidi" w:hAnsiTheme="minorHAnsi" w:eastAsiaTheme="minorHAnsi" w:asciiTheme="minorHAnsi"/>
        </w:rPr>
        <w:t>出口值</w:t>
      </w:r>
      <w:r>
        <w:rPr>
          <w:kern w:val="2"/>
          <w:szCs w:val="22"/>
          <w:rFonts w:cstheme="minorBidi" w:hAnsiTheme="minorHAnsi" w:eastAsiaTheme="minorHAnsi" w:asciiTheme="minorHAnsi"/>
          <w:sz w:val="18"/>
        </w:rPr>
        <w:t>进口值</w:t>
      </w:r>
    </w:p>
    <w:p w:rsidR="0018722C">
      <w:pPr>
        <w:pStyle w:val="a9"/>
        <w:topLinePunct/>
      </w:pPr>
      <w:r>
        <w:rPr>
          <w:rFonts w:cstheme="minorBidi" w:hAnsiTheme="minorHAnsi" w:eastAsiaTheme="minorHAnsi" w:asciiTheme="minorHAnsi"/>
          <w:b/>
        </w:rPr>
        <w:t>图2-9</w:t>
      </w:r>
      <w:r>
        <w:t xml:space="preserve">  </w:t>
      </w:r>
      <w:r w:rsidRPr="00DB64CE">
        <w:rPr>
          <w:rFonts w:cstheme="minorBidi" w:hAnsiTheme="minorHAnsi" w:eastAsiaTheme="minorHAnsi" w:asciiTheme="minorHAnsi"/>
          <w:b/>
        </w:rPr>
        <w:t>中国刨花板进出口贸易状况变动图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2"/>
        <w:topLinePunct/>
        <w:ind w:left="171" w:hangingChars="171" w:hanging="171"/>
      </w:pPr>
      <w:bookmarkStart w:id="145383" w:name="_Toc686145383"/>
      <w:bookmarkStart w:name="2.2世界人造板的生产贸易状况分析2.2.1世界人造板生产的状况分析 " w:id="54"/>
      <w:bookmarkEnd w:id="54"/>
      <w:r>
        <w:rPr>
          <w:b/>
        </w:rPr>
        <w:t>2.2</w:t>
      </w:r>
      <w:r>
        <w:t xml:space="preserve"> </w:t>
      </w:r>
      <w:bookmarkStart w:name="_bookmark22" w:id="55"/>
      <w:bookmarkEnd w:id="55"/>
      <w:bookmarkStart w:name="_bookmark22" w:id="56"/>
      <w:bookmarkEnd w:id="56"/>
      <w:r>
        <w:t>世界人造板的</w:t>
      </w:r>
      <w:r>
        <w:rPr>
          <w:b/>
        </w:rPr>
        <w:t>Th</w:t>
      </w:r>
      <w:r>
        <w:t>产贸易状况分析</w:t>
      </w:r>
      <w:bookmarkEnd w:id="145383"/>
    </w:p>
    <w:p w:rsidR="0018722C">
      <w:pPr>
        <w:pStyle w:val="Heading3"/>
        <w:topLinePunct/>
        <w:ind w:left="200" w:hangingChars="200" w:hanging="200"/>
      </w:pPr>
      <w:bookmarkStart w:id="145384" w:name="_Toc686145384"/>
      <w:bookmarkStart w:name="_bookmark23" w:id="57"/>
      <w:bookmarkEnd w:id="57"/>
      <w:r>
        <w:rPr>
          <w:b/>
        </w:rPr>
        <w:t>2.2.1</w:t>
      </w:r>
      <w:r>
        <w:t xml:space="preserve"> </w:t>
      </w:r>
      <w:bookmarkStart w:name="_bookmark23" w:id="58"/>
      <w:bookmarkEnd w:id="58"/>
      <w:r>
        <w:t>世界人造板</w:t>
      </w:r>
      <w:r>
        <w:t>Th产的状况分析</w:t>
      </w:r>
      <w:bookmarkEnd w:id="145384"/>
    </w:p>
    <w:p w:rsidR="0018722C">
      <w:pPr>
        <w:topLinePunct/>
      </w:pPr>
      <w:r>
        <w:t>世界人造板产业经过</w:t>
      </w:r>
      <w:r>
        <w:t>100</w:t>
      </w:r>
      <w:r/>
      <w:r w:rsidR="001852F3">
        <w:t xml:space="preserve">多年的发展，已经进入一个较快的发展阶段。</w:t>
      </w:r>
      <w:r>
        <w:t>1997</w:t>
      </w:r>
      <w:r/>
      <w:r w:rsidR="001852F3">
        <w:t xml:space="preserve">年以来，</w:t>
      </w:r>
      <w:r>
        <w:t>世界人造板生产总量的增长速度非常快，从</w:t>
      </w:r>
      <w:r>
        <w:t>1997</w:t>
      </w:r>
      <w:r/>
      <w:r w:rsidR="001852F3">
        <w:t xml:space="preserve">年的</w:t>
      </w:r>
      <w:r>
        <w:t>1</w:t>
      </w:r>
      <w:r>
        <w:t>.</w:t>
      </w:r>
      <w:r>
        <w:t>50</w:t>
      </w:r>
      <w:r/>
      <w:r w:rsidR="001852F3">
        <w:t xml:space="preserve">亿</w:t>
      </w:r>
      <w:r>
        <w:t>m</w:t>
      </w:r>
      <w:r>
        <w:rPr>
          <w:vertAlign w:val="superscript"/>
          /&gt;
        </w:rPr>
        <w:t>3</w:t>
      </w:r>
      <w:r>
        <w:t>增长到</w:t>
      </w:r>
      <w:r>
        <w:t>2007</w:t>
      </w:r>
      <w:r/>
      <w:r w:rsidR="001852F3">
        <w:t xml:space="preserve">的</w:t>
      </w:r>
      <w:r>
        <w:t>2.77</w:t>
      </w:r>
      <w:r/>
      <w:r w:rsidR="001852F3">
        <w:t xml:space="preserve">亿m</w:t>
      </w:r>
      <w:r>
        <w:rPr>
          <w:vertAlign w:val="superscript"/>
          /&gt;
        </w:rPr>
        <w:t>3</w:t>
      </w:r>
      <w:r>
        <w:t>，增长了</w:t>
      </w:r>
      <w:r>
        <w:t>84</w:t>
      </w:r>
      <w:r>
        <w:t>.</w:t>
      </w:r>
      <w:r>
        <w:t>7%</w:t>
      </w:r>
      <w:r>
        <w:t>.</w:t>
      </w:r>
      <w:r>
        <w:t>2000-2007</w:t>
      </w:r>
      <w:r/>
      <w:r w:rsidR="001852F3">
        <w:t xml:space="preserve">年保持着较高的增长速度，年均增长达</w:t>
      </w:r>
      <w:r>
        <w:t>5</w:t>
      </w:r>
      <w:r>
        <w:t>.</w:t>
      </w:r>
      <w:r>
        <w:t>4%；受全球金融危机的影响，2008</w:t>
      </w:r>
      <w:r/>
      <w:r w:rsidR="001852F3">
        <w:t xml:space="preserve">年生产总量下降了</w:t>
      </w:r>
      <w:r>
        <w:t>4</w:t>
      </w:r>
      <w:r>
        <w:t>.</w:t>
      </w:r>
      <w:r>
        <w:t>56%，2009</w:t>
      </w:r>
      <w:r/>
      <w:r w:rsidR="001852F3">
        <w:t xml:space="preserve">年产量变动不大，而</w:t>
      </w:r>
      <w:r>
        <w:t>2010</w:t>
      </w:r>
      <w:r/>
      <w:r w:rsidR="001852F3">
        <w:t xml:space="preserve">年开始</w:t>
      </w:r>
      <w:r>
        <w:t>重新增长，增长率为</w:t>
      </w:r>
      <w:r>
        <w:t>5</w:t>
      </w:r>
      <w:r>
        <w:t>.</w:t>
      </w:r>
      <w:r>
        <w:t>03%</w:t>
      </w:r>
      <w:r>
        <w:t>，生产总量回到金融危机发生前的水平；</w:t>
      </w:r>
      <w:r>
        <w:t>2011</w:t>
      </w:r>
      <w:r/>
      <w:r w:rsidR="001852F3">
        <w:t xml:space="preserve">年进入调整期，</w:t>
      </w:r>
      <w:r>
        <w:t>有</w:t>
      </w:r>
      <w:r>
        <w:t>0.77%的小幅增长。</w:t>
      </w:r>
    </w:p>
    <w:p w:rsidR="0018722C">
      <w:pPr>
        <w:topLinePunct/>
      </w:pPr>
      <w:r>
        <w:t>胶合板、纤维板、刨花板三种产品是世界人造板生产的主要产品，占据了具有绝对</w:t>
      </w:r>
      <w:r>
        <w:t>优势的比重。</w:t>
      </w:r>
      <w:r>
        <w:t>2000-2011</w:t>
      </w:r>
      <w:r/>
      <w:r w:rsidR="001852F3">
        <w:t xml:space="preserve">年，三种人造板主要产品占人造板生产总量的</w:t>
      </w:r>
      <w:r>
        <w:t>88%</w:t>
      </w:r>
      <w:r>
        <w:t>以上。其中，</w:t>
      </w:r>
      <w:r>
        <w:t>刨花板自</w:t>
      </w:r>
      <w:r>
        <w:t>1985</w:t>
      </w:r>
      <w:r/>
      <w:r w:rsidR="001852F3">
        <w:t xml:space="preserve">年以来，占人造板生产总量的比重一直是最大的，但所占比重也开始呈</w:t>
      </w:r>
      <w:r>
        <w:t>现下降趋势，已从</w:t>
      </w:r>
      <w:r>
        <w:t>2000</w:t>
      </w:r>
      <w:r/>
      <w:r w:rsidR="001852F3">
        <w:t xml:space="preserve">年的</w:t>
      </w:r>
      <w:r>
        <w:t>45</w:t>
      </w:r>
      <w:r>
        <w:t>.</w:t>
      </w:r>
      <w:r>
        <w:t>82%</w:t>
      </w:r>
      <w:r>
        <w:t>下降到了</w:t>
      </w:r>
      <w:r>
        <w:t>2011</w:t>
      </w:r>
      <w:r/>
      <w:r w:rsidR="001852F3">
        <w:t xml:space="preserve">年的</w:t>
      </w:r>
      <w:r>
        <w:t>33</w:t>
      </w:r>
      <w:r>
        <w:t>.</w:t>
      </w:r>
      <w:r>
        <w:t>63%，刨花板的生产总量同</w:t>
      </w:r>
      <w:r>
        <w:t>人造板生产总量一样，同样经历了</w:t>
      </w:r>
      <w:r>
        <w:t>2000-2007</w:t>
      </w:r>
      <w:r/>
      <w:r w:rsidR="001852F3">
        <w:t xml:space="preserve">年的快速增长和</w:t>
      </w:r>
      <w:r>
        <w:t>2008-2009</w:t>
      </w:r>
      <w:r/>
      <w:r w:rsidR="001852F3">
        <w:t xml:space="preserve">年的下落</w:t>
      </w:r>
      <w:r w:rsidR="001852F3">
        <w:t>、</w:t>
      </w:r>
    </w:p>
    <w:p w:rsidR="0018722C">
      <w:pPr>
        <w:topLinePunct/>
      </w:pPr>
      <w:r>
        <w:t>2010-2011</w:t>
      </w:r>
      <w:r w:rsidR="001852F3">
        <w:t xml:space="preserve">年的调整三个阶段，相比人造板总量增长速度相对较慢。胶合板占世界人造</w:t>
      </w:r>
    </w:p>
    <w:p w:rsidR="0018722C">
      <w:pPr>
        <w:topLinePunct/>
      </w:pPr>
      <w:r>
        <w:t>板生产总量的比重在经历了</w:t>
      </w:r>
      <w:r>
        <w:t>20</w:t>
      </w:r>
      <w:r/>
      <w:r w:rsidR="001852F3">
        <w:t xml:space="preserve">世纪下半叶的下降后，呈现出相对稳定但略有下降的形</w:t>
      </w:r>
      <w:r>
        <w:t>势，从</w:t>
      </w:r>
      <w:r>
        <w:t>2000</w:t>
      </w:r>
      <w:r/>
      <w:r w:rsidR="001852F3">
        <w:t xml:space="preserve">年的</w:t>
      </w:r>
      <w:r>
        <w:t>31</w:t>
      </w:r>
      <w:r>
        <w:t>.</w:t>
      </w:r>
      <w:r>
        <w:t>46%</w:t>
      </w:r>
      <w:r>
        <w:t>下降到了</w:t>
      </w:r>
      <w:r>
        <w:t>2011</w:t>
      </w:r>
      <w:r/>
      <w:r w:rsidR="001852F3">
        <w:t xml:space="preserve">年的</w:t>
      </w:r>
      <w:r>
        <w:t>29</w:t>
      </w:r>
      <w:r>
        <w:t>.</w:t>
      </w:r>
      <w:r>
        <w:t>96%，世界胶合板产量整体来说跟人造</w:t>
      </w:r>
      <w:r>
        <w:t>板生产总量保持一定的一致性，但由于产品本身的特点，在</w:t>
      </w:r>
      <w:r>
        <w:t>2000-2001</w:t>
      </w:r>
      <w:r/>
      <w:r w:rsidR="001852F3">
        <w:t xml:space="preserve">经历了一个产量下降和调整后，2002-2003</w:t>
      </w:r>
      <w:r/>
      <w:r w:rsidR="001852F3">
        <w:t xml:space="preserve">年获得了</w:t>
      </w:r>
      <w:r>
        <w:t>8</w:t>
      </w:r>
      <w:r>
        <w:t>.</w:t>
      </w:r>
      <w:r>
        <w:t>45%</w:t>
      </w:r>
      <w:r>
        <w:t>和</w:t>
      </w:r>
      <w:r>
        <w:t>16.06%</w:t>
      </w:r>
      <w:r>
        <w:t>的增长，之后的</w:t>
      </w:r>
      <w:r>
        <w:t>2004-2008</w:t>
      </w:r>
      <w:r/>
      <w:r w:rsidR="001852F3">
        <w:t xml:space="preserve">年进入了调整一年增长一年的周期增长阶段，2009-2011</w:t>
      </w:r>
      <w:r/>
      <w:r w:rsidR="001852F3">
        <w:t xml:space="preserve">年重新开始了稳定增长，增长速度缓</w:t>
      </w:r>
      <w:r>
        <w:t>慢。世界纤维板的生产自</w:t>
      </w:r>
      <w:r>
        <w:t>1998</w:t>
      </w:r>
      <w:r/>
      <w:r w:rsidR="001852F3">
        <w:t xml:space="preserve">年就开始呈现出快速增长的趋势，</w:t>
      </w:r>
      <w:r>
        <w:t>2000-2011</w:t>
      </w:r>
      <w:r/>
      <w:r w:rsidR="001852F3">
        <w:t xml:space="preserve">年以来，占</w:t>
      </w:r>
      <w:r>
        <w:t>世界人造板生产总量的比重逐年上涨，从</w:t>
      </w:r>
      <w:r>
        <w:t>2000</w:t>
      </w:r>
      <w:r/>
      <w:r w:rsidR="001852F3">
        <w:t xml:space="preserve">年的</w:t>
      </w:r>
      <w:r>
        <w:t>10</w:t>
      </w:r>
      <w:r>
        <w:t>.</w:t>
      </w:r>
      <w:r>
        <w:t>26%</w:t>
      </w:r>
      <w:r>
        <w:t>增长到</w:t>
      </w:r>
      <w:r>
        <w:t>2011</w:t>
      </w:r>
      <w:r/>
      <w:r w:rsidR="001852F3">
        <w:t xml:space="preserve">年的</w:t>
      </w:r>
      <w:r>
        <w:t>25</w:t>
      </w:r>
      <w:r>
        <w:t>.</w:t>
      </w:r>
      <w:r>
        <w:t>03%，</w:t>
      </w:r>
      <w:r>
        <w:t>大大拉近了与其他两种人造板产品的距离。从数量上看，纤维板的生产保持了一个较高</w:t>
      </w:r>
      <w:r>
        <w:t>的稳定增长趋势，生产总量从</w:t>
      </w:r>
      <w:r>
        <w:t>2000</w:t>
      </w:r>
      <w:r/>
      <w:r w:rsidR="001852F3">
        <w:t xml:space="preserve">年的</w:t>
      </w:r>
      <w:r>
        <w:t>1904</w:t>
      </w:r>
      <w:r/>
      <w:r w:rsidR="001852F3">
        <w:t xml:space="preserve">万</w:t>
      </w:r>
      <w:r>
        <w:t>m</w:t>
      </w:r>
      <w:r>
        <w:rPr>
          <w:vertAlign w:val="superscript"/>
          /&gt;
        </w:rPr>
        <w:t>3</w:t>
      </w:r>
      <w:r>
        <w:t>增长到</w:t>
      </w:r>
      <w:r>
        <w:t>2011</w:t>
      </w:r>
      <w:r/>
      <w:r w:rsidR="001852F3">
        <w:t xml:space="preserve">年的</w:t>
      </w:r>
      <w:r>
        <w:t>7039</w:t>
      </w:r>
      <w:r/>
      <w:r w:rsidR="001852F3">
        <w:t xml:space="preserve">万</w:t>
      </w:r>
      <w:r>
        <w:t>m</w:t>
      </w:r>
      <w:r>
        <w:rPr>
          <w:vertAlign w:val="superscript"/>
          /&gt;
        </w:rPr>
        <w:t>3</w:t>
      </w:r>
      <w:r>
        <w:t>，增长</w:t>
      </w:r>
      <w:r>
        <w:t>了</w:t>
      </w:r>
    </w:p>
    <w:p w:rsidR="0018722C">
      <w:pPr>
        <w:topLinePunct/>
      </w:pPr>
      <w:r>
        <w:t>270%，2007</w:t>
      </w:r>
      <w:r w:rsidR="001852F3">
        <w:t xml:space="preserve">年开始受金融危机的影响，增长速度开始放缓，但仍保持一定程度的增长，</w:t>
      </w:r>
    </w:p>
    <w:p w:rsidR="0018722C">
      <w:pPr>
        <w:topLinePunct/>
      </w:pPr>
      <w:r>
        <w:t>2010</w:t>
      </w:r>
      <w:r w:rsidR="001852F3">
        <w:t xml:space="preserve">年重新获得了</w:t>
      </w:r>
      <w:r w:rsidR="001852F3">
        <w:t xml:space="preserve">16</w:t>
      </w:r>
      <w:r>
        <w:t>.</w:t>
      </w:r>
      <w:r>
        <w:t>54%的增长，2011</w:t>
      </w:r>
      <w:r w:rsidR="001852F3">
        <w:t xml:space="preserve">年同样是进入调整期，增长平稳。</w:t>
      </w:r>
    </w:p>
    <w:p w:rsidR="0018722C">
      <w:spacing w:beforeLines="0" w:before="0" w:afterLines="0" w:after="0" w:line="440" w:lineRule="auto"/>
      <w:pPr>
        <w:sectPr w:rsidR="00556256">
          <w:type w:val="continuous"/>
          <w:pgSz w:w="11910" w:h="16840"/>
          <w:pgMar w:header="875" w:footer="995" w:top="1140" w:bottom="1180" w:left="1280" w:right="1180"/>
        </w:sectPr>
        <w:topLinePunct/>
      </w:pPr>
    </w:p>
    <w:p w:rsidR="0018722C">
      <w:pPr>
        <w:topLinePunct/>
      </w:pPr>
      <w:r>
        <w:rPr>
          <w:rFonts w:cstheme="minorBidi" w:hAnsiTheme="minorHAnsi" w:eastAsiaTheme="minorHAnsi" w:asciiTheme="minorHAnsi"/>
        </w:rPr>
        <w:t>30,000</w:t>
      </w:r>
    </w:p>
    <w:p w:rsidR="0018722C">
      <w:pPr>
        <w:pStyle w:val="ae"/>
        <w:topLinePunct/>
      </w:pPr>
      <w:r>
        <w:rPr>
          <w:rFonts w:cstheme="minorBidi" w:hAnsiTheme="minorHAnsi" w:eastAsiaTheme="minorHAnsi" w:asciiTheme="minorHAnsi"/>
        </w:rPr>
        <w:pict>
          <v:shape style="margin-left:91.259811pt;margin-top:25.225082pt;width:13.4pt;height:70.150pt;mso-position-horizontal-relative:page;mso-position-vertical-relative:paragraph;z-index:3544"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数量（万m³）</w:t>
                  </w:r>
                </w:p>
              </w:txbxContent>
            </v:textbox>
            <w10:wrap type="none"/>
          </v:shape>
        </w:pict>
      </w:r>
      <w:r>
        <w:rPr>
          <w:rFonts w:cstheme="minorBidi" w:hAnsiTheme="minorHAnsi" w:eastAsiaTheme="minorHAnsi" w:asciiTheme="minorHAnsi"/>
        </w:rPr>
        <w:t>25,000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0</w:t>
      </w:r>
    </w:p>
    <w:p w:rsidR="0018722C">
      <w:pPr>
        <w:pStyle w:val="aff7"/>
        <w:topLinePunct/>
      </w:pPr>
      <w:r>
        <w:rPr>
          <w:sz w:val="20"/>
        </w:rPr>
        <w:pict>
          <v:group style="width:349.25pt;height:135.050pt;mso-position-horizontal-relative:char;mso-position-vertical-relative:line" coordorigin="0,0" coordsize="6985,2701">
            <v:line style="position:absolute" from="7,7" to="7,2679" stroked="true" strokeweight=".708667pt" strokecolor="#000000">
              <v:stroke dashstyle="solid"/>
            </v:line>
            <v:line style="position:absolute" from="7,2694" to="64,2694" stroked="true" strokeweight=".708477pt" strokecolor="#000000">
              <v:stroke dashstyle="solid"/>
            </v:line>
            <v:line style="position:absolute" from="7,2253" to="64,2253" stroked="true" strokeweight=".708477pt" strokecolor="#000000">
              <v:stroke dashstyle="solid"/>
            </v:line>
            <v:line style="position:absolute" from="7,1798" to="64,1798" stroked="true" strokeweight=".708477pt" strokecolor="#000000">
              <v:stroke dashstyle="solid"/>
            </v:line>
            <v:line style="position:absolute" from="7,1358" to="64,1358" stroked="true" strokeweight=".708477pt" strokecolor="#000000">
              <v:stroke dashstyle="solid"/>
            </v:line>
            <v:line style="position:absolute" from="7,903" to="64,903" stroked="true" strokeweight=".708477pt" strokecolor="#000000">
              <v:stroke dashstyle="solid"/>
            </v:line>
            <v:line style="position:absolute" from="7,462" to="64,462" stroked="true" strokeweight=".708477pt" strokecolor="#000000">
              <v:stroke dashstyle="solid"/>
            </v:line>
            <v:line style="position:absolute" from="7,7" to="64,7" stroked="true" strokeweight=".708477pt" strokecolor="#000000">
              <v:stroke dashstyle="solid"/>
            </v:line>
            <v:line style="position:absolute" from="7,2694" to="6963,2694" stroked="true" strokeweight=".708477pt" strokecolor="#000000">
              <v:stroke dashstyle="solid"/>
            </v:line>
            <v:line style="position:absolute" from="7,2694" to="7,2636" stroked="true" strokeweight=".708667pt" strokecolor="#000000">
              <v:stroke dashstyle="solid"/>
            </v:line>
            <v:line style="position:absolute" from="589,2694" to="589,2636" stroked="true" strokeweight=".708667pt" strokecolor="#000000">
              <v:stroke dashstyle="solid"/>
            </v:line>
            <v:line style="position:absolute" from="1171,2694" to="1171,2636" stroked="true" strokeweight=".708667pt" strokecolor="#000000">
              <v:stroke dashstyle="solid"/>
            </v:line>
            <v:line style="position:absolute" from="1753,2694" to="1753,2636" stroked="true" strokeweight=".708667pt" strokecolor="#000000">
              <v:stroke dashstyle="solid"/>
            </v:line>
            <v:line style="position:absolute" from="2335,2694" to="2335,2636" stroked="true" strokeweight=".708667pt" strokecolor="#000000">
              <v:stroke dashstyle="solid"/>
            </v:line>
            <v:line style="position:absolute" from="2917,2694" to="2917,2636" stroked="true" strokeweight=".708667pt" strokecolor="#000000">
              <v:stroke dashstyle="solid"/>
            </v:line>
            <v:line style="position:absolute" from="3499,2694" to="3499,2636" stroked="true" strokeweight=".708667pt" strokecolor="#000000">
              <v:stroke dashstyle="solid"/>
            </v:line>
            <v:line style="position:absolute" from="4067,2694" to="4067,2636" stroked="true" strokeweight=".708667pt" strokecolor="#000000">
              <v:stroke dashstyle="solid"/>
            </v:line>
            <v:line style="position:absolute" from="4649,2694" to="4649,2636" stroked="true" strokeweight=".708667pt" strokecolor="#000000">
              <v:stroke dashstyle="solid"/>
            </v:line>
            <v:line style="position:absolute" from="5231,2694" to="5231,2636" stroked="true" strokeweight=".708667pt" strokecolor="#000000">
              <v:stroke dashstyle="solid"/>
            </v:line>
            <v:line style="position:absolute" from="5813,2694" to="5813,2636" stroked="true" strokeweight=".708667pt" strokecolor="#000000">
              <v:stroke dashstyle="solid"/>
            </v:line>
            <v:line style="position:absolute" from="6395,2694" to="6395,2636" stroked="true" strokeweight=".708667pt" strokecolor="#000000">
              <v:stroke dashstyle="solid"/>
            </v:line>
            <v:line style="position:absolute" from="6978,2694" to="6978,2636" stroked="true" strokeweight=".708667pt" strokecolor="#000000">
              <v:stroke dashstyle="solid"/>
            </v:line>
            <v:line style="position:absolute" from="291,1030" to="859,1059" stroked="true" strokeweight=".708478pt" strokecolor="#000080">
              <v:stroke dashstyle="solid"/>
            </v:line>
            <v:line style="position:absolute" from="873,1059" to="1441,945" stroked="true" strokeweight=".708484pt" strokecolor="#000080">
              <v:stroke dashstyle="solid"/>
            </v:line>
            <v:line style="position:absolute" from="1455,945" to="2023,717" stroked="true" strokeweight=".708503pt" strokecolor="#000080">
              <v:stroke dashstyle="solid"/>
            </v:line>
            <v:line style="position:absolute" from="2037,717" to="2605,575" stroked="true" strokeweight=".708488pt" strokecolor="#000080">
              <v:stroke dashstyle="solid"/>
            </v:line>
            <v:line style="position:absolute" from="2619,575" to="3187,462" stroked="true" strokeweight=".708484pt" strokecolor="#000080">
              <v:stroke dashstyle="solid"/>
            </v:line>
            <v:line style="position:absolute" from="3201,462" to="3769,334" stroked="true" strokeweight=".708486pt" strokecolor="#000080">
              <v:stroke dashstyle="solid"/>
            </v:line>
            <v:line style="position:absolute" from="3783,334" to="4351,206" stroked="true" strokeweight=".708486pt" strokecolor="#000080">
              <v:stroke dashstyle="solid"/>
            </v:line>
            <v:line style="position:absolute" from="4365,206" to="4933,320" stroked="true" strokeweight=".708484pt" strokecolor="#000080">
              <v:stroke dashstyle="solid"/>
            </v:line>
            <v:line style="position:absolute" from="4948,320" to="5515,320" stroked="true" strokeweight=".708477pt" strokecolor="#000080">
              <v:stroke dashstyle="solid"/>
            </v:line>
            <v:line style="position:absolute" from="5530,320" to="6097,192" stroked="true" strokeweight=".708486pt" strokecolor="#000080">
              <v:stroke dashstyle="solid"/>
            </v:line>
            <v:line style="position:absolute" from="6111,192" to="6680,178" stroked="true" strokeweight=".708477pt" strokecolor="#000080">
              <v:stroke dashstyle="solid"/>
            </v:line>
            <v:line style="position:absolute" from="291,2167" to="859,2210" stroked="true" strokeweight=".708478pt" strokecolor="#ff00ff">
              <v:stroke dashstyle="solid"/>
            </v:line>
            <v:line style="position:absolute" from="873,2210" to="1441,2167" stroked="true" strokeweight=".708478pt" strokecolor="#ff00ff">
              <v:stroke dashstyle="solid"/>
            </v:line>
            <v:line style="position:absolute" from="1455,2167" to="2023,2082" stroked="true" strokeweight=".708481pt" strokecolor="#ff00ff">
              <v:stroke dashstyle="solid"/>
            </v:line>
            <v:line style="position:absolute" from="2037,2082" to="2605,2082" stroked="true" strokeweight=".708477pt" strokecolor="#ff00ff">
              <v:stroke dashstyle="solid"/>
            </v:line>
            <v:line style="position:absolute" from="2619,2082" to="3187,2040" stroked="true" strokeweight=".708478pt" strokecolor="#ff00ff">
              <v:stroke dashstyle="solid"/>
            </v:line>
            <v:line style="position:absolute" from="3201,2040" to="3769,2040" stroked="true" strokeweight=".708477pt" strokecolor="#ff00ff">
              <v:stroke dashstyle="solid"/>
            </v:line>
            <v:line style="position:absolute" from="3783,2040" to="4351,1969" stroked="true" strokeweight=".70848pt" strokecolor="#ff00ff">
              <v:stroke dashstyle="solid"/>
            </v:line>
            <v:line style="position:absolute" from="4365,1969" to="4933,1997" stroked="true" strokeweight=".708478pt" strokecolor="#ff00ff">
              <v:stroke dashstyle="solid"/>
            </v:line>
            <v:line style="position:absolute" from="4948,1997" to="5515,1969" stroked="true" strokeweight=".708478pt" strokecolor="#ff00ff">
              <v:stroke dashstyle="solid"/>
            </v:line>
            <v:line style="position:absolute" from="5530,1969" to="6097,1940" stroked="true" strokeweight=".708478pt" strokecolor="#ff00ff">
              <v:stroke dashstyle="solid"/>
            </v:line>
            <v:line style="position:absolute" from="6111,1940" to="6680,1940" stroked="true" strokeweight=".708477pt" strokecolor="#ff00ff">
              <v:stroke dashstyle="solid"/>
            </v:line>
            <v:line style="position:absolute" from="291,2523" to="859,2480" stroked="true" strokeweight=".708478pt" strokecolor="#ffff00">
              <v:stroke dashstyle="solid"/>
            </v:line>
            <v:line style="position:absolute" from="873,2480" to="1441,2452" stroked="true" strokeweight=".708478pt" strokecolor="#ffff00">
              <v:stroke dashstyle="solid"/>
            </v:line>
            <v:line style="position:absolute" from="1455,2452" to="2023,2395" stroked="true" strokeweight=".708479pt" strokecolor="#ffff00">
              <v:stroke dashstyle="solid"/>
            </v:line>
            <v:line style="position:absolute" from="2037,2395" to="2605,2324" stroked="true" strokeweight=".70848pt" strokecolor="#ffff00">
              <v:stroke dashstyle="solid"/>
            </v:line>
            <v:line style="position:absolute" from="2619,2324" to="3187,2281" stroked="true" strokeweight=".708478pt" strokecolor="#ffff00">
              <v:stroke dashstyle="solid"/>
            </v:line>
            <v:line style="position:absolute" from="3201,2281" to="3769,2225" stroked="true" strokeweight=".708479pt" strokecolor="#ffff00">
              <v:stroke dashstyle="solid"/>
            </v:line>
            <v:line style="position:absolute" from="3783,2225" to="4351,2182" stroked="true" strokeweight=".708478pt" strokecolor="#ffff00">
              <v:stroke dashstyle="solid"/>
            </v:line>
            <v:line style="position:absolute" from="4365,2182" to="4933,2182" stroked="true" strokeweight=".708477pt" strokecolor="#ffff00">
              <v:stroke dashstyle="solid"/>
            </v:line>
            <v:line style="position:absolute" from="4948,2182" to="5515,2153" stroked="true" strokeweight=".708478pt" strokecolor="#ffff00">
              <v:stroke dashstyle="solid"/>
            </v:line>
            <v:line style="position:absolute" from="5530,2153" to="6097,2068" stroked="true" strokeweight=".708481pt" strokecolor="#ffff00">
              <v:stroke dashstyle="solid"/>
            </v:line>
            <v:line style="position:absolute" from="6111,2068" to="6680,2068" stroked="true" strokeweight=".708477pt" strokecolor="#ffff00">
              <v:stroke dashstyle="solid"/>
            </v:line>
            <v:line style="position:absolute" from="291,1926" to="859,1940" stroked="true" strokeweight=".708477pt" strokecolor="#00ffff">
              <v:stroke dashstyle="solid"/>
            </v:line>
            <v:line style="position:absolute" from="873,1940" to="1441,1926" stroked="true" strokeweight=".708477pt" strokecolor="#00ffff">
              <v:stroke dashstyle="solid"/>
            </v:line>
            <v:line style="position:absolute" from="1455,1926" to="2023,1869" stroked="true" strokeweight=".708479pt" strokecolor="#00ffff">
              <v:stroke dashstyle="solid"/>
            </v:line>
            <v:line style="position:absolute" from="2037,1869" to="2605,1798" stroked="true" strokeweight=".70848pt" strokecolor="#00ffff">
              <v:stroke dashstyle="solid"/>
            </v:line>
            <v:line style="position:absolute" from="2619,1798" to="3187,1769" stroked="true" strokeweight=".708478pt" strokecolor="#00ffff">
              <v:stroke dashstyle="solid"/>
            </v:line>
            <v:line style="position:absolute" from="3201,1769" to="3769,1727" stroked="true" strokeweight=".708478pt" strokecolor="#00ffff">
              <v:stroke dashstyle="solid"/>
            </v:line>
            <v:line style="position:absolute" from="3783,1727" to="4351,1699" stroked="true" strokeweight=".708478pt" strokecolor="#00ffff">
              <v:stroke dashstyle="solid"/>
            </v:line>
            <v:line style="position:absolute" from="4365,1699" to="4933,1769" stroked="true" strokeweight=".70848pt" strokecolor="#00ffff">
              <v:stroke dashstyle="solid"/>
            </v:line>
            <v:line style="position:absolute" from="4948,1769" to="5515,1855" stroked="true" strokeweight=".708481pt" strokecolor="#00ffff">
              <v:stroke dashstyle="solid"/>
            </v:line>
            <v:line style="position:absolute" from="5530,1855" to="6097,1855" stroked="true" strokeweight=".708477pt" strokecolor="#00ffff">
              <v:stroke dashstyle="solid"/>
            </v:line>
            <v:line style="position:absolute" from="6111,1855" to="6680,1841" stroked="true" strokeweight=".708477pt" strokecolor="#00ffff">
              <v:stroke dashstyle="solid"/>
            </v:line>
            <v:shape style="position:absolute;left:248;top:987;width:86;height:86" coordorigin="249,988" coordsize="86,86" path="m291,988l249,1030,291,1073,334,1030,291,988xe" filled="true" fillcolor="#000080" stroked="false">
              <v:path arrowok="t"/>
              <v:fill type="solid"/>
            </v:shape>
            <v:shape style="position:absolute;left:248;top:987;width:86;height:86" coordorigin="249,988" coordsize="86,86" path="m291,988l334,1030,291,1073,249,1030,291,988xe" filled="false" stroked="true" strokeweight=".708573pt" strokecolor="#000080">
              <v:path arrowok="t"/>
              <v:stroke dashstyle="solid"/>
            </v:shape>
            <v:shape style="position:absolute;left:830;top:1015;width:86;height:86" coordorigin="831,1016" coordsize="86,86" path="m873,1016l831,1059,873,1102,916,1059,873,1016xe" filled="true" fillcolor="#000080" stroked="false">
              <v:path arrowok="t"/>
              <v:fill type="solid"/>
            </v:shape>
            <v:shape style="position:absolute;left:830;top:1015;width:86;height:86" coordorigin="831,1016" coordsize="86,86" path="m873,1016l916,1059,873,1102,831,1059,873,1016xe" filled="false" stroked="true" strokeweight=".708573pt" strokecolor="#000080">
              <v:path arrowok="t"/>
              <v:stroke dashstyle="solid"/>
            </v:shape>
            <v:shape style="position:absolute;left:1412;top:902;width:86;height:86" coordorigin="1413,903" coordsize="86,86" path="m1455,903l1413,945,1455,988,1498,945,1455,903xe" filled="true" fillcolor="#000080" stroked="false">
              <v:path arrowok="t"/>
              <v:fill type="solid"/>
            </v:shape>
            <v:shape style="position:absolute;left:1412;top:902;width:86;height:86" coordorigin="1413,903" coordsize="86,86" path="m1455,903l1498,945,1455,988,1413,945,1455,903xe" filled="false" stroked="true" strokeweight=".708572pt" strokecolor="#000080">
              <v:path arrowok="t"/>
              <v:stroke dashstyle="solid"/>
            </v:shape>
            <v:shape style="position:absolute;left:1994;top:674;width:86;height:86" coordorigin="1995,675" coordsize="86,86" path="m2037,675l1995,717,2037,761,2080,717,2037,675xe" filled="true" fillcolor="#000080" stroked="false">
              <v:path arrowok="t"/>
              <v:fill type="solid"/>
            </v:shape>
            <v:shape style="position:absolute;left:1994;top:674;width:86;height:86" coordorigin="1995,675" coordsize="86,86" path="m2037,675l2080,717,2037,761,1995,717,2037,675xe" filled="false" stroked="true" strokeweight=".708573pt" strokecolor="#000080">
              <v:path arrowok="t"/>
              <v:stroke dashstyle="solid"/>
            </v:shape>
            <v:shape style="position:absolute;left:2576;top:532;width:86;height:86" coordorigin="2577,533" coordsize="86,86" path="m2619,533l2577,575,2619,618,2662,575,2619,533xe" filled="true" fillcolor="#000080" stroked="false">
              <v:path arrowok="t"/>
              <v:fill type="solid"/>
            </v:shape>
            <v:shape style="position:absolute;left:2576;top:532;width:86;height:86" coordorigin="2577,533" coordsize="86,86" path="m2619,533l2662,575,2619,618,2577,575,2619,533xe" filled="false" stroked="true" strokeweight=".708572pt" strokecolor="#000080">
              <v:path arrowok="t"/>
              <v:stroke dashstyle="solid"/>
            </v:shape>
            <v:shape style="position:absolute;left:3158;top:418;width:86;height:86" coordorigin="3159,419" coordsize="86,86" path="m3201,419l3159,462,3201,505,3244,462,3201,419xe" filled="true" fillcolor="#000080" stroked="false">
              <v:path arrowok="t"/>
              <v:fill type="solid"/>
            </v:shape>
            <v:shape style="position:absolute;left:3158;top:418;width:86;height:86" coordorigin="3159,419" coordsize="86,86" path="m3201,419l3244,462,3201,505,3159,462,3201,419xe" filled="false" stroked="true" strokeweight=".708573pt" strokecolor="#000080">
              <v:path arrowok="t"/>
              <v:stroke dashstyle="solid"/>
            </v:shape>
            <v:shape style="position:absolute;left:3740;top:291;width:86;height:86" coordorigin="3741,291" coordsize="86,86" path="m3783,291l3741,334,3783,376,3826,334,3783,291xe" filled="true" fillcolor="#000080" stroked="false">
              <v:path arrowok="t"/>
              <v:fill type="solid"/>
            </v:shape>
            <v:shape style="position:absolute;left:3740;top:291;width:86;height:86" coordorigin="3741,291" coordsize="86,86" path="m3783,291l3826,334,3783,376,3741,334,3783,291xe" filled="false" stroked="true" strokeweight=".708572pt" strokecolor="#000080">
              <v:path arrowok="t"/>
              <v:stroke dashstyle="solid"/>
            </v:shape>
            <v:shape style="position:absolute;left:4322;top:163;width:86;height:86" coordorigin="4323,164" coordsize="86,86" path="m4365,164l4323,206,4365,249,4408,206,4365,164xe" filled="true" fillcolor="#000080" stroked="false">
              <v:path arrowok="t"/>
              <v:fill type="solid"/>
            </v:shape>
            <v:shape style="position:absolute;left:4322;top:163;width:86;height:86" coordorigin="4323,164" coordsize="86,86" path="m4365,164l4408,206,4365,249,4323,206,4365,164xe" filled="false" stroked="true" strokeweight=".708572pt" strokecolor="#000080">
              <v:path arrowok="t"/>
              <v:stroke dashstyle="solid"/>
            </v:shape>
            <v:shape style="position:absolute;left:4905;top:276;width:86;height:86" coordorigin="4905,277" coordsize="86,86" path="m4948,277l4905,320,4948,362,4990,320,4948,277xe" filled="true" fillcolor="#000080" stroked="false">
              <v:path arrowok="t"/>
              <v:fill type="solid"/>
            </v:shape>
            <v:shape style="position:absolute;left:4905;top:276;width:86;height:86" coordorigin="4905,277" coordsize="86,86" path="m4948,277l4990,320,4948,362,4905,320,4948,277xe" filled="false" stroked="true" strokeweight=".708572pt" strokecolor="#000080">
              <v:path arrowok="t"/>
              <v:stroke dashstyle="solid"/>
            </v:shape>
            <v:shape style="position:absolute;left:5487;top:276;width:86;height:86" coordorigin="5487,277" coordsize="86,86" path="m5530,277l5487,320,5530,362,5572,320,5530,277xe" filled="true" fillcolor="#000080" stroked="false">
              <v:path arrowok="t"/>
              <v:fill type="solid"/>
            </v:shape>
            <v:shape style="position:absolute;left:5487;top:276;width:86;height:86" coordorigin="5487,277" coordsize="86,86" path="m5530,277l5572,320,5530,362,5487,320,5530,277xe" filled="false" stroked="true" strokeweight=".708572pt" strokecolor="#000080">
              <v:path arrowok="t"/>
              <v:stroke dashstyle="solid"/>
            </v:shape>
            <v:shape style="position:absolute;left:6068;top:148;width:86;height:86" coordorigin="6069,149" coordsize="86,86" path="m6111,149l6069,192,6111,234,6154,192,6111,149xe" filled="true" fillcolor="#000080" stroked="false">
              <v:path arrowok="t"/>
              <v:fill type="solid"/>
            </v:shape>
            <v:shape style="position:absolute;left:6068;top:148;width:86;height:86" coordorigin="6069,149" coordsize="86,86" path="m6111,149l6154,192,6111,234,6069,192,6111,149xe" filled="false" stroked="true" strokeweight=".708573pt" strokecolor="#000080">
              <v:path arrowok="t"/>
              <v:stroke dashstyle="solid"/>
            </v:shape>
            <v:shape style="position:absolute;left:6651;top:134;width:86;height:86" coordorigin="6651,135" coordsize="86,86" path="m6694,135l6651,178,6694,220,6736,178,6694,135xe" filled="true" fillcolor="#000080" stroked="false">
              <v:path arrowok="t"/>
              <v:fill type="solid"/>
            </v:shape>
            <v:shape style="position:absolute;left:6651;top:134;width:86;height:86" coordorigin="6651,135" coordsize="86,86" path="m6694,135l6736,178,6694,220,6651,178,6694,135xe" filled="false" stroked="true" strokeweight=".708573pt" strokecolor="#000080">
              <v:path arrowok="t"/>
              <v:stroke dashstyle="solid"/>
            </v:shape>
            <v:rect style="position:absolute;left:241;top:2117;width:71;height:71" filled="true" fillcolor="#ff00ff" stroked="false">
              <v:fill type="solid"/>
            </v:rect>
            <v:rect style="position:absolute;left:823;top:2160;width:71;height:72" filled="true" fillcolor="#ff00ff" stroked="false">
              <v:fill type="solid"/>
            </v:rect>
            <v:rect style="position:absolute;left:1405;top:2117;width:71;height:71" filled="true" fillcolor="#ff00ff" stroked="false">
              <v:fill type="solid"/>
            </v:rect>
            <v:rect style="position:absolute;left:1987;top:2032;width:71;height:72" filled="true" fillcolor="#ff00ff" stroked="false">
              <v:fill type="solid"/>
            </v:rect>
            <v:rect style="position:absolute;left:2569;top:2032;width:71;height:72" filled="true" fillcolor="#ff00ff" stroked="false">
              <v:fill type="solid"/>
            </v:rect>
            <v:rect style="position:absolute;left:3151;top:1989;width:71;height:71" filled="true" fillcolor="#ff00ff" stroked="false">
              <v:fill type="solid"/>
            </v:rect>
            <v:rect style="position:absolute;left:3733;top:1989;width:71;height:71" filled="true" fillcolor="#ff00ff" stroked="false">
              <v:fill type="solid"/>
            </v:rect>
            <v:rect style="position:absolute;left:4315;top:1918;width:71;height:72" filled="true" fillcolor="#ff00ff" stroked="false">
              <v:fill type="solid"/>
            </v:rect>
            <v:rect style="position:absolute;left:4897;top:1947;width:71;height:71" filled="true" fillcolor="#ff00ff" stroked="false">
              <v:fill type="solid"/>
            </v:rect>
            <v:rect style="position:absolute;left:5479;top:1918;width:71;height:72" filled="true" fillcolor="#ff00ff" stroked="false">
              <v:fill type="solid"/>
            </v:rect>
            <v:rect style="position:absolute;left:6061;top:1890;width:71;height:72" filled="true" fillcolor="#ff00ff" stroked="false">
              <v:fill type="solid"/>
            </v:rect>
            <v:rect style="position:absolute;left:6643;top:1890;width:71;height:72" filled="true" fillcolor="#ff00ff" stroked="false">
              <v:fill type="solid"/>
            </v:rect>
            <v:shape style="position:absolute;left:248;top:2480;width:86;height:86" coordorigin="249,2480" coordsize="86,86" path="m291,2480l249,2566,334,2566,291,2480xe" filled="true" fillcolor="#ffff00" stroked="false">
              <v:path arrowok="t"/>
              <v:fill type="solid"/>
            </v:shape>
            <v:shape style="position:absolute;left:248;top:2480;width:86;height:86" coordorigin="249,2480" coordsize="86,86" path="m291,2480l334,2566,249,2566,291,2480xe" filled="false" stroked="true" strokeweight=".708572pt" strokecolor="#ffff00">
              <v:path arrowok="t"/>
              <v:stroke dashstyle="solid"/>
            </v:shape>
            <v:shape style="position:absolute;left:830;top:2437;width:86;height:86" coordorigin="831,2438" coordsize="86,86" path="m873,2438l831,2523,916,2523,873,2438xe" filled="true" fillcolor="#ffff00" stroked="false">
              <v:path arrowok="t"/>
              <v:fill type="solid"/>
            </v:shape>
            <v:shape style="position:absolute;left:830;top:2437;width:86;height:86" coordorigin="831,2438" coordsize="86,86" path="m873,2438l916,2523,831,2523,873,2438xe" filled="false" stroked="true" strokeweight=".708572pt" strokecolor="#ffff00">
              <v:path arrowok="t"/>
              <v:stroke dashstyle="solid"/>
            </v:shape>
            <v:shape style="position:absolute;left:1412;top:2409;width:86;height:86" coordorigin="1413,2409" coordsize="86,86" path="m1455,2409l1413,2494,1498,2494,1455,2409xe" filled="true" fillcolor="#ffff00" stroked="false">
              <v:path arrowok="t"/>
              <v:fill type="solid"/>
            </v:shape>
            <v:shape style="position:absolute;left:1412;top:2409;width:86;height:86" coordorigin="1413,2409" coordsize="86,86" path="m1455,2409l1498,2494,1413,2494,1455,2409xe" filled="false" stroked="true" strokeweight=".708572pt" strokecolor="#ffff00">
              <v:path arrowok="t"/>
              <v:stroke dashstyle="solid"/>
            </v:shape>
            <v:shape style="position:absolute;left:1994;top:2352;width:86;height:86" coordorigin="1995,2352" coordsize="86,86" path="m2037,2352l1995,2438,2080,2438,2037,2352xe" filled="true" fillcolor="#ffff00" stroked="false">
              <v:path arrowok="t"/>
              <v:fill type="solid"/>
            </v:shape>
            <v:shape style="position:absolute;left:1994;top:2352;width:86;height:86" coordorigin="1995,2352" coordsize="86,86" path="m2037,2352l2080,2438,1995,2438,2037,2352xe" filled="false" stroked="true" strokeweight=".708572pt" strokecolor="#ffff00">
              <v:path arrowok="t"/>
              <v:stroke dashstyle="solid"/>
            </v:shape>
            <v:shape style="position:absolute;left:2576;top:2281;width:86;height:86" coordorigin="2577,2281" coordsize="86,86" path="m2619,2281l2577,2366,2662,2366,2619,2281xe" filled="true" fillcolor="#ffff00" stroked="false">
              <v:path arrowok="t"/>
              <v:fill type="solid"/>
            </v:shape>
            <v:shape style="position:absolute;left:2576;top:2281;width:86;height:86" coordorigin="2577,2281" coordsize="86,86" path="m2619,2281l2662,2366,2577,2366,2619,2281xe" filled="false" stroked="true" strokeweight=".708572pt" strokecolor="#ffff00">
              <v:path arrowok="t"/>
              <v:stroke dashstyle="solid"/>
            </v:shape>
            <v:shape style="position:absolute;left:3158;top:2238;width:86;height:86" coordorigin="3159,2239" coordsize="86,86" path="m3201,2239l3159,2324,3244,2324,3201,2239xe" filled="true" fillcolor="#ffff00" stroked="false">
              <v:path arrowok="t"/>
              <v:fill type="solid"/>
            </v:shape>
            <v:shape style="position:absolute;left:3158;top:2238;width:86;height:86" coordorigin="3159,2239" coordsize="86,86" path="m3201,2239l3244,2324,3159,2324,3201,2239xe" filled="false" stroked="true" strokeweight=".708572pt" strokecolor="#ffff00">
              <v:path arrowok="t"/>
              <v:stroke dashstyle="solid"/>
            </v:shape>
            <v:shape style="position:absolute;left:3740;top:2181;width:86;height:86" coordorigin="3741,2182" coordsize="86,86" path="m3783,2182l3741,2267,3826,2267,3783,2182xe" filled="true" fillcolor="#ffff00" stroked="false">
              <v:path arrowok="t"/>
              <v:fill type="solid"/>
            </v:shape>
            <v:shape style="position:absolute;left:3740;top:2181;width:86;height:86" coordorigin="3741,2182" coordsize="86,86" path="m3783,2182l3826,2267,3741,2267,3783,2182xe" filled="false" stroked="true" strokeweight=".708572pt" strokecolor="#ffff00">
              <v:path arrowok="t"/>
              <v:stroke dashstyle="solid"/>
            </v:shape>
            <v:shape style="position:absolute;left:4322;top:2139;width:86;height:86" coordorigin="4323,2139" coordsize="86,86" path="m4365,2139l4323,2225,4408,2225,4365,2139xe" filled="true" fillcolor="#ffff00" stroked="false">
              <v:path arrowok="t"/>
              <v:fill type="solid"/>
            </v:shape>
            <v:shape style="position:absolute;left:4322;top:2139;width:86;height:86" coordorigin="4323,2139" coordsize="86,86" path="m4365,2139l4408,2225,4323,2225,4365,2139xe" filled="false" stroked="true" strokeweight=".708572pt" strokecolor="#ffff00">
              <v:path arrowok="t"/>
              <v:stroke dashstyle="solid"/>
            </v:shape>
            <v:shape style="position:absolute;left:4905;top:2139;width:86;height:86" coordorigin="4905,2139" coordsize="86,86" path="m4948,2139l4905,2225,4990,2225,4948,2139xe" filled="true" fillcolor="#ffff00" stroked="false">
              <v:path arrowok="t"/>
              <v:fill type="solid"/>
            </v:shape>
            <v:shape style="position:absolute;left:4905;top:2139;width:86;height:86" coordorigin="4905,2139" coordsize="86,86" path="m4948,2139l4990,2225,4905,2225,4948,2139xe" filled="false" stroked="true" strokeweight=".708572pt" strokecolor="#ffff00">
              <v:path arrowok="t"/>
              <v:stroke dashstyle="solid"/>
            </v:shape>
            <v:shape style="position:absolute;left:5487;top:2110;width:86;height:86" coordorigin="5487,2111" coordsize="86,86" path="m5530,2111l5487,2196,5572,2196,5530,2111xe" filled="true" fillcolor="#ffff00" stroked="false">
              <v:path arrowok="t"/>
              <v:fill type="solid"/>
            </v:shape>
            <v:shape style="position:absolute;left:5487;top:2110;width:86;height:86" coordorigin="5487,2111" coordsize="86,86" path="m5530,2111l5572,2196,5487,2196,5530,2111xe" filled="false" stroked="true" strokeweight=".708572pt" strokecolor="#ffff00">
              <v:path arrowok="t"/>
              <v:stroke dashstyle="solid"/>
            </v:shape>
            <v:shape style="position:absolute;left:6068;top:2025;width:86;height:86" coordorigin="6069,2025" coordsize="86,86" path="m6111,2025l6069,2111,6154,2111,6111,2025xe" filled="true" fillcolor="#ffff00" stroked="false">
              <v:path arrowok="t"/>
              <v:fill type="solid"/>
            </v:shape>
            <v:shape style="position:absolute;left:6068;top:2025;width:86;height:86" coordorigin="6069,2025" coordsize="86,86" path="m6111,2025l6154,2111,6069,2111,6111,2025xe" filled="false" stroked="true" strokeweight=".708572pt" strokecolor="#ffff00">
              <v:path arrowok="t"/>
              <v:stroke dashstyle="solid"/>
            </v:shape>
            <v:shape style="position:absolute;left:6651;top:2025;width:86;height:86" coordorigin="6651,2025" coordsize="86,86" path="m6694,2025l6651,2111,6736,2111,6694,2025xe" filled="true" fillcolor="#ffff00" stroked="false">
              <v:path arrowok="t"/>
              <v:fill type="solid"/>
            </v:shape>
            <v:shape style="position:absolute;left:6651;top:2025;width:86;height:86" coordorigin="6651,2025" coordsize="86,86" path="m6694,2025l6736,2111,6651,2111,6694,2025xe" filled="false" stroked="true" strokeweight=".708572pt" strokecolor="#ffff00">
              <v:path arrowok="t"/>
              <v:stroke dashstyle="solid"/>
            </v:shape>
            <v:line style="position:absolute" from="291,1926" to="263,1897" stroked="true" strokeweight=".708572pt" strokecolor="#00ffff">
              <v:stroke dashstyle="solid"/>
            </v:line>
            <v:line style="position:absolute" from="291,1926" to="319,1955" stroked="true" strokeweight=".708574pt" strokecolor="#00ffff">
              <v:stroke dashstyle="solid"/>
            </v:line>
            <v:line style="position:absolute" from="291,1926" to="263,1955" stroked="true" strokeweight=".708574pt" strokecolor="#00ffff">
              <v:stroke dashstyle="solid"/>
            </v:line>
            <v:line style="position:absolute" from="291,1926" to="319,1897" stroked="true" strokeweight=".708572pt" strokecolor="#00ffff">
              <v:stroke dashstyle="solid"/>
            </v:line>
            <v:line style="position:absolute" from="873,1940" to="845,1911" stroked="true" strokeweight=".708574pt" strokecolor="#00ffff">
              <v:stroke dashstyle="solid"/>
            </v:line>
            <v:line style="position:absolute" from="873,1940" to="902,1969" stroked="true" strokeweight=".708572pt" strokecolor="#00ffff">
              <v:stroke dashstyle="solid"/>
            </v:line>
            <v:line style="position:absolute" from="873,1940" to="845,1969" stroked="true" strokeweight=".708572pt" strokecolor="#00ffff">
              <v:stroke dashstyle="solid"/>
            </v:line>
            <v:line style="position:absolute" from="873,1940" to="902,1911" stroked="true" strokeweight=".708574pt" strokecolor="#00ffff">
              <v:stroke dashstyle="solid"/>
            </v:line>
            <v:line style="position:absolute" from="1455,1926" to="1427,1897" stroked="true" strokeweight=".708572pt" strokecolor="#00ffff">
              <v:stroke dashstyle="solid"/>
            </v:line>
            <v:line style="position:absolute" from="1455,1926" to="1484,1955" stroked="true" strokeweight=".708574pt" strokecolor="#00ffff">
              <v:stroke dashstyle="solid"/>
            </v:line>
            <v:line style="position:absolute" from="1455,1926" to="1427,1955" stroked="true" strokeweight=".708574pt" strokecolor="#00ffff">
              <v:stroke dashstyle="solid"/>
            </v:line>
            <v:line style="position:absolute" from="1455,1926" to="1484,1897" stroked="true" strokeweight=".708572pt" strokecolor="#00ffff">
              <v:stroke dashstyle="solid"/>
            </v:line>
            <v:line style="position:absolute" from="2037,1869" to="2009,1841" stroked="true" strokeweight=".708572pt" strokecolor="#00ffff">
              <v:stroke dashstyle="solid"/>
            </v:line>
            <v:line style="position:absolute" from="2037,1869" to="2066,1897" stroked="true" strokeweight=".708572pt" strokecolor="#00ffff">
              <v:stroke dashstyle="solid"/>
            </v:line>
            <v:line style="position:absolute" from="2037,1869" to="2009,1897" stroked="true" strokeweight=".708572pt" strokecolor="#00ffff">
              <v:stroke dashstyle="solid"/>
            </v:line>
            <v:line style="position:absolute" from="2037,1869" to="2066,1841" stroked="true" strokeweight=".708572pt" strokecolor="#00ffff">
              <v:stroke dashstyle="solid"/>
            </v:line>
            <v:line style="position:absolute" from="2619,1798" to="2591,1769" stroked="true" strokeweight=".708573pt" strokecolor="#00ffff">
              <v:stroke dashstyle="solid"/>
            </v:line>
            <v:line style="position:absolute" from="2619,1798" to="2648,1826" stroked="true" strokeweight=".708572pt" strokecolor="#00ffff">
              <v:stroke dashstyle="solid"/>
            </v:line>
            <v:line style="position:absolute" from="2619,1798" to="2591,1826" stroked="true" strokeweight=".708572pt" strokecolor="#00ffff">
              <v:stroke dashstyle="solid"/>
            </v:line>
            <v:line style="position:absolute" from="2619,1798" to="2648,1769" stroked="true" strokeweight=".708573pt" strokecolor="#00ffff">
              <v:stroke dashstyle="solid"/>
            </v:line>
            <v:line style="position:absolute" from="3201,1769" to="3173,1741" stroked="true" strokeweight=".708572pt" strokecolor="#00ffff">
              <v:stroke dashstyle="solid"/>
            </v:line>
            <v:line style="position:absolute" from="3201,1769" to="3230,1798" stroked="true" strokeweight=".708573pt" strokecolor="#00ffff">
              <v:stroke dashstyle="solid"/>
            </v:line>
            <v:line style="position:absolute" from="3201,1769" to="3173,1798" stroked="true" strokeweight=".708573pt" strokecolor="#00ffff">
              <v:stroke dashstyle="solid"/>
            </v:line>
            <v:line style="position:absolute" from="3201,1769" to="3230,1741" stroked="true" strokeweight=".708572pt" strokecolor="#00ffff">
              <v:stroke dashstyle="solid"/>
            </v:line>
            <v:line style="position:absolute" from="3783,1727" to="3755,1699" stroked="true" strokeweight=".708572pt" strokecolor="#00ffff">
              <v:stroke dashstyle="solid"/>
            </v:line>
            <v:line style="position:absolute" from="3783,1727" to="3812,1755" stroked="true" strokeweight=".708572pt" strokecolor="#00ffff">
              <v:stroke dashstyle="solid"/>
            </v:line>
            <v:line style="position:absolute" from="3783,1727" to="3755,1755" stroked="true" strokeweight=".708572pt" strokecolor="#00ffff">
              <v:stroke dashstyle="solid"/>
            </v:line>
            <v:line style="position:absolute" from="3783,1727" to="3812,1699" stroked="true" strokeweight=".708572pt" strokecolor="#00ffff">
              <v:stroke dashstyle="solid"/>
            </v:line>
            <v:line style="position:absolute" from="4365,1699" to="4337,1670" stroked="true" strokeweight=".708572pt" strokecolor="#00ffff">
              <v:stroke dashstyle="solid"/>
            </v:line>
            <v:line style="position:absolute" from="4365,1699" to="4394,1727" stroked="true" strokeweight=".708572pt" strokecolor="#00ffff">
              <v:stroke dashstyle="solid"/>
            </v:line>
            <v:line style="position:absolute" from="4365,1699" to="4337,1727" stroked="true" strokeweight=".708572pt" strokecolor="#00ffff">
              <v:stroke dashstyle="solid"/>
            </v:line>
            <v:line style="position:absolute" from="4365,1699" to="4394,1670" stroked="true" strokeweight=".708572pt" strokecolor="#00ffff">
              <v:stroke dashstyle="solid"/>
            </v:line>
            <v:line style="position:absolute" from="4948,1769" to="4919,1741" stroked="true" strokeweight=".708572pt" strokecolor="#00ffff">
              <v:stroke dashstyle="solid"/>
            </v:line>
            <v:line style="position:absolute" from="4948,1769" to="4976,1798" stroked="true" strokeweight=".708573pt" strokecolor="#00ffff">
              <v:stroke dashstyle="solid"/>
            </v:line>
            <v:line style="position:absolute" from="4948,1769" to="4919,1798" stroked="true" strokeweight=".708573pt" strokecolor="#00ffff">
              <v:stroke dashstyle="solid"/>
            </v:line>
            <v:line style="position:absolute" from="4948,1769" to="4976,1741" stroked="true" strokeweight=".708572pt" strokecolor="#00ffff">
              <v:stroke dashstyle="solid"/>
            </v:line>
            <v:line style="position:absolute" from="5530,1855" to="5501,1826" stroked="true" strokeweight=".708572pt" strokecolor="#00ffff">
              <v:stroke dashstyle="solid"/>
            </v:line>
            <v:line style="position:absolute" from="5530,1855" to="5558,1883" stroked="true" strokeweight=".708572pt" strokecolor="#00ffff">
              <v:stroke dashstyle="solid"/>
            </v:line>
            <v:line style="position:absolute" from="5530,1855" to="5501,1883" stroked="true" strokeweight=".708572pt" strokecolor="#00ffff">
              <v:stroke dashstyle="solid"/>
            </v:line>
            <v:line style="position:absolute" from="5530,1855" to="5558,1826" stroked="true" strokeweight=".708572pt" strokecolor="#00ffff">
              <v:stroke dashstyle="solid"/>
            </v:line>
            <v:line style="position:absolute" from="6111,1855" to="6083,1826" stroked="true" strokeweight=".708572pt" strokecolor="#00ffff">
              <v:stroke dashstyle="solid"/>
            </v:line>
            <v:line style="position:absolute" from="6111,1855" to="6140,1883" stroked="true" strokeweight=".708572pt" strokecolor="#00ffff">
              <v:stroke dashstyle="solid"/>
            </v:line>
            <v:line style="position:absolute" from="6111,1855" to="6083,1883" stroked="true" strokeweight=".708572pt" strokecolor="#00ffff">
              <v:stroke dashstyle="solid"/>
            </v:line>
            <v:line style="position:absolute" from="6111,1855" to="6140,1826" stroked="true" strokeweight=".708572pt" strokecolor="#00ffff">
              <v:stroke dashstyle="solid"/>
            </v:line>
            <v:line style="position:absolute" from="6694,1841" to="6665,1812" stroked="true" strokeweight=".708572pt" strokecolor="#00ffff">
              <v:stroke dashstyle="solid"/>
            </v:line>
            <v:line style="position:absolute" from="6694,1841" to="6722,1869" stroked="true" strokeweight=".708572pt" strokecolor="#00ffff">
              <v:stroke dashstyle="solid"/>
            </v:line>
            <v:line style="position:absolute" from="6694,1841" to="6665,1869" stroked="true" strokeweight=".708572pt" strokecolor="#00ffff">
              <v:stroke dashstyle="solid"/>
            </v:line>
            <v:line style="position:absolute" from="6694,1841" to="6722,1812" stroked="true" strokeweight=".708572pt" strokecolor="#00ffff">
              <v:stroke dashstyle="solid"/>
            </v:lin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39"/>
        <w:ind w:leftChars="0" w:left="291" w:rightChars="0" w:right="679"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1180"/>
          <w:cols w:num="2" w:equalWidth="0">
            <w:col w:w="1571" w:space="40"/>
            <w:col w:w="7839"/>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66.982086pt;margin-top:9.106175pt;width:18.45pt;height:5pt;mso-position-horizontal-relative:page;mso-position-vertical-relative:paragraph;z-index:3448" coordorigin="3340,182" coordsize="369,100">
            <v:line style="position:absolute" from="3340,232" to="3709,232" stroked="true" strokeweight=".708477pt" strokecolor="#000080">
              <v:stroke dashstyle="solid"/>
            </v:line>
            <v:shape style="position:absolute;left:3481;top:189;width:86;height:86" coordorigin="3481,189" coordsize="86,86" path="m3524,189l3481,232,3524,275,3567,232,3524,189xe" filled="true" fillcolor="#000080" stroked="false">
              <v:path arrowok="t"/>
              <v:fill type="solid"/>
            </v:shape>
            <v:shape style="position:absolute;left:3481;top:189;width:86;height:86" coordorigin="3481,189" coordsize="86,86" path="m3524,189l3567,232,3524,275,3481,232,3524,189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50.751221pt;margin-top:9.106223pt;width:18.45pt;height:3.6pt;mso-position-horizontal-relative:page;mso-position-vertical-relative:paragraph;z-index:-287080" coordorigin="5015,182" coordsize="369,72">
            <v:line style="position:absolute" from="5015,232" to="5384,232" stroked="true" strokeweight=".708477pt" strokecolor="#ff00ff">
              <v:stroke dashstyle="solid"/>
            </v:line>
            <v:rect style="position:absolute;left:514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34.515625pt;margin-top:9.106175pt;width:18.45pt;height:5pt;mso-position-horizontal-relative:page;mso-position-vertical-relative:paragraph;z-index:-287056" coordorigin="6690,182" coordsize="369,100">
            <v:line style="position:absolute" from="6690,232" to="7059,232" stroked="true" strokeweight=".708477pt" strokecolor="#ffff00">
              <v:stroke dashstyle="solid"/>
            </v:line>
            <v:shape style="position:absolute;left:6832;top:189;width:86;height:86" coordorigin="6832,189" coordsize="86,86" path="m6875,189l6832,275,6917,275,6875,189xe" filled="true" fillcolor="#ffff00" stroked="false">
              <v:path arrowok="t"/>
              <v:fill type="solid"/>
            </v:shape>
            <v:shape style="position:absolute;left:6832;top:189;width:86;height:86" coordorigin="6832,189" coordsize="86,86" path="m6875,189l6917,275,6832,275,6875,189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
            <v:path arrowok="t"/>
            <v:stroke dashstyle="solid"/>
            <w10:wrap type="none"/>
          </v:shape>
        </w:pict>
      </w:r>
      <w:r>
        <w:rPr>
          <w:kern w:val="2"/>
          <w:szCs w:val="22"/>
          <w:rFonts w:cstheme="minorBidi" w:hAnsiTheme="minorHAnsi" w:eastAsiaTheme="minorHAnsi" w:asciiTheme="minorHAnsi"/>
          <w:w w:val="105"/>
          <w:sz w:val="22"/>
        </w:rPr>
        <w:t>人造板产量</w:t>
      </w:r>
      <w:r w:rsidR="001852F3">
        <w:rPr>
          <w:kern w:val="2"/>
          <w:sz w:val="22"/>
          <w:szCs w:val="22"/>
          <w:rFonts w:cstheme="minorBidi" w:hAnsiTheme="minorHAnsi" w:eastAsiaTheme="minorHAnsi" w:asciiTheme="minorHAnsi"/>
        </w:rPr>
        <w:t>胶合板产量</w:t>
      </w:r>
      <w:r w:rsidR="001852F3">
        <w:rPr>
          <w:kern w:val="2"/>
          <w:sz w:val="22"/>
          <w:szCs w:val="22"/>
          <w:rFonts w:cstheme="minorBidi" w:hAnsiTheme="minorHAnsi" w:eastAsiaTheme="minorHAnsi" w:asciiTheme="minorHAnsi"/>
        </w:rPr>
        <w:t>纤维板产量</w:t>
      </w:r>
      <w:r>
        <w:rPr>
          <w:kern w:val="2"/>
          <w:szCs w:val="22"/>
          <w:rFonts w:cstheme="minorBidi" w:hAnsiTheme="minorHAnsi" w:eastAsiaTheme="minorHAnsi" w:asciiTheme="minorHAnsi"/>
          <w:spacing w:val="0"/>
          <w:sz w:val="22"/>
        </w:rPr>
        <w:t>刨花板产量</w:t>
      </w:r>
    </w:p>
    <w:p w:rsidR="0018722C">
      <w:pPr>
        <w:pStyle w:val="a9"/>
        <w:topLinePunct/>
      </w:pPr>
      <w:r>
        <w:rPr>
          <w:rFonts w:cstheme="minorBidi" w:hAnsiTheme="minorHAnsi" w:eastAsiaTheme="minorHAnsi" w:asciiTheme="minorHAnsi"/>
          <w:b/>
        </w:rPr>
        <w:t>图2-10</w:t>
      </w:r>
      <w:r>
        <w:t xml:space="preserve">  </w:t>
      </w:r>
      <w:r w:rsidRPr="00DB64CE">
        <w:rPr>
          <w:rFonts w:cstheme="minorBidi" w:hAnsiTheme="minorHAnsi" w:eastAsiaTheme="minorHAnsi" w:asciiTheme="minorHAnsi"/>
          <w:b/>
        </w:rPr>
        <w:t>世界人造板生产总量变动图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世界人造板生产主要集中于美国、加拿大等北美发达国家、中国、马来西亚等亚洲</w:t>
      </w:r>
      <w:r>
        <w:t>国家以及德国、俄罗斯等欧洲国家。</w:t>
      </w:r>
      <w:r>
        <w:t>2011</w:t>
      </w:r>
      <w:r/>
      <w:r w:rsidR="001852F3">
        <w:t xml:space="preserve">年占据世界人造板生产总量前十位的国家分别</w:t>
      </w:r>
      <w:r>
        <w:t>是中国、美国、德国、俄罗斯、加拿大、巴西、波兰、土耳其、马来西亚、芬兰等，其</w:t>
      </w:r>
      <w:r>
        <w:t>中，中美两国占据了世界人造板总产量的</w:t>
      </w:r>
      <w:r>
        <w:t>47</w:t>
      </w:r>
      <w:r>
        <w:t>.</w:t>
      </w:r>
      <w:r>
        <w:t>83%，接近全球生产总量的一半；而德国</w:t>
      </w:r>
      <w:r>
        <w:t>、</w:t>
      </w:r>
    </w:p>
    <w:p w:rsidR="0018722C">
      <w:pPr>
        <w:topLinePunct/>
      </w:pPr>
      <w:r>
        <w:t>俄罗斯等</w:t>
      </w:r>
      <w:r>
        <w:t>8</w:t>
      </w:r>
      <w:r/>
      <w:r w:rsidR="001852F3">
        <w:t xml:space="preserve">个国家所占比重也都超过</w:t>
      </w:r>
      <w:r>
        <w:t>2%</w:t>
      </w:r>
      <w:r>
        <w:t>，其中土耳其和芬兰是近五年来进入十大生产国</w:t>
      </w:r>
      <w:r>
        <w:t>行列的国家。其他国家如泰国、印度尼西亚、日本、意大利、韩国、英国、奥地利、罗</w:t>
      </w:r>
      <w:r>
        <w:t>马尼亚、西班牙等所占比重也都超过</w:t>
      </w:r>
      <w:r>
        <w:t>1%。</w:t>
      </w:r>
    </w:p>
    <w:p w:rsidR="0018722C">
      <w:pPr>
        <w:pStyle w:val="a8"/>
        <w:topLinePunct/>
      </w:pPr>
      <w:r>
        <w:rPr>
          <w:rFonts w:cstheme="minorBidi" w:hAnsiTheme="minorHAnsi" w:eastAsiaTheme="minorHAnsi" w:asciiTheme="minorHAnsi"/>
          <w:b/>
        </w:rPr>
        <w:t>表2-1</w:t>
      </w:r>
      <w:r>
        <w:t xml:space="preserve">  </w:t>
      </w:r>
      <w:r w:rsidRPr="00DB64CE">
        <w:rPr>
          <w:rFonts w:cstheme="minorBidi" w:hAnsiTheme="minorHAnsi" w:eastAsiaTheme="minorHAnsi" w:asciiTheme="minorHAnsi"/>
          <w:b/>
        </w:rPr>
        <w:t>世界人造板十大生产国</w:t>
      </w:r>
      <w:r>
        <w:rPr>
          <w:rFonts w:cstheme="minorBidi" w:hAnsiTheme="minorHAnsi" w:eastAsiaTheme="minorHAnsi" w:asciiTheme="minorHAnsi"/>
          <w:b/>
        </w:rPr>
        <w:t>（</w:t>
      </w:r>
      <w:r>
        <w:rPr>
          <w:rFonts w:cstheme="minorBidi" w:hAnsiTheme="minorHAnsi" w:eastAsiaTheme="minorHAnsi" w:asciiTheme="minorHAnsi"/>
          <w:b/>
        </w:rPr>
        <w:t>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3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1"/>
        <w:gridCol w:w="3097"/>
        <w:gridCol w:w="3052"/>
      </w:tblGrid>
      <w:tr>
        <w:trPr>
          <w:tblHeader/>
        </w:trPr>
        <w:tc>
          <w:tcPr>
            <w:tcW w:w="1454"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786" w:type="pct"/>
            <w:vAlign w:val="center"/>
            <w:tcBorders>
              <w:bottom w:val="single" w:sz="4" w:space="0" w:color="auto"/>
            </w:tcBorders>
          </w:tcPr>
          <w:p w:rsidR="0018722C">
            <w:pPr>
              <w:pStyle w:val="a7"/>
              <w:topLinePunct/>
              <w:ind w:leftChars="0" w:left="0" w:rightChars="0" w:right="0" w:firstLineChars="0" w:firstLine="0"/>
              <w:spacing w:line="240" w:lineRule="atLeast"/>
            </w:pPr>
            <w:r>
              <w:t>产量</w:t>
            </w:r>
            <w:r>
              <w:t>（</w:t>
            </w:r>
            <w:r>
              <w:t>m</w:t>
            </w:r>
            <w:r>
              <w:rPr>
                <w:vertAlign w:val="superscript"/>
                /&gt;
              </w:rPr>
              <w:t>3</w:t>
            </w:r>
            <w:r>
              <w:t>）</w:t>
            </w:r>
          </w:p>
        </w:tc>
        <w:tc>
          <w:tcPr>
            <w:tcW w:w="1760" w:type="pct"/>
            <w:vAlign w:val="center"/>
            <w:tcBorders>
              <w:bottom w:val="single" w:sz="4" w:space="0" w:color="auto"/>
            </w:tcBorders>
          </w:tcPr>
          <w:p w:rsidR="0018722C">
            <w:pPr>
              <w:pStyle w:val="a7"/>
              <w:topLinePunct/>
              <w:ind w:leftChars="0" w:left="0" w:rightChars="0" w:right="0" w:firstLineChars="0" w:firstLine="0"/>
              <w:spacing w:line="240" w:lineRule="atLeast"/>
            </w:pPr>
            <w:r>
              <w:t>所占世界比重</w:t>
            </w:r>
            <w:r>
              <w:t>（</w:t>
            </w:r>
            <w:r>
              <w:t>%</w:t>
            </w:r>
            <w:r>
              <w:t>）</w:t>
            </w:r>
          </w:p>
        </w:tc>
      </w:tr>
      <w:tr>
        <w:tc>
          <w:tcPr>
            <w:tcW w:w="1454" w:type="pct"/>
            <w:vAlign w:val="center"/>
          </w:tcPr>
          <w:p w:rsidR="0018722C">
            <w:pPr>
              <w:pStyle w:val="ac"/>
              <w:topLinePunct/>
              <w:ind w:leftChars="0" w:left="0" w:rightChars="0" w:right="0" w:firstLineChars="0" w:firstLine="0"/>
              <w:spacing w:line="240" w:lineRule="atLeast"/>
            </w:pPr>
            <w:r>
              <w:t>中国</w:t>
            </w:r>
          </w:p>
        </w:tc>
        <w:tc>
          <w:tcPr>
            <w:tcW w:w="1786" w:type="pct"/>
            <w:vAlign w:val="center"/>
          </w:tcPr>
          <w:p w:rsidR="0018722C">
            <w:pPr>
              <w:pStyle w:val="affff9"/>
              <w:topLinePunct/>
              <w:ind w:leftChars="0" w:left="0" w:rightChars="0" w:right="0" w:firstLineChars="0" w:firstLine="0"/>
              <w:spacing w:line="240" w:lineRule="atLeast"/>
            </w:pPr>
            <w:r>
              <w:t>103645000</w:t>
            </w:r>
          </w:p>
        </w:tc>
        <w:tc>
          <w:tcPr>
            <w:tcW w:w="1760" w:type="pct"/>
            <w:vAlign w:val="center"/>
          </w:tcPr>
          <w:p w:rsidR="0018722C">
            <w:pPr>
              <w:pStyle w:val="affff9"/>
              <w:topLinePunct/>
              <w:ind w:leftChars="0" w:left="0" w:rightChars="0" w:right="0" w:firstLineChars="0" w:firstLine="0"/>
              <w:spacing w:line="240" w:lineRule="atLeast"/>
            </w:pPr>
            <w:r>
              <w:t>36.87</w:t>
            </w:r>
          </w:p>
        </w:tc>
      </w:tr>
      <w:tr>
        <w:tc>
          <w:tcPr>
            <w:tcW w:w="1454" w:type="pct"/>
            <w:vAlign w:val="center"/>
          </w:tcPr>
          <w:p w:rsidR="0018722C">
            <w:pPr>
              <w:pStyle w:val="ac"/>
              <w:topLinePunct/>
              <w:ind w:leftChars="0" w:left="0" w:rightChars="0" w:right="0" w:firstLineChars="0" w:firstLine="0"/>
              <w:spacing w:line="240" w:lineRule="atLeast"/>
            </w:pPr>
            <w:r>
              <w:t>美国</w:t>
            </w:r>
          </w:p>
        </w:tc>
        <w:tc>
          <w:tcPr>
            <w:tcW w:w="1786" w:type="pct"/>
            <w:vAlign w:val="center"/>
          </w:tcPr>
          <w:p w:rsidR="0018722C">
            <w:pPr>
              <w:pStyle w:val="affff9"/>
              <w:topLinePunct/>
              <w:ind w:leftChars="0" w:left="0" w:rightChars="0" w:right="0" w:firstLineChars="0" w:firstLine="0"/>
              <w:spacing w:line="240" w:lineRule="atLeast"/>
            </w:pPr>
            <w:r>
              <w:t>30805460</w:t>
            </w:r>
          </w:p>
        </w:tc>
        <w:tc>
          <w:tcPr>
            <w:tcW w:w="1760" w:type="pct"/>
            <w:vAlign w:val="center"/>
          </w:tcPr>
          <w:p w:rsidR="0018722C">
            <w:pPr>
              <w:pStyle w:val="affff9"/>
              <w:topLinePunct/>
              <w:ind w:leftChars="0" w:left="0" w:rightChars="0" w:right="0" w:firstLineChars="0" w:firstLine="0"/>
              <w:spacing w:line="240" w:lineRule="atLeast"/>
            </w:pPr>
            <w:r>
              <w:t>10.96</w:t>
            </w:r>
          </w:p>
        </w:tc>
      </w:tr>
      <w:tr>
        <w:tc>
          <w:tcPr>
            <w:tcW w:w="1454" w:type="pct"/>
            <w:vAlign w:val="center"/>
          </w:tcPr>
          <w:p w:rsidR="0018722C">
            <w:pPr>
              <w:pStyle w:val="ac"/>
              <w:topLinePunct/>
              <w:ind w:leftChars="0" w:left="0" w:rightChars="0" w:right="0" w:firstLineChars="0" w:firstLine="0"/>
              <w:spacing w:line="240" w:lineRule="atLeast"/>
            </w:pPr>
            <w:r>
              <w:t>德国</w:t>
            </w:r>
          </w:p>
        </w:tc>
        <w:tc>
          <w:tcPr>
            <w:tcW w:w="1786" w:type="pct"/>
            <w:vAlign w:val="center"/>
          </w:tcPr>
          <w:p w:rsidR="0018722C">
            <w:pPr>
              <w:pStyle w:val="affff9"/>
              <w:topLinePunct/>
              <w:ind w:leftChars="0" w:left="0" w:rightChars="0" w:right="0" w:firstLineChars="0" w:firstLine="0"/>
              <w:spacing w:line="240" w:lineRule="atLeast"/>
            </w:pPr>
            <w:r>
              <w:t>12091887</w:t>
            </w:r>
          </w:p>
        </w:tc>
        <w:tc>
          <w:tcPr>
            <w:tcW w:w="1760" w:type="pct"/>
            <w:vAlign w:val="center"/>
          </w:tcPr>
          <w:p w:rsidR="0018722C">
            <w:pPr>
              <w:pStyle w:val="affff9"/>
              <w:topLinePunct/>
              <w:ind w:leftChars="0" w:left="0" w:rightChars="0" w:right="0" w:firstLineChars="0" w:firstLine="0"/>
              <w:spacing w:line="240" w:lineRule="atLeast"/>
            </w:pPr>
            <w:r>
              <w:t>4.30</w:t>
            </w:r>
          </w:p>
        </w:tc>
      </w:tr>
      <w:tr>
        <w:tc>
          <w:tcPr>
            <w:tcW w:w="1454" w:type="pct"/>
            <w:vAlign w:val="center"/>
          </w:tcPr>
          <w:p w:rsidR="0018722C">
            <w:pPr>
              <w:pStyle w:val="ac"/>
              <w:topLinePunct/>
              <w:ind w:leftChars="0" w:left="0" w:rightChars="0" w:right="0" w:firstLineChars="0" w:firstLine="0"/>
              <w:spacing w:line="240" w:lineRule="atLeast"/>
            </w:pPr>
            <w:r>
              <w:t>俄罗斯</w:t>
            </w:r>
          </w:p>
        </w:tc>
        <w:tc>
          <w:tcPr>
            <w:tcW w:w="1786" w:type="pct"/>
            <w:vAlign w:val="center"/>
          </w:tcPr>
          <w:p w:rsidR="0018722C">
            <w:pPr>
              <w:pStyle w:val="affff9"/>
              <w:topLinePunct/>
              <w:ind w:leftChars="0" w:left="0" w:rightChars="0" w:right="0" w:firstLineChars="0" w:firstLine="0"/>
              <w:spacing w:line="240" w:lineRule="atLeast"/>
            </w:pPr>
            <w:r>
              <w:t>11857000</w:t>
            </w:r>
          </w:p>
        </w:tc>
        <w:tc>
          <w:tcPr>
            <w:tcW w:w="1760" w:type="pct"/>
            <w:vAlign w:val="center"/>
          </w:tcPr>
          <w:p w:rsidR="0018722C">
            <w:pPr>
              <w:pStyle w:val="affff9"/>
              <w:topLinePunct/>
              <w:ind w:leftChars="0" w:left="0" w:rightChars="0" w:right="0" w:firstLineChars="0" w:firstLine="0"/>
              <w:spacing w:line="240" w:lineRule="atLeast"/>
            </w:pPr>
            <w:r>
              <w:t>4.22</w:t>
            </w:r>
          </w:p>
        </w:tc>
      </w:tr>
      <w:tr>
        <w:tc>
          <w:tcPr>
            <w:tcW w:w="1454" w:type="pct"/>
            <w:vAlign w:val="center"/>
          </w:tcPr>
          <w:p w:rsidR="0018722C">
            <w:pPr>
              <w:pStyle w:val="ac"/>
              <w:topLinePunct/>
              <w:ind w:leftChars="0" w:left="0" w:rightChars="0" w:right="0" w:firstLineChars="0" w:firstLine="0"/>
              <w:spacing w:line="240" w:lineRule="atLeast"/>
            </w:pPr>
            <w:r>
              <w:t>加拿大</w:t>
            </w:r>
          </w:p>
        </w:tc>
        <w:tc>
          <w:tcPr>
            <w:tcW w:w="1786" w:type="pct"/>
            <w:vAlign w:val="center"/>
          </w:tcPr>
          <w:p w:rsidR="0018722C">
            <w:pPr>
              <w:pStyle w:val="affff9"/>
              <w:topLinePunct/>
              <w:ind w:leftChars="0" w:left="0" w:rightChars="0" w:right="0" w:firstLineChars="0" w:firstLine="0"/>
              <w:spacing w:line="240" w:lineRule="atLeast"/>
            </w:pPr>
            <w:r>
              <w:t>10213000</w:t>
            </w:r>
          </w:p>
        </w:tc>
        <w:tc>
          <w:tcPr>
            <w:tcW w:w="1760" w:type="pct"/>
            <w:vAlign w:val="center"/>
          </w:tcPr>
          <w:p w:rsidR="0018722C">
            <w:pPr>
              <w:pStyle w:val="affff9"/>
              <w:topLinePunct/>
              <w:ind w:leftChars="0" w:left="0" w:rightChars="0" w:right="0" w:firstLineChars="0" w:firstLine="0"/>
              <w:spacing w:line="240" w:lineRule="atLeast"/>
            </w:pPr>
            <w:r>
              <w:t>3.63</w:t>
            </w:r>
          </w:p>
        </w:tc>
      </w:tr>
      <w:tr>
        <w:tc>
          <w:tcPr>
            <w:tcW w:w="1454" w:type="pct"/>
            <w:vAlign w:val="center"/>
          </w:tcPr>
          <w:p w:rsidR="0018722C">
            <w:pPr>
              <w:pStyle w:val="ac"/>
              <w:topLinePunct/>
              <w:ind w:leftChars="0" w:left="0" w:rightChars="0" w:right="0" w:firstLineChars="0" w:firstLine="0"/>
              <w:spacing w:line="240" w:lineRule="atLeast"/>
            </w:pPr>
            <w:r>
              <w:t>巴西</w:t>
            </w:r>
          </w:p>
        </w:tc>
        <w:tc>
          <w:tcPr>
            <w:tcW w:w="1786" w:type="pct"/>
            <w:vAlign w:val="center"/>
          </w:tcPr>
          <w:p w:rsidR="0018722C">
            <w:pPr>
              <w:pStyle w:val="affff9"/>
              <w:topLinePunct/>
              <w:ind w:leftChars="0" w:left="0" w:rightChars="0" w:right="0" w:firstLineChars="0" w:firstLine="0"/>
              <w:spacing w:line="240" w:lineRule="atLeast"/>
            </w:pPr>
            <w:r>
              <w:t>9515000</w:t>
            </w:r>
          </w:p>
        </w:tc>
        <w:tc>
          <w:tcPr>
            <w:tcW w:w="1760" w:type="pct"/>
            <w:vAlign w:val="center"/>
          </w:tcPr>
          <w:p w:rsidR="0018722C">
            <w:pPr>
              <w:pStyle w:val="affff9"/>
              <w:topLinePunct/>
              <w:ind w:leftChars="0" w:left="0" w:rightChars="0" w:right="0" w:firstLineChars="0" w:firstLine="0"/>
              <w:spacing w:line="240" w:lineRule="atLeast"/>
            </w:pPr>
            <w:r>
              <w:t>3.38</w:t>
            </w:r>
          </w:p>
        </w:tc>
      </w:tr>
      <w:tr>
        <w:tc>
          <w:tcPr>
            <w:tcW w:w="1454" w:type="pct"/>
            <w:vAlign w:val="center"/>
          </w:tcPr>
          <w:p w:rsidR="0018722C">
            <w:pPr>
              <w:pStyle w:val="ac"/>
              <w:topLinePunct/>
              <w:ind w:leftChars="0" w:left="0" w:rightChars="0" w:right="0" w:firstLineChars="0" w:firstLine="0"/>
              <w:spacing w:line="240" w:lineRule="atLeast"/>
            </w:pPr>
            <w:r>
              <w:t>波兰</w:t>
            </w:r>
          </w:p>
        </w:tc>
        <w:tc>
          <w:tcPr>
            <w:tcW w:w="1786" w:type="pct"/>
            <w:vAlign w:val="center"/>
          </w:tcPr>
          <w:p w:rsidR="0018722C">
            <w:pPr>
              <w:pStyle w:val="affff9"/>
              <w:topLinePunct/>
              <w:ind w:leftChars="0" w:left="0" w:rightChars="0" w:right="0" w:firstLineChars="0" w:firstLine="0"/>
              <w:spacing w:line="240" w:lineRule="atLeast"/>
            </w:pPr>
            <w:r>
              <w:t>8428047</w:t>
            </w:r>
          </w:p>
        </w:tc>
        <w:tc>
          <w:tcPr>
            <w:tcW w:w="1760" w:type="pct"/>
            <w:vAlign w:val="center"/>
          </w:tcPr>
          <w:p w:rsidR="0018722C">
            <w:pPr>
              <w:pStyle w:val="affff9"/>
              <w:topLinePunct/>
              <w:ind w:leftChars="0" w:left="0" w:rightChars="0" w:right="0" w:firstLineChars="0" w:firstLine="0"/>
              <w:spacing w:line="240" w:lineRule="atLeast"/>
            </w:pPr>
            <w:r>
              <w:t>3.00</w:t>
            </w:r>
          </w:p>
        </w:tc>
      </w:tr>
      <w:tr>
        <w:tc>
          <w:tcPr>
            <w:tcW w:w="1454" w:type="pct"/>
            <w:vAlign w:val="center"/>
          </w:tcPr>
          <w:p w:rsidR="0018722C">
            <w:pPr>
              <w:pStyle w:val="ac"/>
              <w:topLinePunct/>
              <w:ind w:leftChars="0" w:left="0" w:rightChars="0" w:right="0" w:firstLineChars="0" w:firstLine="0"/>
              <w:spacing w:line="240" w:lineRule="atLeast"/>
            </w:pPr>
            <w:r>
              <w:t>土耳其</w:t>
            </w:r>
          </w:p>
        </w:tc>
        <w:tc>
          <w:tcPr>
            <w:tcW w:w="1786" w:type="pct"/>
            <w:vAlign w:val="center"/>
          </w:tcPr>
          <w:p w:rsidR="0018722C">
            <w:pPr>
              <w:pStyle w:val="affff9"/>
              <w:topLinePunct/>
              <w:ind w:leftChars="0" w:left="0" w:rightChars="0" w:right="0" w:firstLineChars="0" w:firstLine="0"/>
              <w:spacing w:line="240" w:lineRule="atLeast"/>
            </w:pPr>
            <w:r>
              <w:t>7393000</w:t>
            </w:r>
          </w:p>
        </w:tc>
        <w:tc>
          <w:tcPr>
            <w:tcW w:w="1760" w:type="pct"/>
            <w:vAlign w:val="center"/>
          </w:tcPr>
          <w:p w:rsidR="0018722C">
            <w:pPr>
              <w:pStyle w:val="affff9"/>
              <w:topLinePunct/>
              <w:ind w:leftChars="0" w:left="0" w:rightChars="0" w:right="0" w:firstLineChars="0" w:firstLine="0"/>
              <w:spacing w:line="240" w:lineRule="atLeast"/>
            </w:pPr>
            <w:r>
              <w:t>2.63</w:t>
            </w:r>
          </w:p>
        </w:tc>
      </w:tr>
      <w:tr>
        <w:tc>
          <w:tcPr>
            <w:tcW w:w="1454" w:type="pct"/>
            <w:vAlign w:val="center"/>
          </w:tcPr>
          <w:p w:rsidR="0018722C">
            <w:pPr>
              <w:pStyle w:val="ac"/>
              <w:topLinePunct/>
              <w:ind w:leftChars="0" w:left="0" w:rightChars="0" w:right="0" w:firstLineChars="0" w:firstLine="0"/>
              <w:spacing w:line="240" w:lineRule="atLeast"/>
            </w:pPr>
            <w:r>
              <w:t>马来西亚</w:t>
            </w:r>
          </w:p>
        </w:tc>
        <w:tc>
          <w:tcPr>
            <w:tcW w:w="1786" w:type="pct"/>
            <w:vAlign w:val="center"/>
          </w:tcPr>
          <w:p w:rsidR="0018722C">
            <w:pPr>
              <w:pStyle w:val="affff9"/>
              <w:topLinePunct/>
              <w:ind w:leftChars="0" w:left="0" w:rightChars="0" w:right="0" w:firstLineChars="0" w:firstLine="0"/>
              <w:spacing w:line="240" w:lineRule="atLeast"/>
            </w:pPr>
            <w:r>
              <w:t>6930000</w:t>
            </w:r>
          </w:p>
        </w:tc>
        <w:tc>
          <w:tcPr>
            <w:tcW w:w="1760" w:type="pct"/>
            <w:vAlign w:val="center"/>
          </w:tcPr>
          <w:p w:rsidR="0018722C">
            <w:pPr>
              <w:pStyle w:val="affff9"/>
              <w:topLinePunct/>
              <w:ind w:leftChars="0" w:left="0" w:rightChars="0" w:right="0" w:firstLineChars="0" w:firstLine="0"/>
              <w:spacing w:line="240" w:lineRule="atLeast"/>
            </w:pPr>
            <w:r>
              <w:t>2.47</w:t>
            </w:r>
          </w:p>
        </w:tc>
      </w:tr>
      <w:tr>
        <w:tc>
          <w:tcPr>
            <w:tcW w:w="1454" w:type="pct"/>
            <w:vAlign w:val="center"/>
            <w:tcBorders>
              <w:top w:val="single" w:sz="4" w:space="0" w:color="auto"/>
            </w:tcBorders>
          </w:tcPr>
          <w:p w:rsidR="0018722C">
            <w:pPr>
              <w:pStyle w:val="ac"/>
              <w:topLinePunct/>
              <w:ind w:leftChars="0" w:left="0" w:rightChars="0" w:right="0" w:firstLineChars="0" w:firstLine="0"/>
              <w:spacing w:line="240" w:lineRule="atLeast"/>
            </w:pPr>
            <w:r>
              <w:t>法国</w:t>
            </w:r>
          </w:p>
        </w:tc>
        <w:tc>
          <w:tcPr>
            <w:tcW w:w="1786" w:type="pct"/>
            <w:vAlign w:val="center"/>
            <w:tcBorders>
              <w:top w:val="single" w:sz="4" w:space="0" w:color="auto"/>
            </w:tcBorders>
          </w:tcPr>
          <w:p w:rsidR="0018722C">
            <w:pPr>
              <w:pStyle w:val="affff9"/>
              <w:topLinePunct/>
              <w:ind w:leftChars="0" w:left="0" w:rightChars="0" w:right="0" w:firstLineChars="0" w:firstLine="0"/>
              <w:spacing w:line="240" w:lineRule="atLeast"/>
            </w:pPr>
            <w:r>
              <w:t>5764913</w:t>
            </w:r>
          </w:p>
        </w:tc>
        <w:tc>
          <w:tcPr>
            <w:tcW w:w="1760" w:type="pct"/>
            <w:vAlign w:val="center"/>
            <w:tcBorders>
              <w:top w:val="single" w:sz="4" w:space="0" w:color="auto"/>
            </w:tcBorders>
          </w:tcPr>
          <w:p w:rsidR="0018722C">
            <w:pPr>
              <w:pStyle w:val="affff9"/>
              <w:topLinePunct/>
              <w:ind w:leftChars="0" w:left="0" w:rightChars="0" w:right="0" w:firstLineChars="0" w:firstLine="0"/>
              <w:spacing w:line="240" w:lineRule="atLeast"/>
            </w:pPr>
            <w:r>
              <w:t>2.05</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Heading3"/>
        <w:topLinePunct/>
        <w:ind w:left="200" w:hangingChars="200" w:hanging="200"/>
      </w:pPr>
      <w:bookmarkStart w:id="145385" w:name="_Toc686145385"/>
      <w:bookmarkStart w:name="_bookmark24" w:id="59"/>
      <w:bookmarkEnd w:id="59"/>
      <w:r>
        <w:rPr>
          <w:b/>
        </w:rPr>
        <w:t>2.2.2</w:t>
      </w:r>
      <w:r>
        <w:t xml:space="preserve"> </w:t>
      </w:r>
      <w:bookmarkStart w:name="_bookmark24" w:id="60"/>
      <w:bookmarkEnd w:id="60"/>
      <w:r>
        <w:t>世界人造板贸易的状况分析</w:t>
      </w:r>
      <w:bookmarkEnd w:id="145385"/>
    </w:p>
    <w:p w:rsidR="0018722C">
      <w:pPr>
        <w:topLinePunct/>
      </w:pPr>
      <w:r>
        <w:t>新世纪以来，世界人造板产业的进出口贸易进入一个快速发展的阶段。2000-2007</w:t>
      </w:r>
      <w:r>
        <w:t>年世界人造板产业的出口贸易经历了一个较为稳定的增长阶段。</w:t>
      </w:r>
      <w:r>
        <w:t>2000</w:t>
      </w:r>
      <w:r/>
      <w:r w:rsidR="001852F3">
        <w:t xml:space="preserve">年，世界人造板出</w:t>
      </w:r>
      <w:r>
        <w:t>口总量为</w:t>
      </w:r>
      <w:r>
        <w:t>5688</w:t>
      </w:r>
      <w:r>
        <w:t>.</w:t>
      </w:r>
      <w:r>
        <w:t>13</w:t>
      </w:r>
      <w:r/>
      <w:r w:rsidR="001852F3">
        <w:t xml:space="preserve">万</w:t>
      </w:r>
      <w:r>
        <w:t>m</w:t>
      </w:r>
      <w:r>
        <w:rPr>
          <w:vertAlign w:val="superscript"/>
          /&gt;
        </w:rPr>
        <w:t>3</w:t>
      </w:r>
      <w:r>
        <w:t>，出口总值达</w:t>
      </w:r>
      <w:r>
        <w:t>164</w:t>
      </w:r>
      <w:r>
        <w:t>.</w:t>
      </w:r>
      <w:r>
        <w:t>52</w:t>
      </w:r>
      <w:r/>
      <w:r w:rsidR="001852F3">
        <w:t xml:space="preserve">亿美元；而</w:t>
      </w:r>
      <w:r>
        <w:t>2007</w:t>
      </w:r>
      <w:r/>
      <w:r w:rsidR="001852F3">
        <w:t xml:space="preserve">年，世界人造板出口总</w:t>
      </w:r>
      <w:r w:rsidR="001852F3">
        <w:t>量</w:t>
      </w:r>
    </w:p>
    <w:p w:rsidR="0018722C">
      <w:pPr>
        <w:topLinePunct/>
      </w:pPr>
      <w:r>
        <w:t>达</w:t>
      </w:r>
      <w:r>
        <w:t>9031</w:t>
      </w:r>
      <w:r>
        <w:t>.</w:t>
      </w:r>
      <w:r>
        <w:t>8</w:t>
      </w:r>
      <w:r/>
      <w:r w:rsidR="001852F3">
        <w:t xml:space="preserve">万</w:t>
      </w:r>
      <w:r>
        <w:t>m</w:t>
      </w:r>
      <w:r>
        <w:rPr>
          <w:vertAlign w:val="superscript"/>
          /&gt;
        </w:rPr>
        <w:t>3</w:t>
      </w:r>
      <w:r>
        <w:t>，出口总值达</w:t>
      </w:r>
      <w:r>
        <w:t>383</w:t>
      </w:r>
      <w:r>
        <w:t>.</w:t>
      </w:r>
      <w:r>
        <w:t>57</w:t>
      </w:r>
      <w:r/>
      <w:r w:rsidR="001852F3">
        <w:t xml:space="preserve">亿美元。然而，金融危机的影响为世界人造板的进</w:t>
      </w:r>
    </w:p>
    <w:p w:rsidR="0018722C">
      <w:pPr>
        <w:topLinePunct/>
      </w:pPr>
      <w:r>
        <w:t>出口带来了严重的伤害。</w:t>
      </w:r>
      <w:r>
        <w:t>2008</w:t>
      </w:r>
      <w:r/>
      <w:r w:rsidR="001852F3">
        <w:t xml:space="preserve">年和</w:t>
      </w:r>
      <w:r>
        <w:t>2009</w:t>
      </w:r>
      <w:r/>
      <w:r w:rsidR="001852F3">
        <w:t xml:space="preserve">年，世界人造板的出口总量分别下降了</w:t>
      </w:r>
      <w:r>
        <w:t>13</w:t>
      </w:r>
      <w:r>
        <w:t>.</w:t>
      </w:r>
      <w:r>
        <w:t>93%</w:t>
      </w:r>
      <w:r>
        <w:t>和</w:t>
      </w:r>
      <w:r>
        <w:t>13.07%</w:t>
      </w:r>
      <w:r>
        <w:t>，出口总值下降了</w:t>
      </w:r>
      <w:r>
        <w:t>11</w:t>
      </w:r>
      <w:r>
        <w:t>.</w:t>
      </w:r>
      <w:r>
        <w:t>6</w:t>
      </w:r>
      <w:r>
        <w:t>%和</w:t>
      </w:r>
      <w:r>
        <w:t>21.06%</w:t>
      </w:r>
      <w:r>
        <w:t>，人造板产业的进出口形势严峻。</w:t>
      </w:r>
      <w:r>
        <w:t>2010-2011</w:t>
      </w:r>
      <w:r>
        <w:t>年，世界人造板进出口贸易形势有所改善，出口总量和出口总值的下滑停止，并出现一定程度的复苏，但增长速度仍小于金融危机爆发前的平均增长速度。</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9,000</w:t>
      </w:r>
    </w:p>
    <w:p w:rsidR="0018722C">
      <w:pPr>
        <w:pStyle w:val="ae"/>
        <w:topLinePunct/>
      </w:pPr>
      <w:r>
        <w:rPr>
          <w:rFonts w:cstheme="minorBidi" w:hAnsiTheme="minorHAnsi" w:eastAsiaTheme="minorHAnsi" w:asciiTheme="minorHAnsi"/>
        </w:rPr>
        <w:pict>
          <v:shape style="margin-left:103.961304pt;margin-top:7.947162pt;width:13.4pt;height:70.150pt;mso-position-horizontal-relative:page;mso-position-vertical-relative:paragraph;z-index:3880"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数量（万m³）</w:t>
                  </w:r>
                </w:p>
              </w:txbxContent>
            </v:textbox>
            <w10:wrap type="none"/>
          </v:shape>
        </w:pict>
      </w:r>
      <w:r>
        <w:rPr>
          <w:rFonts w:cstheme="minorBidi" w:hAnsiTheme="minorHAnsi" w:eastAsiaTheme="minorHAnsi" w:asciiTheme="minorHAnsi"/>
        </w:rPr>
        <w:t>8,000</w:t>
      </w:r>
    </w:p>
    <w:p w:rsidR="0018722C">
      <w:pPr>
        <w:topLinePunct/>
      </w:pPr>
      <w:r>
        <w:rPr>
          <w:rFonts w:cstheme="minorBidi" w:hAnsiTheme="minorHAnsi" w:eastAsiaTheme="minorHAnsi" w:asciiTheme="minorHAnsi"/>
        </w:rPr>
        <w:t>7,000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w:t>
      </w:r>
    </w:p>
    <w:p w:rsidR="0018722C">
      <w:pPr>
        <w:pStyle w:val="aff7"/>
        <w:topLinePunct/>
      </w:pPr>
      <w:r>
        <w:rPr>
          <w:sz w:val="20"/>
        </w:rPr>
        <w:pict>
          <v:group style="width:349.3pt;height:121.55pt;mso-position-horizontal-relative:char;mso-position-vertical-relative:line" coordorigin="0,0" coordsize="6986,2431">
            <v:line style="position:absolute" from="7,7" to="7,2409" stroked="true" strokeweight=".708749pt" strokecolor="#000000">
              <v:stroke dashstyle="solid"/>
            </v:line>
            <v:line style="position:absolute" from="7,2423" to="64,2423" stroked="true" strokeweight=".708477pt" strokecolor="#000000">
              <v:stroke dashstyle="solid"/>
            </v:line>
            <v:line style="position:absolute" from="7,2182" to="64,2182" stroked="true" strokeweight=".708477pt" strokecolor="#000000">
              <v:stroke dashstyle="solid"/>
            </v:line>
            <v:line style="position:absolute" from="7,1940" to="64,1940" stroked="true" strokeweight=".708477pt" strokecolor="#000000">
              <v:stroke dashstyle="solid"/>
            </v:line>
            <v:line style="position:absolute" from="7,1699" to="64,1699" stroked="true" strokeweight=".708477pt" strokecolor="#000000">
              <v:stroke dashstyle="solid"/>
            </v:line>
            <v:line style="position:absolute" from="7,1457" to="64,1457" stroked="true" strokeweight=".708477pt" strokecolor="#000000">
              <v:stroke dashstyle="solid"/>
            </v:line>
            <v:line style="position:absolute" from="7,1215" to="64,1215" stroked="true" strokeweight=".708477pt" strokecolor="#000000">
              <v:stroke dashstyle="solid"/>
            </v:line>
            <v:line style="position:absolute" from="7,973" to="64,973" stroked="true" strokeweight=".708477pt" strokecolor="#000000">
              <v:stroke dashstyle="solid"/>
            </v:line>
            <v:line style="position:absolute" from="7,732" to="64,732" stroked="true" strokeweight=".708477pt" strokecolor="#000000">
              <v:stroke dashstyle="solid"/>
            </v:line>
            <v:line style="position:absolute" from="7,490" to="64,490" stroked="true" strokeweight=".708477pt" strokecolor="#000000">
              <v:stroke dashstyle="solid"/>
            </v:line>
            <v:line style="position:absolute" from="7,249" to="64,249" stroked="true" strokeweight=".708477pt" strokecolor="#000000">
              <v:stroke dashstyle="solid"/>
            </v:line>
            <v:line style="position:absolute" from="7,7" to="64,7" stroked="true" strokeweight=".708477pt" strokecolor="#000000">
              <v:stroke dashstyle="solid"/>
            </v:line>
            <v:line style="position:absolute" from="7,2423" to="6964,2423" stroked="true" strokeweight=".708477pt" strokecolor="#000000">
              <v:stroke dashstyle="solid"/>
            </v:line>
            <v:line style="position:absolute" from="7,2423" to="7,2366" stroked="true" strokeweight=".708749pt" strokecolor="#000000">
              <v:stroke dashstyle="solid"/>
            </v:line>
            <v:line style="position:absolute" from="589,2423" to="589,2366" stroked="true" strokeweight=".708749pt" strokecolor="#000000">
              <v:stroke dashstyle="solid"/>
            </v:line>
            <v:line style="position:absolute" from="1171,2423" to="1171,2366" stroked="true" strokeweight=".708749pt" strokecolor="#000000">
              <v:stroke dashstyle="solid"/>
            </v:line>
            <v:line style="position:absolute" from="1753,2423" to="1753,2366" stroked="true" strokeweight=".708749pt" strokecolor="#000000">
              <v:stroke dashstyle="solid"/>
            </v:line>
            <v:line style="position:absolute" from="2336,2423" to="2336,2366" stroked="true" strokeweight=".708749pt" strokecolor="#000000">
              <v:stroke dashstyle="solid"/>
            </v:line>
            <v:line style="position:absolute" from="2918,2423" to="2918,2366" stroked="true" strokeweight=".708749pt" strokecolor="#000000">
              <v:stroke dashstyle="solid"/>
            </v:line>
            <v:line style="position:absolute" from="3500,2423" to="3500,2366" stroked="true" strokeweight=".708749pt" strokecolor="#000000">
              <v:stroke dashstyle="solid"/>
            </v:line>
            <v:line style="position:absolute" from="4068,2423" to="4068,2366" stroked="true" strokeweight=".708749pt" strokecolor="#000000">
              <v:stroke dashstyle="solid"/>
            </v:line>
            <v:line style="position:absolute" from="4650,2423" to="4650,2366" stroked="true" strokeweight=".708749pt" strokecolor="#000000">
              <v:stroke dashstyle="solid"/>
            </v:line>
            <v:line style="position:absolute" from="5232,2423" to="5232,2366" stroked="true" strokeweight=".708749pt" strokecolor="#000000">
              <v:stroke dashstyle="solid"/>
            </v:line>
            <v:line style="position:absolute" from="5814,2423" to="5814,2366" stroked="true" strokeweight=".708749pt" strokecolor="#000000">
              <v:stroke dashstyle="solid"/>
            </v:line>
            <v:line style="position:absolute" from="6396,2423" to="6396,2366" stroked="true" strokeweight=".708749pt" strokecolor="#000000">
              <v:stroke dashstyle="solid"/>
            </v:line>
            <v:line style="position:absolute" from="6978,2423" to="6978,2366" stroked="true" strokeweight=".708749pt" strokecolor="#000000">
              <v:stroke dashstyle="solid"/>
            </v:line>
            <v:line style="position:absolute" from="291,1045" to="859,973" stroked="true" strokeweight=".708481pt" strokecolor="#000080">
              <v:stroke dashstyle="solid"/>
            </v:line>
            <v:line style="position:absolute" from="873,973" to="1441,831" stroked="true" strokeweight=".708493pt" strokecolor="#000080">
              <v:stroke dashstyle="solid"/>
            </v:line>
            <v:line style="position:absolute" from="2038,831" to="2605,547" stroked="true" strokeweight=".708532pt" strokecolor="#000080">
              <v:stroke dashstyle="solid"/>
            </v:line>
            <v:line style="position:absolute" from="2620,547" to="3188,476" stroked="true" strokeweight=".708481pt" strokecolor="#000080">
              <v:stroke dashstyle="solid"/>
            </v:line>
            <v:line style="position:absolute" from="3202,476" to="3770,362" stroked="true" strokeweight=".708488pt" strokecolor="#000080">
              <v:stroke dashstyle="solid"/>
            </v:line>
            <v:line style="position:absolute" from="3784,362" to="4352,234" stroked="true" strokeweight=".70849pt" strokecolor="#000080">
              <v:stroke dashstyle="solid"/>
            </v:line>
            <v:line style="position:absolute" from="4366,234" to="4934,547" stroked="true" strokeweight=".70854pt" strokecolor="#000080">
              <v:stroke dashstyle="solid"/>
            </v:line>
            <v:line style="position:absolute" from="4948,547" to="5516,789" stroked="true" strokeweight=".708519pt" strokecolor="#000080">
              <v:stroke dashstyle="solid"/>
            </v:line>
            <v:line style="position:absolute" from="5530,789" to="6098,675" stroked="true" strokeweight=".708488pt" strokecolor="#000080">
              <v:stroke dashstyle="solid"/>
            </v:line>
            <v:line style="position:absolute" from="6112,675" to="6680,632" stroked="true" strokeweight=".708479pt" strokecolor="#000080">
              <v:stroke dashstyle="solid"/>
            </v:line>
            <v:line style="position:absolute" from="291,1997" to="859,1955" stroked="true" strokeweight=".708479pt" strokecolor="#ff00ff">
              <v:stroke dashstyle="solid"/>
            </v:line>
            <v:line style="position:absolute" from="873,1955" to="1441,1940" stroked="true" strokeweight=".708477pt" strokecolor="#ff00ff">
              <v:stroke dashstyle="solid"/>
            </v:line>
            <v:line style="position:absolute" from="1455,1940" to="2023,1983" stroked="true" strokeweight=".708479pt" strokecolor="#ff00ff">
              <v:stroke dashstyle="solid"/>
            </v:line>
            <v:line style="position:absolute" from="2038,1983" to="2605,1841" stroked="true" strokeweight=".708493pt" strokecolor="#ff00ff">
              <v:stroke dashstyle="solid"/>
            </v:line>
            <v:line style="position:absolute" from="2620,1841" to="3188,1798" stroked="true" strokeweight=".708479pt" strokecolor="#ff00ff">
              <v:stroke dashstyle="solid"/>
            </v:line>
            <v:line style="position:absolute" from="3202,1798" to="3770,1727" stroked="true" strokeweight=".708481pt" strokecolor="#ff00ff">
              <v:stroke dashstyle="solid"/>
            </v:line>
            <v:line style="position:absolute" from="3784,1727" to="4352,1727" stroked="true" strokeweight=".708477pt" strokecolor="#ff00ff">
              <v:stroke dashstyle="solid"/>
            </v:line>
            <v:line style="position:absolute" from="4366,1727" to="4934,1812" stroked="true" strokeweight=".708483pt" strokecolor="#ff00ff">
              <v:stroke dashstyle="solid"/>
            </v:line>
            <v:line style="position:absolute" from="4948,1812" to="5516,1883" stroked="true" strokeweight=".708481pt" strokecolor="#ff00ff">
              <v:stroke dashstyle="solid"/>
            </v:line>
            <v:line style="position:absolute" from="5530,1883" to="6098,1841" stroked="true" strokeweight=".708479pt" strokecolor="#ff00ff">
              <v:stroke dashstyle="solid"/>
            </v:line>
            <v:line style="position:absolute" from="6112,1841" to="6680,1798" stroked="true" strokeweight=".708479pt" strokecolor="#ff00ff">
              <v:stroke dashstyle="solid"/>
            </v:line>
            <v:line style="position:absolute" from="291,2225" to="859,2196" stroked="true" strokeweight=".708478pt" strokecolor="#ffff00">
              <v:stroke dashstyle="solid"/>
            </v:line>
            <v:line style="position:absolute" from="873,2196" to="1441,2139" stroked="true" strokeweight=".70848pt" strokecolor="#ffff00">
              <v:stroke dashstyle="solid"/>
            </v:line>
            <v:line style="position:absolute" from="1455,2139" to="2023,2125" stroked="true" strokeweight=".708477pt" strokecolor="#ffff00">
              <v:stroke dashstyle="solid"/>
            </v:line>
            <v:line style="position:absolute" from="2038,2125" to="2605,2097" stroked="true" strokeweight=".708478pt" strokecolor="#ffff00">
              <v:stroke dashstyle="solid"/>
            </v:line>
            <v:line style="position:absolute" from="2620,2097" to="3188,2054" stroked="true" strokeweight=".708479pt" strokecolor="#ffff00">
              <v:stroke dashstyle="solid"/>
            </v:line>
            <v:line style="position:absolute" from="3202,2054" to="3770,2111" stroked="true" strokeweight=".70848pt" strokecolor="#ffff00">
              <v:stroke dashstyle="solid"/>
            </v:line>
            <v:line style="position:absolute" from="3784,2111" to="4352,1983" stroked="true" strokeweight=".70849pt" strokecolor="#ffff00">
              <v:stroke dashstyle="solid"/>
            </v:line>
            <v:line style="position:absolute" from="4366,1983" to="4934,2054" stroked="true" strokeweight=".708481pt" strokecolor="#ffff00">
              <v:stroke dashstyle="solid"/>
            </v:line>
            <v:line style="position:absolute" from="4948,2054" to="5516,2054" stroked="true" strokeweight=".708477pt" strokecolor="#ffff00">
              <v:stroke dashstyle="solid"/>
            </v:line>
            <v:line style="position:absolute" from="5530,2054" to="6098,2011" stroked="true" strokeweight=".708479pt" strokecolor="#ffff00">
              <v:stroke dashstyle="solid"/>
            </v:line>
            <v:line style="position:absolute" from="6112,2011" to="6680,1983" stroked="true" strokeweight=".708478pt" strokecolor="#ffff00">
              <v:stroke dashstyle="solid"/>
            </v:line>
            <v:line style="position:absolute" from="291,1883" to="859,1869" stroked="true" strokeweight=".708477pt" strokecolor="#00ffff">
              <v:stroke dashstyle="solid"/>
            </v:line>
            <v:line style="position:absolute" from="873,1869" to="1441,1841" stroked="true" strokeweight=".708478pt" strokecolor="#00ffff">
              <v:stroke dashstyle="solid"/>
            </v:line>
            <v:line style="position:absolute" from="1455,1841" to="2023,1812" stroked="true" strokeweight=".708478pt" strokecolor="#00ffff">
              <v:stroke dashstyle="solid"/>
            </v:line>
            <v:line style="position:absolute" from="2038,1812" to="2605,1727" stroked="true" strokeweight=".708483pt" strokecolor="#00ffff">
              <v:stroke dashstyle="solid"/>
            </v:line>
            <v:line style="position:absolute" from="2620,1727" to="3188,1713" stroked="true" strokeweight=".708477pt" strokecolor="#00ffff">
              <v:stroke dashstyle="solid"/>
            </v:line>
            <v:line style="position:absolute" from="3202,1713" to="3770,1670" stroked="true" strokeweight=".708479pt" strokecolor="#00ffff">
              <v:stroke dashstyle="solid"/>
            </v:line>
            <v:line style="position:absolute" from="3784,1670" to="4352,1656" stroked="true" strokeweight=".708477pt" strokecolor="#00ffff">
              <v:stroke dashstyle="solid"/>
            </v:line>
            <v:line style="position:absolute" from="4366,1656" to="4934,1769" stroked="true" strokeweight=".708488pt" strokecolor="#00ffff">
              <v:stroke dashstyle="solid"/>
            </v:line>
            <v:line style="position:absolute" from="4948,1769" to="5516,1926" stroked="true" strokeweight=".708496pt" strokecolor="#00ffff">
              <v:stroke dashstyle="solid"/>
            </v:line>
            <v:line style="position:absolute" from="5530,1926" to="6098,1897" stroked="true" strokeweight=".708478pt" strokecolor="#00ffff">
              <v:stroke dashstyle="solid"/>
            </v:line>
            <v:line style="position:absolute" from="6112,1897" to="6680,1911" stroked="true" strokeweight=".708477pt" strokecolor="#00ffff">
              <v:stroke dashstyle="solid"/>
            </v:line>
            <v:shape style="position:absolute;left:248;top:1001;width:86;height:86" coordorigin="249,1002" coordsize="86,86" path="m291,1002l249,1045,291,1087,334,1045,291,1002xe" filled="true" fillcolor="#000080" stroked="false">
              <v:path arrowok="t"/>
              <v:fill type="solid"/>
            </v:shape>
            <v:shape style="position:absolute;left:248;top:1001;width:86;height:86" coordorigin="249,1002" coordsize="86,86" path="m291,1002l334,1045,291,1087,249,1045,291,1002xe" filled="false" stroked="true" strokeweight=".708614pt" strokecolor="#000080">
              <v:path arrowok="t"/>
              <v:stroke dashstyle="solid"/>
            </v:shape>
            <v:shape style="position:absolute;left:830;top:930;width:86;height:86" coordorigin="831,931" coordsize="86,86" path="m873,931l831,973,873,1016,916,973,873,931xe" filled="true" fillcolor="#000080" stroked="false">
              <v:path arrowok="t"/>
              <v:fill type="solid"/>
            </v:shape>
            <v:shape style="position:absolute;left:830;top:930;width:86;height:86" coordorigin="831,931" coordsize="86,86" path="m873,931l916,973,873,1016,831,973,873,931xe" filled="false" stroked="true" strokeweight=".708613pt" strokecolor="#000080">
              <v:path arrowok="t"/>
              <v:stroke dashstyle="solid"/>
            </v:shape>
            <v:shape style="position:absolute;left:1412;top:788;width:86;height:86" coordorigin="1413,789" coordsize="86,86" path="m1455,789l1413,831,1455,874,1498,831,1455,789xe" filled="true" fillcolor="#000080" stroked="false">
              <v:path arrowok="t"/>
              <v:fill type="solid"/>
            </v:shape>
            <v:shape style="position:absolute;left:1412;top:788;width:86;height:86" coordorigin="1413,789" coordsize="86,86" path="m1455,789l1498,831,1455,874,1413,831,1455,789xe" filled="false" stroked="true" strokeweight=".708613pt" strokecolor="#000080">
              <v:path arrowok="t"/>
              <v:stroke dashstyle="solid"/>
            </v:shape>
            <v:shape style="position:absolute;left:1994;top:788;width:86;height:86" coordorigin="1995,789" coordsize="86,86" path="m2038,789l1995,831,2038,874,2080,831,2038,789xe" filled="true" fillcolor="#000080" stroked="false">
              <v:path arrowok="t"/>
              <v:fill type="solid"/>
            </v:shape>
            <v:shape style="position:absolute;left:1994;top:788;width:86;height:86" coordorigin="1995,789" coordsize="86,86" path="m2038,789l2080,831,2038,874,1995,831,2038,789xe" filled="false" stroked="true" strokeweight=".708613pt" strokecolor="#000080">
              <v:path arrowok="t"/>
              <v:stroke dashstyle="solid"/>
            </v:shape>
            <v:shape style="position:absolute;left:2577;top:504;width:86;height:86" coordorigin="2577,505" coordsize="86,86" path="m2620,505l2577,547,2620,590,2662,547,2620,505xe" filled="true" fillcolor="#000080" stroked="false">
              <v:path arrowok="t"/>
              <v:fill type="solid"/>
            </v:shape>
            <v:shape style="position:absolute;left:2577;top:504;width:86;height:86" coordorigin="2577,505" coordsize="86,86" path="m2620,505l2662,547,2620,590,2577,547,2620,505xe" filled="false" stroked="true" strokeweight=".708613pt" strokecolor="#000080">
              <v:path arrowok="t"/>
              <v:stroke dashstyle="solid"/>
            </v:shape>
            <v:shape style="position:absolute;left:3159;top:433;width:86;height:86" coordorigin="3159,433" coordsize="86,86" path="m3202,433l3159,476,3202,519,3244,476,3202,433xe" filled="true" fillcolor="#000080" stroked="false">
              <v:path arrowok="t"/>
              <v:fill type="solid"/>
            </v:shape>
            <v:shape style="position:absolute;left:3159;top:433;width:86;height:86" coordorigin="3159,433" coordsize="86,86" path="m3202,433l3244,476,3202,519,3159,476,3202,433xe" filled="false" stroked="true" strokeweight=".708614pt" strokecolor="#000080">
              <v:path arrowok="t"/>
              <v:stroke dashstyle="solid"/>
            </v:shape>
            <v:shape style="position:absolute;left:3741;top:319;width:86;height:86" coordorigin="3741,320" coordsize="86,86" path="m3784,320l3741,362,3784,405,3826,362,3784,320xe" filled="true" fillcolor="#000080" stroked="false">
              <v:path arrowok="t"/>
              <v:fill type="solid"/>
            </v:shape>
            <v:shape style="position:absolute;left:3741;top:319;width:86;height:86" coordorigin="3741,320" coordsize="86,86" path="m3784,320l3826,362,3784,405,3741,362,3784,320xe" filled="false" stroked="true" strokeweight=".708613pt" strokecolor="#000080">
              <v:path arrowok="t"/>
              <v:stroke dashstyle="solid"/>
            </v:shape>
            <v:shape style="position:absolute;left:4323;top:191;width:86;height:86" coordorigin="4323,192" coordsize="86,86" path="m4366,192l4323,234,4366,277,4409,234,4366,192xe" filled="true" fillcolor="#000080" stroked="false">
              <v:path arrowok="t"/>
              <v:fill type="solid"/>
            </v:shape>
            <v:shape style="position:absolute;left:4323;top:191;width:86;height:86" coordorigin="4323,192" coordsize="86,86" path="m4366,192l4409,234,4366,277,4323,234,4366,192xe" filled="false" stroked="true" strokeweight=".708613pt" strokecolor="#000080">
              <v:path arrowok="t"/>
              <v:stroke dashstyle="solid"/>
            </v:shape>
            <v:shape style="position:absolute;left:4905;top:504;width:86;height:86" coordorigin="4906,505" coordsize="86,86" path="m4948,505l4906,547,4948,590,4991,547,4948,505xe" filled="true" fillcolor="#000080" stroked="false">
              <v:path arrowok="t"/>
              <v:fill type="solid"/>
            </v:shape>
            <v:shape style="position:absolute;left:4905;top:504;width:86;height:86" coordorigin="4906,505" coordsize="86,86" path="m4948,505l4991,547,4948,590,4906,547,4948,505xe" filled="false" stroked="true" strokeweight=".708613pt" strokecolor="#000080">
              <v:path arrowok="t"/>
              <v:stroke dashstyle="solid"/>
            </v:shape>
            <v:shape style="position:absolute;left:5487;top:746;width:86;height:86" coordorigin="5488,746" coordsize="86,86" path="m5530,746l5488,789,5530,831,5573,789,5530,746xe" filled="true" fillcolor="#000080" stroked="false">
              <v:path arrowok="t"/>
              <v:fill type="solid"/>
            </v:shape>
            <v:shape style="position:absolute;left:5487;top:746;width:86;height:86" coordorigin="5488,746" coordsize="86,86" path="m5530,746l5573,789,5530,831,5488,789,5530,746xe" filled="false" stroked="true" strokeweight=".708613pt" strokecolor="#000080">
              <v:path arrowok="t"/>
              <v:stroke dashstyle="solid"/>
            </v:shape>
            <v:shape style="position:absolute;left:6069;top:632;width:86;height:86" coordorigin="6070,632" coordsize="86,86" path="m6112,632l6070,675,6112,717,6155,675,6112,632xe" filled="true" fillcolor="#000080" stroked="false">
              <v:path arrowok="t"/>
              <v:fill type="solid"/>
            </v:shape>
            <v:shape style="position:absolute;left:6069;top:632;width:86;height:86" coordorigin="6070,632" coordsize="86,86" path="m6112,632l6155,675,6112,717,6070,675,6112,632xe" filled="false" stroked="true" strokeweight=".708613pt" strokecolor="#000080">
              <v:path arrowok="t"/>
              <v:stroke dashstyle="solid"/>
            </v:shape>
            <v:shape style="position:absolute;left:6651;top:589;width:86;height:86" coordorigin="6652,590" coordsize="86,86" path="m6694,590l6652,632,6694,675,6737,632,6694,590xe" filled="true" fillcolor="#000080" stroked="false">
              <v:path arrowok="t"/>
              <v:fill type="solid"/>
            </v:shape>
            <v:shape style="position:absolute;left:6651;top:589;width:86;height:86" coordorigin="6652,590" coordsize="86,86" path="m6694,590l6737,632,6694,675,6652,632,6694,590xe" filled="false" stroked="true" strokeweight=".708613pt" strokecolor="#000080">
              <v:path arrowok="t"/>
              <v:stroke dashstyle="solid"/>
            </v:shape>
            <v:rect style="position:absolute;left:241;top:1947;width:71;height:71" filled="true" fillcolor="#ff00ff" stroked="false">
              <v:fill type="solid"/>
            </v:rect>
            <v:rect style="position:absolute;left:823;top:1904;width:71;height:72" filled="true" fillcolor="#ff00ff" stroked="false">
              <v:fill type="solid"/>
            </v:rect>
            <v:rect style="position:absolute;left:1405;top:1890;width:71;height:72" filled="true" fillcolor="#ff00ff" stroked="false">
              <v:fill type="solid"/>
            </v:rect>
            <v:rect style="position:absolute;left:1987;top:1933;width:71;height:71" filled="true" fillcolor="#ff00ff" stroked="false">
              <v:fill type="solid"/>
            </v:rect>
            <v:rect style="position:absolute;left:2569;top:1791;width:71;height:71" filled="true" fillcolor="#ff00ff" stroked="false">
              <v:fill type="solid"/>
            </v:rect>
            <v:rect style="position:absolute;left:3152;top:1748;width:71;height:72" filled="true" fillcolor="#ff00ff" stroked="false">
              <v:fill type="solid"/>
            </v:rect>
            <v:rect style="position:absolute;left:3734;top:1677;width:71;height:71" filled="true" fillcolor="#ff00ff" stroked="false">
              <v:fill type="solid"/>
            </v:rect>
            <v:rect style="position:absolute;left:4316;top:1677;width:71;height:71" filled="true" fillcolor="#ff00ff" stroked="false">
              <v:fill type="solid"/>
            </v:rect>
            <v:rect style="position:absolute;left:4898;top:1762;width:71;height:72" filled="true" fillcolor="#ff00ff" stroked="false">
              <v:fill type="solid"/>
            </v:rect>
            <v:rect style="position:absolute;left:5480;top:1833;width:71;height:71" filled="true" fillcolor="#ff00ff" stroked="false">
              <v:fill type="solid"/>
            </v:rect>
            <v:rect style="position:absolute;left:6062;top:1791;width:71;height:71" filled="true" fillcolor="#ff00ff" stroked="false">
              <v:fill type="solid"/>
            </v:rect>
            <v:rect style="position:absolute;left:6644;top:1748;width:71;height:72" filled="true" fillcolor="#ff00ff" stroked="false">
              <v:fill type="solid"/>
            </v:rect>
            <v:shape style="position:absolute;left:248;top:2181;width:86;height:86" coordorigin="249,2182" coordsize="86,86" path="m291,2182l249,2267,334,2267,291,2182xe" filled="true" fillcolor="#ffff00" stroked="false">
              <v:path arrowok="t"/>
              <v:fill type="solid"/>
            </v:shape>
            <v:shape style="position:absolute;left:248;top:2181;width:86;height:86" coordorigin="249,2182" coordsize="86,86" path="m291,2182l334,2267,249,2267,291,2182xe" filled="false" stroked="true" strokeweight=".708614pt" strokecolor="#ffff00">
              <v:path arrowok="t"/>
              <v:stroke dashstyle="solid"/>
            </v:shape>
            <v:shape style="position:absolute;left:830;top:2153;width:86;height:86" coordorigin="831,2153" coordsize="86,86" path="m873,2153l831,2239,916,2239,873,2153xe" filled="true" fillcolor="#ffff00" stroked="false">
              <v:path arrowok="t"/>
              <v:fill type="solid"/>
            </v:shape>
            <v:shape style="position:absolute;left:830;top:2153;width:86;height:86" coordorigin="831,2153" coordsize="86,86" path="m873,2153l916,2239,831,2239,873,2153xe" filled="false" stroked="true" strokeweight=".708614pt" strokecolor="#ffff00">
              <v:path arrowok="t"/>
              <v:stroke dashstyle="solid"/>
            </v:shape>
            <v:shape style="position:absolute;left:1412;top:2096;width:86;height:86" coordorigin="1413,2097" coordsize="86,86" path="m1455,2097l1413,2182,1498,2182,1455,2097xe" filled="true" fillcolor="#ffff00" stroked="false">
              <v:path arrowok="t"/>
              <v:fill type="solid"/>
            </v:shape>
            <v:shape style="position:absolute;left:1412;top:2096;width:86;height:86" coordorigin="1413,2097" coordsize="86,86" path="m1455,2097l1498,2182,1413,2182,1455,2097xe" filled="false" stroked="true" strokeweight=".708613pt" strokecolor="#ffff00">
              <v:path arrowok="t"/>
              <v:stroke dashstyle="solid"/>
            </v:shape>
            <v:shape style="position:absolute;left:1994;top:2082;width:86;height:86" coordorigin="1995,2082" coordsize="86,86" path="m2038,2082l1995,2167,2080,2167,2038,2082xe" filled="true" fillcolor="#ffff00" stroked="false">
              <v:path arrowok="t"/>
              <v:fill type="solid"/>
            </v:shape>
            <v:shape style="position:absolute;left:1994;top:2082;width:86;height:86" coordorigin="1995,2082" coordsize="86,86" path="m2038,2082l2080,2167,1995,2167,2038,2082xe" filled="false" stroked="true" strokeweight=".708613pt" strokecolor="#ffff00">
              <v:path arrowok="t"/>
              <v:stroke dashstyle="solid"/>
            </v:shape>
            <v:shape style="position:absolute;left:2577;top:2053;width:86;height:86" coordorigin="2577,2054" coordsize="86,86" path="m2620,2054l2577,2139,2662,2139,2620,2054xe" filled="true" fillcolor="#ffff00" stroked="false">
              <v:path arrowok="t"/>
              <v:fill type="solid"/>
            </v:shape>
            <v:shape style="position:absolute;left:2577;top:2053;width:86;height:86" coordorigin="2577,2054" coordsize="86,86" path="m2620,2054l2662,2139,2577,2139,2620,2054xe" filled="false" stroked="true" strokeweight=".708613pt" strokecolor="#ffff00">
              <v:path arrowok="t"/>
              <v:stroke dashstyle="solid"/>
            </v:shape>
            <v:shape style="position:absolute;left:3159;top:2011;width:86;height:86" coordorigin="3159,2011" coordsize="86,86" path="m3202,2011l3159,2097,3244,2097,3202,2011xe" filled="true" fillcolor="#ffff00" stroked="false">
              <v:path arrowok="t"/>
              <v:fill type="solid"/>
            </v:shape>
            <v:shape style="position:absolute;left:3159;top:2011;width:86;height:86" coordorigin="3159,2011" coordsize="86,86" path="m3202,2011l3244,2097,3159,2097,3202,2011xe" filled="false" stroked="true" strokeweight=".708613pt" strokecolor="#ffff00">
              <v:path arrowok="t"/>
              <v:stroke dashstyle="solid"/>
            </v:shape>
            <v:shape style="position:absolute;left:3741;top:2067;width:86;height:86" coordorigin="3741,2068" coordsize="86,86" path="m3784,2068l3741,2153,3826,2153,3784,2068xe" filled="true" fillcolor="#ffff00" stroked="false">
              <v:path arrowok="t"/>
              <v:fill type="solid"/>
            </v:shape>
            <v:shape style="position:absolute;left:3741;top:2067;width:86;height:86" coordorigin="3741,2068" coordsize="86,86" path="m3784,2068l3826,2153,3741,2153,3784,2068xe" filled="false" stroked="true" strokeweight=".708613pt" strokecolor="#ffff00">
              <v:path arrowok="t"/>
              <v:stroke dashstyle="solid"/>
            </v:shape>
            <v:shape style="position:absolute;left:4323;top:1940;width:86;height:86" coordorigin="4323,1940" coordsize="86,86" path="m4366,1940l4323,2025,4409,2025,4366,1940xe" filled="true" fillcolor="#ffff00" stroked="false">
              <v:path arrowok="t"/>
              <v:fill type="solid"/>
            </v:shape>
            <v:shape style="position:absolute;left:4323;top:1940;width:86;height:86" coordorigin="4323,1940" coordsize="86,86" path="m4366,1940l4409,2025,4323,2025,4366,1940xe" filled="false" stroked="true" strokeweight=".708613pt" strokecolor="#ffff00">
              <v:path arrowok="t"/>
              <v:stroke dashstyle="solid"/>
            </v:shape>
            <v:shape style="position:absolute;left:4905;top:2011;width:86;height:86" coordorigin="4906,2011" coordsize="86,86" path="m4948,2011l4906,2097,4991,2097,4948,2011xe" filled="true" fillcolor="#ffff00" stroked="false">
              <v:path arrowok="t"/>
              <v:fill type="solid"/>
            </v:shape>
            <v:shape style="position:absolute;left:4905;top:2011;width:86;height:86" coordorigin="4906,2011" coordsize="86,86" path="m4948,2011l4991,2097,4906,2097,4948,2011xe" filled="false" stroked="true" strokeweight=".708613pt" strokecolor="#ffff00">
              <v:path arrowok="t"/>
              <v:stroke dashstyle="solid"/>
            </v:shape>
            <v:shape style="position:absolute;left:5487;top:2011;width:86;height:86" coordorigin="5488,2011" coordsize="86,86" path="m5530,2011l5488,2097,5573,2097,5530,2011xe" filled="true" fillcolor="#ffff00" stroked="false">
              <v:path arrowok="t"/>
              <v:fill type="solid"/>
            </v:shape>
            <v:shape style="position:absolute;left:5487;top:2011;width:86;height:86" coordorigin="5488,2011" coordsize="86,86" path="m5530,2011l5573,2097,5488,2097,5530,2011xe" filled="false" stroked="true" strokeweight=".708613pt" strokecolor="#ffff00">
              <v:path arrowok="t"/>
              <v:stroke dashstyle="solid"/>
            </v:shape>
            <v:shape style="position:absolute;left:6069;top:1968;width:86;height:86" coordorigin="6070,1969" coordsize="86,86" path="m6112,1969l6070,2054,6155,2054,6112,1969xe" filled="true" fillcolor="#ffff00" stroked="false">
              <v:path arrowok="t"/>
              <v:fill type="solid"/>
            </v:shape>
            <v:shape style="position:absolute;left:6069;top:1968;width:86;height:86" coordorigin="6070,1969" coordsize="86,86" path="m6112,1969l6155,2054,6070,2054,6112,1969xe" filled="false" stroked="true" strokeweight=".708613pt" strokecolor="#ffff00">
              <v:path arrowok="t"/>
              <v:stroke dashstyle="solid"/>
            </v:shape>
            <v:shape style="position:absolute;left:6651;top:1940;width:86;height:86" coordorigin="6652,1940" coordsize="86,86" path="m6694,1940l6652,2025,6737,2025,6694,1940xe" filled="true" fillcolor="#ffff00" stroked="false">
              <v:path arrowok="t"/>
              <v:fill type="solid"/>
            </v:shape>
            <v:shape style="position:absolute;left:6651;top:1940;width:86;height:86" coordorigin="6652,1940" coordsize="86,86" path="m6694,1940l6737,2025,6652,2025,6694,1940xe" filled="false" stroked="true" strokeweight=".708613pt" strokecolor="#ffff00">
              <v:path arrowok="t"/>
              <v:stroke dashstyle="solid"/>
            </v:shape>
            <v:line style="position:absolute" from="291,1883" to="263,1855" stroked="true" strokeweight=".708613pt" strokecolor="#00ffff">
              <v:stroke dashstyle="solid"/>
            </v:line>
            <v:line style="position:absolute" from="291,1883" to="319,1911" stroked="true" strokeweight=".708613pt" strokecolor="#00ffff">
              <v:stroke dashstyle="solid"/>
            </v:line>
            <v:line style="position:absolute" from="291,1883" to="263,1911" stroked="true" strokeweight=".708613pt" strokecolor="#00ffff">
              <v:stroke dashstyle="solid"/>
            </v:line>
            <v:line style="position:absolute" from="291,1883" to="319,1855" stroked="true" strokeweight=".708613pt" strokecolor="#00ffff">
              <v:stroke dashstyle="solid"/>
            </v:line>
            <v:line style="position:absolute" from="873,1869" to="845,1841" stroked="true" strokeweight=".708613pt" strokecolor="#00ffff">
              <v:stroke dashstyle="solid"/>
            </v:line>
            <v:line style="position:absolute" from="873,1869" to="902,1897" stroked="true" strokeweight=".708613pt" strokecolor="#00ffff">
              <v:stroke dashstyle="solid"/>
            </v:line>
            <v:line style="position:absolute" from="873,1869" to="845,1897" stroked="true" strokeweight=".708613pt" strokecolor="#00ffff">
              <v:stroke dashstyle="solid"/>
            </v:line>
            <v:line style="position:absolute" from="873,1869" to="902,1841" stroked="true" strokeweight=".708613pt" strokecolor="#00ffff">
              <v:stroke dashstyle="solid"/>
            </v:line>
            <v:line style="position:absolute" from="1455,1841" to="1427,1812" stroked="true" strokeweight=".708613pt" strokecolor="#00ffff">
              <v:stroke dashstyle="solid"/>
            </v:line>
            <v:line style="position:absolute" from="1455,1841" to="1484,1869" stroked="true" strokeweight=".708613pt" strokecolor="#00ffff">
              <v:stroke dashstyle="solid"/>
            </v:line>
            <v:line style="position:absolute" from="1455,1841" to="1427,1869" stroked="true" strokeweight=".708613pt" strokecolor="#00ffff">
              <v:stroke dashstyle="solid"/>
            </v:line>
            <v:line style="position:absolute" from="1455,1841" to="1484,1812" stroked="true" strokeweight=".708613pt" strokecolor="#00ffff">
              <v:stroke dashstyle="solid"/>
            </v:line>
            <v:line style="position:absolute" from="2038,1812" to="2009,1784" stroked="true" strokeweight=".708613pt" strokecolor="#00ffff">
              <v:stroke dashstyle="solid"/>
            </v:line>
            <v:line style="position:absolute" from="2038,1812" to="2066,1841" stroked="true" strokeweight=".708613pt" strokecolor="#00ffff">
              <v:stroke dashstyle="solid"/>
            </v:line>
            <v:line style="position:absolute" from="2038,1812" to="2009,1841" stroked="true" strokeweight=".708613pt" strokecolor="#00ffff">
              <v:stroke dashstyle="solid"/>
            </v:line>
            <v:line style="position:absolute" from="2038,1812" to="2066,1784" stroked="true" strokeweight=".708613pt" strokecolor="#00ffff">
              <v:stroke dashstyle="solid"/>
            </v:line>
            <v:line style="position:absolute" from="2620,1727" to="2591,1699" stroked="true" strokeweight=".708613pt" strokecolor="#00ffff">
              <v:stroke dashstyle="solid"/>
            </v:line>
            <v:line style="position:absolute" from="2620,1727" to="2648,1755" stroked="true" strokeweight=".708613pt" strokecolor="#00ffff">
              <v:stroke dashstyle="solid"/>
            </v:line>
            <v:line style="position:absolute" from="2620,1727" to="2591,1755" stroked="true" strokeweight=".708613pt" strokecolor="#00ffff">
              <v:stroke dashstyle="solid"/>
            </v:line>
            <v:line style="position:absolute" from="2620,1727" to="2648,1699" stroked="true" strokeweight=".708613pt" strokecolor="#00ffff">
              <v:stroke dashstyle="solid"/>
            </v:line>
            <v:line style="position:absolute" from="3202,1713" to="3173,1684" stroked="true" strokeweight=".708613pt" strokecolor="#00ffff">
              <v:stroke dashstyle="solid"/>
            </v:line>
            <v:line style="position:absolute" from="3202,1713" to="3230,1741" stroked="true" strokeweight=".708613pt" strokecolor="#00ffff">
              <v:stroke dashstyle="solid"/>
            </v:line>
            <v:line style="position:absolute" from="3202,1713" to="3173,1741" stroked="true" strokeweight=".708613pt" strokecolor="#00ffff">
              <v:stroke dashstyle="solid"/>
            </v:line>
            <v:line style="position:absolute" from="3202,1713" to="3230,1684" stroked="true" strokeweight=".708613pt" strokecolor="#00ffff">
              <v:stroke dashstyle="solid"/>
            </v:line>
            <v:line style="position:absolute" from="3784,1670" to="3756,1642" stroked="true" strokeweight=".708613pt" strokecolor="#00ffff">
              <v:stroke dashstyle="solid"/>
            </v:line>
            <v:line style="position:absolute" from="3784,1670" to="3812,1699" stroked="true" strokeweight=".708613pt" strokecolor="#00ffff">
              <v:stroke dashstyle="solid"/>
            </v:line>
            <v:line style="position:absolute" from="3784,1670" to="3756,1699" stroked="true" strokeweight=".708613pt" strokecolor="#00ffff">
              <v:stroke dashstyle="solid"/>
            </v:line>
            <v:line style="position:absolute" from="3784,1670" to="3812,1642" stroked="true" strokeweight=".708613pt" strokecolor="#00ffff">
              <v:stroke dashstyle="solid"/>
            </v:line>
            <v:line style="position:absolute" from="4366,1656" to="4338,1627" stroked="true" strokeweight=".708616pt" strokecolor="#00ffff">
              <v:stroke dashstyle="solid"/>
            </v:line>
            <v:line style="position:absolute" from="4366,1656" to="4394,1684" stroked="true" strokeweight=".708613pt" strokecolor="#00ffff">
              <v:stroke dashstyle="solid"/>
            </v:line>
            <v:line style="position:absolute" from="4366,1656" to="4338,1684" stroked="true" strokeweight=".708613pt" strokecolor="#00ffff">
              <v:stroke dashstyle="solid"/>
            </v:line>
            <v:line style="position:absolute" from="4366,1656" to="4394,1627" stroked="true" strokeweight=".708616pt" strokecolor="#00ffff">
              <v:stroke dashstyle="solid"/>
            </v:line>
            <v:line style="position:absolute" from="4948,1769" to="4920,1741" stroked="true" strokeweight=".708613pt" strokecolor="#00ffff">
              <v:stroke dashstyle="solid"/>
            </v:line>
            <v:line style="position:absolute" from="4948,1769" to="4976,1798" stroked="true" strokeweight=".708615pt" strokecolor="#00ffff">
              <v:stroke dashstyle="solid"/>
            </v:line>
            <v:line style="position:absolute" from="4948,1769" to="4920,1798" stroked="true" strokeweight=".708615pt" strokecolor="#00ffff">
              <v:stroke dashstyle="solid"/>
            </v:line>
            <v:line style="position:absolute" from="4948,1769" to="4976,1741" stroked="true" strokeweight=".708613pt" strokecolor="#00ffff">
              <v:stroke dashstyle="solid"/>
            </v:line>
            <v:line style="position:absolute" from="5530,1926" to="5502,1897" stroked="true" strokeweight=".708613pt" strokecolor="#00ffff">
              <v:stroke dashstyle="solid"/>
            </v:line>
            <v:line style="position:absolute" from="5530,1926" to="5559,1955" stroked="true" strokeweight=".708616pt" strokecolor="#00ffff">
              <v:stroke dashstyle="solid"/>
            </v:line>
            <v:line style="position:absolute" from="5530,1926" to="5502,1955" stroked="true" strokeweight=".708616pt" strokecolor="#00ffff">
              <v:stroke dashstyle="solid"/>
            </v:line>
            <v:line style="position:absolute" from="5530,1926" to="5559,1897" stroked="true" strokeweight=".708613pt" strokecolor="#00ffff">
              <v:stroke dashstyle="solid"/>
            </v:line>
            <v:line style="position:absolute" from="6112,1897" to="6084,1869" stroked="true" strokeweight=".708613pt" strokecolor="#00ffff">
              <v:stroke dashstyle="solid"/>
            </v:line>
            <v:line style="position:absolute" from="6112,1897" to="6141,1926" stroked="true" strokeweight=".708613pt" strokecolor="#00ffff">
              <v:stroke dashstyle="solid"/>
            </v:line>
            <v:line style="position:absolute" from="6112,1897" to="6084,1926" stroked="true" strokeweight=".708613pt" strokecolor="#00ffff">
              <v:stroke dashstyle="solid"/>
            </v:line>
            <v:line style="position:absolute" from="6112,1897" to="6141,1869" stroked="true" strokeweight=".708613pt" strokecolor="#00ffff">
              <v:stroke dashstyle="solid"/>
            </v:line>
            <v:line style="position:absolute" from="6694,1911" to="6666,1883" stroked="true" strokeweight=".708613pt" strokecolor="#00ffff">
              <v:stroke dashstyle="solid"/>
            </v:line>
            <v:line style="position:absolute" from="6694,1911" to="6723,1940" stroked="true" strokeweight=".708616pt" strokecolor="#00ffff">
              <v:stroke dashstyle="solid"/>
            </v:line>
            <v:line style="position:absolute" from="6694,1911" to="6666,1940" stroked="true" strokeweight=".708616pt" strokecolor="#00ffff">
              <v:stroke dashstyle="solid"/>
            </v:line>
            <v:line style="position:absolute" from="6694,1911" to="6723,1883" stroked="true" strokeweight=".708613pt" strokecolor="#00ffff">
              <v:stroke dashstyle="solid"/>
            </v:line>
            <v:shape style="position:absolute;left:14;top:7;width:6950;height:2410" type="#_x0000_t202" filled="false" stroked="false">
              <v:textbox inset="0,0,0,0">
                <w:txbxContent>
                  <w:p w:rsidR="0018722C">
                    <w:pPr>
                      <w:spacing w:line="240" w:lineRule="auto" w:before="0"/>
                      <w:rPr>
                        <w:sz w:val="22"/>
                      </w:rPr>
                    </w:pPr>
                  </w:p>
                  <w:p w:rsidR="0018722C">
                    <w:pPr>
                      <w:spacing w:line="240" w:lineRule="auto" w:before="10"/>
                      <w:rPr>
                        <w:sz w:val="20"/>
                      </w:rPr>
                    </w:pPr>
                  </w:p>
                  <w:p w:rsidR="0018722C">
                    <w:pPr>
                      <w:tabs>
                        <w:tab w:pos="2113" w:val="left" w:leader="none"/>
                      </w:tabs>
                      <w:spacing w:before="0"/>
                      <w:ind w:leftChars="0" w:left="1441" w:rightChars="0" w:right="0" w:firstLineChars="0" w:firstLine="0"/>
                      <w:jc w:val="left"/>
                      <w:rPr>
                        <w:sz w:val="22"/>
                      </w:rPr>
                    </w:pPr>
                    <w:r>
                      <w:rPr>
                        <w:w w:val="103"/>
                        <w:sz w:val="22"/>
                        <w:u w:val="single" w:color="000080"/>
                      </w:rPr>
                      <w:t> </w:t>
                    </w:r>
                    <w:r>
                      <w:rPr>
                        <w:sz w:val="22"/>
                        <w:u w:val="single" w:color="000080"/>
                      </w:rPr>
                      <w:tab/>
                    </w:r>
                  </w:p>
                </w:txbxContent>
              </v:textbox>
              <w10:wrap type="none"/>
            </v:shap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0"/>
        <w:ind w:leftChars="0" w:left="291" w:rightChars="0" w:right="1604"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1825" w:space="40"/>
            <w:col w:w="8765"/>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3.60656pt;margin-top:9.106185pt;width:18.5pt;height:5pt;mso-position-horizontal-relative:page;mso-position-vertical-relative:paragraph;z-index:3664" coordorigin="2472,182" coordsize="370,100">
            <v:line style="position:absolute" from="2472,232" to="2841,232" stroked="true" strokeweight=".708477pt" strokecolor="#000080">
              <v:stroke dashstyle="solid"/>
            </v:line>
            <v:shape style="position:absolute;left:2614;top:189;width:86;height:86" coordorigin="2614,189" coordsize="86,86" path="m2657,189l2614,232,2657,275,2699,232,2657,189xe" filled="true" fillcolor="#000080" stroked="false">
              <v:path arrowok="t"/>
              <v:fill type="solid"/>
            </v:shape>
            <v:shape style="position:absolute;left:2614;top:189;width:86;height:86" coordorigin="2614,189" coordsize="86,86" path="m2657,189l2699,232,2657,275,2614,232,2657,189xe" filled="false" stroked="true" strokeweight=".708614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18.744247pt;margin-top:9.106254pt;width:18.5pt;height:3.6pt;mso-position-horizontal-relative:page;mso-position-vertical-relative:paragraph;z-index:-286864" coordorigin="4375,182" coordsize="370,72">
            <v:line style="position:absolute" from="4375,232" to="4744,232" stroked="true" strokeweight=".708477pt" strokecolor="#ff00ff">
              <v:stroke dashstyle="solid"/>
            </v:line>
            <v:rect style="position:absolute;left:450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13.858307pt;margin-top:9.106185pt;width:18.5pt;height:5pt;mso-position-horizontal-relative:page;mso-position-vertical-relative:paragraph;z-index:-286840" coordorigin="6277,182" coordsize="370,100">
            <v:line style="position:absolute" from="6277,232" to="6646,232" stroked="true" strokeweight=".708477pt" strokecolor="#ffff00">
              <v:stroke dashstyle="solid"/>
            </v:line>
            <v:shape style="position:absolute;left:6419;top:189;width:86;height:86" coordorigin="6419,189" coordsize="86,86" path="m6462,189l6419,275,6505,275,6462,189xe" filled="true" fillcolor="#ffff00" stroked="false">
              <v:path arrowok="t"/>
              <v:fill type="solid"/>
            </v:shape>
            <v:shape style="position:absolute;left:6419;top:189;width:86;height:86" coordorigin="6419,189" coordsize="86,86" path="m6462,189l6505,275,6419,275,6462,189xe" filled="false" stroked="true" strokeweight=".708614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
            <v:path arrowok="t"/>
            <v:stroke dashstyle="solid"/>
            <w10:wrap type="none"/>
          </v:shape>
        </w:pict>
      </w:r>
      <w:r>
        <w:rPr>
          <w:kern w:val="2"/>
          <w:szCs w:val="22"/>
          <w:rFonts w:cstheme="minorBidi" w:hAnsiTheme="minorHAnsi" w:eastAsiaTheme="minorHAnsi" w:asciiTheme="minorHAnsi"/>
          <w:w w:val="105"/>
          <w:sz w:val="22"/>
        </w:rPr>
        <w:t>人造板出口量</w:t>
      </w:r>
      <w:r w:rsidR="001852F3">
        <w:rPr>
          <w:kern w:val="2"/>
          <w:sz w:val="22"/>
          <w:szCs w:val="22"/>
          <w:rFonts w:cstheme="minorBidi" w:hAnsiTheme="minorHAnsi" w:eastAsiaTheme="minorHAnsi" w:asciiTheme="minorHAnsi"/>
        </w:rPr>
        <w:t>胶合板出口量</w:t>
      </w:r>
      <w:r w:rsidR="001852F3">
        <w:rPr>
          <w:kern w:val="2"/>
          <w:sz w:val="22"/>
          <w:szCs w:val="22"/>
          <w:rFonts w:cstheme="minorBidi" w:hAnsiTheme="minorHAnsi" w:eastAsiaTheme="minorHAnsi" w:asciiTheme="minorHAnsi"/>
        </w:rPr>
        <w:t>纤维板出口量</w:t>
      </w:r>
      <w:r>
        <w:rPr>
          <w:kern w:val="2"/>
          <w:szCs w:val="22"/>
          <w:rFonts w:cstheme="minorBidi" w:hAnsiTheme="minorHAnsi" w:eastAsiaTheme="minorHAnsi" w:asciiTheme="minorHAnsi"/>
          <w:spacing w:val="0"/>
          <w:sz w:val="22"/>
        </w:rPr>
        <w:t>刨花板出口量</w:t>
      </w:r>
    </w:p>
    <w:p w:rsidR="0018722C">
      <w:pPr>
        <w:pStyle w:val="a9"/>
        <w:topLinePunct/>
      </w:pPr>
      <w:r>
        <w:rPr>
          <w:rFonts w:cstheme="minorBidi" w:hAnsiTheme="minorHAnsi" w:eastAsiaTheme="minorHAnsi" w:asciiTheme="minorHAnsi"/>
          <w:b/>
        </w:rPr>
        <w:t>图2-11</w:t>
      </w:r>
      <w:r>
        <w:t xml:space="preserve">  </w:t>
      </w:r>
      <w:r w:rsidRPr="00DB64CE">
        <w:rPr>
          <w:rFonts w:cstheme="minorBidi" w:hAnsiTheme="minorHAnsi" w:eastAsiaTheme="minorHAnsi" w:asciiTheme="minorHAnsi"/>
          <w:b/>
        </w:rPr>
        <w:t>世界人造板出口总量变动图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580" w:bottom="280" w:left="1280" w:right="0"/>
        </w:sectPr>
        <w:topLinePunct/>
      </w:pPr>
    </w:p>
    <w:p w:rsidR="0018722C">
      <w:pPr>
        <w:topLinePunct/>
      </w:pPr>
      <w:r>
        <w:rPr>
          <w:rFonts w:cstheme="minorBidi" w:hAnsiTheme="minorHAnsi" w:eastAsiaTheme="minorHAnsi" w:asciiTheme="minorHAnsi"/>
        </w:rPr>
        <w:t>45,000,000</w:t>
      </w:r>
    </w:p>
    <w:p w:rsidR="0018722C">
      <w:pPr>
        <w:topLinePunct/>
      </w:pPr>
      <w:r>
        <w:rPr>
          <w:rFonts w:cstheme="minorBidi" w:hAnsiTheme="minorHAnsi" w:eastAsiaTheme="minorHAnsi" w:asciiTheme="minorHAnsi"/>
        </w:rPr>
        <w:t>40,000,000</w:t>
      </w:r>
    </w:p>
    <w:p w:rsidR="0018722C">
      <w:pPr>
        <w:pStyle w:val="ae"/>
        <w:topLinePunct/>
      </w:pPr>
      <w:r>
        <w:rPr>
          <w:rFonts w:cstheme="minorBidi" w:hAnsiTheme="minorHAnsi" w:eastAsiaTheme="minorHAnsi" w:asciiTheme="minorHAnsi"/>
        </w:rPr>
        <w:pict>
          <v:shape style="margin-left:103.961304pt;margin-top:.02167pt;width:13.4pt;height:81.650pt;mso-position-horizontal-relative:page;mso-position-vertical-relative:paragraph;z-index:3856"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金额</w:t>
                  </w:r>
                  <w:r>
                    <w:rPr>
                      <w:w w:val="103"/>
                      <w:sz w:val="22"/>
                    </w:rPr>
                    <w:t>（</w:t>
                  </w:r>
                  <w:r>
                    <w:rPr>
                      <w:spacing w:val="-1"/>
                      <w:w w:val="103"/>
                      <w:sz w:val="22"/>
                    </w:rPr>
                    <w:t>千美元</w:t>
                  </w:r>
                  <w:r>
                    <w:rPr>
                      <w:w w:val="103"/>
                      <w:sz w:val="22"/>
                    </w:rPr>
                    <w:t>）</w:t>
                  </w:r>
                </w:p>
              </w:txbxContent>
            </v:textbox>
            <w10:wrap type="none"/>
          </v:shape>
        </w:pict>
      </w:r>
      <w:r>
        <w:rPr>
          <w:rFonts w:cstheme="minorBidi" w:hAnsiTheme="minorHAnsi" w:eastAsiaTheme="minorHAnsi" w:asciiTheme="minorHAnsi"/>
        </w:rPr>
        <w:t>35,000,000</w:t>
      </w:r>
    </w:p>
    <w:p w:rsidR="0018722C">
      <w:pPr>
        <w:topLinePunct/>
      </w:pPr>
      <w:r>
        <w:rPr>
          <w:rFonts w:cstheme="minorBidi" w:hAnsiTheme="minorHAnsi" w:eastAsiaTheme="minorHAnsi" w:asciiTheme="minorHAnsi"/>
        </w:rPr>
        <w:t>30,000,000</w:t>
      </w:r>
    </w:p>
    <w:p w:rsidR="0018722C">
      <w:pPr>
        <w:topLinePunct/>
      </w:pPr>
      <w:r>
        <w:rPr>
          <w:rFonts w:cstheme="minorBidi" w:hAnsiTheme="minorHAnsi" w:eastAsiaTheme="minorHAnsi" w:asciiTheme="minorHAnsi"/>
        </w:rPr>
        <w:t>25,000,000</w:t>
      </w:r>
    </w:p>
    <w:p w:rsidR="0018722C">
      <w:pPr>
        <w:topLinePunct/>
      </w:pPr>
      <w:r>
        <w:rPr>
          <w:rFonts w:cstheme="minorBidi" w:hAnsiTheme="minorHAnsi" w:eastAsiaTheme="minorHAnsi" w:asciiTheme="minorHAnsi"/>
        </w:rPr>
        <w:t>20,000,000</w:t>
      </w:r>
    </w:p>
    <w:p w:rsidR="0018722C">
      <w:pPr>
        <w:topLinePunct/>
      </w:pPr>
      <w:r>
        <w:rPr>
          <w:rFonts w:cstheme="minorBidi" w:hAnsiTheme="minorHAnsi" w:eastAsiaTheme="minorHAnsi" w:asciiTheme="minorHAnsi"/>
        </w:rPr>
        <w:t>15,000,000</w:t>
      </w:r>
    </w:p>
    <w:p w:rsidR="0018722C">
      <w:pPr>
        <w:topLinePunct/>
      </w:pPr>
      <w:r>
        <w:rPr>
          <w:rFonts w:cstheme="minorBidi" w:hAnsiTheme="minorHAnsi" w:eastAsiaTheme="minorHAnsi" w:asciiTheme="minorHAnsi"/>
        </w:rPr>
        <w:t>10,000,000</w:t>
      </w:r>
    </w:p>
    <w:p w:rsidR="0018722C">
      <w:pPr>
        <w:topLinePunct/>
      </w:pPr>
      <w:r>
        <w:rPr>
          <w:rFonts w:cstheme="minorBidi" w:hAnsiTheme="minorHAnsi" w:eastAsiaTheme="minorHAnsi" w:asciiTheme="minorHAnsi"/>
        </w:rPr>
        <w:t>5,000,000</w:t>
      </w:r>
    </w:p>
    <w:p w:rsidR="0018722C">
      <w:pPr>
        <w:topLinePunct/>
      </w:pPr>
      <w:r>
        <w:rPr>
          <w:rFonts w:cstheme="minorBidi" w:hAnsiTheme="minorHAnsi" w:eastAsiaTheme="minorHAnsi" w:asciiTheme="minorHAnsi"/>
        </w:rPr>
        <w:t>0</w:t>
      </w:r>
    </w:p>
    <w:p w:rsidR="0018722C">
      <w:pPr>
        <w:pStyle w:val="aff7"/>
        <w:topLinePunct/>
      </w:pPr>
      <w:r>
        <w:rPr>
          <w:sz w:val="20"/>
        </w:rPr>
        <w:pict>
          <v:group style="width:326.55pt;height:121.55pt;mso-position-horizontal-relative:char;mso-position-vertical-relative:line" coordorigin="0,0" coordsize="6531,2431">
            <v:line style="position:absolute" from="7,7" to="7,2409" stroked="true" strokeweight=".708749pt" strokecolor="#000000">
              <v:stroke dashstyle="solid"/>
            </v:line>
            <v:line style="position:absolute" from="7,2423" to="64,2423" stroked="true" strokeweight=".708477pt" strokecolor="#000000">
              <v:stroke dashstyle="solid"/>
            </v:line>
            <v:line style="position:absolute" from="7,2153" to="64,2153" stroked="true" strokeweight=".708477pt" strokecolor="#000000">
              <v:stroke dashstyle="solid"/>
            </v:line>
            <v:line style="position:absolute" from="7,1883" to="64,1883" stroked="true" strokeweight=".708477pt" strokecolor="#000000">
              <v:stroke dashstyle="solid"/>
            </v:line>
            <v:line style="position:absolute" from="7,1613" to="64,1613" stroked="true" strokeweight=".708477pt" strokecolor="#000000">
              <v:stroke dashstyle="solid"/>
            </v:line>
            <v:line style="position:absolute" from="7,1343" to="64,1343" stroked="true" strokeweight=".708477pt" strokecolor="#000000">
              <v:stroke dashstyle="solid"/>
            </v:line>
            <v:line style="position:absolute" from="7,1087" to="64,1087" stroked="true" strokeweight=".708477pt" strokecolor="#000000">
              <v:stroke dashstyle="solid"/>
            </v:line>
            <v:line style="position:absolute" from="7,817" to="64,817" stroked="true" strokeweight=".708477pt" strokecolor="#000000">
              <v:stroke dashstyle="solid"/>
            </v:line>
            <v:line style="position:absolute" from="7,547" to="64,547" stroked="true" strokeweight=".708477pt" strokecolor="#000000">
              <v:stroke dashstyle="solid"/>
            </v:line>
            <v:line style="position:absolute" from="7,277" to="64,277" stroked="true" strokeweight=".708477pt" strokecolor="#000000">
              <v:stroke dashstyle="solid"/>
            </v:line>
            <v:line style="position:absolute" from="7,7" to="64,7" stroked="true" strokeweight=".708477pt" strokecolor="#000000">
              <v:stroke dashstyle="solid"/>
            </v:line>
            <v:line style="position:absolute" from="7,2423" to="6510,2423" stroked="true" strokeweight=".708477pt" strokecolor="#000000">
              <v:stroke dashstyle="solid"/>
            </v:line>
            <v:line style="position:absolute" from="7,2423" to="7,2366" stroked="true" strokeweight=".708749pt" strokecolor="#000000">
              <v:stroke dashstyle="solid"/>
            </v:line>
            <v:line style="position:absolute" from="547,2423" to="547,2366" stroked="true" strokeweight=".708749pt" strokecolor="#000000">
              <v:stroke dashstyle="solid"/>
            </v:line>
            <v:line style="position:absolute" from="1100,2423" to="1100,2366" stroked="true" strokeweight=".708749pt" strokecolor="#000000">
              <v:stroke dashstyle="solid"/>
            </v:line>
            <v:line style="position:absolute" from="1640,2423" to="1640,2366" stroked="true" strokeweight=".708749pt" strokecolor="#000000">
              <v:stroke dashstyle="solid"/>
            </v:line>
            <v:line style="position:absolute" from="2179,2423" to="2179,2366" stroked="true" strokeweight=".708749pt" strokecolor="#000000">
              <v:stroke dashstyle="solid"/>
            </v:line>
            <v:line style="position:absolute" from="2719,2423" to="2719,2366" stroked="true" strokeweight=".708749pt" strokecolor="#000000">
              <v:stroke dashstyle="solid"/>
            </v:line>
            <v:line style="position:absolute" from="3273,2423" to="3273,2366" stroked="true" strokeweight=".708749pt" strokecolor="#000000">
              <v:stroke dashstyle="solid"/>
            </v:line>
            <v:line style="position:absolute" from="3812,2423" to="3812,2366" stroked="true" strokeweight=".708749pt" strokecolor="#000000">
              <v:stroke dashstyle="solid"/>
            </v:line>
            <v:line style="position:absolute" from="4352,2423" to="4352,2366" stroked="true" strokeweight=".708749pt" strokecolor="#000000">
              <v:stroke dashstyle="solid"/>
            </v:line>
            <v:line style="position:absolute" from="4891,2423" to="4891,2366" stroked="true" strokeweight=".708749pt" strokecolor="#000000">
              <v:stroke dashstyle="solid"/>
            </v:line>
            <v:line style="position:absolute" from="5445,2423" to="5445,2366" stroked="true" strokeweight=".708749pt" strokecolor="#000000">
              <v:stroke dashstyle="solid"/>
            </v:line>
            <v:line style="position:absolute" from="5984,2423" to="5984,2366" stroked="true" strokeweight=".708749pt" strokecolor="#000000">
              <v:stroke dashstyle="solid"/>
            </v:line>
            <v:line style="position:absolute" from="6524,2423" to="6524,2366" stroked="true" strokeweight=".708749pt" strokecolor="#000000">
              <v:stroke dashstyle="solid"/>
            </v:line>
            <v:line style="position:absolute" from="277,1542" to="802,1570" stroked="true" strokeweight=".708478pt" strokecolor="#000080">
              <v:stroke dashstyle="solid"/>
            </v:line>
            <v:line style="position:absolute" from="817,1570" to="1356,1471" stroked="true" strokeweight=".708486pt" strokecolor="#000080">
              <v:stroke dashstyle="solid"/>
            </v:line>
            <v:line style="position:absolute" from="1370,1471" to="1895,1314" stroked="true" strokeweight=".708499pt" strokecolor="#000080">
              <v:stroke dashstyle="solid"/>
            </v:line>
            <v:line style="position:absolute" from="1909,1314" to="2435,988" stroked="true" strokeweight=".708553pt" strokecolor="#000080">
              <v:stroke dashstyle="solid"/>
            </v:line>
            <v:line style="position:absolute" from="2449,988" to="2974,917" stroked="true" strokeweight=".708482pt" strokecolor="#000080">
              <v:stroke dashstyle="solid"/>
            </v:line>
            <v:line style="position:absolute" from="2989,917" to="3528,732" stroked="true" strokeweight=".708506pt" strokecolor="#000080">
              <v:stroke dashstyle="solid"/>
            </v:line>
            <v:line style="position:absolute" from="3542,732" to="4068,376" stroked="true" strokeweight=".708562pt" strokecolor="#000080">
              <v:stroke dashstyle="solid"/>
            </v:line>
            <v:line style="position:absolute" from="4082,362" to="4607,604" stroked="true" strokeweight=".708525pt" strokecolor="#000080">
              <v:stroke dashstyle="solid"/>
            </v:line>
            <v:line style="position:absolute" from="4622,604" to="5147,973" stroked="true" strokeweight=".708567pt" strokecolor="#000080">
              <v:stroke dashstyle="solid"/>
            </v:line>
            <v:line style="position:absolute" from="5161,988" to="5700,817" stroked="true" strokeweight=".708502pt" strokecolor="#000080">
              <v:stroke dashstyle="solid"/>
            </v:line>
            <v:line style="position:absolute" from="5714,817" to="6240,703" stroked="true" strokeweight=".708489pt" strokecolor="#000080">
              <v:stroke dashstyle="solid"/>
            </v:line>
            <v:line style="position:absolute" from="277,2068" to="802,2082" stroked="true" strokeweight=".708477pt" strokecolor="#ff00ff">
              <v:stroke dashstyle="solid"/>
            </v:line>
            <v:line style="position:absolute" from="817,2082" to="1356,2068" stroked="true" strokeweight=".708477pt" strokecolor="#ff00ff">
              <v:stroke dashstyle="solid"/>
            </v:line>
            <v:line style="position:absolute" from="1370,2068" to="1895,2025" stroked="true" strokeweight=".708479pt" strokecolor="#ff00ff">
              <v:stroke dashstyle="solid"/>
            </v:line>
            <v:line style="position:absolute" from="1909,2025" to="2435,1897" stroked="true" strokeweight=".708492pt" strokecolor="#ff00ff">
              <v:stroke dashstyle="solid"/>
            </v:line>
            <v:line style="position:absolute" from="2449,1897" to="2974,1883" stroked="true" strokeweight=".708477pt" strokecolor="#ff00ff">
              <v:stroke dashstyle="solid"/>
            </v:line>
            <v:line style="position:absolute" from="2989,1883" to="3528,1755" stroked="true" strokeweight=".708492pt" strokecolor="#ff00ff">
              <v:stroke dashstyle="solid"/>
            </v:line>
            <v:line style="position:absolute" from="3542,1755" to="4068,1684" stroked="true" strokeweight=".708482pt" strokecolor="#ff00ff">
              <v:stroke dashstyle="solid"/>
            </v:line>
            <v:line style="position:absolute" from="4082,1684" to="4607,1699" stroked="true" strokeweight=".708477pt" strokecolor="#ff00ff">
              <v:stroke dashstyle="solid"/>
            </v:line>
            <v:line style="position:absolute" from="4622,1699" to="5147,1855" stroked="true" strokeweight=".708499pt" strokecolor="#ff00ff">
              <v:stroke dashstyle="solid"/>
            </v:line>
            <v:line style="position:absolute" from="5161,1855" to="5700,1784" stroked="true" strokeweight=".708482pt" strokecolor="#ff00ff">
              <v:stroke dashstyle="solid"/>
            </v:line>
            <v:line style="position:absolute" from="5714,1784" to="6240,1713" stroked="true" strokeweight=".708482pt" strokecolor="#ff00ff">
              <v:stroke dashstyle="solid"/>
            </v:line>
            <v:line style="position:absolute" from="277,2310" to="802,2310" stroked="true" strokeweight=".708477pt" strokecolor="#ffff00">
              <v:stroke dashstyle="solid"/>
            </v:line>
            <v:line style="position:absolute" from="817,2310" to="1356,2281" stroked="true" strokeweight=".708478pt" strokecolor="#ffff00">
              <v:stroke dashstyle="solid"/>
            </v:line>
            <v:line style="position:absolute" from="1370,2281" to="1895,2253" stroked="true" strokeweight=".708478pt" strokecolor="#ffff00">
              <v:stroke dashstyle="solid"/>
            </v:line>
            <v:line style="position:absolute" from="1909,2253" to="2435,2210" stroked="true" strokeweight=".708479pt" strokecolor="#ffff00">
              <v:stroke dashstyle="solid"/>
            </v:line>
            <v:line style="position:absolute" from="2449,2210" to="2974,2182" stroked="true" strokeweight=".708478pt" strokecolor="#ffff00">
              <v:stroke dashstyle="solid"/>
            </v:line>
            <v:line style="position:absolute" from="2989,2182" to="3528,2239" stroked="true" strokeweight=".70848pt" strokecolor="#ffff00">
              <v:stroke dashstyle="solid"/>
            </v:line>
            <v:line style="position:absolute" from="3542,2239" to="4068,2097" stroked="true" strokeweight=".708496pt" strokecolor="#ffff00">
              <v:stroke dashstyle="solid"/>
            </v:line>
            <v:line style="position:absolute" from="4082,2097" to="4607,2097" stroked="true" strokeweight=".708477pt" strokecolor="#ffff00">
              <v:stroke dashstyle="solid"/>
            </v:line>
            <v:line style="position:absolute" from="4622,2097" to="5147,2153" stroked="true" strokeweight=".70848pt" strokecolor="#ffff00">
              <v:stroke dashstyle="solid"/>
            </v:line>
            <v:line style="position:absolute" from="5161,2153" to="5700,2125" stroked="true" strokeweight=".708478pt" strokecolor="#ffff00">
              <v:stroke dashstyle="solid"/>
            </v:line>
            <v:line style="position:absolute" from="5714,2125" to="6240,2082" stroked="true" strokeweight=".708479pt" strokecolor="#ffff00">
              <v:stroke dashstyle="solid"/>
            </v:line>
            <v:line style="position:absolute" from="277,2196" to="802,2210" stroked="true" strokeweight=".708477pt" strokecolor="#00ffff">
              <v:stroke dashstyle="solid"/>
            </v:line>
            <v:line style="position:absolute" from="817,2210" to="1356,2196" stroked="true" strokeweight=".708477pt" strokecolor="#00ffff">
              <v:stroke dashstyle="solid"/>
            </v:line>
            <v:line style="position:absolute" from="1370,2196" to="1895,2125" stroked="true" strokeweight=".708482pt" strokecolor="#00ffff">
              <v:stroke dashstyle="solid"/>
            </v:line>
            <v:line style="position:absolute" from="1909,2125" to="2435,2025" stroked="true" strokeweight=".708487pt" strokecolor="#00ffff">
              <v:stroke dashstyle="solid"/>
            </v:line>
            <v:line style="position:absolute" from="3542,2025" to="4068,1869" stroked="true" strokeweight=".708499pt" strokecolor="#00ffff">
              <v:stroke dashstyle="solid"/>
            </v:line>
            <v:line style="position:absolute" from="4082,1869" to="4607,2025" stroked="true" strokeweight=".708499pt" strokecolor="#00ffff">
              <v:stroke dashstyle="solid"/>
            </v:line>
            <v:line style="position:absolute" from="4622,2025" to="5147,2139" stroked="true" strokeweight=".708489pt" strokecolor="#00ffff">
              <v:stroke dashstyle="solid"/>
            </v:line>
            <v:line style="position:absolute" from="5161,2139" to="5700,2082" stroked="true" strokeweight=".70848pt" strokecolor="#00ffff">
              <v:stroke dashstyle="solid"/>
            </v:line>
            <v:line style="position:absolute" from="5714,2082" to="6240,2082" stroked="true" strokeweight=".708477pt" strokecolor="#00ffff">
              <v:stroke dashstyle="solid"/>
            </v:line>
            <v:shape style="position:absolute;left:234;top:1499;width:86;height:86" coordorigin="234,1500" coordsize="86,86" path="m277,1500l234,1542,277,1585,320,1542,277,1500xe" filled="true" fillcolor="#000080" stroked="false">
              <v:path arrowok="t"/>
              <v:fill type="solid"/>
            </v:shape>
            <v:shape style="position:absolute;left:234;top:1499;width:86;height:86" coordorigin="234,1500" coordsize="86,86" path="m277,1500l320,1542,277,1585,234,1542,277,1500xe" filled="false" stroked="true" strokeweight=".708613pt" strokecolor="#000080">
              <v:path arrowok="t"/>
              <v:stroke dashstyle="solid"/>
            </v:shape>
            <v:shape style="position:absolute;left:774;top:1527;width:86;height:86" coordorigin="774,1528" coordsize="86,86" path="m817,1528l774,1570,817,1613,859,1570,817,1528xe" filled="true" fillcolor="#000080" stroked="false">
              <v:path arrowok="t"/>
              <v:fill type="solid"/>
            </v:shape>
            <v:shape style="position:absolute;left:774;top:1527;width:86;height:86" coordorigin="774,1528" coordsize="86,86" path="m817,1528l859,1570,817,1613,774,1570,817,1528xe" filled="false" stroked="true" strokeweight=".708613pt" strokecolor="#000080">
              <v:path arrowok="t"/>
              <v:stroke dashstyle="solid"/>
            </v:shape>
            <v:shape style="position:absolute;left:1327;top:1428;width:86;height:86" coordorigin="1327,1428" coordsize="86,86" path="m1370,1428l1327,1471,1370,1514,1413,1471,1370,1428xe" filled="true" fillcolor="#000080" stroked="false">
              <v:path arrowok="t"/>
              <v:fill type="solid"/>
            </v:shape>
            <v:shape style="position:absolute;left:1327;top:1428;width:86;height:86" coordorigin="1327,1428" coordsize="86,86" path="m1370,1428l1413,1471,1370,1514,1327,1471,1370,1428xe" filled="false" stroked="true" strokeweight=".708613pt" strokecolor="#000080">
              <v:path arrowok="t"/>
              <v:stroke dashstyle="solid"/>
            </v:shape>
            <v:shape style="position:absolute;left:1866;top:1271;width:86;height:86" coordorigin="1867,1272" coordsize="86,86" path="m1909,1272l1867,1314,1909,1358,1952,1314,1909,1272xe" filled="true" fillcolor="#000080" stroked="false">
              <v:path arrowok="t"/>
              <v:fill type="solid"/>
            </v:shape>
            <v:shape style="position:absolute;left:1866;top:1271;width:86;height:86" coordorigin="1867,1272" coordsize="86,86" path="m1909,1272l1952,1314,1909,1358,1867,1314,1909,1272xe" filled="false" stroked="true" strokeweight=".708613pt" strokecolor="#000080">
              <v:path arrowok="t"/>
              <v:stroke dashstyle="solid"/>
            </v:shape>
            <v:shape style="position:absolute;left:2406;top:945;width:86;height:86" coordorigin="2406,945" coordsize="86,86" path="m2449,945l2406,988,2449,1030,2491,988,2449,945xe" filled="true" fillcolor="#000080" stroked="false">
              <v:path arrowok="t"/>
              <v:fill type="solid"/>
            </v:shape>
            <v:shape style="position:absolute;left:2406;top:945;width:86;height:86" coordorigin="2406,945" coordsize="86,86" path="m2449,945l2491,988,2449,1030,2406,988,2449,945xe" filled="false" stroked="true" strokeweight=".708613pt" strokecolor="#000080">
              <v:path arrowok="t"/>
              <v:stroke dashstyle="solid"/>
            </v:shape>
            <v:shape style="position:absolute;left:2946;top:873;width:86;height:86" coordorigin="2946,874" coordsize="86,86" path="m2989,874l2946,917,2989,959,3031,917,2989,874xe" filled="true" fillcolor="#000080" stroked="false">
              <v:path arrowok="t"/>
              <v:fill type="solid"/>
            </v:shape>
            <v:shape style="position:absolute;left:2946;top:873;width:86;height:86" coordorigin="2946,874" coordsize="86,86" path="m2989,874l3031,917,2989,959,2946,917,2989,874xe" filled="false" stroked="true" strokeweight=".708613pt" strokecolor="#000080">
              <v:path arrowok="t"/>
              <v:stroke dashstyle="solid"/>
            </v:shape>
            <v:shape style="position:absolute;left:3499;top:689;width:86;height:86" coordorigin="3500,689" coordsize="86,86" path="m3542,689l3500,732,3542,775,3585,732,3542,689xe" filled="true" fillcolor="#000080" stroked="false">
              <v:path arrowok="t"/>
              <v:fill type="solid"/>
            </v:shape>
            <v:shape style="position:absolute;left:3499;top:689;width:86;height:86" coordorigin="3500,689" coordsize="86,86" path="m3542,689l3585,732,3542,775,3500,732,3542,689xe" filled="false" stroked="true" strokeweight=".708614pt" strokecolor="#000080">
              <v:path arrowok="t"/>
              <v:stroke dashstyle="solid"/>
            </v:shape>
            <v:shape style="position:absolute;left:4039;top:319;width:86;height:86" coordorigin="4039,320" coordsize="86,86" path="m4082,320l4039,362,4082,405,4124,362,4082,320xe" filled="true" fillcolor="#000080" stroked="false">
              <v:path arrowok="t"/>
              <v:fill type="solid"/>
            </v:shape>
            <v:shape style="position:absolute;left:4039;top:319;width:86;height:86" coordorigin="4039,320" coordsize="86,86" path="m4082,320l4124,362,4082,405,4039,362,4082,320xe" filled="false" stroked="true" strokeweight=".708613pt" strokecolor="#000080">
              <v:path arrowok="t"/>
              <v:stroke dashstyle="solid"/>
            </v:shape>
            <v:shape style="position:absolute;left:4578;top:561;width:86;height:86" coordorigin="4579,561" coordsize="86,86" path="m4622,561l4579,604,4622,647,4664,604,4622,561xe" filled="true" fillcolor="#000080" stroked="false">
              <v:path arrowok="t"/>
              <v:fill type="solid"/>
            </v:shape>
            <v:shape style="position:absolute;left:4578;top:561;width:86;height:86" coordorigin="4579,561" coordsize="86,86" path="m4622,561l4664,604,4622,647,4579,604,4622,561xe" filled="false" stroked="true" strokeweight=".708613pt" strokecolor="#000080">
              <v:path arrowok="t"/>
              <v:stroke dashstyle="solid"/>
            </v:shape>
            <v:shape style="position:absolute;left:5118;top:945;width:86;height:86" coordorigin="5118,945" coordsize="86,86" path="m5161,945l5118,988,5161,1030,5204,988,5161,945xe" filled="true" fillcolor="#000080" stroked="false">
              <v:path arrowok="t"/>
              <v:fill type="solid"/>
            </v:shape>
            <v:shape style="position:absolute;left:5118;top:945;width:86;height:86" coordorigin="5118,945" coordsize="86,86" path="m5161,945l5204,988,5161,1030,5118,988,5161,945xe" filled="false" stroked="true" strokeweight=".708612pt" strokecolor="#000080">
              <v:path arrowok="t"/>
              <v:stroke dashstyle="solid"/>
            </v:shape>
            <v:shape style="position:absolute;left:5671;top:774;width:86;height:86" coordorigin="5672,775" coordsize="86,86" path="m5714,775l5672,817,5714,860,5757,817,5714,775xe" filled="true" fillcolor="#000080" stroked="false">
              <v:path arrowok="t"/>
              <v:fill type="solid"/>
            </v:shape>
            <v:shape style="position:absolute;left:5671;top:774;width:86;height:86" coordorigin="5672,775" coordsize="86,86" path="m5714,775l5757,817,5714,860,5672,817,5714,775xe" filled="false" stroked="true" strokeweight=".708612pt" strokecolor="#000080">
              <v:path arrowok="t"/>
              <v:stroke dashstyle="solid"/>
            </v:shape>
            <v:shape style="position:absolute;left:6211;top:660;width:86;height:86" coordorigin="6212,661" coordsize="86,86" path="m6254,661l6212,703,6254,746,6297,703,6254,661xe" filled="true" fillcolor="#000080" stroked="false">
              <v:path arrowok="t"/>
              <v:fill type="solid"/>
            </v:shape>
            <v:shape style="position:absolute;left:6211;top:660;width:86;height:86" coordorigin="6212,661" coordsize="86,86" path="m6254,661l6297,703,6254,746,6212,703,6254,661xe" filled="false" stroked="true" strokeweight=".708614pt" strokecolor="#000080">
              <v:path arrowok="t"/>
              <v:stroke dashstyle="solid"/>
            </v:shape>
            <v:rect style="position:absolute;left:227;top:2018;width:71;height:72" filled="true" fillcolor="#ff00ff" stroked="false">
              <v:fill type="solid"/>
            </v:rect>
            <v:rect style="position:absolute;left:766;top:2032;width:71;height:72" filled="true" fillcolor="#ff00ff" stroked="false">
              <v:fill type="solid"/>
            </v:rect>
            <v:rect style="position:absolute;left:1320;top:2018;width:72;height:72" filled="true" fillcolor="#ff00ff" stroked="false">
              <v:fill type="solid"/>
            </v:rect>
            <v:rect style="position:absolute;left:1859;top:1975;width:72;height:71" filled="true" fillcolor="#ff00ff" stroked="false">
              <v:fill type="solid"/>
            </v:rect>
            <v:rect style="position:absolute;left:2399;top:1847;width:71;height:71" filled="true" fillcolor="#ff00ff" stroked="false">
              <v:fill type="solid"/>
            </v:rect>
            <v:rect style="position:absolute;left:2939;top:1833;width:71;height:71" filled="true" fillcolor="#ff00ff" stroked="false">
              <v:fill type="solid"/>
            </v:rect>
            <v:rect style="position:absolute;left:3492;top:1705;width:71;height:72" filled="true" fillcolor="#ff00ff" stroked="false">
              <v:fill type="solid"/>
            </v:rect>
            <v:rect style="position:absolute;left:4032;top:1634;width:71;height:71" filled="true" fillcolor="#ff00ff" stroked="false">
              <v:fill type="solid"/>
            </v:rect>
            <v:rect style="position:absolute;left:4571;top:1648;width:71;height:71" filled="true" fillcolor="#ff00ff" stroked="false">
              <v:fill type="solid"/>
            </v:rect>
            <v:rect style="position:absolute;left:5111;top:1805;width:72;height:71" filled="true" fillcolor="#ff00ff" stroked="false">
              <v:fill type="solid"/>
            </v:rect>
            <v:rect style="position:absolute;left:5664;top:1733;width:72;height:72" filled="true" fillcolor="#ff00ff" stroked="false">
              <v:fill type="solid"/>
            </v:rect>
            <v:rect style="position:absolute;left:6204;top:1663;width:71;height:71" filled="true" fillcolor="#ff00ff" stroked="false">
              <v:fill type="solid"/>
            </v:rect>
            <v:shape style="position:absolute;left:234;top:2267;width:86;height:86" coordorigin="234,2267" coordsize="86,86" path="m277,2267l234,2352,320,2352,277,2267xe" filled="true" fillcolor="#ffff00" stroked="false">
              <v:path arrowok="t"/>
              <v:fill type="solid"/>
            </v:shape>
            <v:shape style="position:absolute;left:234;top:2267;width:86;height:86" coordorigin="234,2267" coordsize="86,86" path="m277,2267l320,2352,234,2352,277,2267xe" filled="false" stroked="true" strokeweight=".708613pt" strokecolor="#ffff00">
              <v:path arrowok="t"/>
              <v:stroke dashstyle="solid"/>
            </v:shape>
            <v:shape style="position:absolute;left:774;top:2267;width:86;height:86" coordorigin="774,2267" coordsize="86,86" path="m817,2267l774,2352,859,2352,817,2267xe" filled="true" fillcolor="#ffff00" stroked="false">
              <v:path arrowok="t"/>
              <v:fill type="solid"/>
            </v:shape>
            <v:shape style="position:absolute;left:774;top:2267;width:86;height:86" coordorigin="774,2267" coordsize="86,86" path="m817,2267l859,2352,774,2352,817,2267xe" filled="false" stroked="true" strokeweight=".708613pt" strokecolor="#ffff00">
              <v:path arrowok="t"/>
              <v:stroke dashstyle="solid"/>
            </v:shape>
            <v:shape style="position:absolute;left:1327;top:2238;width:86;height:86" coordorigin="1327,2239" coordsize="86,86" path="m1370,2239l1327,2324,1413,2324,1370,2239xe" filled="true" fillcolor="#ffff00" stroked="false">
              <v:path arrowok="t"/>
              <v:fill type="solid"/>
            </v:shape>
            <v:shape style="position:absolute;left:1327;top:2238;width:86;height:86" coordorigin="1327,2239" coordsize="86,86" path="m1370,2239l1413,2324,1327,2324,1370,2239xe" filled="false" stroked="true" strokeweight=".708612pt" strokecolor="#ffff00">
              <v:path arrowok="t"/>
              <v:stroke dashstyle="solid"/>
            </v:shape>
            <v:shape style="position:absolute;left:1866;top:2209;width:86;height:86" coordorigin="1867,2210" coordsize="86,86" path="m1909,2210l1867,2295,1952,2295,1909,2210xe" filled="true" fillcolor="#ffff00" stroked="false">
              <v:path arrowok="t"/>
              <v:fill type="solid"/>
            </v:shape>
            <v:shape style="position:absolute;left:1866;top:2209;width:86;height:86" coordorigin="1867,2210" coordsize="86,86" path="m1909,2210l1952,2295,1867,2295,1909,2210xe" filled="false" stroked="true" strokeweight=".708613pt" strokecolor="#ffff00">
              <v:path arrowok="t"/>
              <v:stroke dashstyle="solid"/>
            </v:shape>
            <v:shape style="position:absolute;left:2406;top:2167;width:86;height:86" coordorigin="2406,2167" coordsize="86,86" path="m2449,2167l2406,2253,2491,2253,2449,2167xe" filled="true" fillcolor="#ffff00" stroked="false">
              <v:path arrowok="t"/>
              <v:fill type="solid"/>
            </v:shape>
            <v:shape style="position:absolute;left:2406;top:2167;width:86;height:86" coordorigin="2406,2167" coordsize="86,86" path="m2449,2167l2491,2253,2406,2253,2449,2167xe" filled="false" stroked="true" strokeweight=".708614pt" strokecolor="#ffff00">
              <v:path arrowok="t"/>
              <v:stroke dashstyle="solid"/>
            </v:shape>
            <v:shape style="position:absolute;left:2946;top:2139;width:86;height:86" coordorigin="2946,2139" coordsize="86,86" path="m2989,2139l2946,2225,3031,2225,2989,2139xe" filled="true" fillcolor="#ffff00" stroked="false">
              <v:path arrowok="t"/>
              <v:fill type="solid"/>
            </v:shape>
            <v:shape style="position:absolute;left:2946;top:2139;width:86;height:86" coordorigin="2946,2139" coordsize="86,86" path="m2989,2139l3031,2225,2946,2225,2989,2139xe" filled="false" stroked="true" strokeweight=".708614pt" strokecolor="#ffff00">
              <v:path arrowok="t"/>
              <v:stroke dashstyle="solid"/>
            </v:shape>
            <v:shape style="position:absolute;left:3499;top:2195;width:86;height:86" coordorigin="3500,2196" coordsize="86,86" path="m3542,2196l3500,2281,3585,2281,3542,2196xe" filled="true" fillcolor="#ffff00" stroked="false">
              <v:path arrowok="t"/>
              <v:fill type="solid"/>
            </v:shape>
            <v:shape style="position:absolute;left:3499;top:2195;width:86;height:86" coordorigin="3500,2196" coordsize="86,86" path="m3542,2196l3585,2281,3500,2281,3542,2196xe" filled="false" stroked="true" strokeweight=".708614pt" strokecolor="#ffff00">
              <v:path arrowok="t"/>
              <v:stroke dashstyle="solid"/>
            </v:shape>
            <v:shape style="position:absolute;left:4039;top:2053;width:86;height:86" coordorigin="4039,2054" coordsize="86,86" path="m4082,2054l4039,2139,4124,2139,4082,2054xe" filled="true" fillcolor="#ffff00" stroked="false">
              <v:path arrowok="t"/>
              <v:fill type="solid"/>
            </v:shape>
            <v:shape style="position:absolute;left:4039;top:2053;width:86;height:86" coordorigin="4039,2054" coordsize="86,86" path="m4082,2054l4124,2139,4039,2139,4082,2054xe" filled="false" stroked="true" strokeweight=".708613pt" strokecolor="#ffff00">
              <v:path arrowok="t"/>
              <v:stroke dashstyle="solid"/>
            </v:shape>
            <v:shape style="position:absolute;left:4578;top:2053;width:86;height:86" coordorigin="4579,2054" coordsize="86,86" path="m4622,2054l4579,2139,4664,2139,4622,2054xe" filled="true" fillcolor="#ffff00" stroked="false">
              <v:path arrowok="t"/>
              <v:fill type="solid"/>
            </v:shape>
            <v:shape style="position:absolute;left:4578;top:2053;width:86;height:86" coordorigin="4579,2054" coordsize="86,86" path="m4622,2054l4664,2139,4579,2139,4622,2054xe" filled="false" stroked="true" strokeweight=".708613pt" strokecolor="#ffff00">
              <v:path arrowok="t"/>
              <v:stroke dashstyle="solid"/>
            </v:shape>
            <v:shape style="position:absolute;left:5118;top:2110;width:86;height:86" coordorigin="5118,2111" coordsize="86,86" path="m5161,2111l5118,2196,5204,2196,5161,2111xe" filled="true" fillcolor="#ffff00" stroked="false">
              <v:path arrowok="t"/>
              <v:fill type="solid"/>
            </v:shape>
            <v:shape style="position:absolute;left:5118;top:2110;width:86;height:86" coordorigin="5118,2111" coordsize="86,86" path="m5161,2111l5204,2196,5118,2196,5161,2111xe" filled="false" stroked="true" strokeweight=".708612pt" strokecolor="#ffff00">
              <v:path arrowok="t"/>
              <v:stroke dashstyle="solid"/>
            </v:shape>
            <v:shape style="position:absolute;left:5671;top:2082;width:86;height:86" coordorigin="5672,2082" coordsize="86,86" path="m5714,2082l5672,2167,5757,2167,5714,2082xe" filled="true" fillcolor="#ffff00" stroked="false">
              <v:path arrowok="t"/>
              <v:fill type="solid"/>
            </v:shape>
            <v:shape style="position:absolute;left:5671;top:2082;width:86;height:86" coordorigin="5672,2082" coordsize="86,86" path="m5714,2082l5757,2167,5672,2167,5714,2082xe" filled="false" stroked="true" strokeweight=".708612pt" strokecolor="#ffff00">
              <v:path arrowok="t"/>
              <v:stroke dashstyle="solid"/>
            </v:shape>
            <v:shape style="position:absolute;left:6211;top:2039;width:86;height:86" coordorigin="6212,2040" coordsize="86,86" path="m6254,2040l6212,2125,6297,2125,6254,2040xe" filled="true" fillcolor="#ffff00" stroked="false">
              <v:path arrowok="t"/>
              <v:fill type="solid"/>
            </v:shape>
            <v:shape style="position:absolute;left:6211;top:2039;width:86;height:86" coordorigin="6212,2040" coordsize="86,86" path="m6254,2040l6297,2125,6212,2125,6254,2040xe" filled="false" stroked="true" strokeweight=".708613pt" strokecolor="#ffff00">
              <v:path arrowok="t"/>
              <v:stroke dashstyle="solid"/>
            </v:shape>
            <v:line style="position:absolute" from="277,2196" to="249,2167" stroked="true" strokeweight=".708613pt" strokecolor="#00ffff">
              <v:stroke dashstyle="solid"/>
            </v:line>
            <v:line style="position:absolute" from="277,2196" to="305,2225" stroked="true" strokeweight=".708615pt" strokecolor="#00ffff">
              <v:stroke dashstyle="solid"/>
            </v:line>
            <v:line style="position:absolute" from="277,2196" to="249,2225" stroked="true" strokeweight=".708615pt" strokecolor="#00ffff">
              <v:stroke dashstyle="solid"/>
            </v:line>
            <v:line style="position:absolute" from="277,2196" to="305,2167" stroked="true" strokeweight=".708613pt" strokecolor="#00ffff">
              <v:stroke dashstyle="solid"/>
            </v:line>
            <v:line style="position:absolute" from="817,2210" to="788,2182" stroked="true" strokeweight=".708613pt" strokecolor="#00ffff">
              <v:stroke dashstyle="solid"/>
            </v:line>
            <v:line style="position:absolute" from="817,2210" to="845,2239" stroked="true" strokeweight=".708615pt" strokecolor="#00ffff">
              <v:stroke dashstyle="solid"/>
            </v:line>
            <v:line style="position:absolute" from="817,2210" to="788,2239" stroked="true" strokeweight=".708615pt" strokecolor="#00ffff">
              <v:stroke dashstyle="solid"/>
            </v:line>
            <v:line style="position:absolute" from="817,2210" to="845,2182" stroked="true" strokeweight=".708613pt" strokecolor="#00ffff">
              <v:stroke dashstyle="solid"/>
            </v:line>
            <v:line style="position:absolute" from="1370,2196" to="1341,2167" stroked="true" strokeweight=".70861pt" strokecolor="#00ffff">
              <v:stroke dashstyle="solid"/>
            </v:line>
            <v:line style="position:absolute" from="1370,2196" to="1399,2225" stroked="true" strokeweight=".708615pt" strokecolor="#00ffff">
              <v:stroke dashstyle="solid"/>
            </v:line>
            <v:line style="position:absolute" from="1370,2196" to="1341,2225" stroked="true" strokeweight=".708612pt" strokecolor="#00ffff">
              <v:stroke dashstyle="solid"/>
            </v:line>
            <v:line style="position:absolute" from="1370,2196" to="1399,2167" stroked="true" strokeweight=".708613pt" strokecolor="#00ffff">
              <v:stroke dashstyle="solid"/>
            </v:line>
            <v:line style="position:absolute" from="1909,2125" to="1881,2097" stroked="true" strokeweight=".708613pt" strokecolor="#00ffff">
              <v:stroke dashstyle="solid"/>
            </v:line>
            <v:line style="position:absolute" from="1909,2125" to="1938,2153" stroked="true" strokeweight=".70861pt" strokecolor="#00ffff">
              <v:stroke dashstyle="solid"/>
            </v:line>
            <v:line style="position:absolute" from="1909,2125" to="1881,2153" stroked="true" strokeweight=".708613pt" strokecolor="#00ffff">
              <v:stroke dashstyle="solid"/>
            </v:line>
            <v:line style="position:absolute" from="1909,2125" to="1938,2097" stroked="true" strokeweight=".70861pt" strokecolor="#00ffff">
              <v:stroke dashstyle="solid"/>
            </v:line>
            <v:line style="position:absolute" from="2449,2025" to="2421,1997" stroked="true" strokeweight=".708613pt" strokecolor="#00ffff">
              <v:stroke dashstyle="solid"/>
            </v:line>
            <v:line style="position:absolute" from="2449,2025" to="2477,2054" stroked="true" strokeweight=".708613pt" strokecolor="#00ffff">
              <v:stroke dashstyle="solid"/>
            </v:line>
            <v:line style="position:absolute" from="2449,2025" to="2421,2054" stroked="true" strokeweight=".708613pt" strokecolor="#00ffff">
              <v:stroke dashstyle="solid"/>
            </v:line>
            <v:line style="position:absolute" from="2449,2025" to="2477,1997" stroked="true" strokeweight=".708613pt" strokecolor="#00ffff">
              <v:stroke dashstyle="solid"/>
            </v:line>
            <v:line style="position:absolute" from="2989,2025" to="2960,1997" stroked="true" strokeweight=".708613pt" strokecolor="#00ffff">
              <v:stroke dashstyle="solid"/>
            </v:line>
            <v:line style="position:absolute" from="2989,2025" to="3017,2054" stroked="true" strokeweight=".708613pt" strokecolor="#00ffff">
              <v:stroke dashstyle="solid"/>
            </v:line>
            <v:line style="position:absolute" from="2989,2025" to="2960,2054" stroked="true" strokeweight=".708613pt" strokecolor="#00ffff">
              <v:stroke dashstyle="solid"/>
            </v:line>
            <v:line style="position:absolute" from="2989,2025" to="3017,1997" stroked="true" strokeweight=".708613pt" strokecolor="#00ffff">
              <v:stroke dashstyle="solid"/>
            </v:line>
            <v:line style="position:absolute" from="3542,2025" to="3514,1997" stroked="true" strokeweight=".708613pt" strokecolor="#00ffff">
              <v:stroke dashstyle="solid"/>
            </v:line>
            <v:line style="position:absolute" from="3542,2025" to="3571,2054" stroked="true" strokeweight=".708613pt" strokecolor="#00ffff">
              <v:stroke dashstyle="solid"/>
            </v:line>
            <v:line style="position:absolute" from="3542,2025" to="3514,2054" stroked="true" strokeweight=".708613pt" strokecolor="#00ffff">
              <v:stroke dashstyle="solid"/>
            </v:line>
            <v:line style="position:absolute" from="3542,2025" to="3571,1997" stroked="true" strokeweight=".708613pt" strokecolor="#00ffff">
              <v:stroke dashstyle="solid"/>
            </v:line>
            <v:line style="position:absolute" from="4082,1869" to="4054,1841" stroked="true" strokeweight=".708613pt" strokecolor="#00ffff">
              <v:stroke dashstyle="solid"/>
            </v:line>
            <v:line style="position:absolute" from="4082,1869" to="4110,1897" stroked="true" strokeweight=".708613pt" strokecolor="#00ffff">
              <v:stroke dashstyle="solid"/>
            </v:line>
            <v:line style="position:absolute" from="4082,1869" to="4054,1897" stroked="true" strokeweight=".708613pt" strokecolor="#00ffff">
              <v:stroke dashstyle="solid"/>
            </v:line>
            <v:line style="position:absolute" from="4082,1869" to="4110,1841" stroked="true" strokeweight=".708613pt" strokecolor="#00ffff">
              <v:stroke dashstyle="solid"/>
            </v:line>
            <v:line style="position:absolute" from="4622,2025" to="4593,1997" stroked="true" strokeweight=".708613pt" strokecolor="#00ffff">
              <v:stroke dashstyle="solid"/>
            </v:line>
            <v:line style="position:absolute" from="4622,2025" to="4650,2054" stroked="true" strokeweight=".708613pt" strokecolor="#00ffff">
              <v:stroke dashstyle="solid"/>
            </v:line>
            <v:line style="position:absolute" from="4622,2025" to="4593,2054" stroked="true" strokeweight=".708613pt" strokecolor="#00ffff">
              <v:stroke dashstyle="solid"/>
            </v:line>
            <v:line style="position:absolute" from="4622,2025" to="4650,1997" stroked="true" strokeweight=".708613pt" strokecolor="#00ffff">
              <v:stroke dashstyle="solid"/>
            </v:line>
            <v:line style="position:absolute" from="5161,2139" to="5132,2111" stroked="true" strokeweight=".708611pt" strokecolor="#00ffff">
              <v:stroke dashstyle="solid"/>
            </v:line>
            <v:line style="position:absolute" from="5161,2139" to="5189,2167" stroked="true" strokeweight=".708613pt" strokecolor="#00ffff">
              <v:stroke dashstyle="solid"/>
            </v:line>
            <v:line style="position:absolute" from="5161,2139" to="5132,2167" stroked="true" strokeweight=".708611pt" strokecolor="#00ffff">
              <v:stroke dashstyle="solid"/>
            </v:line>
            <v:line style="position:absolute" from="5161,2139" to="5189,2111" stroked="true" strokeweight=".708613pt" strokecolor="#00ffff">
              <v:stroke dashstyle="solid"/>
            </v:line>
            <v:line style="position:absolute" from="5714,2082" to="5686,2054" stroked="true" strokeweight=".708615pt" strokecolor="#00ffff">
              <v:stroke dashstyle="solid"/>
            </v:line>
            <v:line style="position:absolute" from="5714,2082" to="5743,2111" stroked="true" strokeweight=".70861pt" strokecolor="#00ffff">
              <v:stroke dashstyle="solid"/>
            </v:line>
            <v:line style="position:absolute" from="5714,2082" to="5686,2111" stroked="true" strokeweight=".708613pt" strokecolor="#00ffff">
              <v:stroke dashstyle="solid"/>
            </v:line>
            <v:line style="position:absolute" from="5714,2082" to="5743,2054" stroked="true" strokeweight=".708612pt" strokecolor="#00ffff">
              <v:stroke dashstyle="solid"/>
            </v:line>
            <v:line style="position:absolute" from="6254,2082" to="6226,2054" stroked="true" strokeweight=".708615pt" strokecolor="#00ffff">
              <v:stroke dashstyle="solid"/>
            </v:line>
            <v:line style="position:absolute" from="6254,2082" to="6282,2111" stroked="true" strokeweight=".708613pt" strokecolor="#00ffff">
              <v:stroke dashstyle="solid"/>
            </v:line>
            <v:line style="position:absolute" from="6254,2082" to="6226,2111" stroked="true" strokeweight=".708613pt" strokecolor="#00ffff">
              <v:stroke dashstyle="solid"/>
            </v:line>
            <v:line style="position:absolute" from="6254,2082" to="6282,2054" stroked="true" strokeweight=".708615pt" strokecolor="#00ffff">
              <v:stroke dashstyle="solid"/>
            </v:line>
            <v:shape style="position:absolute;left:14;top:7;width:6496;height:2410" type="#_x0000_t202" filled="false" stroked="false">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10"/>
                      <w:rPr>
                        <w:sz w:val="20"/>
                      </w:rPr>
                    </w:pPr>
                  </w:p>
                  <w:p w:rsidR="0018722C">
                    <w:pPr>
                      <w:tabs>
                        <w:tab w:pos="1183" w:val="left" w:leader="none"/>
                      </w:tabs>
                      <w:spacing w:before="0"/>
                      <w:ind w:leftChars="0" w:left="0" w:rightChars="0" w:right="440" w:firstLineChars="0" w:firstLine="0"/>
                      <w:jc w:val="center"/>
                      <w:rPr>
                        <w:sz w:val="22"/>
                      </w:rPr>
                    </w:pPr>
                    <w:r>
                      <w:rPr>
                        <w:w w:val="103"/>
                        <w:sz w:val="22"/>
                        <w:u w:val="single" w:color="00FFFF"/>
                      </w:rPr>
                      <w:t> </w:t>
                    </w:r>
                    <w:r>
                      <w:rPr>
                        <w:sz w:val="22"/>
                        <w:u w:val="single" w:color="00FFFF"/>
                      </w:rPr>
                      <w:tab/>
                    </w:r>
                  </w:p>
                </w:txbxContent>
              </v:textbox>
              <w10:wrap type="none"/>
            </v:shap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0"/>
        <w:ind w:leftChars="0" w:left="64" w:rightChars="0" w:right="1377"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2279" w:space="40"/>
            <w:col w:w="8311"/>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3.60656pt;margin-top:9.106143pt;width:18.5pt;height:5pt;mso-position-horizontal-relative:page;mso-position-vertical-relative:paragraph;z-index:3760" coordorigin="2472,182" coordsize="370,100">
            <v:line style="position:absolute" from="2472,232" to="2841,232" stroked="true" strokeweight=".708477pt" strokecolor="#000080">
              <v:stroke dashstyle="solid"/>
            </v:line>
            <v:shape style="position:absolute;left:2614;top:189;width:86;height:86" coordorigin="2614,189" coordsize="86,86" path="m2657,189l2614,232,2657,275,2699,232,2657,189xe" filled="true" fillcolor="#000080" stroked="false">
              <v:path arrowok="t"/>
              <v:fill type="solid"/>
            </v:shape>
            <v:shape style="position:absolute;left:2614;top:189;width:86;height:86" coordorigin="2614,189" coordsize="86,86" path="m2657,189l2699,232,2657,275,2614,232,2657,189xe" filled="false" stroked="true" strokeweight=".708614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18.744247pt;margin-top:9.106211pt;width:18.5pt;height:3.6pt;mso-position-horizontal-relative:page;mso-position-vertical-relative:paragraph;z-index:-286768" coordorigin="4375,182" coordsize="370,72">
            <v:line style="position:absolute" from="4375,232" to="4744,232" stroked="true" strokeweight=".708477pt" strokecolor="#ff00ff">
              <v:stroke dashstyle="solid"/>
            </v:line>
            <v:rect style="position:absolute;left:450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13.858307pt;margin-top:9.106143pt;width:18.5pt;height:5pt;mso-position-horizontal-relative:page;mso-position-vertical-relative:paragraph;z-index:-286744" coordorigin="6277,182" coordsize="370,100">
            <v:line style="position:absolute" from="6277,232" to="6646,232" stroked="true" strokeweight=".708477pt" strokecolor="#ffff00">
              <v:stroke dashstyle="solid"/>
            </v:line>
            <v:shape style="position:absolute;left:6419;top:189;width:86;height:86" coordorigin="6419,189" coordsize="86,86" path="m6462,189l6419,275,6505,275,6462,189xe" filled="true" fillcolor="#ffff00" stroked="false">
              <v:path arrowok="t"/>
              <v:fill type="solid"/>
            </v:shape>
            <v:shape style="position:absolute;left:6419;top:189;width:86;height:86" coordorigin="6419,189" coordsize="86,86" path="m6462,189l6505,275,6419,275,6462,189xe" filled="false" stroked="true" strokeweight=".708614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
            <v:path arrowok="t"/>
            <v:stroke dashstyle="solid"/>
            <w10:wrap type="none"/>
          </v:shape>
        </w:pict>
      </w:r>
      <w:r>
        <w:rPr>
          <w:kern w:val="2"/>
          <w:szCs w:val="22"/>
          <w:rFonts w:cstheme="minorBidi" w:hAnsiTheme="minorHAnsi" w:eastAsiaTheme="minorHAnsi" w:asciiTheme="minorHAnsi"/>
          <w:w w:val="105"/>
          <w:sz w:val="22"/>
        </w:rPr>
        <w:t>人造板出口值</w:t>
      </w:r>
      <w:r w:rsidR="001852F3">
        <w:rPr>
          <w:kern w:val="2"/>
          <w:sz w:val="22"/>
          <w:szCs w:val="22"/>
          <w:rFonts w:cstheme="minorBidi" w:hAnsiTheme="minorHAnsi" w:eastAsiaTheme="minorHAnsi" w:asciiTheme="minorHAnsi"/>
        </w:rPr>
        <w:t>胶合板出口值</w:t>
      </w:r>
      <w:r w:rsidR="001852F3">
        <w:rPr>
          <w:kern w:val="2"/>
          <w:sz w:val="22"/>
          <w:szCs w:val="22"/>
          <w:rFonts w:cstheme="minorBidi" w:hAnsiTheme="minorHAnsi" w:eastAsiaTheme="minorHAnsi" w:asciiTheme="minorHAnsi"/>
        </w:rPr>
        <w:t>纤维板出口值</w:t>
      </w:r>
      <w:r>
        <w:rPr>
          <w:kern w:val="2"/>
          <w:szCs w:val="22"/>
          <w:rFonts w:cstheme="minorBidi" w:hAnsiTheme="minorHAnsi" w:eastAsiaTheme="minorHAnsi" w:asciiTheme="minorHAnsi"/>
          <w:spacing w:val="0"/>
          <w:sz w:val="22"/>
        </w:rPr>
        <w:t>刨花板出口值</w:t>
      </w:r>
    </w:p>
    <w:p w:rsidR="0018722C">
      <w:pPr>
        <w:pStyle w:val="a9"/>
        <w:topLinePunct/>
      </w:pPr>
      <w:r>
        <w:rPr>
          <w:rFonts w:cstheme="minorBidi" w:hAnsiTheme="minorHAnsi" w:eastAsiaTheme="minorHAnsi" w:asciiTheme="minorHAnsi"/>
          <w:b/>
        </w:rPr>
        <w:t>图2-12</w:t>
      </w:r>
      <w:r>
        <w:t xml:space="preserve">  </w:t>
      </w:r>
      <w:r w:rsidRPr="00DB64CE">
        <w:rPr>
          <w:rFonts w:cstheme="minorBidi" w:hAnsiTheme="minorHAnsi" w:eastAsiaTheme="minorHAnsi" w:asciiTheme="minorHAnsi"/>
          <w:b/>
        </w:rPr>
        <w:t>世界人造板出口总值变动图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同生产情况一样，胶合板、纤维板、刨花板三种产品同样是世界人造板贸易的主要产品，占据了具有绝对优势的比重。2000-2011</w:t>
      </w:r>
      <w:r/>
      <w:r w:rsidR="001852F3">
        <w:t xml:space="preserve">年，三种主要人造板产品均占人造板出</w:t>
      </w:r>
      <w:r>
        <w:t>口总量的</w:t>
      </w:r>
      <w:r>
        <w:t>85%以上，而出口总值也占到了四分之三以上。从出口总量上看，2000-2011</w:t>
      </w:r>
      <w:r w:rsidR="001852F3">
        <w:t xml:space="preserve">年以来，三种主要产品占人造板总出口量的比重呈现较大的波动，刨花板所占比重</w:t>
      </w:r>
      <w:r w:rsidR="001852F3">
        <w:t>由</w:t>
      </w:r>
    </w:p>
    <w:p w:rsidR="0018722C">
      <w:pPr>
        <w:topLinePunct/>
      </w:pPr>
      <w:r>
        <w:t>2000</w:t>
      </w:r>
      <w:r/>
      <w:r w:rsidR="001852F3">
        <w:t xml:space="preserve">年最大的</w:t>
      </w:r>
      <w:r>
        <w:t>39.11%</w:t>
      </w:r>
      <w:r>
        <w:t>一路下降到</w:t>
      </w:r>
      <w:r>
        <w:t>20</w:t>
      </w:r>
      <w:r>
        <w:t>1</w:t>
      </w:r>
      <w:r>
        <w:t>1</w:t>
      </w:r>
      <w:r/>
      <w:r w:rsidR="001852F3">
        <w:t xml:space="preserve">年的</w:t>
      </w:r>
      <w:r>
        <w:t>2</w:t>
      </w:r>
      <w:r>
        <w:t>8</w:t>
      </w:r>
      <w:r>
        <w:t>.53%</w:t>
      </w:r>
      <w:r>
        <w:t>；而胶合板在经历</w:t>
      </w:r>
      <w:r>
        <w:t>2001-2004</w:t>
      </w:r>
      <w:r/>
      <w:r w:rsidR="001852F3">
        <w:t xml:space="preserve">年的下</w:t>
      </w:r>
    </w:p>
    <w:p w:rsidR="0018722C">
      <w:pPr>
        <w:topLinePunct/>
      </w:pPr>
      <w:r>
        <w:t>滑后，重新开始上升，关于</w:t>
      </w:r>
      <w:r w:rsidR="001852F3">
        <w:t xml:space="preserve">2009</w:t>
      </w:r>
      <w:r w:rsidR="001852F3">
        <w:t xml:space="preserve">年超过刨花板，成为世界人造板出口量最大的产品；</w:t>
      </w:r>
    </w:p>
    <w:p w:rsidR="0018722C">
      <w:pPr>
        <w:topLinePunct/>
      </w:pPr>
      <w:r>
        <w:t>而纤维板的比重变动呈现出强有力的上升趋势，除</w:t>
      </w:r>
      <w:r>
        <w:t>2006</w:t>
      </w:r>
      <w:r/>
      <w:r w:rsidR="001852F3">
        <w:t xml:space="preserve">年出现了短暂的下落外，其余</w:t>
      </w:r>
      <w:r>
        <w:t>年份均保持稳定的增长，所占比重从</w:t>
      </w:r>
      <w:r>
        <w:t>2000</w:t>
      </w:r>
      <w:r/>
      <w:r w:rsidR="001852F3">
        <w:t xml:space="preserve">年的</w:t>
      </w:r>
      <w:r>
        <w:t>14</w:t>
      </w:r>
      <w:r>
        <w:t>.</w:t>
      </w:r>
      <w:r>
        <w:t>75%</w:t>
      </w:r>
      <w:r>
        <w:t>上升到</w:t>
      </w:r>
      <w:r>
        <w:t>2011</w:t>
      </w:r>
      <w:r/>
      <w:r w:rsidR="001852F3">
        <w:t xml:space="preserve">年的</w:t>
      </w:r>
      <w:r>
        <w:t>24</w:t>
      </w:r>
      <w:r>
        <w:t>.</w:t>
      </w:r>
      <w:r>
        <w:t>51%，逐</w:t>
      </w:r>
      <w:r>
        <w:t>渐</w:t>
      </w:r>
    </w:p>
    <w:p w:rsidR="0018722C">
      <w:pPr>
        <w:topLinePunct/>
      </w:pPr>
      <w:r>
        <w:t>拉小了与其他两种产品的距离，并有进一步超越刨花板的趋势。从出口总值上看，胶合</w:t>
      </w:r>
      <w:r>
        <w:t>板一直占据着世界最重要人造板出口产品的位置，但出口总值的波动也较大，</w:t>
      </w:r>
      <w:r>
        <w:t>2007</w:t>
      </w:r>
      <w:r/>
      <w:r w:rsidR="001852F3">
        <w:t xml:space="preserve">年之</w:t>
      </w:r>
      <w:r>
        <w:t>后才呈现稳定的增长趋势；刨花板占出口总值的比重也呈现出波浪式的变动趋势，并</w:t>
      </w:r>
      <w:r>
        <w:t>从</w:t>
      </w:r>
    </w:p>
    <w:p w:rsidR="0018722C">
      <w:pPr>
        <w:topLinePunct/>
      </w:pPr>
      <w:r>
        <w:t>2007</w:t>
      </w:r>
      <w:r/>
      <w:r w:rsidR="001852F3">
        <w:t xml:space="preserve">年开始持续下降，与纤维板的比较优势不断拉小；纤维板除</w:t>
      </w:r>
      <w:r>
        <w:t>2006</w:t>
      </w:r>
      <w:r/>
      <w:r w:rsidR="001852F3">
        <w:t xml:space="preserve">年的下降外，整体呈现较好的上升</w:t>
      </w:r>
      <w:r w:rsidR="001852F3">
        <w:t>势头</w:t>
      </w:r>
      <w:r w:rsidR="001852F3">
        <w:t>，2011</w:t>
      </w:r>
      <w:r/>
      <w:r w:rsidR="001852F3">
        <w:t xml:space="preserve">年所占的比重已十分接近刨花板。</w:t>
      </w:r>
    </w:p>
    <w:p w:rsidR="0018722C">
      <w:pPr>
        <w:topLinePunct/>
      </w:pPr>
      <w:r>
        <w:t>从世界人造板进出口的国家分布上看，世界人造板出口主要集中于中国、德国、马来西亚、印度尼西亚、奥地利等国家，2011</w:t>
      </w:r>
      <w:r/>
      <w:r w:rsidR="001852F3">
        <w:t xml:space="preserve">年世界人造板出口总值前十位国家</w:t>
      </w:r>
      <w:r>
        <w:t>（</w:t>
      </w:r>
      <w:r>
        <w:t>见表2-2</w:t>
      </w:r>
      <w:r>
        <w:t>）</w:t>
      </w:r>
      <w:r>
        <w:t>占世界人造板出口总额的</w:t>
      </w:r>
      <w:r>
        <w:t>64</w:t>
      </w:r>
      <w:r>
        <w:t>.</w:t>
      </w:r>
      <w:r>
        <w:t>05%，其中，中国为最主要人造板出口国，所占比重</w:t>
      </w:r>
      <w:r>
        <w:t>高达</w:t>
      </w:r>
      <w:r>
        <w:t>18</w:t>
      </w:r>
      <w:r>
        <w:t>.</w:t>
      </w:r>
      <w:r>
        <w:t>65%</w:t>
      </w:r>
      <w:r>
        <w:t>，而德国</w:t>
      </w:r>
      <w:r>
        <w:t>（</w:t>
      </w:r>
      <w:r>
        <w:t>10.04%</w:t>
      </w:r>
      <w:r>
        <w:t>）</w:t>
      </w:r>
      <w:r>
        <w:t>、马来西亚</w:t>
      </w:r>
      <w:r>
        <w:t>（</w:t>
      </w:r>
      <w:r>
        <w:rPr>
          <w:spacing w:val="-2"/>
        </w:rPr>
        <w:t>6</w:t>
      </w:r>
      <w:r>
        <w:t>.81%</w:t>
      </w:r>
      <w:r>
        <w:t>）</w:t>
      </w:r>
      <w:r>
        <w:t>、印度尼西亚</w:t>
      </w:r>
      <w:r>
        <w:t>（</w:t>
      </w:r>
      <w:r>
        <w:t>6.55%</w:t>
      </w:r>
      <w:r>
        <w:t>）</w:t>
      </w:r>
      <w:r>
        <w:t>等国家所占</w:t>
      </w:r>
      <w:r>
        <w:t>比重也超过</w:t>
      </w:r>
      <w:r>
        <w:t>5%。世界人造板的进口主要集中于欧美一些发达国家。其中，欧美以美</w:t>
      </w:r>
      <w:r>
        <w:t>国</w:t>
      </w:r>
    </w:p>
    <w:p w:rsidR="0018722C">
      <w:pPr>
        <w:topLinePunct/>
      </w:pPr>
      <w:r>
        <w:t>（</w:t>
      </w:r>
      <w:r>
        <w:t>10.47%</w:t>
      </w:r>
      <w:r>
        <w:t>）</w:t>
      </w:r>
      <w:r>
        <w:t>、德国</w:t>
      </w:r>
      <w:r>
        <w:t>（</w:t>
      </w:r>
      <w:r>
        <w:t>6.75%</w:t>
      </w:r>
      <w:r>
        <w:t>）</w:t>
      </w:r>
      <w:r>
        <w:t>、英国</w:t>
      </w:r>
      <w:r>
        <w:t>（</w:t>
      </w:r>
      <w:r>
        <w:t>4.63%</w:t>
      </w:r>
      <w:r>
        <w:t>）</w:t>
      </w:r>
      <w:r>
        <w:t>、法国</w:t>
      </w:r>
      <w:r>
        <w:t>（</w:t>
      </w:r>
      <w:r>
        <w:t>4.34%</w:t>
      </w:r>
      <w:r>
        <w:t>）</w:t>
      </w:r>
      <w:r>
        <w:t>、意大利</w:t>
      </w:r>
      <w:r>
        <w:t>（</w:t>
      </w:r>
      <w:r>
        <w:t>3.37%</w:t>
      </w:r>
      <w:r>
        <w:t>）</w:t>
      </w:r>
      <w:r>
        <w:t>、加拿大</w:t>
      </w:r>
    </w:p>
    <w:p w:rsidR="0018722C">
      <w:pPr>
        <w:topLinePunct/>
      </w:pPr>
      <w:r>
        <w:t>（</w:t>
      </w:r>
      <w:r>
        <w:t>3.20%</w:t>
      </w:r>
      <w:r>
        <w:t>）</w:t>
      </w:r>
      <w:r>
        <w:t>、荷兰</w:t>
      </w:r>
      <w:r>
        <w:t>（</w:t>
      </w:r>
      <w:r>
        <w:t>2.71%</w:t>
      </w:r>
      <w:r>
        <w:t>）</w:t>
      </w:r>
      <w:r>
        <w:t>为主；亚洲的日本</w:t>
      </w:r>
      <w:r>
        <w:t>（</w:t>
      </w:r>
      <w:r>
        <w:t>8.13%</w:t>
      </w:r>
      <w:r>
        <w:t>）</w:t>
      </w:r>
      <w:r>
        <w:t>、中国</w:t>
      </w:r>
      <w:r>
        <w:t>（</w:t>
      </w:r>
      <w:r>
        <w:t>4.14%</w:t>
      </w:r>
      <w:r>
        <w:t>）</w:t>
      </w:r>
      <w:r>
        <w:t>、韩国</w:t>
      </w:r>
      <w:r>
        <w:t>（</w:t>
      </w:r>
      <w:r>
        <w:t>2.75%</w:t>
      </w:r>
      <w:r>
        <w:t>）</w:t>
      </w:r>
      <w:r>
        <w:t>是除欧美国家之外，占世界人造板进出总额最大的三个国家。</w:t>
      </w:r>
    </w:p>
    <w:p w:rsidR="0018722C">
      <w:pPr>
        <w:pStyle w:val="a8"/>
        <w:topLinePunct/>
      </w:pPr>
      <w:r>
        <w:rPr>
          <w:rFonts w:cstheme="minorBidi" w:hAnsiTheme="minorHAnsi" w:eastAsiaTheme="minorHAnsi" w:asciiTheme="minorHAnsi"/>
          <w:b/>
        </w:rPr>
        <w:t>表2-2</w:t>
      </w:r>
      <w:r>
        <w:t xml:space="preserve">  </w:t>
      </w:r>
      <w:r w:rsidRPr="00DB64CE">
        <w:rPr>
          <w:rFonts w:cstheme="minorBidi" w:hAnsiTheme="minorHAnsi" w:eastAsiaTheme="minorHAnsi" w:asciiTheme="minorHAnsi"/>
          <w:b/>
        </w:rPr>
        <w:t>世界人造板十大出口国的出口情况</w:t>
      </w:r>
      <w:r>
        <w:rPr>
          <w:rFonts w:cstheme="minorBidi" w:hAnsiTheme="minorHAnsi" w:eastAsiaTheme="minorHAnsi" w:asciiTheme="minorHAnsi"/>
          <w:b/>
        </w:rPr>
        <w:t>（</w:t>
      </w:r>
      <w:r>
        <w:rPr>
          <w:rFonts w:cstheme="minorBidi" w:hAnsiTheme="minorHAnsi" w:eastAsiaTheme="minorHAnsi" w:asciiTheme="minorHAnsi"/>
          <w:b/>
        </w:rPr>
        <w:t>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8"/>
        <w:gridCol w:w="1901"/>
        <w:gridCol w:w="1661"/>
        <w:gridCol w:w="1628"/>
        <w:gridCol w:w="1736"/>
      </w:tblGrid>
      <w:tr>
        <w:trPr>
          <w:tblHeader/>
        </w:trPr>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出口值</w:t>
            </w:r>
            <w:r>
              <w:t>（</w:t>
            </w:r>
            <w:r>
              <w:t>千美元</w:t>
            </w:r>
            <w:r>
              <w:t>）</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所占比重</w:t>
            </w:r>
            <w:r>
              <w:t>（</w:t>
            </w:r>
            <w:r>
              <w:t>%</w:t>
            </w:r>
            <w:r>
              <w:t>）</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出口量</w:t>
            </w:r>
            <w:r>
              <w:t>（</w:t>
            </w:r>
            <w:r>
              <w:t>m</w:t>
            </w:r>
            <w:r>
              <w:rPr>
                <w:vertAlign w:val="superscript"/>
                /&gt;
              </w:rPr>
              <w:t>3</w:t>
            </w:r>
            <w:r>
              <w:t>）</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所占比重</w:t>
            </w:r>
            <w:r>
              <w:t>（</w:t>
            </w:r>
            <w:r>
              <w:t>%</w:t>
            </w:r>
            <w:r>
              <w:t>）</w:t>
            </w:r>
          </w:p>
        </w:tc>
      </w:tr>
      <w:tr>
        <w:tc>
          <w:tcPr>
            <w:tcW w:w="942" w:type="pct"/>
            <w:vAlign w:val="center"/>
          </w:tcPr>
          <w:p w:rsidR="0018722C">
            <w:pPr>
              <w:pStyle w:val="ac"/>
              <w:topLinePunct/>
              <w:ind w:leftChars="0" w:left="0" w:rightChars="0" w:right="0" w:firstLineChars="0" w:firstLine="0"/>
              <w:spacing w:line="240" w:lineRule="atLeast"/>
            </w:pPr>
            <w:r>
              <w:t>中国</w:t>
            </w:r>
          </w:p>
        </w:tc>
        <w:tc>
          <w:tcPr>
            <w:tcW w:w="1114" w:type="pct"/>
            <w:vAlign w:val="center"/>
          </w:tcPr>
          <w:p w:rsidR="0018722C">
            <w:pPr>
              <w:pStyle w:val="affff9"/>
              <w:topLinePunct/>
              <w:ind w:leftChars="0" w:left="0" w:rightChars="0" w:right="0" w:firstLineChars="0" w:firstLine="0"/>
              <w:spacing w:line="240" w:lineRule="atLeast"/>
            </w:pPr>
            <w:r>
              <w:t>5969515</w:t>
            </w:r>
          </w:p>
        </w:tc>
        <w:tc>
          <w:tcPr>
            <w:tcW w:w="973" w:type="pct"/>
            <w:vAlign w:val="center"/>
          </w:tcPr>
          <w:p w:rsidR="0018722C">
            <w:pPr>
              <w:pStyle w:val="affff9"/>
              <w:topLinePunct/>
              <w:ind w:leftChars="0" w:left="0" w:rightChars="0" w:right="0" w:firstLineChars="0" w:firstLine="0"/>
              <w:spacing w:line="240" w:lineRule="atLeast"/>
            </w:pPr>
            <w:r>
              <w:t>18.65</w:t>
            </w:r>
          </w:p>
        </w:tc>
        <w:tc>
          <w:tcPr>
            <w:tcW w:w="954" w:type="pct"/>
            <w:vAlign w:val="center"/>
          </w:tcPr>
          <w:p w:rsidR="0018722C">
            <w:pPr>
              <w:pStyle w:val="affff9"/>
              <w:topLinePunct/>
              <w:ind w:leftChars="0" w:left="0" w:rightChars="0" w:right="0" w:firstLineChars="0" w:firstLine="0"/>
              <w:spacing w:line="240" w:lineRule="atLeast"/>
            </w:pPr>
            <w:r>
              <w:t>14367758</w:t>
            </w:r>
          </w:p>
        </w:tc>
        <w:tc>
          <w:tcPr>
            <w:tcW w:w="1017" w:type="pct"/>
            <w:vAlign w:val="center"/>
          </w:tcPr>
          <w:p w:rsidR="0018722C">
            <w:pPr>
              <w:pStyle w:val="affff9"/>
              <w:topLinePunct/>
              <w:ind w:leftChars="0" w:left="0" w:rightChars="0" w:right="0" w:firstLineChars="0" w:firstLine="0"/>
              <w:spacing w:line="240" w:lineRule="atLeast"/>
            </w:pPr>
            <w:r>
              <w:t>19.44</w:t>
            </w:r>
          </w:p>
        </w:tc>
      </w:tr>
      <w:tr>
        <w:tc>
          <w:tcPr>
            <w:tcW w:w="942" w:type="pct"/>
            <w:vAlign w:val="center"/>
          </w:tcPr>
          <w:p w:rsidR="0018722C">
            <w:pPr>
              <w:pStyle w:val="ac"/>
              <w:topLinePunct/>
              <w:ind w:leftChars="0" w:left="0" w:rightChars="0" w:right="0" w:firstLineChars="0" w:firstLine="0"/>
              <w:spacing w:line="240" w:lineRule="atLeast"/>
            </w:pPr>
            <w:r>
              <w:t>德国</w:t>
            </w:r>
          </w:p>
        </w:tc>
        <w:tc>
          <w:tcPr>
            <w:tcW w:w="1114" w:type="pct"/>
            <w:vAlign w:val="center"/>
          </w:tcPr>
          <w:p w:rsidR="0018722C">
            <w:pPr>
              <w:pStyle w:val="affff9"/>
              <w:topLinePunct/>
              <w:ind w:leftChars="0" w:left="0" w:rightChars="0" w:right="0" w:firstLineChars="0" w:firstLine="0"/>
              <w:spacing w:line="240" w:lineRule="atLeast"/>
            </w:pPr>
            <w:r>
              <w:t>3213438</w:t>
            </w:r>
          </w:p>
        </w:tc>
        <w:tc>
          <w:tcPr>
            <w:tcW w:w="973" w:type="pct"/>
            <w:vAlign w:val="center"/>
          </w:tcPr>
          <w:p w:rsidR="0018722C">
            <w:pPr>
              <w:pStyle w:val="affff9"/>
              <w:topLinePunct/>
              <w:ind w:leftChars="0" w:left="0" w:rightChars="0" w:right="0" w:firstLineChars="0" w:firstLine="0"/>
              <w:spacing w:line="240" w:lineRule="atLeast"/>
            </w:pPr>
            <w:r>
              <w:t>10.04</w:t>
            </w:r>
          </w:p>
        </w:tc>
        <w:tc>
          <w:tcPr>
            <w:tcW w:w="954" w:type="pct"/>
            <w:vAlign w:val="center"/>
          </w:tcPr>
          <w:p w:rsidR="0018722C">
            <w:pPr>
              <w:pStyle w:val="affff9"/>
              <w:topLinePunct/>
              <w:ind w:leftChars="0" w:left="0" w:rightChars="0" w:right="0" w:firstLineChars="0" w:firstLine="0"/>
              <w:spacing w:line="240" w:lineRule="atLeast"/>
            </w:pPr>
            <w:r>
              <w:t>5543139</w:t>
            </w:r>
          </w:p>
        </w:tc>
        <w:tc>
          <w:tcPr>
            <w:tcW w:w="1017" w:type="pct"/>
            <w:vAlign w:val="center"/>
          </w:tcPr>
          <w:p w:rsidR="0018722C">
            <w:pPr>
              <w:pStyle w:val="affff9"/>
              <w:topLinePunct/>
              <w:ind w:leftChars="0" w:left="0" w:rightChars="0" w:right="0" w:firstLineChars="0" w:firstLine="0"/>
              <w:spacing w:line="240" w:lineRule="atLeast"/>
            </w:pPr>
            <w:r>
              <w:t>7.50</w:t>
            </w:r>
          </w:p>
        </w:tc>
      </w:tr>
      <w:tr>
        <w:tc>
          <w:tcPr>
            <w:tcW w:w="942" w:type="pct"/>
            <w:vAlign w:val="center"/>
          </w:tcPr>
          <w:p w:rsidR="0018722C">
            <w:pPr>
              <w:pStyle w:val="ac"/>
              <w:topLinePunct/>
              <w:ind w:leftChars="0" w:left="0" w:rightChars="0" w:right="0" w:firstLineChars="0" w:firstLine="0"/>
              <w:spacing w:line="240" w:lineRule="atLeast"/>
            </w:pPr>
            <w:r>
              <w:t>马来西亚</w:t>
            </w:r>
          </w:p>
        </w:tc>
        <w:tc>
          <w:tcPr>
            <w:tcW w:w="1114" w:type="pct"/>
            <w:vAlign w:val="center"/>
          </w:tcPr>
          <w:p w:rsidR="0018722C">
            <w:pPr>
              <w:pStyle w:val="affff9"/>
              <w:topLinePunct/>
              <w:ind w:leftChars="0" w:left="0" w:rightChars="0" w:right="0" w:firstLineChars="0" w:firstLine="0"/>
              <w:spacing w:line="240" w:lineRule="atLeast"/>
            </w:pPr>
            <w:r>
              <w:t>2180019</w:t>
            </w:r>
          </w:p>
        </w:tc>
        <w:tc>
          <w:tcPr>
            <w:tcW w:w="973" w:type="pct"/>
            <w:vAlign w:val="center"/>
          </w:tcPr>
          <w:p w:rsidR="0018722C">
            <w:pPr>
              <w:pStyle w:val="affff9"/>
              <w:topLinePunct/>
              <w:ind w:leftChars="0" w:left="0" w:rightChars="0" w:right="0" w:firstLineChars="0" w:firstLine="0"/>
              <w:spacing w:line="240" w:lineRule="atLeast"/>
            </w:pPr>
            <w:r>
              <w:t>6.81</w:t>
            </w:r>
          </w:p>
        </w:tc>
        <w:tc>
          <w:tcPr>
            <w:tcW w:w="954" w:type="pct"/>
            <w:vAlign w:val="center"/>
          </w:tcPr>
          <w:p w:rsidR="0018722C">
            <w:pPr>
              <w:pStyle w:val="affff9"/>
              <w:topLinePunct/>
              <w:ind w:leftChars="0" w:left="0" w:rightChars="0" w:right="0" w:firstLineChars="0" w:firstLine="0"/>
              <w:spacing w:line="240" w:lineRule="atLeast"/>
            </w:pPr>
            <w:r>
              <w:t>5538000</w:t>
            </w:r>
          </w:p>
        </w:tc>
        <w:tc>
          <w:tcPr>
            <w:tcW w:w="1017" w:type="pct"/>
            <w:vAlign w:val="center"/>
          </w:tcPr>
          <w:p w:rsidR="0018722C">
            <w:pPr>
              <w:pStyle w:val="affff9"/>
              <w:topLinePunct/>
              <w:ind w:leftChars="0" w:left="0" w:rightChars="0" w:right="0" w:firstLineChars="0" w:firstLine="0"/>
              <w:spacing w:line="240" w:lineRule="atLeast"/>
            </w:pPr>
            <w:r>
              <w:t>7.49</w:t>
            </w:r>
          </w:p>
        </w:tc>
      </w:tr>
      <w:tr>
        <w:tc>
          <w:tcPr>
            <w:tcW w:w="942" w:type="pct"/>
            <w:vAlign w:val="center"/>
          </w:tcPr>
          <w:p w:rsidR="0018722C">
            <w:pPr>
              <w:pStyle w:val="ac"/>
              <w:topLinePunct/>
              <w:ind w:leftChars="0" w:left="0" w:rightChars="0" w:right="0" w:firstLineChars="0" w:firstLine="0"/>
              <w:spacing w:line="240" w:lineRule="atLeast"/>
            </w:pPr>
            <w:r>
              <w:t>印度尼西亚</w:t>
            </w:r>
          </w:p>
        </w:tc>
        <w:tc>
          <w:tcPr>
            <w:tcW w:w="1114" w:type="pct"/>
            <w:vAlign w:val="center"/>
          </w:tcPr>
          <w:p w:rsidR="0018722C">
            <w:pPr>
              <w:pStyle w:val="affff9"/>
              <w:topLinePunct/>
              <w:ind w:leftChars="0" w:left="0" w:rightChars="0" w:right="0" w:firstLineChars="0" w:firstLine="0"/>
              <w:spacing w:line="240" w:lineRule="atLeast"/>
            </w:pPr>
            <w:r>
              <w:t>2097237</w:t>
            </w:r>
          </w:p>
        </w:tc>
        <w:tc>
          <w:tcPr>
            <w:tcW w:w="973" w:type="pct"/>
            <w:vAlign w:val="center"/>
          </w:tcPr>
          <w:p w:rsidR="0018722C">
            <w:pPr>
              <w:pStyle w:val="affff9"/>
              <w:topLinePunct/>
              <w:ind w:leftChars="0" w:left="0" w:rightChars="0" w:right="0" w:firstLineChars="0" w:firstLine="0"/>
              <w:spacing w:line="240" w:lineRule="atLeast"/>
            </w:pPr>
            <w:r>
              <w:t>6.55</w:t>
            </w:r>
          </w:p>
        </w:tc>
        <w:tc>
          <w:tcPr>
            <w:tcW w:w="954" w:type="pct"/>
            <w:vAlign w:val="center"/>
          </w:tcPr>
          <w:p w:rsidR="0018722C">
            <w:pPr>
              <w:pStyle w:val="affff9"/>
              <w:topLinePunct/>
              <w:ind w:leftChars="0" w:left="0" w:rightChars="0" w:right="0" w:firstLineChars="0" w:firstLine="0"/>
              <w:spacing w:line="240" w:lineRule="atLeast"/>
            </w:pPr>
            <w:r>
              <w:t>4122151</w:t>
            </w:r>
          </w:p>
        </w:tc>
        <w:tc>
          <w:tcPr>
            <w:tcW w:w="1017" w:type="pct"/>
            <w:vAlign w:val="center"/>
          </w:tcPr>
          <w:p w:rsidR="0018722C">
            <w:pPr>
              <w:pStyle w:val="affff9"/>
              <w:topLinePunct/>
              <w:ind w:leftChars="0" w:left="0" w:rightChars="0" w:right="0" w:firstLineChars="0" w:firstLine="0"/>
              <w:spacing w:line="240" w:lineRule="atLeast"/>
            </w:pPr>
            <w:r>
              <w:t>5.58</w:t>
            </w:r>
          </w:p>
        </w:tc>
      </w:tr>
      <w:tr>
        <w:tc>
          <w:tcPr>
            <w:tcW w:w="942" w:type="pct"/>
            <w:vAlign w:val="center"/>
          </w:tcPr>
          <w:p w:rsidR="0018722C">
            <w:pPr>
              <w:pStyle w:val="ac"/>
              <w:topLinePunct/>
              <w:ind w:leftChars="0" w:left="0" w:rightChars="0" w:right="0" w:firstLineChars="0" w:firstLine="0"/>
              <w:spacing w:line="240" w:lineRule="atLeast"/>
            </w:pPr>
            <w:r>
              <w:t>奥地利</w:t>
            </w:r>
          </w:p>
        </w:tc>
        <w:tc>
          <w:tcPr>
            <w:tcW w:w="1114" w:type="pct"/>
            <w:vAlign w:val="center"/>
          </w:tcPr>
          <w:p w:rsidR="0018722C">
            <w:pPr>
              <w:pStyle w:val="affff9"/>
              <w:topLinePunct/>
              <w:ind w:leftChars="0" w:left="0" w:rightChars="0" w:right="0" w:firstLineChars="0" w:firstLine="0"/>
              <w:spacing w:line="240" w:lineRule="atLeast"/>
            </w:pPr>
            <w:r>
              <w:t>1428316</w:t>
            </w:r>
          </w:p>
        </w:tc>
        <w:tc>
          <w:tcPr>
            <w:tcW w:w="973" w:type="pct"/>
            <w:vAlign w:val="center"/>
          </w:tcPr>
          <w:p w:rsidR="0018722C">
            <w:pPr>
              <w:pStyle w:val="affff9"/>
              <w:topLinePunct/>
              <w:ind w:leftChars="0" w:left="0" w:rightChars="0" w:right="0" w:firstLineChars="0" w:firstLine="0"/>
              <w:spacing w:line="240" w:lineRule="atLeast"/>
            </w:pPr>
            <w:r>
              <w:t>4.46</w:t>
            </w:r>
          </w:p>
        </w:tc>
        <w:tc>
          <w:tcPr>
            <w:tcW w:w="954" w:type="pct"/>
            <w:vAlign w:val="center"/>
          </w:tcPr>
          <w:p w:rsidR="0018722C">
            <w:pPr>
              <w:pStyle w:val="affff9"/>
              <w:topLinePunct/>
              <w:ind w:leftChars="0" w:left="0" w:rightChars="0" w:right="0" w:firstLineChars="0" w:firstLine="0"/>
              <w:spacing w:line="240" w:lineRule="atLeast"/>
            </w:pPr>
            <w:r>
              <w:t>2603483</w:t>
            </w:r>
          </w:p>
        </w:tc>
        <w:tc>
          <w:tcPr>
            <w:tcW w:w="1017" w:type="pct"/>
            <w:vAlign w:val="center"/>
          </w:tcPr>
          <w:p w:rsidR="0018722C">
            <w:pPr>
              <w:pStyle w:val="affff9"/>
              <w:topLinePunct/>
              <w:ind w:leftChars="0" w:left="0" w:rightChars="0" w:right="0" w:firstLineChars="0" w:firstLine="0"/>
              <w:spacing w:line="240" w:lineRule="atLeast"/>
            </w:pPr>
            <w:r>
              <w:t>3.52</w:t>
            </w:r>
          </w:p>
        </w:tc>
      </w:tr>
      <w:tr>
        <w:tc>
          <w:tcPr>
            <w:tcW w:w="942" w:type="pct"/>
            <w:vAlign w:val="center"/>
          </w:tcPr>
          <w:p w:rsidR="0018722C">
            <w:pPr>
              <w:pStyle w:val="ac"/>
              <w:topLinePunct/>
              <w:ind w:leftChars="0" w:left="0" w:rightChars="0" w:right="0" w:firstLineChars="0" w:firstLine="0"/>
              <w:spacing w:line="240" w:lineRule="atLeast"/>
            </w:pPr>
            <w:r>
              <w:t>加拿大</w:t>
            </w:r>
          </w:p>
        </w:tc>
        <w:tc>
          <w:tcPr>
            <w:tcW w:w="1114" w:type="pct"/>
            <w:vAlign w:val="center"/>
          </w:tcPr>
          <w:p w:rsidR="0018722C">
            <w:pPr>
              <w:pStyle w:val="affff9"/>
              <w:topLinePunct/>
              <w:ind w:leftChars="0" w:left="0" w:rightChars="0" w:right="0" w:firstLineChars="0" w:firstLine="0"/>
              <w:spacing w:line="240" w:lineRule="atLeast"/>
            </w:pPr>
            <w:r>
              <w:t>1391085</w:t>
            </w:r>
          </w:p>
        </w:tc>
        <w:tc>
          <w:tcPr>
            <w:tcW w:w="973" w:type="pct"/>
            <w:vAlign w:val="center"/>
          </w:tcPr>
          <w:p w:rsidR="0018722C">
            <w:pPr>
              <w:pStyle w:val="affff9"/>
              <w:topLinePunct/>
              <w:ind w:leftChars="0" w:left="0" w:rightChars="0" w:right="0" w:firstLineChars="0" w:firstLine="0"/>
              <w:spacing w:line="240" w:lineRule="atLeast"/>
            </w:pPr>
            <w:r>
              <w:t>4.35</w:t>
            </w:r>
          </w:p>
        </w:tc>
        <w:tc>
          <w:tcPr>
            <w:tcW w:w="954" w:type="pct"/>
            <w:vAlign w:val="center"/>
          </w:tcPr>
          <w:p w:rsidR="0018722C">
            <w:pPr>
              <w:pStyle w:val="affff9"/>
              <w:topLinePunct/>
              <w:ind w:leftChars="0" w:left="0" w:rightChars="0" w:right="0" w:firstLineChars="0" w:firstLine="0"/>
              <w:spacing w:line="240" w:lineRule="atLeast"/>
            </w:pPr>
            <w:r>
              <w:t>3662629</w:t>
            </w:r>
          </w:p>
        </w:tc>
        <w:tc>
          <w:tcPr>
            <w:tcW w:w="1017" w:type="pct"/>
            <w:vAlign w:val="center"/>
          </w:tcPr>
          <w:p w:rsidR="0018722C">
            <w:pPr>
              <w:pStyle w:val="affff9"/>
              <w:topLinePunct/>
              <w:ind w:leftChars="0" w:left="0" w:rightChars="0" w:right="0" w:firstLineChars="0" w:firstLine="0"/>
              <w:spacing w:line="240" w:lineRule="atLeast"/>
            </w:pPr>
            <w:r>
              <w:t>4.96</w:t>
            </w:r>
          </w:p>
        </w:tc>
      </w:tr>
      <w:tr>
        <w:tc>
          <w:tcPr>
            <w:tcW w:w="942" w:type="pct"/>
            <w:vAlign w:val="center"/>
          </w:tcPr>
          <w:p w:rsidR="0018722C">
            <w:pPr>
              <w:pStyle w:val="ac"/>
              <w:topLinePunct/>
              <w:ind w:leftChars="0" w:left="0" w:rightChars="0" w:right="0" w:firstLineChars="0" w:firstLine="0"/>
              <w:spacing w:line="240" w:lineRule="atLeast"/>
            </w:pPr>
            <w:r>
              <w:t>俄罗斯</w:t>
            </w:r>
          </w:p>
        </w:tc>
        <w:tc>
          <w:tcPr>
            <w:tcW w:w="1114" w:type="pct"/>
            <w:vAlign w:val="center"/>
          </w:tcPr>
          <w:p w:rsidR="0018722C">
            <w:pPr>
              <w:pStyle w:val="affff9"/>
              <w:topLinePunct/>
              <w:ind w:leftChars="0" w:left="0" w:rightChars="0" w:right="0" w:firstLineChars="0" w:firstLine="0"/>
              <w:spacing w:line="240" w:lineRule="atLeast"/>
            </w:pPr>
            <w:r>
              <w:t>1142767</w:t>
            </w:r>
          </w:p>
        </w:tc>
        <w:tc>
          <w:tcPr>
            <w:tcW w:w="973" w:type="pct"/>
            <w:vAlign w:val="center"/>
          </w:tcPr>
          <w:p w:rsidR="0018722C">
            <w:pPr>
              <w:pStyle w:val="affff9"/>
              <w:topLinePunct/>
              <w:ind w:leftChars="0" w:left="0" w:rightChars="0" w:right="0" w:firstLineChars="0" w:firstLine="0"/>
              <w:spacing w:line="240" w:lineRule="atLeast"/>
            </w:pPr>
            <w:r>
              <w:t>3.57</w:t>
            </w:r>
          </w:p>
        </w:tc>
        <w:tc>
          <w:tcPr>
            <w:tcW w:w="954" w:type="pct"/>
            <w:vAlign w:val="center"/>
          </w:tcPr>
          <w:p w:rsidR="0018722C">
            <w:pPr>
              <w:pStyle w:val="affff9"/>
              <w:topLinePunct/>
              <w:ind w:leftChars="0" w:left="0" w:rightChars="0" w:right="0" w:firstLineChars="0" w:firstLine="0"/>
              <w:spacing w:line="240" w:lineRule="atLeast"/>
            </w:pPr>
            <w:r>
              <w:t>2207638</w:t>
            </w:r>
          </w:p>
        </w:tc>
        <w:tc>
          <w:tcPr>
            <w:tcW w:w="1017" w:type="pct"/>
            <w:vAlign w:val="center"/>
          </w:tcPr>
          <w:p w:rsidR="0018722C">
            <w:pPr>
              <w:pStyle w:val="affff9"/>
              <w:topLinePunct/>
              <w:ind w:leftChars="0" w:left="0" w:rightChars="0" w:right="0" w:firstLineChars="0" w:firstLine="0"/>
              <w:spacing w:line="240" w:lineRule="atLeast"/>
            </w:pPr>
            <w:r>
              <w:t>2.99</w:t>
            </w:r>
          </w:p>
        </w:tc>
      </w:tr>
      <w:tr>
        <w:tc>
          <w:tcPr>
            <w:tcW w:w="942" w:type="pct"/>
            <w:vAlign w:val="center"/>
          </w:tcPr>
          <w:p w:rsidR="0018722C">
            <w:pPr>
              <w:pStyle w:val="ac"/>
              <w:topLinePunct/>
              <w:ind w:leftChars="0" w:left="0" w:rightChars="0" w:right="0" w:firstLineChars="0" w:firstLine="0"/>
              <w:spacing w:line="240" w:lineRule="atLeast"/>
            </w:pPr>
            <w:r>
              <w:t>比利时</w:t>
            </w:r>
          </w:p>
        </w:tc>
        <w:tc>
          <w:tcPr>
            <w:tcW w:w="1114" w:type="pct"/>
            <w:vAlign w:val="center"/>
          </w:tcPr>
          <w:p w:rsidR="0018722C">
            <w:pPr>
              <w:pStyle w:val="affff9"/>
              <w:topLinePunct/>
              <w:ind w:leftChars="0" w:left="0" w:rightChars="0" w:right="0" w:firstLineChars="0" w:firstLine="0"/>
              <w:spacing w:line="240" w:lineRule="atLeast"/>
            </w:pPr>
            <w:r>
              <w:t>1125581</w:t>
            </w:r>
          </w:p>
        </w:tc>
        <w:tc>
          <w:tcPr>
            <w:tcW w:w="973" w:type="pct"/>
            <w:vAlign w:val="center"/>
          </w:tcPr>
          <w:p w:rsidR="0018722C">
            <w:pPr>
              <w:pStyle w:val="affff9"/>
              <w:topLinePunct/>
              <w:ind w:leftChars="0" w:left="0" w:rightChars="0" w:right="0" w:firstLineChars="0" w:firstLine="0"/>
              <w:spacing w:line="240" w:lineRule="atLeast"/>
            </w:pPr>
            <w:r>
              <w:t>3.52</w:t>
            </w:r>
          </w:p>
        </w:tc>
        <w:tc>
          <w:tcPr>
            <w:tcW w:w="954" w:type="pct"/>
            <w:vAlign w:val="center"/>
          </w:tcPr>
          <w:p w:rsidR="0018722C">
            <w:pPr>
              <w:pStyle w:val="affff9"/>
              <w:topLinePunct/>
              <w:ind w:leftChars="0" w:left="0" w:rightChars="0" w:right="0" w:firstLineChars="0" w:firstLine="0"/>
              <w:spacing w:line="240" w:lineRule="atLeast"/>
            </w:pPr>
            <w:r>
              <w:t>1984362</w:t>
            </w:r>
          </w:p>
        </w:tc>
        <w:tc>
          <w:tcPr>
            <w:tcW w:w="1017" w:type="pct"/>
            <w:vAlign w:val="center"/>
          </w:tcPr>
          <w:p w:rsidR="0018722C">
            <w:pPr>
              <w:pStyle w:val="affff9"/>
              <w:topLinePunct/>
              <w:ind w:leftChars="0" w:left="0" w:rightChars="0" w:right="0" w:firstLineChars="0" w:firstLine="0"/>
              <w:spacing w:line="240" w:lineRule="atLeast"/>
            </w:pPr>
            <w:r>
              <w:t>2.68</w:t>
            </w:r>
          </w:p>
        </w:tc>
      </w:tr>
      <w:tr>
        <w:tc>
          <w:tcPr>
            <w:tcW w:w="942" w:type="pct"/>
            <w:vAlign w:val="center"/>
          </w:tcPr>
          <w:p w:rsidR="0018722C">
            <w:pPr>
              <w:pStyle w:val="ac"/>
              <w:topLinePunct/>
              <w:ind w:leftChars="0" w:left="0" w:rightChars="0" w:right="0" w:firstLineChars="0" w:firstLine="0"/>
              <w:spacing w:line="240" w:lineRule="atLeast"/>
            </w:pPr>
            <w:r>
              <w:t>法国</w:t>
            </w:r>
          </w:p>
        </w:tc>
        <w:tc>
          <w:tcPr>
            <w:tcW w:w="1114" w:type="pct"/>
            <w:vAlign w:val="center"/>
          </w:tcPr>
          <w:p w:rsidR="0018722C">
            <w:pPr>
              <w:pStyle w:val="affff9"/>
              <w:topLinePunct/>
              <w:ind w:leftChars="0" w:left="0" w:rightChars="0" w:right="0" w:firstLineChars="0" w:firstLine="0"/>
              <w:spacing w:line="240" w:lineRule="atLeast"/>
            </w:pPr>
            <w:r>
              <w:t>996264</w:t>
            </w:r>
          </w:p>
        </w:tc>
        <w:tc>
          <w:tcPr>
            <w:tcW w:w="973" w:type="pct"/>
            <w:vAlign w:val="center"/>
          </w:tcPr>
          <w:p w:rsidR="0018722C">
            <w:pPr>
              <w:pStyle w:val="affff9"/>
              <w:topLinePunct/>
              <w:ind w:leftChars="0" w:left="0" w:rightChars="0" w:right="0" w:firstLineChars="0" w:firstLine="0"/>
              <w:spacing w:line="240" w:lineRule="atLeast"/>
            </w:pPr>
            <w:r>
              <w:t>3.11</w:t>
            </w:r>
          </w:p>
        </w:tc>
        <w:tc>
          <w:tcPr>
            <w:tcW w:w="954" w:type="pct"/>
            <w:vAlign w:val="center"/>
          </w:tcPr>
          <w:p w:rsidR="0018722C">
            <w:pPr>
              <w:pStyle w:val="affff9"/>
              <w:topLinePunct/>
              <w:ind w:leftChars="0" w:left="0" w:rightChars="0" w:right="0" w:firstLineChars="0" w:firstLine="0"/>
              <w:spacing w:line="240" w:lineRule="atLeast"/>
            </w:pPr>
            <w:r>
              <w:t>2427187</w:t>
            </w:r>
          </w:p>
        </w:tc>
        <w:tc>
          <w:tcPr>
            <w:tcW w:w="1017" w:type="pct"/>
            <w:vAlign w:val="center"/>
          </w:tcPr>
          <w:p w:rsidR="0018722C">
            <w:pPr>
              <w:pStyle w:val="affff9"/>
              <w:topLinePunct/>
              <w:ind w:leftChars="0" w:left="0" w:rightChars="0" w:right="0" w:firstLineChars="0" w:firstLine="0"/>
              <w:spacing w:line="240" w:lineRule="atLeast"/>
            </w:pPr>
            <w:r>
              <w:t>3.28</w:t>
            </w:r>
          </w:p>
        </w:tc>
      </w:tr>
      <w:tr>
        <w:tc>
          <w:tcPr>
            <w:tcW w:w="942"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1114" w:type="pct"/>
            <w:vAlign w:val="center"/>
            <w:tcBorders>
              <w:top w:val="single" w:sz="4" w:space="0" w:color="auto"/>
            </w:tcBorders>
          </w:tcPr>
          <w:p w:rsidR="0018722C">
            <w:pPr>
              <w:pStyle w:val="affff9"/>
              <w:topLinePunct/>
              <w:ind w:leftChars="0" w:left="0" w:rightChars="0" w:right="0" w:firstLineChars="0" w:firstLine="0"/>
              <w:spacing w:line="240" w:lineRule="atLeast"/>
            </w:pPr>
            <w:r>
              <w:t>953052</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2.98</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1912423</w:t>
            </w:r>
          </w:p>
        </w:tc>
        <w:tc>
          <w:tcPr>
            <w:tcW w:w="1017" w:type="pct"/>
            <w:vAlign w:val="center"/>
            <w:tcBorders>
              <w:top w:val="single" w:sz="4" w:space="0" w:color="auto"/>
            </w:tcBorders>
          </w:tcPr>
          <w:p w:rsidR="0018722C">
            <w:pPr>
              <w:pStyle w:val="affff9"/>
              <w:topLinePunct/>
              <w:ind w:leftChars="0" w:left="0" w:rightChars="0" w:right="0" w:firstLineChars="0" w:firstLine="0"/>
              <w:spacing w:line="240" w:lineRule="atLeast"/>
            </w:pPr>
            <w:r>
              <w:t>2.59</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8"/>
        <w:topLinePunct/>
      </w:pPr>
      <w:r>
        <w:rPr>
          <w:rFonts w:cstheme="minorBidi" w:hAnsiTheme="minorHAnsi" w:eastAsiaTheme="minorHAnsi" w:asciiTheme="minorHAnsi"/>
          <w:b/>
        </w:rPr>
        <w:t>表2-3</w:t>
      </w:r>
      <w:r>
        <w:t xml:space="preserve">  </w:t>
      </w:r>
      <w:r w:rsidRPr="00DB64CE">
        <w:rPr>
          <w:rFonts w:cstheme="minorBidi" w:hAnsiTheme="minorHAnsi" w:eastAsiaTheme="minorHAnsi" w:asciiTheme="minorHAnsi"/>
          <w:b/>
        </w:rPr>
        <w:t>世界人造板十大进口国的出口情况</w:t>
      </w:r>
      <w:r>
        <w:rPr>
          <w:rFonts w:cstheme="minorBidi" w:hAnsiTheme="minorHAnsi" w:eastAsiaTheme="minorHAnsi" w:asciiTheme="minorHAnsi"/>
          <w:b/>
        </w:rPr>
        <w:t>（</w:t>
      </w:r>
      <w:r>
        <w:rPr>
          <w:rFonts w:cstheme="minorBidi" w:hAnsiTheme="minorHAnsi" w:eastAsiaTheme="minorHAnsi" w:asciiTheme="minorHAnsi"/>
          <w:b/>
        </w:rPr>
        <w:t>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3"/>
        <w:gridCol w:w="2007"/>
        <w:gridCol w:w="1657"/>
        <w:gridCol w:w="1638"/>
        <w:gridCol w:w="1731"/>
      </w:tblGrid>
      <w:tr>
        <w:trPr>
          <w:tblHeader/>
        </w:trPr>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进口值</w:t>
            </w:r>
            <w:r>
              <w:t>（</w:t>
            </w:r>
            <w:r>
              <w:t>千美元</w:t>
            </w:r>
            <w:r>
              <w:t>）</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所占比重</w:t>
            </w:r>
            <w:r>
              <w:t>（</w:t>
            </w:r>
            <w:r>
              <w:t>%</w:t>
            </w:r>
            <w:r>
              <w:t>）</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进口量</w:t>
            </w:r>
            <w:r>
              <w:t>（</w:t>
            </w:r>
            <w:r>
              <w:t>m</w:t>
            </w:r>
            <w:r>
              <w:rPr>
                <w:vertAlign w:val="superscript"/>
                /&gt;
              </w:rPr>
              <w:t>3</w:t>
            </w:r>
            <w:r>
              <w:t>）</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所占比重</w:t>
            </w:r>
            <w:r>
              <w:t>（</w:t>
            </w:r>
            <w:r>
              <w:t>%</w:t>
            </w:r>
            <w:r>
              <w:t>）</w:t>
            </w:r>
          </w:p>
        </w:tc>
      </w:tr>
      <w:tr>
        <w:tc>
          <w:tcPr>
            <w:tcW w:w="880" w:type="pct"/>
            <w:vAlign w:val="center"/>
          </w:tcPr>
          <w:p w:rsidR="0018722C">
            <w:pPr>
              <w:pStyle w:val="ac"/>
              <w:topLinePunct/>
              <w:ind w:leftChars="0" w:left="0" w:rightChars="0" w:right="0" w:firstLineChars="0" w:firstLine="0"/>
              <w:spacing w:line="240" w:lineRule="atLeast"/>
            </w:pPr>
            <w:r>
              <w:t>美国</w:t>
            </w:r>
          </w:p>
        </w:tc>
        <w:tc>
          <w:tcPr>
            <w:tcW w:w="1176" w:type="pct"/>
            <w:vAlign w:val="center"/>
          </w:tcPr>
          <w:p w:rsidR="0018722C">
            <w:pPr>
              <w:pStyle w:val="affff9"/>
              <w:topLinePunct/>
              <w:ind w:leftChars="0" w:left="0" w:rightChars="0" w:right="0" w:firstLineChars="0" w:firstLine="0"/>
              <w:spacing w:line="240" w:lineRule="atLeast"/>
            </w:pPr>
            <w:r>
              <w:t>3051226</w:t>
            </w:r>
          </w:p>
        </w:tc>
        <w:tc>
          <w:tcPr>
            <w:tcW w:w="971" w:type="pct"/>
            <w:vAlign w:val="center"/>
          </w:tcPr>
          <w:p w:rsidR="0018722C">
            <w:pPr>
              <w:pStyle w:val="affff9"/>
              <w:topLinePunct/>
              <w:ind w:leftChars="0" w:left="0" w:rightChars="0" w:right="0" w:firstLineChars="0" w:firstLine="0"/>
              <w:spacing w:line="240" w:lineRule="atLeast"/>
            </w:pPr>
            <w:r>
              <w:t>10.47</w:t>
            </w:r>
          </w:p>
        </w:tc>
        <w:tc>
          <w:tcPr>
            <w:tcW w:w="959" w:type="pct"/>
            <w:vAlign w:val="center"/>
          </w:tcPr>
          <w:p w:rsidR="0018722C">
            <w:pPr>
              <w:pStyle w:val="affff9"/>
              <w:topLinePunct/>
              <w:ind w:leftChars="0" w:left="0" w:rightChars="0" w:right="0" w:firstLineChars="0" w:firstLine="0"/>
              <w:spacing w:line="240" w:lineRule="atLeast"/>
            </w:pPr>
            <w:r>
              <w:t>7926308</w:t>
            </w:r>
          </w:p>
        </w:tc>
        <w:tc>
          <w:tcPr>
            <w:tcW w:w="1014" w:type="pct"/>
            <w:vAlign w:val="center"/>
          </w:tcPr>
          <w:p w:rsidR="0018722C">
            <w:pPr>
              <w:pStyle w:val="affff9"/>
              <w:topLinePunct/>
              <w:ind w:leftChars="0" w:left="0" w:rightChars="0" w:right="0" w:firstLineChars="0" w:firstLine="0"/>
              <w:spacing w:line="240" w:lineRule="atLeast"/>
            </w:pPr>
            <w:r>
              <w:t>11.26</w:t>
            </w:r>
          </w:p>
        </w:tc>
      </w:tr>
      <w:tr>
        <w:tc>
          <w:tcPr>
            <w:tcW w:w="880" w:type="pct"/>
            <w:vAlign w:val="center"/>
          </w:tcPr>
          <w:p w:rsidR="0018722C">
            <w:pPr>
              <w:pStyle w:val="ac"/>
              <w:topLinePunct/>
              <w:ind w:leftChars="0" w:left="0" w:rightChars="0" w:right="0" w:firstLineChars="0" w:firstLine="0"/>
              <w:spacing w:line="240" w:lineRule="atLeast"/>
            </w:pPr>
            <w:r>
              <w:t>日本</w:t>
            </w:r>
          </w:p>
        </w:tc>
        <w:tc>
          <w:tcPr>
            <w:tcW w:w="1176" w:type="pct"/>
            <w:vAlign w:val="center"/>
          </w:tcPr>
          <w:p w:rsidR="0018722C">
            <w:pPr>
              <w:pStyle w:val="affff9"/>
              <w:topLinePunct/>
              <w:ind w:leftChars="0" w:left="0" w:rightChars="0" w:right="0" w:firstLineChars="0" w:firstLine="0"/>
              <w:spacing w:line="240" w:lineRule="atLeast"/>
            </w:pPr>
            <w:r>
              <w:t>2371335</w:t>
            </w:r>
          </w:p>
        </w:tc>
        <w:tc>
          <w:tcPr>
            <w:tcW w:w="971" w:type="pct"/>
            <w:vAlign w:val="center"/>
          </w:tcPr>
          <w:p w:rsidR="0018722C">
            <w:pPr>
              <w:pStyle w:val="affff9"/>
              <w:topLinePunct/>
              <w:ind w:leftChars="0" w:left="0" w:rightChars="0" w:right="0" w:firstLineChars="0" w:firstLine="0"/>
              <w:spacing w:line="240" w:lineRule="atLeast"/>
            </w:pPr>
            <w:r>
              <w:t>8.13</w:t>
            </w:r>
          </w:p>
        </w:tc>
        <w:tc>
          <w:tcPr>
            <w:tcW w:w="959" w:type="pct"/>
            <w:vAlign w:val="center"/>
          </w:tcPr>
          <w:p w:rsidR="0018722C">
            <w:pPr>
              <w:pStyle w:val="affff9"/>
              <w:topLinePunct/>
              <w:ind w:leftChars="0" w:left="0" w:rightChars="0" w:right="0" w:firstLineChars="0" w:firstLine="0"/>
              <w:spacing w:line="240" w:lineRule="atLeast"/>
            </w:pPr>
            <w:r>
              <w:t>4739869</w:t>
            </w:r>
          </w:p>
        </w:tc>
        <w:tc>
          <w:tcPr>
            <w:tcW w:w="1014" w:type="pct"/>
            <w:vAlign w:val="center"/>
          </w:tcPr>
          <w:p w:rsidR="0018722C">
            <w:pPr>
              <w:pStyle w:val="affff9"/>
              <w:topLinePunct/>
              <w:ind w:leftChars="0" w:left="0" w:rightChars="0" w:right="0" w:firstLineChars="0" w:firstLine="0"/>
              <w:spacing w:line="240" w:lineRule="atLeast"/>
            </w:pPr>
            <w:r>
              <w:t>6.73</w:t>
            </w:r>
          </w:p>
        </w:tc>
      </w:tr>
      <w:tr>
        <w:tc>
          <w:tcPr>
            <w:tcW w:w="880" w:type="pct"/>
            <w:vAlign w:val="center"/>
          </w:tcPr>
          <w:p w:rsidR="0018722C">
            <w:pPr>
              <w:pStyle w:val="ac"/>
              <w:topLinePunct/>
              <w:ind w:leftChars="0" w:left="0" w:rightChars="0" w:right="0" w:firstLineChars="0" w:firstLine="0"/>
              <w:spacing w:line="240" w:lineRule="atLeast"/>
            </w:pPr>
            <w:r>
              <w:t>德国</w:t>
            </w:r>
          </w:p>
        </w:tc>
        <w:tc>
          <w:tcPr>
            <w:tcW w:w="1176" w:type="pct"/>
            <w:vAlign w:val="center"/>
          </w:tcPr>
          <w:p w:rsidR="0018722C">
            <w:pPr>
              <w:pStyle w:val="affff9"/>
              <w:topLinePunct/>
              <w:ind w:leftChars="0" w:left="0" w:rightChars="0" w:right="0" w:firstLineChars="0" w:firstLine="0"/>
              <w:spacing w:line="240" w:lineRule="atLeast"/>
            </w:pPr>
            <w:r>
              <w:t>1968602</w:t>
            </w:r>
          </w:p>
        </w:tc>
        <w:tc>
          <w:tcPr>
            <w:tcW w:w="971" w:type="pct"/>
            <w:vAlign w:val="center"/>
          </w:tcPr>
          <w:p w:rsidR="0018722C">
            <w:pPr>
              <w:pStyle w:val="affff9"/>
              <w:topLinePunct/>
              <w:ind w:leftChars="0" w:left="0" w:rightChars="0" w:right="0" w:firstLineChars="0" w:firstLine="0"/>
              <w:spacing w:line="240" w:lineRule="atLeast"/>
            </w:pPr>
            <w:r>
              <w:t>6.75</w:t>
            </w:r>
          </w:p>
        </w:tc>
        <w:tc>
          <w:tcPr>
            <w:tcW w:w="959" w:type="pct"/>
            <w:vAlign w:val="center"/>
          </w:tcPr>
          <w:p w:rsidR="0018722C">
            <w:pPr>
              <w:pStyle w:val="affff9"/>
              <w:topLinePunct/>
              <w:ind w:leftChars="0" w:left="0" w:rightChars="0" w:right="0" w:firstLineChars="0" w:firstLine="0"/>
              <w:spacing w:line="240" w:lineRule="atLeast"/>
            </w:pPr>
            <w:r>
              <w:t>4790620</w:t>
            </w:r>
          </w:p>
        </w:tc>
        <w:tc>
          <w:tcPr>
            <w:tcW w:w="1014" w:type="pct"/>
            <w:vAlign w:val="center"/>
          </w:tcPr>
          <w:p w:rsidR="0018722C">
            <w:pPr>
              <w:pStyle w:val="affff9"/>
              <w:topLinePunct/>
              <w:ind w:leftChars="0" w:left="0" w:rightChars="0" w:right="0" w:firstLineChars="0" w:firstLine="0"/>
              <w:spacing w:line="240" w:lineRule="atLeast"/>
            </w:pPr>
            <w:r>
              <w:t>6.80</w:t>
            </w:r>
          </w:p>
        </w:tc>
      </w:tr>
      <w:tr>
        <w:tc>
          <w:tcPr>
            <w:tcW w:w="880" w:type="pct"/>
            <w:vAlign w:val="center"/>
          </w:tcPr>
          <w:p w:rsidR="0018722C">
            <w:pPr>
              <w:pStyle w:val="ac"/>
              <w:topLinePunct/>
              <w:ind w:leftChars="0" w:left="0" w:rightChars="0" w:right="0" w:firstLineChars="0" w:firstLine="0"/>
              <w:spacing w:line="240" w:lineRule="atLeast"/>
            </w:pPr>
            <w:r>
              <w:t>英国</w:t>
            </w:r>
          </w:p>
        </w:tc>
        <w:tc>
          <w:tcPr>
            <w:tcW w:w="1176" w:type="pct"/>
            <w:vAlign w:val="center"/>
          </w:tcPr>
          <w:p w:rsidR="0018722C">
            <w:pPr>
              <w:pStyle w:val="affff9"/>
              <w:topLinePunct/>
              <w:ind w:leftChars="0" w:left="0" w:rightChars="0" w:right="0" w:firstLineChars="0" w:firstLine="0"/>
              <w:spacing w:line="240" w:lineRule="atLeast"/>
            </w:pPr>
            <w:r>
              <w:t>1348821</w:t>
            </w:r>
          </w:p>
        </w:tc>
        <w:tc>
          <w:tcPr>
            <w:tcW w:w="971" w:type="pct"/>
            <w:vAlign w:val="center"/>
          </w:tcPr>
          <w:p w:rsidR="0018722C">
            <w:pPr>
              <w:pStyle w:val="affff9"/>
              <w:topLinePunct/>
              <w:ind w:leftChars="0" w:left="0" w:rightChars="0" w:right="0" w:firstLineChars="0" w:firstLine="0"/>
              <w:spacing w:line="240" w:lineRule="atLeast"/>
            </w:pPr>
            <w:r>
              <w:t>4.63</w:t>
            </w:r>
          </w:p>
        </w:tc>
        <w:tc>
          <w:tcPr>
            <w:tcW w:w="959" w:type="pct"/>
            <w:vAlign w:val="center"/>
          </w:tcPr>
          <w:p w:rsidR="0018722C">
            <w:pPr>
              <w:pStyle w:val="affff9"/>
              <w:topLinePunct/>
              <w:ind w:leftChars="0" w:left="0" w:rightChars="0" w:right="0" w:firstLineChars="0" w:firstLine="0"/>
              <w:spacing w:line="240" w:lineRule="atLeast"/>
            </w:pPr>
            <w:r>
              <w:t>2826878</w:t>
            </w:r>
          </w:p>
        </w:tc>
        <w:tc>
          <w:tcPr>
            <w:tcW w:w="1014" w:type="pct"/>
            <w:vAlign w:val="center"/>
          </w:tcPr>
          <w:p w:rsidR="0018722C">
            <w:pPr>
              <w:pStyle w:val="affff9"/>
              <w:topLinePunct/>
              <w:ind w:leftChars="0" w:left="0" w:rightChars="0" w:right="0" w:firstLineChars="0" w:firstLine="0"/>
              <w:spacing w:line="240" w:lineRule="atLeast"/>
            </w:pPr>
            <w:r>
              <w:t>4.01</w:t>
            </w:r>
          </w:p>
        </w:tc>
      </w:tr>
      <w:tr>
        <w:tc>
          <w:tcPr>
            <w:tcW w:w="880" w:type="pct"/>
            <w:vAlign w:val="center"/>
          </w:tcPr>
          <w:p w:rsidR="0018722C">
            <w:pPr>
              <w:pStyle w:val="ac"/>
              <w:topLinePunct/>
              <w:ind w:leftChars="0" w:left="0" w:rightChars="0" w:right="0" w:firstLineChars="0" w:firstLine="0"/>
              <w:spacing w:line="240" w:lineRule="atLeast"/>
            </w:pPr>
            <w:r>
              <w:t>法国</w:t>
            </w:r>
          </w:p>
        </w:tc>
        <w:tc>
          <w:tcPr>
            <w:tcW w:w="1176" w:type="pct"/>
            <w:vAlign w:val="center"/>
          </w:tcPr>
          <w:p w:rsidR="0018722C">
            <w:pPr>
              <w:pStyle w:val="affff9"/>
              <w:topLinePunct/>
              <w:ind w:leftChars="0" w:left="0" w:rightChars="0" w:right="0" w:firstLineChars="0" w:firstLine="0"/>
              <w:spacing w:line="240" w:lineRule="atLeast"/>
            </w:pPr>
            <w:r>
              <w:t>1265740</w:t>
            </w:r>
          </w:p>
        </w:tc>
        <w:tc>
          <w:tcPr>
            <w:tcW w:w="971" w:type="pct"/>
            <w:vAlign w:val="center"/>
          </w:tcPr>
          <w:p w:rsidR="0018722C">
            <w:pPr>
              <w:pStyle w:val="affff9"/>
              <w:topLinePunct/>
              <w:ind w:leftChars="0" w:left="0" w:rightChars="0" w:right="0" w:firstLineChars="0" w:firstLine="0"/>
              <w:spacing w:line="240" w:lineRule="atLeast"/>
            </w:pPr>
            <w:r>
              <w:t>4.34</w:t>
            </w:r>
          </w:p>
        </w:tc>
        <w:tc>
          <w:tcPr>
            <w:tcW w:w="959" w:type="pct"/>
            <w:vAlign w:val="center"/>
          </w:tcPr>
          <w:p w:rsidR="0018722C">
            <w:pPr>
              <w:pStyle w:val="affff9"/>
              <w:topLinePunct/>
              <w:ind w:leftChars="0" w:left="0" w:rightChars="0" w:right="0" w:firstLineChars="0" w:firstLine="0"/>
              <w:spacing w:line="240" w:lineRule="atLeast"/>
            </w:pPr>
            <w:r>
              <w:t>2381095</w:t>
            </w:r>
          </w:p>
        </w:tc>
        <w:tc>
          <w:tcPr>
            <w:tcW w:w="1014" w:type="pct"/>
            <w:vAlign w:val="center"/>
          </w:tcPr>
          <w:p w:rsidR="0018722C">
            <w:pPr>
              <w:pStyle w:val="affff9"/>
              <w:topLinePunct/>
              <w:ind w:leftChars="0" w:left="0" w:rightChars="0" w:right="0" w:firstLineChars="0" w:firstLine="0"/>
              <w:spacing w:line="240" w:lineRule="atLeast"/>
            </w:pPr>
            <w:r>
              <w:t>3.38</w:t>
            </w:r>
          </w:p>
        </w:tc>
      </w:tr>
      <w:tr>
        <w:tc>
          <w:tcPr>
            <w:tcW w:w="880" w:type="pct"/>
            <w:vAlign w:val="center"/>
          </w:tcPr>
          <w:p w:rsidR="0018722C">
            <w:pPr>
              <w:pStyle w:val="ac"/>
              <w:topLinePunct/>
              <w:ind w:leftChars="0" w:left="0" w:rightChars="0" w:right="0" w:firstLineChars="0" w:firstLine="0"/>
              <w:spacing w:line="240" w:lineRule="atLeast"/>
            </w:pPr>
            <w:r>
              <w:t>中国</w:t>
            </w:r>
          </w:p>
        </w:tc>
        <w:tc>
          <w:tcPr>
            <w:tcW w:w="1176" w:type="pct"/>
            <w:vAlign w:val="center"/>
          </w:tcPr>
          <w:p w:rsidR="0018722C">
            <w:pPr>
              <w:pStyle w:val="affff9"/>
              <w:topLinePunct/>
              <w:ind w:leftChars="0" w:left="0" w:rightChars="0" w:right="0" w:firstLineChars="0" w:firstLine="0"/>
              <w:spacing w:line="240" w:lineRule="atLeast"/>
            </w:pPr>
            <w:r>
              <w:t>1208126</w:t>
            </w:r>
          </w:p>
        </w:tc>
        <w:tc>
          <w:tcPr>
            <w:tcW w:w="971" w:type="pct"/>
            <w:vAlign w:val="center"/>
          </w:tcPr>
          <w:p w:rsidR="0018722C">
            <w:pPr>
              <w:pStyle w:val="affff9"/>
              <w:topLinePunct/>
              <w:ind w:leftChars="0" w:left="0" w:rightChars="0" w:right="0" w:firstLineChars="0" w:firstLine="0"/>
              <w:spacing w:line="240" w:lineRule="atLeast"/>
            </w:pPr>
            <w:r>
              <w:t>4.14</w:t>
            </w:r>
          </w:p>
        </w:tc>
        <w:tc>
          <w:tcPr>
            <w:tcW w:w="959" w:type="pct"/>
            <w:vAlign w:val="center"/>
          </w:tcPr>
          <w:p w:rsidR="0018722C">
            <w:pPr>
              <w:pStyle w:val="affff9"/>
              <w:topLinePunct/>
              <w:ind w:leftChars="0" w:left="0" w:rightChars="0" w:right="0" w:firstLineChars="0" w:firstLine="0"/>
              <w:spacing w:line="240" w:lineRule="atLeast"/>
            </w:pPr>
            <w:r>
              <w:t>3755977</w:t>
            </w:r>
          </w:p>
        </w:tc>
        <w:tc>
          <w:tcPr>
            <w:tcW w:w="1014" w:type="pct"/>
            <w:vAlign w:val="center"/>
          </w:tcPr>
          <w:p w:rsidR="0018722C">
            <w:pPr>
              <w:pStyle w:val="affff9"/>
              <w:topLinePunct/>
              <w:ind w:leftChars="0" w:left="0" w:rightChars="0" w:right="0" w:firstLineChars="0" w:firstLine="0"/>
              <w:spacing w:line="240" w:lineRule="atLeast"/>
            </w:pPr>
            <w:r>
              <w:t>5.33</w:t>
            </w:r>
          </w:p>
        </w:tc>
      </w:tr>
      <w:tr>
        <w:tc>
          <w:tcPr>
            <w:tcW w:w="880" w:type="pct"/>
            <w:vAlign w:val="center"/>
          </w:tcPr>
          <w:p w:rsidR="0018722C">
            <w:pPr>
              <w:pStyle w:val="ac"/>
              <w:topLinePunct/>
              <w:ind w:leftChars="0" w:left="0" w:rightChars="0" w:right="0" w:firstLineChars="0" w:firstLine="0"/>
              <w:spacing w:line="240" w:lineRule="atLeast"/>
            </w:pPr>
            <w:r>
              <w:t>意大利</w:t>
            </w:r>
          </w:p>
        </w:tc>
        <w:tc>
          <w:tcPr>
            <w:tcW w:w="1176" w:type="pct"/>
            <w:vAlign w:val="center"/>
          </w:tcPr>
          <w:p w:rsidR="0018722C">
            <w:pPr>
              <w:pStyle w:val="affff9"/>
              <w:topLinePunct/>
              <w:ind w:leftChars="0" w:left="0" w:rightChars="0" w:right="0" w:firstLineChars="0" w:firstLine="0"/>
              <w:spacing w:line="240" w:lineRule="atLeast"/>
            </w:pPr>
            <w:r>
              <w:t>981093</w:t>
            </w:r>
          </w:p>
        </w:tc>
        <w:tc>
          <w:tcPr>
            <w:tcW w:w="971" w:type="pct"/>
            <w:vAlign w:val="center"/>
          </w:tcPr>
          <w:p w:rsidR="0018722C">
            <w:pPr>
              <w:pStyle w:val="affff9"/>
              <w:topLinePunct/>
              <w:ind w:leftChars="0" w:left="0" w:rightChars="0" w:right="0" w:firstLineChars="0" w:firstLine="0"/>
              <w:spacing w:line="240" w:lineRule="atLeast"/>
            </w:pPr>
            <w:r>
              <w:t>3.37</w:t>
            </w:r>
          </w:p>
        </w:tc>
        <w:tc>
          <w:tcPr>
            <w:tcW w:w="959" w:type="pct"/>
            <w:vAlign w:val="center"/>
          </w:tcPr>
          <w:p w:rsidR="0018722C">
            <w:pPr>
              <w:pStyle w:val="affff9"/>
              <w:topLinePunct/>
              <w:ind w:leftChars="0" w:left="0" w:rightChars="0" w:right="0" w:firstLineChars="0" w:firstLine="0"/>
              <w:spacing w:line="240" w:lineRule="atLeast"/>
            </w:pPr>
            <w:r>
              <w:t>2621000</w:t>
            </w:r>
          </w:p>
        </w:tc>
        <w:tc>
          <w:tcPr>
            <w:tcW w:w="1014" w:type="pct"/>
            <w:vAlign w:val="center"/>
          </w:tcPr>
          <w:p w:rsidR="0018722C">
            <w:pPr>
              <w:pStyle w:val="affff9"/>
              <w:topLinePunct/>
              <w:ind w:leftChars="0" w:left="0" w:rightChars="0" w:right="0" w:firstLineChars="0" w:firstLine="0"/>
              <w:spacing w:line="240" w:lineRule="atLeast"/>
            </w:pPr>
            <w:r>
              <w:t>3.72</w:t>
            </w:r>
          </w:p>
        </w:tc>
      </w:tr>
      <w:tr>
        <w:tc>
          <w:tcPr>
            <w:tcW w:w="880" w:type="pct"/>
            <w:vAlign w:val="center"/>
          </w:tcPr>
          <w:p w:rsidR="0018722C">
            <w:pPr>
              <w:pStyle w:val="ac"/>
              <w:topLinePunct/>
              <w:ind w:leftChars="0" w:left="0" w:rightChars="0" w:right="0" w:firstLineChars="0" w:firstLine="0"/>
              <w:spacing w:line="240" w:lineRule="atLeast"/>
            </w:pPr>
            <w:r>
              <w:t>加拿大</w:t>
            </w:r>
          </w:p>
        </w:tc>
        <w:tc>
          <w:tcPr>
            <w:tcW w:w="1176" w:type="pct"/>
            <w:vAlign w:val="center"/>
          </w:tcPr>
          <w:p w:rsidR="0018722C">
            <w:pPr>
              <w:pStyle w:val="affff9"/>
              <w:topLinePunct/>
              <w:ind w:leftChars="0" w:left="0" w:rightChars="0" w:right="0" w:firstLineChars="0" w:firstLine="0"/>
              <w:spacing w:line="240" w:lineRule="atLeast"/>
            </w:pPr>
            <w:r>
              <w:t>932501</w:t>
            </w:r>
          </w:p>
        </w:tc>
        <w:tc>
          <w:tcPr>
            <w:tcW w:w="971" w:type="pct"/>
            <w:vAlign w:val="center"/>
          </w:tcPr>
          <w:p w:rsidR="0018722C">
            <w:pPr>
              <w:pStyle w:val="affff9"/>
              <w:topLinePunct/>
              <w:ind w:leftChars="0" w:left="0" w:rightChars="0" w:right="0" w:firstLineChars="0" w:firstLine="0"/>
              <w:spacing w:line="240" w:lineRule="atLeast"/>
            </w:pPr>
            <w:r>
              <w:t>3.20</w:t>
            </w:r>
          </w:p>
        </w:tc>
        <w:tc>
          <w:tcPr>
            <w:tcW w:w="959" w:type="pct"/>
            <w:vAlign w:val="center"/>
          </w:tcPr>
          <w:p w:rsidR="0018722C">
            <w:pPr>
              <w:pStyle w:val="affff9"/>
              <w:topLinePunct/>
              <w:ind w:leftChars="0" w:left="0" w:rightChars="0" w:right="0" w:firstLineChars="0" w:firstLine="0"/>
              <w:spacing w:line="240" w:lineRule="atLeast"/>
            </w:pPr>
            <w:r>
              <w:t>2815804</w:t>
            </w:r>
          </w:p>
        </w:tc>
        <w:tc>
          <w:tcPr>
            <w:tcW w:w="1014" w:type="pct"/>
            <w:vAlign w:val="center"/>
          </w:tcPr>
          <w:p w:rsidR="0018722C">
            <w:pPr>
              <w:pStyle w:val="affff9"/>
              <w:topLinePunct/>
              <w:ind w:leftChars="0" w:left="0" w:rightChars="0" w:right="0" w:firstLineChars="0" w:firstLine="0"/>
              <w:spacing w:line="240" w:lineRule="atLeast"/>
            </w:pPr>
            <w:r>
              <w:t>4.00</w:t>
            </w:r>
          </w:p>
        </w:tc>
      </w:tr>
      <w:tr>
        <w:tc>
          <w:tcPr>
            <w:tcW w:w="880" w:type="pct"/>
            <w:vAlign w:val="center"/>
          </w:tcPr>
          <w:p w:rsidR="0018722C">
            <w:pPr>
              <w:pStyle w:val="ac"/>
              <w:topLinePunct/>
              <w:ind w:leftChars="0" w:left="0" w:rightChars="0" w:right="0" w:firstLineChars="0" w:firstLine="0"/>
              <w:spacing w:line="240" w:lineRule="atLeast"/>
            </w:pPr>
            <w:r>
              <w:t>韩国</w:t>
            </w:r>
          </w:p>
        </w:tc>
        <w:tc>
          <w:tcPr>
            <w:tcW w:w="1176" w:type="pct"/>
            <w:vAlign w:val="center"/>
          </w:tcPr>
          <w:p w:rsidR="0018722C">
            <w:pPr>
              <w:pStyle w:val="affff9"/>
              <w:topLinePunct/>
              <w:ind w:leftChars="0" w:left="0" w:rightChars="0" w:right="0" w:firstLineChars="0" w:firstLine="0"/>
              <w:spacing w:line="240" w:lineRule="atLeast"/>
            </w:pPr>
            <w:r>
              <w:t>801343</w:t>
            </w:r>
          </w:p>
        </w:tc>
        <w:tc>
          <w:tcPr>
            <w:tcW w:w="971" w:type="pct"/>
            <w:vAlign w:val="center"/>
          </w:tcPr>
          <w:p w:rsidR="0018722C">
            <w:pPr>
              <w:pStyle w:val="affff9"/>
              <w:topLinePunct/>
              <w:ind w:leftChars="0" w:left="0" w:rightChars="0" w:right="0" w:firstLineChars="0" w:firstLine="0"/>
              <w:spacing w:line="240" w:lineRule="atLeast"/>
            </w:pPr>
            <w:r>
              <w:t>2.75</w:t>
            </w:r>
          </w:p>
        </w:tc>
        <w:tc>
          <w:tcPr>
            <w:tcW w:w="959" w:type="pct"/>
            <w:vAlign w:val="center"/>
          </w:tcPr>
          <w:p w:rsidR="0018722C">
            <w:pPr>
              <w:pStyle w:val="affff9"/>
              <w:topLinePunct/>
              <w:ind w:leftChars="0" w:left="0" w:rightChars="0" w:right="0" w:firstLineChars="0" w:firstLine="0"/>
              <w:spacing w:line="240" w:lineRule="atLeast"/>
            </w:pPr>
            <w:r>
              <w:t>2106336</w:t>
            </w:r>
          </w:p>
        </w:tc>
        <w:tc>
          <w:tcPr>
            <w:tcW w:w="1014" w:type="pct"/>
            <w:vAlign w:val="center"/>
          </w:tcPr>
          <w:p w:rsidR="0018722C">
            <w:pPr>
              <w:pStyle w:val="affff9"/>
              <w:topLinePunct/>
              <w:ind w:leftChars="0" w:left="0" w:rightChars="0" w:right="0" w:firstLineChars="0" w:firstLine="0"/>
              <w:spacing w:line="240" w:lineRule="atLeast"/>
            </w:pPr>
            <w:r>
              <w:t>2.99</w:t>
            </w:r>
          </w:p>
        </w:tc>
      </w:tr>
      <w:tr>
        <w:tc>
          <w:tcPr>
            <w:tcW w:w="880" w:type="pct"/>
            <w:vAlign w:val="center"/>
            <w:tcBorders>
              <w:top w:val="single" w:sz="4" w:space="0" w:color="auto"/>
            </w:tcBorders>
          </w:tcPr>
          <w:p w:rsidR="0018722C">
            <w:pPr>
              <w:pStyle w:val="ac"/>
              <w:topLinePunct/>
              <w:ind w:leftChars="0" w:left="0" w:rightChars="0" w:right="0" w:firstLineChars="0" w:firstLine="0"/>
              <w:spacing w:line="240" w:lineRule="atLeast"/>
            </w:pPr>
            <w:r>
              <w:t>荷兰</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791347</w:t>
            </w:r>
          </w:p>
        </w:tc>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2.71</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1678362</w:t>
            </w:r>
          </w:p>
        </w:tc>
        <w:tc>
          <w:tcPr>
            <w:tcW w:w="1014" w:type="pct"/>
            <w:vAlign w:val="center"/>
            <w:tcBorders>
              <w:top w:val="single" w:sz="4" w:space="0" w:color="auto"/>
            </w:tcBorders>
          </w:tcPr>
          <w:p w:rsidR="0018722C">
            <w:pPr>
              <w:pStyle w:val="affff9"/>
              <w:topLinePunct/>
              <w:ind w:leftChars="0" w:left="0" w:rightChars="0" w:right="0" w:firstLineChars="0" w:firstLine="0"/>
              <w:spacing w:line="240" w:lineRule="atLeast"/>
            </w:pPr>
            <w:r>
              <w:t>2.38</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Heading2"/>
        <w:topLinePunct/>
        <w:ind w:left="171" w:hangingChars="171" w:hanging="171"/>
      </w:pPr>
      <w:bookmarkStart w:id="145386" w:name="_Toc686145386"/>
      <w:bookmarkStart w:name="2.3后危机时代人造板生产贸易的新趋势 " w:id="61"/>
      <w:bookmarkEnd w:id="61"/>
      <w:r>
        <w:rPr>
          <w:b/>
        </w:rPr>
        <w:t>2.3</w:t>
      </w:r>
      <w:r>
        <w:t xml:space="preserve"> </w:t>
      </w:r>
      <w:bookmarkStart w:name="_bookmark25" w:id="62"/>
      <w:bookmarkEnd w:id="62"/>
      <w:bookmarkStart w:name="_bookmark25" w:id="63"/>
      <w:bookmarkEnd w:id="63"/>
      <w:r>
        <w:t>后危机时代人造板</w:t>
      </w:r>
      <w:r>
        <w:t>Th产贸易的新趋势</w:t>
      </w:r>
      <w:bookmarkEnd w:id="145386"/>
    </w:p>
    <w:p w:rsidR="0018722C">
      <w:pPr>
        <w:topLinePunct/>
      </w:pPr>
      <w:r>
        <w:t>2007</w:t>
      </w:r>
      <w:r/>
      <w:r w:rsidR="001852F3">
        <w:t xml:space="preserve">年底，美国爆发次贷危机，并于</w:t>
      </w:r>
      <w:r>
        <w:t>2008</w:t>
      </w:r>
      <w:r/>
      <w:r w:rsidR="001852F3">
        <w:t xml:space="preserve">年迅速演变为全球性的金融危机。金融</w:t>
      </w:r>
      <w:r>
        <w:t>危机迅速从发达国家向发展中国家蔓延，对世界经济形成了巨大的冲击，全球都面临着</w:t>
      </w:r>
      <w:r>
        <w:t>经济衰退的风险。危机爆发以来，世界各国纷纷采用强度较大的救市政策来遏制经济的</w:t>
      </w:r>
      <w:r>
        <w:t>大幅下滑，而贸易保护政策措施也不断出台，国际贸易保护主义正在加剧。同时，如何</w:t>
      </w:r>
      <w:r>
        <w:t>在政策保障下，对现有产业进行战略调整，寻找新的技术创新突破方向和产业增长空间，</w:t>
      </w:r>
      <w:r>
        <w:t>形成动力强劲的新的产业增长引擎，保证本国能在全球范围的政治、法律、社会、经济大动荡的背景下保持竞争优势，是各国在金融危机爆发后必须研究的重要课题</w:t>
      </w:r>
      <w:r>
        <w:t>（</w:t>
      </w:r>
      <w:r>
        <w:t>金碚</w:t>
      </w:r>
      <w:r>
        <w:t>，</w:t>
      </w:r>
    </w:p>
    <w:p w:rsidR="0018722C">
      <w:pPr>
        <w:topLinePunct/>
      </w:pPr>
      <w:r>
        <w:rPr>
          <w:rFonts w:ascii="Times New Roman" w:eastAsia="Times New Roman"/>
        </w:rPr>
        <w:t>1997</w:t>
      </w:r>
      <w:r>
        <w:t>）</w:t>
      </w:r>
      <w:r>
        <w:t>。面临着国际市场需求不断萎缩，国际贸易和竞争规则显著变化，产业本身快速发</w:t>
      </w:r>
      <w:r>
        <w:t>展中存在的深层问题在危机冲击下的不断显露等不利情势，中国人造板产业的产业发展和产业竞争力遭遇了最严峻的考验。通过对危机前后中国人造板的生产贸易进行分析，</w:t>
      </w:r>
      <w:r>
        <w:t>有助于厘清中国人造板生产贸易的变化和未来发展方向，掌握人造板产业面临的国际环境。</w:t>
      </w:r>
    </w:p>
    <w:p w:rsidR="0018722C">
      <w:pPr>
        <w:topLinePunct/>
      </w:pPr>
      <w:r>
        <w:t>危机爆发前的</w:t>
      </w:r>
      <w:r w:rsidR="001852F3">
        <w:t xml:space="preserve">2000-2007</w:t>
      </w:r>
      <w:r w:rsidR="001852F3">
        <w:t xml:space="preserve">年，是中国人造板产业生产和贸易发展最为迅猛的时期。</w:t>
      </w:r>
    </w:p>
    <w:p w:rsidR="0018722C">
      <w:pPr>
        <w:topLinePunct/>
      </w:pPr>
      <w:r>
        <w:t>中国人造板产业生产总量从</w:t>
      </w:r>
      <w:r>
        <w:t>2000</w:t>
      </w:r>
      <w:r/>
      <w:r w:rsidR="001852F3">
        <w:t xml:space="preserve">年的</w:t>
      </w:r>
      <w:r>
        <w:t>1926</w:t>
      </w:r>
      <w:r>
        <w:t>.</w:t>
      </w:r>
      <w:r>
        <w:t>87</w:t>
      </w:r>
      <w:r/>
      <w:r w:rsidR="001852F3">
        <w:t xml:space="preserve">万</w:t>
      </w:r>
      <w:r>
        <w:t>m³</w:t>
      </w:r>
      <w:r>
        <w:t>增加到</w:t>
      </w:r>
      <w:r>
        <w:t>2007</w:t>
      </w:r>
      <w:r/>
      <w:r w:rsidR="001852F3">
        <w:t xml:space="preserve">年的</w:t>
      </w:r>
      <w:r>
        <w:t>7524</w:t>
      </w:r>
      <w:r>
        <w:t>.</w:t>
      </w:r>
      <w:r>
        <w:t>3</w:t>
      </w:r>
      <w:r/>
      <w:r w:rsidR="001852F3">
        <w:t xml:space="preserve">万</w:t>
      </w:r>
      <w:r>
        <w:t>m³</w:t>
      </w:r>
      <w:r>
        <w:t>，年</w:t>
      </w:r>
    </w:p>
    <w:p w:rsidR="0018722C">
      <w:pPr>
        <w:topLinePunct/>
      </w:pPr>
      <w:r>
        <w:t>均增长率达到</w:t>
      </w:r>
      <w:r w:rsidR="001852F3">
        <w:t xml:space="preserve">20</w:t>
      </w:r>
      <w:r>
        <w:t>.</w:t>
      </w:r>
      <w:r>
        <w:t>47%</w:t>
      </w:r>
      <w:r>
        <w:t>；人造板出口更是呈现出长期、大幅的上升态势，出口总额从</w:t>
      </w:r>
      <w:r>
        <w:t>2000</w:t>
      </w:r>
    </w:p>
    <w:p w:rsidR="0018722C">
      <w:pPr>
        <w:topLinePunct/>
      </w:pPr>
      <w:r>
        <w:t>年的</w:t>
      </w:r>
      <w:r>
        <w:t>4</w:t>
      </w:r>
      <w:r>
        <w:t>.</w:t>
      </w:r>
      <w:r>
        <w:t>1</w:t>
      </w:r>
      <w:r/>
      <w:r w:rsidR="001852F3">
        <w:t xml:space="preserve">亿美元增长到</w:t>
      </w:r>
      <w:r>
        <w:t>2007</w:t>
      </w:r>
      <w:r/>
      <w:r w:rsidR="001852F3">
        <w:t xml:space="preserve">年的</w:t>
      </w:r>
      <w:r>
        <w:t>50</w:t>
      </w:r>
      <w:r>
        <w:t>.</w:t>
      </w:r>
      <w:r>
        <w:t>07</w:t>
      </w:r>
      <w:r/>
      <w:r w:rsidR="001852F3">
        <w:t xml:space="preserve">亿美元，年均增长率高达</w:t>
      </w:r>
      <w:r>
        <w:t>45</w:t>
      </w:r>
      <w:r>
        <w:t>.</w:t>
      </w:r>
      <w:r>
        <w:t>9%</w:t>
      </w:r>
      <w:r>
        <w:t>；贸易顺差也从</w:t>
      </w:r>
    </w:p>
    <w:p w:rsidR="0018722C">
      <w:pPr>
        <w:topLinePunct/>
      </w:pPr>
      <w:r>
        <w:t>2000</w:t>
      </w:r>
      <w:r/>
      <w:r w:rsidR="001852F3">
        <w:t xml:space="preserve">年的</w:t>
      </w:r>
      <w:r>
        <w:t>-11.97</w:t>
      </w:r>
      <w:r/>
      <w:r w:rsidR="001852F3">
        <w:t xml:space="preserve">亿美元增长到</w:t>
      </w:r>
      <w:r>
        <w:t>2007</w:t>
      </w:r>
      <w:r/>
      <w:r w:rsidR="001852F3">
        <w:t xml:space="preserve">年的</w:t>
      </w:r>
      <w:r>
        <w:t>47</w:t>
      </w:r>
      <w:r>
        <w:t>.</w:t>
      </w:r>
      <w:r>
        <w:t>61</w:t>
      </w:r>
      <w:r/>
      <w:r w:rsidR="001852F3">
        <w:t xml:space="preserve">亿美元。</w:t>
      </w:r>
      <w:r>
        <w:t>2008</w:t>
      </w:r>
      <w:r/>
      <w:r w:rsidR="001852F3">
        <w:t xml:space="preserve">年国际金融危机爆发，中国人造板生产贸易受到严重冲击，由于</w:t>
      </w:r>
      <w:r w:rsidR="001852F3">
        <w:t>近年</w:t>
      </w:r>
      <w:r w:rsidR="001852F3">
        <w:t>来产能扩大带来的惯性和危机影响的滞后，</w:t>
      </w:r>
      <w:r>
        <w:t>人造板生产的影响较不显著，但增长速度也明显放缓，增长率同比下降了</w:t>
      </w:r>
      <w:r>
        <w:t>10</w:t>
      </w:r>
      <w:r/>
      <w:r w:rsidR="001852F3">
        <w:t xml:space="preserve">个百分点。</w:t>
      </w:r>
    </w:p>
    <w:p w:rsidR="0018722C">
      <w:pPr>
        <w:topLinePunct/>
      </w:pPr>
      <w:r>
        <w:t>然而，人造板的贸易则遭受了巨大的冲击。人造板出口增长停止甚至出现下降，2008</w:t>
      </w:r>
      <w:r>
        <w:t>年出口量下降</w:t>
      </w:r>
      <w:r>
        <w:t>8</w:t>
      </w:r>
      <w:r>
        <w:t>.</w:t>
      </w:r>
      <w:r>
        <w:t>87%，</w:t>
      </w:r>
      <w:r>
        <w:t>出口值下降</w:t>
      </w:r>
      <w:r>
        <w:t>1</w:t>
      </w:r>
      <w:r>
        <w:t>.</w:t>
      </w:r>
      <w:r>
        <w:t>67%；2009</w:t>
      </w:r>
      <w:r/>
      <w:r w:rsidR="001852F3">
        <w:t xml:space="preserve">年金融危机的影响还在持续，出口量下</w:t>
      </w:r>
      <w:r>
        <w:t>降了</w:t>
      </w:r>
      <w:r>
        <w:t>5</w:t>
      </w:r>
      <w:r>
        <w:t>.</w:t>
      </w:r>
      <w:r>
        <w:t>06%</w:t>
      </w:r>
      <w:r>
        <w:t>，出口值下降了</w:t>
      </w:r>
      <w:r>
        <w:t>10</w:t>
      </w:r>
      <w:r>
        <w:t>.</w:t>
      </w:r>
      <w:r>
        <w:t>4%</w:t>
      </w:r>
      <w:r>
        <w:t>。进入后金融危机时期后，世界经济逐渐复苏和好转，</w:t>
      </w:r>
      <w:r w:rsidR="001852F3">
        <w:t xml:space="preserve">国外需求有所增长，国内经济的回升也对人造板的生产贸易形成了良性拉动。经过2010-2011</w:t>
      </w:r>
      <w:r/>
      <w:r w:rsidR="001852F3">
        <w:t xml:space="preserve">年的调整，中国人造板的进出口贸易开始回暖，</w:t>
      </w:r>
      <w:r>
        <w:t>2010</w:t>
      </w:r>
      <w:r/>
      <w:r w:rsidR="001852F3">
        <w:t xml:space="preserve">年基本都恢复到金融危机爆发前的水平，2011</w:t>
      </w:r>
      <w:r/>
      <w:r w:rsidR="001852F3">
        <w:t xml:space="preserve">年又重新实现增长态势，出口值的增长速度达到</w:t>
      </w:r>
      <w:r>
        <w:t>25</w:t>
      </w:r>
      <w:r>
        <w:t>.</w:t>
      </w:r>
      <w:r>
        <w:t>16%，贸易</w:t>
      </w:r>
      <w:r>
        <w:t>顺差达到历史最高。但由于危机并未真正结束，世界经济仍未真正得到恢复，全球贸易</w:t>
      </w:r>
      <w:r>
        <w:t>环境仍存在诸如贸易保护主义抬头、美元贬值、出口政策调整等不利因素，中国人造板产业的进出口贸易仍存在新的问题和新的挑战。</w:t>
      </w:r>
    </w:p>
    <w:p w:rsidR="0018722C">
      <w:pPr>
        <w:pStyle w:val="Heading1"/>
        <w:topLinePunct/>
      </w:pPr>
      <w:bookmarkStart w:id="145387" w:name="_Toc686145387"/>
      <w:bookmarkStart w:name="3后危机时代人造板产业国际竞争力影响因素分析的理论框架 " w:id="64"/>
      <w:bookmarkEnd w:id="64"/>
      <w:r>
        <w:t>3</w:t>
      </w:r>
      <w:r>
        <w:t xml:space="preserve">  </w:t>
      </w:r>
      <w:r/>
      <w:bookmarkStart w:name="_bookmark26" w:id="65"/>
      <w:bookmarkEnd w:id="65"/>
      <w:r/>
      <w:bookmarkStart w:name="_bookmark26" w:id="66"/>
      <w:bookmarkEnd w:id="66"/>
      <w:r>
        <w:t>后危机时代人造板产业国际竞争力影响因素分析的理论框架</w:t>
      </w:r>
      <w:bookmarkEnd w:id="145387"/>
    </w:p>
    <w:p w:rsidR="0018722C">
      <w:pPr>
        <w:pStyle w:val="Heading2"/>
        <w:topLinePunct/>
        <w:ind w:left="171" w:hangingChars="171" w:hanging="171"/>
      </w:pPr>
      <w:bookmarkStart w:id="145388" w:name="_Toc686145388"/>
      <w:bookmarkStart w:name="3.1人造板产业国际竞争力影响因素研究的理论基础 " w:id="67"/>
      <w:bookmarkEnd w:id="67"/>
      <w:r>
        <w:rPr>
          <w:b/>
        </w:rPr>
        <w:t>3.1</w:t>
      </w:r>
      <w:r>
        <w:t xml:space="preserve"> </w:t>
      </w:r>
      <w:bookmarkStart w:name="_bookmark27" w:id="68"/>
      <w:bookmarkEnd w:id="68"/>
      <w:bookmarkStart w:name="_bookmark27" w:id="69"/>
      <w:bookmarkEnd w:id="69"/>
      <w:r>
        <w:t>人造板产业国际竞争力影响因素研究的理论基础</w:t>
      </w:r>
      <w:bookmarkEnd w:id="145388"/>
    </w:p>
    <w:p w:rsidR="0018722C">
      <w:pPr>
        <w:topLinePunct/>
      </w:pPr>
      <w:r>
        <w:t>当前针对国际竞争力影响因素分析的理论研究主要是基于围绕迈克尔</w:t>
      </w:r>
      <w:r>
        <w:rPr>
          <w:rFonts w:hint="eastAsia"/>
        </w:rPr>
        <w:t>・</w:t>
      </w:r>
      <w:r>
        <w:t>波特的竞争</w:t>
      </w:r>
      <w:r>
        <w:t>优势理论和“钻石模型”进行继承与发展形成的。本研究将基于波特——邓宁的钻石理</w:t>
      </w:r>
      <w:r>
        <w:t>论模型对后危机时代中国人造板产业国际竞争力的影响因素进行分析。而研究中国人造</w:t>
      </w:r>
      <w:r>
        <w:t>板产业的国际竞争力，主要是通过分析中国人造板产业存在的比较优势，促进中国人造</w:t>
      </w:r>
      <w:r>
        <w:t>板产业国际贸易更好地开展，保证人造板产业在国际贸易中的竞争优势。因此，也有必</w:t>
      </w:r>
      <w:r>
        <w:t>要结合比较优势理论，解释产业国际竞争力的成因，为中国人造板产业国际竞争力测度和影响因素分析奠定理论基础。</w:t>
      </w:r>
    </w:p>
    <w:p w:rsidR="0018722C">
      <w:pPr>
        <w:pStyle w:val="Heading3"/>
        <w:topLinePunct/>
        <w:ind w:left="200" w:hangingChars="200" w:hanging="200"/>
      </w:pPr>
      <w:bookmarkStart w:id="145389" w:name="_Toc686145389"/>
      <w:bookmarkStart w:name="_bookmark28" w:id="70"/>
      <w:bookmarkEnd w:id="70"/>
      <w:r>
        <w:rPr>
          <w:b/>
        </w:rPr>
        <w:t>3.1.1</w:t>
      </w:r>
      <w:r>
        <w:t xml:space="preserve"> </w:t>
      </w:r>
      <w:bookmarkStart w:name="_bookmark28" w:id="71"/>
      <w:bookmarkEnd w:id="71"/>
      <w:r>
        <w:t>邓宁的竞争优势理论</w:t>
      </w:r>
      <w:bookmarkEnd w:id="145389"/>
    </w:p>
    <w:p w:rsidR="0018722C">
      <w:pPr>
        <w:topLinePunct/>
      </w:pPr>
      <w:r>
        <w:t>已有对产业国际竞争力影响因素的研究多是围绕迈克尔</w:t>
      </w:r>
      <w:r>
        <w:rPr>
          <w:rFonts w:hint="eastAsia"/>
        </w:rPr>
        <w:t>・</w:t>
      </w:r>
      <w:r>
        <w:t>波特提出的竞争优势理论</w:t>
      </w:r>
      <w:r>
        <w:t>波特认为，一国的特定产业在国际上是否具备国际竞争优势，取决于生产要素、需求条</w:t>
      </w:r>
      <w:r>
        <w:t>件、相关与支持性产业、企业战略、结构与竞争等四个基本因素，以及机会和政府政策</w:t>
      </w:r>
      <w:r>
        <w:t>这两个辅助因素。四个基本要素通过相互作用，对产业国际竞争力起决定性的影响作用，</w:t>
      </w:r>
      <w:r>
        <w:t>而辅助因素则是通过影响基本因素作用的发挥来对产业国际竞争力产生促进作用。约</w:t>
      </w:r>
      <w:r>
        <w:t>翰</w:t>
      </w:r>
      <w:r>
        <w:rPr>
          <w:spacing w:val="-14"/>
          <w:rFonts w:hint="eastAsia"/>
        </w:rPr>
        <w:t>・</w:t>
      </w:r>
      <w:r>
        <w:t>邓宁</w:t>
      </w:r>
      <w:r>
        <w:t>（</w:t>
      </w:r>
      <w:r>
        <w:rPr>
          <w:spacing w:val="-2"/>
        </w:rPr>
        <w:t xml:space="preserve">2002</w:t>
      </w:r>
      <w:r>
        <w:t>）</w:t>
      </w:r>
      <w:r>
        <w:t>在波特的“钻石模型”理论的基础上，通过对英国制造业的实证研究，</w:t>
      </w:r>
      <w:r>
        <w:t>提出了波特—邓宁“钻石模型”</w:t>
      </w:r>
      <w:r>
        <w:t>（</w:t>
      </w:r>
      <w:r>
        <w:rPr>
          <w:spacing w:val="-8"/>
        </w:rPr>
        <w:t>见图</w:t>
      </w:r>
      <w:r>
        <w:t>3-1</w:t>
      </w:r>
      <w:r>
        <w:t>）</w:t>
      </w:r>
      <w:r>
        <w:t>。他认为，外商的直接投资对提升一国特定</w:t>
      </w:r>
      <w:r>
        <w:t>产业的产业国际竞争力也具有重要的推动作用。要素条件等四个基本因素在决定一国产</w:t>
      </w:r>
      <w:r>
        <w:t>业的国际竞争力时，除了“机会”和“政府政策”在发生影响外，外商直接投资和竞争</w:t>
      </w:r>
      <w:r>
        <w:t>意识也通过对四个基本因素的作用而对国际竞争力产生影响。该理论还认为，外商直接</w:t>
      </w:r>
      <w:r>
        <w:t>投资的影响程度与该国的经济发展阶段和发展模式有密切联系，并根据一国的投资和发</w:t>
      </w:r>
      <w:r>
        <w:t>展情况把一国的经济发展阶段划分成五个不同的阶段。后危机时代的特点，决定了中国人造板产业将面临更残酷的全球市场竞争，因此，基于波特—邓宁“钻石模型”对后危机时代中国人造板产业国际竞争力的影响因素进行分析，更符合中国人造板发展现状。</w:t>
      </w:r>
    </w:p>
    <w:p w:rsidR="0018722C">
      <w:pPr>
        <w:topLinePunct/>
      </w:pPr>
    </w:p>
    <w:p w:rsidR="0018722C">
      <w:pPr>
        <w:pStyle w:val="affff5"/>
        <w:keepNext/>
        <w:topLinePunct/>
      </w:pPr>
      <w:r>
        <w:rPr>
          <w:sz w:val="20"/>
        </w:rPr>
        <w:pict>
          <v:group style="width:348.05pt;height:277.9pt;mso-position-horizontal-relative:char;mso-position-vertical-relative:line" coordorigin="0,0" coordsize="6961,5558">
            <v:rect style="position:absolute;left:4892;top:2468;width:2061;height:1013" filled="false" stroked="true" strokeweight=".75pt" strokecolor="#000000">
              <v:stroke dashstyle="solid"/>
            </v:rect>
            <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
              <v:path arrowok="t"/>
              <v:fill type="solid"/>
            </v:shape>
            <v:rect style="position:absolute;left:61;top:2460;width:1507;height:1014" filled="false" stroked="true" strokeweight=".75pt" strokecolor="#000000">
              <v:stroke dashstyle="solid"/>
            </v:rect>
            <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
              <v:path arrowok="t"/>
              <v:stroke dashstyle="solid"/>
            </v:shape>
            <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
              <v:path arrowok="t"/>
              <v:fill type="solid"/>
            </v:shape>
            <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
              <v:path arrowok="t"/>
              <v:stroke dashstyle="solid"/>
            </v:shape>
            <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
              <v:path arrowok="t"/>
              <v:fill type="solid"/>
            </v:shape>
            <v:rect style="position:absolute;left:2473;top:4487;width:1809;height:1063" filled="false" stroked="true" strokeweight=".75pt" strokecolor="#000000">
              <v:stroke dashstyle="solid"/>
            </v:rect>
            <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
              <v:path arrowok="t"/>
              <v:fill type="solid"/>
            </v:shape>
            <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
              <v:path arrowok="t"/>
              <v:fill type="solid"/>
            </v:shape>
            <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
              <v:path arrowok="t"/>
              <v:stroke dashstyle="solid"/>
            </v:shape>
            <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
              <v:path arrowok="t"/>
              <v:fill type="solid"/>
            </v:shape>
            <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
              <v:path arrowok="t"/>
              <v:fill type="solid"/>
            </v:shape>
            <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
              <v:path arrowok="t"/>
              <v:fill type="solid"/>
            </v:shape>
            <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
              <v:path arrowok="t"/>
              <v:fill type="solid"/>
            </v:shape>
            <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
              <v:path arrowok="t"/>
              <v:fill type="solid"/>
            </v:shape>
            <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
              <v:path arrowok="t"/>
              <v:fill type="solid"/>
            </v:shape>
            <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
              <v:path arrowok="t"/>
              <v:fill type="solid"/>
            </v:shape>
            <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
              <v:path arrowok="t"/>
              <v:fill type="solid"/>
            </v:shape>
            <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
              <v:path arrowok="t"/>
              <v:fill type="solid"/>
            </v:shape>
            <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
              <v:path arrowok="t"/>
              <v:fill type="solid"/>
            </v:shape>
            <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
              <v:path arrowok="t"/>
              <v:fill type="solid"/>
            </v:shape>
            <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
              <v:path arrowok="t"/>
              <v:fill type="solid"/>
            </v:shape>
            <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
              <v:path arrowok="t"/>
              <v:fill type="solid"/>
            </v:shape>
            <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
              <v:path arrowok="t"/>
              <v:fill type="solid"/>
            </v:shape>
            <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
              <v:path arrowok="t"/>
              <v:fill type="solid"/>
            </v:shape>
            <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
              <v:path arrowok="t"/>
              <v:fill type="solid"/>
            </v:shape>
            <v:rect style="position:absolute;left:2623;top:284;width:1810;height:733" filled="true" fillcolor="#ffffff" stroked="false">
              <v:fill type="solid"/>
            </v:rect>
            <v:shape style="position:absolute;left:412;top:435;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竞争意识</w:t>
                    </w:r>
                  </w:p>
                </w:txbxContent>
              </v:textbox>
              <w10:wrap type="none"/>
            </v:shape>
            <v:shape style="position:absolute;left:5512;top:440;width:1076;height:524" type="#_x0000_t202" filled="false" stroked="false">
              <v:textbox inset="0,0,0,0">
                <w:txbxContent>
                  <w:p w:rsidR="0018722C">
                    <w:pPr>
                      <w:spacing w:line="211" w:lineRule="exact" w:before="0"/>
                      <w:ind w:leftChars="0" w:left="0" w:rightChars="0" w:right="18" w:firstLineChars="0" w:firstLine="0"/>
                      <w:jc w:val="center"/>
                      <w:rPr>
                        <w:b/>
                        <w:sz w:val="21"/>
                      </w:rPr>
                    </w:pPr>
                    <w:r>
                      <w:rPr>
                        <w:b/>
                        <w:sz w:val="21"/>
                      </w:rPr>
                      <w:t>外国直接投</w:t>
                    </w:r>
                  </w:p>
                  <w:p w:rsidR="0018722C">
                    <w:pPr>
                      <w:spacing w:before="37"/>
                      <w:ind w:leftChars="0" w:left="0" w:rightChars="0" w:right="18" w:firstLineChars="0" w:firstLine="0"/>
                      <w:jc w:val="center"/>
                      <w:rPr>
                        <w:b/>
                        <w:sz w:val="21"/>
                      </w:rPr>
                    </w:pPr>
                    <w:r>
                      <w:rPr>
                        <w:b/>
                        <w:w w:val="100"/>
                        <w:sz w:val="21"/>
                      </w:rPr>
                      <w:t>资</w:t>
                    </w:r>
                  </w:p>
                </w:txbxContent>
              </v:textbox>
              <w10:wrap type="none"/>
            </v:shape>
            <v:shape style="position:absolute;left:215;top:2591;width:1076;height:836" type="#_x0000_t202" filled="false" stroked="false">
              <v:textbox inset="0,0,0,0">
                <w:txbxContent>
                  <w:p w:rsidR="0018722C">
                    <w:pPr>
                      <w:spacing w:line="211" w:lineRule="exact" w:before="0"/>
                      <w:ind w:leftChars="0" w:left="177" w:rightChars="0" w:right="0" w:firstLineChars="0" w:firstLine="0"/>
                      <w:jc w:val="left"/>
                      <w:rPr>
                        <w:b/>
                        <w:sz w:val="21"/>
                      </w:rPr>
                    </w:pPr>
                    <w:r>
                      <w:rPr>
                        <w:b/>
                        <w:sz w:val="21"/>
                      </w:rPr>
                      <w:t>要素条件</w:t>
                    </w:r>
                  </w:p>
                  <w:p w:rsidR="0018722C">
                    <w:pPr>
                      <w:spacing w:line="273" w:lineRule="auto" w:before="37"/>
                      <w:ind w:leftChars="0" w:left="0" w:rightChars="0" w:right="18" w:firstLineChars="0" w:firstLine="0"/>
                      <w:jc w:val="left"/>
                      <w:rPr>
                        <w:sz w:val="21"/>
                      </w:rPr>
                    </w:pPr>
                    <w:r>
                      <w:rPr>
                        <w:sz w:val="21"/>
                      </w:rPr>
                      <w:t>自然资源 创新性资产</w:t>
                    </w:r>
                  </w:p>
                </w:txbxContent>
              </v:textbox>
              <w10:wrap type="none"/>
            </v:shape>
            <v:shape style="position:absolute;left:5046;top:2596;width:1792;height:836" type="#_x0000_t202" filled="false" stroked="false">
              <v:textbox inset="0,0,0,0">
                <w:txbxContent>
                  <w:p w:rsidR="0018722C">
                    <w:pPr>
                      <w:spacing w:line="211" w:lineRule="exact" w:before="0"/>
                      <w:ind w:leftChars="0" w:left="456" w:rightChars="0" w:right="0" w:firstLineChars="0" w:firstLine="0"/>
                      <w:jc w:val="left"/>
                      <w:rPr>
                        <w:b/>
                        <w:sz w:val="21"/>
                      </w:rPr>
                    </w:pPr>
                    <w:r>
                      <w:rPr>
                        <w:b/>
                        <w:sz w:val="21"/>
                      </w:rPr>
                      <w:t>需求条件</w:t>
                    </w:r>
                  </w:p>
                  <w:p w:rsidR="0018722C">
                    <w:pPr>
                      <w:spacing w:line="273" w:lineRule="auto" w:before="37"/>
                      <w:ind w:leftChars="0" w:left="0" w:rightChars="0" w:right="17" w:firstLineChars="0" w:firstLine="0"/>
                      <w:jc w:val="left"/>
                      <w:rPr>
                        <w:sz w:val="21"/>
                      </w:rPr>
                    </w:pPr>
                    <w:r>
                      <w:rPr>
                        <w:spacing w:val="-15"/>
                        <w:sz w:val="21"/>
                      </w:rPr>
                      <w:t>改善与生产新产品的</w:t>
                    </w:r>
                    <w:r>
                      <w:rPr>
                        <w:spacing w:val="-29"/>
                        <w:sz w:val="21"/>
                      </w:rPr>
                      <w:t>压力</w:t>
                    </w:r>
                  </w:p>
                </w:txbxContent>
              </v:textbox>
              <w10:wrap type="none"/>
            </v:shape>
            <v:shape style="position:absolute;left:2626;top:4617;width:1532;height:836"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相关及支持性活</w:t>
                    </w:r>
                  </w:p>
                  <w:p w:rsidR="0018722C">
                    <w:pPr>
                      <w:spacing w:before="37"/>
                      <w:ind w:leftChars="0" w:left="0" w:rightChars="0" w:right="0" w:firstLineChars="0" w:firstLine="0"/>
                      <w:jc w:val="left"/>
                      <w:rPr>
                        <w:b/>
                        <w:sz w:val="21"/>
                      </w:rPr>
                    </w:pPr>
                    <w:r>
                      <w:rPr>
                        <w:b/>
                        <w:w w:val="100"/>
                        <w:sz w:val="21"/>
                      </w:rPr>
                      <w:t>动</w:t>
                    </w:r>
                  </w:p>
                  <w:p w:rsidR="0018722C">
                    <w:pPr>
                      <w:spacing w:before="36"/>
                      <w:ind w:leftChars="0" w:left="0" w:rightChars="0" w:right="0" w:firstLineChars="0" w:firstLine="0"/>
                      <w:jc w:val="left"/>
                      <w:rPr>
                        <w:sz w:val="21"/>
                      </w:rPr>
                    </w:pPr>
                    <w:r>
                      <w:rPr>
                        <w:sz w:val="21"/>
                      </w:rPr>
                      <w:t>大批当地供应商</w:t>
                    </w:r>
                  </w:p>
                </w:txbxContent>
              </v:textbox>
              <w10:wrap type="none"/>
            </v:shape>
            <v:shape style="position:absolute;left:5618;top:4742;width:865;height:524" type="#_x0000_t202" filled="false" stroked="false">
              <v:textbox inset="0,0,0,0">
                <w:txbxContent>
                  <w:p w:rsidR="0018722C">
                    <w:pPr>
                      <w:spacing w:line="211" w:lineRule="exact" w:before="0"/>
                      <w:ind w:leftChars="0" w:left="0" w:rightChars="0" w:right="19" w:firstLineChars="0" w:firstLine="0"/>
                      <w:jc w:val="center"/>
                      <w:rPr>
                        <w:b/>
                        <w:sz w:val="21"/>
                      </w:rPr>
                    </w:pPr>
                    <w:r>
                      <w:rPr>
                        <w:b/>
                        <w:sz w:val="21"/>
                      </w:rPr>
                      <w:t>政府与</w:t>
                    </w:r>
                  </w:p>
                  <w:p w:rsidR="0018722C">
                    <w:pPr>
                      <w:spacing w:before="37"/>
                      <w:ind w:leftChars="0" w:left="0" w:rightChars="0" w:right="18" w:firstLineChars="0" w:firstLine="0"/>
                      <w:jc w:val="center"/>
                      <w:rPr>
                        <w:b/>
                        <w:sz w:val="21"/>
                      </w:rPr>
                    </w:pPr>
                    <w:r>
                      <w:rPr>
                        <w:b/>
                        <w:sz w:val="21"/>
                      </w:rPr>
                      <w:t>投资促进</w:t>
                    </w:r>
                  </w:p>
                </w:txbxContent>
              </v:textbox>
              <w10:wrap type="none"/>
            </v:shape>
            <v:shape style="position:absolute;left:2623;top:284;width:1810;height:733" type="#_x0000_t202" filled="false" stroked="true" strokeweight=".75pt" strokecolor="#000000">
              <v:textbox inset="0,0,0,0">
                <w:txbxContent>
                  <w:p w:rsidR="0018722C">
                    <w:pPr>
                      <w:spacing w:line="273" w:lineRule="auto" w:before="56"/>
                      <w:ind w:leftChars="0" w:left="148" w:rightChars="0" w:right="0" w:firstLineChars="0" w:firstLine="0"/>
                      <w:jc w:val="left"/>
                      <w:rPr>
                        <w:b/>
                        <w:sz w:val="21"/>
                      </w:rPr>
                    </w:pPr>
                    <w:r>
                      <w:rPr>
                        <w:b/>
                        <w:sz w:val="21"/>
                      </w:rPr>
                      <w:t>企业精神、企业战略、公司结构</w:t>
                    </w:r>
                  </w:p>
                </w:txbxContent>
              </v:textbox>
              <v:stroke dashstyle="solid"/>
              <w10:wrap type="none"/>
            </v:shape>
          </v:group>
        </w:pict>
      </w:r>
      <w:r/>
    </w:p>
    <w:p w:rsidR="0018722C">
      <w:pPr>
        <w:pStyle w:val="a9"/>
        <w:topLinePunct/>
      </w:pPr>
      <w:r>
        <w:rPr>
          <w:rFonts w:cstheme="minorBidi" w:hAnsiTheme="minorHAnsi" w:eastAsiaTheme="minorHAnsi" w:asciiTheme="minorHAnsi"/>
          <w:b/>
        </w:rPr>
        <w:t>图3-1</w:t>
      </w:r>
      <w:r>
        <w:t xml:space="preserve">  </w:t>
      </w:r>
      <w:r w:rsidRPr="00DB64CE">
        <w:rPr>
          <w:rFonts w:cstheme="minorBidi" w:hAnsiTheme="minorHAnsi" w:eastAsiaTheme="minorHAnsi" w:asciiTheme="minorHAnsi"/>
          <w:b/>
        </w:rPr>
        <w:t>波特——邓宁的“钻石模型”</w:t>
      </w:r>
    </w:p>
    <w:p w:rsidR="0018722C">
      <w:pPr>
        <w:pStyle w:val="Heading3"/>
        <w:topLinePunct/>
        <w:ind w:left="200" w:hangingChars="200" w:hanging="200"/>
      </w:pPr>
      <w:bookmarkStart w:id="145390" w:name="_Toc686145390"/>
      <w:bookmarkStart w:name="_bookmark29" w:id="72"/>
      <w:bookmarkEnd w:id="72"/>
      <w:r>
        <w:rPr>
          <w:b/>
        </w:rPr>
        <w:t>3.1.2</w:t>
      </w:r>
      <w:r>
        <w:t xml:space="preserve"> </w:t>
      </w:r>
      <w:bookmarkStart w:name="_bookmark29" w:id="73"/>
      <w:bookmarkEnd w:id="73"/>
      <w:r>
        <w:t>国际竞争力的相关理论</w:t>
      </w:r>
      <w:bookmarkEnd w:id="145390"/>
    </w:p>
    <w:p w:rsidR="0018722C">
      <w:pPr>
        <w:topLinePunct/>
      </w:pPr>
      <w:r>
        <w:t>古典国际贸易理论是在亚当</w:t>
      </w:r>
      <w:r>
        <w:rPr>
          <w:rFonts w:hint="eastAsia"/>
        </w:rPr>
        <w:t>・</w:t>
      </w:r>
      <w:r>
        <w:t>斯密于</w:t>
      </w:r>
      <w:r w:rsidR="001852F3">
        <w:t xml:space="preserve">1776</w:t>
      </w:r>
      <w:r w:rsidR="001852F3">
        <w:t xml:space="preserve">年提出的绝对优势理论上发展起来的，</w:t>
      </w:r>
    </w:p>
    <w:p w:rsidR="0018722C">
      <w:pPr>
        <w:topLinePunct/>
      </w:pPr>
      <w:r>
        <w:t>1871</w:t>
      </w:r>
      <w:r/>
      <w:r w:rsidR="001852F3">
        <w:t xml:space="preserve">年大卫</w:t>
      </w:r>
      <w:r>
        <w:rPr>
          <w:spacing w:val="-26"/>
          <w:rFonts w:hint="eastAsia"/>
        </w:rPr>
        <w:t>・</w:t>
      </w:r>
      <w:r>
        <w:t>李嘉图提出的比较优势理论真正为西方国际贸易理论奠定了基础，而赫克歇尔和俄林的生产要素察赋学说实现了古典国际贸易理论的进一步发展。</w:t>
      </w:r>
    </w:p>
    <w:p w:rsidR="0018722C">
      <w:pPr>
        <w:topLinePunct/>
      </w:pPr>
      <w:r>
        <w:t>亚当</w:t>
      </w:r>
      <w:r>
        <w:rPr>
          <w:rFonts w:hint="eastAsia"/>
        </w:rPr>
        <w:t>・</w:t>
      </w:r>
      <w:r>
        <w:t>斯密</w:t>
      </w:r>
      <w:r>
        <w:t>（</w:t>
      </w:r>
      <w:r>
        <w:t>1976</w:t>
      </w:r>
      <w:r>
        <w:t>）</w:t>
      </w:r>
      <w:r>
        <w:t>在其代表著《国富论》中提出了以绝对优势为基础的国际分工</w:t>
      </w:r>
      <w:r>
        <w:t>和贸易理论，他认为每一个国家都有适宜生产某些特定产品的绝对有利条件，而如果一</w:t>
      </w:r>
      <w:r>
        <w:t>国生产某种产品的劳动生产率更高，从而生产成本较低，则该国在这种商品的生产上存</w:t>
      </w:r>
      <w:r>
        <w:t>在绝对优势。若世界各国都按照绝对优势理论来进行国际分工和生产专业化，并通过国</w:t>
      </w:r>
      <w:r>
        <w:t>际贸易以具有绝对优势的产品交易其他国家具有优势的产品，双方都会在此过程中获</w:t>
      </w:r>
      <w:r>
        <w:t>益。绝对优势理论将国际竞争力的成因归因于各国劳动生产率的绝对差异。但它无法解</w:t>
      </w:r>
      <w:r>
        <w:t>释当各种产品生产上都存在绝对优势的发达国家和都处绝对劣势的不发达国家之间仍</w:t>
      </w:r>
      <w:r>
        <w:t>可以开展贸易的现象。</w:t>
      </w:r>
    </w:p>
    <w:p w:rsidR="0018722C">
      <w:pPr>
        <w:topLinePunct/>
      </w:pPr>
      <w:r>
        <w:t>大卫</w:t>
      </w:r>
      <w:r>
        <w:rPr>
          <w:rFonts w:hint="eastAsia"/>
        </w:rPr>
        <w:t>・</w:t>
      </w:r>
      <w:r>
        <w:t>李嘉图</w:t>
      </w:r>
      <w:r>
        <w:t>（</w:t>
      </w:r>
      <w:r>
        <w:t>1817</w:t>
      </w:r>
      <w:r>
        <w:t>）</w:t>
      </w:r>
      <w:r>
        <w:t>在其著作《政治经济学及赋税原理》中对绝对优势理论进行</w:t>
      </w:r>
      <w:r>
        <w:t>了进一步研究，提出了适用范围更广的比较优势理论，揭示了在资源禀赋相同而劳动生</w:t>
      </w:r>
      <w:r>
        <w:t>产率不同的情况下比较优势的形成。该理论认为，在资本和劳动不能自由流动的假设前提下，即使一国在某产品的各方面都处于绝对劣势，处于绝对优势的国家仍然会对其进口产品，市场机制会把一个国家的资源配置到那些具有生产率相对较高的产业中去，两</w:t>
      </w:r>
      <w:r>
        <w:t>国只要在生产成本上存在相对差别，在价格上也会存在相对差别，从而会在不同产品的</w:t>
      </w:r>
      <w:r>
        <w:t>生产上具有比较优势。因此，各国应集中生产并出口具有比较优势的产品，而应减少</w:t>
      </w:r>
      <w:r>
        <w:t>对</w:t>
      </w:r>
    </w:p>
    <w:p w:rsidR="0018722C">
      <w:pPr>
        <w:topLinePunct/>
      </w:pPr>
      <w:r>
        <w:t>那些存在比较劣势的产品生产并增加进口。根据“两优取其重、两劣择其轻”的指导原</w:t>
      </w:r>
      <w:r>
        <w:t>则进行国际分工和贸易，最终达到提高劳动生产率，互利共赢的目的。但比较优势理论</w:t>
      </w:r>
      <w:r>
        <w:t>没有进一步分析造成劳动生产率差异的原因，以及除劳动力要素外，其他生产要素对国际贸易的影响情况。</w:t>
      </w:r>
    </w:p>
    <w:p w:rsidR="0018722C">
      <w:pPr>
        <w:topLinePunct/>
      </w:pPr>
      <w:r>
        <w:t>赫克歇尔与俄林的要素禀赋理论</w:t>
      </w:r>
      <w:r>
        <w:rPr>
          <w:spacing w:val="-1"/>
        </w:rPr>
        <w:t>（</w:t>
      </w:r>
      <w:r>
        <w:rPr>
          <w:spacing w:val="-9"/>
        </w:rPr>
        <w:t>“H-O</w:t>
      </w:r>
      <w:r>
        <w:rPr>
          <w:spacing w:val="-2"/>
        </w:rPr>
        <w:t>”理论</w:t>
      </w:r>
      <w:r>
        <w:rPr>
          <w:spacing w:val="-2"/>
        </w:rPr>
        <w:t>）</w:t>
      </w:r>
      <w:r>
        <w:t>在比较优势理论的基础上揭示了产生比较优势和竞争力的源泉。埃利</w:t>
      </w:r>
      <w:r>
        <w:rPr>
          <w:rFonts w:hint="eastAsia"/>
        </w:rPr>
        <w:t>・</w:t>
      </w:r>
      <w:r>
        <w:t>赫克歇尔</w:t>
      </w:r>
      <w:r>
        <w:t>（</w:t>
      </w:r>
      <w:r>
        <w:rPr>
          <w:spacing w:val="-2"/>
        </w:rPr>
        <w:t>1919</w:t>
      </w:r>
      <w:r>
        <w:t>）</w:t>
      </w:r>
      <w:r>
        <w:t>于</w:t>
      </w:r>
      <w:r>
        <w:t>1919</w:t>
      </w:r>
      <w:r/>
      <w:r w:rsidR="001852F3">
        <w:t xml:space="preserve">年提出了要素禀赋论的基本观点，伯尔蒂</w:t>
      </w:r>
      <w:r>
        <w:rPr>
          <w:spacing w:val="-5"/>
          <w:rFonts w:hint="eastAsia"/>
        </w:rPr>
        <w:t>・</w:t>
      </w:r>
      <w:r>
        <w:t>俄林</w:t>
      </w:r>
      <w:r>
        <w:t>（</w:t>
      </w:r>
      <w:r>
        <w:t>1930</w:t>
      </w:r>
      <w:r>
        <w:t>）</w:t>
      </w:r>
      <w:r>
        <w:t>进一步发展了生产要素禀赋理论。他们认为在实际生产</w:t>
      </w:r>
      <w:r>
        <w:t>中投入的生产要素不止劳动力一种，投入两种或两种以上的生产要素是生产过程中的基</w:t>
      </w:r>
      <w:r>
        <w:t>本条件。在各国生产技术水平相同的情况下，同一产品的价格差来源于生产过程中所使</w:t>
      </w:r>
      <w:r>
        <w:t>用的生产要素的价格差别，因此劳动成本的差异可以用各国生产要素的相对丰裕程度不</w:t>
      </w:r>
      <w:r>
        <w:t>同来解释。一个国家生产和出口本国要素相对丰富的产品才能做到成本较低，具备国际竞争的优势；而生产要素紧缺的，相应生产价格就较高，缺乏竞争优势。因此，各国在</w:t>
      </w:r>
      <w:r>
        <w:t>国际分工和国际贸易体系中会生产和输出具有竞争优势的商品，输入缺乏竞争优势的商</w:t>
      </w:r>
      <w:r>
        <w:t>品。同比较优势理论相比，要素禀赋理论进一步从产品生产的投入要素价格差异来解释</w:t>
      </w:r>
      <w:r>
        <w:t>比较优势，揭示产品的竞争力主要来源于其生产要素丰富程度方面的竞争力。然而该理</w:t>
      </w:r>
      <w:r>
        <w:t>论同样只是典型的静态分析，不能解释国际贸易发生在要素禀赋相同或相近的国家之</w:t>
      </w:r>
      <w:r>
        <w:t>间，以及同一个产品在一个国家即出口又进口的情况，同时，要素禀赋理论也无法解</w:t>
      </w:r>
      <w:r>
        <w:t>释</w:t>
      </w:r>
    </w:p>
    <w:p w:rsidR="0018722C">
      <w:pPr>
        <w:pStyle w:val="cw21"/>
        <w:topLinePunct/>
      </w:pPr>
      <w:r>
        <w:t>“里昂惕夫之谜”。</w:t>
      </w:r>
    </w:p>
    <w:p w:rsidR="0018722C">
      <w:pPr>
        <w:topLinePunct/>
      </w:pPr>
      <w:r>
        <w:t>发达国家间的国际贸易和产业内贸易在</w:t>
      </w:r>
      <w:r>
        <w:t>20</w:t>
      </w:r>
      <w:r/>
      <w:r w:rsidR="001852F3">
        <w:t xml:space="preserve">世纪</w:t>
      </w:r>
      <w:r>
        <w:t>60</w:t>
      </w:r>
      <w:r/>
      <w:r w:rsidR="001852F3">
        <w:t xml:space="preserve">年代以来得到了快速发展，而古</w:t>
      </w:r>
      <w:r>
        <w:t>典的国际贸易理论由于自身存在的缺陷，并不足以解释这些丰富多元的贸易现象，因此，</w:t>
      </w:r>
      <w:r>
        <w:t>传统的比较优势理论相应发生了变化，学者们引入规模经济等概念对比较优势理论进行</w:t>
      </w:r>
      <w:r>
        <w:t>完善和扩展，新贸易理论应运而生。新贸易理论的核心内容主要由规模优势理论、产业内贸易理论以及产品周期理论等理论组成。</w:t>
      </w:r>
    </w:p>
    <w:p w:rsidR="0018722C">
      <w:pPr>
        <w:topLinePunct/>
      </w:pPr>
      <w:r>
        <w:t>早在</w:t>
      </w:r>
      <w:r>
        <w:t>20</w:t>
      </w:r>
      <w:r/>
      <w:r w:rsidR="001852F3">
        <w:t xml:space="preserve">世纪</w:t>
      </w:r>
      <w:r>
        <w:t>60</w:t>
      </w:r>
      <w:r/>
      <w:r w:rsidR="001852F3">
        <w:t xml:space="preserve">年代，巴拉萨和格鲁贝尔等人在对欧洲经济共同体一体化效果进行评估时就发现了不同国家的同一部门同一产品也进行着大量交易这一产业内贸易现象。</w:t>
      </w:r>
    </w:p>
    <w:p w:rsidR="0018722C">
      <w:pPr>
        <w:topLinePunct/>
      </w:pPr>
      <w:r>
        <w:t>20</w:t>
      </w:r>
      <w:r/>
      <w:r w:rsidR="001852F3">
        <w:t xml:space="preserve">世纪</w:t>
      </w:r>
      <w:r>
        <w:t>70</w:t>
      </w:r>
      <w:r/>
      <w:r w:rsidR="001852F3">
        <w:t xml:space="preserve">年代，格鲁贝尔和洛德对产业内贸易理论进行了系统化的阐述。该理论认为，</w:t>
      </w:r>
      <w:r>
        <w:t>一个国家存在既出口又进口同一产品的产业内贸易现象，可以具体分为相同质量下的特</w:t>
      </w:r>
      <w:r>
        <w:t>色差异</w:t>
      </w:r>
      <w:r>
        <w:t>（</w:t>
      </w:r>
      <w:r>
        <w:t>水平差异</w:t>
      </w:r>
      <w:r>
        <w:t>）</w:t>
      </w:r>
      <w:r>
        <w:t>和质量上的差异</w:t>
      </w:r>
      <w:r>
        <w:t>（</w:t>
      </w:r>
      <w:r>
        <w:t>垂直差异</w:t>
      </w:r>
      <w:r>
        <w:t>）</w:t>
      </w:r>
      <w:r>
        <w:t>两种理论模型进行解释。在垂直性产</w:t>
      </w:r>
      <w:r>
        <w:t>业内贸易的理论研究方面，新赫克歇尔——俄林模型和萨科特——萨顿模型从供给与需</w:t>
      </w:r>
      <w:r>
        <w:t>求方面解释了垂直性产业内贸易现象，认为其形成因素主要是要素禀赋的巨大差异，对</w:t>
      </w:r>
      <w:r>
        <w:t>要素禀赋论进行了进一步的扩展；而在水平性产业内贸易的理论研究方面，克鲁格曼等</w:t>
      </w:r>
      <w:r>
        <w:t>学者论证了规模经济、产品差异化、消费者偏好的多样化、贸易寡头间相互倾销等是产</w:t>
      </w:r>
      <w:r>
        <w:t>业内贸易产生的原因。此外，在跨国生产的条件下对产业内贸易进行研究时也发现，产</w:t>
      </w:r>
      <w:r>
        <w:t>业内贸易水平与跨国生产的双边贸易成本和投资成本也相关，更好地解释了产业内贸易</w:t>
      </w:r>
      <w:r>
        <w:t>利益的来源。产业内贸易理论的发展更贴近实际地解释了产业间贸易与产业内贸易的</w:t>
      </w:r>
      <w:r>
        <w:t>概</w:t>
      </w:r>
    </w:p>
    <w:p w:rsidR="0018722C">
      <w:pPr>
        <w:topLinePunct/>
      </w:pPr>
      <w:r>
        <w:t>念，深入揭示了产业的国际分工和产业间国际分工的问题。</w:t>
      </w:r>
    </w:p>
    <w:p w:rsidR="0018722C">
      <w:pPr>
        <w:topLinePunct/>
      </w:pPr>
      <w:r>
        <w:t>20</w:t>
      </w:r>
      <w:r/>
      <w:r w:rsidR="001852F3">
        <w:t xml:space="preserve">世纪</w:t>
      </w:r>
      <w:r>
        <w:t>70</w:t>
      </w:r>
      <w:r/>
      <w:r w:rsidR="001852F3">
        <w:t xml:space="preserve">年代末，保罗</w:t>
      </w:r>
      <w:r>
        <w:rPr>
          <w:rFonts w:hint="eastAsia"/>
        </w:rPr>
        <w:t>・</w:t>
      </w:r>
      <w:r>
        <w:t>克鲁格曼等人提出的规模经济贸易理论打破了传统国际</w:t>
      </w:r>
      <w:r>
        <w:t>贸易理论的假设。该理论将规模经济因素导入国际贸易中，通过内在规模经济与外在规</w:t>
      </w:r>
      <w:r>
        <w:t>模经济论证了资本密集、技术密集型产品贸易并不是以要素禀赋差异为基础的，在资本</w:t>
      </w:r>
      <w:r>
        <w:t>密集和技术密集领域中，专业化生产形成的规模优势才是国际贸易发展的主导因素，更</w:t>
      </w:r>
      <w:r>
        <w:t>实际地解释了发达国家间贸易成为主流和产业内贸易等新现象，并说明了规模经济优势</w:t>
      </w:r>
      <w:r>
        <w:t>是国际竞争力产生的重要源泉，可以在一定程度上帮助要素禀赋贫乏的国家提高产业国</w:t>
      </w:r>
      <w:r>
        <w:t>际竞争力。规模优势贸易理论还为各国实施“战略性贸易保护”等对外贸易政策的制定</w:t>
      </w:r>
      <w:r>
        <w:t>提供了理论依据，该政府认为一国政府通过补贴和贸易限制等战略性产业政策对本国资</w:t>
      </w:r>
      <w:r>
        <w:t>源优势产业进行支持，扶持其达到国际竞争所需的规模，有利于本国产品国际竞争优势的建立和保持。</w:t>
      </w:r>
    </w:p>
    <w:p w:rsidR="0018722C">
      <w:pPr>
        <w:topLinePunct/>
      </w:pPr>
      <w:r>
        <w:t>产品生命周期理论是由美国哈佛大学教授雷蒙德</w:t>
      </w:r>
      <w:r>
        <w:rPr>
          <w:spacing w:val="-26"/>
          <w:rFonts w:hint="eastAsia"/>
        </w:rPr>
        <w:t>・</w:t>
      </w:r>
      <w:r>
        <w:t>弗农于</w:t>
      </w:r>
      <w:r>
        <w:t>1966</w:t>
      </w:r>
      <w:r/>
      <w:r w:rsidR="001852F3">
        <w:t xml:space="preserve">年首次提出的。他将</w:t>
      </w:r>
      <w:r>
        <w:t>市场营销中的产品生命周期理论引入到国际贸易中，从技术动态发展的角度对国际贸易</w:t>
      </w:r>
      <w:r>
        <w:t>问题进行了解释和说明。该理论认为，产品的生命周期可以分为新产品、成熟产品和标</w:t>
      </w:r>
      <w:r>
        <w:t>准化产品三个阶段，而不同周期在不同技术水平的国家中存在一个较大的差距，而这种</w:t>
      </w:r>
      <w:r>
        <w:t>技术上的差距反映了不同国家的同一产品在国际竞争中的地位，也决定了国际贸易的变</w:t>
      </w:r>
      <w:r>
        <w:t>化。产品生命周期理论揭示了国际间连续的技术创新和变动是解释国际贸易的重要因</w:t>
      </w:r>
      <w:r>
        <w:t>素，促进了各国对产品研究开发和市场需求的重视，而动态分析的方法也为研究贸易发展趋势提供了理论依据。</w:t>
      </w:r>
    </w:p>
    <w:p w:rsidR="0018722C">
      <w:pPr>
        <w:topLinePunct/>
      </w:pPr>
      <w:r>
        <w:t>斯塔芬</w:t>
      </w:r>
      <w:r>
        <w:rPr>
          <w:spacing w:val="-14"/>
          <w:rFonts w:hint="eastAsia"/>
        </w:rPr>
        <w:t>・</w:t>
      </w:r>
      <w:r>
        <w:t>林德</w:t>
      </w:r>
      <w:r>
        <w:t>（</w:t>
      </w:r>
      <w:r>
        <w:t xml:space="preserve">1961</w:t>
      </w:r>
      <w:r>
        <w:t>）</w:t>
      </w:r>
      <w:r>
        <w:t>于</w:t>
      </w:r>
      <w:r>
        <w:t>1961</w:t>
      </w:r>
      <w:r/>
      <w:r w:rsidR="001852F3">
        <w:t xml:space="preserve">年提出了需求相似理论，以解释工业制成品的国际贸</w:t>
      </w:r>
      <w:r>
        <w:t>易。林德认为，国际贸易是国内贸易的延伸，产品的生产取决于需求和市场。出口市场的形成、出口结构及贸易情况与国内贸易没有本质区别，同样取决于本国的需求偏好和</w:t>
      </w:r>
      <w:r>
        <w:t>需求结构，而需求偏好和需求结构又取决于一国的人均收入水平。因此，在林德模型中，</w:t>
      </w:r>
      <w:r>
        <w:t>他将人均收入水平作为衡量两国需求结构或偏好相似程度的指标，认为收入水平相似的</w:t>
      </w:r>
      <w:r>
        <w:t>国家，互相间的贸易关系就可能越密切。另外，林德还从供给的角度提出了拥有在全球</w:t>
      </w:r>
      <w:r>
        <w:t>范围内垄断性的产品，拥有市场要素采购和加工方面的优势及拥有比国际竞争对手更先进的技术的利于本国产品国际竞争力的提高。</w:t>
      </w:r>
    </w:p>
    <w:p w:rsidR="0018722C">
      <w:pPr>
        <w:pStyle w:val="Heading2"/>
        <w:topLinePunct/>
        <w:ind w:left="171" w:hangingChars="171" w:hanging="171"/>
      </w:pPr>
      <w:bookmarkStart w:id="145391" w:name="_Toc686145391"/>
      <w:bookmarkStart w:name="3.2后危机时代中国人造板产业国际竞争力的评价指标分析 " w:id="74"/>
      <w:bookmarkEnd w:id="74"/>
      <w:r>
        <w:rPr>
          <w:b/>
        </w:rPr>
        <w:t>3.2</w:t>
      </w:r>
      <w:r>
        <w:t xml:space="preserve"> </w:t>
      </w:r>
      <w:bookmarkStart w:name="_bookmark30" w:id="75"/>
      <w:bookmarkEnd w:id="75"/>
      <w:bookmarkStart w:name="_bookmark30" w:id="76"/>
      <w:bookmarkEnd w:id="76"/>
      <w:r>
        <w:t>后危机时代中国人造板产业国际竞争力的评价指标分析</w:t>
      </w:r>
      <w:bookmarkEnd w:id="145391"/>
    </w:p>
    <w:p w:rsidR="0018722C">
      <w:pPr>
        <w:pStyle w:val="Heading3"/>
        <w:topLinePunct/>
        <w:ind w:left="200" w:hangingChars="200" w:hanging="200"/>
      </w:pPr>
      <w:bookmarkStart w:id="145392" w:name="_Toc686145392"/>
      <w:bookmarkStart w:name="_bookmark31" w:id="77"/>
      <w:bookmarkEnd w:id="77"/>
      <w:r>
        <w:rPr>
          <w:b/>
        </w:rPr>
        <w:t>3.2.1</w:t>
      </w:r>
      <w:r>
        <w:t xml:space="preserve"> </w:t>
      </w:r>
      <w:bookmarkStart w:name="_bookmark31" w:id="78"/>
      <w:bookmarkEnd w:id="78"/>
      <w:r>
        <w:t>人造板产业国际竞争力评价指标的相关研究回顾</w:t>
      </w:r>
      <w:bookmarkEnd w:id="145392"/>
    </w:p>
    <w:p w:rsidR="0018722C">
      <w:pPr>
        <w:topLinePunct/>
      </w:pPr>
      <w:r>
        <w:t>从人造板产业国际竞争力评价指标的相关研究看，现有的人造板研究多是包含在对</w:t>
      </w:r>
      <w:r>
        <w:t>木质林产品国际竞争力的相关研究中，较少学者针对中国人造板产业国际竞争力的评价</w:t>
      </w:r>
      <w:r>
        <w:t>指标体系建设。因此，对人造板产业国际竞争力评价指标研究的回顾需要建立在木质林产品的指标体系研究上。</w:t>
      </w:r>
    </w:p>
    <w:p w:rsidR="0018722C">
      <w:pPr>
        <w:pStyle w:val="a8"/>
        <w:topLinePunct/>
      </w:pPr>
      <w:r>
        <w:t>表3-1</w:t>
      </w:r>
      <w:r>
        <w:t xml:space="preserve">  </w:t>
      </w:r>
      <w:r w:rsidRPr="00DB64CE">
        <w:t>人造板产业国际竞争力评价指标的相关研究</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2"/>
        <w:gridCol w:w="4509"/>
        <w:gridCol w:w="2157"/>
        <w:gridCol w:w="1009"/>
      </w:tblGrid>
      <w:tr>
        <w:trPr>
          <w:tblHeader/>
        </w:trPr>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2435" w:type="pct"/>
            <w:vAlign w:val="center"/>
            <w:tcBorders>
              <w:bottom w:val="single" w:sz="4" w:space="0" w:color="auto"/>
            </w:tcBorders>
          </w:tcPr>
          <w:p w:rsidR="0018722C">
            <w:pPr>
              <w:pStyle w:val="a7"/>
              <w:topLinePunct/>
              <w:ind w:leftChars="0" w:left="0" w:rightChars="0" w:right="0" w:firstLineChars="0" w:firstLine="0"/>
              <w:spacing w:line="240" w:lineRule="atLeast"/>
            </w:pPr>
            <w:r>
              <w:t>评价指标</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资料来源</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杨红强</w:t>
            </w:r>
          </w:p>
        </w:tc>
        <w:tc>
          <w:tcPr>
            <w:tcW w:w="2435" w:type="pct"/>
            <w:vAlign w:val="center"/>
          </w:tcPr>
          <w:p w:rsidR="0018722C">
            <w:pPr>
              <w:pStyle w:val="a5"/>
              <w:topLinePunct/>
              <w:ind w:leftChars="0" w:left="0" w:rightChars="0" w:right="0" w:firstLineChars="0" w:firstLine="0"/>
              <w:spacing w:line="240" w:lineRule="atLeast"/>
            </w:pPr>
            <w:r>
              <w:t>显性竞争优势指数，出口增长优势指数，贸易竞争指数，国际市场占有率，显性比较优势指数，价格，质量，核心要素</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南京林业大学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2005</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王春玲</w:t>
            </w:r>
          </w:p>
        </w:tc>
        <w:tc>
          <w:tcPr>
            <w:tcW w:w="2435" w:type="pct"/>
            <w:vAlign w:val="center"/>
          </w:tcPr>
          <w:p w:rsidR="0018722C">
            <w:pPr>
              <w:pStyle w:val="a5"/>
              <w:topLinePunct/>
              <w:ind w:leftChars="0" w:left="0" w:rightChars="0" w:right="0" w:firstLineChars="0" w:firstLine="0"/>
              <w:spacing w:line="240" w:lineRule="atLeast"/>
            </w:pPr>
            <w:r>
              <w:t>国际市场占有率，贸易竞争力指数，显示性比较优势指数，显示性竞争优势指数 CA</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北京林业大学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2005</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王昭</w:t>
            </w:r>
          </w:p>
        </w:tc>
        <w:tc>
          <w:tcPr>
            <w:tcW w:w="2435" w:type="pct"/>
            <w:vAlign w:val="center"/>
          </w:tcPr>
          <w:p w:rsidR="0018722C">
            <w:pPr>
              <w:pStyle w:val="a5"/>
              <w:topLinePunct/>
              <w:ind w:leftChars="0" w:left="0" w:rightChars="0" w:right="0" w:firstLineChars="0" w:firstLine="0"/>
              <w:spacing w:line="240" w:lineRule="atLeast"/>
            </w:pPr>
            <w:r>
              <w:t>国际市场占有率，贸易竞争力指数，出口增长</w:t>
            </w:r>
            <w:r>
              <w:t>优势，价格竞争力指数，显示性比较优势指数， </w:t>
            </w:r>
            <w:r>
              <w:t>国内需求预期增长率，显示性竞争优势指数， </w:t>
            </w:r>
            <w:r>
              <w:t>质量升级指数</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北京林业大学</w:t>
            </w:r>
          </w:p>
        </w:tc>
        <w:tc>
          <w:tcPr>
            <w:tcW w:w="54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2006</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程宝栋</w:t>
            </w:r>
          </w:p>
        </w:tc>
        <w:tc>
          <w:tcPr>
            <w:tcW w:w="2435" w:type="pct"/>
            <w:vAlign w:val="center"/>
          </w:tcPr>
          <w:p w:rsidR="0018722C">
            <w:pPr>
              <w:pStyle w:val="a5"/>
              <w:topLinePunct/>
              <w:ind w:leftChars="0" w:left="0" w:rightChars="0" w:right="0" w:firstLineChars="0" w:firstLine="0"/>
              <w:spacing w:line="240" w:lineRule="atLeast"/>
            </w:pPr>
            <w:r>
              <w:t>产业市场占有率，显示性竞争优势指数，产品价格比，劳动生产率，产业同内竞争度</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北京林业大学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2006</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毛力</w:t>
            </w:r>
          </w:p>
        </w:tc>
        <w:tc>
          <w:tcPr>
            <w:tcW w:w="2435" w:type="pct"/>
            <w:vAlign w:val="center"/>
          </w:tcPr>
          <w:p w:rsidR="0018722C">
            <w:pPr>
              <w:pStyle w:val="a5"/>
              <w:topLinePunct/>
              <w:ind w:leftChars="0" w:left="0" w:rightChars="0" w:right="0" w:firstLineChars="0" w:firstLine="0"/>
              <w:spacing w:line="240" w:lineRule="atLeast"/>
            </w:pPr>
            <w:r>
              <w:t>市场占有率，显示比较优势指数，贸易竞争指数</w:t>
            </w:r>
          </w:p>
        </w:tc>
        <w:tc>
          <w:tcPr>
            <w:tcW w:w="1165" w:type="pct"/>
            <w:vAlign w:val="center"/>
          </w:tcPr>
          <w:p w:rsidR="0018722C">
            <w:pPr>
              <w:pStyle w:val="a5"/>
              <w:topLinePunct/>
              <w:ind w:leftChars="0" w:left="0" w:rightChars="0" w:right="0" w:firstLineChars="0" w:firstLine="0"/>
              <w:spacing w:line="240" w:lineRule="atLeast"/>
            </w:pPr>
            <w:r>
              <w:t>中国林业科学研究院</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2007</w:t>
            </w:r>
          </w:p>
        </w:tc>
      </w:tr>
      <w:tr>
        <w:tc>
          <w:tcPr>
            <w:tcW w:w="854" w:type="pct"/>
            <w:vAlign w:val="center"/>
          </w:tcPr>
          <w:p w:rsidR="0018722C">
            <w:pPr>
              <w:pStyle w:val="ac"/>
              <w:topLinePunct/>
              <w:ind w:leftChars="0" w:left="0" w:rightChars="0" w:right="0" w:firstLineChars="0" w:firstLine="0"/>
              <w:spacing w:line="240" w:lineRule="atLeast"/>
            </w:pPr>
            <w:r>
              <w:t>王晓栋</w:t>
            </w:r>
          </w:p>
        </w:tc>
        <w:tc>
          <w:tcPr>
            <w:tcW w:w="2435" w:type="pct"/>
            <w:vAlign w:val="center"/>
          </w:tcPr>
          <w:p w:rsidR="0018722C">
            <w:pPr>
              <w:pStyle w:val="a5"/>
              <w:topLinePunct/>
              <w:ind w:leftChars="0" w:left="0" w:rightChars="0" w:right="0" w:firstLineChars="0" w:firstLine="0"/>
              <w:spacing w:line="240" w:lineRule="atLeast"/>
            </w:pPr>
            <w:r>
              <w:t>产业内贸易指数，显示性比较优势，价格贸易条件，进出口价格指数</w:t>
            </w:r>
          </w:p>
        </w:tc>
        <w:tc>
          <w:tcPr>
            <w:tcW w:w="1165" w:type="pct"/>
            <w:vAlign w:val="center"/>
          </w:tcPr>
          <w:p w:rsidR="0018722C">
            <w:pPr>
              <w:pStyle w:val="a5"/>
              <w:topLinePunct/>
              <w:ind w:leftChars="0" w:left="0" w:rightChars="0" w:right="0" w:firstLineChars="0" w:firstLine="0"/>
              <w:spacing w:line="240" w:lineRule="atLeast"/>
            </w:pPr>
            <w:r>
              <w:t>北京林业大学</w:t>
            </w:r>
          </w:p>
        </w:tc>
        <w:tc>
          <w:tcPr>
            <w:tcW w:w="545" w:type="pct"/>
            <w:vAlign w:val="center"/>
          </w:tcPr>
          <w:p w:rsidR="0018722C">
            <w:pPr>
              <w:pStyle w:val="affff9"/>
              <w:topLinePunct/>
              <w:ind w:leftChars="0" w:left="0" w:rightChars="0" w:right="0" w:firstLineChars="0" w:firstLine="0"/>
              <w:spacing w:line="240" w:lineRule="atLeast"/>
            </w:pPr>
            <w:r>
              <w:t>2007</w:t>
            </w:r>
          </w:p>
        </w:tc>
      </w:tr>
      <w:tr>
        <w:tc>
          <w:tcPr>
            <w:tcW w:w="854" w:type="pct"/>
            <w:vAlign w:val="center"/>
          </w:tcPr>
          <w:p w:rsidR="0018722C">
            <w:pPr>
              <w:pStyle w:val="ac"/>
              <w:topLinePunct/>
              <w:ind w:leftChars="0" w:left="0" w:rightChars="0" w:right="0" w:firstLineChars="0" w:firstLine="0"/>
              <w:spacing w:line="240" w:lineRule="atLeast"/>
            </w:pPr>
            <w:r>
              <w:t>闻亚</w:t>
            </w:r>
          </w:p>
        </w:tc>
        <w:tc>
          <w:tcPr>
            <w:tcW w:w="2435" w:type="pct"/>
            <w:vAlign w:val="center"/>
          </w:tcPr>
          <w:p w:rsidR="0018722C">
            <w:pPr>
              <w:pStyle w:val="a5"/>
              <w:topLinePunct/>
              <w:ind w:leftChars="0" w:left="0" w:rightChars="0" w:right="0" w:firstLineChars="0" w:firstLine="0"/>
              <w:spacing w:line="240" w:lineRule="atLeast"/>
            </w:pPr>
            <w:r>
              <w:t>国际市场占有率，贸易竞争力指数，显性比较优势指数</w:t>
            </w:r>
          </w:p>
        </w:tc>
        <w:tc>
          <w:tcPr>
            <w:tcW w:w="1165" w:type="pct"/>
            <w:vAlign w:val="center"/>
          </w:tcPr>
          <w:p w:rsidR="0018722C">
            <w:pPr>
              <w:pStyle w:val="a5"/>
              <w:topLinePunct/>
              <w:ind w:leftChars="0" w:left="0" w:rightChars="0" w:right="0" w:firstLineChars="0" w:firstLine="0"/>
              <w:spacing w:line="240" w:lineRule="atLeast"/>
            </w:pPr>
            <w:r>
              <w:t>北京林业大学</w:t>
            </w:r>
          </w:p>
        </w:tc>
        <w:tc>
          <w:tcPr>
            <w:tcW w:w="545" w:type="pct"/>
            <w:vAlign w:val="center"/>
          </w:tcPr>
          <w:p w:rsidR="0018722C">
            <w:pPr>
              <w:pStyle w:val="affff9"/>
              <w:topLinePunct/>
              <w:ind w:leftChars="0" w:left="0" w:rightChars="0" w:right="0" w:firstLineChars="0" w:firstLine="0"/>
              <w:spacing w:line="240" w:lineRule="atLeast"/>
            </w:pPr>
            <w:r>
              <w:t>2008</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徐声星</w:t>
            </w:r>
          </w:p>
        </w:tc>
        <w:tc>
          <w:tcPr>
            <w:tcW w:w="2435" w:type="pct"/>
            <w:vAlign w:val="center"/>
          </w:tcPr>
          <w:p w:rsidR="0018722C">
            <w:pPr>
              <w:pStyle w:val="a5"/>
              <w:topLinePunct/>
              <w:ind w:leftChars="0" w:left="0" w:rightChars="0" w:right="0" w:firstLineChars="0" w:firstLine="0"/>
              <w:spacing w:line="240" w:lineRule="atLeast"/>
            </w:pPr>
            <w:r>
              <w:t>国际市场占有率，贸易竞争力指数，显示性比较优势指数，显示性竞争优势指数 CA</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华中科技大学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2008</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孔凡斌</w:t>
            </w:r>
          </w:p>
        </w:tc>
        <w:tc>
          <w:tcPr>
            <w:tcW w:w="2435" w:type="pct"/>
            <w:vAlign w:val="center"/>
          </w:tcPr>
          <w:p w:rsidR="0018722C">
            <w:pPr>
              <w:pStyle w:val="a5"/>
              <w:topLinePunct/>
              <w:ind w:leftChars="0" w:left="0" w:rightChars="0" w:right="0" w:firstLineChars="0" w:firstLine="0"/>
              <w:spacing w:line="240" w:lineRule="atLeast"/>
            </w:pPr>
            <w:r>
              <w:t>产品国际市场占有率，国际竞争力要素水平， 产品出口竞争力，产业和企业利润水平，劳动生产率</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林业科学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2006</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张寒，聂影</w:t>
            </w:r>
          </w:p>
        </w:tc>
        <w:tc>
          <w:tcPr>
            <w:tcW w:w="24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显示性比较优势指数，贸易竞争力指数</w:t>
            </w:r>
          </w:p>
        </w:tc>
        <w:tc>
          <w:tcPr>
            <w:tcW w:w="1165" w:type="pct"/>
            <w:vAlign w:val="center"/>
          </w:tcPr>
          <w:p w:rsidR="0018722C">
            <w:pPr>
              <w:pStyle w:val="a5"/>
              <w:topLinePunct/>
              <w:ind w:leftChars="0" w:left="0" w:rightChars="0" w:right="0" w:firstLineChars="0" w:firstLine="0"/>
              <w:spacing w:line="240" w:lineRule="atLeast"/>
            </w:pPr>
            <w:r>
              <w:t>国际商务</w:t>
            </w:r>
            <w:r>
              <w:t>（</w:t>
            </w:r>
            <w:r>
              <w:t>对外经济贸易大学学报</w:t>
            </w:r>
            <w:r>
              <w:t>）</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2008</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张吉国</w:t>
            </w:r>
          </w:p>
        </w:tc>
        <w:tc>
          <w:tcPr>
            <w:tcW w:w="2435" w:type="pct"/>
            <w:vAlign w:val="center"/>
          </w:tcPr>
          <w:p w:rsidR="0018722C">
            <w:pPr>
              <w:pStyle w:val="a5"/>
              <w:topLinePunct/>
              <w:ind w:leftChars="0" w:left="0" w:rightChars="0" w:right="0" w:firstLineChars="0" w:firstLine="0"/>
              <w:spacing w:line="240" w:lineRule="atLeast"/>
            </w:pPr>
            <w:r>
              <w:t>国际市场占有率，贸易竞争指数，显示性比较优势指数，出口增长优势指数，出口依存度， 出口贡献率，净出口</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国际商务</w:t>
            </w:r>
            <w:r>
              <w:t>（</w:t>
            </w:r>
            <w:r>
              <w:t>对外经济贸易大学学报</w:t>
            </w:r>
            <w:r>
              <w:t>）</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2010</w:t>
            </w:r>
          </w:p>
        </w:tc>
      </w:tr>
      <w:tr>
        <w:tc>
          <w:tcPr>
            <w:tcW w:w="85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顾晓燕</w:t>
            </w:r>
          </w:p>
        </w:tc>
        <w:tc>
          <w:tcPr>
            <w:tcW w:w="2435" w:type="pct"/>
            <w:vAlign w:val="center"/>
          </w:tcPr>
          <w:p w:rsidR="0018722C">
            <w:pPr>
              <w:pStyle w:val="a5"/>
              <w:topLinePunct/>
              <w:ind w:leftChars="0" w:left="0" w:rightChars="0" w:right="0" w:firstLineChars="0" w:firstLine="0"/>
              <w:spacing w:line="240" w:lineRule="atLeast"/>
            </w:pPr>
            <w:r>
              <w:t>国际市场占有率，贸易竞争指数，显示性比较优势指数，出口增长优势指数，出口依存度， 出口贡献率，净出口</w:t>
            </w:r>
          </w:p>
        </w:tc>
        <w:tc>
          <w:tcPr>
            <w:tcW w:w="11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南京林业大学</w:t>
            </w:r>
          </w:p>
        </w:tc>
        <w:tc>
          <w:tcPr>
            <w:tcW w:w="5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2009</w:t>
            </w:r>
          </w:p>
        </w:tc>
      </w:tr>
      <w:tr>
        <w:tc>
          <w:tcPr>
            <w:tcW w:w="854" w:type="pct"/>
            <w:vAlign w:val="center"/>
          </w:tcPr>
          <w:p w:rsidR="0018722C">
            <w:pPr>
              <w:pStyle w:val="ac"/>
              <w:topLinePunct/>
              <w:ind w:leftChars="0" w:left="0" w:rightChars="0" w:right="0" w:firstLineChars="0" w:firstLine="0"/>
              <w:spacing w:line="240" w:lineRule="atLeast"/>
            </w:pPr>
            <w:r>
              <w:t>曹旭平，沈杰</w:t>
            </w:r>
          </w:p>
        </w:tc>
        <w:tc>
          <w:tcPr>
            <w:tcW w:w="2435" w:type="pct"/>
            <w:vAlign w:val="center"/>
          </w:tcPr>
          <w:p w:rsidR="0018722C">
            <w:pPr>
              <w:pStyle w:val="a5"/>
              <w:topLinePunct/>
              <w:ind w:leftChars="0" w:left="0" w:rightChars="0" w:right="0" w:firstLineChars="0" w:firstLine="0"/>
              <w:spacing w:line="240" w:lineRule="atLeast"/>
            </w:pPr>
            <w:r>
              <w:t>显示比较优势指数、进出口价格比、质量升级指数、净贸易条件</w:t>
            </w:r>
          </w:p>
        </w:tc>
        <w:tc>
          <w:tcPr>
            <w:tcW w:w="1165" w:type="pct"/>
            <w:vAlign w:val="center"/>
          </w:tcPr>
          <w:p w:rsidR="0018722C">
            <w:pPr>
              <w:pStyle w:val="a5"/>
              <w:topLinePunct/>
              <w:ind w:leftChars="0" w:left="0" w:rightChars="0" w:right="0" w:firstLineChars="0" w:firstLine="0"/>
              <w:spacing w:line="240" w:lineRule="atLeast"/>
            </w:pPr>
            <w:r>
              <w:t>科技与管理</w:t>
            </w:r>
          </w:p>
        </w:tc>
        <w:tc>
          <w:tcPr>
            <w:tcW w:w="545" w:type="pct"/>
            <w:vAlign w:val="center"/>
          </w:tcPr>
          <w:p w:rsidR="0018722C">
            <w:pPr>
              <w:pStyle w:val="affff9"/>
              <w:topLinePunct/>
              <w:ind w:leftChars="0" w:left="0" w:rightChars="0" w:right="0" w:firstLineChars="0" w:firstLine="0"/>
              <w:spacing w:line="240" w:lineRule="atLeast"/>
            </w:pPr>
            <w:r>
              <w:t>2009</w:t>
            </w:r>
          </w:p>
        </w:tc>
      </w:tr>
      <w:tr>
        <w:tc>
          <w:tcPr>
            <w:tcW w:w="854" w:type="pct"/>
            <w:vAlign w:val="center"/>
            <w:tcBorders>
              <w:top w:val="single" w:sz="4" w:space="0" w:color="auto"/>
            </w:tcBorders>
          </w:tcPr>
          <w:p w:rsidR="0018722C">
            <w:pPr>
              <w:pStyle w:val="ac"/>
              <w:topLinePunct/>
              <w:ind w:leftChars="0" w:left="0" w:rightChars="0" w:right="0" w:firstLineChars="0" w:firstLine="0"/>
              <w:spacing w:line="240" w:lineRule="atLeast"/>
            </w:pPr>
            <w:r>
              <w:t>范悦，程宝栋</w:t>
            </w:r>
          </w:p>
        </w:tc>
        <w:tc>
          <w:tcPr>
            <w:tcW w:w="2435" w:type="pct"/>
            <w:vAlign w:val="center"/>
            <w:tcBorders>
              <w:top w:val="single" w:sz="4" w:space="0" w:color="auto"/>
            </w:tcBorders>
          </w:tcPr>
          <w:p w:rsidR="0018722C">
            <w:pPr>
              <w:pStyle w:val="aff1"/>
              <w:topLinePunct/>
              <w:ind w:leftChars="0" w:left="0" w:rightChars="0" w:right="0" w:firstLineChars="0" w:firstLine="0"/>
              <w:spacing w:line="240" w:lineRule="atLeast"/>
            </w:pPr>
            <w:r>
              <w:t>国际市场占有率，出口增长优势指数，显示性比较优势指数，贸易竞争力指数</w:t>
            </w:r>
          </w:p>
        </w:tc>
        <w:tc>
          <w:tcPr>
            <w:tcW w:w="1165" w:type="pct"/>
            <w:vAlign w:val="center"/>
            <w:tcBorders>
              <w:top w:val="single" w:sz="4" w:space="0" w:color="auto"/>
            </w:tcBorders>
          </w:tcPr>
          <w:p w:rsidR="0018722C">
            <w:pPr>
              <w:pStyle w:val="aff1"/>
              <w:topLinePunct/>
              <w:ind w:leftChars="0" w:left="0" w:rightChars="0" w:right="0" w:firstLineChars="0" w:firstLine="0"/>
              <w:spacing w:line="240" w:lineRule="atLeast"/>
            </w:pPr>
            <w:r>
              <w:t>中国林业经济</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
        <w:gridCol w:w="1517"/>
        <w:gridCol w:w="4604"/>
        <w:gridCol w:w="1907"/>
        <w:gridCol w:w="1104"/>
        <w:gridCol w:w="57"/>
      </w:tblGrid>
      <w:tr>
        <w:trPr>
          <w:trHeight w:val="260" w:hRule="atLeast"/>
        </w:trPr>
        <w:tc>
          <w:tcPr>
            <w:tcW w:w="65" w:type="dxa"/>
            <w:tcBorders>
              <w:bottom w:val="single" w:sz="4" w:space="0" w:color="000000"/>
            </w:tcBorders>
          </w:tcPr>
          <w:p w:rsidR="0018722C">
            <w:pPr>
              <w:topLinePunct/>
              <w:ind w:leftChars="0" w:left="0" w:rightChars="0" w:right="0" w:firstLineChars="0" w:firstLine="0"/>
              <w:spacing w:line="240" w:lineRule="atLeast"/>
            </w:pPr>
          </w:p>
        </w:tc>
        <w:tc>
          <w:tcPr>
            <w:tcW w:w="151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460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0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57" w:type="dxa"/>
            <w:tcBorders>
              <w:bottom w:val="single" w:sz="4" w:space="0" w:color="000000"/>
            </w:tcBorders>
          </w:tcPr>
          <w:p w:rsidR="0018722C">
            <w:pPr>
              <w:topLinePunct/>
              <w:ind w:leftChars="0" w:left="0" w:rightChars="0" w:right="0" w:firstLineChars="0" w:firstLine="0"/>
              <w:spacing w:line="240" w:lineRule="atLeast"/>
            </w:pPr>
          </w:p>
        </w:tc>
      </w:tr>
      <w:tr>
        <w:trPr>
          <w:trHeight w:val="780" w:hRule="atLeast"/>
        </w:trPr>
        <w:tc>
          <w:tcPr>
            <w:tcW w:w="65" w:type="dxa"/>
            <w:tcBorders>
              <w:top w:val="single" w:sz="4" w:space="0" w:color="000000"/>
            </w:tcBorders>
          </w:tcPr>
          <w:p w:rsidR="0018722C">
            <w:pPr>
              <w:topLinePunct/>
              <w:ind w:leftChars="0" w:left="0" w:rightChars="0" w:right="0" w:firstLineChars="0" w:firstLine="0"/>
              <w:spacing w:line="240" w:lineRule="atLeast"/>
            </w:pPr>
          </w:p>
        </w:tc>
        <w:tc>
          <w:tcPr>
            <w:tcW w:w="151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范悦，程宝栋</w:t>
            </w:r>
          </w:p>
        </w:tc>
        <w:tc>
          <w:tcPr>
            <w:tcW w:w="4604" w:type="dxa"/>
            <w:tcBorders>
              <w:top w:val="single" w:sz="4" w:space="0" w:color="000000"/>
            </w:tcBorders>
          </w:tcPr>
          <w:p w:rsidR="0018722C">
            <w:pPr>
              <w:topLinePunct/>
              <w:ind w:leftChars="0" w:left="0" w:rightChars="0" w:right="0" w:firstLineChars="0" w:firstLine="0"/>
              <w:spacing w:line="240" w:lineRule="atLeast"/>
            </w:pPr>
            <w:r>
              <w:t>国际市场占有率，出口增长优势指数，显示性比较优势指数，贸易竞争力指数</w:t>
            </w:r>
          </w:p>
        </w:tc>
        <w:tc>
          <w:tcPr>
            <w:tcW w:w="190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中国林业经济</w:t>
            </w:r>
          </w:p>
        </w:tc>
        <w:tc>
          <w:tcPr>
            <w:tcW w:w="110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2011</w:t>
            </w:r>
          </w:p>
        </w:tc>
        <w:tc>
          <w:tcPr>
            <w:tcW w:w="57" w:type="dxa"/>
            <w:tcBorders>
              <w:top w:val="single" w:sz="4" w:space="0" w:color="000000"/>
            </w:tcBorders>
          </w:tcPr>
          <w:p w:rsidR="0018722C">
            <w:pPr>
              <w:topLinePunct/>
              <w:ind w:leftChars="0" w:left="0" w:rightChars="0" w:right="0" w:firstLineChars="0" w:firstLine="0"/>
              <w:spacing w:line="240" w:lineRule="atLeast"/>
            </w:pPr>
          </w:p>
        </w:tc>
      </w:tr>
      <w:tr>
        <w:trPr>
          <w:trHeight w:val="760" w:hRule="atLeast"/>
        </w:trPr>
        <w:tc>
          <w:tcPr>
            <w:tcW w:w="65" w:type="dxa"/>
          </w:tcPr>
          <w:p w:rsidR="0018722C">
            <w:pPr>
              <w:topLinePunct/>
              <w:ind w:leftChars="0" w:left="0" w:rightChars="0" w:right="0" w:firstLineChars="0" w:firstLine="0"/>
              <w:spacing w:line="240" w:lineRule="atLeast"/>
            </w:pPr>
          </w:p>
        </w:tc>
        <w:tc>
          <w:tcPr>
            <w:tcW w:w="1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许世伟</w:t>
            </w:r>
          </w:p>
        </w:tc>
        <w:tc>
          <w:tcPr>
            <w:tcW w:w="4604" w:type="dxa"/>
          </w:tcPr>
          <w:p w:rsidR="0018722C">
            <w:pPr>
              <w:topLinePunct/>
              <w:ind w:leftChars="0" w:left="0" w:rightChars="0" w:right="0" w:firstLineChars="0" w:firstLine="0"/>
              <w:spacing w:line="240" w:lineRule="atLeast"/>
            </w:pPr>
            <w:r>
              <w:t>贸易竞争力指数和显性比较优势指数相结合， 竞争态势矩阵和出口市场集中度相结合</w:t>
            </w:r>
          </w:p>
        </w:tc>
        <w:tc>
          <w:tcPr>
            <w:tcW w:w="1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北京林业大学</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2004</w:t>
            </w:r>
          </w:p>
        </w:tc>
        <w:tc>
          <w:tcPr>
            <w:tcW w:w="57" w:type="dxa"/>
          </w:tcPr>
          <w:p w:rsidR="0018722C">
            <w:pPr>
              <w:topLinePunct/>
              <w:ind w:leftChars="0" w:left="0" w:rightChars="0" w:right="0" w:firstLineChars="0" w:firstLine="0"/>
              <w:spacing w:line="240" w:lineRule="atLeast"/>
            </w:pPr>
          </w:p>
        </w:tc>
      </w:tr>
      <w:tr>
        <w:trPr>
          <w:trHeight w:val="780" w:hRule="atLeast"/>
        </w:trPr>
        <w:tc>
          <w:tcPr>
            <w:tcW w:w="65" w:type="dxa"/>
          </w:tcPr>
          <w:p w:rsidR="0018722C">
            <w:pPr>
              <w:topLinePunct/>
              <w:ind w:leftChars="0" w:left="0" w:rightChars="0" w:right="0" w:firstLineChars="0" w:firstLine="0"/>
              <w:spacing w:line="240" w:lineRule="atLeast"/>
            </w:pPr>
          </w:p>
        </w:tc>
        <w:tc>
          <w:tcPr>
            <w:tcW w:w="1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戴永务</w:t>
            </w:r>
          </w:p>
        </w:tc>
        <w:tc>
          <w:tcPr>
            <w:tcW w:w="4604" w:type="dxa"/>
          </w:tcPr>
          <w:p w:rsidR="0018722C">
            <w:pPr>
              <w:topLinePunct/>
              <w:ind w:leftChars="0" w:left="0" w:rightChars="0" w:right="0" w:firstLineChars="0" w:firstLine="0"/>
              <w:spacing w:line="240" w:lineRule="atLeast"/>
            </w:pPr>
            <w:r>
              <w:t>国际市场占有率，贸易竞争指数，显示性比较优势指数，贸易条件指数、产业内贸易指数</w:t>
            </w:r>
          </w:p>
        </w:tc>
        <w:tc>
          <w:tcPr>
            <w:tcW w:w="1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福建农林大学</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2007</w:t>
            </w:r>
          </w:p>
        </w:tc>
        <w:tc>
          <w:tcPr>
            <w:tcW w:w="57" w:type="dxa"/>
          </w:tcPr>
          <w:p w:rsidR="0018722C">
            <w:pPr>
              <w:topLinePunct/>
              <w:ind w:leftChars="0" w:left="0" w:rightChars="0" w:right="0" w:firstLineChars="0" w:firstLine="0"/>
              <w:spacing w:line="240" w:lineRule="atLeast"/>
            </w:pPr>
          </w:p>
        </w:tc>
      </w:tr>
      <w:tr>
        <w:trPr>
          <w:trHeight w:val="1100" w:hRule="atLeast"/>
        </w:trPr>
        <w:tc>
          <w:tcPr>
            <w:tcW w:w="65" w:type="dxa"/>
          </w:tcPr>
          <w:p w:rsidR="0018722C">
            <w:pPr>
              <w:topLinePunct/>
              <w:ind w:leftChars="0" w:left="0" w:rightChars="0" w:right="0" w:firstLineChars="0" w:firstLine="0"/>
              <w:spacing w:line="240" w:lineRule="atLeast"/>
            </w:pPr>
          </w:p>
        </w:tc>
        <w:tc>
          <w:tcPr>
            <w:tcW w:w="15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曾婷</w:t>
            </w:r>
          </w:p>
        </w:tc>
        <w:tc>
          <w:tcPr>
            <w:tcW w:w="4604" w:type="dxa"/>
          </w:tcPr>
          <w:p w:rsidR="0018722C">
            <w:pPr>
              <w:topLinePunct/>
              <w:ind w:leftChars="0" w:left="0" w:rightChars="0" w:right="0" w:firstLineChars="0" w:firstLine="0"/>
              <w:spacing w:line="240" w:lineRule="atLeast"/>
            </w:pPr>
            <w:r>
              <w:t>国际市场占有率，出口增长优势指数，显示性比较优势指数，显性竞争优势指数，贸易竞争力指数，价格，质量，核心要素和其他要素</w:t>
            </w:r>
          </w:p>
        </w:tc>
        <w:tc>
          <w:tcPr>
            <w:tcW w:w="1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南京林业大学</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2008</w:t>
            </w:r>
          </w:p>
        </w:tc>
        <w:tc>
          <w:tcPr>
            <w:tcW w:w="57" w:type="dxa"/>
          </w:tcPr>
          <w:p w:rsidR="0018722C">
            <w:pPr>
              <w:topLinePunct/>
              <w:ind w:leftChars="0" w:left="0" w:rightChars="0" w:right="0" w:firstLineChars="0" w:firstLine="0"/>
              <w:spacing w:line="240" w:lineRule="atLeast"/>
            </w:pPr>
          </w:p>
        </w:tc>
      </w:tr>
      <w:tr>
        <w:trPr>
          <w:trHeight w:val="1040" w:hRule="atLeast"/>
        </w:trPr>
        <w:tc>
          <w:tcPr>
            <w:tcW w:w="65" w:type="dxa"/>
            <w:tcBorders>
              <w:bottom w:val="single" w:sz="4" w:space="0" w:color="000000"/>
            </w:tcBorders>
          </w:tcPr>
          <w:p w:rsidR="0018722C">
            <w:pPr>
              <w:topLinePunct/>
              <w:ind w:leftChars="0" w:left="0" w:rightChars="0" w:right="0" w:firstLineChars="0" w:firstLine="0"/>
              <w:spacing w:line="240" w:lineRule="atLeast"/>
            </w:pPr>
          </w:p>
        </w:tc>
        <w:tc>
          <w:tcPr>
            <w:tcW w:w="151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严谨</w:t>
            </w:r>
          </w:p>
        </w:tc>
        <w:tc>
          <w:tcPr>
            <w:tcW w:w="4604" w:type="dxa"/>
            <w:tcBorders>
              <w:bottom w:val="single" w:sz="4" w:space="0" w:color="000000"/>
            </w:tcBorders>
          </w:tcPr>
          <w:p w:rsidR="0018722C">
            <w:pPr>
              <w:topLinePunct/>
              <w:ind w:leftChars="0" w:left="0" w:rightChars="0" w:right="0" w:firstLineChars="0" w:firstLine="0"/>
              <w:spacing w:line="240" w:lineRule="atLeast"/>
            </w:pPr>
            <w:r>
              <w:t>出口产品质量升级指数，国际市场占有率，出口增长优势指数，显示性比较优势指数，贸易竞争力指数</w:t>
            </w:r>
          </w:p>
        </w:tc>
        <w:tc>
          <w:tcPr>
            <w:tcW w:w="190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福建农林大学</w:t>
            </w:r>
          </w:p>
        </w:tc>
        <w:tc>
          <w:tcPr>
            <w:tcW w:w="110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2010</w:t>
            </w:r>
          </w:p>
        </w:tc>
        <w:tc>
          <w:tcPr>
            <w:tcW w:w="57"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从人造板产业国际竞争力评价指标体系的相关研究来看，现有对木质林产品和人造</w:t>
      </w:r>
      <w:r>
        <w:t>板国际竞争力的评价还不是很多，且多是运用进出口数据进行分析的，其中最为常用的</w:t>
      </w:r>
      <w:r>
        <w:t>指标有显示性比较优势指标</w:t>
      </w:r>
      <w:r>
        <w:t>（</w:t>
      </w:r>
      <w:r>
        <w:t>RCA</w:t>
      </w:r>
      <w:r>
        <w:t>）</w:t>
      </w:r>
      <w:r>
        <w:t>、全球市场份额</w:t>
      </w:r>
      <w:r>
        <w:t>（</w:t>
      </w:r>
      <w:r>
        <w:t>MS</w:t>
      </w:r>
      <w:r>
        <w:t>）</w:t>
      </w:r>
      <w:r>
        <w:t>、贸易竞争力指数</w:t>
      </w:r>
      <w:r>
        <w:t>（</w:t>
      </w:r>
      <w:r>
        <w:t>TC</w:t>
      </w:r>
      <w:r>
        <w:t>）</w:t>
      </w:r>
      <w:r>
        <w:t>、贸易</w:t>
      </w:r>
      <w:r>
        <w:t>条件指数</w:t>
      </w:r>
      <w:r>
        <w:t>（</w:t>
      </w:r>
      <w:r>
        <w:t>TO</w:t>
      </w:r>
      <w:r>
        <w:rPr>
          <w:spacing w:val="2"/>
        </w:rPr>
        <w:t>T</w:t>
      </w:r>
      <w:r>
        <w:t>）</w:t>
      </w:r>
      <w:r>
        <w:t>、产业内贸易指数</w:t>
      </w:r>
      <w:r>
        <w:t>（</w:t>
      </w:r>
      <w:r>
        <w:t>IIT</w:t>
      </w:r>
      <w:r>
        <w:t>）</w:t>
      </w:r>
      <w:r>
        <w:t>等。这些指标可以在不同角度上反应一国人</w:t>
      </w:r>
      <w:r>
        <w:t>造板产品的竞争力，但进出口数据是进出口贸易的经验数据，反映的只是贸易现状与后果，偏重于评价人造板产业过去竞争力的表现，并不能准确揭示国际竞争优势的来源，</w:t>
      </w:r>
      <w:r w:rsidR="001852F3">
        <w:t xml:space="preserve">不能完全客观地评价其国际竞争力，对未来产业国际竞争力的预测功能也不强。</w:t>
      </w:r>
    </w:p>
    <w:p w:rsidR="0018722C">
      <w:pPr>
        <w:topLinePunct/>
      </w:pPr>
      <w:r>
        <w:t>也有少数学者综合运用劳动生产率、质量升级指数、进出口价格比、净贸易条件等</w:t>
      </w:r>
      <w:r>
        <w:t>生产率指标同进出口数据指标相结合的方法，在对人造板产业国际竞争力评价指标体系</w:t>
      </w:r>
      <w:r>
        <w:t>的构建上获得一定的研究成果，但整体而言，国内尚未形成系统、完善的产业国际竞争</w:t>
      </w:r>
      <w:r>
        <w:t>力理论体系，在评价方法的采用、指标体系的选择上也存在争论和差异，同国外的研究相比仍有相当的差距。</w:t>
      </w:r>
    </w:p>
    <w:p w:rsidR="0018722C">
      <w:pPr>
        <w:topLinePunct/>
      </w:pPr>
      <w:r>
        <w:t>此外，现有的评价指标体系并不能完全适应后危机时代中国人造板产业的发展，无</w:t>
      </w:r>
      <w:r>
        <w:t>法体现人造板产业的产业特点和新的贸易环境下竞争力的优劣势，特别是在后危机时</w:t>
      </w:r>
      <w:r>
        <w:t>代，中国开始转向了以内需拉动为主的经济增长方式。因此，对人造板国际竞争力的准确评价需要采用修正后的指标体系。</w:t>
      </w:r>
    </w:p>
    <w:p w:rsidR="0018722C">
      <w:pPr>
        <w:pStyle w:val="Heading3"/>
        <w:topLinePunct/>
        <w:ind w:left="200" w:hangingChars="200" w:hanging="200"/>
      </w:pPr>
      <w:bookmarkStart w:id="145393" w:name="_Toc686145393"/>
      <w:bookmarkStart w:name="_bookmark32" w:id="79"/>
      <w:bookmarkEnd w:id="79"/>
      <w:r>
        <w:rPr>
          <w:b/>
        </w:rPr>
        <w:t>3.2.2</w:t>
      </w:r>
      <w:r>
        <w:t xml:space="preserve"> </w:t>
      </w:r>
      <w:bookmarkStart w:name="_bookmark32" w:id="80"/>
      <w:bookmarkEnd w:id="80"/>
      <w:r>
        <w:t>后危机时代中国人造板产业国际竞争力评价指标设计</w:t>
      </w:r>
      <w:bookmarkEnd w:id="145393"/>
    </w:p>
    <w:p w:rsidR="0018722C">
      <w:pPr>
        <w:topLinePunct/>
      </w:pPr>
      <w:r>
        <w:t>通过对木质林产口及人造板国际竞争力评价指标相关研究的整理与回顾，可以看出</w:t>
      </w:r>
      <w:r>
        <w:t>现有的评价指标相对较为单一，指标体系还不完善，多数指标体系偏重于评价产业过去</w:t>
      </w:r>
      <w:r>
        <w:t>竞争力的表现，对未来产业国际竞争力的预测功能不强。考虑到指标选取的系统性原则</w:t>
      </w:r>
      <w:r>
        <w:t>及数据获取和实际操作的可行性原则，本研究在结合后危机时代中国人造板产业生产</w:t>
      </w:r>
      <w:r>
        <w:t>贸</w:t>
      </w:r>
    </w:p>
    <w:p w:rsidR="0018722C">
      <w:pPr>
        <w:topLinePunct/>
      </w:pPr>
      <w:r>
        <w:t>易的特点的基础上，将综合进出口数据指标、生产率指标两类指标来构建人造板国际竞争力的评价指标体系。</w:t>
      </w:r>
    </w:p>
    <w:p w:rsidR="0018722C">
      <w:pPr>
        <w:pStyle w:val="ae"/>
        <w:topLinePunct/>
      </w:pPr>
      <w:r>
        <w:pict>
          <v:line style="position:absolute;mso-position-horizontal-relative:page;mso-position-vertical-relative:paragraph;z-index:-286360" from="301.850006pt,277.235626pt" to="303.100006pt,293.785626pt" stroked="true" strokeweight=".75pt" strokecolor="#000000">
            <v:stroke dashstyle="solid"/>
            <w10:wrap type="none"/>
          </v:line>
        </w:pict>
      </w:r>
      <w:r>
        <w:pict>
          <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
            <v:path arrowok="t"/>
            <v:stroke dashstyle="solid"/>
            <w10:wrap type="none"/>
          </v:shape>
        </w:pict>
      </w:r>
      <w:r>
        <w:t>在进出口数据指标中显示性比较优势指数和全球市场份额是使用最为广泛的两个指</w:t>
      </w:r>
      <w:r>
        <w:t>标。其中，全球市场份额作为一国某产业或产品的国际竞争力或竞争地位的最直接反映，</w:t>
      </w:r>
      <w:r>
        <w:t>能有效说明该国该产业或产品的出口竞争力的变化情况。显示性比较优势指数反映的是</w:t>
      </w:r>
      <w:r>
        <w:t>一国某产品的出口与世界平均出口水平的相对优势。虽然剔除了国家总量波动和世界总</w:t>
      </w:r>
      <w:r>
        <w:t>量波动对国际竞争力的影响，但一个产业内可能既有出口又有进口，显示性比较优势指</w:t>
      </w:r>
      <w:r>
        <w:t>数只考虑其出口所占的相对比例，在一定程度上忽视了国内市场和进口因素的重要影</w:t>
      </w:r>
      <w:r>
        <w:t>响，不适用于像中国这样拥有规模巨大的国内市场和加工贸易的国家。而显示性竞争优</w:t>
      </w:r>
      <w:r>
        <w:t>势指数是从产品的出口比较优势中减去该产品的进口比较优势，在显示性比较优势指数</w:t>
      </w:r>
      <w:r>
        <w:t>的基础上剔除了进口比较优势的影响，能更准确地反映出一国产品的竞争比较优势。考</w:t>
      </w:r>
      <w:r>
        <w:t>虑到在后危机时代，中国必须转向以内需拉动为主的经济增长方式，因此，本文将采用全球市场份额和显示性竞争优势指数对人造板产业国际竞争力进行评价。</w:t>
      </w:r>
    </w:p>
    <w:p w:rsidR="0018722C">
      <w:pPr>
        <w:pStyle w:val="aff7"/>
        <w:topLinePunct/>
      </w:pPr>
      <w:r>
        <w:pict>
          <v:shape style="margin-left:173.300003pt;margin-top:10.123828pt;width:269.650pt;height:33.950pt;mso-position-horizontal-relative:page;mso-position-vertical-relative:paragraph;z-index:4096;mso-wrap-distance-left:0;mso-wrap-distance-right:0" type="#_x0000_t202" filled="false" stroked="true" strokeweight=".75pt" strokecolor="#000000">
            <v:textbox inset="0,0,0,0">
              <w:txbxContent>
                <w:p w:rsidR="0018722C">
                  <w:pPr>
                    <w:spacing w:before="158"/>
                    <w:ind w:leftChars="0" w:left="171" w:rightChars="0" w:right="0" w:firstLineChars="0" w:firstLine="0"/>
                    <w:jc w:val="left"/>
                    <w:rPr>
                      <w:sz w:val="28"/>
                    </w:rPr>
                  </w:pPr>
                  <w:r>
                    <w:rPr>
                      <w:w w:val="95"/>
                      <w:sz w:val="28"/>
                    </w:rPr>
                    <w:t>中国人造板产业国际竞争力测度评价指标</w:t>
                  </w:r>
                </w:p>
              </w:txbxContent>
            </v:textbox>
            <v:stroke dashstyle="solid"/>
            <w10:wrap type="topAndBottom"/>
          </v:shape>
        </w:pict>
      </w:r>
    </w:p>
    <w:tbl>
      <w:tblPr>
        <w:tblW w:w="0" w:type="auto"/>
        <w:tblInd w:w="13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51"/>
        <w:gridCol w:w="1301"/>
        <w:gridCol w:w="1972"/>
        <w:gridCol w:w="992"/>
        <w:gridCol w:w="1319"/>
      </w:tblGrid>
      <w:tr>
        <w:trPr>
          <w:trHeight w:val="220" w:hRule="atLeast"/>
        </w:trPr>
        <w:tc>
          <w:tcPr>
            <w:tcW w:w="1051" w:type="dxa"/>
            <w:tcBorders>
              <w:top w:val="nil"/>
              <w:left w:val="nil"/>
              <w:right w:val="single" w:sz="8" w:space="0" w:color="000000"/>
            </w:tcBorders>
          </w:tcPr>
          <w:p w:rsidR="0018722C">
            <w:pPr>
              <w:topLinePunct/>
              <w:ind w:leftChars="0" w:left="0" w:rightChars="0" w:right="0" w:firstLineChars="0" w:firstLine="0"/>
              <w:spacing w:line="240" w:lineRule="atLeast"/>
            </w:pPr>
          </w:p>
        </w:tc>
        <w:tc>
          <w:tcPr>
            <w:tcW w:w="4265" w:type="dxa"/>
            <w:gridSpan w:val="3"/>
            <w:tcBorders>
              <w:top w:val="single" w:sz="1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319" w:type="dxa"/>
            <w:tcBorders>
              <w:top w:val="nil"/>
              <w:left w:val="single" w:sz="8" w:space="0" w:color="000000"/>
              <w:right w:val="nil"/>
            </w:tcBorders>
          </w:tcPr>
          <w:p w:rsidR="0018722C">
            <w:pPr>
              <w:topLinePunct/>
              <w:ind w:leftChars="0" w:left="0" w:rightChars="0" w:right="0" w:firstLineChars="0" w:firstLine="0"/>
              <w:spacing w:line="240" w:lineRule="atLeast"/>
            </w:pPr>
          </w:p>
        </w:tc>
      </w:tr>
      <w:tr>
        <w:trPr>
          <w:trHeight w:val="620" w:hRule="atLeast"/>
        </w:trPr>
        <w:tc>
          <w:tcPr>
            <w:tcW w:w="2352" w:type="dxa"/>
            <w:gridSpan w:val="2"/>
            <w:vMerge w:val="restart"/>
          </w:tcPr>
          <w:p w:rsidR="0018722C">
            <w:pPr>
              <w:topLinePunct/>
              <w:ind w:leftChars="0" w:left="0" w:rightChars="0" w:right="0" w:firstLineChars="0" w:firstLine="0"/>
              <w:spacing w:line="240" w:lineRule="atLeast"/>
            </w:pPr>
            <w:r>
              <w:t>进出口贸易指</w:t>
            </w:r>
          </w:p>
        </w:tc>
        <w:tc>
          <w:tcPr>
            <w:tcW w:w="1972" w:type="dxa"/>
            <w:tcBorders>
              <w:top w:val="nil"/>
              <w:bottom w:val="nil"/>
            </w:tcBorders>
          </w:tcPr>
          <w:p w:rsidR="0018722C">
            <w:pPr>
              <w:topLinePunct/>
              <w:ind w:leftChars="0" w:left="0" w:rightChars="0" w:right="0" w:firstLineChars="0" w:firstLine="0"/>
              <w:spacing w:line="240" w:lineRule="atLeast"/>
            </w:pPr>
          </w:p>
        </w:tc>
        <w:tc>
          <w:tcPr>
            <w:tcW w:w="2311" w:type="dxa"/>
            <w:gridSpan w:val="2"/>
          </w:tcPr>
          <w:p w:rsidR="0018722C">
            <w:pPr>
              <w:topLinePunct/>
              <w:ind w:leftChars="0" w:left="0" w:rightChars="0" w:right="0" w:firstLineChars="0" w:firstLine="0"/>
              <w:spacing w:line="240" w:lineRule="atLeast"/>
            </w:pPr>
            <w:r>
              <w:t>生产率指标</w:t>
            </w:r>
          </w:p>
        </w:tc>
      </w:tr>
      <w:tr>
        <w:trPr>
          <w:trHeight w:val="100" w:hRule="atLeast"/>
        </w:trPr>
        <w:tc>
          <w:tcPr>
            <w:tcW w:w="2352" w:type="dxa"/>
            <w:gridSpan w:val="2"/>
            <w:vMerge/>
            <w:tcBorders>
              <w:top w:val="nil"/>
            </w:tcBorders>
          </w:tcPr>
          <w:p w:rsidR="0018722C">
            <w:pPr>
              <w:topLinePunct/>
              <w:ind w:leftChars="0" w:left="0" w:rightChars="0" w:right="0" w:firstLineChars="0" w:firstLine="0"/>
              <w:spacing w:line="240" w:lineRule="atLeast"/>
            </w:pPr>
          </w:p>
        </w:tc>
        <w:tc>
          <w:tcPr>
            <w:tcW w:w="4283" w:type="dxa"/>
            <w:gridSpan w:val="3"/>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54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8"/>
        <w:gridCol w:w="297"/>
        <w:gridCol w:w="640"/>
        <w:gridCol w:w="398"/>
        <w:gridCol w:w="634"/>
      </w:tblGrid>
      <w:tr>
        <w:trPr>
          <w:trHeight w:val="420" w:hRule="atLeast"/>
        </w:trPr>
        <w:tc>
          <w:tcPr>
            <w:tcW w:w="568" w:type="dxa"/>
            <w:tcBorders>
              <w:bottom w:val="nil"/>
            </w:tcBorders>
          </w:tcPr>
          <w:p w:rsidR="0018722C">
            <w:pPr>
              <w:topLinePunct/>
              <w:ind w:leftChars="0" w:left="0" w:rightChars="0" w:right="0" w:firstLineChars="0" w:firstLine="0"/>
              <w:spacing w:line="240" w:lineRule="atLeast"/>
            </w:pPr>
            <w:r w:rsidRPr="00000000">
              <w:rPr>
                <w:sz w:val="24"/>
                <w:szCs w:val="24"/>
              </w:rPr>
              <w:t>进</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bottom w:val="nil"/>
            </w:tcBorders>
          </w:tcPr>
          <w:p w:rsidR="0018722C">
            <w:pPr>
              <w:topLinePunct/>
              <w:ind w:leftChars="0" w:left="0" w:rightChars="0" w:right="0" w:firstLineChars="0" w:firstLine="0"/>
              <w:spacing w:line="240" w:lineRule="atLeast"/>
            </w:pPr>
            <w:r w:rsidRPr="00000000">
              <w:rPr>
                <w:sz w:val="24"/>
                <w:szCs w:val="24"/>
              </w:rPr>
              <w:t>质</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bottom w:val="nil"/>
            </w:tcBorders>
          </w:tcPr>
          <w:p w:rsidR="0018722C">
            <w:pPr>
              <w:topLinePunct/>
              <w:ind w:leftChars="0" w:left="0" w:rightChars="0" w:right="0" w:firstLineChars="0" w:firstLine="0"/>
              <w:spacing w:line="240" w:lineRule="atLeast"/>
            </w:pPr>
            <w:r w:rsidRPr="00000000">
              <w:rPr>
                <w:sz w:val="24"/>
                <w:szCs w:val="24"/>
              </w:rPr>
              <w:t>净</w:t>
            </w:r>
          </w:p>
        </w:tc>
      </w:tr>
      <w:tr>
        <w:trPr>
          <w:trHeight w:val="260" w:hRule="atLeast"/>
        </w:trPr>
        <w:tc>
          <w:tcPr>
            <w:tcW w:w="568" w:type="dxa"/>
            <w:tcBorders>
              <w:top w:val="nil"/>
              <w:bottom w:val="nil"/>
            </w:tcBorders>
          </w:tcPr>
          <w:p w:rsidR="0018722C">
            <w:pPr>
              <w:topLinePunct/>
              <w:ind w:leftChars="0" w:left="0" w:rightChars="0" w:right="0" w:firstLineChars="0" w:firstLine="0"/>
              <w:spacing w:line="240" w:lineRule="atLeast"/>
            </w:pPr>
            <w:r w:rsidRPr="00000000">
              <w:rPr>
                <w:sz w:val="24"/>
                <w:szCs w:val="24"/>
              </w:rPr>
              <w:t>出</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top w:val="nil"/>
              <w:bottom w:val="nil"/>
            </w:tcBorders>
          </w:tcPr>
          <w:p w:rsidR="0018722C">
            <w:pPr>
              <w:topLinePunct/>
              <w:ind w:leftChars="0" w:left="0" w:rightChars="0" w:right="0" w:firstLineChars="0" w:firstLine="0"/>
              <w:spacing w:line="240" w:lineRule="atLeast"/>
            </w:pPr>
            <w:r w:rsidRPr="00000000">
              <w:rPr>
                <w:sz w:val="24"/>
                <w:szCs w:val="24"/>
              </w:rPr>
              <w:t>量</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top w:val="nil"/>
              <w:bottom w:val="nil"/>
            </w:tcBorders>
          </w:tcPr>
          <w:p w:rsidR="0018722C">
            <w:pPr>
              <w:topLinePunct/>
              <w:ind w:leftChars="0" w:left="0" w:rightChars="0" w:right="0" w:firstLineChars="0" w:firstLine="0"/>
              <w:spacing w:line="240" w:lineRule="atLeast"/>
            </w:pPr>
            <w:r w:rsidRPr="00000000">
              <w:rPr>
                <w:sz w:val="24"/>
                <w:szCs w:val="24"/>
              </w:rPr>
              <w:t>贸</w:t>
            </w:r>
          </w:p>
        </w:tc>
      </w:tr>
      <w:tr>
        <w:trPr>
          <w:trHeight w:val="300" w:hRule="atLeast"/>
        </w:trPr>
        <w:tc>
          <w:tcPr>
            <w:tcW w:w="568" w:type="dxa"/>
            <w:tcBorders>
              <w:top w:val="nil"/>
              <w:bottom w:val="nil"/>
            </w:tcBorders>
          </w:tcPr>
          <w:p w:rsidR="0018722C">
            <w:pPr>
              <w:topLinePunct/>
              <w:ind w:leftChars="0" w:left="0" w:rightChars="0" w:right="0" w:firstLineChars="0" w:firstLine="0"/>
              <w:spacing w:line="240" w:lineRule="atLeast"/>
            </w:pPr>
            <w:r w:rsidRPr="00000000">
              <w:rPr>
                <w:sz w:val="24"/>
                <w:szCs w:val="24"/>
              </w:rPr>
              <w:t>口</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top w:val="nil"/>
              <w:bottom w:val="nil"/>
            </w:tcBorders>
          </w:tcPr>
          <w:p w:rsidR="0018722C">
            <w:pPr>
              <w:topLinePunct/>
              <w:ind w:leftChars="0" w:left="0" w:rightChars="0" w:right="0" w:firstLineChars="0" w:firstLine="0"/>
              <w:spacing w:line="240" w:lineRule="atLeast"/>
            </w:pPr>
            <w:r w:rsidRPr="00000000">
              <w:rPr>
                <w:sz w:val="24"/>
                <w:szCs w:val="24"/>
              </w:rPr>
              <w:t>升</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top w:val="nil"/>
              <w:bottom w:val="nil"/>
            </w:tcBorders>
          </w:tcPr>
          <w:p w:rsidR="0018722C">
            <w:pPr>
              <w:topLinePunct/>
              <w:ind w:leftChars="0" w:left="0" w:rightChars="0" w:right="0" w:firstLineChars="0" w:firstLine="0"/>
              <w:spacing w:line="240" w:lineRule="atLeast"/>
            </w:pPr>
            <w:r w:rsidRPr="00000000">
              <w:rPr>
                <w:sz w:val="24"/>
                <w:szCs w:val="24"/>
              </w:rPr>
              <w:t>易</w:t>
            </w:r>
          </w:p>
        </w:tc>
      </w:tr>
      <w:tr>
        <w:trPr>
          <w:trHeight w:val="300" w:hRule="atLeast"/>
        </w:trPr>
        <w:tc>
          <w:tcPr>
            <w:tcW w:w="568" w:type="dxa"/>
            <w:tcBorders>
              <w:top w:val="nil"/>
              <w:bottom w:val="nil"/>
            </w:tcBorders>
          </w:tcPr>
          <w:p w:rsidR="0018722C">
            <w:pPr>
              <w:topLinePunct/>
              <w:ind w:leftChars="0" w:left="0" w:rightChars="0" w:right="0" w:firstLineChars="0" w:firstLine="0"/>
              <w:spacing w:line="240" w:lineRule="atLeast"/>
            </w:pPr>
            <w:r w:rsidRPr="00000000">
              <w:rPr>
                <w:sz w:val="24"/>
                <w:szCs w:val="24"/>
              </w:rPr>
              <w:t>价</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top w:val="nil"/>
              <w:bottom w:val="nil"/>
            </w:tcBorders>
          </w:tcPr>
          <w:p w:rsidR="0018722C">
            <w:pPr>
              <w:topLinePunct/>
              <w:ind w:leftChars="0" w:left="0" w:rightChars="0" w:right="0" w:firstLineChars="0" w:firstLine="0"/>
              <w:spacing w:line="240" w:lineRule="atLeast"/>
            </w:pPr>
            <w:r w:rsidRPr="00000000">
              <w:rPr>
                <w:sz w:val="24"/>
                <w:szCs w:val="24"/>
              </w:rPr>
              <w:t>级</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top w:val="nil"/>
              <w:bottom w:val="nil"/>
            </w:tcBorders>
          </w:tcPr>
          <w:p w:rsidR="0018722C">
            <w:pPr>
              <w:topLinePunct/>
              <w:ind w:leftChars="0" w:left="0" w:rightChars="0" w:right="0" w:firstLineChars="0" w:firstLine="0"/>
              <w:spacing w:line="240" w:lineRule="atLeast"/>
            </w:pPr>
            <w:r w:rsidRPr="00000000">
              <w:rPr>
                <w:sz w:val="24"/>
                <w:szCs w:val="24"/>
              </w:rPr>
              <w:t>条</w:t>
            </w:r>
          </w:p>
        </w:tc>
      </w:tr>
      <w:tr>
        <w:trPr>
          <w:trHeight w:val="300" w:hRule="atLeast"/>
        </w:trPr>
        <w:tc>
          <w:tcPr>
            <w:tcW w:w="568" w:type="dxa"/>
            <w:tcBorders>
              <w:top w:val="nil"/>
              <w:bottom w:val="nil"/>
            </w:tcBorders>
          </w:tcPr>
          <w:p w:rsidR="0018722C">
            <w:pPr>
              <w:topLinePunct/>
              <w:ind w:leftChars="0" w:left="0" w:rightChars="0" w:right="0" w:firstLineChars="0" w:firstLine="0"/>
              <w:spacing w:line="240" w:lineRule="atLeast"/>
            </w:pPr>
            <w:r w:rsidRPr="00000000">
              <w:rPr>
                <w:sz w:val="24"/>
                <w:szCs w:val="24"/>
              </w:rPr>
              <w:t>格</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top w:val="nil"/>
              <w:bottom w:val="nil"/>
            </w:tcBorders>
          </w:tcPr>
          <w:p w:rsidR="0018722C">
            <w:pPr>
              <w:topLinePunct/>
              <w:ind w:leftChars="0" w:left="0" w:rightChars="0" w:right="0" w:firstLineChars="0" w:firstLine="0"/>
              <w:spacing w:line="240" w:lineRule="atLeast"/>
            </w:pPr>
            <w:r w:rsidRPr="00000000">
              <w:rPr>
                <w:sz w:val="24"/>
                <w:szCs w:val="24"/>
              </w:rPr>
              <w:t>指</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top w:val="nil"/>
              <w:bottom w:val="nil"/>
            </w:tcBorders>
          </w:tcPr>
          <w:p w:rsidR="0018722C">
            <w:pPr>
              <w:topLinePunct/>
              <w:ind w:leftChars="0" w:left="0" w:rightChars="0" w:right="0" w:firstLineChars="0" w:firstLine="0"/>
              <w:spacing w:line="240" w:lineRule="atLeast"/>
            </w:pPr>
            <w:r w:rsidRPr="00000000">
              <w:rPr>
                <w:sz w:val="24"/>
                <w:szCs w:val="24"/>
              </w:rPr>
              <w:t>件</w:t>
            </w:r>
          </w:p>
        </w:tc>
      </w:tr>
      <w:tr>
        <w:trPr>
          <w:trHeight w:val="260" w:hRule="atLeast"/>
        </w:trPr>
        <w:tc>
          <w:tcPr>
            <w:tcW w:w="568" w:type="dxa"/>
            <w:tcBorders>
              <w:top w:val="nil"/>
            </w:tcBorders>
          </w:tcPr>
          <w:p w:rsidR="0018722C">
            <w:pPr>
              <w:topLinePunct/>
              <w:ind w:leftChars="0" w:left="0" w:rightChars="0" w:right="0" w:firstLineChars="0" w:firstLine="0"/>
              <w:spacing w:line="240" w:lineRule="atLeast"/>
            </w:pPr>
            <w:r w:rsidRPr="00000000">
              <w:rPr>
                <w:sz w:val="24"/>
                <w:szCs w:val="24"/>
              </w:rPr>
              <w:t>比</w:t>
            </w:r>
          </w:p>
        </w:tc>
        <w:tc>
          <w:tcPr>
            <w:tcW w:w="297" w:type="dxa"/>
            <w:tcBorders>
              <w:top w:val="nil"/>
              <w:bottom w:val="nil"/>
            </w:tcBorders>
          </w:tcPr>
          <w:p w:rsidR="0018722C">
            <w:pPr>
              <w:topLinePunct/>
              <w:ind w:leftChars="0" w:left="0" w:rightChars="0" w:right="0" w:firstLineChars="0" w:firstLine="0"/>
              <w:spacing w:line="240" w:lineRule="atLeast"/>
            </w:pPr>
          </w:p>
        </w:tc>
        <w:tc>
          <w:tcPr>
            <w:tcW w:w="640" w:type="dxa"/>
            <w:tcBorders>
              <w:top w:val="nil"/>
            </w:tcBorders>
          </w:tcPr>
          <w:p w:rsidR="0018722C">
            <w:pPr>
              <w:keepNext/>
              <w:topLinePunct/>
              <w:ind w:leftChars="0" w:left="0" w:rightChars="0" w:right="0" w:firstLineChars="0" w:firstLine="0"/>
              <w:spacing w:line="240" w:lineRule="atLeast"/>
            </w:pPr>
            <w:r w:rsidRPr="00000000">
              <w:rPr>
                <w:sz w:val="24"/>
                <w:szCs w:val="24"/>
              </w:rPr>
              <w:t>数</w:t>
            </w:r>
          </w:p>
        </w:tc>
        <w:tc>
          <w:tcPr>
            <w:tcW w:w="398" w:type="dxa"/>
            <w:tcBorders>
              <w:top w:val="nil"/>
              <w:bottom w:val="nil"/>
            </w:tcBorders>
          </w:tcPr>
          <w:p w:rsidR="0018722C">
            <w:pPr>
              <w:topLinePunct/>
              <w:ind w:leftChars="0" w:left="0" w:rightChars="0" w:right="0" w:firstLineChars="0" w:firstLine="0"/>
              <w:spacing w:line="240" w:lineRule="atLeast"/>
            </w:pPr>
          </w:p>
        </w:tc>
        <w:tc>
          <w:tcPr>
            <w:tcW w:w="634" w:type="dxa"/>
            <w:tcBorders>
              <w:top w:val="nil"/>
            </w:tcBorders>
          </w:tcPr>
          <w:p w:rsidR="0018722C">
            <w:pPr>
              <w:keepNext/>
              <w:topLinePunct/>
              <w:ind w:leftChars="0" w:left="0" w:rightChars="0" w:right="0" w:firstLineChars="0" w:firstLine="0"/>
              <w:spacing w:line="240" w:lineRule="atLeast"/>
            </w:pPr>
            <w:r w:rsidRPr="00000000">
              <w:rPr>
                <w:sz w:val="24"/>
                <w:szCs w:val="24"/>
              </w:rPr>
              <w:t>指</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margin-left:138.324997pt;margin-top:-121.69133pt;width:102.35pt;height:111.95pt;mso-position-horizontal-relative:page;mso-position-vertical-relative:paragraph;z-index:-286384" coordorigin="2766,-2434" coordsize="2047,2239">
            <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
              <v:path arrowok="t"/>
              <v:stroke dashstyle="solid"/>
            </v:shape>
            <v:shape style="position:absolute;left:2774;top:-2046;width:656;height:1840" type="#_x0000_t202" filled="false" stroked="true" strokeweight=".75pt" strokecolor="#000000">
              <v:textbox inset="0,0,0,0">
                <w:txbxContent>
                  <w:p w:rsidR="0018722C">
                    <w:pPr>
                      <w:spacing w:line="237" w:lineRule="auto" w:before="37"/>
                      <w:ind w:leftChars="0" w:left="147" w:rightChars="0" w:right="251" w:firstLineChars="0" w:firstLine="0"/>
                      <w:jc w:val="both"/>
                      <w:rPr>
                        <w:sz w:val="24"/>
                      </w:rPr>
                    </w:pPr>
                    <w:r>
                      <w:rPr>
                        <w:sz w:val="24"/>
                      </w:rPr>
                      <w:t>全球市场份</w:t>
                    </w:r>
                  </w:p>
                </w:txbxContent>
              </v:textbox>
              <v:stroke dashstyle="solid"/>
              <w10:wrap type="none"/>
            </v:shape>
            <v:shape style="position:absolute;left:3985;top:-2046;width:821;height:1843" type="#_x0000_t202" filled="false" stroked="true" strokeweight=".75pt" strokecolor="#000000">
              <v:textbox inset="0,0,0,0">
                <w:txbxContent>
                  <w:p w:rsidR="0018722C">
                    <w:pPr>
                      <w:spacing w:line="240" w:lineRule="auto" w:before="33"/>
                      <w:ind w:leftChars="0" w:left="147" w:rightChars="0" w:right="100" w:firstLineChars="0" w:firstLine="0"/>
                      <w:jc w:val="both"/>
                      <w:rPr>
                        <w:sz w:val="24"/>
                      </w:rPr>
                    </w:pPr>
                    <w:r>
                      <w:rPr>
                        <w:sz w:val="24"/>
                      </w:rPr>
                      <w:t>显示性竞争优势指数</w:t>
                    </w:r>
                  </w:p>
                </w:txbxContent>
              </v:textbox>
              <v:stroke dashstyle="solid"/>
              <w10:wrap type="none"/>
            </v:shape>
            <w10:wrap type="none"/>
          </v:group>
        </w:pict>
      </w:r>
      <w:r>
        <w:rPr>
          <w:kern w:val="2"/>
          <w:szCs w:val="22"/>
          <w:rFonts w:cstheme="minorBidi" w:hAnsiTheme="minorHAnsi" w:eastAsiaTheme="minorHAnsi" w:asciiTheme="minorHAnsi"/>
          <w:b/>
          <w:sz w:val="21"/>
        </w:rPr>
        <w:t>图3-2</w:t>
      </w:r>
      <w:r>
        <w:t xml:space="preserve">  </w:t>
      </w:r>
      <w:r w:rsidRPr="00DB64CE">
        <w:rPr>
          <w:kern w:val="2"/>
          <w:szCs w:val="22"/>
          <w:rFonts w:cstheme="minorBidi" w:hAnsiTheme="minorHAnsi" w:eastAsiaTheme="minorHAnsi" w:asciiTheme="minorHAnsi"/>
          <w:b/>
          <w:sz w:val="21"/>
        </w:rPr>
        <w:t>中国人造板产业国际竞争力评价指标体系</w:t>
      </w:r>
    </w:p>
    <w:p w:rsidR="0018722C">
      <w:pPr>
        <w:topLinePunct/>
      </w:pPr>
      <w:r>
        <w:t>本研究将综合运用全球市场份额、显示性竞争优势指数、进出口价格比、质量升级</w:t>
      </w:r>
      <w:r>
        <w:t>指数、净贸易条件指数等五个指标对中国人造板产业国际竞争力进行评价</w:t>
      </w:r>
      <w:r>
        <w:t>（</w:t>
      </w:r>
      <w:r>
        <w:t>图</w:t>
      </w:r>
      <w:r>
        <w:t>3-2</w:t>
      </w:r>
      <w:r>
        <w:t>）</w:t>
      </w:r>
      <w:r>
        <w:t>。除</w:t>
      </w:r>
      <w:r>
        <w:t>了对</w:t>
      </w:r>
      <w:r>
        <w:t>2000-2011</w:t>
      </w:r>
      <w:r/>
      <w:r w:rsidR="001852F3">
        <w:t xml:space="preserve">年以来人造板产业国际竞争力的变化趋势进行纵向比较外，还将十大人</w:t>
      </w:r>
      <w:r>
        <w:t>造板主要出口国的国际竞争力评价结果进行比较，并运用熵值法对人造板产业国际竞争力进行综合测度，也为进一步分析人造板产业国际竞争力关键影响因素打下基础。</w:t>
      </w:r>
    </w:p>
    <w:p w:rsidR="0018722C">
      <w:pPr>
        <w:topLinePunct/>
      </w:pPr>
      <w:r>
        <w:t>生产率指标则主要选取进出口价格比、质量升级指数、净贸易条件指数三个参数来</w:t>
      </w:r>
      <w:r>
        <w:t>进行衡量。其中，进出口价格比是通过计算一国某产品出口价格与进口价格之比，间接</w:t>
      </w:r>
      <w:r>
        <w:t>反映出一国某类产品的质量和附加价值的差别，衡量该产品相比国外同类进口产品的</w:t>
      </w:r>
      <w:r>
        <w:t>质</w:t>
      </w:r>
    </w:p>
    <w:p w:rsidR="0018722C">
      <w:pPr>
        <w:topLinePunct/>
      </w:pPr>
      <w:r>
        <w:t>量竞争力。质量升级指数是通过与基期出口产品质量的比较，能较好反映出口产品质量</w:t>
      </w:r>
      <w:r>
        <w:t>变化的评价指标。净贸易条件指数则通过比较一定时期内一国或地区出口商品价格指数与进口商品价格指数，来衡量一国每出口一单位商品可换回多少单位进口商品的能力。</w:t>
      </w:r>
    </w:p>
    <w:p w:rsidR="0018722C">
      <w:pPr>
        <w:pStyle w:val="Heading2"/>
        <w:topLinePunct/>
        <w:ind w:left="171" w:hangingChars="171" w:hanging="171"/>
      </w:pPr>
      <w:bookmarkStart w:id="145394" w:name="_Toc686145394"/>
      <w:bookmarkStart w:name="3.3后危机时代中国人造板产业国际竞争力影响因素的理论分析3.3.1生产要素分析" w:id="81"/>
      <w:bookmarkEnd w:id="81"/>
      <w:r>
        <w:rPr>
          <w:b/>
        </w:rPr>
        <w:t>3.3</w:t>
      </w:r>
      <w:r>
        <w:t xml:space="preserve"> </w:t>
      </w:r>
      <w:bookmarkStart w:name="_bookmark33" w:id="82"/>
      <w:bookmarkEnd w:id="82"/>
      <w:bookmarkStart w:name="_bookmark33" w:id="83"/>
      <w:bookmarkEnd w:id="83"/>
      <w:r>
        <w:t>后危机时代中国人造板产业国际竞争力影响因素的理论分析</w:t>
      </w:r>
      <w:bookmarkEnd w:id="145394"/>
    </w:p>
    <w:p w:rsidR="0018722C">
      <w:pPr>
        <w:pStyle w:val="Heading3"/>
        <w:topLinePunct/>
        <w:ind w:left="200" w:hangingChars="200" w:hanging="200"/>
      </w:pPr>
      <w:bookmarkStart w:id="145395" w:name="_Toc686145395"/>
      <w:bookmarkStart w:name="_bookmark34" w:id="84"/>
      <w:bookmarkEnd w:id="84"/>
      <w:r>
        <w:rPr>
          <w:b/>
        </w:rPr>
        <w:t>3.3.1</w:t>
      </w:r>
      <w:r>
        <w:t xml:space="preserve"> </w:t>
      </w:r>
      <w:bookmarkStart w:name="_bookmark34" w:id="85"/>
      <w:bookmarkEnd w:id="85"/>
      <w:r>
        <w:rPr>
          <w:b/>
        </w:rPr>
        <w:t>T</w:t>
      </w:r>
      <w:r>
        <w:t>h产要素分析</w:t>
      </w:r>
      <w:bookmarkEnd w:id="145395"/>
    </w:p>
    <w:p w:rsidR="0018722C">
      <w:pPr>
        <w:topLinePunct/>
      </w:pPr>
      <w:r>
        <w:t>按照要素禀赋理论，在技术水平相同的情况下，生产要素的相对丰裕度是各国人造</w:t>
      </w:r>
      <w:r>
        <w:t>板产业国际竞争力优势形成的基础。迈克尔</w:t>
      </w:r>
      <w:r>
        <w:rPr>
          <w:spacing w:val="-5"/>
          <w:rFonts w:hint="eastAsia"/>
        </w:rPr>
        <w:t>・</w:t>
      </w:r>
      <w:r>
        <w:t>波特的“钻石模型”也认为，包括森林资</w:t>
      </w:r>
      <w:r>
        <w:t>源、劳动力资源和知识资源等在内的生产要素是决定产业国际竞争力的第一个关键因</w:t>
      </w:r>
      <w:r>
        <w:t>素</w:t>
      </w:r>
    </w:p>
    <w:p w:rsidR="0018722C">
      <w:pPr>
        <w:topLinePunct/>
      </w:pPr>
      <w:r>
        <w:rPr>
          <w:spacing w:val="0"/>
        </w:rPr>
        <w:t>（</w:t>
      </w:r>
      <w:r>
        <w:t>波特，</w:t>
      </w:r>
      <w:r>
        <w:t>1990</w:t>
      </w:r>
      <w:r>
        <w:rPr>
          <w:spacing w:val="-2"/>
        </w:rPr>
        <w:t>）</w:t>
      </w:r>
      <w:r>
        <w:t>。全面的产业国际竞争力分析和比较，需要考虑和分析生产要素带来竞争</w:t>
      </w:r>
      <w:r>
        <w:t>优势。本文将主要从森林资源、劳动力资源、知识资源三个方面分析生产要素对人造板产业国际竞争力的影响。</w:t>
      </w:r>
    </w:p>
    <w:p w:rsidR="0018722C">
      <w:pPr>
        <w:topLinePunct/>
      </w:pPr>
      <w:r>
        <w:t>森林资源作为人造板生产原料和主要来源，是人造板产业发展的最主要生产要素。人造板本身具有提高木材的综合利用率的特征，原木、小径材乃至采伐和加工剩余物、</w:t>
      </w:r>
      <w:r>
        <w:t>麻杆等都可以作为人造板原料进行生产，木质原材料的成本也是人造板生产的最主要成</w:t>
      </w:r>
      <w:r>
        <w:t>本。中国的森林资源具有资源总量丰富，森林覆盖率较低，人均占有量不足的特点</w:t>
      </w:r>
      <w:r>
        <w:t>（</w:t>
      </w:r>
      <w:r>
        <w:t>国家林业局，20</w:t>
      </w:r>
      <w:r>
        <w:t>1</w:t>
      </w:r>
      <w:r>
        <w:t>0</w:t>
      </w:r>
      <w:r>
        <w:t>）</w:t>
      </w:r>
      <w:r>
        <w:t>。根据国家林业局《第七次全国森林资源清查结果》数据显示，2010</w:t>
      </w:r>
      <w:r>
        <w:t>年中国的森林覆盖率只有全球平均水平的</w:t>
      </w:r>
      <w:r>
        <w:t>2</w:t>
      </w:r>
      <w:r>
        <w:t>/</w:t>
      </w:r>
      <w:r>
        <w:t>3</w:t>
      </w:r>
      <w:r>
        <w:t>，排名世界第</w:t>
      </w:r>
      <w:r>
        <w:t>139</w:t>
      </w:r>
      <w:r/>
      <w:r w:rsidR="001852F3">
        <w:t xml:space="preserve">位。人均森林面积仅</w:t>
      </w:r>
      <w:r w:rsidR="001852F3">
        <w:t>为</w:t>
      </w:r>
    </w:p>
    <w:p w:rsidR="0018722C">
      <w:pPr>
        <w:topLinePunct/>
      </w:pPr>
      <w:r>
        <w:t>0.145</w:t>
      </w:r>
      <w:r/>
      <w:r w:rsidR="001852F3">
        <w:t xml:space="preserve">公顷，不足世界人均占有量的</w:t>
      </w:r>
      <w:r>
        <w:t>1</w:t>
      </w:r>
      <w:r>
        <w:t>/</w:t>
      </w:r>
      <w:r>
        <w:t>4；</w:t>
      </w:r>
      <w:r>
        <w:t>人均森林蓄积也仅为</w:t>
      </w:r>
      <w:r>
        <w:t>10</w:t>
      </w:r>
      <w:r>
        <w:t>.</w:t>
      </w:r>
      <w:r>
        <w:t>151m³，只相当于世</w:t>
      </w:r>
      <w:r>
        <w:t>界人均占有量的</w:t>
      </w:r>
      <w:r>
        <w:t>1</w:t>
      </w:r>
      <w:r>
        <w:t>/</w:t>
      </w:r>
      <w:r>
        <w:t>7</w:t>
      </w:r>
      <w:r>
        <w:t>。中国人造板产业的发展实现了与森林资源共同发展的良好循环中，</w:t>
      </w:r>
      <w:r>
        <w:t>这主要得利于人造板对木材的利用率更高，能有效减少森林砍伐和浪费、保护森林资源。</w:t>
      </w:r>
      <w:r>
        <w:t>根据</w:t>
      </w:r>
      <w:r>
        <w:t>2010</w:t>
      </w:r>
      <w:r/>
      <w:r w:rsidR="001852F3">
        <w:t xml:space="preserve">年的全球森林资源评估数据，</w:t>
      </w:r>
      <w:r>
        <w:t>2000-2010</w:t>
      </w:r>
      <w:r/>
      <w:r w:rsidR="001852F3">
        <w:t xml:space="preserve">年，中国的森林面积以每年</w:t>
      </w:r>
      <w:r>
        <w:t>1</w:t>
      </w:r>
      <w:r>
        <w:t>.</w:t>
      </w:r>
      <w:r>
        <w:t>57%的</w:t>
      </w:r>
      <w:r>
        <w:t>速度持续增长，其中原生林和其它自然再生林的面积有所减少，而人工林的面积则大大</w:t>
      </w:r>
      <w:r>
        <w:t>增加，从</w:t>
      </w:r>
      <w:r>
        <w:t>2004</w:t>
      </w:r>
      <w:r/>
      <w:r w:rsidR="001852F3">
        <w:t xml:space="preserve">年的</w:t>
      </w:r>
      <w:r>
        <w:t>0</w:t>
      </w:r>
      <w:r>
        <w:t>.</w:t>
      </w:r>
      <w:r>
        <w:t>53</w:t>
      </w:r>
      <w:r/>
      <w:r w:rsidR="001852F3">
        <w:t xml:space="preserve">亿公顷增加到</w:t>
      </w:r>
      <w:r>
        <w:t>2009</w:t>
      </w:r>
      <w:r/>
      <w:r w:rsidR="001852F3">
        <w:t xml:space="preserve">年底的</w:t>
      </w:r>
      <w:r>
        <w:t>0</w:t>
      </w:r>
      <w:r>
        <w:t>.</w:t>
      </w:r>
      <w:r>
        <w:t>62</w:t>
      </w:r>
      <w:r/>
      <w:r w:rsidR="001852F3">
        <w:t xml:space="preserve">亿公顷</w:t>
      </w:r>
      <w:r>
        <w:t>（</w:t>
      </w:r>
      <w:r>
        <w:t>全球森林资源评估数据，201</w:t>
      </w:r>
      <w:r>
        <w:t>0</w:t>
      </w:r>
      <w:r>
        <w:t>）</w:t>
      </w:r>
      <w:r>
        <w:t>。人造板产业的发展对林业市场机制的形成起到了良好的促进作用，林区农</w:t>
      </w:r>
      <w:r>
        <w:t>民造林积极性普遍提高，扩大了速生丰产林的种植，从而进一步推动了中国人造板产业的快速发展。</w:t>
      </w:r>
    </w:p>
    <w:p w:rsidR="0018722C">
      <w:pPr>
        <w:topLinePunct/>
      </w:pPr>
      <w:r>
        <w:t>人造板产业属于劳动密集型产业，劳动力同样是人造板的主要生产要素之一</w:t>
      </w:r>
      <w:r>
        <w:t>（</w:t>
      </w:r>
      <w:r>
        <w:t>戴永务，200</w:t>
      </w:r>
      <w:r>
        <w:t>7</w:t>
      </w:r>
      <w:r>
        <w:t>）</w:t>
      </w:r>
      <w:r>
        <w:t>。中国的劳动力资源非常丰富，劳动力价格相对低廉的要素禀赋优势，低廉</w:t>
      </w:r>
      <w:r>
        <w:t>的劳动力成本长期以来都是中国人造板产业持续发展的重要动力。</w:t>
      </w:r>
      <w:r>
        <w:t>2009</w:t>
      </w:r>
      <w:r/>
      <w:r w:rsidR="001852F3">
        <w:t xml:space="preserve">年，中国人造板</w:t>
      </w:r>
      <w:r>
        <w:t>产业的劳动力数量高达</w:t>
      </w:r>
      <w:r>
        <w:t>110</w:t>
      </w:r>
      <w:r/>
      <w:r w:rsidR="001852F3">
        <w:t xml:space="preserve">万元。但由于金融危机的影响，国际经济形势急剧变化，国</w:t>
      </w:r>
      <w:r>
        <w:t>内通货膨胀情况严重，劳动力价格也在逐渐上升，人造板生产成本增加，原来单纯建立</w:t>
      </w:r>
      <w:r>
        <w:t>在劳动力成本上的比较优势逐渐丧失。此外，虽然劳动力资源丰富，劳动力价格相对较</w:t>
      </w:r>
      <w:r>
        <w:t>低形成了人造板产业国际竞争力的主要来源，但由于中国劳动力的整体素质较低，高</w:t>
      </w:r>
      <w:r>
        <w:t>级</w:t>
      </w:r>
    </w:p>
    <w:p w:rsidR="0018722C">
      <w:pPr>
        <w:topLinePunct/>
      </w:pPr>
      <w:r>
        <w:t>技术工人缺乏，劳动生产率不高，也在一定程度上阻碍了中国人造板产业国际竞争力的进一步提升。</w:t>
      </w:r>
    </w:p>
    <w:p w:rsidR="0018722C">
      <w:pPr>
        <w:topLinePunct/>
      </w:pPr>
      <w:r>
        <w:t>在知识资源的形成方面，中国长期存在从事研究和开发的高级人才相对缺乏，教育、</w:t>
      </w:r>
      <w:r>
        <w:t>研究开发的经费投入不足的问题。而在科技期刊论文数量、专利申请文件数量及高技术</w:t>
      </w:r>
      <w:r>
        <w:t>产品出口额占制成品出口的比重方面具有一定的优势。其中，高技术产品出口占制成品出口额的比重在人造板主要出口国家中是最高的。</w:t>
      </w:r>
    </w:p>
    <w:p w:rsidR="0018722C">
      <w:pPr>
        <w:pStyle w:val="Heading3"/>
        <w:topLinePunct/>
        <w:ind w:left="200" w:hangingChars="200" w:hanging="200"/>
      </w:pPr>
      <w:bookmarkStart w:id="145396" w:name="_Toc686145396"/>
      <w:bookmarkStart w:name="_bookmark35" w:id="86"/>
      <w:bookmarkEnd w:id="86"/>
      <w:r>
        <w:rPr>
          <w:b/>
        </w:rPr>
        <w:t>3.3.2</w:t>
      </w:r>
      <w:r>
        <w:t xml:space="preserve"> </w:t>
      </w:r>
      <w:bookmarkStart w:name="_bookmark35" w:id="87"/>
      <w:bookmarkEnd w:id="87"/>
      <w:r>
        <w:t>需求条件分析</w:t>
      </w:r>
      <w:bookmarkEnd w:id="145396"/>
    </w:p>
    <w:p w:rsidR="0018722C">
      <w:pPr>
        <w:topLinePunct/>
      </w:pPr>
      <w:r>
        <w:t>需求相似理论认为，国际贸易是国内贸易的延伸，产品的生产取决于需求和市场。</w:t>
      </w:r>
      <w:r>
        <w:t>波特也认为，内需市场是产业发展的动力，本国市场对该项产业所提供产品或服务的需</w:t>
      </w:r>
      <w:r>
        <w:t>求能有效刺激企业进行改进和创新，从而形成规模经济。本文将从国内消费需求的数量和质量，市场分布等方面分析需求条件对人造板产业国际竞争力的影响。</w:t>
      </w:r>
    </w:p>
    <w:p w:rsidR="0018722C">
      <w:pPr>
        <w:topLinePunct/>
      </w:pPr>
      <w:r>
        <w:t>2000</w:t>
      </w:r>
      <w:r/>
      <w:r w:rsidR="001852F3">
        <w:t xml:space="preserve">年以来，国内的人造板消费需求呈现快速上升趋势，人均人造板消费量从</w:t>
      </w:r>
      <w:r>
        <w:t>2000</w:t>
      </w:r>
      <w:r>
        <w:t>年的</w:t>
      </w:r>
      <w:r>
        <w:t>0</w:t>
      </w:r>
      <w:r>
        <w:t>.</w:t>
      </w:r>
      <w:r>
        <w:t>017</w:t>
      </w:r>
      <w:r/>
      <w:r w:rsidR="001852F3">
        <w:t xml:space="preserve">上升</w:t>
      </w:r>
      <w:r>
        <w:t>m</w:t>
      </w:r>
      <w:r>
        <w:rPr>
          <w:vertAlign w:val="superscript"/>
          /&gt;
        </w:rPr>
        <w:t>3</w:t>
      </w:r>
      <w:r>
        <w:t>到</w:t>
      </w:r>
      <w:r>
        <w:t>2011</w:t>
      </w:r>
      <w:r/>
      <w:r w:rsidR="001852F3">
        <w:t xml:space="preserve">年的</w:t>
      </w:r>
      <w:r>
        <w:t>0</w:t>
      </w:r>
      <w:r>
        <w:t>.</w:t>
      </w:r>
      <w:r>
        <w:t>078m</w:t>
      </w:r>
      <w:r>
        <w:rPr>
          <w:vertAlign w:val="superscript"/>
          /&gt;
        </w:rPr>
        <w:t>3</w:t>
      </w:r>
      <w:r>
        <w:t>，上涨了</w:t>
      </w:r>
      <w:r>
        <w:t>371</w:t>
      </w:r>
      <w:r>
        <w:t>.</w:t>
      </w:r>
      <w:r>
        <w:t>8%</w:t>
      </w:r>
      <w:r>
        <w:t>（</w:t>
      </w:r>
      <w:r>
        <w:t>世界银行发展指标数据库</w:t>
      </w:r>
      <w:r>
        <w:t>）</w:t>
      </w:r>
      <w:r>
        <w:t>。2011</w:t>
      </w:r>
      <w:r/>
      <w:r w:rsidR="001852F3">
        <w:t xml:space="preserve">年的人造板市场总消费量接近</w:t>
      </w:r>
      <w:r>
        <w:t>2</w:t>
      </w:r>
      <w:r/>
      <w:r w:rsidR="001852F3">
        <w:t xml:space="preserve">亿</w:t>
      </w:r>
      <w:r>
        <w:t>m</w:t>
      </w:r>
      <w:r>
        <w:rPr>
          <w:vertAlign w:val="superscript"/>
          /&gt;
        </w:rPr>
        <w:t>3</w:t>
      </w:r>
      <w:r>
        <w:t>。中国人造板主要应用于家具生产、建筑、包</w:t>
      </w:r>
      <w:r>
        <w:t>装和集装箱地板、木地板等领域，其中家具生产用量最大，约占</w:t>
      </w:r>
      <w:r>
        <w:t>65%，建筑用量和木地</w:t>
      </w:r>
      <w:r>
        <w:t>板占到</w:t>
      </w:r>
      <w:r>
        <w:t>20%</w:t>
      </w:r>
      <w:r>
        <w:t>左右，包装和用量集装箱地板约占</w:t>
      </w:r>
      <w:r>
        <w:t>8%</w:t>
      </w:r>
      <w:r>
        <w:t>，其他健身器材工艺品等约占</w:t>
      </w:r>
      <w:r>
        <w:t>7%</w:t>
      </w:r>
      <w:r>
        <w:t>（</w:t>
      </w:r>
      <w:r>
        <w:rPr>
          <w:spacing w:val="-2"/>
        </w:rPr>
        <w:t xml:space="preserve">2009</w:t>
      </w:r>
      <w:r>
        <w:rPr>
          <w:spacing w:val="-2"/>
        </w:rPr>
        <w:t>年人造板行业分析报告，</w:t>
      </w:r>
      <w:r>
        <w:t>2010</w:t>
      </w:r>
      <w:r>
        <w:t>）</w:t>
      </w:r>
      <w:r>
        <w:t>。家具业与建筑业是与人造板市场最为密切相关的产业。</w:t>
      </w:r>
      <w:r>
        <w:t>近年</w:t>
      </w:r>
      <w:r>
        <w:t>来家具业每年以接近</w:t>
      </w:r>
      <w:r>
        <w:t>20％</w:t>
      </w:r>
      <w:r>
        <w:t>的增长速度快速发展，每年销售额都逾千亿元以上，而建</w:t>
      </w:r>
      <w:r>
        <w:t>筑业作为中国国经济的支柱产业，其蓬勃发展更是大大拉动人造板需求的增长。市场需求的持续增长，有效促进中国人造板产业的规模经营，降低生产成本，提高人造板产品</w:t>
      </w:r>
      <w:r>
        <w:t>附加值，提高人造板的出口数量和质量，为推动人造板产业的稳定发展提供良好的刺激。</w:t>
      </w:r>
    </w:p>
    <w:p w:rsidR="0018722C">
      <w:pPr>
        <w:pStyle w:val="Heading3"/>
        <w:topLinePunct/>
        <w:ind w:left="200" w:hangingChars="200" w:hanging="200"/>
      </w:pPr>
      <w:bookmarkStart w:id="145397" w:name="_Toc686145397"/>
      <w:bookmarkStart w:name="_bookmark36" w:id="88"/>
      <w:bookmarkEnd w:id="88"/>
      <w:r>
        <w:rPr>
          <w:b/>
        </w:rPr>
        <w:t>3.3.3</w:t>
      </w:r>
      <w:r>
        <w:t xml:space="preserve"> </w:t>
      </w:r>
      <w:bookmarkStart w:name="_bookmark36" w:id="89"/>
      <w:bookmarkEnd w:id="89"/>
      <w:r>
        <w:t>相关与支持性产业分析</w:t>
      </w:r>
      <w:bookmarkEnd w:id="145397"/>
    </w:p>
    <w:p w:rsidR="0018722C">
      <w:pPr>
        <w:topLinePunct/>
      </w:pPr>
      <w:r>
        <w:t>波特的竞争优势理论认为，健全的相关与支持性产业有助于形成一国特定产业国际</w:t>
      </w:r>
      <w:r>
        <w:t>竞争优势。中国人造板的相关与支持性产业主要是指人造板的上下游相关产业，其中支</w:t>
      </w:r>
      <w:r>
        <w:t>持性产业主要包括森林培育业、胶粘剂制造业、人造板机械制造业等；相关产业主要包</w:t>
      </w:r>
      <w:r>
        <w:t>括家具制造业、建筑业等。本文将从上下游产业的发展情况分析相关与支持性产业对人造板产业国际竞争力的影响。</w:t>
      </w:r>
    </w:p>
    <w:p w:rsidR="0018722C">
      <w:pPr>
        <w:topLinePunct/>
      </w:pPr>
      <w:r>
        <w:t>木村原料和胶粘剂是人造板生产过程中必不可少的重要原材料，对人造板产业生产</w:t>
      </w:r>
      <w:r>
        <w:t>贸易起着极其关键的作用。人造板产业本身属于资源依赖型产业，而中国本身的森林资</w:t>
      </w:r>
      <w:r>
        <w:t>源总量丰富，但覆盖率不高，人均占有量较低，资源禀赋不足。加上原料进口形势严峻</w:t>
      </w:r>
      <w:r>
        <w:t>与社会需求激增，造成了中国人造板产业发展局限性。</w:t>
      </w:r>
      <w:r>
        <w:t>近年</w:t>
      </w:r>
      <w:r>
        <w:t>来，中国森林面积以每</w:t>
      </w:r>
      <w:r>
        <w:t>年</w:t>
      </w:r>
    </w:p>
    <w:p w:rsidR="0018722C">
      <w:pPr>
        <w:topLinePunct/>
      </w:pPr>
      <w:r>
        <w:t>1.57%的速度持续增长，人工林的面积快速增加，一定程度上缓解了中国人造板产业原</w:t>
      </w:r>
      <w:r>
        <w:t>材料不足的困境。但木材生产量逐渐减少、林种结构不合理、人工林经营管理水平不高</w:t>
      </w:r>
      <w:r>
        <w:t>、</w:t>
      </w:r>
    </w:p>
    <w:p w:rsidR="0018722C">
      <w:pPr>
        <w:topLinePunct/>
      </w:pPr>
      <w:r>
        <w:t>其他产业对原材料的占有等问题仍在很大程度上制约了中国人造板产业国际竞争力的</w:t>
      </w:r>
      <w:r>
        <w:t>进一步提高。胶粘剂作为人造板的重要生产资料，其性能一方面直接影响到人造板产业</w:t>
      </w:r>
      <w:r>
        <w:t>的生产质量和成本，另一方面也对人造板板材中游离甲醛释放量水平是否能达到环保指</w:t>
      </w:r>
      <w:r>
        <w:t>标有十分重要的影响，直接关系到中国人造板产业的发展状况。</w:t>
      </w:r>
      <w:r>
        <w:t>近年</w:t>
      </w:r>
      <w:r>
        <w:t>来，中国胶粘剂产</w:t>
      </w:r>
      <w:r>
        <w:t>业的发展速度较快，制胶水平也得到了一定程度的提高，然而，随着人民生活水平的提高和环保意识的增强，消费者越来越注重对板材中甲醛释放量符合环保标准。当前胶粘</w:t>
      </w:r>
      <w:r>
        <w:t>剂产业存在的企业规模小，产品档次低，制胶技术难以符合要求等问题，与人们对环保产品的要求并不相适应。如何在达到质量标准的前提下，尽量减少施胶量，缩短施胶的热压时间，减少人造板产品的甲醛释放量，将直接影响到人造板的产品竞争力的提升。家具业和建筑业是人造板的传统应用领域，是人造板产业的最重要的下游产业。</w:t>
      </w:r>
      <w:r>
        <w:t>随</w:t>
      </w:r>
    </w:p>
    <w:p w:rsidR="0018722C">
      <w:pPr>
        <w:topLinePunct/>
      </w:pPr>
      <w:r>
        <w:t>着中国城镇化进程的不断推进，“十二五”期间保障房的大规模建设以及居民住房二次</w:t>
      </w:r>
      <w:r>
        <w:t>装修频繁等因素，都大大推动了建筑业和家具制造业的发展。而家具制造业和建筑业等作为人造板的下游产业，其快速发展也将大大拉动人造板产业的快速发展与技术进步。</w:t>
      </w:r>
      <w:r>
        <w:t>自</w:t>
      </w:r>
      <w:r>
        <w:t>2003</w:t>
      </w:r>
      <w:r w:rsidR="001852F3">
        <w:t xml:space="preserve">年以来，中国家具制造业年均增长速度为</w:t>
      </w:r>
      <w:r w:rsidR="001852F3">
        <w:t xml:space="preserve">23</w:t>
      </w:r>
      <w:r>
        <w:t>.</w:t>
      </w:r>
      <w:r>
        <w:t>19%，家具出口年均增长速度为25.35%</w:t>
      </w:r>
      <w:r>
        <w:t>（</w:t>
      </w:r>
      <w:r>
        <w:t>FAOSTAT</w:t>
      </w:r>
      <w:r>
        <w:t xml:space="preserve">, </w:t>
      </w:r>
      <w:r>
        <w:t>2012</w:t>
      </w:r>
      <w:r>
        <w:t>）</w:t>
      </w:r>
      <w:r>
        <w:t>，截止</w:t>
      </w:r>
      <w:r>
        <w:t>2010</w:t>
      </w:r>
      <w:r/>
      <w:r w:rsidR="001852F3">
        <w:t xml:space="preserve">年，中国家具企业多达</w:t>
      </w:r>
      <w:r>
        <w:t>5</w:t>
      </w:r>
      <w:r/>
      <w:r w:rsidR="001852F3">
        <w:t xml:space="preserve">万多家，从业人员超</w:t>
      </w:r>
      <w:r w:rsidR="001852F3">
        <w:t>过</w:t>
      </w:r>
    </w:p>
    <w:p w:rsidR="0018722C">
      <w:pPr>
        <w:topLinePunct/>
      </w:pPr>
      <w:r>
        <w:t>500</w:t>
      </w:r>
      <w:r/>
      <w:r w:rsidR="001852F3">
        <w:t xml:space="preserve">万人，年产值高达</w:t>
      </w:r>
      <w:r>
        <w:t>8700</w:t>
      </w:r>
      <w:r/>
      <w:r w:rsidR="001852F3">
        <w:t xml:space="preserve">亿元人民币，出口额为</w:t>
      </w:r>
      <w:r>
        <w:t>337</w:t>
      </w:r>
      <w:r>
        <w:t>.</w:t>
      </w:r>
      <w:r>
        <w:t>24</w:t>
      </w:r>
      <w:r/>
      <w:r w:rsidR="001852F3">
        <w:t xml:space="preserve">亿美元，是世界最主要的家</w:t>
      </w:r>
      <w:r>
        <w:t>具生产大国和出口大国</w:t>
      </w:r>
      <w:r>
        <w:t>（</w:t>
      </w:r>
      <w:r>
        <w:t>2010</w:t>
      </w:r>
      <w:r w:rsidR="001852F3">
        <w:rPr>
          <w:spacing w:val="-5"/>
        </w:rPr>
        <w:t xml:space="preserve">年人造板行业分析报告，</w:t>
      </w:r>
      <w:r>
        <w:t>2011</w:t>
      </w:r>
      <w:r>
        <w:t>）</w:t>
      </w:r>
      <w:r>
        <w:t>。</w:t>
      </w:r>
      <w:r>
        <w:t>2008</w:t>
      </w:r>
      <w:r/>
      <w:r w:rsidR="001852F3">
        <w:t xml:space="preserve">年金融危机爆发以</w:t>
      </w:r>
      <w:r>
        <w:t>来，中国家具出口受到明显的冲击，出口值的增长速度明显放缓，</w:t>
      </w:r>
      <w:r>
        <w:t>2009</w:t>
      </w:r>
      <w:r/>
      <w:r w:rsidR="001852F3">
        <w:t xml:space="preserve">年的出口甚至出现减退，但总产值量还是呈现上升趋势，人造板作为家具业的主要原材料，其消费需求</w:t>
      </w:r>
      <w:r>
        <w:t>也在不断增加。建筑业作为国家经济的支持产业，</w:t>
      </w:r>
      <w:r>
        <w:t>近年</w:t>
      </w:r>
      <w:r>
        <w:t>来也得到了快速的发展：</w:t>
      </w:r>
      <w:r>
        <w:t>2010</w:t>
      </w:r>
      <w:r>
        <w:t>年起，中国每年新增建筑面积约达</w:t>
      </w:r>
      <w:r>
        <w:t>20</w:t>
      </w:r>
      <w:r/>
      <w:r w:rsidR="001852F3">
        <w:t xml:space="preserve">亿</w:t>
      </w:r>
      <w:r>
        <w:rPr>
          <w:rFonts w:ascii="Times New Roman" w:eastAsia="宋体"/>
        </w:rPr>
        <w:t>m</w:t>
      </w:r>
      <w:r>
        <w:rPr>
          <w:vertAlign w:val="superscript"/>
          /&gt;
        </w:rPr>
        <w:t>3</w:t>
      </w:r>
      <w:r>
        <w:t>，居全球首位，大大拉动了人造板市场的需求</w:t>
      </w:r>
      <w:r>
        <w:t>（</w:t>
      </w:r>
      <w:r>
        <w:rPr>
          <w:spacing w:val="0"/>
        </w:rPr>
        <w:t>2010</w:t>
      </w:r>
      <w:r w:rsidR="001852F3">
        <w:rPr>
          <w:spacing w:val="-4"/>
        </w:rPr>
        <w:t xml:space="preserve">年人造板行业分析报告，</w:t>
      </w:r>
      <w:r>
        <w:t>2011</w:t>
      </w:r>
      <w:r>
        <w:t>）</w:t>
      </w:r>
      <w:r>
        <w:t>。在建筑业中，中纤板作为地板、室内装修的</w:t>
      </w:r>
      <w:r>
        <w:t>主要原料较早得到了广泛的应用，但当前人造板整体的应用比还存在与发达国家差距较为明显的问题，人造板的应用范围需要不断摸索和开发。</w:t>
      </w:r>
    </w:p>
    <w:p w:rsidR="0018722C">
      <w:pPr>
        <w:pStyle w:val="Heading3"/>
        <w:topLinePunct/>
        <w:ind w:left="200" w:hangingChars="200" w:hanging="200"/>
      </w:pPr>
      <w:bookmarkStart w:id="145398" w:name="_Toc686145398"/>
      <w:bookmarkStart w:name="_bookmark37" w:id="90"/>
      <w:bookmarkEnd w:id="90"/>
      <w:r>
        <w:rPr>
          <w:b/>
        </w:rPr>
        <w:t>3.3.4</w:t>
      </w:r>
      <w:r>
        <w:t xml:space="preserve"> </w:t>
      </w:r>
      <w:bookmarkStart w:name="_bookmark37" w:id="91"/>
      <w:bookmarkEnd w:id="91"/>
      <w:r>
        <w:t>企业战略、结构与竞争分析</w:t>
      </w:r>
      <w:bookmarkEnd w:id="145398"/>
    </w:p>
    <w:p w:rsidR="0018722C">
      <w:pPr>
        <w:topLinePunct/>
      </w:pPr>
      <w:r>
        <w:t>在“钻石模型”中，企业战略、结构与竞争同样是一国产业国际竞争力的关键影响</w:t>
      </w:r>
      <w:r>
        <w:t>因素。波特</w:t>
      </w:r>
      <w:r>
        <w:t>（</w:t>
      </w:r>
      <w:r>
        <w:t>1990</w:t>
      </w:r>
      <w:r>
        <w:t>）</w:t>
      </w:r>
      <w:r>
        <w:t>认为，企业在一个国家的基础、组织和管理形态以及国内市场竞争</w:t>
      </w:r>
      <w:r>
        <w:t>对手的表现，能提供企业改进和创新的原动力，从而推动产业国际竞争力的发展。本文</w:t>
      </w:r>
      <w:r>
        <w:t>将从人造板企业的具体发展情况着手分析企业战略、结构与竞争对人造板产业国际竞争力的影响。</w:t>
      </w:r>
    </w:p>
    <w:p w:rsidR="0018722C">
      <w:pPr>
        <w:topLinePunct/>
      </w:pPr>
      <w:r>
        <w:t>中国现有胶合板企业约</w:t>
      </w:r>
      <w:r>
        <w:t>6000</w:t>
      </w:r>
      <w:r/>
      <w:r w:rsidR="001852F3">
        <w:t xml:space="preserve">多家，其中</w:t>
      </w:r>
      <w:r>
        <w:t>90%</w:t>
      </w:r>
      <w:r>
        <w:t>的规模在年产</w:t>
      </w:r>
      <w:r>
        <w:t>1</w:t>
      </w:r>
      <w:r/>
      <w:r w:rsidR="001852F3">
        <w:t xml:space="preserve">万</w:t>
      </w:r>
      <w:r>
        <w:t>m</w:t>
      </w:r>
      <w:r>
        <w:rPr>
          <w:vertAlign w:val="superscript"/>
          /&gt;
        </w:rPr>
        <w:t>3</w:t>
      </w:r>
      <w:r>
        <w:t>以下，以家庭作坊</w:t>
      </w:r>
      <w:r>
        <w:t>式工厂为主，普遍存在企业产能低、规模小，分散经营的现状。纤维板企业达</w:t>
      </w:r>
      <w:r>
        <w:t>600</w:t>
      </w:r>
      <w:r/>
      <w:r w:rsidR="001852F3">
        <w:t xml:space="preserve">余家</w:t>
      </w:r>
      <w:r w:rsidR="001852F3">
        <w:t>，</w:t>
      </w:r>
    </w:p>
    <w:p w:rsidR="0018722C">
      <w:pPr>
        <w:topLinePunct/>
      </w:pPr>
      <w:r>
        <w:t>以落后产能为主，产业集中度较低。中国纤维板</w:t>
      </w:r>
      <w:r>
        <w:t>2009</w:t>
      </w:r>
      <w:r/>
      <w:r w:rsidR="001852F3">
        <w:t xml:space="preserve">年的总产量为</w:t>
      </w:r>
      <w:r>
        <w:t>3489</w:t>
      </w:r>
      <w:r/>
      <w:r w:rsidR="001852F3">
        <w:t xml:space="preserve">万</w:t>
      </w:r>
      <w:r>
        <w:t>m</w:t>
      </w:r>
      <w:r>
        <w:rPr>
          <w:vertAlign w:val="superscript"/>
          /&gt;
        </w:rPr>
        <w:t>3</w:t>
      </w:r>
      <w:r>
        <w:t>，有生产</w:t>
      </w:r>
    </w:p>
    <w:p w:rsidR="0018722C">
      <w:pPr>
        <w:topLinePunct/>
      </w:pPr>
      <w:r>
        <w:t>线约</w:t>
      </w:r>
      <w:r>
        <w:t>700</w:t>
      </w:r>
      <w:r/>
      <w:r w:rsidR="001852F3">
        <w:t xml:space="preserve">条，单线产能不足</w:t>
      </w:r>
      <w:r>
        <w:t>5</w:t>
      </w:r>
      <w:r/>
      <w:r w:rsidR="001852F3">
        <w:t xml:space="preserve">万</w:t>
      </w:r>
      <w:r>
        <w:t>m</w:t>
      </w:r>
      <w:r>
        <w:rPr>
          <w:vertAlign w:val="superscript"/>
          /&gt;
        </w:rPr>
        <w:t>3</w:t>
      </w:r>
      <w:r>
        <w:t>，低于产能达标标准。</w:t>
      </w:r>
      <w:r>
        <w:t>（</w:t>
      </w:r>
      <w:r>
        <w:t>王凡非，</w:t>
      </w:r>
      <w:r>
        <w:t>2012</w:t>
      </w:r>
      <w:r>
        <w:t>）</w:t>
      </w:r>
      <w:r>
        <w:t>。刨花板生产</w:t>
      </w:r>
    </w:p>
    <w:p w:rsidR="0018722C">
      <w:pPr>
        <w:topLinePunct/>
      </w:pPr>
      <w:r>
        <w:t>企业</w:t>
      </w:r>
      <w:r>
        <w:t>700</w:t>
      </w:r>
      <w:r/>
      <w:r w:rsidR="001852F3">
        <w:t xml:space="preserve">余家，年生产能力</w:t>
      </w:r>
      <w:r>
        <w:t>800</w:t>
      </w:r>
      <w:r/>
      <w:r w:rsidR="001852F3">
        <w:t xml:space="preserve">多万</w:t>
      </w:r>
      <w:r>
        <w:t>m</w:t>
      </w:r>
      <w:r>
        <w:rPr>
          <w:vertAlign w:val="superscript"/>
          /&gt;
        </w:rPr>
        <w:t>3</w:t>
      </w:r>
      <w:r>
        <w:t>，进口生产线集中在福建、广东、江苏和吉林省</w:t>
      </w:r>
    </w:p>
    <w:p w:rsidR="0018722C">
      <w:pPr>
        <w:topLinePunct/>
      </w:pPr>
      <w:r>
        <w:t>（</w:t>
      </w:r>
      <w:r>
        <w:t>2010</w:t>
      </w:r>
      <w:r/>
      <w:r w:rsidR="001852F3">
        <w:t xml:space="preserve">年人造板行业分析报告，</w:t>
      </w:r>
      <w:r>
        <w:t>2011</w:t>
      </w:r>
      <w:r>
        <w:t>）</w:t>
      </w:r>
      <w:r>
        <w:t>。从中国人造板企业的结构可以看，现有的企业</w:t>
      </w:r>
      <w:r>
        <w:t>结构与国内人造板产业资金匮乏、技术水平落后是相辅相成的。企业规模小，销售收入</w:t>
      </w:r>
      <w:r>
        <w:t>低，资金有限，生产设备、技术落后，不具备经济规模，产业集中度低，成为制约了中国人造板产业国际竞争力提升的一个关键因素。</w:t>
      </w:r>
    </w:p>
    <w:p w:rsidR="0018722C">
      <w:pPr>
        <w:pStyle w:val="Heading3"/>
        <w:topLinePunct/>
        <w:ind w:left="200" w:hangingChars="200" w:hanging="200"/>
      </w:pPr>
      <w:bookmarkStart w:id="145399" w:name="_Toc686145399"/>
      <w:bookmarkStart w:name="_bookmark38" w:id="92"/>
      <w:bookmarkEnd w:id="92"/>
      <w:r>
        <w:rPr>
          <w:b/>
        </w:rPr>
        <w:t>3.3.5</w:t>
      </w:r>
      <w:r>
        <w:t xml:space="preserve"> </w:t>
      </w:r>
      <w:bookmarkStart w:name="_bookmark38" w:id="93"/>
      <w:bookmarkEnd w:id="93"/>
      <w:r>
        <w:t>机会与政府角色分析</w:t>
      </w:r>
      <w:bookmarkEnd w:id="145399"/>
    </w:p>
    <w:p w:rsidR="0018722C">
      <w:pPr>
        <w:topLinePunct/>
      </w:pPr>
      <w:r>
        <w:t>机会和政府角色作为产业国际竞争力形成的辅助因素，能通过对生产要素等基本因</w:t>
      </w:r>
      <w:r>
        <w:t>素的作用从而影响产业国际竞争力。本文将主要从产业政策、贸易壁垒和汇率变动等方面对机会和政府角色对人造板产业国际竞争力的影响程度进行分析。</w:t>
      </w:r>
    </w:p>
    <w:p w:rsidR="0018722C">
      <w:pPr>
        <w:topLinePunct/>
      </w:pPr>
      <w:r>
        <w:t>产业政策是政府宏观调控在社会再生产中的直接体现，在国家经济政策体系中具有</w:t>
      </w:r>
      <w:r>
        <w:t>较为重要的地位和导向作用。为进一步促进中国人造板产业的发展，中国政府制定了一系列相关的产业政策为人造板产业的快速发展提供政策保障：2007</w:t>
      </w:r>
      <w:r/>
      <w:r w:rsidR="001852F3">
        <w:t xml:space="preserve">年</w:t>
      </w:r>
      <w:r>
        <w:t>10</w:t>
      </w:r>
      <w:r/>
      <w:r w:rsidR="001852F3">
        <w:t xml:space="preserve">月，国家发改委和商务部《外商投资产业指导目录</w:t>
      </w:r>
      <w:r>
        <w:t>（</w:t>
      </w:r>
      <w:r>
        <w:t>2007</w:t>
      </w:r>
      <w:r/>
      <w:r w:rsidR="001852F3">
        <w:t xml:space="preserve">年修订</w:t>
      </w:r>
      <w:r>
        <w:t>）</w:t>
      </w:r>
      <w:r>
        <w:t>》也提出，林区三剩物和次小薪材的资源综合利用项目属于鼓励外商投资的领域，可享受优惠政策；2008</w:t>
      </w:r>
      <w:r/>
      <w:r w:rsidR="001852F3">
        <w:t xml:space="preserve">年</w:t>
      </w:r>
      <w:r>
        <w:t>12</w:t>
      </w:r>
      <w:r/>
      <w:r w:rsidR="001852F3">
        <w:t xml:space="preserve">月，财政</w:t>
      </w:r>
      <w:r>
        <w:t>部、国家税务总局《关于提高劳动密集型产品等商品增值税出口退税率的通知》</w:t>
      </w:r>
      <w:r>
        <w:t>（</w:t>
      </w:r>
      <w:r>
        <w:t>财</w:t>
      </w:r>
      <w:r>
        <w:t>税</w:t>
      </w:r>
    </w:p>
    <w:p w:rsidR="0018722C">
      <w:pPr>
        <w:topLinePunct/>
      </w:pPr>
      <w:r>
        <w:t>144</w:t>
      </w:r>
      <w:r/>
      <w:r w:rsidR="001852F3">
        <w:t xml:space="preserve">号文件</w:t>
      </w:r>
      <w:r>
        <w:t>）</w:t>
      </w:r>
      <w:r>
        <w:t>在</w:t>
      </w:r>
      <w:r>
        <w:t>2008</w:t>
      </w:r>
      <w:r/>
      <w:r w:rsidR="001852F3">
        <w:t xml:space="preserve">年对木材及其木制品出口退税率的调整中，由于木质纤维板属于木</w:t>
      </w:r>
      <w:r>
        <w:t>材综合利用产品，出口退税税率由原来的</w:t>
      </w:r>
      <w:r>
        <w:t>5%</w:t>
      </w:r>
      <w:r>
        <w:t>调高至</w:t>
      </w:r>
      <w:r>
        <w:t>9</w:t>
      </w:r>
      <w:r>
        <w:t>%</w:t>
      </w:r>
      <w:r>
        <w:t>（</w:t>
      </w:r>
      <w:r>
        <w:t>财政部、国家税务总局，</w:t>
      </w:r>
      <w:r>
        <w:t>2010</w:t>
      </w:r>
      <w:r>
        <w:t>）</w:t>
      </w:r>
      <w:r>
        <w:t>；</w:t>
      </w:r>
    </w:p>
    <w:p w:rsidR="0018722C">
      <w:pPr>
        <w:topLinePunct/>
      </w:pPr>
      <w:r>
        <w:t>2009</w:t>
      </w:r>
      <w:r/>
      <w:r w:rsidR="001852F3">
        <w:t xml:space="preserve">年</w:t>
      </w:r>
      <w:r>
        <w:t>10</w:t>
      </w:r>
      <w:r/>
      <w:r w:rsidR="001852F3">
        <w:t xml:space="preserve">月，在国家林业局、发改委、财政部、商务部、国家税务总局等五部委联合颁布的《林业产业振兴规划</w:t>
      </w:r>
      <w:r>
        <w:t>（</w:t>
      </w:r>
      <w:r>
        <w:t>2010-2012</w:t>
      </w:r>
      <w:r>
        <w:t>）</w:t>
      </w:r>
      <w:r>
        <w:t>》中，指出要将人造板产量稳定在</w:t>
      </w:r>
      <w:r>
        <w:t>1</w:t>
      </w:r>
      <w:r/>
      <w:r w:rsidR="001852F3">
        <w:t xml:space="preserve">亿</w:t>
      </w:r>
      <w:r>
        <w:t>m³</w:t>
      </w:r>
      <w:r>
        <w:t>，继</w:t>
      </w:r>
      <w:r>
        <w:t>续推进速生丰产用材林基地建设，力争至</w:t>
      </w:r>
      <w:r>
        <w:t>2012</w:t>
      </w:r>
      <w:r/>
      <w:r w:rsidR="001852F3">
        <w:t xml:space="preserve">年速丰林基地建设规模超过</w:t>
      </w:r>
      <w:r>
        <w:t>1</w:t>
      </w:r>
      <w:r/>
      <w:r w:rsidR="001852F3">
        <w:t xml:space="preserve">亿亩；进</w:t>
      </w:r>
      <w:r>
        <w:t>一步加快人造板等可替代天然林木及大径级原木使用的林产品发展，拓展人造板在建</w:t>
      </w:r>
      <w:r>
        <w:t>筑、包装、船舶、建材等领域的应用，发挥人造板特有的优势，结合人造板应用行业对产品防腐、阻燃的特殊要求加以改进</w:t>
      </w:r>
      <w:r>
        <w:t>（</w:t>
      </w:r>
      <w:r>
        <w:rPr>
          <w:spacing w:val="-1"/>
        </w:rPr>
        <w:t>《林业产业振兴规划</w:t>
      </w:r>
      <w:r>
        <w:rPr>
          <w:spacing w:val="1"/>
        </w:rPr>
        <w:t>（</w:t>
      </w:r>
      <w:r>
        <w:t>2010-2012</w:t>
      </w:r>
      <w:r>
        <w:t>）</w:t>
      </w:r>
      <w:r>
        <w:t xml:space="preserve">》</w:t>
      </w:r>
      <w:r>
        <w:t>）</w:t>
      </w:r>
      <w:r>
        <w:t>；</w:t>
      </w:r>
      <w:r>
        <w:t>2011</w:t>
      </w:r>
      <w:r/>
      <w:r w:rsidR="001852F3">
        <w:t xml:space="preserve">年</w:t>
      </w:r>
      <w:r>
        <w:t>11</w:t>
      </w:r>
      <w:r>
        <w:t>月，财政部、国家税务总局出台了《关于调整完善资源综合利用产品及劳务增值税政策</w:t>
      </w:r>
      <w:r>
        <w:t>的通知》</w:t>
      </w:r>
      <w:r>
        <w:t>（</w:t>
      </w:r>
      <w:r>
        <w:t>财税</w:t>
      </w:r>
      <w:r>
        <w:t>[</w:t>
      </w:r>
      <w:r>
        <w:t>2011</w:t>
      </w:r>
      <w:r>
        <w:t>]</w:t>
      </w:r>
      <w:r w:rsidR="004B696B">
        <w:t xml:space="preserve"> </w:t>
      </w:r>
      <w:r>
        <w:t>115</w:t>
      </w:r>
      <w:r/>
      <w:r w:rsidR="001852F3">
        <w:t xml:space="preserve">号</w:t>
      </w:r>
      <w:r>
        <w:t>）</w:t>
      </w:r>
      <w:r>
        <w:t>，规定对销售用三剩物、次小薪材和农作物秸秆生产的纤</w:t>
      </w:r>
      <w:r>
        <w:t>维板等实行增值税即征即退</w:t>
      </w:r>
      <w:r>
        <w:t>80%</w:t>
      </w:r>
      <w:r>
        <w:t>政策</w:t>
      </w:r>
      <w:r>
        <w:t>（</w:t>
      </w:r>
      <w:r>
        <w:t>财政部、国家税务总局，</w:t>
      </w:r>
      <w:r>
        <w:t>2011</w:t>
      </w:r>
      <w:r>
        <w:t>）</w:t>
      </w:r>
      <w:r>
        <w:t>。通过上述产业政</w:t>
      </w:r>
      <w:r>
        <w:t>策的制定和实施，明确了中国人造板产业的建设重点和发展方向，为中国人造板产业结构的调整，产业环境的改善都起了良好的导向作用。有利的产业政策是中国人造板产业</w:t>
      </w:r>
      <w:r>
        <w:t>在金融危机爆发后，全球经济环境恶化的情势下都能维持较好的出口增长，保持国际竞争优势的关键因素。</w:t>
      </w:r>
    </w:p>
    <w:p w:rsidR="0018722C">
      <w:pPr>
        <w:topLinePunct/>
      </w:pPr>
      <w:r>
        <w:t>贸易壁垒既是发达国家对发展中国家产品出口贸易进行限制的非关税壁垒。金融危</w:t>
      </w:r>
      <w:r>
        <w:t>机的爆发及快速蔓延，导致全球经济的增长受阻，各国国内经济明显衰退。</w:t>
      </w:r>
      <w:r>
        <w:t>2008</w:t>
      </w:r>
      <w:r/>
      <w:r w:rsidR="001852F3">
        <w:t xml:space="preserve">年以来，</w:t>
      </w:r>
      <w:r>
        <w:t>全球贸易摩擦不断加剧，贸易保护主义不断兴起，反倾销、反补贴、特别保障措施、技</w:t>
      </w:r>
      <w:r>
        <w:t>术贸易壁垒等手段层出不穷。对中国人造板的出口贸易和国际竞争力的提高产生了较</w:t>
      </w:r>
      <w:r>
        <w:t>大</w:t>
      </w:r>
    </w:p>
    <w:p w:rsidR="0018722C">
      <w:pPr>
        <w:topLinePunct/>
      </w:pPr>
      <w:r>
        <w:t>的影响。汇率变动在一定程度上对中国人造板的国际竞争力也有显著影响。全球经济危</w:t>
      </w:r>
      <w:r>
        <w:t>机以来，许多国家特别是中国一直承受着巨大的汇率压力，美国为了解决其国内就业以</w:t>
      </w:r>
      <w:r>
        <w:t>及长期以来的美中贸易逆差，不断向中国施压并强烈要求人民币升值，因而，在人民币</w:t>
      </w:r>
      <w:r>
        <w:t>面临升值压力的背景下，人民币升值，必将直接导致中国人造板整体成本的上升，制约人造板产业的国际竞争优势的保持和提高。</w:t>
      </w:r>
    </w:p>
    <w:p w:rsidR="0018722C">
      <w:pPr>
        <w:pStyle w:val="Heading3"/>
        <w:topLinePunct/>
        <w:ind w:left="200" w:hangingChars="200" w:hanging="200"/>
      </w:pPr>
      <w:bookmarkStart w:id="145400" w:name="_Toc686145400"/>
      <w:bookmarkStart w:name="_bookmark39" w:id="94"/>
      <w:bookmarkEnd w:id="94"/>
      <w:r>
        <w:rPr>
          <w:b/>
        </w:rPr>
        <w:t>3.3.6</w:t>
      </w:r>
      <w:r>
        <w:t xml:space="preserve"> </w:t>
      </w:r>
      <w:bookmarkStart w:name="_bookmark39" w:id="95"/>
      <w:bookmarkEnd w:id="95"/>
      <w:r>
        <w:t>外商直接投资分析</w:t>
      </w:r>
      <w:bookmarkEnd w:id="145400"/>
    </w:p>
    <w:p w:rsidR="0018722C">
      <w:pPr>
        <w:topLinePunct/>
      </w:pPr>
      <w:r>
        <w:t>约翰</w:t>
      </w:r>
      <w:r>
        <w:rPr>
          <w:spacing w:val="-10"/>
          <w:rFonts w:hint="eastAsia"/>
        </w:rPr>
        <w:t>・</w:t>
      </w:r>
      <w:r>
        <w:t>邓宁在波特“钻石模型”的基础上提出了“波特——邓宁”模型，邓宁认为，</w:t>
      </w:r>
      <w:r>
        <w:t>外商的直接投资对提升一国特定产业的产业国际竞争力也具有重要的推动作用。它同机</w:t>
      </w:r>
      <w:r>
        <w:t>会和政府角色一样，也是通过对四个基本因素的作用而对国际竞争力产生影响。本文将着重分析内向的外商直接投资</w:t>
      </w:r>
      <w:r>
        <w:t>（</w:t>
      </w:r>
      <w:r>
        <w:t>内向</w:t>
      </w:r>
      <w:r>
        <w:t>FDI</w:t>
      </w:r>
      <w:r>
        <w:t>）</w:t>
      </w:r>
      <w:r>
        <w:t>对人造板产业国际竞争力的影响。</w:t>
      </w:r>
    </w:p>
    <w:p w:rsidR="0018722C">
      <w:pPr>
        <w:topLinePunct/>
      </w:pPr>
      <w:r>
        <w:t>2000</w:t>
      </w:r>
      <w:r/>
      <w:r w:rsidR="001852F3">
        <w:t xml:space="preserve">年以来，中国的内向</w:t>
      </w:r>
      <w:r>
        <w:t>FDI</w:t>
      </w:r>
      <w:r/>
      <w:r w:rsidR="001852F3">
        <w:t xml:space="preserve">存量从</w:t>
      </w:r>
      <w:r>
        <w:t>2000</w:t>
      </w:r>
      <w:r/>
      <w:r w:rsidR="001852F3">
        <w:t xml:space="preserve">年的</w:t>
      </w:r>
      <w:r>
        <w:t>1933</w:t>
      </w:r>
      <w:r>
        <w:t>.</w:t>
      </w:r>
      <w:r>
        <w:t>48</w:t>
      </w:r>
      <w:r/>
      <w:r w:rsidR="001852F3">
        <w:t xml:space="preserve">亿美元增长到</w:t>
      </w:r>
      <w:r>
        <w:t>2011</w:t>
      </w:r>
      <w:r/>
      <w:r w:rsidR="001852F3">
        <w:t xml:space="preserve">年的</w:t>
      </w:r>
    </w:p>
    <w:p w:rsidR="0018722C">
      <w:pPr>
        <w:topLinePunct/>
      </w:pPr>
      <w:r>
        <w:t>7118.02</w:t>
      </w:r>
      <w:r/>
      <w:r w:rsidR="001852F3">
        <w:t xml:space="preserve">亿美元，年均增长速度高达</w:t>
      </w:r>
      <w:r>
        <w:t>12</w:t>
      </w:r>
      <w:r>
        <w:t>.</w:t>
      </w:r>
      <w:r>
        <w:t>8</w:t>
      </w:r>
      <w:r>
        <w:t>%</w:t>
      </w:r>
      <w:r>
        <w:t>（</w:t>
      </w:r>
      <w:r>
        <w:t>U</w:t>
      </w:r>
      <w:r>
        <w:t>N</w:t>
      </w:r>
      <w:r>
        <w:t>CTAD</w:t>
      </w:r>
      <w:r>
        <w:rPr>
          <w:spacing w:val="-5"/>
        </w:rPr>
        <w:t xml:space="preserve">, </w:t>
      </w:r>
      <w:r>
        <w:t>2012</w:t>
      </w:r>
      <w:r>
        <w:t>）</w:t>
      </w:r>
      <w:r>
        <w:t>。内向</w:t>
      </w:r>
      <w:r>
        <w:t>FDI</w:t>
      </w:r>
      <w:r/>
      <w:r w:rsidR="001852F3">
        <w:t xml:space="preserve">一方面为中国人</w:t>
      </w:r>
      <w:r>
        <w:t>造板产业提供了资本投入，有效缓解了中国人造板产业自身存在的资本投入不足，资本</w:t>
      </w:r>
      <w:r>
        <w:t>密集度偏低，资本实力偏弱的问题；另一方面也为中国人造板产业带来了必要生产技术</w:t>
      </w:r>
      <w:r>
        <w:t>和先进的管理经验。由于技术本身存在的外部性，跨国企业的直接投资和技术外溢效应</w:t>
      </w:r>
      <w:r>
        <w:t>都会在很大程度上改善中国人造板企业自身人才培养能力较差、研发能力薄弱，创新环</w:t>
      </w:r>
      <w:r>
        <w:t>境有待改善，设备生产、监测和自动化控制水平较低，大型生产线过分依靠进口的现状。</w:t>
      </w:r>
      <w:r>
        <w:t>但同时，内向</w:t>
      </w:r>
      <w:r>
        <w:t>FDI</w:t>
      </w:r>
      <w:r/>
      <w:r w:rsidR="001852F3">
        <w:t xml:space="preserve">的增长也对中国人造板产业的生产要素产生了负面影响，主要体现在</w:t>
      </w:r>
      <w:r>
        <w:t>增加对人造板原材料的使用，加剧人造板产业的原材料缺乏的矛盾；另一方面也加剧了</w:t>
      </w:r>
      <w:r>
        <w:t>人造板企业对国外先进技术的依赖程度，不利于国内人造板企业的自主创新和人才培</w:t>
      </w:r>
      <w:r>
        <w:t>养。</w:t>
      </w:r>
    </w:p>
    <w:p w:rsidR="0018722C">
      <w:pPr>
        <w:pStyle w:val="Heading1"/>
        <w:topLinePunct/>
      </w:pPr>
      <w:bookmarkStart w:id="145401" w:name="_Toc686145401"/>
      <w:bookmarkStart w:name="4后危机时代中国人造板产业国际竞争力的测度 " w:id="96"/>
      <w:bookmarkEnd w:id="96"/>
      <w:r>
        <w:t>4</w:t>
      </w:r>
      <w:r>
        <w:t xml:space="preserve">  </w:t>
      </w:r>
      <w:r/>
      <w:bookmarkStart w:name="_bookmark40" w:id="97"/>
      <w:bookmarkEnd w:id="97"/>
      <w:r/>
      <w:bookmarkStart w:name="_bookmark40" w:id="98"/>
      <w:bookmarkEnd w:id="98"/>
      <w:r>
        <w:t>后危机时代中国人造板产业国际竞争力的测度</w:t>
      </w:r>
      <w:bookmarkEnd w:id="145401"/>
    </w:p>
    <w:p w:rsidR="0018722C">
      <w:pPr>
        <w:topLinePunct/>
      </w:pPr>
      <w:r>
        <w:t>本研究以国际贸易理论为支撑，通过借鉴现有产业国际竞争力评价研究的分析思</w:t>
      </w:r>
      <w:r>
        <w:t>路，根据中国人造板产业国际竞争力的特点以及数据的可获取性，选取了进出口数据指</w:t>
      </w:r>
      <w:r>
        <w:t>标法、生产率指标法构建了后危机时代中国人造板国际竞争力的评价指标体系。本章将</w:t>
      </w:r>
      <w:r>
        <w:t>根据评价指标体系对人造板产业国际竞争力的各项指标分别进行描述性分析，并运用熵</w:t>
      </w:r>
      <w:r>
        <w:t>值法对</w:t>
      </w:r>
      <w:r>
        <w:t>2000-2011</w:t>
      </w:r>
      <w:r/>
      <w:r w:rsidR="001852F3">
        <w:t xml:space="preserve">年以来中国人造板产业国际竞争力水平进行定量测度和综合评价，以</w:t>
      </w:r>
      <w:r>
        <w:t>分析次贷金融危机前后中国人造板产业国际竞争力的变化趋势，为寻找影响后危机时代中国人造板产业国际竞争力的影响因素奠定基础。</w:t>
      </w:r>
    </w:p>
    <w:p w:rsidR="0018722C">
      <w:pPr>
        <w:pStyle w:val="Heading2"/>
        <w:topLinePunct/>
        <w:ind w:left="171" w:hangingChars="171" w:hanging="171"/>
      </w:pPr>
      <w:bookmarkStart w:id="145402" w:name="_Toc686145402"/>
      <w:bookmarkStart w:name="4.1中国人造板产业评价指标的描述性分析 " w:id="99"/>
      <w:bookmarkEnd w:id="99"/>
      <w:bookmarkStart w:name="_bookmark41" w:id="100"/>
      <w:bookmarkEnd w:id="100"/>
      <w:r>
        <w:t>4.1</w:t>
      </w:r>
      <w:r>
        <w:t xml:space="preserve"> </w:t>
      </w:r>
      <w:r w:rsidRPr="00DB64CE">
        <w:t>中国人造板产业评价指标的描述性分析</w:t>
      </w:r>
      <w:bookmarkEnd w:id="145402"/>
    </w:p>
    <w:p w:rsidR="0018722C">
      <w:pPr>
        <w:topLinePunct/>
      </w:pPr>
      <w:r>
        <w:t>本研究将综合运用全球市场份额、显示性竞争优势指数、进出口价格比、质量升级指数、净贸易条件指数等五个指标对中国人造板产业国际竞争力进行评价。</w:t>
      </w:r>
    </w:p>
    <w:p w:rsidR="0018722C">
      <w:pPr>
        <w:pStyle w:val="Heading3"/>
        <w:topLinePunct/>
        <w:ind w:left="200" w:hangingChars="200" w:hanging="200"/>
      </w:pPr>
      <w:bookmarkStart w:id="145403" w:name="_Toc686145403"/>
      <w:bookmarkStart w:name="_bookmark42" w:id="101"/>
      <w:bookmarkEnd w:id="101"/>
      <w:r>
        <w:t>4.1.1</w:t>
      </w:r>
      <w:r>
        <w:t xml:space="preserve"> </w:t>
      </w:r>
      <w:r w:rsidRPr="00DB64CE">
        <w:t>全球市场份额的分析及比较</w:t>
      </w:r>
      <w:bookmarkEnd w:id="145403"/>
    </w:p>
    <w:p w:rsidR="0018722C">
      <w:pPr>
        <w:topLinePunct/>
      </w:pPr>
      <w:r>
        <w:t>全球市场份额</w:t>
      </w:r>
      <w:r>
        <w:t>（</w:t>
      </w:r>
      <w:r>
        <w:t>Market</w:t>
      </w:r>
      <w:r>
        <w:t> </w:t>
      </w:r>
      <w:r>
        <w:t>Share</w:t>
      </w:r>
      <w:r>
        <w:t>）</w:t>
      </w:r>
      <w:r>
        <w:t>：是指某种本国产品出口总额占该产品世界出口总额</w:t>
      </w:r>
      <w:r>
        <w:t>的比重，可直接反映一国某产业或产品的国际竞争力或竞争地位的变化情况，而全球市</w:t>
      </w:r>
      <w:r>
        <w:t>场份额越高说明该国具体产业或产品的出口竞争力越强。其计算公式为：</w:t>
      </w:r>
      <w:r>
        <w:rPr>
          <w:rFonts w:ascii="Times New Roman" w:hAnsi="Times New Roman" w:eastAsia="宋体"/>
          <w:i/>
        </w:rPr>
        <w:t>Pi</w:t>
      </w:r>
      <w:r>
        <w:rPr>
          <w:rFonts w:ascii="Symbol" w:hAnsi="Symbol" w:eastAsia="Symbol"/>
        </w:rPr>
        <w:t></w:t>
      </w:r>
      <w:r>
        <w:rPr>
          <w:rFonts w:ascii="Times New Roman" w:hAnsi="Times New Roman" w:eastAsia="宋体"/>
          <w:i/>
        </w:rPr>
        <w:t>X </w:t>
      </w:r>
      <w:r>
        <w:rPr>
          <w:rFonts w:ascii="Times New Roman" w:hAnsi="Times New Roman" w:eastAsia="宋体"/>
          <w:vertAlign w:val="subscript"/>
          <w:i/>
        </w:rPr>
        <w:t>it</w:t>
      </w:r>
      <w:r w:rsidR="001852F3">
        <w:rPr>
          <w:rFonts w:ascii="Times New Roman" w:hAnsi="Times New Roman" w:eastAsia="宋体"/>
          <w:vertAlign w:val="subscript"/>
          <w:i/>
        </w:rPr>
        <w:t xml:space="preserve">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X </w:t>
      </w:r>
      <w:r>
        <w:rPr>
          <w:rFonts w:ascii="Times New Roman" w:hAnsi="Times New Roman" w:eastAsia="宋体"/>
          <w:vertAlign w:val="subscript"/>
          <w:i/>
        </w:rPr>
        <w:t>wt</w:t>
      </w:r>
      <w:r>
        <w:rPr>
          <w:rFonts w:ascii="Times New Roman" w:hAnsi="Times New Roman" w:eastAsia="宋体"/>
          <w:vertAlign w:val="subscript"/>
          <w:i/>
        </w:rPr>
        <w:t> </w:t>
      </w:r>
      <w:r>
        <w:t>。</w:t>
      </w:r>
    </w:p>
    <w:p w:rsidR="0018722C">
      <w:spacing w:beforeLines="0" w:before="0" w:afterLines="0" w:after="0" w:line="440" w:lineRule="auto"/>
      <w:pPr>
        <w:sectPr w:rsidR="00556256">
          <w:type w:val="continuous"/>
          <w:pgSz w:w="11910" w:h="16840"/>
          <w:pgMar w:header="875" w:footer="995" w:top="1140" w:bottom="1180" w:left="1280" w:right="1180"/>
        </w:sectPr>
        <w:topLinePunct/>
      </w:pPr>
    </w:p>
    <w:p w:rsidR="0018722C">
      <w:pPr>
        <w:topLinePunct/>
      </w:pPr>
      <w:r>
        <w:t>式中，</w:t>
      </w:r>
    </w:p>
    <w:p w:rsidR="0018722C">
      <w:pPr>
        <w:topLinePunct/>
      </w:pPr>
      <w:r>
        <w:t>出口总额。</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X </w:t>
      </w:r>
      <w:r>
        <w:rPr>
          <w:rFonts w:ascii="Times New Roman" w:eastAsia="Times New Roman" w:cstheme="minorBidi" w:hAnsiTheme="minorHAnsi"/>
          <w:i/>
        </w:rPr>
        <w:t>it</w:t>
      </w:r>
      <w:r>
        <w:rPr>
          <w:rFonts w:cstheme="minorBidi" w:hAnsiTheme="minorHAnsi" w:eastAsiaTheme="minorHAnsi" w:asciiTheme="minorHAnsi"/>
        </w:rPr>
        <w:t>表示</w:t>
      </w:r>
      <w:r>
        <w:rPr>
          <w:rFonts w:ascii="Times New Roman" w:eastAsia="Times New Roman" w:cstheme="minorBidi" w:hAnsiTheme="minorHAnsi"/>
          <w:i/>
        </w:rPr>
        <w:t>i</w:t>
      </w:r>
      <w:r>
        <w:rPr>
          <w:rFonts w:cstheme="minorBidi" w:hAnsiTheme="minorHAnsi" w:eastAsiaTheme="minorHAnsi" w:asciiTheme="minorHAnsi"/>
        </w:rPr>
        <w:t>国家某产品在</w:t>
      </w:r>
      <w:r>
        <w:rPr>
          <w:rFonts w:ascii="Times New Roman" w:eastAsia="Times New Roman" w:cstheme="minorBidi" w:hAnsiTheme="minorHAnsi"/>
          <w:i/>
        </w:rPr>
        <w:t>t</w:t>
      </w:r>
      <w:r>
        <w:rPr>
          <w:rFonts w:cstheme="minorBidi" w:hAnsiTheme="minorHAnsi" w:eastAsiaTheme="minorHAnsi" w:asciiTheme="minorHAnsi"/>
        </w:rPr>
        <w:t>时期的出口总额；</w:t>
      </w:r>
      <w:r>
        <w:rPr>
          <w:rFonts w:ascii="Times New Roman" w:eastAsia="Times New Roman" w:cstheme="minorBidi" w:hAnsiTheme="minorHAnsi"/>
          <w:i/>
        </w:rPr>
        <w:t>X </w:t>
      </w:r>
      <w:r>
        <w:rPr>
          <w:rFonts w:ascii="Times New Roman" w:eastAsia="Times New Roman" w:cstheme="minorBidi" w:hAnsiTheme="minorHAnsi"/>
          <w:vertAlign w:val="subscript"/>
          <w:i/>
        </w:rPr>
        <w:t>wt</w:t>
      </w:r>
      <w:r>
        <w:rPr>
          <w:rFonts w:cstheme="minorBidi" w:hAnsiTheme="minorHAnsi" w:eastAsiaTheme="minorHAnsi" w:asciiTheme="minorHAnsi"/>
        </w:rPr>
        <w:t>表示某产品在在</w:t>
      </w:r>
      <w:r>
        <w:rPr>
          <w:rFonts w:ascii="Times New Roman" w:eastAsia="Times New Roman" w:cstheme="minorBidi" w:hAnsiTheme="minorHAnsi"/>
          <w:i/>
        </w:rPr>
        <w:t>t</w:t>
      </w:r>
      <w:r>
        <w:rPr>
          <w:rFonts w:cstheme="minorBidi" w:hAnsiTheme="minorHAnsi" w:eastAsiaTheme="minorHAnsi" w:asciiTheme="minorHAnsi"/>
        </w:rPr>
        <w:t>时期的世界</w:t>
      </w:r>
    </w:p>
    <w:p w:rsidR="0018722C">
      <w:spacing w:beforeLines="0" w:before="0" w:afterLines="0" w:after="0" w:line="440" w:lineRule="auto"/>
      <w:pPr>
        <w:sectPr w:rsidR="00556256">
          <w:type w:val="continuous"/>
          <w:pgSz w:w="11910" w:h="16840"/>
          <w:pgMar w:top="1580" w:bottom="280" w:left="1280" w:right="1180"/>
          <w:cols w:num="2" w:equalWidth="0">
            <w:col w:w="1337" w:space="40"/>
            <w:col w:w="8073"/>
          </w:cols>
        </w:sectPr>
        <w:topLinePunct/>
      </w:pPr>
    </w:p>
    <w:p w:rsidR="0018722C">
      <w:pPr>
        <w:topLinePunct/>
      </w:pPr>
      <w:r>
        <w:t>通过对中国人造板的全球市场份额进行测算分析</w:t>
      </w:r>
      <w:r>
        <w:t>（</w:t>
      </w:r>
      <w:r>
        <w:t>见表</w:t>
      </w:r>
      <w:r>
        <w:t>4-1</w:t>
      </w:r>
      <w:r/>
      <w:r w:rsidR="001852F3">
        <w:t xml:space="preserve">和图</w:t>
      </w:r>
      <w:r>
        <w:t>4-1</w:t>
      </w:r>
      <w:r>
        <w:t>）</w:t>
      </w:r>
      <w:r>
        <w:t>，2000-2011</w:t>
      </w:r>
      <w:r>
        <w:t>年，中国人造板的全球市场份额进入了一个快速增长的阶段，全球市场份额所占比重</w:t>
      </w:r>
      <w:r>
        <w:t>从</w:t>
      </w:r>
    </w:p>
    <w:p w:rsidR="0018722C">
      <w:pPr>
        <w:topLinePunct/>
      </w:pPr>
      <w:r>
        <w:t>2000</w:t>
      </w:r>
      <w:r/>
      <w:r w:rsidR="001852F3">
        <w:t xml:space="preserve">年的</w:t>
      </w:r>
      <w:r>
        <w:t>2</w:t>
      </w:r>
      <w:r>
        <w:t>.</w:t>
      </w:r>
      <w:r>
        <w:t>49%</w:t>
      </w:r>
      <w:r>
        <w:t>快速上升到</w:t>
      </w:r>
      <w:r>
        <w:t>2011</w:t>
      </w:r>
      <w:r/>
      <w:r w:rsidR="001852F3">
        <w:t xml:space="preserve">年的</w:t>
      </w:r>
      <w:r>
        <w:t>18</w:t>
      </w:r>
      <w:r>
        <w:t>.</w:t>
      </w:r>
      <w:r>
        <w:t>65%，表现出十分强劲的竞争力。从人造板总</w:t>
      </w:r>
    </w:p>
    <w:p w:rsidR="0018722C">
      <w:pPr>
        <w:topLinePunct/>
      </w:pPr>
      <w:r>
        <w:t>量的全球市场份额增长情况来看，除了</w:t>
      </w:r>
      <w:r>
        <w:t>2003</w:t>
      </w:r>
      <w:r/>
      <w:r w:rsidR="001852F3">
        <w:t xml:space="preserve">年和</w:t>
      </w:r>
      <w:r>
        <w:t>2010</w:t>
      </w:r>
      <w:r/>
      <w:r w:rsidR="001852F3">
        <w:t xml:space="preserve">年出现了短暂的回落外，其余年</w:t>
      </w:r>
      <w:r>
        <w:t>份都取得了较快的增长。其中以</w:t>
      </w:r>
      <w:r>
        <w:t>2003-2006</w:t>
      </w:r>
      <w:r/>
      <w:r w:rsidR="001852F3">
        <w:t xml:space="preserve">年的增长速度最快，年均增长达</w:t>
      </w:r>
      <w:r>
        <w:t>2</w:t>
      </w:r>
      <w:r>
        <w:t>.</w:t>
      </w:r>
      <w:r>
        <w:t>81%</w:t>
      </w:r>
      <w:r>
        <w:t>;</w:t>
      </w:r>
      <w:r>
        <w:t> 2007-2009</w:t>
      </w:r>
      <w:r/>
      <w:r w:rsidR="001852F3">
        <w:t xml:space="preserve">年，增长速度有所下降，但仍保持稳定增长；</w:t>
      </w:r>
      <w:r>
        <w:t>2010</w:t>
      </w:r>
      <w:r/>
      <w:r w:rsidR="001852F3">
        <w:t xml:space="preserve">年受次贷金融危机全面爆</w:t>
      </w:r>
      <w:r>
        <w:t>发的影响，增长停止并出现了</w:t>
      </w:r>
      <w:r>
        <w:t>0</w:t>
      </w:r>
      <w:r>
        <w:t>.</w:t>
      </w:r>
      <w:r>
        <w:t>29%</w:t>
      </w:r>
      <w:r>
        <w:t>的回落，</w:t>
      </w:r>
      <w:r>
        <w:t>2011</w:t>
      </w:r>
      <w:r/>
      <w:r w:rsidR="001852F3">
        <w:t xml:space="preserve">年，人造板的出口环境有所好较，全球市场份额重新出现了快速增长。</w:t>
      </w:r>
    </w:p>
    <w:p w:rsidR="0018722C">
      <w:pPr>
        <w:topLinePunct/>
      </w:pPr>
      <w:r>
        <w:t>从三种主要人造板产品的全球市场份额变动情况分析可以看出，胶合板作为中国人造板产业中最主要的外贸产品，呈现出最快的增长，增长速度逐年增强，2000-2007</w:t>
      </w:r>
      <w:r/>
      <w:r w:rsidR="001852F3">
        <w:t xml:space="preserve">年</w:t>
      </w:r>
      <w:r>
        <w:t>的年均增长速度达到</w:t>
      </w:r>
      <w:r>
        <w:t>3</w:t>
      </w:r>
      <w:r>
        <w:t>.</w:t>
      </w:r>
      <w:r>
        <w:t>25%</w:t>
      </w:r>
      <w:r>
        <w:t>，其中，</w:t>
      </w:r>
      <w:r>
        <w:t>2005</w:t>
      </w:r>
      <w:r/>
      <w:r w:rsidR="001852F3">
        <w:t xml:space="preserve">年中国胶合板就以</w:t>
      </w:r>
      <w:r>
        <w:t>18</w:t>
      </w:r>
      <w:r>
        <w:t>.</w:t>
      </w:r>
      <w:r>
        <w:t>44%的全球市场份额成为世界胶合板第一出口国；2008</w:t>
      </w:r>
      <w:r/>
      <w:r w:rsidR="001852F3">
        <w:t xml:space="preserve">年和</w:t>
      </w:r>
      <w:r>
        <w:t>2010</w:t>
      </w:r>
      <w:r/>
      <w:r w:rsidR="001852F3">
        <w:t xml:space="preserve">年同样表现出受金融危机影响，增长停止全球市场份额下降的趋势，但下降程度不大；2011</w:t>
      </w:r>
      <w:r/>
      <w:r w:rsidR="001852F3">
        <w:t xml:space="preserve">年，胶合板产业重新获得</w:t>
      </w:r>
      <w:r>
        <w:t>2</w:t>
      </w:r>
      <w:r>
        <w:t>.</w:t>
      </w:r>
      <w:r>
        <w:t>97%的增长，</w:t>
      </w:r>
      <w:r>
        <w:t>展现出较快的恢复能力和较强的国际竞争实力。纤维板产业则呈现出两个不同的发展阶</w:t>
      </w:r>
      <w:r>
        <w:t>段。</w:t>
      </w:r>
      <w:r>
        <w:t>2000-2003</w:t>
      </w:r>
      <w:r/>
      <w:r w:rsidR="001852F3">
        <w:t xml:space="preserve">年，纤维板产业的出口出现了振荡，全球市场份额从</w:t>
      </w:r>
      <w:r>
        <w:t>2000</w:t>
      </w:r>
      <w:r/>
      <w:r w:rsidR="001852F3">
        <w:t xml:space="preserve">年的</w:t>
      </w:r>
      <w:r>
        <w:t>3</w:t>
      </w:r>
      <w:r>
        <w:t>.</w:t>
      </w:r>
      <w:r>
        <w:t>32%</w:t>
      </w:r>
      <w:r>
        <w:t>下</w:t>
      </w:r>
    </w:p>
    <w:p w:rsidR="0018722C">
      <w:pPr>
        <w:topLinePunct/>
      </w:pPr>
      <w:r>
        <w:t>降到</w:t>
      </w:r>
      <w:r>
        <w:t>2003</w:t>
      </w:r>
      <w:r/>
      <w:r w:rsidR="001852F3">
        <w:t xml:space="preserve">年的</w:t>
      </w:r>
      <w:r>
        <w:t>1</w:t>
      </w:r>
      <w:r>
        <w:t>.</w:t>
      </w:r>
      <w:r>
        <w:t>25%</w:t>
      </w:r>
      <w:r>
        <w:t>。</w:t>
      </w:r>
      <w:r>
        <w:t>2004</w:t>
      </w:r>
      <w:r/>
      <w:r w:rsidR="001852F3">
        <w:t xml:space="preserve">年开始，纤维板出口开始重新出现增长趋势，但</w:t>
      </w:r>
      <w:r>
        <w:t>2004-2006</w:t>
      </w:r>
      <w:r>
        <w:t>年的增长速度一般，全球市场份额仍维持在较低水平；</w:t>
      </w:r>
      <w:r>
        <w:t>2007</w:t>
      </w:r>
      <w:r/>
      <w:r w:rsidR="001852F3">
        <w:t xml:space="preserve">年纤维板产业的全球市场份</w:t>
      </w:r>
      <w:r>
        <w:t>额出现了急剧上涨，涨幅高达</w:t>
      </w:r>
      <w:r>
        <w:t>8</w:t>
      </w:r>
      <w:r>
        <w:t>.</w:t>
      </w:r>
      <w:r>
        <w:t>09%；2008</w:t>
      </w:r>
      <w:r/>
      <w:r w:rsidR="001852F3">
        <w:t xml:space="preserve">年</w:t>
      </w:r>
      <w:r>
        <w:t>-2009</w:t>
      </w:r>
      <w:r/>
      <w:r w:rsidR="001852F3">
        <w:t xml:space="preserve">年，增长停止，全球市场份额变动</w:t>
      </w:r>
      <w:r>
        <w:t>幅度不大，保持在</w:t>
      </w:r>
      <w:r>
        <w:t>13</w:t>
      </w:r>
      <w:r>
        <w:t>.</w:t>
      </w:r>
      <w:r>
        <w:t>85%</w:t>
      </w:r>
      <w:r>
        <w:t>上下波动，金融危机对中国纤维板的影响并不明显。</w:t>
      </w:r>
      <w:r>
        <w:t>2010-2011</w:t>
      </w:r>
      <w:r>
        <w:t>年，经过调整后，全球市场份额再次获得较快的增长，分别增长了</w:t>
      </w:r>
      <w:r>
        <w:t>2</w:t>
      </w:r>
      <w:r>
        <w:t>.</w:t>
      </w:r>
      <w:r>
        <w:t>34%</w:t>
      </w:r>
      <w:r>
        <w:t>和</w:t>
      </w:r>
      <w:r>
        <w:t>3.26%。中</w:t>
      </w:r>
      <w:r>
        <w:t>国刨花板是人造板产业中全球市场份额占有比重最小的产品，至今尚未突破</w:t>
      </w:r>
      <w:r>
        <w:t>1%。</w:t>
      </w:r>
    </w:p>
    <w:p w:rsidR="0018722C">
      <w:pPr>
        <w:topLinePunct/>
      </w:pPr>
      <w:r>
        <w:t>2000-2002</w:t>
      </w:r>
      <w:r/>
      <w:r w:rsidR="001852F3">
        <w:t xml:space="preserve">年，刨花板的全球市场份额有所增长，但增长速度十分缓慢，</w:t>
      </w:r>
      <w:r>
        <w:t>2003-2007</w:t>
      </w:r>
      <w:r/>
      <w:r w:rsidR="001852F3">
        <w:t xml:space="preserve">年，</w:t>
      </w:r>
      <w:r w:rsidR="001852F3">
        <w:t xml:space="preserve">刨花板的出口值有所增长，但全球市场份额却呈现明显的下降，2005</w:t>
      </w:r>
      <w:r/>
      <w:r w:rsidR="001852F3">
        <w:t xml:space="preserve">年一度下降</w:t>
      </w:r>
      <w:r w:rsidR="001852F3">
        <w:t>到</w:t>
      </w:r>
    </w:p>
    <w:p w:rsidR="0018722C">
      <w:pPr>
        <w:topLinePunct/>
      </w:pPr>
      <w:r>
        <w:t>0.33%，达报告期的最低值。2008</w:t>
      </w:r>
      <w:r/>
      <w:r w:rsidR="001852F3">
        <w:t xml:space="preserve">年有所上升，从</w:t>
      </w:r>
      <w:r>
        <w:t>0</w:t>
      </w:r>
      <w:r>
        <w:t>.</w:t>
      </w:r>
      <w:r>
        <w:t>39%</w:t>
      </w:r>
      <w:r>
        <w:t>上升到</w:t>
      </w:r>
      <w:r>
        <w:t>0</w:t>
      </w:r>
      <w:r>
        <w:t>.</w:t>
      </w:r>
      <w:r>
        <w:t>67%；2009</w:t>
      </w:r>
      <w:r/>
      <w:r w:rsidR="001852F3">
        <w:t xml:space="preserve">年受国际环境变化影响又出现了小幅的回落；2010-2011</w:t>
      </w:r>
      <w:r/>
      <w:r w:rsidR="001852F3">
        <w:t xml:space="preserve">年，全球市场份额重新获得增长，但增</w:t>
      </w:r>
      <w:r>
        <w:t>长速度不快，只是接近</w:t>
      </w:r>
      <w:r>
        <w:t>2001</w:t>
      </w:r>
      <w:r/>
      <w:r w:rsidR="001852F3">
        <w:t xml:space="preserve">年的水平。总体上来看，中国刨花板的全球市场份额还是很低，反映出中国刨花板的国际竞争力较小，与其他刨花板的出口强国相比差距还是较为明显。</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4-1</w:t>
      </w:r>
      <w:r>
        <w:t xml:space="preserve">  </w:t>
      </w:r>
      <w:r>
        <w:rPr>
          <w:rFonts w:cstheme="minorBidi" w:hAnsiTheme="minorHAnsi" w:eastAsiaTheme="minorHAnsi" w:asciiTheme="minorHAnsi"/>
          <w:b/>
        </w:rPr>
        <w:t>中国人造板全球市场份额变动情况</w:t>
      </w:r>
      <w:r>
        <w:rPr>
          <w:rFonts w:cstheme="minorBidi" w:hAnsiTheme="minorHAnsi" w:eastAsiaTheme="minorHAnsi" w:asciiTheme="minorHAnsi"/>
          <w:b/>
        </w:rPr>
        <w:t>（</w:t>
      </w:r>
      <w:r>
        <w:rPr>
          <w:rFonts w:cstheme="minorBidi" w:hAnsiTheme="minorHAnsi" w:eastAsiaTheme="minorHAnsi" w:asciiTheme="minorHAnsi"/>
          <w:b/>
        </w:rPr>
        <w:t>2000-2011</w:t>
      </w:r>
      <w:r>
        <w:rPr>
          <w:rFonts w:cstheme="minorBidi" w:hAnsiTheme="minorHAnsi" w:eastAsiaTheme="minorHAnsi" w:asciiTheme="minorHAnsi"/>
          <w:b/>
        </w:rPr>
        <w:t>年</w:t>
      </w:r>
      <w:r>
        <w:rPr>
          <w:rFonts w:cstheme="minorBidi" w:hAnsiTheme="minorHAnsi" w:eastAsiaTheme="minorHAnsi" w:asciiTheme="minorHAnsi"/>
          <w:b/>
        </w:rPr>
        <w:t>）</w:t>
      </w:r>
      <w:r>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9"/>
        <w:gridCol w:w="944"/>
        <w:gridCol w:w="745"/>
        <w:gridCol w:w="742"/>
        <w:gridCol w:w="718"/>
        <w:gridCol w:w="771"/>
        <w:gridCol w:w="744"/>
        <w:gridCol w:w="742"/>
        <w:gridCol w:w="742"/>
        <w:gridCol w:w="744"/>
        <w:gridCol w:w="744"/>
        <w:gridCol w:w="742"/>
        <w:gridCol w:w="744"/>
      </w:tblGrid>
      <w:tr>
        <w:trPr>
          <w:tblHeader/>
        </w:trPr>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人造板</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3.01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4.10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6.16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12.21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13.06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14.52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16.49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16.20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18.65</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胶合板</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3.50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4.58</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7.02</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7.55</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13.33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18.44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23.37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26.39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25.99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31.00</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28.84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31.81</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纤维板</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3.32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3.16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351" w:type="pct"/>
            <w:vAlign w:val="center"/>
          </w:tcPr>
          <w:p w:rsidR="0018722C">
            <w:pPr>
              <w:pStyle w:val="affff9"/>
              <w:topLinePunct/>
              <w:ind w:leftChars="0" w:left="0" w:rightChars="0" w:right="0" w:firstLineChars="0" w:firstLine="0"/>
              <w:spacing w:line="240" w:lineRule="atLeast"/>
            </w:pPr>
            <w:r w:rsidRPr="00000000">
              <w:rPr>
                <w:sz w:val="24"/>
                <w:szCs w:val="24"/>
              </w:rPr>
              <w:t>1.25</w:t>
            </w:r>
          </w:p>
        </w:tc>
        <w:tc>
          <w:tcPr>
            <w:tcW w:w="377"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3.00</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5.85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13.94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13.83</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16.17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19.43</w:t>
            </w:r>
          </w:p>
        </w:tc>
      </w:tr>
      <w:tr>
        <w:tc>
          <w:tcPr>
            <w:tcW w:w="54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刨花板</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0.91</w:t>
            </w:r>
          </w:p>
        </w:tc>
        <w:tc>
          <w:tcPr>
            <w:tcW w:w="3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0.57</w:t>
            </w:r>
          </w:p>
        </w:tc>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0.90</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e"/>
        <w:topLinePunct/>
      </w:pPr>
      <w:r>
        <w:rPr>
          <w:kern w:val="2"/>
          <w:sz w:val="22"/>
          <w:szCs w:val="22"/>
          <w:rFonts w:cstheme="minorBidi" w:hAnsiTheme="minorHAnsi" w:eastAsiaTheme="minorHAnsi" w:asciiTheme="minorHAnsi"/>
        </w:rPr>
        <w:pict>
          <v:group style="margin-left:138.863495pt;margin-top:9.123983pt;width:408.85pt;height:93.25pt;mso-position-horizontal-relative:page;mso-position-vertical-relative:paragraph;z-index:4240" coordorigin="2777,182" coordsize="8177,1865">
            <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
              <v:path arrowok="t"/>
              <v:stroke dashstyle="solid"/>
            </v:shape>
            <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
              <v:path arrowok="t"/>
              <v:stroke dashstyle="solid"/>
            </v:shape>
            <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
              <v:path arrowok="t"/>
              <v:stroke dashstyle="solid"/>
            </v:shape>
            <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
              <v:path arrowok="t"/>
              <v:stroke dashstyle="solid"/>
            </v:shape>
            <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
              <v:path arrowok="t"/>
              <v:stroke dashstyle="solid"/>
            </v:shape>
            <v:shape style="position:absolute;left:3087;top:1857;width:73;height:74" coordorigin="3088,1858" coordsize="73,74" path="m3124,1858l3088,1894,3124,1931,3160,1894,3124,1858xe" filled="true" fillcolor="#000080" stroked="false">
              <v:path arrowok="t"/>
              <v:fill type="solid"/>
            </v:shape>
            <v:shape style="position:absolute;left:3087;top:1857;width:73;height:74" coordorigin="3088,1858" coordsize="73,74" path="m3124,1858l3160,1894,3124,1931,3088,1894,3124,1858xe" filled="false" stroked="true" strokeweight=".607462pt" strokecolor="#000080">
              <v:path arrowok="t"/>
              <v:stroke dashstyle="solid"/>
            </v:shape>
            <v:shape style="position:absolute;left:3768;top:1833;width:73;height:73" coordorigin="3769,1834" coordsize="73,73" path="m3805,1834l3769,1870,3805,1906,3842,1870,3805,1834xe" filled="true" fillcolor="#000080" stroked="false">
              <v:path arrowok="t"/>
              <v:fill type="solid"/>
            </v:shape>
            <v:shape style="position:absolute;left:3768;top:1833;width:73;height:73" coordorigin="3769,1834" coordsize="73,73" path="m3805,1834l3842,1870,3805,1906,3769,1870,3805,1834xe" filled="false" stroked="true" strokeweight=".607461pt" strokecolor="#000080">
              <v:path arrowok="t"/>
              <v:stroke dashstyle="solid"/>
            </v:shape>
            <v:shape style="position:absolute;left:4450;top:1772;width:74;height:74" coordorigin="4450,1772" coordsize="74,74" path="m4487,1772l4450,1809,4487,1846,4523,1809,4487,1772xe" filled="true" fillcolor="#000080" stroked="false">
              <v:path arrowok="t"/>
              <v:fill type="solid"/>
            </v:shape>
            <v:shape style="position:absolute;left:4450;top:1772;width:74;height:74" coordorigin="4450,1772" coordsize="74,74" path="m4487,1772l4523,1809,4487,1846,4450,1809,4487,1772xe" filled="false" stroked="true" strokeweight=".607462pt" strokecolor="#000080">
              <v:path arrowok="t"/>
              <v:stroke dashstyle="solid"/>
            </v:shape>
            <v:shape style="position:absolute;left:5131;top:1797;width:73;height:73" coordorigin="5132,1797" coordsize="73,73" path="m5168,1797l5132,1834,5168,1870,5205,1834,5168,1797xe" filled="true" fillcolor="#000080" stroked="false">
              <v:path arrowok="t"/>
              <v:fill type="solid"/>
            </v:shape>
            <v:shape style="position:absolute;left:5131;top:1797;width:73;height:73" coordorigin="5132,1797" coordsize="73,73" path="m5168,1797l5205,1834,5168,1870,5132,1834,5168,1797xe" filled="false" stroked="true" strokeweight=".607461pt" strokecolor="#000080">
              <v:path arrowok="t"/>
              <v:stroke dashstyle="solid"/>
            </v:shape>
            <v:shape style="position:absolute;left:5813;top:1663;width:73;height:73" coordorigin="5813,1663" coordsize="73,73" path="m5850,1663l5813,1700,5850,1736,5886,1700,5850,1663xe" filled="true" fillcolor="#000080" stroked="false">
              <v:path arrowok="t"/>
              <v:fill type="solid"/>
            </v:shape>
            <v:shape style="position:absolute;left:5813;top:1663;width:73;height:73" coordorigin="5813,1663" coordsize="73,73" path="m5850,1663l5886,1700,5850,1736,5813,1700,5850,1663xe" filled="false" stroked="true" strokeweight=".607461pt" strokecolor="#000080">
              <v:path arrowok="t"/>
              <v:stroke dashstyle="solid"/>
            </v:shape>
            <v:shape style="position:absolute;left:6494;top:1528;width:73;height:74" coordorigin="6494,1529" coordsize="73,74" path="m6531,1529l6494,1566,6531,1602,6567,1566,6531,1529xe" filled="true" fillcolor="#000080" stroked="false">
              <v:path arrowok="t"/>
              <v:fill type="solid"/>
            </v:shape>
            <v:shape style="position:absolute;left:6494;top:1528;width:73;height:74" coordorigin="6494,1529" coordsize="73,74" path="m6531,1529l6567,1566,6531,1602,6494,1566,6531,1529xe" filled="false" stroked="true" strokeweight=".607462pt" strokecolor="#000080">
              <v:path arrowok="t"/>
              <v:stroke dashstyle="solid"/>
            </v:shape>
            <v:shape style="position:absolute;left:7163;top:1346;width:73;height:74" coordorigin="7164,1346" coordsize="73,74" path="m7200,1346l7164,1383,7200,1419,7236,1383,7200,1346xe" filled="true" fillcolor="#000080" stroked="false">
              <v:path arrowok="t"/>
              <v:fill type="solid"/>
            </v:shape>
            <v:shape style="position:absolute;left:7163;top:1346;width:73;height:74" coordorigin="7164,1346" coordsize="73,74" path="m7200,1346l7236,1383,7200,1419,7164,1383,7200,1346xe" filled="false" stroked="true" strokeweight=".607462pt" strokecolor="#000080">
              <v:path arrowok="t"/>
              <v:stroke dashstyle="solid"/>
            </v:shape>
            <v:shape style="position:absolute;left:7844;top:1309;width:74;height:73" coordorigin="7845,1310" coordsize="74,73" path="m7882,1310l7845,1346,7882,1383,7918,1346,7882,1310xe" filled="true" fillcolor="#000080" stroked="false">
              <v:path arrowok="t"/>
              <v:fill type="solid"/>
            </v:shape>
            <v:shape style="position:absolute;left:7844;top:1309;width:74;height:73" coordorigin="7845,1310" coordsize="74,73" path="m7882,1310l7918,1346,7882,1383,7845,1346,7882,1310xe" filled="false" stroked="true" strokeweight=".607461pt" strokecolor="#000080">
              <v:path arrowok="t"/>
              <v:stroke dashstyle="solid"/>
            </v:shape>
            <v:shape style="position:absolute;left:8526;top:1224;width:73;height:74" coordorigin="8527,1224" coordsize="73,74" path="m8563,1224l8527,1261,8563,1298,8599,1261,8563,1224xe" filled="true" fillcolor="#000080" stroked="false">
              <v:path arrowok="t"/>
              <v:fill type="solid"/>
            </v:shape>
            <v:shape style="position:absolute;left:8526;top:1224;width:73;height:74" coordorigin="8527,1224" coordsize="73,74" path="m8563,1224l8599,1261,8563,1298,8527,1261,8563,1224xe" filled="false" stroked="true" strokeweight=".607462pt" strokecolor="#000080">
              <v:path arrowok="t"/>
              <v:stroke dashstyle="solid"/>
            </v:shape>
            <v:shape style="position:absolute;left:9207;top:1126;width:73;height:74" coordorigin="9208,1127" coordsize="73,74" path="m9244,1127l9208,1164,9244,1200,9281,1164,9244,1127xe" filled="true" fillcolor="#000080" stroked="false">
              <v:path arrowok="t"/>
              <v:fill type="solid"/>
            </v:shape>
            <v:shape style="position:absolute;left:9207;top:1126;width:73;height:74" coordorigin="9208,1127" coordsize="73,74" path="m9244,1127l9281,1164,9244,1200,9208,1164,9244,1127xe" filled="false" stroked="true" strokeweight=".607462pt" strokecolor="#000080">
              <v:path arrowok="t"/>
              <v:stroke dashstyle="solid"/>
            </v:shape>
            <v:shape style="position:absolute;left:9888;top:1138;width:73;height:74" coordorigin="9889,1139" coordsize="73,74" path="m9925,1139l9889,1176,9925,1212,9962,1176,9925,1139xe" filled="true" fillcolor="#000080" stroked="false">
              <v:path arrowok="t"/>
              <v:fill type="solid"/>
            </v:shape>
            <v:shape style="position:absolute;left:9888;top:1138;width:73;height:74" coordorigin="9889,1139" coordsize="73,74" path="m9925,1139l9962,1176,9925,1212,9889,1176,9925,1139xe" filled="false" stroked="true" strokeweight=".607462pt" strokecolor="#000080">
              <v:path arrowok="t"/>
              <v:stroke dashstyle="solid"/>
            </v:shape>
            <v:shape style="position:absolute;left:10570;top:1016;width:73;height:74" coordorigin="10570,1017" coordsize="73,74" path="m10607,1017l10570,1054,10607,1090,10643,1054,10607,1017xe" filled="true" fillcolor="#000080" stroked="false">
              <v:path arrowok="t"/>
              <v:fill type="solid"/>
            </v:shape>
            <v:shape style="position:absolute;left:10570;top:1016;width:73;height:74" coordorigin="10570,1017" coordsize="73,74" path="m10607,1017l10643,1054,10607,1090,10570,1054,10607,1017xe" filled="false" stroked="true" strokeweight=".607462pt" strokecolor="#000080">
              <v:path arrowok="t"/>
              <v:stroke dashstyle="solid"/>
            </v:shape>
            <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
              <v:path arrowok="t"/>
              <v:fill type="solid"/>
            </v:shape>
            <v:shape style="position:absolute;left:3087;top:1821;width:73;height:73" coordorigin="3088,1821" coordsize="73,73" path="m3124,1821l3088,1894,3160,1894,3124,1821xe" filled="true" fillcolor="#ffff00" stroked="false">
              <v:path arrowok="t"/>
              <v:fill type="solid"/>
            </v:shape>
            <v:shape style="position:absolute;left:3087;top:1821;width:73;height:73" coordorigin="3088,1821" coordsize="73,73" path="m3124,1821l3160,1894,3088,1894,3124,1821xe" filled="false" stroked="true" strokeweight=".607461pt" strokecolor="#ffff00">
              <v:path arrowok="t"/>
              <v:stroke dashstyle="solid"/>
            </v:shape>
            <v:shape style="position:absolute;left:3768;top:1821;width:73;height:73" coordorigin="3769,1821" coordsize="73,73" path="m3805,1821l3769,1894,3842,1894,3805,1821xe" filled="true" fillcolor="#ffff00" stroked="false">
              <v:path arrowok="t"/>
              <v:fill type="solid"/>
            </v:shape>
            <v:shape style="position:absolute;left:3768;top:1821;width:73;height:73" coordorigin="3769,1821" coordsize="73,73" path="m3805,1821l3842,1894,3769,1894,3805,1821xe" filled="false" stroked="true" strokeweight=".607461pt" strokecolor="#ffff00">
              <v:path arrowok="t"/>
              <v:stroke dashstyle="solid"/>
            </v:shape>
            <v:shape style="position:absolute;left:4450;top:1894;width:74;height:74" coordorigin="4450,1894" coordsize="74,74" path="m4487,1894l4450,1968,4523,1968,4487,1894xe" filled="true" fillcolor="#ffff00" stroked="false">
              <v:path arrowok="t"/>
              <v:fill type="solid"/>
            </v:shape>
            <v:shape style="position:absolute;left:4450;top:1894;width:74;height:74" coordorigin="4450,1894" coordsize="74,74" path="m4487,1894l4523,1968,4450,1968,4487,1894xe" filled="false" stroked="true" strokeweight=".607462pt" strokecolor="#ffff00">
              <v:path arrowok="t"/>
              <v:stroke dashstyle="solid"/>
            </v:shape>
            <v:shape style="position:absolute;left:5131;top:1931;width:73;height:73" coordorigin="5132,1931" coordsize="73,73" path="m5168,1931l5132,2004,5205,2004,5168,1931xe" filled="true" fillcolor="#ffff00" stroked="false">
              <v:path arrowok="t"/>
              <v:fill type="solid"/>
            </v:shape>
            <v:shape style="position:absolute;left:5131;top:1931;width:73;height:73" coordorigin="5132,1931" coordsize="73,73" path="m5168,1931l5205,2004,5132,2004,5168,1931xe" filled="false" stroked="true" strokeweight=".607461pt" strokecolor="#ffff00">
              <v:path arrowok="t"/>
              <v:stroke dashstyle="solid"/>
            </v:shape>
            <v:shape style="position:absolute;left:5813;top:1894;width:73;height:74" coordorigin="5813,1894" coordsize="73,74" path="m5850,1894l5813,1968,5886,1968,5850,1894xe" filled="true" fillcolor="#ffff00" stroked="false">
              <v:path arrowok="t"/>
              <v:fill type="solid"/>
            </v:shape>
            <v:shape style="position:absolute;left:5813;top:1894;width:73;height:74" coordorigin="5813,1894" coordsize="73,74" path="m5850,1894l5886,1968,5813,1968,5850,1894xe" filled="false" stroked="true" strokeweight=".607462pt" strokecolor="#ffff00">
              <v:path arrowok="t"/>
              <v:stroke dashstyle="solid"/>
            </v:shape>
            <v:shape style="position:absolute;left:6494;top:1833;width:73;height:73" coordorigin="6494,1834" coordsize="73,73" path="m6531,1834l6494,1906,6567,1906,6531,1834xe" filled="true" fillcolor="#ffff00" stroked="false">
              <v:path arrowok="t"/>
              <v:fill type="solid"/>
            </v:shape>
            <v:shape style="position:absolute;left:6494;top:1833;width:73;height:73" coordorigin="6494,1834" coordsize="73,73" path="m6531,1834l6567,1906,6494,1906,6531,1834xe" filled="false" stroked="true" strokeweight=".607461pt" strokecolor="#ffff00">
              <v:path arrowok="t"/>
              <v:stroke dashstyle="solid"/>
            </v:shape>
            <v:shape style="position:absolute;left:7163;top:1687;width:73;height:73" coordorigin="7164,1687" coordsize="73,73" path="m7200,1687l7164,1760,7236,1760,7200,1687xe" filled="true" fillcolor="#ffff00" stroked="false">
              <v:path arrowok="t"/>
              <v:fill type="solid"/>
            </v:shape>
            <v:shape style="position:absolute;left:7163;top:1687;width:73;height:73" coordorigin="7164,1687" coordsize="73,73" path="m7200,1687l7236,1760,7164,1760,7200,1687xe" filled="false" stroked="true" strokeweight=".607461pt" strokecolor="#ffff00">
              <v:path arrowok="t"/>
              <v:stroke dashstyle="solid"/>
            </v:shape>
            <v:shape style="position:absolute;left:7844;top:1260;width:74;height:74" coordorigin="7845,1261" coordsize="74,74" path="m7882,1261l7845,1334,7918,1334,7882,1261xe" filled="true" fillcolor="#ffff00" stroked="false">
              <v:path arrowok="t"/>
              <v:fill type="solid"/>
            </v:shape>
            <v:shape style="position:absolute;left:7844;top:1260;width:74;height:74" coordorigin="7845,1261" coordsize="74,74" path="m7882,1261l7918,1334,7845,1334,7882,1261xe" filled="false" stroked="true" strokeweight=".607461pt" strokecolor="#ffff00">
              <v:path arrowok="t"/>
              <v:stroke dashstyle="solid"/>
            </v:shape>
            <v:shape style="position:absolute;left:8526;top:1260;width:73;height:74" coordorigin="8527,1261" coordsize="73,74" path="m8563,1261l8527,1334,8599,1334,8563,1261xe" filled="true" fillcolor="#ffff00" stroked="false">
              <v:path arrowok="t"/>
              <v:fill type="solid"/>
            </v:shape>
            <v:shape style="position:absolute;left:8526;top:1260;width:73;height:74" coordorigin="8527,1261" coordsize="73,74" path="m8563,1261l8599,1334,8527,1334,8563,1261xe" filled="false" stroked="true" strokeweight=".607462pt" strokecolor="#ffff00">
              <v:path arrowok="t"/>
              <v:stroke dashstyle="solid"/>
            </v:shape>
            <v:shape style="position:absolute;left:9207;top:1260;width:73;height:74" coordorigin="9208,1261" coordsize="73,74" path="m9244,1261l9208,1334,9281,1334,9244,1261xe" filled="true" fillcolor="#ffff00" stroked="false">
              <v:path arrowok="t"/>
              <v:fill type="solid"/>
            </v:shape>
            <v:shape style="position:absolute;left:9207;top:1260;width:73;height:74" coordorigin="9208,1261" coordsize="73,74" path="m9244,1261l9281,1334,9208,1334,9244,1261xe" filled="false" stroked="true" strokeweight=".607462pt" strokecolor="#ffff00">
              <v:path arrowok="t"/>
              <v:stroke dashstyle="solid"/>
            </v:shape>
            <v:shape style="position:absolute;left:9888;top:1138;width:73;height:74" coordorigin="9889,1139" coordsize="73,74" path="m9925,1139l9889,1212,9962,1212,9925,1139xe" filled="true" fillcolor="#ffff00" stroked="false">
              <v:path arrowok="t"/>
              <v:fill type="solid"/>
            </v:shape>
            <v:shape style="position:absolute;left:9888;top:1138;width:73;height:74" coordorigin="9889,1139" coordsize="73,74" path="m9925,1139l9962,1212,9889,1212,9925,1139xe" filled="false" stroked="true" strokeweight=".607462pt" strokecolor="#ffff00">
              <v:path arrowok="t"/>
              <v:stroke dashstyle="solid"/>
            </v:shape>
            <v:shape style="position:absolute;left:10570;top:968;width:73;height:74" coordorigin="10570,968" coordsize="73,74" path="m10607,968l10570,1042,10643,1042,10607,968xe" filled="true" fillcolor="#ffff00" stroked="false">
              <v:path arrowok="t"/>
              <v:fill type="solid"/>
            </v:shape>
            <v:shape style="position:absolute;left:10570;top:968;width:73;height:74" coordorigin="10570,968" coordsize="73,74" path="m10607,968l10643,1042,10570,1042,10607,968xe" filled="false" stroked="true" strokeweight=".607462pt" strokecolor="#ffff00">
              <v:path arrowok="t"/>
              <v:stroke dashstyle="solid"/>
            </v:shape>
            <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02.093559pt;margin-top:2.75496pt;width:11.8pt;height:104.25pt;mso-position-horizontal-relative:page;mso-position-vertical-relative:paragraph;z-index:4360"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sz w:val="19"/>
                    </w:rPr>
                  </w:pPr>
                  <w:r>
                    <w:rPr>
                      <w:spacing w:val="-1"/>
                      <w:w w:val="102"/>
                      <w:sz w:val="19"/>
                    </w:rPr>
                    <w:t>全球市场份额比重（%）</w:t>
                  </w:r>
                </w:p>
              </w:txbxContent>
            </v:textbox>
            <w10:wrap type="none"/>
          </v:shape>
        </w:pict>
      </w:r>
      <w:r>
        <w:rPr>
          <w:kern w:val="2"/>
          <w:szCs w:val="22"/>
          <w:rFonts w:cstheme="minorBidi" w:hAnsiTheme="minorHAnsi" w:eastAsiaTheme="minorHAnsi" w:asciiTheme="minorHAnsi"/>
          <w:w w:val="105"/>
          <w:sz w:val="19"/>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2000</w:t>
      </w:r>
      <w:r w:rsidRPr="00000000">
        <w:rPr>
          <w:rFonts w:cstheme="minorBidi" w:hAnsiTheme="minorHAnsi" w:eastAsiaTheme="minorHAnsi" w:asciiTheme="minorHAnsi"/>
        </w:rPr>
        <w:tab/>
        <w:t>2001</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2003</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p>
    <w:p w:rsidR="0018722C">
      <w:pPr>
        <w:spacing w:before="31"/>
        <w:ind w:leftChars="0" w:left="843" w:rightChars="0" w:right="0" w:firstLineChars="0" w:firstLine="0"/>
        <w:jc w:val="center"/>
        <w:keepNext/>
        <w:topLinePunct/>
      </w:pPr>
      <w:r>
        <w:rPr>
          <w:kern w:val="2"/>
          <w:sz w:val="19"/>
          <w:szCs w:val="22"/>
          <w:rFonts w:cstheme="minorBidi" w:hAnsiTheme="minorHAnsi" w:eastAsiaTheme="minorHAnsi" w:asciiTheme="minorHAnsi"/>
        </w:rPr>
        <w:t>年份</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40.776962pt;margin-top:8.51656pt;width:15.85pt;height:4.3pt;mso-position-horizontal-relative:page;mso-position-vertical-relative:paragraph;z-index:4264" coordorigin="4816,170" coordsize="317,86">
            <v:line style="position:absolute" from="4816,213" to="5132,213" stroked="true" strokeweight=".607355pt" strokecolor="#000080">
              <v:stroke dashstyle="solid"/>
            </v:line>
            <v:shape style="position:absolute;left:4937;top:176;width:73;height:73" coordorigin="4937,176" coordsize="73,73" path="m4974,176l4937,213,4974,249,5010,213,4974,176xe" filled="true" fillcolor="#000080" stroked="false">
              <v:path arrowok="t"/>
              <v:fill type="solid"/>
            </v:shape>
            <v:shape style="position:absolute;left:4937;top:176;width:73;height:73" coordorigin="4937,176" coordsize="73,73" path="m4974,176l5010,213,4974,249,4937,213,4974,176xe" filled="false" stroked="true" strokeweight=".607461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93.084503pt;margin-top:8.516613pt;width:15.85pt;height:3.05pt;mso-position-horizontal-relative:page;mso-position-vertical-relative:paragraph;z-index:-286264" coordorigin="5862,170" coordsize="317,61">
            <v:line style="position:absolute" from="5862,213" to="6178,213" stroked="true" strokeweight=".607355pt" strokecolor="#ff00ff">
              <v:stroke dashstyle="solid"/>
            </v:line>
            <v:rect style="position:absolute;left:5977;top:170;width:62;height:61"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45.39209pt;margin-top:8.51656pt;width:15.85pt;height:4.3pt;mso-position-horizontal-relative:page;mso-position-vertical-relative:paragraph;z-index:-286240" coordorigin="6908,170" coordsize="317,86">
            <v:line style="position:absolute" from="6908,213" to="7224,213" stroked="true" strokeweight=".607355pt" strokecolor="#ffff00">
              <v:stroke dashstyle="solid"/>
            </v:line>
            <v:shape style="position:absolute;left:7029;top:176;width:73;height:73" coordorigin="7030,176" coordsize="73,73" path="m7066,176l7030,249,7103,249,7066,176xe" filled="true" fillcolor="#ffff00" stroked="false">
              <v:path arrowok="t"/>
              <v:fill type="solid"/>
            </v:shape>
            <v:shape style="position:absolute;left:7029;top:176;width:73;height:73" coordorigin="7030,176" coordsize="73,73" path="m7066,176l7103,249,7030,249,7066,176xe" filled="false" stroked="true" strokeweight=".607461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
            <v:path arrowok="t"/>
            <v:stroke dashstyle="solid"/>
            <w10:wrap type="none"/>
          </v:shape>
        </w:pict>
      </w:r>
      <w:r>
        <w:rPr>
          <w:kern w:val="2"/>
          <w:szCs w:val="22"/>
          <w:rFonts w:cstheme="minorBidi" w:hAnsiTheme="minorHAnsi" w:eastAsiaTheme="minorHAnsi" w:asciiTheme="minorHAnsi"/>
          <w:w w:val="105"/>
          <w:sz w:val="19"/>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19"/>
        </w:rPr>
        <w:t>刨花板</w:t>
      </w:r>
    </w:p>
    <w:p w:rsidR="0018722C">
      <w:pPr>
        <w:pStyle w:val="a9"/>
        <w:topLinePunct/>
      </w:pPr>
      <w:r>
        <w:rPr>
          <w:rFonts w:cstheme="minorBidi" w:hAnsiTheme="minorHAnsi" w:eastAsiaTheme="minorHAnsi" w:asciiTheme="minorHAnsi"/>
          <w:b/>
        </w:rPr>
        <w:t>图4-1</w:t>
      </w:r>
      <w:r>
        <w:t xml:space="preserve">  </w:t>
      </w:r>
      <w:r w:rsidRPr="00DB64CE">
        <w:rPr>
          <w:rFonts w:cstheme="minorBidi" w:hAnsiTheme="minorHAnsi" w:eastAsiaTheme="minorHAnsi" w:asciiTheme="minorHAnsi"/>
          <w:b/>
        </w:rPr>
        <w:t>中国人造板全球市场份额变动图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从人造板产业全球市场份额比重的国际比较上看</w:t>
      </w:r>
      <w:r>
        <w:t>（</w:t>
      </w:r>
      <w:r>
        <w:t>见表</w:t>
      </w:r>
      <w:r>
        <w:rPr>
          <w:rFonts w:ascii="Times New Roman" w:eastAsia="宋体"/>
        </w:rPr>
        <w:t>4</w:t>
      </w:r>
      <w:r>
        <w:rPr>
          <w:rFonts w:ascii="Times New Roman" w:eastAsia="宋体"/>
        </w:rPr>
        <w:t>-</w:t>
      </w:r>
      <w:r>
        <w:rPr>
          <w:rFonts w:ascii="Times New Roman" w:eastAsia="宋体"/>
        </w:rPr>
        <w:t>2</w:t>
      </w:r>
      <w:r>
        <w:t>和图</w:t>
      </w:r>
      <w:r>
        <w:rPr>
          <w:rFonts w:ascii="Times New Roman" w:eastAsia="宋体"/>
        </w:rPr>
        <w:t>4</w:t>
      </w:r>
      <w:r>
        <w:rPr>
          <w:rFonts w:ascii="Times New Roman" w:eastAsia="宋体"/>
        </w:rPr>
        <w:t>-</w:t>
      </w:r>
      <w:r>
        <w:rPr>
          <w:rFonts w:ascii="Times New Roman" w:eastAsia="宋体"/>
        </w:rPr>
        <w:t>2</w:t>
      </w:r>
      <w:r>
        <w:t>）</w:t>
      </w:r>
      <w:r>
        <w:t>，中国在</w:t>
      </w:r>
      <w:r>
        <w:rPr>
          <w:rFonts w:ascii="Times New Roman" w:eastAsia="宋体"/>
        </w:rPr>
        <w:t>2000</w:t>
      </w:r>
    </w:p>
    <w:p w:rsidR="0018722C">
      <w:pPr>
        <w:topLinePunct/>
      </w:pPr>
      <w:r>
        <w:t>年的全球市场份额仅为</w:t>
      </w:r>
      <w:r>
        <w:rPr>
          <w:rFonts w:ascii="Times New Roman" w:eastAsia="Times New Roman"/>
        </w:rPr>
        <w:t>2</w:t>
      </w:r>
      <w:r>
        <w:rPr>
          <w:rFonts w:ascii="Times New Roman" w:eastAsia="Times New Roman"/>
        </w:rPr>
        <w:t>.</w:t>
      </w:r>
      <w:r>
        <w:rPr>
          <w:rFonts w:ascii="Times New Roman" w:eastAsia="Times New Roman"/>
        </w:rPr>
        <w:t>49%</w:t>
      </w:r>
      <w:r>
        <w:t>，排名全球第四，之后进入快速提升阶段。</w:t>
      </w:r>
      <w:r>
        <w:rPr>
          <w:rFonts w:ascii="Times New Roman" w:eastAsia="Times New Roman"/>
        </w:rPr>
        <w:t>2004</w:t>
      </w:r>
      <w:r>
        <w:t>年，中国</w:t>
      </w:r>
    </w:p>
    <w:p w:rsidR="0018722C">
      <w:pPr>
        <w:topLinePunct/>
      </w:pPr>
      <w:r>
        <w:t>人造板的全球市场份额呈现快速提升的趋势，达到</w:t>
      </w:r>
      <w:r>
        <w:rPr>
          <w:rFonts w:ascii="Times New Roman" w:eastAsia="Times New Roman"/>
        </w:rPr>
        <w:t>6</w:t>
      </w:r>
      <w:r>
        <w:rPr>
          <w:rFonts w:ascii="Times New Roman" w:eastAsia="Times New Roman"/>
        </w:rPr>
        <w:t>.</w:t>
      </w:r>
      <w:r>
        <w:rPr>
          <w:rFonts w:ascii="Times New Roman" w:eastAsia="Times New Roman"/>
        </w:rPr>
        <w:t>16%</w:t>
      </w:r>
      <w:r>
        <w:t>，排名全球第四；</w:t>
      </w:r>
      <w:r>
        <w:rPr>
          <w:rFonts w:ascii="Times New Roman" w:eastAsia="Times New Roman"/>
        </w:rPr>
        <w:t>2006</w:t>
      </w:r>
      <w:r>
        <w:t>年，全</w:t>
      </w:r>
      <w:r>
        <w:t>球市场份额比</w:t>
      </w:r>
      <w:r>
        <w:rPr>
          <w:rFonts w:ascii="Times New Roman" w:eastAsia="Times New Roman"/>
        </w:rPr>
        <w:t>2004</w:t>
      </w:r>
      <w:r>
        <w:t>年又翻了近一番，达到</w:t>
      </w:r>
      <w:r>
        <w:rPr>
          <w:rFonts w:ascii="Times New Roman" w:eastAsia="Times New Roman"/>
        </w:rPr>
        <w:t>12</w:t>
      </w:r>
      <w:r>
        <w:rPr>
          <w:rFonts w:ascii="Times New Roman" w:eastAsia="Times New Roman"/>
        </w:rPr>
        <w:t>.</w:t>
      </w:r>
      <w:r>
        <w:rPr>
          <w:rFonts w:ascii="Times New Roman" w:eastAsia="Times New Roman"/>
        </w:rPr>
        <w:t>21%</w:t>
      </w:r>
      <w:r>
        <w:t>，排名全球第一；</w:t>
      </w:r>
      <w:r>
        <w:rPr>
          <w:rFonts w:ascii="Times New Roman" w:eastAsia="Times New Roman"/>
        </w:rPr>
        <w:t>2007</w:t>
      </w:r>
      <w:r>
        <w:t>年全球市场份</w:t>
      </w:r>
      <w:r>
        <w:t>额还有所上升，但全球排名落后于加拿大，排名第二；之后的</w:t>
      </w:r>
      <w:r>
        <w:rPr>
          <w:rFonts w:ascii="Times New Roman" w:eastAsia="Times New Roman"/>
        </w:rPr>
        <w:t>2008-2011</w:t>
      </w:r>
      <w:r>
        <w:t>年，除</w:t>
      </w:r>
      <w:r>
        <w:rPr>
          <w:rFonts w:ascii="Times New Roman" w:eastAsia="Times New Roman"/>
        </w:rPr>
        <w:t>2009</w:t>
      </w:r>
      <w:r>
        <w:t>年受国际环境影响全球市场份额比重有所波动外，其他几年的全球市场份额保持稳定增</w:t>
      </w:r>
      <w:r>
        <w:t>长的趋势，都牢牢占据全球第一的位置，表现出较强的产业国际竞争力。其他人造板出</w:t>
      </w:r>
      <w:r>
        <w:t>口强国中，德国作为传统的人造板生产贸易强国，产业国际竞争力也较强。在</w:t>
      </w:r>
      <w:r>
        <w:rPr>
          <w:rFonts w:ascii="Times New Roman" w:eastAsia="Times New Roman"/>
        </w:rPr>
        <w:t>2000-2001</w:t>
      </w:r>
      <w:r>
        <w:t>年期间，德国的全球市场份额都保持在</w:t>
      </w:r>
      <w:r>
        <w:rPr>
          <w:rFonts w:ascii="Times New Roman" w:eastAsia="Times New Roman"/>
        </w:rPr>
        <w:t>9</w:t>
      </w:r>
      <w:r>
        <w:rPr>
          <w:rFonts w:ascii="Times New Roman" w:eastAsia="Times New Roman"/>
        </w:rPr>
        <w:t>.</w:t>
      </w:r>
      <w:r>
        <w:rPr>
          <w:rFonts w:ascii="Times New Roman" w:eastAsia="Times New Roman"/>
        </w:rPr>
        <w:t>82%-12%</w:t>
      </w:r>
      <w:r>
        <w:t>间上下波动，全球排名也在第二和第</w:t>
      </w:r>
      <w:r>
        <w:t>三之间变化，</w:t>
      </w:r>
      <w:r>
        <w:rPr>
          <w:rFonts w:ascii="Times New Roman" w:eastAsia="Times New Roman"/>
        </w:rPr>
        <w:t>2008</w:t>
      </w:r>
      <w:r>
        <w:t>年之后超越加拿大，保持全球排名第二。加拿大的在</w:t>
      </w:r>
      <w:r>
        <w:rPr>
          <w:rFonts w:ascii="Times New Roman" w:eastAsia="Times New Roman"/>
        </w:rPr>
        <w:t>2000-2005</w:t>
      </w:r>
      <w:r>
        <w:t>年都</w:t>
      </w:r>
      <w:r>
        <w:t>牢牢占据人造板全球市场份额全球第一的位置，全球市场份额相对稳定，在</w:t>
      </w:r>
      <w:r>
        <w:rPr>
          <w:rFonts w:ascii="Times New Roman" w:eastAsia="Times New Roman"/>
        </w:rPr>
        <w:t>13</w:t>
      </w:r>
      <w:r>
        <w:rPr>
          <w:rFonts w:ascii="Times New Roman" w:eastAsia="Times New Roman"/>
        </w:rPr>
        <w:t>.</w:t>
      </w:r>
      <w:r>
        <w:rPr>
          <w:rFonts w:ascii="Times New Roman" w:eastAsia="Times New Roman"/>
        </w:rPr>
        <w:t>6%-17%</w:t>
      </w:r>
      <w:r>
        <w:t>之间波动，但</w:t>
      </w:r>
      <w:r>
        <w:rPr>
          <w:rFonts w:ascii="Times New Roman" w:eastAsia="Times New Roman"/>
        </w:rPr>
        <w:t>2006</w:t>
      </w:r>
      <w:r>
        <w:t>年开始出现了</w:t>
      </w:r>
      <w:r>
        <w:rPr>
          <w:rFonts w:ascii="Times New Roman" w:eastAsia="Times New Roman"/>
        </w:rPr>
        <w:t>4</w:t>
      </w:r>
      <w:r>
        <w:rPr>
          <w:rFonts w:ascii="Times New Roman" w:eastAsia="Times New Roman"/>
        </w:rPr>
        <w:t>.</w:t>
      </w:r>
      <w:r>
        <w:rPr>
          <w:rFonts w:ascii="Times New Roman" w:eastAsia="Times New Roman"/>
        </w:rPr>
        <w:t>27%</w:t>
      </w:r>
      <w:r>
        <w:t>的下降，全球排名第一的位置让给了中国，</w:t>
      </w:r>
      <w:r>
        <w:rPr>
          <w:rFonts w:ascii="Times New Roman" w:eastAsia="Times New Roman"/>
        </w:rPr>
        <w:t>2007</w:t>
      </w:r>
      <w:r>
        <w:t>年出现了短暂的小幅回升，但只是回光返照，之后的</w:t>
      </w:r>
      <w:r>
        <w:rPr>
          <w:rFonts w:ascii="Times New Roman" w:eastAsia="Times New Roman"/>
        </w:rPr>
        <w:t>2008-2011</w:t>
      </w:r>
      <w:r>
        <w:t>年，加拿大人造板产业</w:t>
      </w:r>
      <w:r>
        <w:t>的国际竞争力出现了急剧下降，全球市场份额快速降低到</w:t>
      </w:r>
      <w:r>
        <w:rPr>
          <w:rFonts w:ascii="Times New Roman" w:eastAsia="Times New Roman"/>
        </w:rPr>
        <w:t>5%</w:t>
      </w:r>
      <w:r>
        <w:t>上下，全球排名也落到</w:t>
      </w:r>
      <w:r>
        <w:t>了</w:t>
      </w:r>
    </w:p>
    <w:p w:rsidR="0018722C">
      <w:pPr>
        <w:topLinePunct/>
      </w:pPr>
      <w:r>
        <w:t>第</w:t>
      </w:r>
      <w:r>
        <w:rPr>
          <w:rFonts w:ascii="Times New Roman" w:eastAsia="Times New Roman"/>
        </w:rPr>
        <w:t>5-6</w:t>
      </w:r>
      <w:r>
        <w:t>位。印度尼西亚在</w:t>
      </w:r>
      <w:r>
        <w:rPr>
          <w:rFonts w:ascii="Times New Roman" w:eastAsia="Times New Roman"/>
        </w:rPr>
        <w:t>2000-2003</w:t>
      </w:r>
      <w:r>
        <w:t>年全球市场份额都在</w:t>
      </w:r>
      <w:r>
        <w:rPr>
          <w:rFonts w:ascii="Times New Roman" w:eastAsia="Times New Roman"/>
        </w:rPr>
        <w:t>10%</w:t>
      </w:r>
      <w:r>
        <w:t>以上，占据全球第</w:t>
      </w:r>
      <w:r>
        <w:rPr>
          <w:rFonts w:ascii="Times New Roman" w:eastAsia="Times New Roman"/>
        </w:rPr>
        <w:t>2-3</w:t>
      </w:r>
      <w:r>
        <w:t>位，</w:t>
      </w:r>
    </w:p>
    <w:p w:rsidR="0018722C">
      <w:pPr>
        <w:topLinePunct/>
      </w:pPr>
      <w:r>
        <w:t>之后开始出现了快速下降的趋势，全球市场份额从</w:t>
      </w:r>
      <w:r>
        <w:rPr>
          <w:rFonts w:ascii="Times New Roman" w:eastAsia="Times New Roman"/>
        </w:rPr>
        <w:t>2000</w:t>
      </w:r>
      <w:r>
        <w:t>年的</w:t>
      </w:r>
      <w:r>
        <w:rPr>
          <w:rFonts w:ascii="Times New Roman" w:eastAsia="Times New Roman"/>
        </w:rPr>
        <w:t>12</w:t>
      </w:r>
      <w:r>
        <w:rPr>
          <w:rFonts w:ascii="Times New Roman" w:eastAsia="Times New Roman"/>
        </w:rPr>
        <w:t>.</w:t>
      </w:r>
      <w:r>
        <w:rPr>
          <w:rFonts w:ascii="Times New Roman" w:eastAsia="Times New Roman"/>
        </w:rPr>
        <w:t>52%</w:t>
      </w:r>
      <w:r>
        <w:t>下降到</w:t>
      </w:r>
      <w:r>
        <w:rPr>
          <w:rFonts w:ascii="Times New Roman" w:eastAsia="Times New Roman"/>
        </w:rPr>
        <w:t>2007</w:t>
      </w:r>
      <w:r>
        <w:t>年的</w:t>
      </w:r>
    </w:p>
    <w:p w:rsidR="0018722C">
      <w:pPr>
        <w:topLinePunct/>
      </w:pPr>
      <w:r>
        <w:rPr>
          <w:rFonts w:ascii="Times New Roman" w:eastAsia="Times New Roman"/>
        </w:rPr>
        <w:t>4.96%</w:t>
      </w:r>
      <w:r>
        <w:t>，</w:t>
      </w:r>
      <w:r>
        <w:rPr>
          <w:rFonts w:ascii="Times New Roman" w:eastAsia="Times New Roman"/>
        </w:rPr>
        <w:t>2007</w:t>
      </w:r>
      <w:r>
        <w:t>年之后有所回升，在</w:t>
      </w:r>
      <w:r>
        <w:rPr>
          <w:rFonts w:ascii="Times New Roman" w:eastAsia="Times New Roman"/>
        </w:rPr>
        <w:t>5</w:t>
      </w:r>
      <w:r>
        <w:rPr>
          <w:rFonts w:ascii="Times New Roman" w:eastAsia="Times New Roman"/>
        </w:rPr>
        <w:t>.</w:t>
      </w:r>
      <w:r>
        <w:rPr>
          <w:rFonts w:ascii="Times New Roman" w:eastAsia="Times New Roman"/>
        </w:rPr>
        <w:t>6%-7%</w:t>
      </w:r>
      <w:r>
        <w:t>之间波动。马来西亚也保持着较好的国际竞</w:t>
      </w:r>
      <w:r>
        <w:t>争力，</w:t>
      </w:r>
      <w:r>
        <w:rPr>
          <w:rFonts w:ascii="Times New Roman" w:eastAsia="Times New Roman"/>
        </w:rPr>
        <w:t>2000</w:t>
      </w:r>
      <w:r>
        <w:t>年的全球市场份额为</w:t>
      </w:r>
      <w:r>
        <w:rPr>
          <w:rFonts w:ascii="Times New Roman" w:eastAsia="Times New Roman"/>
        </w:rPr>
        <w:t>9</w:t>
      </w:r>
      <w:r>
        <w:rPr>
          <w:rFonts w:ascii="Times New Roman" w:eastAsia="Times New Roman"/>
        </w:rPr>
        <w:t>.</w:t>
      </w:r>
      <w:r>
        <w:rPr>
          <w:rFonts w:ascii="Times New Roman" w:eastAsia="Times New Roman"/>
        </w:rPr>
        <w:t>39%</w:t>
      </w:r>
      <w:r>
        <w:t>，排在全球第四位，之后有所下降，但下降速度</w:t>
      </w:r>
      <w:r>
        <w:t>较为缓慢，之后保持在</w:t>
      </w:r>
      <w:r>
        <w:rPr>
          <w:rFonts w:ascii="Times New Roman" w:eastAsia="Times New Roman"/>
        </w:rPr>
        <w:t>7%</w:t>
      </w:r>
      <w:r>
        <w:t>上下波动，</w:t>
      </w:r>
      <w:r>
        <w:rPr>
          <w:rFonts w:ascii="Times New Roman" w:eastAsia="Times New Roman"/>
        </w:rPr>
        <w:t>2006</w:t>
      </w:r>
      <w:r>
        <w:t>年之后的全球排名仍可维持第三名。比利时</w:t>
      </w:r>
      <w:r>
        <w:t>的全球市场份额较为稳定，在</w:t>
      </w:r>
      <w:r>
        <w:rPr>
          <w:rFonts w:ascii="Times New Roman" w:eastAsia="Times New Roman"/>
        </w:rPr>
        <w:t>4%</w:t>
      </w:r>
      <w:r>
        <w:t>上下波动。奥地利的全球市场份额也在逐渐提高，一</w:t>
      </w:r>
      <w:r>
        <w:t>度从</w:t>
      </w:r>
      <w:r>
        <w:rPr>
          <w:rFonts w:ascii="Times New Roman" w:eastAsia="Times New Roman"/>
        </w:rPr>
        <w:t>3</w:t>
      </w:r>
      <w:r>
        <w:rPr>
          <w:rFonts w:ascii="Times New Roman" w:eastAsia="Times New Roman"/>
        </w:rPr>
        <w:t>.</w:t>
      </w:r>
      <w:r>
        <w:rPr>
          <w:rFonts w:ascii="Times New Roman" w:eastAsia="Times New Roman"/>
        </w:rPr>
        <w:t>85%</w:t>
      </w:r>
      <w:r>
        <w:t>上升到</w:t>
      </w:r>
      <w:r>
        <w:rPr>
          <w:rFonts w:ascii="Times New Roman" w:eastAsia="Times New Roman"/>
        </w:rPr>
        <w:t>5</w:t>
      </w:r>
      <w:r>
        <w:rPr>
          <w:rFonts w:ascii="Times New Roman" w:eastAsia="Times New Roman"/>
        </w:rPr>
        <w:t>.</w:t>
      </w:r>
      <w:r>
        <w:rPr>
          <w:rFonts w:ascii="Times New Roman" w:eastAsia="Times New Roman"/>
        </w:rPr>
        <w:t>05%</w:t>
      </w:r>
      <w:r>
        <w:t>，主要都在</w:t>
      </w:r>
      <w:r>
        <w:rPr>
          <w:rFonts w:ascii="Times New Roman" w:eastAsia="Times New Roman"/>
        </w:rPr>
        <w:t>4</w:t>
      </w:r>
      <w:r>
        <w:rPr>
          <w:rFonts w:ascii="Times New Roman" w:eastAsia="Times New Roman"/>
        </w:rPr>
        <w:t>.</w:t>
      </w:r>
      <w:r>
        <w:rPr>
          <w:rFonts w:ascii="Times New Roman" w:eastAsia="Times New Roman"/>
        </w:rPr>
        <w:t>5%</w:t>
      </w:r>
      <w:r>
        <w:t>上下波动。法国的全球市场份额呈现小幅下降</w:t>
      </w:r>
      <w:r>
        <w:t>的趋势，从</w:t>
      </w:r>
      <w:r>
        <w:rPr>
          <w:rFonts w:ascii="Times New Roman" w:eastAsia="Times New Roman"/>
        </w:rPr>
        <w:t>2000</w:t>
      </w:r>
      <w:r>
        <w:t>年的</w:t>
      </w:r>
      <w:r>
        <w:rPr>
          <w:rFonts w:ascii="Times New Roman" w:eastAsia="Times New Roman"/>
        </w:rPr>
        <w:t>4</w:t>
      </w:r>
      <w:r>
        <w:rPr>
          <w:rFonts w:ascii="Times New Roman" w:eastAsia="Times New Roman"/>
        </w:rPr>
        <w:t>.</w:t>
      </w:r>
      <w:r>
        <w:rPr>
          <w:rFonts w:ascii="Times New Roman" w:eastAsia="Times New Roman"/>
        </w:rPr>
        <w:t>21%</w:t>
      </w:r>
      <w:r>
        <w:t>逐渐下降到</w:t>
      </w:r>
      <w:r>
        <w:rPr>
          <w:rFonts w:ascii="Times New Roman" w:eastAsia="Times New Roman"/>
        </w:rPr>
        <w:t>2011</w:t>
      </w:r>
      <w:r>
        <w:t>年的</w:t>
      </w:r>
      <w:r>
        <w:rPr>
          <w:rFonts w:ascii="Times New Roman" w:eastAsia="Times New Roman"/>
        </w:rPr>
        <w:t>3</w:t>
      </w:r>
      <w:r>
        <w:rPr>
          <w:rFonts w:ascii="Times New Roman" w:eastAsia="Times New Roman"/>
        </w:rPr>
        <w:t>.</w:t>
      </w:r>
      <w:r>
        <w:rPr>
          <w:rFonts w:ascii="Times New Roman" w:eastAsia="Times New Roman"/>
        </w:rPr>
        <w:t>11%</w:t>
      </w:r>
      <w:r>
        <w:t>。俄罗斯的全球市场份额呈现出缓慢增长的趋势，</w:t>
      </w:r>
      <w:r>
        <w:rPr>
          <w:rFonts w:ascii="Times New Roman" w:eastAsia="Times New Roman"/>
        </w:rPr>
        <w:t>2000</w:t>
      </w:r>
      <w:r>
        <w:t>年其全球市场份额仅为</w:t>
      </w:r>
      <w:r>
        <w:rPr>
          <w:rFonts w:ascii="Times New Roman" w:eastAsia="Times New Roman"/>
        </w:rPr>
        <w:t>1</w:t>
      </w:r>
      <w:r>
        <w:rPr>
          <w:rFonts w:ascii="Times New Roman" w:eastAsia="Times New Roman"/>
        </w:rPr>
        <w:t>.</w:t>
      </w:r>
      <w:r>
        <w:rPr>
          <w:rFonts w:ascii="Times New Roman" w:eastAsia="Times New Roman"/>
        </w:rPr>
        <w:t>62%</w:t>
      </w:r>
      <w:r>
        <w:t>，到</w:t>
      </w:r>
      <w:r>
        <w:rPr>
          <w:rFonts w:ascii="Times New Roman" w:eastAsia="Times New Roman"/>
        </w:rPr>
        <w:t>2011</w:t>
      </w:r>
      <w:r>
        <w:t>年全球市场份额上升</w:t>
      </w:r>
      <w:r>
        <w:t>到</w:t>
      </w:r>
      <w:r>
        <w:rPr>
          <w:rFonts w:ascii="Times New Roman" w:eastAsia="Times New Roman"/>
        </w:rPr>
        <w:t>3</w:t>
      </w:r>
      <w:r>
        <w:rPr>
          <w:rFonts w:ascii="Times New Roman" w:eastAsia="Times New Roman"/>
        </w:rPr>
        <w:t>.</w:t>
      </w:r>
      <w:r>
        <w:rPr>
          <w:rFonts w:ascii="Times New Roman" w:eastAsia="Times New Roman"/>
        </w:rPr>
        <w:t>57%</w:t>
      </w:r>
      <w:r>
        <w:t>。美国的全球市场份额下降也较为明显，</w:t>
      </w:r>
      <w:r>
        <w:rPr>
          <w:rFonts w:ascii="Times New Roman" w:eastAsia="Times New Roman"/>
        </w:rPr>
        <w:t>2000</w:t>
      </w:r>
      <w:r>
        <w:t>年为</w:t>
      </w:r>
      <w:r>
        <w:rPr>
          <w:rFonts w:ascii="Times New Roman" w:eastAsia="Times New Roman"/>
        </w:rPr>
        <w:t>6</w:t>
      </w:r>
      <w:r>
        <w:rPr>
          <w:rFonts w:ascii="Times New Roman" w:eastAsia="Times New Roman"/>
        </w:rPr>
        <w:t>.</w:t>
      </w:r>
      <w:r>
        <w:rPr>
          <w:rFonts w:ascii="Times New Roman" w:eastAsia="Times New Roman"/>
        </w:rPr>
        <w:t>13%</w:t>
      </w:r>
      <w:r>
        <w:t>，到</w:t>
      </w:r>
      <w:r>
        <w:rPr>
          <w:rFonts w:ascii="Times New Roman" w:eastAsia="Times New Roman"/>
        </w:rPr>
        <w:t>2011</w:t>
      </w:r>
      <w:r>
        <w:t>年下降到</w:t>
      </w:r>
      <w:r>
        <w:t>了</w:t>
      </w:r>
      <w:r>
        <w:rPr>
          <w:rFonts w:ascii="Times New Roman" w:eastAsia="Times New Roman"/>
        </w:rPr>
        <w:t>2</w:t>
      </w:r>
      <w:r>
        <w:rPr>
          <w:rFonts w:ascii="Times New Roman" w:eastAsia="Times New Roman"/>
        </w:rPr>
        <w:t>.</w:t>
      </w:r>
      <w:r>
        <w:rPr>
          <w:rFonts w:ascii="Times New Roman" w:eastAsia="Times New Roman"/>
        </w:rPr>
        <w:t>98%</w:t>
      </w:r>
      <w:r>
        <w:t>，全球排名也从第五下降到了第十。</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cstheme="minorBidi" w:hAnsiTheme="minorHAnsi" w:eastAsiaTheme="minorHAnsi" w:asciiTheme="minorHAnsi"/>
          <w:b/>
        </w:rPr>
        <w:t>4-2</w:t>
      </w:r>
      <w:r>
        <w:t xml:space="preserve">  </w:t>
      </w:r>
      <w:r w:rsidRPr="00DB64CE">
        <w:rPr>
          <w:rFonts w:cstheme="minorBidi" w:hAnsiTheme="minorHAnsi" w:eastAsiaTheme="minorHAnsi" w:asciiTheme="minorHAnsi"/>
          <w:b/>
        </w:rPr>
        <w:t>世界人造板十大出口国的全球市场份</w:t>
      </w:r>
      <w:r>
        <w:rPr>
          <w:rFonts w:cstheme="minorBidi" w:hAnsiTheme="minorHAnsi" w:eastAsiaTheme="minorHAnsi" w:asciiTheme="minorHAnsi"/>
          <w:b/>
        </w:rPr>
        <w:t>额</w:t>
      </w:r>
      <w:r>
        <w:rPr>
          <w:rFonts w:cstheme="minorBidi" w:hAnsiTheme="minorHAnsi" w:eastAsiaTheme="minorHAnsi" w:asciiTheme="minorHAnsi"/>
          <w:b/>
        </w:rPr>
        <w:t>比较</w:t>
      </w:r>
      <w:r>
        <w:rPr>
          <w:rFonts w:cstheme="minorBidi" w:hAnsiTheme="minorHAnsi" w:eastAsiaTheme="minorHAnsi" w:asciiTheme="minorHAnsi"/>
          <w:b/>
        </w:rPr>
        <w:t>（</w:t>
      </w:r>
      <w:r>
        <w:rPr>
          <w:rFonts w:cstheme="minorBidi" w:hAnsiTheme="minorHAnsi" w:eastAsiaTheme="minorHAnsi" w:asciiTheme="minorHAnsi"/>
          <w:b/>
        </w:rPr>
        <w:t>2000-2011</w:t>
      </w:r>
      <w:r>
        <w:rPr>
          <w:rFonts w:cstheme="minorBidi" w:hAnsiTheme="minorHAnsi" w:eastAsiaTheme="minorHAnsi" w:asciiTheme="minorHAnsi"/>
          <w:b/>
        </w:rPr>
        <w:t>年</w:t>
      </w:r>
      <w:r>
        <w:rPr>
          <w:rFonts w:cstheme="minorBidi" w:hAnsiTheme="minorHAnsi" w:eastAsiaTheme="minorHAnsi" w:asciiTheme="minorHAnsi"/>
          <w:b/>
        </w:rPr>
        <w:t>）</w:t>
      </w:r>
      <w:r w:rsidR="001852F3">
        <w:rPr>
          <w:rFonts w:cstheme="minorBidi" w:hAnsiTheme="minorHAnsi" w:eastAsiaTheme="minorHAnsi" w:asciiTheme="minorHAnsi"/>
        </w:rPr>
        <w:t>单位</w:t>
      </w:r>
      <w:r>
        <w:rPr>
          <w:rFonts w:cstheme="minorBidi" w:hAnsiTheme="minorHAnsi" w:eastAsiaTheme="minorHAnsi" w:asci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1"/>
        <w:gridCol w:w="756"/>
        <w:gridCol w:w="746"/>
        <w:gridCol w:w="743"/>
        <w:gridCol w:w="743"/>
        <w:gridCol w:w="743"/>
        <w:gridCol w:w="740"/>
        <w:gridCol w:w="740"/>
        <w:gridCol w:w="743"/>
        <w:gridCol w:w="743"/>
        <w:gridCol w:w="743"/>
        <w:gridCol w:w="741"/>
        <w:gridCol w:w="743"/>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中国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3.01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4.10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3.80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6.16</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8.89</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12.21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14.52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16.49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16.20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18.65</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德国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9.82</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10.71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11.38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11.50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11.27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11.22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10.53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10.74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12.06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10.71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马来西亚</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9.39</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8.41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7.95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7.29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7.04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6.90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7.68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6.67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6.92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6.98</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7.29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6.81</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印度尼西亚</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12.52</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11.94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10.47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8.52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6.30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5.27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6.68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4.96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5.63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6.08</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6.99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6.55</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奥地利</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3.85</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4.54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4.73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4.13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4.47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5.05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5.02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4.65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4.46</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加拿大</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15.35</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14.49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13.61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15.94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16.98</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15.38</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11.11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13.21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5.08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4.74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4.93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4.35</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俄罗斯</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1.82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1.90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1.79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2.01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2.49</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2.84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3.19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2.96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3.12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3.57</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比利时</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4.70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4.48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4.31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3.84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3.70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4.54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4.89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3.91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3.56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3.52</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法国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4.21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4.04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4.03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3.71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3.88</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3.95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3.97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3.01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3.11</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美国</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6.13</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3.82</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3.60</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3.80</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2.98</w:t>
            </w:r>
          </w:p>
        </w:tc>
      </w:tr>
    </w:tbl>
    <w:p w:rsidR="0018722C">
      <w:pPr>
        <w:rPr/>
        <w:topLinePunct/>
      </w:pPr>
    </w:p>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e"/>
        <w:topLinePunct/>
      </w:pPr>
      <w:r>
        <w:rPr>
          <w:kern w:val="2"/>
          <w:sz w:val="22"/>
          <w:szCs w:val="22"/>
          <w:rFonts w:cstheme="minorBidi" w:hAnsiTheme="minorHAnsi" w:eastAsiaTheme="minorHAnsi" w:asciiTheme="minorHAnsi"/>
        </w:rPr>
        <w:pict>
          <v:group style="margin-left:143.192947pt;margin-top:9.498333pt;width:364.15pt;height:149pt;mso-position-horizontal-relative:page;mso-position-vertical-relative:paragraph;z-index:4384" coordorigin="2864,190" coordsize="7283,2980">
            <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
              <v:path arrowok="t"/>
              <v:stroke dashstyle="solid"/>
            </v:shape>
            <v:shape style="position:absolute;left:3123;top:349;width:6758;height:2601" type="#_x0000_t75" stroked="false">
              <v:imagedata r:id="rId62" o:title=""/>
            </v:shape>
            <w10:wrap type="none"/>
          </v:group>
        </w:pict>
      </w:r>
    </w:p>
    <w:p w:rsidR="0018722C">
      <w:pPr>
        <w:pStyle w:val="ae"/>
        <w:topLinePunct/>
      </w:pPr>
      <w:r>
        <w:rPr>
          <w:kern w:val="2"/>
          <w:szCs w:val="22"/>
          <w:rFonts w:cstheme="minorBidi" w:hAnsiTheme="minorHAnsi" w:eastAsiaTheme="minorHAnsi" w:asciiTheme="minorHAnsi"/>
          <w:sz w:val="21"/>
        </w:rPr>
        <w:t>20</w:t>
      </w:r>
    </w:p>
    <w:p w:rsidR="0018722C">
      <w:pPr>
        <w:pStyle w:val="ae"/>
        <w:topLinePunct/>
      </w:pPr>
      <w:r>
        <w:rPr>
          <w:kern w:val="2"/>
          <w:sz w:val="22"/>
          <w:szCs w:val="22"/>
          <w:rFonts w:cstheme="minorBidi" w:hAnsiTheme="minorHAnsi" w:eastAsiaTheme="minorHAnsi" w:asciiTheme="minorHAnsi"/>
        </w:rPr>
        <w:pict>
          <v:shape style="margin-left:103.152916pt;margin-top:10.864396pt;width:12.65pt;height:113.7pt;mso-position-horizontal-relative:page;mso-position-vertical-relative:paragraph;z-index:4720" type="#_x0000_t202" filled="false" stroked="false">
            <v:textbox inset="0,0,0,0" style="layout-flow:vertical;mso-layout-flow-alt:bottom-to-top">
              <w:txbxContent>
                <w:p w:rsidR="0018722C">
                  <w:pPr>
                    <w:spacing w:line="232" w:lineRule="exact" w:before="0"/>
                    <w:ind w:leftChars="0" w:left="20" w:rightChars="0" w:right="0" w:firstLineChars="0" w:firstLine="0"/>
                    <w:jc w:val="left"/>
                    <w:rPr>
                      <w:sz w:val="21"/>
                    </w:rPr>
                  </w:pPr>
                  <w:r>
                    <w:rPr>
                      <w:w w:val="101"/>
                      <w:sz w:val="21"/>
                    </w:rPr>
                    <w:t>全球市场份额比重（%）</w:t>
                  </w:r>
                </w:p>
              </w:txbxContent>
            </v:textbox>
            <w10:wrap type="none"/>
          </v:shape>
        </w:pict>
      </w:r>
      <w:r>
        <w:rPr>
          <w:kern w:val="2"/>
          <w:szCs w:val="22"/>
          <w:rFonts w:cstheme="minorBidi" w:hAnsiTheme="minorHAnsi" w:eastAsiaTheme="minorHAnsi" w:asciiTheme="minorHAnsi"/>
          <w:sz w:val="21"/>
        </w:rPr>
        <w:t>18</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2000 2001</w:t>
      </w:r>
      <w:r w:rsidR="001852F3">
        <w:rPr>
          <w:rFonts w:cstheme="minorBidi" w:hAnsiTheme="minorHAnsi" w:eastAsiaTheme="minorHAnsi" w:asciiTheme="minorHAnsi"/>
        </w:rPr>
        <w:t xml:space="preserve"> 2002</w:t>
      </w:r>
      <w:r w:rsidR="001852F3">
        <w:rPr>
          <w:rFonts w:cstheme="minorBidi" w:hAnsiTheme="minorHAnsi" w:eastAsiaTheme="minorHAnsi" w:asciiTheme="minorHAnsi"/>
        </w:rPr>
        <w:t xml:space="preserve"> 2003 2004</w:t>
      </w:r>
      <w:r w:rsidR="001852F3">
        <w:rPr>
          <w:rFonts w:cstheme="minorBidi" w:hAnsiTheme="minorHAnsi" w:eastAsiaTheme="minorHAnsi" w:asciiTheme="minorHAnsi"/>
        </w:rPr>
        <w:t xml:space="preserve"> 2005 2006</w:t>
      </w:r>
      <w:r w:rsidR="001852F3">
        <w:rPr>
          <w:rFonts w:cstheme="minorBidi" w:hAnsiTheme="minorHAnsi" w:eastAsiaTheme="minorHAnsi" w:asciiTheme="minorHAnsi"/>
        </w:rPr>
        <w:t xml:space="preserve"> 2007 2008</w:t>
      </w:r>
      <w:r w:rsidR="001852F3">
        <w:rPr>
          <w:rFonts w:cstheme="minorBidi" w:hAnsiTheme="minorHAnsi" w:eastAsiaTheme="minorHAnsi" w:asciiTheme="minorHAnsi"/>
        </w:rPr>
        <w:t xml:space="preserve"> 2009</w:t>
      </w:r>
      <w:r w:rsidR="001852F3">
        <w:rPr>
          <w:rFonts w:cstheme="minorBidi" w:hAnsiTheme="minorHAnsi" w:eastAsiaTheme="minorHAnsi" w:asciiTheme="minorHAnsi"/>
        </w:rPr>
        <w:t xml:space="preserve"> 2010</w:t>
      </w:r>
      <w:r w:rsidR="001852F3">
        <w:rPr>
          <w:rFonts w:cstheme="minorBidi" w:hAnsiTheme="minorHAnsi" w:eastAsiaTheme="minorHAnsi" w:asciiTheme="minorHAnsi"/>
        </w:rPr>
        <w:t xml:space="preserve">  2011</w:t>
      </w:r>
    </w:p>
    <w:p w:rsidR="0018722C">
      <w:pPr>
        <w:spacing w:before="31"/>
        <w:ind w:leftChars="0" w:left="0" w:rightChars="0" w:right="198" w:firstLineChars="0" w:firstLine="0"/>
        <w:jc w:val="center"/>
        <w:keepNext/>
        <w:topLinePunct/>
      </w:pPr>
      <w:r>
        <w:rPr>
          <w:kern w:val="2"/>
          <w:sz w:val="21"/>
          <w:szCs w:val="22"/>
          <w:rFonts w:cstheme="minorBidi" w:hAnsiTheme="minorHAnsi" w:eastAsiaTheme="minorHAnsi" w:asciiTheme="minorHAnsi"/>
        </w:rPr>
        <w:t>年份</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2.276886pt;margin-top:8.857061pt;width:17.3pt;height:4.650pt;mso-position-horizontal-relative:page;mso-position-vertical-relative:paragraph;z-index:4408" coordorigin="2246,177" coordsize="346,93">
            <v:line style="position:absolute" from="2246,224" to="2591,224" stroked="true" strokeweight=".663321pt" strokecolor="#000080">
              <v:stroke dashstyle="solid"/>
            </v:line>
            <v:shape style="position:absolute;left:2378;top:183;width:80;height:80" coordorigin="2379,184" coordsize="80,80" path="m2418,184l2379,224,2418,263,2458,224,2418,184xe" filled="true" fillcolor="#000080" stroked="false">
              <v:path arrowok="t"/>
              <v:fill type="solid"/>
            </v:shape>
            <v:shape style="position:absolute;left:2378;top:183;width:80;height:80" coordorigin="2379,184" coordsize="80,80" path="m2418,184l2458,224,2418,263,2379,224,2418,184xe" filled="false" stroked="true" strokeweight=".663378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90.694901pt;margin-top:8.85709pt;width:17.3pt;height:3.35pt;mso-position-horizontal-relative:page;mso-position-vertical-relative:paragraph;z-index:-286120" coordorigin="3814,177" coordsize="346,67">
            <v:line style="position:absolute" from="3814,224" to="4159,224" stroked="true" strokeweight=".663321pt" strokecolor="#ff00ff">
              <v:stroke dashstyle="solid"/>
            </v:line>
            <v:rect style="position:absolute;left:3940;top:177;width:67;height:67"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69.095215pt;margin-top:8.857061pt;width:17.3pt;height:4.650pt;mso-position-horizontal-relative:page;mso-position-vertical-relative:paragraph;z-index:-286096" coordorigin="5382,177" coordsize="346,93">
            <v:line style="position:absolute" from="5382,224" to="5728,224" stroked="true" strokeweight=".663321pt" strokecolor="#ffff00">
              <v:stroke dashstyle="solid"/>
            </v:line>
            <v:shape style="position:absolute;left:5514;top:183;width:80;height:80" coordorigin="5515,184" coordsize="80,80" path="m5555,184l5515,263,5595,263,5555,184xe" filled="true" fillcolor="#ffff00" stroked="false">
              <v:path arrowok="t"/>
              <v:fill type="solid"/>
            </v:shape>
            <v:shape style="position:absolute;left:5514;top:183;width:80;height:80" coordorigin="5515,184" coordsize="80,80" path="m5555,184l5595,263,5515,263,5555,184xe" filled="false" stroked="true" strokeweight=".663378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
            <v:path arrowok="t"/>
            <v:stroke dashstyle="solid"/>
            <w10:wrap type="none"/>
          </v:shape>
        </w:pict>
      </w:r>
      <w:r>
        <w:rPr>
          <w:kern w:val="2"/>
          <w:sz w:val="22"/>
          <w:szCs w:val="22"/>
          <w:rFonts w:cstheme="minorBidi" w:hAnsiTheme="minorHAnsi" w:eastAsiaTheme="minorHAnsi" w:asciiTheme="minorHAnsi"/>
        </w:rPr>
        <w:pict>
          <v:group style="position:absolute;margin-left:425.931274pt;margin-top:9.520382pt;width:17.3pt;height:3.35pt;mso-position-horizontal-relative:page;mso-position-vertical-relative:paragraph;z-index:-286048" coordorigin="8519,190" coordsize="346,67">
            <v:shape style="position:absolute;left:7549;top:10212;width:391;height:60" coordorigin="7550,10212" coordsize="391,60" path="m8519,224l8864,224m8691,224l8665,197m8691,224l8718,250m8691,224l8665,250m8691,224l8718,197e" filled="false" stroked="true" strokeweight=".663378pt" strokecolor="#800080">
              <v:path arrowok="t"/>
              <v:stroke dashstyle="solid"/>
            </v:shape>
            <v:shape style="position:absolute;left:8684;top:197;width:14;height:54" coordorigin="8684,197" coordsize="14,54" path="m8698,197l8684,197,8684,224,8684,250,8698,250,8698,224,8698,197e" filled="true" fillcolor="#800080" stroked="false">
              <v:path arrowok="t"/>
              <v:fill type="solid"/>
            </v:shape>
            <w10:wrap type="none"/>
          </v:group>
        </w:pict>
      </w:r>
      <w:r>
        <w:rPr>
          <w:kern w:val="2"/>
          <w:sz w:val="22"/>
          <w:szCs w:val="22"/>
          <w:rFonts w:cstheme="minorBidi" w:hAnsiTheme="minorHAnsi" w:eastAsiaTheme="minorHAnsi" w:asciiTheme="minorHAnsi"/>
        </w:rPr>
        <w:pict>
          <v:group style="position:absolute;margin-left:112.276886pt;margin-top:22.477245pt;width:17.3pt;height:4.05pt;mso-position-horizontal-relative:page;mso-position-vertical-relative:paragraph;z-index:4528" coordorigin="2246,450" coordsize="346,81">
            <v:line style="position:absolute" from="2246,503" to="2591,503" stroked="true" strokeweight=".663321pt" strokecolor="#800000">
              <v:stroke dashstyle="solid"/>
            </v:line>
            <v:shape style="position:absolute;left:2372;top:456;width:67;height:67" coordorigin="2372,456" coordsize="67,67" path="m2399,456l2385,456,2372,470,2372,483,2374,501,2380,513,2389,520,2399,523,2416,520,2428,513,2436,501,2438,483,2436,473,2428,465,2416,459,2399,456xe" filled="true" fillcolor="#800000" stroked="false">
              <v:path arrowok="t"/>
              <v:fill type="solid"/>
            </v:shape>
            <v:shape style="position:absolute;left:2372;top:456;width:67;height:67" coordorigin="2372,456" coordsize="67,67" path="m2372,483l2374,501,2380,513,2389,520,2399,523,2416,520,2428,513,2436,501,2438,483,2436,473,2428,465,2416,459,2399,456,2385,456,2372,470,2372,483xe" filled="false" stroked="true" strokeweight=".663378pt" strokecolor="#800000">
              <v:path arrowok="t"/>
              <v:stroke dashstyle="solid"/>
            </v:shape>
            <w10:wrap type="none"/>
          </v:group>
        </w:pict>
      </w:r>
      <w:r>
        <w:rPr>
          <w:kern w:val="2"/>
          <w:sz w:val="22"/>
          <w:szCs w:val="22"/>
          <w:rFonts w:cstheme="minorBidi" w:hAnsiTheme="minorHAnsi" w:eastAsiaTheme="minorHAnsi" w:asciiTheme="minorHAnsi"/>
        </w:rPr>
        <w:pict>
          <v:group style="position:absolute;margin-left:190.694901pt;margin-top:23.826027pt;width:17.3pt;height:2.7pt;mso-position-horizontal-relative:page;mso-position-vertical-relative:paragraph;z-index:-286000" coordorigin="3814,477" coordsize="346,54">
            <v:line style="position:absolute" from="3814,503" to="4159,503" stroked="true" strokeweight=".663321pt" strokecolor="#008080">
              <v:stroke dashstyle="solid"/>
            </v:line>
            <v:shape style="position:absolute;left:3980;top:476;width:14;height:54" coordorigin="3980,477" coordsize="14,54" path="m3994,477l3980,477,3980,503,3980,530,3994,530,3994,503,3994,477e" filled="true" fillcolor="#008080" stroked="false">
              <v:path arrowok="t"/>
              <v:fill type="solid"/>
            </v:shape>
            <v:shape style="position:absolute;left:2396;top:10558;width:61;height:2" coordorigin="2396,10558" coordsize="61,0" path="m3987,503l3960,503m3987,503l4013,503e" filled="false" stroked="true" strokeweight=".663378pt" strokecolor="#008080">
              <v:path arrowok="t"/>
              <v:stroke dashstyle="solid"/>
            </v:shape>
            <w10:wrap type="none"/>
          </v:group>
        </w:pict>
      </w:r>
      <w:r>
        <w:rPr>
          <w:kern w:val="2"/>
          <w:sz w:val="22"/>
          <w:szCs w:val="22"/>
          <w:rFonts w:cstheme="minorBidi" w:hAnsiTheme="minorHAnsi" w:eastAsiaTheme="minorHAnsi" w:asciiTheme="minorHAnsi"/>
        </w:rPr>
        <w:pict>
          <v:group style="position:absolute;margin-left:269.095215pt;margin-top:24.157688pt;width:17.3pt;height:1.35pt;mso-position-horizontal-relative:page;mso-position-vertical-relative:paragraph;z-index:-285976" coordorigin="5382,483" coordsize="346,27">
            <v:line style="position:absolute" from="5382,503" to="5728,503" stroked="true" strokeweight=".663321pt" strokecolor="#0000ff">
              <v:stroke dashstyle="solid"/>
            </v:line>
            <v:rect style="position:absolute;left:5548;top:483;width:40;height:14" filled="true" fillcolor="#0000ff" stroked="false">
              <v:fill type="solid"/>
            </v:rect>
            <w10:wrap type="none"/>
          </v:group>
        </w:pict>
      </w:r>
      <w:r>
        <w:rPr>
          <w:kern w:val="2"/>
          <w:sz w:val="22"/>
          <w:szCs w:val="22"/>
          <w:rFonts w:cstheme="minorBidi" w:hAnsiTheme="minorHAnsi" w:eastAsiaTheme="minorHAnsi" w:asciiTheme="minorHAnsi"/>
        </w:rPr>
        <w:pict>
          <v:group style="position:absolute;margin-left:347.513245pt;margin-top:24.157688pt;width:17.3pt;height:1.35pt;mso-position-horizontal-relative:page;mso-position-vertical-relative:paragraph;z-index:-285952" coordorigin="6950,483" coordsize="346,27">
            <v:line style="position:absolute" from="6950,503" to="7296,503" stroked="true" strokeweight=".663321pt" strokecolor="#00ccff">
              <v:stroke dashstyle="solid"/>
            </v:line>
            <v:rect style="position:absolute;left:7076;top:483;width:81;height:14" filled="true" fillcolor="#00ccff" stroked="false">
              <v:fill type="solid"/>
            </v:rect>
            <w10:wrap type="none"/>
          </v:group>
        </w:pict>
      </w:r>
      <w:r>
        <w:rPr>
          <w:kern w:val="2"/>
          <w:sz w:val="22"/>
          <w:szCs w:val="22"/>
          <w:rFonts w:cstheme="minorBidi" w:hAnsiTheme="minorHAnsi" w:eastAsiaTheme="minorHAnsi" w:asciiTheme="minorHAnsi"/>
        </w:rPr>
        <w:pict>
          <v:group style="position:absolute;margin-left:425.931274pt;margin-top:22.808907pt;width:17.3pt;height:4.7pt;mso-position-horizontal-relative:page;mso-position-vertical-relative:paragraph;z-index:-285928" coordorigin="8519,456" coordsize="346,94">
            <v:line style="position:absolute" from="8519,503" to="8864,503" stroked="true" strokeweight=".663321pt" strokecolor="#ccffff">
              <v:stroke dashstyle="solid"/>
            </v:line>
            <v:shape style="position:absolute;left:8651;top:462;width:80;height:81" coordorigin="8651,463" coordsize="80,81" path="m8691,463l8651,503,8691,543,8731,503,8691,463xe" filled="true" fillcolor="#ccffff" stroked="false">
              <v:path arrowok="t"/>
              <v:fill type="solid"/>
            </v:shape>
            <v:shape style="position:absolute;left:8651;top:462;width:80;height:81" coordorigin="8651,463" coordsize="80,81" path="m8691,463l8731,503,8691,543,8651,503,8691,463xe" filled="false" stroked="true" strokeweight=".663378pt" strokecolor="#ccffff">
              <v:path arrowok="t"/>
              <v:stroke dashstyle="solid"/>
            </v:shape>
            <w10:wrap type="none"/>
          </v:group>
        </w:pict>
      </w:r>
      <w:r>
        <w:rPr>
          <w:kern w:val="2"/>
          <w:szCs w:val="22"/>
          <w:rFonts w:cstheme="minorBidi" w:hAnsiTheme="minorHAnsi" w:eastAsiaTheme="minorHAnsi" w:asciiTheme="minorHAnsi"/>
          <w:sz w:val="21"/>
        </w:rPr>
        <w:t>中国</w:t>
      </w:r>
      <w:r w:rsidR="001852F3">
        <w:rPr>
          <w:kern w:val="2"/>
          <w:sz w:val="22"/>
          <w:szCs w:val="22"/>
          <w:rFonts w:cstheme="minorBidi" w:hAnsiTheme="minorHAnsi" w:eastAsiaTheme="minorHAnsi" w:asciiTheme="minorHAnsi"/>
        </w:rPr>
        <w:t>德国</w:t>
      </w:r>
      <w:r w:rsidR="001852F3">
        <w:rPr>
          <w:kern w:val="2"/>
          <w:sz w:val="22"/>
          <w:szCs w:val="22"/>
          <w:rFonts w:cstheme="minorBidi" w:hAnsiTheme="minorHAnsi" w:eastAsiaTheme="minorHAnsi" w:asciiTheme="minorHAnsi"/>
        </w:rPr>
        <w:t>马来西亚</w:t>
      </w:r>
      <w:r w:rsidR="001852F3">
        <w:rPr>
          <w:kern w:val="2"/>
          <w:sz w:val="22"/>
          <w:szCs w:val="22"/>
          <w:rFonts w:cstheme="minorBidi" w:hAnsiTheme="minorHAnsi" w:eastAsiaTheme="minorHAnsi" w:asciiTheme="minorHAnsi"/>
        </w:rPr>
        <w:t>印度尼西亚</w:t>
      </w:r>
      <w:r w:rsidR="001852F3">
        <w:rPr>
          <w:kern w:val="2"/>
          <w:sz w:val="22"/>
          <w:szCs w:val="22"/>
          <w:rFonts w:cstheme="minorBidi" w:hAnsiTheme="minorHAnsi" w:eastAsiaTheme="minorHAnsi" w:asciiTheme="minorHAnsi"/>
        </w:rPr>
        <w:t>奥地利</w:t>
      </w:r>
      <w:r w:rsidR="001852F3">
        <w:t xml:space="preserve">加拿大</w:t>
      </w:r>
      <w:r w:rsidR="001852F3">
        <w:rPr>
          <w:kern w:val="2"/>
          <w:sz w:val="22"/>
          <w:szCs w:val="22"/>
          <w:rFonts w:cstheme="minorBidi" w:hAnsiTheme="minorHAnsi" w:eastAsiaTheme="minorHAnsi" w:asciiTheme="minorHAnsi"/>
        </w:rPr>
        <w:t>俄罗斯</w:t>
      </w:r>
      <w:r w:rsidR="001852F3">
        <w:rPr>
          <w:kern w:val="2"/>
          <w:sz w:val="22"/>
          <w:szCs w:val="22"/>
          <w:rFonts w:cstheme="minorBidi" w:hAnsiTheme="minorHAnsi" w:eastAsiaTheme="minorHAnsi" w:asciiTheme="minorHAnsi"/>
        </w:rPr>
        <w:t>比利时</w:t>
      </w:r>
      <w:r w:rsidR="001852F3">
        <w:rPr>
          <w:kern w:val="2"/>
          <w:sz w:val="22"/>
          <w:szCs w:val="22"/>
          <w:rFonts w:cstheme="minorBidi" w:hAnsiTheme="minorHAnsi" w:eastAsiaTheme="minorHAnsi" w:asciiTheme="minorHAnsi"/>
        </w:rPr>
        <w:t>芬兰</w:t>
      </w:r>
      <w:r w:rsidR="001852F3">
        <w:rPr>
          <w:kern w:val="2"/>
          <w:sz w:val="22"/>
          <w:szCs w:val="22"/>
          <w:rFonts w:cstheme="minorBidi" w:hAnsiTheme="minorHAnsi" w:eastAsiaTheme="minorHAnsi" w:asciiTheme="minorHAnsi"/>
        </w:rPr>
        <w:t>美国</w:t>
      </w:r>
    </w:p>
    <w:p w:rsidR="0018722C">
      <w:pPr>
        <w:pStyle w:val="a9"/>
        <w:topLinePunct/>
      </w:pPr>
      <w:r>
        <w:rPr>
          <w:rFonts w:cstheme="minorBidi" w:hAnsiTheme="minorHAnsi" w:eastAsiaTheme="minorHAnsi" w:asciiTheme="minorHAnsi"/>
          <w:b/>
        </w:rPr>
        <w:t>图4-2</w:t>
      </w:r>
      <w:r>
        <w:t xml:space="preserve">  </w:t>
      </w:r>
      <w:r w:rsidRPr="00DB64CE">
        <w:rPr>
          <w:rFonts w:cstheme="minorBidi" w:hAnsiTheme="minorHAnsi" w:eastAsiaTheme="minorHAnsi" w:asciiTheme="minorHAnsi"/>
          <w:b/>
        </w:rPr>
        <w:t>世界各国人造板全球市场份额变动图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3"/>
        <w:topLinePunct/>
        <w:ind w:left="200" w:hangingChars="200" w:hanging="200"/>
      </w:pPr>
      <w:bookmarkStart w:id="145404" w:name="_Toc686145404"/>
      <w:bookmarkStart w:name="_bookmark43" w:id="102"/>
      <w:bookmarkEnd w:id="102"/>
      <w:r>
        <w:rPr>
          <w:b/>
        </w:rPr>
        <w:t>4.1.2</w:t>
      </w:r>
      <w:r>
        <w:t xml:space="preserve"> </w:t>
      </w:r>
      <w:bookmarkStart w:name="_bookmark43" w:id="103"/>
      <w:bookmarkEnd w:id="103"/>
      <w:r>
        <w:t>显示性竞争优势指数的分析及比较</w:t>
      </w:r>
      <w:bookmarkEnd w:id="145404"/>
    </w:p>
    <w:p w:rsidR="0018722C">
      <w:pPr>
        <w:topLinePunct/>
      </w:pPr>
      <w:r>
        <w:t>显示性竞争优势指数</w:t>
      </w:r>
      <w:r>
        <w:t>（</w:t>
      </w:r>
      <w:r>
        <w:t>CA</w:t>
      </w:r>
      <w:r/>
      <w:r w:rsidR="001852F3">
        <w:t xml:space="preserve">指数</w:t>
      </w:r>
      <w:r>
        <w:t>）</w:t>
      </w:r>
      <w:r>
        <w:t>是从产品的出口比较优势中减去该产品的进口比较</w:t>
      </w:r>
      <w:r>
        <w:t>优势，有效剔除了国家总量波动和世界总量波动以及进口比较优势的影响，较好地反</w:t>
      </w:r>
      <w:r>
        <w:t>映</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t>出一国产品的竞争比较优势。可以具体表示为：</w:t>
      </w:r>
      <w:r>
        <w:rPr>
          <w:rFonts w:ascii="Times New Roman" w:hAnsi="Times New Roman"/>
          <w:i/>
        </w:rPr>
        <w:t>CA </w:t>
      </w:r>
      <w:r>
        <w:rPr>
          <w:rFonts w:ascii="Symbol" w:hAnsi="Symbol"/>
        </w:rPr>
        <w:t></w:t>
      </w:r>
    </w:p>
    <w:p w:rsidR="0018722C">
      <w:pPr>
        <w:tabs>
          <w:tab w:pos="1417" w:val="left" w:leader="none"/>
        </w:tabs>
        <w:spacing w:line="393" w:lineRule="exact" w:before="86"/>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宋体" w:cstheme="minorBidi" w:hAnsiTheme="minorHAnsi"/>
          <w:w w:val="110"/>
          <w:sz w:val="23"/>
        </w:rPr>
        <w:t>(</w:t>
      </w:r>
      <w:r>
        <w:rPr>
          <w:kern w:val="2"/>
          <w:szCs w:val="22"/>
          <w:rFonts w:ascii="Times New Roman" w:eastAsia="宋体" w:cstheme="minorBidi" w:hAnsiTheme="minorHAnsi"/>
          <w:spacing w:val="-20"/>
          <w:w w:val="110"/>
          <w:sz w:val="23"/>
        </w:rPr>
        <w:t> </w:t>
      </w:r>
      <w:r>
        <w:rPr>
          <w:kern w:val="2"/>
          <w:szCs w:val="22"/>
          <w:rFonts w:ascii="Times New Roman" w:eastAsia="宋体" w:cstheme="minorBidi" w:hAnsiTheme="minorHAnsi"/>
          <w:i/>
          <w:w w:val="110"/>
          <w:sz w:val="23"/>
        </w:rPr>
        <w:t>X</w:t>
      </w:r>
      <w:r>
        <w:rPr>
          <w:kern w:val="2"/>
          <w:szCs w:val="22"/>
          <w:rFonts w:ascii="Times New Roman" w:eastAsia="宋体" w:cstheme="minorBidi" w:hAnsiTheme="minorHAnsi"/>
          <w:i/>
          <w:spacing w:val="-16"/>
          <w:w w:val="110"/>
          <w:sz w:val="23"/>
        </w:rPr>
        <w:t> </w:t>
      </w:r>
      <w:r>
        <w:rPr>
          <w:kern w:val="2"/>
          <w:szCs w:val="22"/>
          <w:rFonts w:ascii="Times New Roman" w:eastAsia="宋体" w:cstheme="minorBidi" w:hAnsiTheme="minorHAnsi"/>
          <w:i/>
          <w:w w:val="110"/>
          <w:position w:val="-5"/>
          <w:sz w:val="14"/>
        </w:rPr>
        <w:t>ia</w:t>
      </w:r>
      <w:r>
        <w:rPr>
          <w:kern w:val="2"/>
          <w:szCs w:val="22"/>
          <w:rFonts w:ascii="Times New Roman" w:eastAsia="宋体" w:cstheme="minorBidi" w:hAnsiTheme="minorHAnsi"/>
          <w:i/>
          <w:spacing w:val="18"/>
          <w:w w:val="110"/>
          <w:position w:val="-5"/>
          <w:sz w:val="14"/>
        </w:rPr>
        <w:t> </w:t>
      </w:r>
      <w:r>
        <w:rPr>
          <w:kern w:val="2"/>
          <w:szCs w:val="22"/>
          <w:rFonts w:ascii="Times New Roman" w:eastAsia="宋体" w:cstheme="minorBidi" w:hAnsiTheme="minorHAnsi"/>
          <w:w w:val="110"/>
          <w:sz w:val="23"/>
        </w:rPr>
        <w:t>/ </w:t>
      </w:r>
      <w:r>
        <w:rPr>
          <w:kern w:val="2"/>
          <w:szCs w:val="22"/>
          <w:rFonts w:ascii="Times New Roman" w:eastAsia="宋体" w:cstheme="minorBidi" w:hAnsiTheme="minorHAnsi"/>
          <w:i/>
          <w:w w:val="110"/>
          <w:sz w:val="23"/>
        </w:rPr>
        <w:t>X</w:t>
      </w:r>
      <w:r>
        <w:rPr>
          <w:kern w:val="2"/>
          <w:szCs w:val="22"/>
          <w:rFonts w:ascii="Times New Roman" w:eastAsia="宋体" w:cstheme="minorBidi" w:hAnsiTheme="minorHAnsi"/>
          <w:i/>
          <w:spacing w:val="-16"/>
          <w:w w:val="110"/>
          <w:sz w:val="23"/>
        </w:rPr>
        <w:t> </w:t>
      </w:r>
      <w:r>
        <w:rPr>
          <w:kern w:val="2"/>
          <w:szCs w:val="22"/>
          <w:rFonts w:ascii="Times New Roman" w:eastAsia="宋体" w:cstheme="minorBidi" w:hAnsiTheme="minorHAnsi"/>
          <w:i/>
          <w:w w:val="110"/>
          <w:position w:val="-5"/>
          <w:sz w:val="14"/>
        </w:rPr>
        <w:t>it</w:t>
      </w:r>
      <w:r>
        <w:rPr>
          <w:kern w:val="2"/>
          <w:szCs w:val="22"/>
          <w:rFonts w:ascii="Times New Roman" w:eastAsia="宋体" w:cstheme="minorBidi" w:hAnsiTheme="minorHAnsi"/>
          <w:w w:val="110"/>
          <w:sz w:val="23"/>
        </w:rPr>
        <w:t>)</w:t>
      </w:r>
      <w:r w:rsidRPr="00000000">
        <w:rPr>
          <w:kern w:val="2"/>
          <w:sz w:val="22"/>
          <w:szCs w:val="22"/>
          <w:rFonts w:cstheme="minorBidi" w:hAnsiTheme="minorHAnsi" w:eastAsiaTheme="minorHAnsi" w:asciiTheme="minorHAnsi"/>
        </w:rPr>
        <w:tab/>
      </w:r>
      <w:r>
        <w:rPr>
          <w:kern w:val="2"/>
          <w:szCs w:val="22"/>
          <w:rFonts w:ascii="MS PMincho" w:eastAsia="MS PMincho" w:hint="eastAsia" w:cstheme="minorBidi" w:hAnsiTheme="minorHAnsi"/>
          <w:i/>
          <w:spacing w:val="-2"/>
          <w:w w:val="105"/>
          <w:position w:val="3"/>
          <w:sz w:val="25"/>
        </w:rPr>
        <w:t>(</w:t>
      </w:r>
      <w:r>
        <w:rPr>
          <w:kern w:val="2"/>
          <w:szCs w:val="22"/>
          <w:rFonts w:ascii="MS PMincho" w:eastAsia="MS PMincho" w:hint="eastAsia" w:cstheme="minorBidi" w:hAnsiTheme="minorHAnsi"/>
          <w:i/>
          <w:spacing w:val="-2"/>
          <w:w w:val="105"/>
          <w:position w:val="3"/>
          <w:sz w:val="25"/>
        </w:rPr>
        <w:t>M</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5904" from="354.974792pt,1.359088pt" to="415.689026pt,1.359088pt" stroked="true" strokeweight=".48285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85880" from="428.710571pt,1.359088pt" to="494.522716pt,1.359088pt" stroked="true" strokeweight=".482857pt" strokecolor="#000000">
            <v:stroke dashstyle="solid"/>
            <w10:wrap type="none"/>
          </v:line>
        </w:pict>
      </w:r>
      <w:r>
        <w:rPr>
          <w:kern w:val="2"/>
          <w:sz w:val="22"/>
          <w:szCs w:val="22"/>
          <w:rFonts w:cstheme="minorBidi" w:hAnsiTheme="minorHAnsi" w:eastAsiaTheme="minorHAnsi" w:asciiTheme="minorHAnsi"/>
        </w:rPr>
        <w:pict>
          <v:shape style="position:absolute;margin-left:418.734833pt;margin-top:-7.636373pt;width:7.3pt;height:14.6pt;mso-position-horizontal-relative:page;mso-position-vertical-relative:paragraph;z-index:-285808" type="#_x0000_t202" filled="false" stroked="false">
            <v:textbox inset="0,0,0,0">
              <w:txbxContent>
                <w:p w:rsidR="0018722C">
                  <w:pPr>
                    <w:spacing w:line="292" w:lineRule="exact" w:before="0"/>
                    <w:ind w:leftChars="0" w:left="0" w:rightChars="0" w:right="0" w:firstLineChars="0" w:firstLine="0"/>
                    <w:jc w:val="left"/>
                    <w:rPr>
                      <w:rFonts w:ascii="Symbol" w:hAnsi="Symbol"/>
                      <w:sz w:val="23"/>
                    </w:rPr>
                  </w:pPr>
                  <w:r>
                    <w:rPr>
                      <w:rFonts w:ascii="Symbol" w:hAnsi="Symbol"/>
                      <w:w w:val="110"/>
                      <w:sz w:val="23"/>
                    </w:rPr>
                    <w:t></w:t>
                  </w:r>
                </w:p>
              </w:txbxContent>
            </v:textbox>
            <w10:wrap type="none"/>
          </v:shape>
        </w:pict>
      </w:r>
      <w:r>
        <w:rPr>
          <w:kern w:val="2"/>
          <w:szCs w:val="22"/>
          <w:rFonts w:ascii="Times New Roman" w:eastAsia="Times New Roman" w:cstheme="minorBidi" w:hAnsiTheme="minorHAnsi"/>
          <w:w w:val="110"/>
          <w:sz w:val="23"/>
        </w:rPr>
        <w:t>( </w:t>
      </w:r>
      <w:r>
        <w:rPr>
          <w:kern w:val="2"/>
          <w:szCs w:val="22"/>
          <w:rFonts w:ascii="Times New Roman" w:eastAsia="Times New Roman" w:cstheme="minorBidi" w:hAnsiTheme="minorHAnsi"/>
          <w:i/>
          <w:w w:val="110"/>
          <w:sz w:val="23"/>
        </w:rPr>
        <w:t>X </w:t>
      </w:r>
      <w:r>
        <w:rPr>
          <w:kern w:val="2"/>
          <w:szCs w:val="22"/>
          <w:rFonts w:ascii="Times New Roman" w:eastAsia="Times New Roman" w:cstheme="minorBidi" w:hAnsiTheme="minorHAnsi"/>
          <w:i/>
          <w:w w:val="110"/>
          <w:sz w:val="14"/>
        </w:rPr>
        <w:t>wa </w:t>
      </w:r>
      <w:r>
        <w:rPr>
          <w:kern w:val="2"/>
          <w:szCs w:val="22"/>
          <w:rFonts w:ascii="Times New Roman" w:eastAsia="Times New Roman" w:cstheme="minorBidi" w:hAnsiTheme="minorHAnsi"/>
          <w:w w:val="110"/>
          <w:sz w:val="23"/>
        </w:rPr>
        <w:t>/ </w:t>
      </w:r>
      <w:r>
        <w:rPr>
          <w:kern w:val="2"/>
          <w:szCs w:val="22"/>
          <w:rFonts w:ascii="Times New Roman" w:eastAsia="Times New Roman" w:cstheme="minorBidi" w:hAnsiTheme="minorHAnsi"/>
          <w:i/>
          <w:w w:val="110"/>
          <w:sz w:val="23"/>
        </w:rPr>
        <w:t>X </w:t>
      </w:r>
      <w:r>
        <w:rPr>
          <w:kern w:val="2"/>
          <w:szCs w:val="22"/>
          <w:rFonts w:ascii="Times New Roman" w:eastAsia="Times New Roman" w:cstheme="minorBidi" w:hAnsiTheme="minorHAnsi"/>
          <w:i/>
          <w:w w:val="110"/>
          <w:sz w:val="14"/>
        </w:rPr>
        <w:t>wt</w:t>
      </w:r>
      <w:r>
        <w:rPr>
          <w:kern w:val="2"/>
          <w:szCs w:val="22"/>
          <w:rFonts w:ascii="Times New Roman" w:eastAsia="Times New Roman" w:cstheme="minorBidi" w:hAnsiTheme="minorHAnsi"/>
          <w:w w:val="110"/>
          <w:sz w:val="23"/>
        </w:rPr>
        <w:t>) </w:t>
      </w:r>
      <w:r>
        <w:rPr>
          <w:kern w:val="2"/>
          <w:szCs w:val="22"/>
          <w:rFonts w:ascii="MS PMincho" w:eastAsia="MS PMincho" w:hint="eastAsia" w:cstheme="minorBidi" w:hAnsiTheme="minorHAnsi"/>
          <w:i/>
          <w:w w:val="110"/>
          <w:sz w:val="25"/>
        </w:rPr>
        <w:t>(</w:t>
      </w:r>
      <w:r>
        <w:rPr>
          <w:kern w:val="2"/>
          <w:szCs w:val="22"/>
          <w:rFonts w:ascii="MS PMincho" w:eastAsia="MS PMincho" w:hint="eastAsia" w:cstheme="minorBidi" w:hAnsiTheme="minorHAnsi"/>
          <w:i/>
          <w:w w:val="110"/>
          <w:sz w:val="25"/>
        </w:rPr>
        <w:t>M</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
      </w:r>
      <w:r>
        <w:rPr>
          <w:rFonts w:ascii="Times New Roman" w:eastAsia="宋体" w:cstheme="minorBidi" w:hAnsiTheme="minorHAnsi"/>
          <w:i/>
        </w:rPr>
        <w:t>I</w:t>
      </w:r>
      <w:r>
        <w:rPr>
          <w:rFonts w:ascii="Times New Roman" w:eastAsia="宋体" w:cstheme="minorBidi" w:hAnsiTheme="minorHAnsi"/>
          <w:i/>
        </w:rPr>
        <w:t xml:space="preserve">a  </w:t>
      </w:r>
      <w:r>
        <w:rPr>
          <w:rFonts w:ascii="Times New Roman" w:eastAsia="宋体" w:cstheme="minorBidi" w:hAnsiTheme="minorHAnsi"/>
        </w:rPr>
        <w:t>/</w:t>
      </w:r>
      <w:r>
        <w:rPr>
          <w:rFonts w:ascii="Times New Roman" w:eastAsia="宋体" w:cstheme="minorBidi" w:hAnsiTheme="minorHAnsi"/>
        </w:rPr>
        <w:t xml:space="preserve"> </w:t>
      </w:r>
      <w:r>
        <w:rPr>
          <w:rFonts w:ascii="Times New Roman" w:eastAsia="宋体" w:cstheme="minorBidi" w:hAnsiTheme="minorHAnsi"/>
          <w:i/>
        </w:rPr>
        <w:t xml:space="preserve">M </w:t>
      </w:r>
      <w:r>
        <w:rPr>
          <w:rFonts w:ascii="Times New Roman" w:eastAsia="宋体" w:cstheme="minorBidi" w:hAnsiTheme="minorHAnsi"/>
          <w:i/>
        </w:rPr>
        <w:t xml:space="preserve">i </w:t>
      </w:r>
      <w:r>
        <w:rPr>
          <w:rFonts w:ascii="MS PMincho" w:eastAsia="MS PMincho" w:hint="eastAsia" w:cstheme="minorBidi" w:hAnsiTheme="minorHAnsi"/>
        </w:rPr>
        <w:t>）</w:t>
      </w:r>
      <w:r>
        <w:rPr>
          <w:rFonts w:ascii="MS PMincho" w:eastAsia="MS PMincho" w:hint="eastAsia" w:cstheme="minorBidi" w:hAnsiTheme="minorHAnsi"/>
          <w:i/>
        </w:rPr>
        <w:t xml:space="preserve">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480.44278pt;margin-top:-7.469952pt;width:1.55pt;height:5.55pt;mso-position-horizontal-relative:page;mso-position-vertical-relative:paragraph;z-index:-285856" type="#_x0000_t202" filled="false" stroked="false">
            <v:textbox inset="0,0,0,0">
              <w:txbxContent>
                <w:p w:rsidR="0018722C">
                  <w:pPr>
                    <w:spacing w:line="110" w:lineRule="exact" w:before="0"/>
                    <w:ind w:leftChars="0" w:left="0" w:rightChars="0" w:right="0" w:firstLineChars="0" w:firstLine="0"/>
                    <w:jc w:val="left"/>
                    <w:rPr>
                      <w:rFonts w:ascii="Times New Roman"/>
                      <w:i/>
                      <w:sz w:val="10"/>
                    </w:rPr>
                  </w:pPr>
                  <w:r>
                    <w:rPr>
                      <w:rFonts w:ascii="Times New Roman"/>
                      <w:i/>
                      <w:w w:val="111"/>
                      <w:sz w:val="10"/>
                    </w:rPr>
                    <w:t>t</w:t>
                  </w:r>
                </w:p>
              </w:txbxContent>
            </v:textbox>
            <w10:wrap type="none"/>
          </v:shape>
        </w:pict>
      </w:r>
      <w:r>
        <w:rPr>
          <w:kern w:val="2"/>
          <w:szCs w:val="22"/>
          <w:rFonts w:ascii="Times New Roman" w:eastAsia="宋体" w:cstheme="minorBidi" w:hAnsiTheme="minorHAnsi"/>
          <w:i/>
          <w:w w:val="110"/>
          <w:sz w:val="14"/>
        </w:rPr>
        <w:t/>
      </w:r>
      <w:r>
        <w:rPr>
          <w:kern w:val="2"/>
          <w:szCs w:val="22"/>
          <w:rFonts w:ascii="Times New Roman" w:eastAsia="宋体" w:cstheme="minorBidi" w:hAnsiTheme="minorHAnsi"/>
          <w:i/>
          <w:w w:val="110"/>
          <w:sz w:val="14"/>
        </w:rPr>
        <w:t>W</w:t>
      </w:r>
      <w:r>
        <w:rPr>
          <w:kern w:val="2"/>
          <w:szCs w:val="22"/>
          <w:rFonts w:ascii="Times New Roman" w:eastAsia="宋体" w:cstheme="minorBidi" w:hAnsiTheme="minorHAnsi"/>
          <w:i/>
          <w:w w:val="110"/>
          <w:sz w:val="14"/>
        </w:rPr>
        <w:t xml:space="preserve">a  </w:t>
      </w:r>
      <w:r>
        <w:rPr>
          <w:kern w:val="2"/>
          <w:szCs w:val="22"/>
          <w:rFonts w:ascii="Times New Roman" w:eastAsia="宋体" w:cstheme="minorBidi" w:hAnsiTheme="minorHAnsi"/>
          <w:w w:val="110"/>
          <w:sz w:val="23"/>
        </w:rPr>
        <w:t xml:space="preserve">/ </w:t>
      </w:r>
      <w:r>
        <w:rPr>
          <w:kern w:val="2"/>
          <w:szCs w:val="22"/>
          <w:rFonts w:ascii="Times New Roman" w:eastAsia="宋体" w:cstheme="minorBidi" w:hAnsiTheme="minorHAnsi"/>
          <w:i/>
          <w:w w:val="110"/>
          <w:sz w:val="23"/>
        </w:rPr>
        <w:t xml:space="preserve">M </w:t>
      </w:r>
      <w:r>
        <w:rPr>
          <w:kern w:val="2"/>
          <w:szCs w:val="22"/>
          <w:rFonts w:ascii="Times New Roman" w:eastAsia="宋体" w:cstheme="minorBidi" w:hAnsiTheme="minorHAnsi"/>
          <w:i/>
          <w:w w:val="110"/>
          <w:sz w:val="14"/>
        </w:rPr>
        <w:t>wt</w:t>
      </w:r>
      <w:r>
        <w:rPr>
          <w:kern w:val="2"/>
          <w:szCs w:val="22"/>
          <w:rFonts w:ascii="MS PMincho" w:eastAsia="MS PMincho" w:hint="eastAsia" w:cstheme="minorBidi" w:hAnsiTheme="minorHAnsi"/>
          <w:i/>
          <w:w w:val="110"/>
          <w:sz w:val="25"/>
        </w:rPr>
        <w:t>)</w:t>
      </w:r>
    </w:p>
    <w:p w:rsidR="0018722C">
      <w:pPr>
        <w:spacing w:after="0" w:line="313" w:lineRule="auto"/>
        <w:jc w:val="left"/>
        <w:rPr>
          <w:rFonts w:ascii="MS PMincho" w:eastAsia="MS PMincho" w:hint="eastAsia"/>
          <w:sz w:val="25"/>
        </w:rPr>
        <w:sectPr w:rsidR="00556256">
          <w:type w:val="continuous"/>
          <w:pgSz w:w="11910" w:h="16840"/>
          <w:pgMar w:top="1580" w:bottom="280" w:left="1280" w:right="0"/>
          <w:cols w:num="3" w:equalWidth="0">
            <w:col w:w="5750" w:space="40"/>
            <w:col w:w="1758" w:space="39"/>
            <w:col w:w="3043"/>
          </w:cols>
        </w:sectPr>
      </w:pPr>
    </w:p>
    <w:p w:rsidR="0018722C">
      <w:pPr>
        <w:topLinePunct/>
      </w:pPr>
      <w:r>
        <w:rPr>
          <w:rFonts w:cstheme="minorBidi" w:hAnsiTheme="minorHAnsi" w:eastAsiaTheme="minorHAnsi" w:asciiTheme="minorHAnsi"/>
        </w:rPr>
        <w:t>式中，</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ia</w:t>
      </w:r>
      <w:r>
        <w:rPr>
          <w:rFonts w:cstheme="minorBidi" w:hAnsiTheme="minorHAnsi" w:eastAsiaTheme="minorHAnsi" w:asciiTheme="minorHAnsi"/>
        </w:rPr>
        <w:t>表示国家</w:t>
      </w:r>
      <w:r>
        <w:rPr>
          <w:rFonts w:ascii="Times New Roman" w:eastAsia="宋体" w:cstheme="minorBidi" w:hAnsiTheme="minorHAnsi"/>
          <w:i/>
        </w:rPr>
        <w:t>i</w:t>
      </w:r>
      <w:r>
        <w:rPr>
          <w:rFonts w:cstheme="minorBidi" w:hAnsiTheme="minorHAnsi" w:eastAsiaTheme="minorHAnsi" w:asciiTheme="minorHAnsi"/>
        </w:rPr>
        <w:t>在产品</w:t>
      </w:r>
      <w:r>
        <w:rPr>
          <w:rFonts w:ascii="Times New Roman" w:eastAsia="宋体" w:cstheme="minorBidi" w:hAnsiTheme="minorHAnsi"/>
          <w:i/>
        </w:rPr>
        <w:t>a</w:t>
      </w:r>
      <w:r>
        <w:rPr>
          <w:rFonts w:cstheme="minorBidi" w:hAnsiTheme="minorHAnsi" w:eastAsiaTheme="minorHAnsi" w:asciiTheme="minorHAnsi"/>
        </w:rPr>
        <w:t>上的出口额；</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it</w:t>
      </w:r>
      <w:r>
        <w:rPr>
          <w:rFonts w:cstheme="minorBidi" w:hAnsiTheme="minorHAnsi" w:eastAsiaTheme="minorHAnsi" w:asciiTheme="minorHAnsi"/>
        </w:rPr>
        <w:t>表示国家</w:t>
      </w:r>
      <w:r>
        <w:rPr>
          <w:rFonts w:ascii="Times New Roman" w:eastAsia="宋体" w:cstheme="minorBidi" w:hAnsiTheme="minorHAnsi"/>
          <w:i/>
        </w:rPr>
        <w:t>i</w:t>
      </w:r>
      <w:r>
        <w:rPr>
          <w:rFonts w:cstheme="minorBidi" w:hAnsiTheme="minorHAnsi" w:eastAsiaTheme="minorHAnsi" w:asciiTheme="minorHAnsi"/>
        </w:rPr>
        <w:t>在</w:t>
      </w:r>
      <w:r>
        <w:rPr>
          <w:rFonts w:ascii="Times New Roman" w:eastAsia="宋体" w:cstheme="minorBidi" w:hAnsiTheme="minorHAnsi"/>
          <w:i/>
        </w:rPr>
        <w:t>t</w:t>
      </w:r>
      <w:r>
        <w:rPr>
          <w:rFonts w:cstheme="minorBidi" w:hAnsiTheme="minorHAnsi" w:eastAsiaTheme="minorHAnsi" w:asciiTheme="minorHAnsi"/>
        </w:rPr>
        <w:t>时刻的总出口额；</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wa</w:t>
      </w:r>
      <w:r>
        <w:rPr>
          <w:rFonts w:cstheme="minorBidi" w:hAnsiTheme="minorHAnsi" w:eastAsiaTheme="minorHAnsi" w:asciiTheme="minorHAnsi"/>
        </w:rPr>
        <w:t>表示商品</w:t>
      </w:r>
      <w:r>
        <w:rPr>
          <w:rFonts w:ascii="Times New Roman" w:eastAsia="宋体" w:cstheme="minorBidi" w:hAnsiTheme="minorHAnsi"/>
          <w:i/>
        </w:rPr>
        <w:t>a</w:t>
      </w:r>
      <w:r>
        <w:rPr>
          <w:rFonts w:cstheme="minorBidi" w:hAnsiTheme="minorHAnsi" w:eastAsiaTheme="minorHAnsi" w:asciiTheme="minorHAnsi"/>
        </w:rPr>
        <w:t>在全球市场上的总出口额；</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wt</w:t>
      </w:r>
      <w:r>
        <w:rPr>
          <w:rFonts w:cstheme="minorBidi" w:hAnsiTheme="minorHAnsi" w:eastAsiaTheme="minorHAnsi" w:asciiTheme="minorHAnsi"/>
        </w:rPr>
        <w:t>表示全球市场在</w:t>
      </w:r>
      <w:r>
        <w:rPr>
          <w:rFonts w:ascii="Times New Roman" w:eastAsia="宋体" w:cstheme="minorBidi" w:hAnsiTheme="minorHAnsi"/>
          <w:i/>
        </w:rPr>
        <w:t>t</w:t>
      </w:r>
      <w:r>
        <w:rPr>
          <w:rFonts w:cstheme="minorBidi" w:hAnsiTheme="minorHAnsi" w:eastAsiaTheme="minorHAnsi" w:asciiTheme="minorHAnsi"/>
        </w:rPr>
        <w:t>时刻的总出口额；</w:t>
      </w:r>
      <w:r>
        <w:rPr>
          <w:rFonts w:ascii="Times New Roman" w:eastAsia="宋体" w:cstheme="minorBidi" w:hAnsiTheme="minorHAnsi"/>
          <w:i/>
        </w:rPr>
        <w:t>M</w:t>
      </w:r>
      <w:r>
        <w:rPr>
          <w:rFonts w:ascii="Times New Roman" w:eastAsia="宋体" w:cstheme="minorBidi" w:hAnsiTheme="minorHAnsi"/>
          <w:i/>
        </w:rPr>
        <w:t> </w:t>
      </w:r>
      <w:r>
        <w:rPr>
          <w:rFonts w:ascii="Times New Roman" w:eastAsia="宋体" w:cstheme="minorBidi" w:hAnsiTheme="minorHAnsi"/>
          <w:vertAlign w:val="subscript"/>
          <w:i/>
        </w:rPr>
        <w:t>ia</w:t>
      </w:r>
      <w:r>
        <w:rPr>
          <w:rFonts w:cstheme="minorBidi" w:hAnsiTheme="minorHAnsi" w:eastAsiaTheme="minorHAnsi" w:asciiTheme="minorHAnsi"/>
        </w:rPr>
        <w:t>表示</w:t>
      </w:r>
      <w:r>
        <w:rPr>
          <w:rFonts w:cstheme="minorBidi" w:hAnsiTheme="minorHAnsi" w:eastAsiaTheme="minorHAnsi" w:asciiTheme="minorHAnsi"/>
        </w:rPr>
        <w:t>国家</w:t>
      </w:r>
      <w:r>
        <w:rPr>
          <w:rFonts w:ascii="Times New Roman" w:eastAsia="宋体" w:cstheme="minorBidi" w:hAnsiTheme="minorHAnsi"/>
          <w:i/>
        </w:rPr>
        <w:t>i</w:t>
      </w:r>
      <w:r>
        <w:rPr>
          <w:rFonts w:cstheme="minorBidi" w:hAnsiTheme="minorHAnsi" w:eastAsiaTheme="minorHAnsi" w:asciiTheme="minorHAnsi"/>
        </w:rPr>
        <w:t>在商品</w:t>
      </w:r>
      <w:r>
        <w:rPr>
          <w:rFonts w:ascii="Times New Roman" w:eastAsia="宋体" w:cstheme="minorBidi" w:hAnsiTheme="minorHAnsi"/>
          <w:i/>
        </w:rPr>
        <w:t>a</w:t>
      </w:r>
      <w:r>
        <w:rPr>
          <w:rFonts w:cstheme="minorBidi" w:hAnsiTheme="minorHAnsi" w:eastAsiaTheme="minorHAnsi" w:asciiTheme="minorHAnsi"/>
        </w:rPr>
        <w:t>的进口额；</w:t>
      </w:r>
      <w:r>
        <w:rPr>
          <w:rFonts w:ascii="Times New Roman" w:eastAsia="宋体" w:cstheme="minorBidi" w:hAnsiTheme="minorHAnsi"/>
          <w:i/>
        </w:rPr>
        <w:t>M</w:t>
      </w:r>
      <w:r>
        <w:rPr>
          <w:rFonts w:ascii="Times New Roman" w:eastAsia="宋体" w:cstheme="minorBidi" w:hAnsiTheme="minorHAnsi"/>
          <w:i/>
        </w:rPr>
        <w:t> </w:t>
      </w:r>
      <w:r>
        <w:rPr>
          <w:rFonts w:ascii="Times New Roman" w:eastAsia="宋体" w:cstheme="minorBidi" w:hAnsiTheme="minorHAnsi"/>
          <w:vertAlign w:val="subscript"/>
          <w:i/>
        </w:rPr>
        <w:t>it</w:t>
      </w:r>
      <w:r>
        <w:rPr>
          <w:rFonts w:cstheme="minorBidi" w:hAnsiTheme="minorHAnsi" w:eastAsiaTheme="minorHAnsi" w:asciiTheme="minorHAnsi"/>
        </w:rPr>
        <w:t>表示国家</w:t>
      </w:r>
      <w:r>
        <w:rPr>
          <w:rFonts w:ascii="Times New Roman" w:eastAsia="宋体" w:cstheme="minorBidi" w:hAnsiTheme="minorHAnsi"/>
          <w:i/>
        </w:rPr>
        <w:t>i</w:t>
      </w:r>
      <w:r>
        <w:rPr>
          <w:rFonts w:cstheme="minorBidi" w:hAnsiTheme="minorHAnsi" w:eastAsiaTheme="minorHAnsi" w:asciiTheme="minorHAnsi"/>
        </w:rPr>
        <w:t>在</w:t>
      </w:r>
      <w:r>
        <w:rPr>
          <w:rFonts w:ascii="Times New Roman" w:eastAsia="宋体" w:cstheme="minorBidi" w:hAnsiTheme="minorHAnsi"/>
          <w:i/>
        </w:rPr>
        <w:t>t</w:t>
      </w:r>
      <w:r>
        <w:rPr>
          <w:rFonts w:cstheme="minorBidi" w:hAnsiTheme="minorHAnsi" w:eastAsiaTheme="minorHAnsi" w:asciiTheme="minorHAnsi"/>
        </w:rPr>
        <w:t>时刻的进口额；</w:t>
      </w:r>
      <w:r>
        <w:rPr>
          <w:rFonts w:ascii="Times New Roman" w:eastAsia="宋体" w:cstheme="minorBidi" w:hAnsiTheme="minorHAnsi"/>
          <w:i/>
        </w:rPr>
        <w:t>M</w:t>
      </w:r>
      <w:r>
        <w:rPr>
          <w:rFonts w:ascii="Times New Roman" w:eastAsia="宋体" w:cstheme="minorBidi" w:hAnsiTheme="minorHAnsi"/>
          <w:i/>
        </w:rPr>
        <w:t> </w:t>
      </w:r>
      <w:r>
        <w:rPr>
          <w:rFonts w:ascii="Times New Roman" w:eastAsia="宋体" w:cstheme="minorBidi" w:hAnsiTheme="minorHAnsi"/>
          <w:vertAlign w:val="subscript"/>
          <w:i/>
        </w:rPr>
        <w:t>wa</w:t>
      </w:r>
      <w:r>
        <w:rPr>
          <w:rFonts w:cstheme="minorBidi" w:hAnsiTheme="minorHAnsi" w:eastAsiaTheme="minorHAnsi" w:asciiTheme="minorHAnsi"/>
        </w:rPr>
        <w:t>表示全球市场上在</w:t>
      </w:r>
      <w:r>
        <w:rPr>
          <w:rFonts w:ascii="Times New Roman" w:eastAsia="宋体" w:cstheme="minorBidi" w:hAnsiTheme="minorHAnsi"/>
          <w:i/>
        </w:rPr>
        <w:t>t</w:t>
      </w:r>
      <w:r>
        <w:rPr>
          <w:rFonts w:cstheme="minorBidi" w:hAnsiTheme="minorHAnsi" w:eastAsiaTheme="minorHAnsi" w:asciiTheme="minorHAnsi"/>
        </w:rPr>
        <w:t>时</w:t>
      </w:r>
      <w:r>
        <w:rPr>
          <w:rFonts w:cstheme="minorBidi" w:hAnsiTheme="minorHAnsi" w:eastAsiaTheme="minorHAnsi" w:asciiTheme="minorHAnsi"/>
        </w:rPr>
        <w:t>刻的总进口额；</w:t>
      </w:r>
      <w:r>
        <w:rPr>
          <w:rFonts w:ascii="Times New Roman" w:eastAsia="宋体" w:cstheme="minorBidi" w:hAnsiTheme="minorHAnsi"/>
          <w:i/>
        </w:rPr>
        <w:t>M</w:t>
      </w:r>
      <w:r>
        <w:rPr>
          <w:rFonts w:ascii="Times New Roman" w:eastAsia="宋体" w:cstheme="minorBidi" w:hAnsiTheme="minorHAnsi"/>
          <w:i/>
        </w:rPr>
        <w:t> </w:t>
      </w:r>
      <w:r>
        <w:rPr>
          <w:rFonts w:ascii="Times New Roman" w:eastAsia="宋体" w:cstheme="minorBidi" w:hAnsiTheme="minorHAnsi"/>
          <w:vertAlign w:val="subscript"/>
          <w:i/>
        </w:rPr>
        <w:t>wt</w:t>
      </w:r>
      <w:r>
        <w:rPr>
          <w:rFonts w:cstheme="minorBidi" w:hAnsiTheme="minorHAnsi" w:eastAsiaTheme="minorHAnsi" w:asciiTheme="minorHAnsi"/>
        </w:rPr>
        <w:t>表示全球市场上在</w:t>
      </w:r>
      <w:r>
        <w:rPr>
          <w:rFonts w:ascii="Times New Roman" w:eastAsia="宋体" w:cstheme="minorBidi" w:hAnsiTheme="minorHAnsi"/>
          <w:i/>
        </w:rPr>
        <w:t>t</w:t>
      </w:r>
      <w:r>
        <w:rPr>
          <w:rFonts w:cstheme="minorBidi" w:hAnsiTheme="minorHAnsi" w:eastAsiaTheme="minorHAnsi" w:asciiTheme="minorHAnsi"/>
        </w:rPr>
        <w:t>时刻的总进口额。如果</w:t>
      </w:r>
      <w:r>
        <w:rPr>
          <w:rFonts w:ascii="Times New Roman" w:eastAsia="宋体" w:cstheme="minorBidi" w:hAnsiTheme="minorHAnsi"/>
          <w:i/>
        </w:rPr>
        <w:t>CA</w:t>
      </w:r>
      <w:r>
        <w:rPr>
          <w:rFonts w:cstheme="minorBidi" w:hAnsiTheme="minorHAnsi" w:eastAsiaTheme="minorHAnsi" w:asciiTheme="minorHAnsi"/>
        </w:rPr>
        <w:t>大于</w:t>
      </w:r>
      <w:r>
        <w:rPr>
          <w:rFonts w:cstheme="minorBidi" w:hAnsiTheme="minorHAnsi" w:eastAsiaTheme="minorHAnsi" w:asciiTheme="minorHAnsi"/>
        </w:rPr>
        <w:t>0，则表示一国</w:t>
      </w:r>
      <w:r>
        <w:rPr>
          <w:rFonts w:cstheme="minorBidi" w:hAnsiTheme="minorHAnsi" w:eastAsiaTheme="minorHAnsi" w:asciiTheme="minorHAnsi"/>
        </w:rPr>
        <w:t>该产品具有显示性竞争优势，且</w:t>
      </w:r>
      <w:r>
        <w:rPr>
          <w:rFonts w:ascii="Times New Roman" w:eastAsia="宋体" w:cstheme="minorBidi" w:hAnsiTheme="minorHAnsi"/>
          <w:i/>
        </w:rPr>
        <w:t>CA</w:t>
      </w:r>
      <w:r>
        <w:rPr>
          <w:rFonts w:cstheme="minorBidi" w:hAnsiTheme="minorHAnsi" w:eastAsiaTheme="minorHAnsi" w:asciiTheme="minorHAnsi"/>
        </w:rPr>
        <w:t>越大，表示其国际竞争力越强；反之，</w:t>
      </w:r>
      <w:r>
        <w:rPr>
          <w:rFonts w:ascii="Times New Roman" w:eastAsia="宋体" w:cstheme="minorBidi" w:hAnsiTheme="minorHAnsi"/>
          <w:i/>
        </w:rPr>
        <w:t>CA</w:t>
      </w:r>
      <w:r>
        <w:rPr>
          <w:rFonts w:cstheme="minorBidi" w:hAnsiTheme="minorHAnsi" w:eastAsiaTheme="minorHAnsi" w:asciiTheme="minorHAnsi"/>
        </w:rPr>
        <w:t>小于</w:t>
      </w:r>
      <w:r>
        <w:rPr>
          <w:rFonts w:cstheme="minorBidi" w:hAnsiTheme="minorHAnsi" w:eastAsiaTheme="minorHAnsi" w:asciiTheme="minorHAnsi"/>
        </w:rPr>
        <w:t>0，</w:t>
      </w:r>
      <w:r>
        <w:rPr>
          <w:rFonts w:cstheme="minorBidi" w:hAnsiTheme="minorHAnsi" w:eastAsiaTheme="minorHAnsi" w:asciiTheme="minorHAnsi"/>
        </w:rPr>
        <w:t>则一国该产品不具有显示性竞争优势，</w:t>
      </w:r>
      <w:r>
        <w:rPr>
          <w:rFonts w:ascii="Times New Roman" w:eastAsia="宋体" w:cstheme="minorBidi" w:hAnsiTheme="minorHAnsi"/>
          <w:i/>
        </w:rPr>
        <w:t>CA</w:t>
      </w:r>
      <w:r>
        <w:rPr>
          <w:rFonts w:cstheme="minorBidi" w:hAnsiTheme="minorHAnsi" w:eastAsiaTheme="minorHAnsi" w:asciiTheme="minorHAnsi"/>
        </w:rPr>
        <w:t>越小国际竞争力也越弱。</w:t>
      </w:r>
    </w:p>
    <w:p w:rsidR="0018722C">
      <w:pPr>
        <w:topLinePunct/>
      </w:pPr>
      <w:r>
        <w:t>从中国人造板的</w:t>
      </w:r>
      <w:r>
        <w:t>CA</w:t>
      </w:r>
      <w:r/>
      <w:r w:rsidR="001852F3">
        <w:t xml:space="preserve">指数分析中</w:t>
      </w:r>
      <w:r>
        <w:t>（</w:t>
      </w:r>
      <w:r>
        <w:t>见表</w:t>
      </w:r>
      <w:r>
        <w:rPr>
          <w:rFonts w:ascii="Times New Roman" w:eastAsia="宋体"/>
        </w:rPr>
        <w:t>4-3</w:t>
      </w:r>
      <w:r>
        <w:t>和图</w:t>
      </w:r>
      <w:r>
        <w:rPr>
          <w:rFonts w:ascii="Times New Roman" w:eastAsia="宋体"/>
        </w:rPr>
        <w:t>4-3</w:t>
      </w:r>
      <w:r>
        <w:t>）</w:t>
      </w:r>
      <w:r>
        <w:t>可以看出，2000-2011</w:t>
      </w:r>
      <w:r/>
      <w:r w:rsidR="001852F3">
        <w:t xml:space="preserve">年，中</w:t>
      </w:r>
      <w:r>
        <w:t>国的</w:t>
      </w:r>
      <w:r>
        <w:t>CA</w:t>
      </w:r>
      <w:r/>
      <w:r w:rsidR="001852F3">
        <w:t xml:space="preserve">指数经历了一个比较稳定的增长阶段。</w:t>
      </w:r>
      <w:r>
        <w:t>2000-2003</w:t>
      </w:r>
      <w:r/>
      <w:r w:rsidR="001852F3">
        <w:t xml:space="preserve">年，中国人造板的</w:t>
      </w:r>
      <w:r>
        <w:t>CA</w:t>
      </w:r>
      <w:r/>
      <w:r w:rsidR="001852F3">
        <w:t xml:space="preserve">指数就表现出强劲的增长趋势，CA</w:t>
      </w:r>
      <w:r/>
      <w:r w:rsidR="001852F3">
        <w:t xml:space="preserve">指数从</w:t>
      </w:r>
      <w:r>
        <w:t>-2.11</w:t>
      </w:r>
      <w:r/>
      <w:r w:rsidR="001852F3">
        <w:t xml:space="preserve">上升到</w:t>
      </w:r>
      <w:r>
        <w:t>-0.58，但也表明了中国人造板产业在</w:t>
      </w:r>
      <w:r>
        <w:t>国际上的竞争力还比较弱，</w:t>
      </w:r>
      <w:r>
        <w:t>2004</w:t>
      </w:r>
      <w:r/>
      <w:r w:rsidR="001852F3">
        <w:t xml:space="preserve">年，</w:t>
      </w:r>
      <w:r>
        <w:t>CA</w:t>
      </w:r>
      <w:r/>
      <w:r w:rsidR="001852F3">
        <w:t xml:space="preserve">指数上升到</w:t>
      </w:r>
      <w:r>
        <w:t>0</w:t>
      </w:r>
      <w:r>
        <w:t>.</w:t>
      </w:r>
      <w:r>
        <w:t>07</w:t>
      </w:r>
      <w:r>
        <w:t>，并开始保持稳定的增长，</w:t>
      </w:r>
      <w:r>
        <w:t>2009</w:t>
      </w:r>
      <w:r>
        <w:t>年达到</w:t>
      </w:r>
      <w:r>
        <w:t>1</w:t>
      </w:r>
      <w:r>
        <w:t>.</w:t>
      </w:r>
      <w:r>
        <w:t>27</w:t>
      </w:r>
      <w:r>
        <w:t xml:space="preserve">, </w:t>
      </w:r>
      <w:r>
        <w:t>2010</w:t>
      </w:r>
      <w:r/>
      <w:r w:rsidR="001852F3">
        <w:t xml:space="preserve">年有所下降，</w:t>
      </w:r>
      <w:r>
        <w:t>2011</w:t>
      </w:r>
      <w:r/>
      <w:r w:rsidR="001852F3">
        <w:t xml:space="preserve">年又获得增长，达到</w:t>
      </w:r>
      <w:r>
        <w:t>1</w:t>
      </w:r>
      <w:r>
        <w:t>.</w:t>
      </w:r>
      <w:r>
        <w:t>36</w:t>
      </w:r>
      <w:r>
        <w:t>。从三种主要人造板产</w:t>
      </w:r>
      <w:r>
        <w:t>品的</w:t>
      </w:r>
      <w:r>
        <w:rPr>
          <w:rFonts w:ascii="Times New Roman" w:eastAsia="宋体"/>
        </w:rPr>
        <w:t>CA</w:t>
      </w:r>
      <w:r>
        <w:t>指数变动情况可以看出，中国人造板产业竞争优势主要来源于胶合板。</w:t>
      </w:r>
      <w:r>
        <w:rPr>
          <w:rFonts w:ascii="Times New Roman" w:eastAsia="宋体"/>
        </w:rPr>
        <w:t>2000-2011</w:t>
      </w:r>
      <w:r>
        <w:t>年，中国胶合板的</w:t>
      </w:r>
      <w:r>
        <w:rPr>
          <w:rFonts w:ascii="Times New Roman" w:eastAsia="宋体"/>
        </w:rPr>
        <w:t>CA</w:t>
      </w:r>
      <w:r>
        <w:t>指数从</w:t>
      </w:r>
      <w:r>
        <w:rPr>
          <w:rFonts w:ascii="Times New Roman" w:eastAsia="宋体"/>
        </w:rPr>
        <w:t>-0.73</w:t>
      </w:r>
      <w:r>
        <w:t>增长到</w:t>
      </w:r>
      <w:r>
        <w:rPr>
          <w:rFonts w:ascii="Times New Roman" w:eastAsia="宋体"/>
        </w:rPr>
        <w:t>2</w:t>
      </w:r>
      <w:r>
        <w:rPr>
          <w:rFonts w:ascii="Times New Roman" w:eastAsia="宋体"/>
        </w:rPr>
        <w:t>.</w:t>
      </w:r>
      <w:r>
        <w:rPr>
          <w:rFonts w:ascii="Times New Roman" w:eastAsia="宋体"/>
        </w:rPr>
        <w:t>72</w:t>
      </w:r>
      <w:r>
        <w:t>，竞争力水平从较弱转变到中度水平；纤维板也呈现出竞争力上升的趋势，但增长速度较慢，</w:t>
      </w:r>
      <w:r>
        <w:rPr>
          <w:rFonts w:ascii="Times New Roman" w:eastAsia="宋体"/>
        </w:rPr>
        <w:t>2000-2006</w:t>
      </w:r>
      <w:r>
        <w:t>年都展现</w:t>
      </w:r>
      <w:r>
        <w:t>出</w:t>
      </w:r>
    </w:p>
    <w:p w:rsidR="0018722C">
      <w:pPr>
        <w:topLinePunct/>
      </w:pPr>
      <w:r>
        <w:t>较弱的竞争力水平，</w:t>
      </w:r>
      <w:r>
        <w:rPr>
          <w:rFonts w:ascii="Times New Roman" w:eastAsia="宋体"/>
        </w:rPr>
        <w:t>2007-2011</w:t>
      </w:r>
      <w:r>
        <w:t>年才表现出显示性的竞争优势。刨花板产业则一直保持较弱的竞争水平，</w:t>
      </w:r>
      <w:r>
        <w:rPr>
          <w:rFonts w:ascii="Times New Roman" w:eastAsia="宋体"/>
        </w:rPr>
        <w:t>CA</w:t>
      </w:r>
      <w:r>
        <w:t>指数都小于</w:t>
      </w:r>
      <w:r>
        <w:rPr>
          <w:rFonts w:ascii="Times New Roman" w:eastAsia="宋体"/>
        </w:rPr>
        <w:t>0</w:t>
      </w:r>
      <w:r>
        <w:t>。整体来看，中国人造板的产业国际竞争力有明显</w:t>
      </w:r>
      <w:r>
        <w:t>的增长，但增长幅度不大，表明出人造板产业具有中度的竞争力水平，但仍有待进一步</w:t>
      </w:r>
      <w:r>
        <w:t>提高。其中，人造板产业的竞争优势主要来源于胶合板和纤维板，两者同样展现出竞争力水平不断增长的趋势，而刨花板的竞争力则长期维持在较低的水平。</w:t>
      </w:r>
    </w:p>
    <w:p w:rsidR="0018722C">
      <w:pPr>
        <w:pStyle w:val="a8"/>
        <w:topLinePunct/>
      </w:pPr>
      <w:r>
        <w:rPr>
          <w:rFonts w:cstheme="minorBidi" w:hAnsiTheme="minorHAnsi" w:eastAsiaTheme="minorHAnsi" w:asciiTheme="minorHAnsi"/>
          <w:b/>
        </w:rPr>
        <w:t>表4-3</w:t>
      </w:r>
      <w:r>
        <w:t xml:space="preserve">  </w:t>
      </w:r>
      <w:r w:rsidRPr="00DB64CE">
        <w:rPr>
          <w:rFonts w:cstheme="minorBidi" w:hAnsiTheme="minorHAnsi" w:eastAsiaTheme="minorHAnsi" w:asciiTheme="minorHAnsi"/>
          <w:b/>
        </w:rPr>
        <w:t>中国人造板</w:t>
      </w:r>
      <w:r w:rsidR="001852F3">
        <w:rPr>
          <w:rFonts w:cstheme="minorBidi" w:hAnsiTheme="minorHAnsi" w:eastAsiaTheme="minorHAnsi" w:asciiTheme="minorHAnsi"/>
          <w:b/>
        </w:rPr>
        <w:t xml:space="preserve">CA</w:t>
      </w:r>
      <w:r w:rsidR="001852F3">
        <w:rPr>
          <w:rFonts w:cstheme="minorBidi" w:hAnsiTheme="minorHAnsi" w:eastAsiaTheme="minorHAnsi" w:asciiTheme="minorHAnsi"/>
          <w:b/>
        </w:rPr>
        <w:t xml:space="preserve">指数变化情况</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7"/>
        <w:gridCol w:w="956"/>
        <w:gridCol w:w="744"/>
        <w:gridCol w:w="742"/>
        <w:gridCol w:w="744"/>
        <w:gridCol w:w="744"/>
        <w:gridCol w:w="744"/>
        <w:gridCol w:w="742"/>
        <w:gridCol w:w="742"/>
        <w:gridCol w:w="744"/>
        <w:gridCol w:w="744"/>
        <w:gridCol w:w="742"/>
        <w:gridCol w:w="744"/>
      </w:tblGrid>
      <w:tr>
        <w:trPr>
          <w:tblHeader/>
        </w:trPr>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536" w:type="pct"/>
            <w:vAlign w:val="center"/>
          </w:tcPr>
          <w:p w:rsidR="0018722C">
            <w:pPr>
              <w:pStyle w:val="ac"/>
              <w:topLinePunct/>
              <w:ind w:leftChars="0" w:left="0" w:rightChars="0" w:right="0" w:firstLineChars="0" w:firstLine="0"/>
              <w:spacing w:line="240" w:lineRule="atLeast"/>
            </w:pPr>
            <w:r w:rsidRPr="00000000">
              <w:rPr>
                <w:sz w:val="24"/>
                <w:szCs w:val="24"/>
              </w:rPr>
              <w:t>人造板</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0.94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1.36</w:t>
            </w:r>
          </w:p>
        </w:tc>
      </w:tr>
      <w:tr>
        <w:tc>
          <w:tcPr>
            <w:tcW w:w="536" w:type="pct"/>
            <w:vAlign w:val="center"/>
          </w:tcPr>
          <w:p w:rsidR="0018722C">
            <w:pPr>
              <w:pStyle w:val="ac"/>
              <w:topLinePunct/>
              <w:ind w:leftChars="0" w:left="0" w:rightChars="0" w:right="0" w:firstLineChars="0" w:firstLine="0"/>
              <w:spacing w:line="240" w:lineRule="atLeast"/>
            </w:pPr>
            <w:r w:rsidRPr="00000000">
              <w:rPr>
                <w:sz w:val="24"/>
                <w:szCs w:val="24"/>
              </w:rPr>
              <w:t>胶合板</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-0.71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1.91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2.28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2.72</w:t>
            </w:r>
          </w:p>
        </w:tc>
      </w:tr>
      <w:tr>
        <w:tc>
          <w:tcPr>
            <w:tcW w:w="536" w:type="pct"/>
            <w:vAlign w:val="center"/>
          </w:tcPr>
          <w:p w:rsidR="0018722C">
            <w:pPr>
              <w:pStyle w:val="ac"/>
              <w:topLinePunct/>
              <w:ind w:leftChars="0" w:left="0" w:rightChars="0" w:right="0" w:firstLineChars="0" w:firstLine="0"/>
              <w:spacing w:line="240" w:lineRule="atLeast"/>
            </w:pPr>
            <w:r w:rsidRPr="00000000">
              <w:rPr>
                <w:sz w:val="24"/>
                <w:szCs w:val="24"/>
              </w:rPr>
              <w:t>纤维板</w:t>
            </w:r>
          </w:p>
        </w:tc>
        <w:tc>
          <w:tcPr>
            <w:tcW w:w="467"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0.37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0.85</w:t>
            </w:r>
          </w:p>
        </w:tc>
      </w:tr>
      <w:tr>
        <w:tc>
          <w:tcPr>
            <w:tcW w:w="53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刨花板</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64" from="164.076111pt,10.137818pt" to="166.911105pt,10.137818pt" stroked="true" strokeweight=".708477pt" strokecolor="#000000">
            <v:stroke dashstyle="solid"/>
            <w10:wrap type="none"/>
          </v:line>
        </w:pict>
      </w:r>
      <w:r>
        <w:rPr>
          <w:kern w:val="2"/>
          <w:sz w:val="22"/>
          <w:szCs w:val="22"/>
          <w:rFonts w:cstheme="minorBidi" w:hAnsiTheme="minorHAnsi" w:eastAsiaTheme="minorHAnsi" w:asciiTheme="minorHAnsi"/>
        </w:rPr>
        <w:pict>
          <v:group style="position:absolute;margin-left:176.502838pt;margin-top:14.742919pt;width:329.4pt;height:125.85pt;mso-position-horizontal-relative:page;mso-position-vertical-relative:paragraph;z-index:4936" coordorigin="3530,295" coordsize="6588,2517">
            <v:shape style="position:absolute;left:2156;top:7391;width:1863;height:61" coordorigin="2156,7392" coordsize="1863,61" path="m3878,1709l3878,1652m4460,1709l4460,1652m5638,1709l5638,1652e" filled="false" stroked="true" strokeweight=".708613pt" strokecolor="#000000">
              <v:path arrowok="t"/>
              <v:stroke dashstyle="solid"/>
            </v:shape>
            <v:shape style="position:absolute;left:1840;top:7406;width:2480;height:1159" coordorigin="1841,7407" coordsize="2480,1159" path="m3580,2761l4148,2377m4162,2363l4744,2107m4758,2107l5340,1994m5354,1994l5922,1667e" filled="false" stroked="true" strokeweight=".708613pt" strokecolor="#000080">
              <v:path arrowok="t"/>
              <v:stroke dashstyle="solid"/>
            </v:shape>
            <v:line style="position:absolute" from="6235,1709" to="6235,1652" stroked="true" strokeweight=".708749pt" strokecolor="#000000">
              <v:stroke dashstyle="solid"/>
            </v:line>
            <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
              <v:path arrowok="t"/>
              <v:stroke dashstyle="solid"/>
            </v:shape>
            <v:shape style="position:absolute;left:1840;top:7496;width:1233;height:316" coordorigin="1841,7497" coordsize="1233,316" path="m3580,2050l4148,1866m4162,1866l4744,1752e" filled="false" stroked="true" strokeweight=".708613pt" strokecolor="#ff00ff">
              <v:path arrowok="t"/>
              <v:stroke dashstyle="solid"/>
            </v:shape>
            <v:line style="position:absolute" from="5056,1709" to="5056,1652" stroked="true" strokeweight=".708749pt" strokecolor="#000000">
              <v:stroke dashstyle="solid"/>
            </v:line>
            <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
              <v:path arrowok="t"/>
              <v:stroke dashstyle="solid"/>
            </v:shape>
            <v:shape style="position:absolute;left:2456;top:7496;width:2494;height:75" coordorigin="2457,7497" coordsize="2494,75" path="m4162,1794l4744,1823m5354,1823l5922,1780m5937,1780l6519,1752e" filled="false" stroked="true" strokeweight=".708613pt" strokecolor="#ffff00">
              <v:path arrowok="t"/>
              <v:stroke dashstyle="solid"/>
            </v:shape>
            <v:line style="position:absolute" from="6831,1709" to="6831,1652" stroked="true" strokeweight=".708749pt" strokecolor="#000000">
              <v:stroke dashstyle="solid"/>
            </v:line>
            <v:line style="position:absolute" from="6533,1752" to="7101,1709" stroked="true" strokeweight=".708479pt" strokecolor="#ffff00">
              <v:stroke dashstyle="solid"/>
            </v:line>
            <v:line style="position:absolute" from="7413,1709" to="7413,1652" stroked="true" strokeweight=".708749pt" strokecolor="#000000">
              <v:stroke dashstyle="solid"/>
            </v:line>
            <v:shape style="position:absolute;left:5581;top:7000;width:3110;height:452" coordorigin="5582,7001" coordsize="3110,452" path="m7115,1709l7697,1510m7711,1510l8279,1482m8293,1482l8876,1468m8890,1468l9472,1382m9486,1382l10054,1283e" filled="false" stroked="true" strokeweight=".708613pt" strokecolor="#ffff00">
              <v:path arrowok="t"/>
              <v:stroke dashstyle="solid"/>
            </v:shape>
            <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
              <v:path arrowok="t"/>
              <v:stroke dashstyle="solid"/>
            </v:shape>
            <v:line style="position:absolute" from="8009,1709" to="8009,1652" stroked="true" strokeweight=".708749pt" strokecolor="#000000">
              <v:stroke dashstyle="solid"/>
            </v:line>
            <v:line style="position:absolute" from="7711,1752" to="8279,1752" stroked="true" strokeweight=".708477pt" strokecolor="#00ffff">
              <v:stroke dashstyle="solid"/>
            </v:line>
            <v:line style="position:absolute" from="8591,1709" to="8591,1652" stroked="true" strokeweight=".708749pt" strokecolor="#000000">
              <v:stroke dashstyle="solid"/>
            </v:line>
            <v:line style="position:absolute" from="8293,1752" to="8876,1766" stroked="true" strokeweight=".708477pt" strokecolor="#00ffff">
              <v:stroke dashstyle="solid"/>
            </v:line>
            <v:line style="position:absolute" from="9188,1709" to="9188,1652" stroked="true" strokeweight=".708749pt" strokecolor="#000000">
              <v:stroke dashstyle="solid"/>
            </v:line>
            <v:line style="position:absolute" from="8890,1766" to="9472,1780" stroked="true" strokeweight=".708477pt" strokecolor="#00ffff">
              <v:stroke dashstyle="solid"/>
            </v:line>
            <v:line style="position:absolute" from="9770,1709" to="9770,1652" stroked="true" strokeweight=".708749pt" strokecolor="#000000">
              <v:stroke dashstyle="solid"/>
            </v:line>
            <v:line style="position:absolute" from="9486,1780" to="10054,1780" stroked="true" strokeweight=".708477pt" strokecolor="#00ffff">
              <v:stroke dashstyle="solid"/>
            </v:line>
            <v:shape style="position:absolute;left:3537;top:2718;width:86;height:86" coordorigin="3537,2719" coordsize="86,86" path="m3580,2719l3537,2761,3580,2804,3622,2761,3580,2719xe" filled="true" fillcolor="#000080" stroked="false">
              <v:path arrowok="t"/>
              <v:fill type="solid"/>
            </v:shape>
            <v:shape style="position:absolute;left:3537;top:2718;width:86;height:86" coordorigin="3537,2719" coordsize="86,86" path="m3580,2719l3622,2761,3580,2804,3537,2761,3580,2719xe" filled="false" stroked="true" strokeweight=".708613pt" strokecolor="#000080">
              <v:path arrowok="t"/>
              <v:stroke dashstyle="solid"/>
            </v:shape>
            <v:shape style="position:absolute;left:4119;top:2320;width:86;height:86" coordorigin="4119,2321" coordsize="86,86" path="m4162,2321l4119,2363,4162,2406,4204,2363,4162,2321xe" filled="true" fillcolor="#000080" stroked="false">
              <v:path arrowok="t"/>
              <v:fill type="solid"/>
            </v:shape>
            <v:shape style="position:absolute;left:4119;top:2320;width:86;height:86" coordorigin="4119,2321" coordsize="86,86" path="m4162,2321l4204,2363,4162,2406,4119,2363,4162,2321xe" filled="false" stroked="true" strokeweight=".708613pt" strokecolor="#000080">
              <v:path arrowok="t"/>
              <v:stroke dashstyle="solid"/>
            </v:shape>
            <v:shape style="position:absolute;left:4715;top:2064;width:86;height:86" coordorigin="4716,2065" coordsize="86,86" path="m4758,2065l4716,2107,4758,2150,4801,2107,4758,2065xe" filled="true" fillcolor="#000080" stroked="false">
              <v:path arrowok="t"/>
              <v:fill type="solid"/>
            </v:shape>
            <v:shape style="position:absolute;left:4715;top:2064;width:86;height:86" coordorigin="4716,2065" coordsize="86,86" path="m4758,2065l4801,2107,4758,2150,4716,2107,4758,2065xe" filled="false" stroked="true" strokeweight=".708614pt" strokecolor="#000080">
              <v:path arrowok="t"/>
              <v:stroke dashstyle="solid"/>
            </v:shape>
            <v:shape style="position:absolute;left:5311;top:1950;width:86;height:86" coordorigin="5312,1951" coordsize="86,86" path="m5354,1951l5312,1994,5354,2036,5397,1994,5354,1951xe" filled="true" fillcolor="#000080" stroked="false">
              <v:path arrowok="t"/>
              <v:fill type="solid"/>
            </v:shape>
            <v:shape style="position:absolute;left:5311;top:1950;width:86;height:86" coordorigin="5312,1951" coordsize="86,86" path="m5354,1951l5397,1994,5354,2036,5312,1994,5354,1951xe" filled="false" stroked="true" strokeweight=".708613pt" strokecolor="#000080">
              <v:path arrowok="t"/>
              <v:stroke dashstyle="solid"/>
            </v:shape>
            <v:shape style="position:absolute;left:5894;top:1624;width:86;height:86" coordorigin="5894,1624" coordsize="86,86" path="m5937,1624l5894,1667,5937,1709,5979,1667,5937,1624xe" filled="true" fillcolor="#000080" stroked="false">
              <v:path arrowok="t"/>
              <v:fill type="solid"/>
            </v:shape>
            <v:shape style="position:absolute;left:5894;top:1624;width:86;height:86" coordorigin="5894,1624" coordsize="86,86" path="m5937,1624l5979,1667,5937,1709,5894,1667,5937,1624xe" filled="false" stroked="true" strokeweight=".708613pt" strokecolor="#000080">
              <v:path arrowok="t"/>
              <v:stroke dashstyle="solid"/>
            </v:shape>
            <v:shape style="position:absolute;left:6490;top:1425;width:86;height:86" coordorigin="6490,1425" coordsize="86,86" path="m6533,1425l6490,1468,6533,1510,6575,1468,6533,1425xe" filled="true" fillcolor="#000080" stroked="false">
              <v:path arrowok="t"/>
              <v:fill type="solid"/>
            </v:shape>
            <v:shape style="position:absolute;left:6490;top:1425;width:86;height:86" coordorigin="6490,1425" coordsize="86,86" path="m6533,1425l6575,1468,6533,1510,6490,1468,6533,1425xe" filled="false" stroked="true" strokeweight=".708613pt" strokecolor="#000080">
              <v:path arrowok="t"/>
              <v:stroke dashstyle="solid"/>
            </v:shape>
            <v:shape style="position:absolute;left:7072;top:1211;width:86;height:86" coordorigin="7072,1212" coordsize="86,86" path="m7115,1212l7072,1255,7115,1297,7158,1255,7115,1212xe" filled="true" fillcolor="#000080" stroked="false">
              <v:path arrowok="t"/>
              <v:fill type="solid"/>
            </v:shape>
            <v:shape style="position:absolute;left:7072;top:1211;width:86;height:86" coordorigin="7072,1212" coordsize="86,86" path="m7115,1212l7158,1255,7115,1297,7072,1255,7115,1212xe" filled="false" stroked="true" strokeweight=".708614pt" strokecolor="#000080">
              <v:path arrowok="t"/>
              <v:stroke dashstyle="solid"/>
            </v:shape>
            <v:shape style="position:absolute;left:7668;top:1183;width:86;height:86" coordorigin="7669,1183" coordsize="86,86" path="m7711,1183l7669,1226,7711,1269,7754,1226,7711,1183xe" filled="true" fillcolor="#000080" stroked="false">
              <v:path arrowok="t"/>
              <v:fill type="solid"/>
            </v:shape>
            <v:shape style="position:absolute;left:7668;top:1183;width:86;height:86" coordorigin="7669,1183" coordsize="86,86" path="m7711,1183l7754,1226,7711,1269,7669,1226,7711,1183xe" filled="false" stroked="true" strokeweight=".708614pt" strokecolor="#000080">
              <v:path arrowok="t"/>
              <v:stroke dashstyle="solid"/>
            </v:shape>
            <v:shape style="position:absolute;left:8250;top:1083;width:86;height:86" coordorigin="8251,1084" coordsize="86,86" path="m8293,1084l8251,1127,8293,1169,8336,1127,8293,1084xe" filled="true" fillcolor="#000080" stroked="false">
              <v:path arrowok="t"/>
              <v:fill type="solid"/>
            </v:shape>
            <v:shape style="position:absolute;left:8250;top:1083;width:86;height:86" coordorigin="8251,1084" coordsize="86,86" path="m8293,1084l8336,1127,8293,1169,8251,1127,8293,1084xe" filled="false" stroked="true" strokeweight=".708613pt" strokecolor="#000080">
              <v:path arrowok="t"/>
              <v:stroke dashstyle="solid"/>
            </v:shape>
            <v:shape style="position:absolute;left:8847;top:1027;width:86;height:86" coordorigin="8847,1027" coordsize="86,86" path="m8890,1027l8847,1070,8890,1112,8932,1070,8890,1027xe" filled="true" fillcolor="#000080" stroked="false">
              <v:path arrowok="t"/>
              <v:fill type="solid"/>
            </v:shape>
            <v:shape style="position:absolute;left:8847;top:1027;width:86;height:86" coordorigin="8847,1027" coordsize="86,86" path="m8890,1027l8932,1070,8890,1112,8847,1070,8890,1027xe" filled="false" stroked="true" strokeweight=".708613pt" strokecolor="#000080">
              <v:path arrowok="t"/>
              <v:stroke dashstyle="solid"/>
            </v:shape>
            <v:shape style="position:absolute;left:9443;top:1112;width:86;height:86" coordorigin="9443,1112" coordsize="86,86" path="m9486,1112l9443,1155,9486,1197,9528,1155,9486,1112xe" filled="true" fillcolor="#000080" stroked="false">
              <v:path arrowok="t"/>
              <v:fill type="solid"/>
            </v:shape>
            <v:shape style="position:absolute;left:9443;top:1112;width:86;height:86" coordorigin="9443,1112" coordsize="86,86" path="m9486,1112l9528,1155,9486,1197,9443,1155,9486,1112xe" filled="false" stroked="true" strokeweight=".708613pt" strokecolor="#000080">
              <v:path arrowok="t"/>
              <v:stroke dashstyle="solid"/>
            </v:shape>
            <v:shape style="position:absolute;left:10025;top:984;width:86;height:86" coordorigin="10026,985" coordsize="86,86" path="m10068,985l10026,1027,10068,1070,10111,1027,10068,985xe" filled="true" fillcolor="#000080" stroked="false">
              <v:path arrowok="t"/>
              <v:fill type="solid"/>
            </v:shape>
            <v:shape style="position:absolute;left:10025;top:984;width:86;height:86" coordorigin="10026,985" coordsize="86,86" path="m10068,985l10111,1027,10068,1070,10026,1027,10068,985xe" filled="false" stroked="true" strokeweight=".708613pt" strokecolor="#000080">
              <v:path arrowok="t"/>
              <v:stroke dashstyle="solid"/>
            </v:shape>
            <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
              <v:path arrowok="t"/>
              <v:fill type="solid"/>
            </v:shape>
            <v:shape style="position:absolute;left:3537;top:1751;width:86;height:86" coordorigin="3537,1752" coordsize="86,86" path="m3580,1752l3537,1838,3622,1838,3580,1752xe" filled="true" fillcolor="#ffff00" stroked="false">
              <v:path arrowok="t"/>
              <v:fill type="solid"/>
            </v:shape>
            <v:shape style="position:absolute;left:3537;top:1751;width:86;height:86" coordorigin="3537,1752" coordsize="86,86" path="m3580,1752l3622,1838,3537,1838,3580,1752xe" filled="false" stroked="true" strokeweight=".708614pt" strokecolor="#ffff00">
              <v:path arrowok="t"/>
              <v:stroke dashstyle="solid"/>
            </v:shape>
            <v:shape style="position:absolute;left:4119;top:1751;width:86;height:86" coordorigin="4119,1752" coordsize="86,86" path="m4162,1752l4119,1838,4204,1838,4162,1752xe" filled="true" fillcolor="#ffff00" stroked="false">
              <v:path arrowok="t"/>
              <v:fill type="solid"/>
            </v:shape>
            <v:shape style="position:absolute;left:4119;top:1751;width:86;height:86" coordorigin="4119,1752" coordsize="86,86" path="m4162,1752l4204,1838,4119,1838,4162,1752xe" filled="false" stroked="true" strokeweight=".708614pt" strokecolor="#ffff00">
              <v:path arrowok="t"/>
              <v:stroke dashstyle="solid"/>
            </v:shape>
            <v:shape style="position:absolute;left:4715;top:1780;width:86;height:86" coordorigin="4716,1780" coordsize="86,86" path="m4758,1780l4716,1866,4801,1866,4758,1780xe" filled="true" fillcolor="#ffff00" stroked="false">
              <v:path arrowok="t"/>
              <v:fill type="solid"/>
            </v:shape>
            <v:shape style="position:absolute;left:4715;top:1780;width:86;height:86" coordorigin="4716,1780" coordsize="86,86" path="m4758,1780l4801,1866,4716,1866,4758,1780xe" filled="false" stroked="true" strokeweight=".708614pt" strokecolor="#ffff00">
              <v:path arrowok="t"/>
              <v:stroke dashstyle="solid"/>
            </v:shape>
            <v:shape style="position:absolute;left:5311;top:1780;width:86;height:86" coordorigin="5312,1780" coordsize="86,86" path="m5354,1780l5312,1866,5397,1866,5354,1780xe" filled="true" fillcolor="#ffff00" stroked="false">
              <v:path arrowok="t"/>
              <v:fill type="solid"/>
            </v:shape>
            <v:shape style="position:absolute;left:5311;top:1780;width:86;height:86" coordorigin="5312,1780" coordsize="86,86" path="m5354,1780l5397,1866,5312,1866,5354,1780xe" filled="false" stroked="true" strokeweight=".708614pt" strokecolor="#ffff00">
              <v:path arrowok="t"/>
              <v:stroke dashstyle="solid"/>
            </v:shape>
            <v:shape style="position:absolute;left:5894;top:1737;width:86;height:86" coordorigin="5894,1738" coordsize="86,86" path="m5937,1738l5894,1823,5979,1823,5937,1738xe" filled="true" fillcolor="#ffff00" stroked="false">
              <v:path arrowok="t"/>
              <v:fill type="solid"/>
            </v:shape>
            <v:shape style="position:absolute;left:5894;top:1737;width:86;height:86" coordorigin="5894,1738" coordsize="86,86" path="m5937,1738l5979,1823,5894,1823,5937,1738xe" filled="false" stroked="true" strokeweight=".708613pt" strokecolor="#ffff00">
              <v:path arrowok="t"/>
              <v:stroke dashstyle="solid"/>
            </v:shape>
            <v:shape style="position:absolute;left:6490;top:1709;width:86;height:86" coordorigin="6490,1709" coordsize="86,86" path="m6533,1709l6490,1794,6575,1794,6533,1709xe" filled="true" fillcolor="#ffff00" stroked="false">
              <v:path arrowok="t"/>
              <v:fill type="solid"/>
            </v:shape>
            <v:shape style="position:absolute;left:4920;top:7406;width:706;height:136" coordorigin="4921,7407" coordsize="706,136" path="m6533,1709l6575,1794,6490,1794,6533,1709xm7115,1667l7158,1752,7072,1752,7115,1667xe" filled="false" stroked="true" strokeweight=".708613pt" strokecolor="#ffff00">
              <v:path arrowok="t"/>
              <v:stroke dashstyle="solid"/>
            </v:shape>
            <v:shape style="position:absolute;left:7668;top:1467;width:86;height:86" coordorigin="7669,1468" coordsize="86,86" path="m7711,1468l7669,1553,7754,1553,7711,1468xe" filled="true" fillcolor="#ffff00" stroked="false">
              <v:path arrowok="t"/>
              <v:fill type="solid"/>
            </v:shape>
            <v:shape style="position:absolute;left:7668;top:1467;width:86;height:86" coordorigin="7669,1468" coordsize="86,86" path="m7711,1468l7754,1553,7669,1553,7711,1468xe" filled="false" stroked="true" strokeweight=".708614pt" strokecolor="#ffff00">
              <v:path arrowok="t"/>
              <v:stroke dashstyle="solid"/>
            </v:shape>
            <v:shape style="position:absolute;left:8250;top:1439;width:86;height:86" coordorigin="8251,1439" coordsize="86,86" path="m8293,1439l8251,1524,8336,1524,8293,1439xe" filled="true" fillcolor="#ffff00" stroked="false">
              <v:path arrowok="t"/>
              <v:fill type="solid"/>
            </v:shape>
            <v:shape style="position:absolute;left:8250;top:1439;width:86;height:86" coordorigin="8251,1439" coordsize="86,86" path="m8293,1439l8336,1524,8251,1524,8293,1439xe" filled="false" stroked="true" strokeweight=".708613pt" strokecolor="#ffff00">
              <v:path arrowok="t"/>
              <v:stroke dashstyle="solid"/>
            </v:shape>
            <v:shape style="position:absolute;left:8847;top:1425;width:86;height:86" coordorigin="8847,1425" coordsize="86,86" path="m8890,1425l8847,1510,8932,1510,8890,1425xe" filled="true" fillcolor="#ffff00" stroked="false">
              <v:path arrowok="t"/>
              <v:fill type="solid"/>
            </v:shape>
            <v:shape style="position:absolute;left:8847;top:1425;width:86;height:86" coordorigin="8847,1425" coordsize="86,86" path="m8890,1425l8932,1510,8847,1510,8890,1425xe" filled="false" stroked="true" strokeweight=".708613pt" strokecolor="#ffff00">
              <v:path arrowok="t"/>
              <v:stroke dashstyle="solid"/>
            </v:shape>
            <v:shape style="position:absolute;left:9443;top:1339;width:86;height:86" coordorigin="9443,1340" coordsize="86,86" path="m9486,1340l9443,1425,9528,1425,9486,1340xe" filled="true" fillcolor="#ffff00" stroked="false">
              <v:path arrowok="t"/>
              <v:fill type="solid"/>
            </v:shape>
            <v:shape style="position:absolute;left:9443;top:1339;width:86;height:86" coordorigin="9443,1340" coordsize="86,86" path="m9486,1340l9528,1425,9443,1425,9486,1340xe" filled="false" stroked="true" strokeweight=".708613pt" strokecolor="#ffff00">
              <v:path arrowok="t"/>
              <v:stroke dashstyle="solid"/>
            </v:shape>
            <v:shape style="position:absolute;left:10025;top:1240;width:86;height:86" coordorigin="10026,1241" coordsize="86,86" path="m10068,1241l10026,1326,10111,1326,10068,1241xe" filled="true" fillcolor="#ffff00" stroked="false">
              <v:path arrowok="t"/>
              <v:fill type="solid"/>
            </v:shape>
            <v:shape style="position:absolute;left:10025;top:1240;width:86;height:86" coordorigin="10026,1241" coordsize="86,86" path="m10068,1241l10111,1326,10026,1326,10068,1241xe" filled="false" stroked="true" strokeweight=".708613pt" strokecolor="#ffff00">
              <v:path arrowok="t"/>
              <v:stroke dashstyle="solid"/>
            </v:shape>
            <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
              <v:path arrowok="t"/>
              <v:stroke dashstyle="solid"/>
            </v:shape>
            <v:shape style="position:absolute;left:3579;top:1606;width:693;height:228" type="#_x0000_t202" filled="false" stroked="false">
              <v:textbox inset="0,0,0,0">
                <w:txbxContent>
                  <w:p w:rsidR="0018722C">
                    <w:pPr>
                      <w:tabs>
                        <w:tab w:pos="672" w:val="left" w:leader="none"/>
                      </w:tabs>
                      <w:spacing w:line="227" w:lineRule="exact" w:before="0"/>
                      <w:ind w:leftChars="0" w:left="0" w:rightChars="0" w:right="0" w:firstLineChars="0" w:firstLine="0"/>
                      <w:jc w:val="left"/>
                      <w:rPr>
                        <w:sz w:val="22"/>
                      </w:rPr>
                    </w:pPr>
                    <w:r>
                      <w:rPr>
                        <w:w w:val="103"/>
                        <w:sz w:val="22"/>
                        <w:u w:val="single" w:color="FFFF00"/>
                      </w:rPr>
                      <w:t> </w:t>
                    </w:r>
                    <w:r>
                      <w:rPr>
                        <w:sz w:val="22"/>
                        <w:u w:val="single" w:color="FFFF00"/>
                      </w:rPr>
                      <w:tab/>
                    </w:r>
                  </w:p>
                </w:txbxContent>
              </v:textbox>
              <w10:wrap type="none"/>
            </v:shape>
            <v:shape style="position:absolute;left:4758;top:1606;width:707;height:228" type="#_x0000_t202" filled="false" stroked="false">
              <v:textbox inset="0,0,0,0">
                <w:txbxContent>
                  <w:p w:rsidR="0018722C">
                    <w:pPr>
                      <w:tabs>
                        <w:tab w:pos="686" w:val="left" w:leader="none"/>
                      </w:tabs>
                      <w:spacing w:line="227" w:lineRule="exact" w:before="0"/>
                      <w:ind w:leftChars="0" w:left="0" w:rightChars="0" w:right="0" w:firstLineChars="0" w:firstLine="0"/>
                      <w:jc w:val="left"/>
                      <w:rPr>
                        <w:sz w:val="22"/>
                      </w:rPr>
                    </w:pPr>
                    <w:r>
                      <w:rPr>
                        <w:w w:val="103"/>
                        <w:sz w:val="22"/>
                        <w:u w:val="single" w:color="FFFF00"/>
                      </w:rPr>
                      <w:t> </w:t>
                    </w:r>
                    <w:r>
                      <w:rPr>
                        <w:sz w:val="22"/>
                        <w:u w:val="single" w:color="FFFF00"/>
                      </w:rPr>
                      <w:tab/>
                    </w:r>
                  </w:p>
                </w:txbxContent>
              </v:textbox>
              <w10:wrap type="none"/>
            </v:shape>
            <w10:wrap type="none"/>
          </v:group>
        </w:pict>
      </w:r>
      <w:r>
        <w:rPr>
          <w:kern w:val="2"/>
          <w:sz w:val="22"/>
          <w:szCs w:val="22"/>
          <w:rFonts w:cstheme="minorBidi" w:hAnsiTheme="minorHAnsi" w:eastAsiaTheme="minorHAnsi" w:asciiTheme="minorHAnsi"/>
        </w:rPr>
        <w:pict>
          <v:shape style="position:absolute;margin-left:163.721741pt;margin-top:10.137818pt;width:354.6pt;height:149.65pt;mso-position-horizontal-relative:page;mso-position-vertical-relative:paragraph;z-index:5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589"/>
                    <w:gridCol w:w="596"/>
                    <w:gridCol w:w="589"/>
                    <w:gridCol w:w="589"/>
                    <w:gridCol w:w="589"/>
                    <w:gridCol w:w="589"/>
                    <w:gridCol w:w="589"/>
                    <w:gridCol w:w="589"/>
                    <w:gridCol w:w="596"/>
                    <w:gridCol w:w="589"/>
                    <w:gridCol w:w="582"/>
                  </w:tblGrid>
                  <w:tr>
                    <w:trPr>
                      <w:trHeight w:val="1480" w:hRule="atLeast"/>
                    </w:trPr>
                    <w:tc>
                      <w:tcPr>
                        <w:tcW w:w="7068" w:type="dxa"/>
                        <w:gridSpan w:val="12"/>
                        <w:tcBorders>
                          <w:left w:val="single" w:sz="6" w:space="0" w:color="000000"/>
                          <w:bottom w:val="single" w:sz="6" w:space="0" w:color="FF00FF"/>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1460" w:hRule="atLeast"/>
                    </w:trPr>
                    <w:tc>
                      <w:tcPr>
                        <w:tcW w:w="582" w:type="dxa"/>
                        <w:tcBorders>
                          <w:top w:val="single" w:sz="6" w:space="0" w:color="000000"/>
                          <w:left w:val="single" w:sz="6" w:space="0" w:color="000000"/>
                        </w:tcBorders>
                      </w:tcPr>
                      <w:p w:rsidR="0018722C">
                        <w:pPr>
                          <w:widowControl w:val="0"/>
                          <w:snapToGrid w:val="1"/>
                          <w:spacing w:beforeLines="0" w:afterLines="0" w:lineRule="auto" w:line="240" w:after="0" w:before="126"/>
                          <w:ind w:firstLineChars="0" w:firstLine="0" w:rightChars="0" w:right="0" w:leftChars="0" w:left="63"/>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2000</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1"/>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2001</w:t>
                        </w:r>
                      </w:p>
                    </w:tc>
                    <w:tc>
                      <w:tcPr>
                        <w:tcW w:w="596" w:type="dxa"/>
                        <w:tcBorders>
                          <w:top w:val="single" w:sz="6" w:space="0" w:color="FF00FF"/>
                        </w:tcBorders>
                      </w:tcPr>
                      <w:p w:rsidR="0018722C">
                        <w:pPr>
                          <w:widowControl w:val="0"/>
                          <w:snapToGrid w:val="1"/>
                          <w:spacing w:beforeLines="0" w:afterLines="0" w:lineRule="auto" w:line="240" w:after="0" w:before="126"/>
                          <w:ind w:firstLineChars="0" w:firstLine="0" w:rightChars="0" w:right="0" w:leftChars="0" w:left="78"/>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2002</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8"/>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2003</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1"/>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2004</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9"/>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2005</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2"/>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2006</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9"/>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2007</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2"/>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2008</w:t>
                        </w:r>
                      </w:p>
                    </w:tc>
                    <w:tc>
                      <w:tcPr>
                        <w:tcW w:w="596"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9"/>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2009</w:t>
                        </w:r>
                      </w:p>
                    </w:tc>
                    <w:tc>
                      <w:tcPr>
                        <w:tcW w:w="589"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80"/>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2010</w:t>
                        </w:r>
                      </w:p>
                    </w:tc>
                    <w:tc>
                      <w:tcPr>
                        <w:tcW w:w="582" w:type="dxa"/>
                        <w:tcBorders>
                          <w:top w:val="single" w:sz="6" w:space="0" w:color="000000"/>
                        </w:tcBorders>
                      </w:tcPr>
                      <w:p w:rsidR="0018722C">
                        <w:pPr>
                          <w:widowControl w:val="0"/>
                          <w:snapToGrid w:val="1"/>
                          <w:spacing w:beforeLines="0" w:afterLines="0" w:lineRule="auto" w:line="240" w:after="0" w:before="126"/>
                          <w:ind w:firstLineChars="0" w:firstLine="0" w:rightChars="0" w:right="0" w:leftChars="0" w:left="73"/>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2011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22"/>
        </w:rPr>
        <w:t>3.00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40" from="164.076111pt,8.268945pt" to="166.911105pt,8.268945pt" stroked="true" strokeweight=".708477pt" strokecolor="#000000">
            <v:stroke dashstyle="solid"/>
            <w10:wrap type="none"/>
          </v:line>
        </w:pict>
      </w:r>
      <w:r>
        <w:rPr>
          <w:kern w:val="2"/>
          <w:sz w:val="22"/>
          <w:szCs w:val="22"/>
          <w:rFonts w:cstheme="minorBidi" w:hAnsiTheme="minorHAnsi" w:eastAsiaTheme="minorHAnsi" w:asciiTheme="minorHAnsi"/>
        </w:rPr>
        <w:pict>
          <v:shape style="margin-left:103.961304pt;margin-top:5.611105pt;width:13.4pt;height:104.25pt;mso-position-horizontal-relative:page;mso-position-vertical-relative:paragraph;z-index:5056"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显示性竞争优势指数</w:t>
                  </w:r>
                </w:p>
              </w:txbxContent>
            </v:textbox>
            <w10:wrap type="none"/>
          </v:shape>
        </w:pict>
      </w:r>
      <w:r>
        <w:rPr>
          <w:kern w:val="2"/>
          <w:szCs w:val="22"/>
          <w:rFonts w:cstheme="minorBidi" w:hAnsiTheme="minorHAnsi" w:eastAsiaTheme="minorHAnsi" w:asciiTheme="minorHAnsi"/>
          <w:w w:val="105"/>
          <w:sz w:val="22"/>
        </w:rPr>
        <w:t>2.00</w:t>
      </w:r>
    </w:p>
    <w:p w:rsidR="0018722C">
      <w:pPr>
        <w:topLinePunct/>
      </w:pPr>
    </w:p>
    <w:p w:rsidR="0018722C">
      <w:pPr>
        <w:pStyle w:val="ae"/>
        <w:topLinePunct/>
      </w:pPr>
      <w:r>
        <w:rPr>
          <w:rFonts w:cstheme="minorBidi" w:hAnsiTheme="minorHAnsi" w:eastAsiaTheme="minorHAnsi" w:asciiTheme="minorHAnsi"/>
        </w:rPr>
        <w:pict>
          <v:line style="position:absolute;mso-position-horizontal-relative:page;mso-position-vertical-relative:paragraph;z-index:4816" from="164.076111pt,8.218945pt" to="166.911105pt,8.218945pt" stroked="true" strokeweight=".708477pt" strokecolor="#000000">
            <v:stroke dashstyle="solid"/>
            <w10:wrap type="none"/>
          </v:line>
        </w:pict>
      </w:r>
      <w:r>
        <w:rPr>
          <w:rFonts w:cstheme="minorBidi" w:hAnsiTheme="minorHAnsi" w:eastAsiaTheme="minorHAnsi" w:asciiTheme="minorHAnsi"/>
        </w:rPr>
        <w:t>1.00</w:t>
      </w:r>
    </w:p>
    <w:p w:rsidR="0018722C">
      <w:pPr>
        <w:topLinePunct/>
      </w:pPr>
      <w:r>
        <w:rPr>
          <w:rFonts w:cstheme="minorBidi" w:hAnsiTheme="minorHAnsi" w:eastAsiaTheme="minorHAnsi" w:asciiTheme="minorHAnsi"/>
        </w:rPr>
        <w:t>0.00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92" from="164.076111pt,8.218931pt" to="166.911105pt,8.218931pt" stroked="true" strokeweight=".708477pt" strokecolor="#000000">
            <v:stroke dashstyle="solid"/>
            <w10:wrap type="none"/>
          </v:line>
        </w:pict>
      </w:r>
      <w:r>
        <w:rPr>
          <w:kern w:val="2"/>
          <w:szCs w:val="22"/>
          <w:rFonts w:cstheme="minorBidi" w:hAnsiTheme="minorHAnsi" w:eastAsiaTheme="minorHAnsi" w:asciiTheme="minorHAnsi"/>
          <w:w w:val="105"/>
          <w:sz w:val="22"/>
        </w:rPr>
        <w:t>-1.00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68" from="164.076111pt,8.218932pt" to="166.911105pt,8.218932pt" stroked="true" strokeweight=".708477pt" strokecolor="#000000">
            <v:stroke dashstyle="solid"/>
            <w10:wrap type="none"/>
          </v:line>
        </w:pict>
      </w:r>
      <w:r>
        <w:rPr>
          <w:kern w:val="2"/>
          <w:szCs w:val="22"/>
          <w:rFonts w:cstheme="minorBidi" w:hAnsiTheme="minorHAnsi" w:eastAsiaTheme="minorHAnsi" w:asciiTheme="minorHAnsi"/>
          <w:w w:val="105"/>
          <w:sz w:val="22"/>
        </w:rPr>
        <w:t>-2.00</w:t>
      </w:r>
    </w:p>
    <w:p w:rsidR="0018722C">
      <w:pPr>
        <w:spacing w:before="38"/>
        <w:ind w:leftChars="0" w:left="1222" w:rightChars="0" w:right="0" w:firstLineChars="0" w:firstLine="0"/>
        <w:jc w:val="left"/>
        <w:keepNext/>
        <w:topLinePunct/>
      </w:pPr>
      <w:r>
        <w:rPr>
          <w:kern w:val="2"/>
          <w:sz w:val="22"/>
          <w:szCs w:val="22"/>
          <w:rFonts w:cstheme="minorBidi" w:hAnsiTheme="minorHAnsi" w:eastAsiaTheme="minorHAnsi" w:asciiTheme="minorHAnsi"/>
          <w:w w:val="105"/>
        </w:rPr>
        <w:t>-3.00</w:t>
      </w:r>
    </w:p>
    <w:p w:rsidR="0018722C">
      <w:pPr>
        <w:spacing w:before="24"/>
        <w:ind w:leftChars="0" w:left="755" w:rightChars="0" w:right="0" w:firstLineChars="0" w:firstLine="0"/>
        <w:jc w:val="center"/>
        <w:keepNext/>
        <w:topLinePunct/>
      </w:pPr>
      <w:r>
        <w:rPr>
          <w:kern w:val="2"/>
          <w:sz w:val="22"/>
          <w:szCs w:val="22"/>
          <w:rFonts w:cstheme="minorBidi" w:hAnsiTheme="minorHAnsi" w:eastAsiaTheme="minorHAnsi" w:asciiTheme="minorHAnsi"/>
        </w:rPr>
        <w:t>年份</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22.287994pt;margin-top:9.106161pt;width:18.5pt;height:5pt;mso-position-horizontal-relative:page;mso-position-vertical-relative:paragraph;z-index:4960" coordorigin="4446,182" coordsize="370,100">
            <v:line style="position:absolute" from="4446,232" to="4815,232" stroked="true" strokeweight=".708477pt" strokecolor="#000080">
              <v:stroke dashstyle="solid"/>
            </v:line>
            <v:shape style="position:absolute;left:4587;top:189;width:86;height:86" coordorigin="4588,189" coordsize="86,86" path="m4631,189l4588,232,4631,275,4673,232,4631,189xe" filled="true" fillcolor="#000080" stroked="false">
              <v:path arrowok="t"/>
              <v:fill type="solid"/>
            </v:shape>
            <v:shape style="position:absolute;left:4587;top:189;width:86;height:86" coordorigin="4588,189" coordsize="86,86" path="m4631,189l4673,232,4631,275,4588,232,4631,189xe" filled="false" stroked="true" strokeweight=".708613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83.334869pt;margin-top:9.106229pt;width:18.5pt;height:3.6pt;mso-position-horizontal-relative:page;mso-position-vertical-relative:paragraph;z-index:-285568" coordorigin="5667,182" coordsize="370,72">
            <v:line style="position:absolute" from="5667,232" to="6036,232" stroked="true" strokeweight=".708477pt" strokecolor="#ff00ff">
              <v:stroke dashstyle="solid"/>
            </v:line>
            <v:rect style="position:absolute;left:5801;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44.381744pt;margin-top:9.106161pt;width:18.5pt;height:5pt;mso-position-horizontal-relative:page;mso-position-vertical-relative:paragraph;z-index:-285544" coordorigin="6888,182" coordsize="370,100">
            <v:line style="position:absolute" from="6888,232" to="7257,232" stroked="true" strokeweight=".708477pt" strokecolor="#ffff00">
              <v:stroke dashstyle="solid"/>
            </v:line>
            <v:shape style="position:absolute;left:7029;top:189;width:86;height:86" coordorigin="7030,189" coordsize="86,86" path="m7072,189l7030,275,7115,275,7072,189xe" filled="true" fillcolor="#ffff00" stroked="false">
              <v:path arrowok="t"/>
              <v:fill type="solid"/>
            </v:shape>
            <v:shape style="position:absolute;left:7029;top:189;width:86;height:86" coordorigin="7030,189" coordsize="86,86" path="m7072,189l7115,275,7030,275,7072,189xe" filled="false" stroked="true" strokeweight=".708614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
            <v:path arrowok="t"/>
            <v:stroke dashstyle="solid"/>
            <w10:wrap type="none"/>
          </v:shape>
        </w:pict>
      </w:r>
      <w:r>
        <w:rPr>
          <w:kern w:val="2"/>
          <w:szCs w:val="22"/>
          <w:rFonts w:cstheme="minorBidi" w:hAnsiTheme="minorHAnsi" w:eastAsiaTheme="minorHAnsi" w:asciiTheme="minorHAnsi"/>
          <w:w w:val="105"/>
          <w:sz w:val="22"/>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22"/>
        </w:rPr>
        <w:t>刨花板</w:t>
      </w:r>
    </w:p>
    <w:p w:rsidR="0018722C">
      <w:pPr>
        <w:pStyle w:val="a9"/>
        <w:topLinePunct/>
      </w:pPr>
      <w:r>
        <w:rPr>
          <w:rFonts w:cstheme="minorBidi" w:hAnsiTheme="minorHAnsi" w:eastAsiaTheme="minorHAnsi" w:asciiTheme="minorHAnsi"/>
          <w:b/>
        </w:rPr>
        <w:t>图4-3</w:t>
      </w:r>
      <w:r>
        <w:t xml:space="preserve">  </w:t>
      </w:r>
      <w:r w:rsidRPr="00DB64CE">
        <w:rPr>
          <w:rFonts w:cstheme="minorBidi" w:hAnsiTheme="minorHAnsi" w:eastAsiaTheme="minorHAnsi" w:asciiTheme="minorHAnsi"/>
          <w:b/>
        </w:rPr>
        <w:t>中国人造板显示性竞争优势指数变动图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从世界各人造板主要出口国的</w:t>
      </w:r>
      <w:r>
        <w:t>CA</w:t>
      </w:r>
      <w:r/>
      <w:r w:rsidR="001852F3">
        <w:t xml:space="preserve">指数比较结果来看</w:t>
      </w:r>
      <w:r>
        <w:t>（</w:t>
      </w:r>
      <w:r>
        <w:t>见表</w:t>
      </w:r>
      <w:r>
        <w:rPr>
          <w:rFonts w:ascii="Times New Roman" w:eastAsia="宋体"/>
        </w:rPr>
        <w:t>4</w:t>
      </w:r>
      <w:r>
        <w:rPr>
          <w:rFonts w:ascii="Times New Roman" w:eastAsia="宋体"/>
        </w:rPr>
        <w:t>-</w:t>
      </w:r>
      <w:r>
        <w:rPr>
          <w:rFonts w:ascii="Times New Roman" w:eastAsia="宋体"/>
        </w:rPr>
        <w:t>4</w:t>
      </w:r>
      <w:r>
        <w:t>和图</w:t>
      </w:r>
      <w:r>
        <w:rPr>
          <w:rFonts w:ascii="Times New Roman" w:eastAsia="宋体"/>
        </w:rPr>
        <w:t>4</w:t>
      </w:r>
      <w:r>
        <w:rPr>
          <w:rFonts w:ascii="Times New Roman" w:eastAsia="宋体"/>
        </w:rPr>
        <w:t>-</w:t>
      </w:r>
      <w:r>
        <w:rPr>
          <w:rFonts w:ascii="Times New Roman" w:eastAsia="宋体"/>
        </w:rPr>
        <w:t>4</w:t>
      </w:r>
      <w:r>
        <w:t>）</w:t>
      </w:r>
      <w:r>
        <w:t>，</w:t>
      </w:r>
      <w:r>
        <w:t>2000-2011</w:t>
      </w:r>
      <w:r>
        <w:t>年以来，</w:t>
      </w:r>
      <w:r>
        <w:t>CA</w:t>
      </w:r>
      <w:r/>
      <w:r w:rsidR="001852F3">
        <w:t xml:space="preserve">指数都为正数的国家有印度尼西亚、马来西亚、奥地利、加拿大、德国及比利时，</w:t>
      </w:r>
      <w:r>
        <w:t>CA</w:t>
      </w:r>
      <w:r w:rsidR="001852F3">
        <w:t xml:space="preserve">指数都为负数的国家只有美国。其中印度尼西亚表现出的竞争水平最高，但表</w:t>
      </w:r>
      <w:r>
        <w:t>现出明显的下降趋势，</w:t>
      </w:r>
      <w:r>
        <w:t>2001</w:t>
      </w:r>
      <w:r/>
      <w:r w:rsidR="001852F3">
        <w:t xml:space="preserve">年，印度尼西亚的</w:t>
      </w:r>
      <w:r>
        <w:t>CA</w:t>
      </w:r>
      <w:r/>
      <w:r w:rsidR="001852F3">
        <w:t xml:space="preserve">指数高达</w:t>
      </w:r>
      <w:r>
        <w:t>12</w:t>
      </w:r>
      <w:r>
        <w:t>.</w:t>
      </w:r>
      <w:r>
        <w:t>78</w:t>
      </w:r>
      <w:r>
        <w:rPr>
          <w:spacing w:val="-60"/>
        </w:rPr>
        <w:t xml:space="preserve">, </w:t>
      </w:r>
      <w:r>
        <w:t>2004</w:t>
      </w:r>
      <w:r/>
      <w:r w:rsidR="001852F3">
        <w:t xml:space="preserve">年下降到了</w:t>
      </w:r>
      <w:r>
        <w:t>7</w:t>
      </w:r>
      <w:r>
        <w:t>.</w:t>
      </w:r>
      <w:r>
        <w:t>75</w:t>
      </w:r>
      <w:r>
        <w:t>，</w:t>
      </w:r>
    </w:p>
    <w:p w:rsidR="0018722C">
      <w:pPr>
        <w:topLinePunct/>
      </w:pPr>
      <w:r>
        <w:t>2011</w:t>
      </w:r>
      <w:r/>
      <w:r w:rsidR="001852F3">
        <w:t xml:space="preserve">年下降到</w:t>
      </w:r>
      <w:r>
        <w:t>5</w:t>
      </w:r>
      <w:r>
        <w:t>.</w:t>
      </w:r>
      <w:r>
        <w:t>30，也显示出印度尼西亚人造板产业的竞争力下降明显，但仍具有很</w:t>
      </w:r>
      <w:r>
        <w:t>高的竞争力水平。马来西亚也是传统的人造板出口强国，</w:t>
      </w:r>
      <w:r>
        <w:t>CA</w:t>
      </w:r>
      <w:r w:rsidR="001852F3">
        <w:t xml:space="preserve">指数较为稳定，基本都维持</w:t>
      </w:r>
      <w:r>
        <w:t>在</w:t>
      </w:r>
      <w:r>
        <w:t>6</w:t>
      </w:r>
      <w:r/>
      <w:r w:rsidR="001852F3">
        <w:t xml:space="preserve">以上，表现出极高的竞争力水平；奥地利的</w:t>
      </w:r>
      <w:r>
        <w:t>CA</w:t>
      </w:r>
      <w:r/>
      <w:r w:rsidR="001852F3">
        <w:t xml:space="preserve">指数也都在</w:t>
      </w:r>
      <w:r>
        <w:t>2</w:t>
      </w:r>
      <w:r/>
      <w:r w:rsidR="001852F3">
        <w:t xml:space="preserve">以上，具有较强的竞</w:t>
      </w:r>
      <w:r>
        <w:t>争力水平。加拿大在</w:t>
      </w:r>
      <w:r>
        <w:t>2000-2007</w:t>
      </w:r>
      <w:r/>
      <w:r w:rsidR="001852F3">
        <w:t xml:space="preserve">年都保持着极高的竞争力水平，</w:t>
      </w:r>
      <w:r>
        <w:t>2008</w:t>
      </w:r>
      <w:r/>
      <w:r w:rsidR="001852F3">
        <w:t xml:space="preserve">年开始下降明显，</w:t>
      </w:r>
      <w:r>
        <w:t>竞争力水平下降为中度竞争力。德国和比利时的</w:t>
      </w:r>
      <w:r>
        <w:t>CA</w:t>
      </w:r>
      <w:r/>
      <w:r w:rsidR="001852F3">
        <w:t xml:space="preserve">指数都维持在</w:t>
      </w:r>
      <w:r>
        <w:t>0-1</w:t>
      </w:r>
      <w:r/>
      <w:r w:rsidR="001852F3">
        <w:t xml:space="preserve">之间，具有中</w:t>
      </w:r>
      <w:r w:rsidR="001852F3">
        <w:t>度</w:t>
      </w:r>
    </w:p>
    <w:p w:rsidR="0018722C">
      <w:pPr>
        <w:topLinePunct/>
      </w:pPr>
      <w:r>
        <w:t>的国际竞争力水平。俄罗斯和法国都经历了</w:t>
      </w:r>
      <w:r>
        <w:t>CA</w:t>
      </w:r>
      <w:r/>
      <w:r w:rsidR="001852F3">
        <w:t xml:space="preserve">指数下降的阶段，竞争力逐渐变弱，法</w:t>
      </w:r>
      <w:r>
        <w:t>国的下降程度略大于俄罗斯。美国的</w:t>
      </w:r>
      <w:r>
        <w:t>CA</w:t>
      </w:r>
      <w:r/>
      <w:r w:rsidR="001852F3">
        <w:t xml:space="preserve">指数则一直保持在</w:t>
      </w:r>
      <w:r>
        <w:t>-1</w:t>
      </w:r>
      <w:r/>
      <w:r w:rsidR="001852F3">
        <w:t xml:space="preserve">以下，表现出较弱的竞争力水平。</w:t>
      </w:r>
    </w:p>
    <w:p w:rsidR="0018722C">
      <w:pPr>
        <w:pStyle w:val="a8"/>
        <w:topLinePunct/>
      </w:pPr>
      <w:r>
        <w:rPr>
          <w:rFonts w:cstheme="minorBidi" w:hAnsiTheme="minorHAnsi" w:eastAsiaTheme="minorHAnsi" w:asciiTheme="minorHAnsi"/>
          <w:b/>
        </w:rPr>
        <w:t>表4-4</w:t>
      </w:r>
      <w:r>
        <w:t xml:space="preserve">  </w:t>
      </w:r>
      <w:r w:rsidRPr="00DB64CE">
        <w:rPr>
          <w:rFonts w:cstheme="minorBidi" w:hAnsiTheme="minorHAnsi" w:eastAsiaTheme="minorHAnsi" w:asciiTheme="minorHAnsi"/>
          <w:b/>
        </w:rPr>
        <w:t>世界各国人造板显示性竞争优势指数比较</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1"/>
        <w:gridCol w:w="756"/>
        <w:gridCol w:w="746"/>
        <w:gridCol w:w="743"/>
        <w:gridCol w:w="743"/>
        <w:gridCol w:w="743"/>
        <w:gridCol w:w="740"/>
        <w:gridCol w:w="740"/>
        <w:gridCol w:w="743"/>
        <w:gridCol w:w="743"/>
        <w:gridCol w:w="743"/>
        <w:gridCol w:w="741"/>
        <w:gridCol w:w="743"/>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中国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1.36</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德国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0.61</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马来西亚</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7.08</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6.85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6.29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6.47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5.89</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6.05</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6.78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6.07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6.61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6.37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6.06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5.92</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印度尼西亚</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12.73</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12.78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11.51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10.25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7.75</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5.99</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7.51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5.39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5.95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5.89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6.11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5.30</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奥地利</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2.16</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2.81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2.87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2.64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2.12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2.57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2.59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2.23</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加拿大</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4.15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4.85</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4.26</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2.84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3.85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0.57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0.45</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俄罗斯</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比利时</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0.50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0.39</w:t>
            </w:r>
          </w:p>
        </w:tc>
      </w:tr>
      <w:tr>
        <w:tc>
          <w:tcPr>
            <w:tcW w:w="632" w:type="pct"/>
            <w:vAlign w:val="center"/>
          </w:tcPr>
          <w:p w:rsidR="0018722C">
            <w:pPr>
              <w:pStyle w:val="ac"/>
              <w:topLinePunct/>
              <w:ind w:leftChars="0" w:left="0" w:rightChars="0" w:right="0" w:firstLineChars="0" w:firstLine="0"/>
              <w:spacing w:line="240" w:lineRule="atLeast"/>
            </w:pPr>
            <w:r w:rsidRPr="00000000">
              <w:rPr>
                <w:sz w:val="24"/>
                <w:szCs w:val="24"/>
              </w:rPr>
              <w:t>法国</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-0.57</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美国</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-1.35</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-2.77</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-2.79</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FA</w:t>
      </w:r>
      <w:r>
        <w:rPr>
          <w:rFonts w:cstheme="minorBidi" w:hAnsiTheme="minorHAnsi" w:eastAsiaTheme="minorHAnsi" w:asciiTheme="minorHAnsi"/>
        </w:rPr>
        <w:t>O</w:t>
      </w:r>
      <w:r>
        <w:rPr>
          <w:rFonts w:cstheme="minorBidi" w:hAnsiTheme="minorHAnsi" w:eastAsiaTheme="minorHAnsi" w:asciiTheme="minorHAnsi"/>
        </w:rPr>
        <w:t>STAT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72" from="152.329254pt,10.242222pt" to="155.164013pt,10.242222pt" stroked="true" strokeweight=".708694pt" strokecolor="#000000">
            <v:stroke dashstyle="solid"/>
            <w10:wrap type="none"/>
          </v:line>
        </w:pict>
      </w:r>
      <w:r>
        <w:rPr>
          <w:kern w:val="2"/>
          <w:sz w:val="22"/>
          <w:szCs w:val="22"/>
          <w:rFonts w:cstheme="minorBidi" w:hAnsiTheme="minorHAnsi" w:eastAsiaTheme="minorHAnsi" w:asciiTheme="minorHAnsi"/>
        </w:rPr>
        <w:pict>
          <v:shape style="margin-left:151.974899pt;margin-top:10.242222pt;width:356pt;height:171.65pt;mso-position-horizontal-relative:page;mso-position-vertical-relative:paragraph;z-index:55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589"/>
                    <w:gridCol w:w="589"/>
                    <w:gridCol w:w="596"/>
                    <w:gridCol w:w="596"/>
                    <w:gridCol w:w="589"/>
                    <w:gridCol w:w="589"/>
                    <w:gridCol w:w="596"/>
                    <w:gridCol w:w="596"/>
                    <w:gridCol w:w="589"/>
                    <w:gridCol w:w="589"/>
                    <w:gridCol w:w="593"/>
                  </w:tblGrid>
                  <w:tr>
                    <w:trPr>
                      <w:trHeight w:val="2660" w:hRule="atLeast"/>
                    </w:trPr>
                    <w:tc>
                      <w:tcPr>
                        <w:tcW w:w="7096" w:type="dxa"/>
                        <w:gridSpan w:val="12"/>
                        <w:tcBorders>
                          <w:left w:val="single" w:sz="6" w:space="0" w:color="000000"/>
                          <w:bottom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740" w:hRule="atLeast"/>
                    </w:trPr>
                    <w:tc>
                      <w:tcPr>
                        <w:tcW w:w="585" w:type="dxa"/>
                        <w:tcBorders>
                          <w:top w:val="single" w:sz="6" w:space="0" w:color="000000"/>
                          <w:left w:val="single" w:sz="6" w:space="0" w:color="000000"/>
                        </w:tcBorders>
                      </w:tcPr>
                      <w:p w:rsidR="0018722C">
                        <w:pPr>
                          <w:widowControl w:val="0"/>
                          <w:snapToGrid w:val="1"/>
                          <w:spacing w:beforeLines="0" w:afterLines="0" w:lineRule="auto" w:line="240" w:after="0" w:before="123"/>
                          <w:ind w:firstLineChars="0" w:firstLine="0" w:rightChars="0" w:right="0" w:leftChars="0" w:left="6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2000</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2001</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2002</w:t>
                        </w:r>
                      </w:p>
                    </w:tc>
                    <w:tc>
                      <w:tcPr>
                        <w:tcW w:w="596"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2003</w:t>
                        </w:r>
                      </w:p>
                    </w:tc>
                    <w:tc>
                      <w:tcPr>
                        <w:tcW w:w="596"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2004</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2005</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2006</w:t>
                        </w:r>
                      </w:p>
                    </w:tc>
                    <w:tc>
                      <w:tcPr>
                        <w:tcW w:w="596"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2007</w:t>
                        </w:r>
                      </w:p>
                    </w:tc>
                    <w:tc>
                      <w:tcPr>
                        <w:tcW w:w="596"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2008</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2009</w:t>
                        </w:r>
                      </w:p>
                    </w:tc>
                    <w:tc>
                      <w:tcPr>
                        <w:tcW w:w="589"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2010</w:t>
                        </w:r>
                      </w:p>
                    </w:tc>
                    <w:tc>
                      <w:tcPr>
                        <w:tcW w:w="593" w:type="dxa"/>
                        <w:tcBorders>
                          <w:top w:val="single" w:sz="6" w:space="0" w:color="000000"/>
                        </w:tcBorders>
                      </w:tcPr>
                      <w:p w:rsidR="0018722C">
                        <w:pPr>
                          <w:widowControl w:val="0"/>
                          <w:snapToGrid w:val="1"/>
                          <w:spacing w:beforeLines="0" w:afterLines="0" w:lineRule="auto" w:line="240" w:after="0" w:before="123"/>
                          <w:ind w:firstLineChars="0" w:firstLine="0" w:rightChars="0" w:right="0" w:leftChars="0" w:left="8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14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48" from="152.329254pt,13.742224pt" to="155.164013pt,13.742224pt" stroked="true" strokeweight=".708694pt" strokecolor="#000000">
            <v:stroke dashstyle="solid"/>
            <w10:wrap type="none"/>
          </v:line>
        </w:pict>
      </w:r>
      <w:r>
        <w:rPr>
          <w:kern w:val="2"/>
          <w:sz w:val="22"/>
          <w:szCs w:val="22"/>
          <w:rFonts w:cstheme="minorBidi" w:hAnsiTheme="minorHAnsi" w:eastAsiaTheme="minorHAnsi" w:asciiTheme="minorHAnsi"/>
        </w:rPr>
        <w:drawing>
          <wp:anchor distT="0" distB="0" distL="0" distR="0" allowOverlap="1" layoutInCell="1" locked="0" behindDoc="0" simplePos="0" relativeHeight="5296">
            <wp:simplePos x="0" y="0"/>
            <wp:positionH relativeFrom="page">
              <wp:posOffset>2087887</wp:posOffset>
            </wp:positionH>
            <wp:positionV relativeFrom="paragraph">
              <wp:posOffset>52660</wp:posOffset>
            </wp:positionV>
            <wp:extent cx="4205627" cy="1949488"/>
            <wp:effectExtent l="0" t="0" r="0" b="0"/>
            <wp:wrapNone/>
            <wp:docPr id="9" name="image53.png" descr=""/>
            <wp:cNvGraphicFramePr>
              <a:graphicFrameLocks noChangeAspect="1"/>
            </wp:cNvGraphicFramePr>
            <a:graphic>
              <a:graphicData uri="http://schemas.openxmlformats.org/drawingml/2006/picture">
                <pic:pic>
                  <pic:nvPicPr>
                    <pic:cNvPr id="10" name="image53.png"/>
                    <pic:cNvPicPr/>
                  </pic:nvPicPr>
                  <pic:blipFill>
                    <a:blip r:embed="rId63" cstate="print"/>
                    <a:stretch>
                      <a:fillRect/>
                    </a:stretch>
                  </pic:blipFill>
                  <pic:spPr>
                    <a:xfrm>
                      <a:off x="0" y="0"/>
                      <a:ext cx="4205627" cy="1949488"/>
                    </a:xfrm>
                    <a:prstGeom prst="rect">
                      <a:avLst/>
                    </a:prstGeom>
                  </pic:spPr>
                </pic:pic>
              </a:graphicData>
            </a:graphic>
          </wp:anchor>
        </w:drawing>
      </w:r>
      <w:r>
        <w:rPr>
          <w:kern w:val="2"/>
          <w:szCs w:val="22"/>
          <w:rFonts w:cstheme="minorBidi" w:hAnsiTheme="minorHAnsi" w:eastAsiaTheme="minorHAnsi" w:asciiTheme="minorHAnsi"/>
          <w:sz w:val="21"/>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24" from="152.329254pt,13.761124pt" to="155.164013pt,13.761124pt" stroked="true" strokeweight=".708694pt" strokecolor="#000000">
            <v:stroke dashstyle="solid"/>
            <w10:wrap type="none"/>
          </v:line>
        </w:pict>
      </w:r>
      <w:r>
        <w:rPr>
          <w:kern w:val="2"/>
          <w:szCs w:val="22"/>
          <w:rFonts w:cstheme="minorBidi" w:hAnsiTheme="minorHAnsi" w:eastAsiaTheme="minorHAnsi" w:asciiTheme="minorHAnsi"/>
          <w:sz w:val="21"/>
        </w:rPr>
        <w:t>10</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5200" from="152.329254pt,13.761125pt" to="155.164013pt,13.761125pt" stroked="true" strokeweight=".708694pt" strokecolor="#000000">
            <v:stroke dashstyle="solid"/>
            <w10:wrap type="none"/>
          </v:line>
        </w:pict>
      </w:r>
      <w:r>
        <w:rPr>
          <w:rFonts w:cstheme="minorBidi" w:hAnsiTheme="minorHAnsi" w:eastAsiaTheme="minorHAnsi" w:asciiTheme="minorHAnsi"/>
        </w:rPr>
        <w:t>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76" from="152.329254pt,13.792235pt" to="155.164013pt,13.792235pt" stroked="true" strokeweight=".708694pt" strokecolor="#000000">
            <v:stroke dashstyle="solid"/>
            <w10:wrap type="none"/>
          </v:line>
        </w:pict>
      </w:r>
      <w:r>
        <w:rPr>
          <w:kern w:val="2"/>
          <w:sz w:val="22"/>
          <w:szCs w:val="22"/>
          <w:rFonts w:cstheme="minorBidi" w:hAnsiTheme="minorHAnsi" w:eastAsiaTheme="minorHAnsi" w:asciiTheme="minorHAnsi"/>
        </w:rPr>
        <w:pict>
          <v:shape style="margin-left:110.589561pt;margin-top:5.355672pt;width:12.7pt;height:34.7pt;mso-position-horizontal-relative:page;mso-position-vertical-relative:paragraph;z-index:5560" type="#_x0000_t202" filled="false" stroked="false">
            <v:textbox inset="0,0,0,0" style="layout-flow:vertical;mso-layout-flow-alt:bottom-to-top">
              <w:txbxContent>
                <w:p w:rsidR="0018722C">
                  <w:pPr>
                    <w:spacing w:line="233" w:lineRule="exact" w:before="0"/>
                    <w:ind w:leftChars="0" w:left="20" w:rightChars="0" w:right="0" w:firstLineChars="0" w:firstLine="0"/>
                    <w:jc w:val="left"/>
                    <w:rPr>
                      <w:sz w:val="21"/>
                    </w:rPr>
                  </w:pPr>
                  <w:r>
                    <w:rPr>
                      <w:spacing w:val="5"/>
                      <w:w w:val="101"/>
                      <w:sz w:val="21"/>
                    </w:rPr>
                    <w:t>C</w:t>
                  </w:r>
                  <w:r>
                    <w:rPr>
                      <w:spacing w:val="6"/>
                      <w:w w:val="101"/>
                      <w:sz w:val="21"/>
                    </w:rPr>
                    <w:t>A</w:t>
                  </w:r>
                  <w:r>
                    <w:rPr>
                      <w:w w:val="101"/>
                      <w:sz w:val="21"/>
                    </w:rPr>
                    <w:t>指数</w:t>
                  </w:r>
                </w:p>
              </w:txbxContent>
            </v:textbox>
            <w10:wrap type="none"/>
          </v:shape>
        </w:pict>
      </w:r>
      <w:r>
        <w:rPr>
          <w:kern w:val="2"/>
          <w:szCs w:val="22"/>
          <w:rFonts w:cstheme="minorBidi" w:hAnsiTheme="minorHAnsi" w:eastAsiaTheme="minorHAnsi" w:asciiTheme="minorHAnsi"/>
          <w:w w:val="101"/>
          <w:sz w:val="21"/>
        </w:rPr>
        <w:t>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52" from="152.329254pt,13.042223pt" to="155.164013pt,13.042223pt" stroked="true" strokeweight=".708694pt" strokecolor="#000000">
            <v:stroke dashstyle="solid"/>
            <w10:wrap type="none"/>
          </v:line>
        </w:pict>
      </w:r>
      <w:r>
        <w:rPr>
          <w:kern w:val="2"/>
          <w:szCs w:val="22"/>
          <w:rFonts w:cstheme="minorBidi" w:hAnsiTheme="minorHAnsi" w:eastAsiaTheme="minorHAnsi" w:asciiTheme="minorHAnsi"/>
          <w:w w:val="101"/>
          <w:sz w:val="21"/>
        </w:rPr>
        <w:t>4</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5128" from="152.329254pt,13.770572pt" to="155.164013pt,13.770572pt" stroked="true" strokeweight=".708694pt" strokecolor="#000000">
            <v:stroke dashstyle="solid"/>
            <w10:wrap type="none"/>
          </v:line>
        </w:pict>
      </w:r>
      <w:r>
        <w:rPr>
          <w:rFonts w:cstheme="minorBidi" w:hAnsiTheme="minorHAnsi" w:eastAsiaTheme="minorHAnsi" w:asciiTheme="minorHAnsi"/>
        </w:rPr>
        <w:t>2</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04" from="152.329254pt,13.79223pt" to="155.164013pt,13.79223pt" stroked="true" strokeweight=".708694pt" strokecolor="#000000">
            <v:stroke dashstyle="solid"/>
            <w10:wrap type="none"/>
          </v:line>
        </w:pict>
      </w:r>
      <w:r>
        <w:rPr>
          <w:kern w:val="2"/>
          <w:szCs w:val="22"/>
          <w:rFonts w:cstheme="minorBidi" w:hAnsiTheme="minorHAnsi" w:eastAsiaTheme="minorHAnsi" w:asciiTheme="minorHAnsi"/>
          <w:sz w:val="21"/>
        </w:rPr>
        <w:t>-2</w:t>
      </w:r>
    </w:p>
    <w:p w:rsidR="0018722C">
      <w:pPr>
        <w:spacing w:before="109"/>
        <w:ind w:leftChars="0" w:left="854" w:rightChars="0" w:right="8032" w:firstLineChars="0" w:firstLine="0"/>
        <w:jc w:val="center"/>
        <w:keepNext/>
        <w:topLinePunct/>
      </w:pPr>
      <w:r>
        <w:rPr>
          <w:kern w:val="2"/>
          <w:sz w:val="21"/>
          <w:szCs w:val="22"/>
          <w:rFonts w:cstheme="minorBidi" w:hAnsiTheme="minorHAnsi" w:eastAsiaTheme="minorHAnsi" w:asciiTheme="minorHAnsi"/>
        </w:rPr>
        <w:t>-4</w:t>
      </w:r>
    </w:p>
    <w:p w:rsidR="0018722C">
      <w:pPr>
        <w:spacing w:before="38"/>
        <w:ind w:leftChars="0" w:left="714" w:rightChars="0" w:right="0" w:firstLineChars="0" w:firstLine="0"/>
        <w:jc w:val="center"/>
        <w:keepNext/>
        <w:topLinePunct/>
      </w:pPr>
      <w:r>
        <w:rPr>
          <w:kern w:val="2"/>
          <w:sz w:val="21"/>
          <w:szCs w:val="22"/>
          <w:rFonts w:cstheme="minorBidi" w:hAnsiTheme="minorHAnsi" w:eastAsiaTheme="minorHAnsi" w:asciiTheme="minorHAnsi"/>
        </w:rPr>
        <w:t>年份</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3288" w:val="left" w:leader="none"/>
          <w:tab w:pos="4878" w:val="left" w:leader="none"/>
          <w:tab w:pos="6469" w:val="left" w:leader="none"/>
          <w:tab w:pos="8059" w:val="left" w:leader="none"/>
        </w:tabs>
        <w:spacing w:line="247" w:lineRule="auto" w:before="38"/>
        <w:ind w:leftChars="0" w:left="1698" w:rightChars="0" w:right="1763" w:firstLineChars="0" w:firstLine="0"/>
        <w:jc w:val="left"/>
        <w:rPr>
          <w:sz w:val="21"/>
        </w:rPr>
      </w:pPr>
      <w:r>
        <w:pict>
          <v:group style="position:absolute;margin-left:113.280449pt;margin-top:8.494122pt;width:18.45pt;height:5pt;mso-position-horizontal-relative:page;mso-position-vertical-relative:paragraph;z-index:5320" coordorigin="2266,170" coordsize="369,100">
            <v:line style="position:absolute" from="2266,219" to="2635,219" stroked="true" strokeweight=".708694pt" strokecolor="#000080">
              <v:stroke dashstyle="solid"/>
            </v:line>
            <v:shape style="position:absolute;left:2407;top:176;width:86;height:86" coordorigin="2408,177" coordsize="86,86" path="m2450,177l2408,219,2450,262,2493,219,2450,177xe" filled="true" fillcolor="#000080" stroked="false">
              <v:path arrowok="t"/>
              <v:fill type="solid"/>
            </v:shape>
            <v:shape style="position:absolute;left:2407;top:176;width:86;height:86" coordorigin="2408,177" coordsize="86,86" path="m2450,177l2493,219,2450,262,2408,219,2450,177xe" filled="false" stroked="true" strokeweight=".708692pt" strokecolor="#000080">
              <v:path arrowok="t"/>
              <v:stroke dashstyle="solid"/>
            </v:shape>
            <w10:wrap type="none"/>
          </v:group>
        </w:pict>
      </w:r>
      <w:r>
        <w:pict>
          <v:group style="position:absolute;margin-left:192.795425pt;margin-top:8.494121pt;width:18.5pt;height:3.55pt;mso-position-horizontal-relative:page;mso-position-vertical-relative:paragraph;z-index:-285208" coordorigin="3856,170" coordsize="370,71">
            <v:line style="position:absolute" from="3856,219" to="4225,219" stroked="true" strokeweight=".708694pt" strokecolor="#ff00ff">
              <v:stroke dashstyle="solid"/>
            </v:line>
            <v:rect style="position:absolute;left:3990;top:169;width:72;height:71" filled="true" fillcolor="#ff00ff" stroked="false">
              <v:fill type="solid"/>
            </v:rect>
            <w10:wrap type="none"/>
          </v:group>
        </w:pict>
      </w:r>
      <w:r>
        <w:pict>
          <v:group style="position:absolute;margin-left:272.291504pt;margin-top:8.494122pt;width:18.5pt;height:5pt;mso-position-horizontal-relative:page;mso-position-vertical-relative:paragraph;z-index:-285184" coordorigin="5446,170" coordsize="370,100">
            <v:line style="position:absolute" from="5446,219" to="5815,219" stroked="true" strokeweight=".708694pt" strokecolor="#ffff00">
              <v:stroke dashstyle="solid"/>
            </v:line>
            <v:shape style="position:absolute;left:5587;top:176;width:86;height:86" coordorigin="5588,177" coordsize="86,86" path="m5630,177l5588,262,5673,262,5630,177xe" filled="true" fillcolor="#ffff00" stroked="false">
              <v:path arrowok="t"/>
              <v:fill type="solid"/>
            </v:shape>
            <v:shape style="position:absolute;left:5587;top:176;width:86;height:86" coordorigin="5588,177" coordsize="86,86" path="m5630,177l5673,262,5588,262,5630,177xe" filled="false" stroked="true" strokeweight=".708692pt" strokecolor="#ffff00">
              <v:path arrowok="t"/>
              <v:stroke dashstyle="solid"/>
            </v:shape>
            <w10:wrap type="none"/>
          </v:group>
        </w:pict>
      </w:r>
      <w:r>
        <w:pict>
          <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
            <v:path arrowok="t"/>
            <v:stroke dashstyle="solid"/>
            <w10:wrap type="none"/>
          </v:shape>
        </w:pict>
      </w:r>
      <w:r>
        <w:pict>
          <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
            <v:path arrowok="t"/>
            <v:stroke dashstyle="solid"/>
            <w10:wrap type="none"/>
          </v:shape>
        </w:pict>
      </w:r>
      <w:r>
        <w:pict>
          <v:group style="position:absolute;margin-left:113.280449pt;margin-top:22.337273pt;width:18.45pt;height:4.3pt;mso-position-horizontal-relative:page;mso-position-vertical-relative:paragraph;z-index:5440" coordorigin="2266,447" coordsize="369,86">
            <v:line style="position:absolute" from="2266,504" to="2635,504" stroked="true" strokeweight=".708694pt" strokecolor="#800000">
              <v:stroke dashstyle="solid"/>
            </v:line>
            <v:shape style="position:absolute;left:2400;top:453;width:71;height:72" coordorigin="2401,454" coordsize="71,72" path="m2429,454l2419,456,2410,463,2403,472,2401,483,2403,501,2410,515,2419,523,2429,525,2448,523,2461,515,2469,501,2472,483,2469,472,2461,463,2448,456,2429,454xe" filled="true" fillcolor="#800000" stroked="false">
              <v:path arrowok="t"/>
              <v:fill type="solid"/>
            </v:shape>
            <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
              <v:path arrowok="t"/>
              <v:stroke dashstyle="solid"/>
            </v:shape>
            <w10:wrap type="none"/>
          </v:group>
        </w:pict>
      </w:r>
      <w:r>
        <w:pict>
          <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
            <v:path arrowok="t"/>
            <v:stroke dashstyle="solid"/>
            <w10:wrap type="none"/>
          </v:shape>
        </w:pict>
      </w:r>
      <w:r>
        <w:pict>
          <v:group style="position:absolute;margin-left:272.291504pt;margin-top:24.132629pt;width:18.5pt;height:1.45pt;mso-position-horizontal-relative:page;mso-position-vertical-relative:paragraph;z-index:-285064" coordorigin="5446,483" coordsize="370,29">
            <v:line style="position:absolute" from="5446,504" to="5815,504" stroked="true" strokeweight=".708694pt" strokecolor="#0000ff">
              <v:stroke dashstyle="solid"/>
            </v:line>
            <v:rect style="position:absolute;left:5623;top:482;width:43;height:15" filled="true" fillcolor="#0000ff" stroked="false">
              <v:fill type="solid"/>
            </v:rect>
            <w10:wrap type="none"/>
          </v:group>
        </w:pict>
      </w:r>
      <w:r>
        <w:pict>
          <v:group style="position:absolute;margin-left:351.806488pt;margin-top:24.132629pt;width:18.45pt;height:1.45pt;mso-position-horizontal-relative:page;mso-position-vertical-relative:paragraph;z-index:-285040" coordorigin="7036,483" coordsize="369,29">
            <v:line style="position:absolute" from="7036,504" to="7405,504" stroked="true" strokeweight=".708694pt" strokecolor="#00ccff">
              <v:stroke dashstyle="solid"/>
            </v:line>
            <v:rect style="position:absolute;left:7171;top:482;width:86;height:15" filled="true" fillcolor="#00ccff" stroked="false">
              <v:fill type="solid"/>
            </v:rect>
            <w10:wrap type="none"/>
          </v:group>
        </w:pict>
      </w:r>
      <w:r>
        <w:pict>
          <v:group style="position:absolute;margin-left:431.321472pt;margin-top:22.69162pt;width:18.45pt;height:5pt;mso-position-horizontal-relative:page;mso-position-vertical-relative:paragraph;z-index:-285016" coordorigin="8626,454" coordsize="369,100">
            <v:line style="position:absolute" from="8626,504" to="8995,504" stroked="true" strokeweight=".708694pt" strokecolor="#ccffff">
              <v:stroke dashstyle="solid"/>
            </v:line>
            <v:shape style="position:absolute;left:8768;top:460;width:86;height:86" coordorigin="8768,461" coordsize="86,86" path="m8811,461l8768,504,8811,546,8854,504,8811,461xe" filled="true" fillcolor="#ccffff" stroked="false">
              <v:path arrowok="t"/>
              <v:fill type="solid"/>
            </v:shape>
            <v:shape style="position:absolute;left:8768;top:460;width:86;height:86" coordorigin="8768,461" coordsize="86,86" path="m8811,461l8854,504,8811,546,8768,504,8811,461xe" filled="false" stroked="true" strokeweight=".708692pt" strokecolor="#ccffff">
              <v:path arrowok="t"/>
              <v:stroke dashstyle="solid"/>
            </v:shape>
            <w10:wrap type="none"/>
          </v:group>
        </w:pict>
      </w:r>
      <w:r>
        <w:rPr>
          <w:sz w:val="21"/>
        </w:rPr>
        <w:t>中国</w:t>
      </w:r>
      <w:r w:rsidRPr="00000000">
        <w:tab/>
        <w:t>德国</w:t>
      </w:r>
      <w:r w:rsidRPr="00000000">
        <w:tab/>
        <w:t>马来西亚</w:t>
      </w:r>
      <w:r w:rsidRPr="00000000">
        <w:tab/>
        <w:t>印度尼西亚</w:t>
      </w:r>
      <w:r w:rsidRPr="00000000">
        <w:tab/>
        <w:t>奥地利 加拿大</w:t>
      </w:r>
      <w:r w:rsidRPr="00000000">
        <w:tab/>
        <w:t>俄罗斯</w:t>
      </w:r>
      <w:r w:rsidRPr="00000000">
        <w:tab/>
        <w:t>比利时</w:t>
      </w:r>
      <w:r w:rsidRPr="00000000">
        <w:tab/>
        <w:t>法国</w:t>
      </w:r>
      <w:r w:rsidRPr="00000000">
        <w:tab/>
        <w:t>美国</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pStyle w:val="a9"/>
        <w:topLinePunct/>
      </w:pPr>
      <w:r>
        <w:rPr>
          <w:rFonts w:cstheme="minorBidi" w:hAnsiTheme="minorHAnsi" w:eastAsiaTheme="minorHAnsi" w:asciiTheme="minorHAnsi"/>
          <w:b/>
        </w:rPr>
        <w:t>图4-4</w:t>
      </w:r>
      <w:r>
        <w:t xml:space="preserve">  </w:t>
      </w:r>
      <w:r w:rsidRPr="00DB64CE">
        <w:rPr>
          <w:rFonts w:cstheme="minorBidi" w:hAnsiTheme="minorHAnsi" w:eastAsiaTheme="minorHAnsi" w:asciiTheme="minorHAnsi"/>
          <w:b/>
        </w:rPr>
        <w:t>世界各国人造板显示性竞争优势指数变动图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3"/>
        <w:topLinePunct/>
        <w:ind w:left="200" w:hangingChars="200" w:hanging="200"/>
      </w:pPr>
      <w:bookmarkStart w:id="145405" w:name="_Toc686145405"/>
      <w:bookmarkStart w:name="_bookmark44" w:id="104"/>
      <w:bookmarkEnd w:id="104"/>
      <w:r>
        <w:rPr>
          <w:b/>
        </w:rPr>
        <w:t>4.1.3</w:t>
      </w:r>
      <w:r>
        <w:t xml:space="preserve"> </w:t>
      </w:r>
      <w:bookmarkStart w:name="_bookmark44" w:id="105"/>
      <w:bookmarkEnd w:id="105"/>
      <w:r>
        <w:t>进出口价格比的分析及比较</w:t>
      </w:r>
      <w:bookmarkEnd w:id="145405"/>
    </w:p>
    <w:p w:rsidR="0018722C">
      <w:pPr>
        <w:topLinePunct/>
      </w:pPr>
      <w:r>
        <w:t>进出口价格比是指一国某种产品出口价格与进口价格之比，可以间接反映出一国某类产品的质量和附加价值的差别，衡量该产品相比国外同类进口产品的质量竞争力。</w:t>
      </w:r>
      <w:r>
        <w:t>进</w:t>
      </w:r>
    </w:p>
    <w:p w:rsidR="0018722C">
      <w:pPr>
        <w:topLinePunct/>
      </w:pPr>
      <w:r>
        <w:rPr>
          <w:rFonts w:cstheme="minorBidi" w:hAnsiTheme="minorHAnsi" w:eastAsiaTheme="minorHAnsi" w:asciiTheme="minorHAnsi"/>
        </w:rPr>
        <w:t>出口价格比的计算公式为：</w:t>
      </w:r>
      <w:r>
        <w:rPr>
          <w:rFonts w:ascii="Times New Roman" w:hAnsi="Times New Roman" w:eastAsia="宋体" w:cstheme="minorBidi"/>
          <w:i/>
        </w:rPr>
        <w:t>PRT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XP</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MP</w:t>
      </w:r>
      <w:r>
        <w:rPr>
          <w:rFonts w:ascii="Times New Roman" w:hAnsi="Times New Roman" w:eastAsia="宋体" w:cstheme="minorBidi"/>
          <w:vertAlign w:val="subscript"/>
          <w:i/>
        </w:rPr>
        <w:t>i  </w:t>
      </w:r>
      <w:r>
        <w:rPr>
          <w:rFonts w:cstheme="minorBidi" w:hAnsiTheme="minorHAnsi" w:eastAsiaTheme="minorHAnsi" w:asciiTheme="minorHAnsi"/>
        </w:rPr>
        <w:t>。</w:t>
      </w:r>
    </w:p>
    <w:p w:rsidR="0018722C">
      <w:pPr>
        <w:topLinePunct/>
      </w:pPr>
      <w:r>
        <w:rPr>
          <w:rFonts w:cstheme="minorBidi" w:hAnsiTheme="minorHAnsi" w:eastAsiaTheme="minorHAnsi" w:asciiTheme="minorHAnsi"/>
        </w:rPr>
        <w:t>式中，</w:t>
      </w:r>
      <w:r>
        <w:rPr>
          <w:rFonts w:ascii="Times New Roman" w:eastAsia="Times New Roman" w:cstheme="minorBidi" w:hAnsiTheme="minorHAnsi"/>
          <w:i/>
        </w:rPr>
        <w:t>PRT</w:t>
      </w:r>
      <w:r>
        <w:rPr>
          <w:rFonts w:ascii="Times New Roman" w:eastAsia="Times New Roman" w:cstheme="minorBidi" w:hAnsiTheme="minorHAnsi"/>
          <w:i/>
        </w:rPr>
        <w:t>i</w:t>
      </w:r>
      <w:r>
        <w:rPr>
          <w:rFonts w:cstheme="minorBidi" w:hAnsiTheme="minorHAnsi" w:eastAsiaTheme="minorHAnsi" w:asciiTheme="minorHAnsi"/>
        </w:rPr>
        <w:t>为第</w:t>
      </w:r>
      <w:r>
        <w:rPr>
          <w:rFonts w:ascii="Times New Roman" w:eastAsia="Times New Roman" w:cstheme="minorBidi" w:hAnsiTheme="minorHAnsi"/>
          <w:i/>
        </w:rPr>
        <w:t>i</w:t>
      </w:r>
      <w:r>
        <w:rPr>
          <w:rFonts w:cstheme="minorBidi" w:hAnsiTheme="minorHAnsi" w:eastAsiaTheme="minorHAnsi" w:asciiTheme="minorHAnsi"/>
        </w:rPr>
        <w:t>类产品进出口价格比，</w:t>
      </w:r>
      <w:r>
        <w:rPr>
          <w:rFonts w:ascii="Times New Roman" w:eastAsia="Times New Roman" w:cstheme="minorBidi" w:hAnsiTheme="minorHAnsi"/>
          <w:i/>
        </w:rPr>
        <w:t>XP</w:t>
      </w:r>
      <w:r>
        <w:rPr>
          <w:rFonts w:ascii="Times New Roman" w:eastAsia="Times New Roman" w:cstheme="minorBidi" w:hAnsiTheme="minorHAnsi"/>
          <w:vertAlign w:val="subscript"/>
          <w:i/>
        </w:rPr>
        <w:t>i</w:t>
      </w:r>
      <w:r>
        <w:rPr>
          <w:rFonts w:cstheme="minorBidi" w:hAnsiTheme="minorHAnsi" w:eastAsiaTheme="minorHAnsi" w:asciiTheme="minorHAnsi"/>
        </w:rPr>
        <w:t>、</w:t>
      </w:r>
      <w:r>
        <w:rPr>
          <w:rFonts w:ascii="Times New Roman" w:eastAsia="Times New Roman" w:cstheme="minorBidi" w:hAnsiTheme="minorHAnsi"/>
          <w:i/>
        </w:rPr>
        <w:t>MP</w:t>
      </w:r>
      <w:r>
        <w:rPr>
          <w:rFonts w:ascii="Times New Roman" w:eastAsia="Times New Roman" w:cstheme="minorBidi" w:hAnsiTheme="minorHAnsi"/>
          <w:vertAlign w:val="subscript"/>
          <w:i/>
        </w:rPr>
        <w:t>i</w:t>
      </w:r>
      <w:r>
        <w:rPr>
          <w:rFonts w:cstheme="minorBidi" w:hAnsiTheme="minorHAnsi" w:eastAsiaTheme="minorHAnsi" w:asciiTheme="minorHAnsi"/>
        </w:rPr>
        <w:t>分别为第</w:t>
      </w:r>
      <w:r>
        <w:rPr>
          <w:rFonts w:ascii="Times New Roman" w:eastAsia="Times New Roman" w:cstheme="minorBidi" w:hAnsiTheme="minorHAnsi"/>
          <w:i/>
        </w:rPr>
        <w:t>i</w:t>
      </w:r>
      <w:r>
        <w:rPr>
          <w:rFonts w:cstheme="minorBidi" w:hAnsiTheme="minorHAnsi" w:eastAsiaTheme="minorHAnsi" w:asciiTheme="minorHAnsi"/>
        </w:rPr>
        <w:t>类产品出口、进口价</w:t>
      </w:r>
      <w:r>
        <w:rPr>
          <w:rFonts w:cstheme="minorBidi" w:hAnsiTheme="minorHAnsi" w:eastAsiaTheme="minorHAnsi" w:asciiTheme="minorHAnsi"/>
        </w:rPr>
        <w:t>格。</w:t>
      </w:r>
      <w:r>
        <w:rPr>
          <w:rFonts w:ascii="Times New Roman" w:eastAsia="Times New Roman" w:cstheme="minorBidi" w:hAnsiTheme="minorHAnsi"/>
          <w:i/>
        </w:rPr>
        <w:t>PRT</w:t>
      </w:r>
      <w:r>
        <w:rPr>
          <w:rFonts w:ascii="Times New Roman" w:eastAsia="Times New Roman" w:cstheme="minorBidi" w:hAnsiTheme="minorHAnsi"/>
          <w:vertAlign w:val="subscript"/>
          <w:i/>
        </w:rPr>
        <w:t>i</w:t>
      </w:r>
      <w:r>
        <w:rPr>
          <w:rFonts w:cstheme="minorBidi" w:hAnsiTheme="minorHAnsi" w:eastAsiaTheme="minorHAnsi" w:asciiTheme="minorHAnsi"/>
        </w:rPr>
        <w:t>大于</w:t>
      </w:r>
      <w:r>
        <w:rPr>
          <w:rFonts w:cstheme="minorBidi" w:hAnsiTheme="minorHAnsi" w:eastAsiaTheme="minorHAnsi" w:asciiTheme="minorHAnsi"/>
        </w:rPr>
        <w:t>1</w:t>
      </w:r>
      <w:r>
        <w:rPr>
          <w:rFonts w:cstheme="minorBidi" w:hAnsiTheme="minorHAnsi" w:eastAsiaTheme="minorHAnsi" w:asciiTheme="minorHAnsi"/>
        </w:rPr>
        <w:t>，表明出口产品具有比进口产品更高的质量与附加值，</w:t>
      </w:r>
      <w:r>
        <w:rPr>
          <w:rFonts w:ascii="Times New Roman" w:eastAsia="Times New Roman" w:cstheme="minorBidi" w:hAnsiTheme="minorHAnsi"/>
          <w:i/>
        </w:rPr>
        <w:t>PRT</w:t>
      </w:r>
      <w:r>
        <w:rPr>
          <w:rFonts w:ascii="Times New Roman" w:eastAsia="Times New Roman" w:cstheme="minorBidi" w:hAnsiTheme="minorHAnsi"/>
          <w:vertAlign w:val="subscript"/>
          <w:i/>
        </w:rPr>
        <w:t>i</w:t>
      </w:r>
      <w:r>
        <w:rPr>
          <w:rFonts w:cstheme="minorBidi" w:hAnsiTheme="minorHAnsi" w:eastAsiaTheme="minorHAnsi" w:asciiTheme="minorHAnsi"/>
        </w:rPr>
        <w:t>小于</w:t>
      </w:r>
      <w:r>
        <w:rPr>
          <w:rFonts w:cstheme="minorBidi" w:hAnsiTheme="minorHAnsi" w:eastAsiaTheme="minorHAnsi" w:asciiTheme="minorHAnsi"/>
        </w:rPr>
        <w:t>1</w:t>
      </w:r>
      <w:r>
        <w:rPr>
          <w:rFonts w:cstheme="minorBidi" w:hAnsiTheme="minorHAnsi" w:eastAsiaTheme="minorHAnsi" w:asciiTheme="minorHAnsi"/>
        </w:rPr>
        <w:t>，表</w:t>
      </w:r>
      <w:r>
        <w:rPr>
          <w:rFonts w:cstheme="minorBidi" w:hAnsiTheme="minorHAnsi" w:eastAsiaTheme="minorHAnsi" w:asciiTheme="minorHAnsi"/>
        </w:rPr>
        <w:t>明出口产品的质量与附加值相比进口产品更低。</w:t>
      </w:r>
    </w:p>
    <w:p w:rsidR="0018722C">
      <w:pPr>
        <w:topLinePunct/>
      </w:pPr>
      <w:r>
        <w:t>从中国人造板的进出口价格比的变化情况来看</w:t>
      </w:r>
      <w:r>
        <w:t>（</w:t>
      </w:r>
      <w:r>
        <w:t>见表</w:t>
      </w:r>
      <w:r>
        <w:rPr>
          <w:rFonts w:ascii="Times New Roman" w:eastAsia="宋体"/>
        </w:rPr>
        <w:t>4</w:t>
      </w:r>
      <w:r>
        <w:rPr>
          <w:rFonts w:ascii="Times New Roman" w:eastAsia="宋体"/>
        </w:rPr>
        <w:t>-</w:t>
      </w:r>
      <w:r>
        <w:rPr>
          <w:rFonts w:ascii="Times New Roman" w:eastAsia="宋体"/>
        </w:rPr>
        <w:t>5</w:t>
      </w:r>
      <w:r>
        <w:t>和图</w:t>
      </w:r>
      <w:r>
        <w:rPr>
          <w:rFonts w:ascii="Times New Roman" w:eastAsia="宋体"/>
        </w:rPr>
        <w:t>4</w:t>
      </w:r>
      <w:r>
        <w:rPr>
          <w:rFonts w:ascii="Times New Roman" w:eastAsia="宋体"/>
        </w:rPr>
        <w:t>-</w:t>
      </w:r>
      <w:r>
        <w:rPr>
          <w:rFonts w:ascii="Times New Roman" w:eastAsia="宋体"/>
        </w:rPr>
        <w:t>5</w:t>
      </w:r>
      <w:r>
        <w:t>）</w:t>
      </w:r>
      <w:r>
        <w:t>，中国人造板的进出口价格比在报告期变化不大，PRT</w:t>
      </w:r>
      <w:r/>
      <w:r w:rsidR="001852F3">
        <w:t xml:space="preserve">指数均大于</w:t>
      </w:r>
      <w:r>
        <w:t>1，表明了中国人造板产业具有较高的质量与附加值，质量竞争力较强。具体来看，2000-2008</w:t>
      </w:r>
      <w:r/>
      <w:r w:rsidR="001852F3">
        <w:t xml:space="preserve">年，中国人造板的进出口价格比还是呈现出缓慢下降的趋势，2009</w:t>
      </w:r>
      <w:r/>
      <w:r w:rsidR="001852F3">
        <w:t xml:space="preserve">年以后又有所回升，也表明金融危机后，中国人</w:t>
      </w:r>
      <w:r>
        <w:t>造板愈加注重人造板产品出口质量的提高。从具体人造板产品的变动情况来看，胶合板</w:t>
      </w:r>
      <w:r>
        <w:t>的进出口价格比增长趋势明显，增长速度较快，</w:t>
      </w:r>
      <w:r>
        <w:rPr>
          <w:rFonts w:ascii="Times New Roman" w:eastAsia="宋体"/>
        </w:rPr>
        <w:t>2005</w:t>
      </w:r>
      <w:r>
        <w:t>年就开始实现了质量竞争力从较弱</w:t>
      </w:r>
      <w:r>
        <w:t>到较高水平的转变。纤维板则正好相反，在报告期内经历了较大的波动，整体呈现出一</w:t>
      </w:r>
      <w:r>
        <w:t>个明显的下降趋势。</w:t>
      </w:r>
      <w:r>
        <w:rPr>
          <w:rFonts w:ascii="Times New Roman" w:eastAsia="宋体"/>
        </w:rPr>
        <w:t>2000</w:t>
      </w:r>
      <w:r>
        <w:t>年，纤维板的进出口价格比还是较强的</w:t>
      </w:r>
      <w:r>
        <w:rPr>
          <w:rFonts w:ascii="Times New Roman" w:eastAsia="宋体"/>
        </w:rPr>
        <w:t>2</w:t>
      </w:r>
      <w:r>
        <w:rPr>
          <w:rFonts w:ascii="Times New Roman" w:eastAsia="宋体"/>
        </w:rPr>
        <w:t>.</w:t>
      </w:r>
      <w:r>
        <w:rPr>
          <w:rFonts w:ascii="Times New Roman" w:eastAsia="宋体"/>
        </w:rPr>
        <w:t>66</w:t>
      </w:r>
      <w:r>
        <w:t>，之后开始大幅下</w:t>
      </w:r>
      <w:r>
        <w:t>降，虽然</w:t>
      </w:r>
      <w:r>
        <w:rPr>
          <w:rFonts w:ascii="Times New Roman" w:eastAsia="宋体"/>
        </w:rPr>
        <w:t>2004</w:t>
      </w:r>
      <w:r>
        <w:t>年、</w:t>
      </w:r>
      <w:r>
        <w:rPr>
          <w:rFonts w:ascii="Times New Roman" w:eastAsia="宋体"/>
        </w:rPr>
        <w:t>2007</w:t>
      </w:r>
      <w:r>
        <w:t>年、</w:t>
      </w:r>
      <w:r>
        <w:rPr>
          <w:rFonts w:ascii="Times New Roman" w:eastAsia="宋体"/>
        </w:rPr>
        <w:t>2008</w:t>
      </w:r>
      <w:r>
        <w:t>年有所好转，但之后都会经历一个下降</w:t>
      </w:r>
      <w:r>
        <w:t>势头</w:t>
      </w:r>
      <w:r>
        <w:t>更大的时</w:t>
      </w:r>
      <w:r>
        <w:t>期，金融危机爆发后的</w:t>
      </w:r>
      <w:r>
        <w:rPr>
          <w:rFonts w:ascii="Times New Roman" w:eastAsia="宋体"/>
        </w:rPr>
        <w:t>2009-2011</w:t>
      </w:r>
      <w:r>
        <w:t>年都维持在较弱的质量竞争力水平。刨花板同样迎来</w:t>
      </w:r>
      <w:r>
        <w:t>了质量竞争力水平从较低水平向较高水平的良好转变，且上升</w:t>
      </w:r>
      <w:r>
        <w:t>势头</w:t>
      </w:r>
      <w:r>
        <w:t>更好。</w:t>
      </w:r>
      <w:r>
        <w:rPr>
          <w:rFonts w:ascii="Times New Roman" w:eastAsia="宋体"/>
        </w:rPr>
        <w:t>2000-2011</w:t>
      </w:r>
      <w:r>
        <w:t>年，</w:t>
      </w:r>
      <w:r>
        <w:t>刨花板的进出口价格比增长迅速，从</w:t>
      </w:r>
      <w:r>
        <w:rPr>
          <w:rFonts w:ascii="Times New Roman" w:eastAsia="宋体"/>
        </w:rPr>
        <w:t>2000</w:t>
      </w:r>
      <w:r>
        <w:t>年</w:t>
      </w:r>
      <w:r>
        <w:rPr>
          <w:rFonts w:ascii="Times New Roman" w:eastAsia="宋体"/>
        </w:rPr>
        <w:t>0.32</w:t>
      </w:r>
      <w:r>
        <w:t>增长到</w:t>
      </w:r>
      <w:r>
        <w:rPr>
          <w:rFonts w:ascii="Times New Roman" w:eastAsia="宋体"/>
        </w:rPr>
        <w:t>2005</w:t>
      </w:r>
      <w:r>
        <w:t>年的</w:t>
      </w:r>
      <w:r>
        <w:rPr>
          <w:rFonts w:ascii="Times New Roman" w:eastAsia="宋体"/>
        </w:rPr>
        <w:t>1</w:t>
      </w:r>
      <w:r>
        <w:rPr>
          <w:rFonts w:ascii="Times New Roman" w:eastAsia="宋体"/>
        </w:rPr>
        <w:t>.</w:t>
      </w:r>
      <w:r>
        <w:rPr>
          <w:rFonts w:ascii="Times New Roman" w:eastAsia="宋体"/>
        </w:rPr>
        <w:t>11</w:t>
      </w:r>
      <w:r>
        <w:t>，实现了从较弱到较高水平的转变，</w:t>
      </w:r>
      <w:r>
        <w:rPr>
          <w:rFonts w:ascii="Times New Roman" w:eastAsia="宋体"/>
        </w:rPr>
        <w:t>2007</w:t>
      </w:r>
      <w:r>
        <w:t>年出现较不稳定的下滑外，但之后都展现出较快的增长速度，</w:t>
      </w:r>
      <w:r w:rsidR="001852F3">
        <w:t xml:space="preserve">表现出了较高的质量竞争优势。</w:t>
      </w:r>
    </w:p>
    <w:p w:rsidR="0018722C">
      <w:pPr>
        <w:pStyle w:val="a8"/>
        <w:topLinePunct/>
      </w:pPr>
      <w:r>
        <w:rPr>
          <w:rFonts w:cstheme="minorBidi" w:hAnsiTheme="minorHAnsi" w:eastAsiaTheme="minorHAnsi" w:asciiTheme="minorHAnsi"/>
          <w:b/>
        </w:rPr>
        <w:t>表4-5</w:t>
      </w:r>
      <w:r>
        <w:t xml:space="preserve">  </w:t>
      </w:r>
      <w:r w:rsidRPr="00DB64CE">
        <w:rPr>
          <w:rFonts w:cstheme="minorBidi" w:hAnsiTheme="minorHAnsi" w:eastAsiaTheme="minorHAnsi" w:asciiTheme="minorHAnsi"/>
          <w:b/>
        </w:rPr>
        <w:t>中国人造板进出口价格比变化情况</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917"/>
        <w:gridCol w:w="747"/>
        <w:gridCol w:w="742"/>
        <w:gridCol w:w="744"/>
        <w:gridCol w:w="744"/>
        <w:gridCol w:w="744"/>
        <w:gridCol w:w="742"/>
        <w:gridCol w:w="742"/>
        <w:gridCol w:w="744"/>
        <w:gridCol w:w="744"/>
        <w:gridCol w:w="741"/>
        <w:gridCol w:w="796"/>
      </w:tblGrid>
      <w:tr>
        <w:trPr>
          <w:tblHeader/>
        </w:trPr>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528" w:type="pct"/>
            <w:vAlign w:val="center"/>
          </w:tcPr>
          <w:p w:rsidR="0018722C">
            <w:pPr>
              <w:pStyle w:val="ac"/>
              <w:topLinePunct/>
              <w:ind w:leftChars="0" w:left="0" w:rightChars="0" w:right="0" w:firstLineChars="0" w:firstLine="0"/>
              <w:spacing w:line="240" w:lineRule="atLeast"/>
            </w:pPr>
            <w:r>
              <w:t>人造板</w:t>
            </w:r>
          </w:p>
        </w:tc>
        <w:tc>
          <w:tcPr>
            <w:tcW w:w="448" w:type="pct"/>
            <w:vAlign w:val="center"/>
          </w:tcPr>
          <w:p w:rsidR="0018722C">
            <w:pPr>
              <w:pStyle w:val="affff9"/>
              <w:topLinePunct/>
              <w:ind w:leftChars="0" w:left="0" w:rightChars="0" w:right="0" w:firstLineChars="0" w:firstLine="0"/>
              <w:spacing w:line="240" w:lineRule="atLeast"/>
            </w:pPr>
            <w:r>
              <w:t>1.41</w:t>
            </w:r>
          </w:p>
        </w:tc>
        <w:tc>
          <w:tcPr>
            <w:tcW w:w="365" w:type="pct"/>
            <w:vAlign w:val="center"/>
          </w:tcPr>
          <w:p w:rsidR="0018722C">
            <w:pPr>
              <w:pStyle w:val="affff9"/>
              <w:topLinePunct/>
              <w:ind w:leftChars="0" w:left="0" w:rightChars="0" w:right="0" w:firstLineChars="0" w:firstLine="0"/>
              <w:spacing w:line="240" w:lineRule="atLeast"/>
            </w:pPr>
            <w:r>
              <w:t>1.33</w:t>
            </w:r>
          </w:p>
        </w:tc>
        <w:tc>
          <w:tcPr>
            <w:tcW w:w="363" w:type="pct"/>
            <w:vAlign w:val="center"/>
          </w:tcPr>
          <w:p w:rsidR="0018722C">
            <w:pPr>
              <w:pStyle w:val="affff9"/>
              <w:topLinePunct/>
              <w:ind w:leftChars="0" w:left="0" w:rightChars="0" w:right="0" w:firstLineChars="0" w:firstLine="0"/>
              <w:spacing w:line="240" w:lineRule="atLeast"/>
            </w:pPr>
            <w:r>
              <w:t>1.25</w:t>
            </w:r>
          </w:p>
        </w:tc>
        <w:tc>
          <w:tcPr>
            <w:tcW w:w="364" w:type="pct"/>
            <w:vAlign w:val="center"/>
          </w:tcPr>
          <w:p w:rsidR="0018722C">
            <w:pPr>
              <w:pStyle w:val="affff9"/>
              <w:topLinePunct/>
              <w:ind w:leftChars="0" w:left="0" w:rightChars="0" w:right="0" w:firstLineChars="0" w:firstLine="0"/>
              <w:spacing w:line="240" w:lineRule="atLeast"/>
            </w:pPr>
            <w:r>
              <w:t>1.22</w:t>
            </w:r>
          </w:p>
        </w:tc>
        <w:tc>
          <w:tcPr>
            <w:tcW w:w="364" w:type="pct"/>
            <w:vAlign w:val="center"/>
          </w:tcPr>
          <w:p w:rsidR="0018722C">
            <w:pPr>
              <w:pStyle w:val="affff9"/>
              <w:topLinePunct/>
              <w:ind w:leftChars="0" w:left="0" w:rightChars="0" w:right="0" w:firstLineChars="0" w:firstLine="0"/>
              <w:spacing w:line="240" w:lineRule="atLeast"/>
            </w:pPr>
            <w:r>
              <w:t>1.28</w:t>
            </w:r>
          </w:p>
        </w:tc>
        <w:tc>
          <w:tcPr>
            <w:tcW w:w="364" w:type="pct"/>
            <w:vAlign w:val="center"/>
          </w:tcPr>
          <w:p w:rsidR="0018722C">
            <w:pPr>
              <w:pStyle w:val="affff9"/>
              <w:topLinePunct/>
              <w:ind w:leftChars="0" w:left="0" w:rightChars="0" w:right="0" w:firstLineChars="0" w:firstLine="0"/>
              <w:spacing w:line="240" w:lineRule="atLeast"/>
            </w:pPr>
            <w:r>
              <w:t>1.20</w:t>
            </w:r>
          </w:p>
        </w:tc>
        <w:tc>
          <w:tcPr>
            <w:tcW w:w="363" w:type="pct"/>
            <w:vAlign w:val="center"/>
          </w:tcPr>
          <w:p w:rsidR="0018722C">
            <w:pPr>
              <w:pStyle w:val="affff9"/>
              <w:topLinePunct/>
              <w:ind w:leftChars="0" w:left="0" w:rightChars="0" w:right="0" w:firstLineChars="0" w:firstLine="0"/>
              <w:spacing w:line="240" w:lineRule="atLeast"/>
            </w:pPr>
            <w:r>
              <w:t>1.21</w:t>
            </w:r>
          </w:p>
        </w:tc>
        <w:tc>
          <w:tcPr>
            <w:tcW w:w="363" w:type="pct"/>
            <w:vAlign w:val="center"/>
          </w:tcPr>
          <w:p w:rsidR="0018722C">
            <w:pPr>
              <w:pStyle w:val="affff9"/>
              <w:topLinePunct/>
              <w:ind w:leftChars="0" w:left="0" w:rightChars="0" w:right="0" w:firstLineChars="0" w:firstLine="0"/>
              <w:spacing w:line="240" w:lineRule="atLeast"/>
            </w:pPr>
            <w:r>
              <w:t>1.17</w:t>
            </w:r>
          </w:p>
        </w:tc>
        <w:tc>
          <w:tcPr>
            <w:tcW w:w="364" w:type="pct"/>
            <w:vAlign w:val="center"/>
          </w:tcPr>
          <w:p w:rsidR="0018722C">
            <w:pPr>
              <w:pStyle w:val="affff9"/>
              <w:topLinePunct/>
              <w:ind w:leftChars="0" w:left="0" w:rightChars="0" w:right="0" w:firstLineChars="0" w:firstLine="0"/>
              <w:spacing w:line="240" w:lineRule="atLeast"/>
            </w:pPr>
            <w:r>
              <w:t>1.18</w:t>
            </w:r>
          </w:p>
        </w:tc>
        <w:tc>
          <w:tcPr>
            <w:tcW w:w="364" w:type="pct"/>
            <w:vAlign w:val="center"/>
          </w:tcPr>
          <w:p w:rsidR="0018722C">
            <w:pPr>
              <w:pStyle w:val="affff9"/>
              <w:topLinePunct/>
              <w:ind w:leftChars="0" w:left="0" w:rightChars="0" w:right="0" w:firstLineChars="0" w:firstLine="0"/>
              <w:spacing w:line="240" w:lineRule="atLeast"/>
            </w:pPr>
            <w:r>
              <w:t>1.32</w:t>
            </w:r>
          </w:p>
        </w:tc>
        <w:tc>
          <w:tcPr>
            <w:tcW w:w="362" w:type="pct"/>
            <w:vAlign w:val="center"/>
          </w:tcPr>
          <w:p w:rsidR="0018722C">
            <w:pPr>
              <w:pStyle w:val="affff9"/>
              <w:topLinePunct/>
              <w:ind w:leftChars="0" w:left="0" w:rightChars="0" w:right="0" w:firstLineChars="0" w:firstLine="0"/>
              <w:spacing w:line="240" w:lineRule="atLeast"/>
            </w:pPr>
            <w:r>
              <w:t>1.32</w:t>
            </w:r>
          </w:p>
        </w:tc>
        <w:tc>
          <w:tcPr>
            <w:tcW w:w="389" w:type="pct"/>
            <w:vAlign w:val="center"/>
          </w:tcPr>
          <w:p w:rsidR="0018722C">
            <w:pPr>
              <w:pStyle w:val="affff9"/>
              <w:topLinePunct/>
              <w:ind w:leftChars="0" w:left="0" w:rightChars="0" w:right="0" w:firstLineChars="0" w:firstLine="0"/>
              <w:spacing w:line="240" w:lineRule="atLeast"/>
            </w:pPr>
            <w:r>
              <w:t>1.29</w:t>
            </w:r>
          </w:p>
        </w:tc>
      </w:tr>
      <w:tr>
        <w:tc>
          <w:tcPr>
            <w:tcW w:w="528" w:type="pct"/>
            <w:vAlign w:val="center"/>
          </w:tcPr>
          <w:p w:rsidR="0018722C">
            <w:pPr>
              <w:pStyle w:val="ac"/>
              <w:topLinePunct/>
              <w:ind w:leftChars="0" w:left="0" w:rightChars="0" w:right="0" w:firstLineChars="0" w:firstLine="0"/>
              <w:spacing w:line="240" w:lineRule="atLeast"/>
            </w:pPr>
            <w:r>
              <w:t>胶合板</w:t>
            </w:r>
          </w:p>
        </w:tc>
        <w:tc>
          <w:tcPr>
            <w:tcW w:w="448" w:type="pct"/>
            <w:vAlign w:val="center"/>
          </w:tcPr>
          <w:p w:rsidR="0018722C">
            <w:pPr>
              <w:pStyle w:val="affff9"/>
              <w:topLinePunct/>
              <w:ind w:leftChars="0" w:left="0" w:rightChars="0" w:right="0" w:firstLineChars="0" w:firstLine="0"/>
              <w:spacing w:line="240" w:lineRule="atLeast"/>
            </w:pPr>
            <w:r>
              <w:t>0.86</w:t>
            </w:r>
          </w:p>
        </w:tc>
        <w:tc>
          <w:tcPr>
            <w:tcW w:w="365" w:type="pct"/>
            <w:vAlign w:val="center"/>
          </w:tcPr>
          <w:p w:rsidR="0018722C">
            <w:pPr>
              <w:pStyle w:val="affff9"/>
              <w:topLinePunct/>
              <w:ind w:leftChars="0" w:left="0" w:rightChars="0" w:right="0" w:firstLineChars="0" w:firstLine="0"/>
              <w:spacing w:line="240" w:lineRule="atLeast"/>
            </w:pPr>
            <w:r>
              <w:t>0.81</w:t>
            </w:r>
          </w:p>
        </w:tc>
        <w:tc>
          <w:tcPr>
            <w:tcW w:w="363" w:type="pct"/>
            <w:vAlign w:val="center"/>
          </w:tcPr>
          <w:p w:rsidR="0018722C">
            <w:pPr>
              <w:pStyle w:val="affff9"/>
              <w:topLinePunct/>
              <w:ind w:leftChars="0" w:left="0" w:rightChars="0" w:right="0" w:firstLineChars="0" w:firstLine="0"/>
              <w:spacing w:line="240" w:lineRule="atLeast"/>
            </w:pPr>
            <w:r>
              <w:t>0.82</w:t>
            </w:r>
          </w:p>
        </w:tc>
        <w:tc>
          <w:tcPr>
            <w:tcW w:w="364" w:type="pct"/>
            <w:vAlign w:val="center"/>
          </w:tcPr>
          <w:p w:rsidR="0018722C">
            <w:pPr>
              <w:pStyle w:val="affff9"/>
              <w:topLinePunct/>
              <w:ind w:leftChars="0" w:left="0" w:rightChars="0" w:right="0" w:firstLineChars="0" w:firstLine="0"/>
              <w:spacing w:line="240" w:lineRule="atLeast"/>
            </w:pPr>
            <w:r>
              <w:t>0.79</w:t>
            </w:r>
          </w:p>
        </w:tc>
        <w:tc>
          <w:tcPr>
            <w:tcW w:w="364" w:type="pct"/>
            <w:vAlign w:val="center"/>
          </w:tcPr>
          <w:p w:rsidR="0018722C">
            <w:pPr>
              <w:pStyle w:val="affff9"/>
              <w:topLinePunct/>
              <w:ind w:leftChars="0" w:left="0" w:rightChars="0" w:right="0" w:firstLineChars="0" w:firstLine="0"/>
              <w:spacing w:line="240" w:lineRule="atLeast"/>
            </w:pPr>
            <w:r>
              <w:t>0.97</w:t>
            </w:r>
          </w:p>
        </w:tc>
        <w:tc>
          <w:tcPr>
            <w:tcW w:w="364" w:type="pct"/>
            <w:vAlign w:val="center"/>
          </w:tcPr>
          <w:p w:rsidR="0018722C">
            <w:pPr>
              <w:pStyle w:val="affff9"/>
              <w:topLinePunct/>
              <w:ind w:leftChars="0" w:left="0" w:rightChars="0" w:right="0" w:firstLineChars="0" w:firstLine="0"/>
              <w:spacing w:line="240" w:lineRule="atLeast"/>
            </w:pPr>
            <w:r>
              <w:t>0.97</w:t>
            </w:r>
          </w:p>
        </w:tc>
        <w:tc>
          <w:tcPr>
            <w:tcW w:w="363"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1.01</w:t>
            </w:r>
          </w:p>
        </w:tc>
        <w:tc>
          <w:tcPr>
            <w:tcW w:w="364" w:type="pct"/>
            <w:vAlign w:val="center"/>
          </w:tcPr>
          <w:p w:rsidR="0018722C">
            <w:pPr>
              <w:pStyle w:val="affff9"/>
              <w:topLinePunct/>
              <w:ind w:leftChars="0" w:left="0" w:rightChars="0" w:right="0" w:firstLineChars="0" w:firstLine="0"/>
              <w:spacing w:line="240" w:lineRule="atLeast"/>
            </w:pPr>
            <w:r>
              <w:t>1.12</w:t>
            </w:r>
          </w:p>
        </w:tc>
        <w:tc>
          <w:tcPr>
            <w:tcW w:w="364" w:type="pct"/>
            <w:vAlign w:val="center"/>
          </w:tcPr>
          <w:p w:rsidR="0018722C">
            <w:pPr>
              <w:pStyle w:val="affff9"/>
              <w:topLinePunct/>
              <w:ind w:leftChars="0" w:left="0" w:rightChars="0" w:right="0" w:firstLineChars="0" w:firstLine="0"/>
              <w:spacing w:line="240" w:lineRule="atLeast"/>
            </w:pPr>
            <w:r>
              <w:t>1.37</w:t>
            </w:r>
          </w:p>
        </w:tc>
        <w:tc>
          <w:tcPr>
            <w:tcW w:w="362" w:type="pct"/>
            <w:vAlign w:val="center"/>
          </w:tcPr>
          <w:p w:rsidR="0018722C">
            <w:pPr>
              <w:pStyle w:val="affff9"/>
              <w:topLinePunct/>
              <w:ind w:leftChars="0" w:left="0" w:rightChars="0" w:right="0" w:firstLineChars="0" w:firstLine="0"/>
              <w:spacing w:line="240" w:lineRule="atLeast"/>
            </w:pPr>
            <w:r>
              <w:t>1.47</w:t>
            </w:r>
          </w:p>
        </w:tc>
        <w:tc>
          <w:tcPr>
            <w:tcW w:w="389" w:type="pct"/>
            <w:vAlign w:val="center"/>
          </w:tcPr>
          <w:p w:rsidR="0018722C">
            <w:pPr>
              <w:pStyle w:val="affff9"/>
              <w:topLinePunct/>
              <w:ind w:leftChars="0" w:left="0" w:rightChars="0" w:right="0" w:firstLineChars="0" w:firstLine="0"/>
              <w:spacing w:line="240" w:lineRule="atLeast"/>
            </w:pPr>
            <w:r>
              <w:t>1.45</w:t>
            </w:r>
          </w:p>
        </w:tc>
      </w:tr>
      <w:tr>
        <w:tc>
          <w:tcPr>
            <w:tcW w:w="528" w:type="pct"/>
            <w:vAlign w:val="center"/>
          </w:tcPr>
          <w:p w:rsidR="0018722C">
            <w:pPr>
              <w:pStyle w:val="ac"/>
              <w:topLinePunct/>
              <w:ind w:leftChars="0" w:left="0" w:rightChars="0" w:right="0" w:firstLineChars="0" w:firstLine="0"/>
              <w:spacing w:line="240" w:lineRule="atLeast"/>
            </w:pPr>
            <w:r>
              <w:t>纤维板</w:t>
            </w:r>
          </w:p>
        </w:tc>
        <w:tc>
          <w:tcPr>
            <w:tcW w:w="448" w:type="pct"/>
            <w:vAlign w:val="center"/>
          </w:tcPr>
          <w:p w:rsidR="0018722C">
            <w:pPr>
              <w:pStyle w:val="affff9"/>
              <w:topLinePunct/>
              <w:ind w:leftChars="0" w:left="0" w:rightChars="0" w:right="0" w:firstLineChars="0" w:firstLine="0"/>
              <w:spacing w:line="240" w:lineRule="atLeast"/>
            </w:pPr>
            <w:r>
              <w:t>2.66</w:t>
            </w:r>
          </w:p>
        </w:tc>
        <w:tc>
          <w:tcPr>
            <w:tcW w:w="365" w:type="pct"/>
            <w:vAlign w:val="center"/>
          </w:tcPr>
          <w:p w:rsidR="0018722C">
            <w:pPr>
              <w:pStyle w:val="affff9"/>
              <w:topLinePunct/>
              <w:ind w:leftChars="0" w:left="0" w:rightChars="0" w:right="0" w:firstLineChars="0" w:firstLine="0"/>
              <w:spacing w:line="240" w:lineRule="atLeast"/>
            </w:pPr>
            <w:r>
              <w:t>2.17</w:t>
            </w:r>
          </w:p>
        </w:tc>
        <w:tc>
          <w:tcPr>
            <w:tcW w:w="363" w:type="pct"/>
            <w:vAlign w:val="center"/>
          </w:tcPr>
          <w:p w:rsidR="0018722C">
            <w:pPr>
              <w:pStyle w:val="affff9"/>
              <w:topLinePunct/>
              <w:ind w:leftChars="0" w:left="0" w:rightChars="0" w:right="0" w:firstLineChars="0" w:firstLine="0"/>
              <w:spacing w:line="240" w:lineRule="atLeast"/>
            </w:pPr>
            <w:r>
              <w:t>1.11</w:t>
            </w:r>
          </w:p>
        </w:tc>
        <w:tc>
          <w:tcPr>
            <w:tcW w:w="364" w:type="pct"/>
            <w:vAlign w:val="center"/>
          </w:tcPr>
          <w:p w:rsidR="0018722C">
            <w:pPr>
              <w:pStyle w:val="affff9"/>
              <w:topLinePunct/>
              <w:ind w:leftChars="0" w:left="0" w:rightChars="0" w:right="0" w:firstLineChars="0" w:firstLine="0"/>
              <w:spacing w:line="240" w:lineRule="atLeast"/>
            </w:pPr>
            <w:r>
              <w:t>1.18</w:t>
            </w:r>
          </w:p>
        </w:tc>
        <w:tc>
          <w:tcPr>
            <w:tcW w:w="364" w:type="pct"/>
            <w:vAlign w:val="center"/>
          </w:tcPr>
          <w:p w:rsidR="0018722C">
            <w:pPr>
              <w:pStyle w:val="affff9"/>
              <w:topLinePunct/>
              <w:ind w:leftChars="0" w:left="0" w:rightChars="0" w:right="0" w:firstLineChars="0" w:firstLine="0"/>
              <w:spacing w:line="240" w:lineRule="atLeast"/>
            </w:pPr>
            <w:r>
              <w:t>2.03</w:t>
            </w:r>
          </w:p>
        </w:tc>
        <w:tc>
          <w:tcPr>
            <w:tcW w:w="364" w:type="pct"/>
            <w:vAlign w:val="center"/>
          </w:tcPr>
          <w:p w:rsidR="0018722C">
            <w:pPr>
              <w:pStyle w:val="affff9"/>
              <w:topLinePunct/>
              <w:ind w:leftChars="0" w:left="0" w:rightChars="0" w:right="0" w:firstLineChars="0" w:firstLine="0"/>
              <w:spacing w:line="240" w:lineRule="atLeast"/>
            </w:pPr>
            <w:r>
              <w:t>0.87</w:t>
            </w:r>
          </w:p>
        </w:tc>
        <w:tc>
          <w:tcPr>
            <w:tcW w:w="363" w:type="pct"/>
            <w:vAlign w:val="center"/>
          </w:tcPr>
          <w:p w:rsidR="0018722C">
            <w:pPr>
              <w:pStyle w:val="affff9"/>
              <w:topLinePunct/>
              <w:ind w:leftChars="0" w:left="0" w:rightChars="0" w:right="0" w:firstLineChars="0" w:firstLine="0"/>
              <w:spacing w:line="240" w:lineRule="atLeast"/>
            </w:pPr>
            <w:r>
              <w:t>0.98</w:t>
            </w:r>
          </w:p>
        </w:tc>
        <w:tc>
          <w:tcPr>
            <w:tcW w:w="363" w:type="pct"/>
            <w:vAlign w:val="center"/>
          </w:tcPr>
          <w:p w:rsidR="0018722C">
            <w:pPr>
              <w:pStyle w:val="affff9"/>
              <w:topLinePunct/>
              <w:ind w:leftChars="0" w:left="0" w:rightChars="0" w:right="0" w:firstLineChars="0" w:firstLine="0"/>
              <w:spacing w:line="240" w:lineRule="atLeast"/>
            </w:pPr>
            <w:r>
              <w:t>1.40</w:t>
            </w:r>
          </w:p>
        </w:tc>
        <w:tc>
          <w:tcPr>
            <w:tcW w:w="364" w:type="pct"/>
            <w:vAlign w:val="center"/>
          </w:tcPr>
          <w:p w:rsidR="0018722C">
            <w:pPr>
              <w:pStyle w:val="affff9"/>
              <w:topLinePunct/>
              <w:ind w:leftChars="0" w:left="0" w:rightChars="0" w:right="0" w:firstLineChars="0" w:firstLine="0"/>
              <w:spacing w:line="240" w:lineRule="atLeast"/>
            </w:pPr>
            <w:r>
              <w:t>1.08</w:t>
            </w:r>
          </w:p>
        </w:tc>
        <w:tc>
          <w:tcPr>
            <w:tcW w:w="364" w:type="pct"/>
            <w:vAlign w:val="center"/>
          </w:tcPr>
          <w:p w:rsidR="0018722C">
            <w:pPr>
              <w:pStyle w:val="affff9"/>
              <w:topLinePunct/>
              <w:ind w:leftChars="0" w:left="0" w:rightChars="0" w:right="0" w:firstLineChars="0" w:firstLine="0"/>
              <w:spacing w:line="240" w:lineRule="atLeast"/>
            </w:pPr>
            <w:r>
              <w:t>0.79</w:t>
            </w:r>
          </w:p>
        </w:tc>
        <w:tc>
          <w:tcPr>
            <w:tcW w:w="362" w:type="pct"/>
            <w:vAlign w:val="center"/>
          </w:tcPr>
          <w:p w:rsidR="0018722C">
            <w:pPr>
              <w:pStyle w:val="affff9"/>
              <w:topLinePunct/>
              <w:ind w:leftChars="0" w:left="0" w:rightChars="0" w:right="0" w:firstLineChars="0" w:firstLine="0"/>
              <w:spacing w:line="240" w:lineRule="atLeast"/>
            </w:pPr>
            <w:r>
              <w:t>0.81</w:t>
            </w:r>
          </w:p>
        </w:tc>
        <w:tc>
          <w:tcPr>
            <w:tcW w:w="389" w:type="pct"/>
            <w:vAlign w:val="center"/>
          </w:tcPr>
          <w:p w:rsidR="0018722C">
            <w:pPr>
              <w:pStyle w:val="affff9"/>
              <w:topLinePunct/>
              <w:ind w:leftChars="0" w:left="0" w:rightChars="0" w:right="0" w:firstLineChars="0" w:firstLine="0"/>
              <w:spacing w:line="240" w:lineRule="atLeast"/>
            </w:pPr>
            <w:r>
              <w:t>0.81</w:t>
            </w:r>
          </w:p>
        </w:tc>
      </w:tr>
      <w:tr>
        <w:tc>
          <w:tcPr>
            <w:tcW w:w="528" w:type="pct"/>
            <w:vAlign w:val="center"/>
            <w:tcBorders>
              <w:top w:val="single" w:sz="4" w:space="0" w:color="auto"/>
            </w:tcBorders>
          </w:tcPr>
          <w:p w:rsidR="0018722C">
            <w:pPr>
              <w:pStyle w:val="ac"/>
              <w:topLinePunct/>
              <w:ind w:leftChars="0" w:left="0" w:rightChars="0" w:right="0" w:firstLineChars="0" w:firstLine="0"/>
              <w:spacing w:line="240" w:lineRule="atLeast"/>
            </w:pPr>
            <w:r>
              <w:t>刨花板</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0.37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0.48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1.73</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spacing w:beforeLines="0" w:before="0" w:afterLines="0" w:after="0" w:line="440" w:lineRule="auto"/>
      <w:pPr>
        <w:sectPr w:rsidR="00556256">
          <w:type w:val="continuous"/>
          <w:pgSz w:w="11910" w:h="16840"/>
          <w:pgMar w:header="875" w:footer="995" w:top="1140" w:bottom="1180" w:left="1000" w:right="0"/>
        </w:sectPr>
        <w:topLinePunct/>
      </w:pPr>
    </w:p>
    <w:p w:rsidR="0018722C">
      <w:pPr>
        <w:topLinePunct/>
      </w:pPr>
      <w:r>
        <w:rPr>
          <w:rFonts w:cstheme="minorBidi" w:hAnsiTheme="minorHAnsi" w:eastAsiaTheme="minorHAnsi" w:asciiTheme="minorHAnsi"/>
        </w:rPr>
        <w:t>3</w:t>
      </w:r>
    </w:p>
    <w:p w:rsidR="0018722C">
      <w:pPr>
        <w:pStyle w:val="ae"/>
        <w:topLinePunct/>
      </w:pPr>
      <w:r>
        <w:rPr>
          <w:rFonts w:cstheme="minorBidi" w:hAnsiTheme="minorHAnsi" w:eastAsiaTheme="minorHAnsi" w:asciiTheme="minorHAnsi"/>
        </w:rPr>
        <w:pict>
          <v:shape style="margin-left:83.13121pt;margin-top:25.685801pt;width:13.65pt;height:71.55pt;mso-position-horizontal-relative:page;mso-position-vertical-relative:paragraph;z-index:5728" type="#_x0000_t202" filled="false" stroked="false">
            <v:textbox inset="0,0,0,0" style="layout-flow:vertical;mso-layout-flow-alt:bottom-to-top">
              <w:txbxContent>
                <w:p w:rsidR="0018722C">
                  <w:pPr>
                    <w:spacing w:line="253" w:lineRule="exact" w:before="0"/>
                    <w:ind w:leftChars="0" w:left="20" w:rightChars="0" w:right="0" w:firstLineChars="0" w:firstLine="0"/>
                    <w:jc w:val="left"/>
                    <w:rPr>
                      <w:sz w:val="23"/>
                    </w:rPr>
                  </w:pPr>
                  <w:r>
                    <w:rPr>
                      <w:spacing w:val="-1"/>
                      <w:w w:val="100"/>
                      <w:sz w:val="23"/>
                    </w:rPr>
                    <w:t>进出口价格比</w:t>
                  </w:r>
                </w:p>
              </w:txbxContent>
            </v:textbox>
            <w10:wrap type="none"/>
          </v:shape>
        </w:pict>
      </w:r>
      <w:r>
        <w:rPr>
          <w:rFonts w:cstheme="minorBidi" w:hAnsiTheme="minorHAnsi" w:eastAsiaTheme="minorHAnsi" w:asciiTheme="minorHAnsi"/>
        </w:rPr>
        <w:t>2.5</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pStyle w:val="aff7"/>
        <w:topLinePunct/>
      </w:pPr>
      <w:r>
        <w:rPr>
          <w:sz w:val="20"/>
        </w:rPr>
        <w:pict>
          <v:group style="width:403.65pt;height:137.75pt;mso-position-horizontal-relative:char;mso-position-vertical-relative:line" coordorigin="0,0" coordsize="8073,2755">
            <v:line style="position:absolute" from="7,7" to="7,2733" stroked="true" strokeweight=".724853pt" strokecolor="#000000">
              <v:stroke dashstyle="solid"/>
            </v:line>
            <v:line style="position:absolute" from="7,2747" to="65,2747" stroked="true" strokeweight=".722542pt" strokecolor="#000000">
              <v:stroke dashstyle="solid"/>
            </v:line>
            <v:line style="position:absolute" from="7,2298" to="65,2298" stroked="true" strokeweight=".722542pt" strokecolor="#000000">
              <v:stroke dashstyle="solid"/>
            </v:line>
            <v:line style="position:absolute" from="7,1834" to="65,1834" stroked="true" strokeweight=".722542pt" strokecolor="#000000">
              <v:stroke dashstyle="solid"/>
            </v:line>
            <v:line style="position:absolute" from="7,1384" to="65,1384" stroked="true" strokeweight=".722542pt" strokecolor="#000000">
              <v:stroke dashstyle="solid"/>
            </v:line>
            <v:line style="position:absolute" from="7,921" to="65,921" stroked="true" strokeweight=".722542pt" strokecolor="#000000">
              <v:stroke dashstyle="solid"/>
            </v:line>
            <v:line style="position:absolute" from="7,471" to="65,471" stroked="true" strokeweight=".722542pt" strokecolor="#000000">
              <v:stroke dashstyle="solid"/>
            </v:line>
            <v:line style="position:absolute" from="7,7" to="65,7" stroked="true" strokeweight=".722542pt" strokecolor="#000000">
              <v:stroke dashstyle="solid"/>
            </v:line>
            <v:line style="position:absolute" from="7,2747" to="8051,2747" stroked="true" strokeweight=".722542pt" strokecolor="#000000">
              <v:stroke dashstyle="solid"/>
            </v:line>
            <v:line style="position:absolute" from="7,2747" to="7,2689" stroked="true" strokeweight=".724853pt" strokecolor="#000000">
              <v:stroke dashstyle="solid"/>
            </v:line>
            <v:line style="position:absolute" from="675,2747" to="675,2689" stroked="true" strokeweight=".724853pt" strokecolor="#000000">
              <v:stroke dashstyle="solid"/>
            </v:line>
            <v:line style="position:absolute" from="1358,2747" to="1358,2689" stroked="true" strokeweight=".724853pt" strokecolor="#000000">
              <v:stroke dashstyle="solid"/>
            </v:line>
            <v:line style="position:absolute" from="2025,2747" to="2025,2689" stroked="true" strokeweight=".724853pt" strokecolor="#000000">
              <v:stroke dashstyle="solid"/>
            </v:line>
            <v:line style="position:absolute" from="2693,2747" to="2693,2689" stroked="true" strokeweight=".724853pt" strokecolor="#000000">
              <v:stroke dashstyle="solid"/>
            </v:line>
            <v:line style="position:absolute" from="3361,2747" to="3361,2689" stroked="true" strokeweight=".724853pt" strokecolor="#000000">
              <v:stroke dashstyle="solid"/>
            </v:line>
            <v:line style="position:absolute" from="4043,2747" to="4043,2689" stroked="true" strokeweight=".724853pt" strokecolor="#000000">
              <v:stroke dashstyle="solid"/>
            </v:line>
            <v:line style="position:absolute" from="4712,2747" to="4712,2689" stroked="true" strokeweight=".724853pt" strokecolor="#000000">
              <v:stroke dashstyle="solid"/>
            </v:line>
            <v:line style="position:absolute" from="5379,2747" to="5379,2689" stroked="true" strokeweight=".724853pt" strokecolor="#000000">
              <v:stroke dashstyle="solid"/>
            </v:line>
            <v:line style="position:absolute" from="6047,2747" to="6047,2689" stroked="true" strokeweight=".724853pt" strokecolor="#000000">
              <v:stroke dashstyle="solid"/>
            </v:line>
            <v:line style="position:absolute" from="6730,2747" to="6730,2689" stroked="true" strokeweight=".724853pt" strokecolor="#000000">
              <v:stroke dashstyle="solid"/>
            </v:line>
            <v:line style="position:absolute" from="7397,2747" to="7397,2689" stroked="true" strokeweight=".724853pt" strokecolor="#000000">
              <v:stroke dashstyle="solid"/>
            </v:line>
            <v:line style="position:absolute" from="8065,2747" to="8065,2689" stroked="true" strokeweight=".724853pt" strokecolor="#000000">
              <v:stroke dashstyle="solid"/>
            </v:line>
            <v:line style="position:absolute" from="341,1457" to="994,1529" stroked="true" strokeweight=".722571pt" strokecolor="#ff00ff">
              <v:stroke dashstyle="solid"/>
            </v:line>
            <v:line style="position:absolute" from="1009,1529" to="1677,1602" stroked="true" strokeweight=".722569pt" strokecolor="#ff00ff">
              <v:stroke dashstyle="solid"/>
            </v:line>
            <v:line style="position:absolute" from="1691,1602" to="2345,1631" stroked="true" strokeweight=".722547pt" strokecolor="#ff00ff">
              <v:stroke dashstyle="solid"/>
            </v:line>
            <v:line style="position:absolute" from="2359,1631" to="3012,1573" stroked="true" strokeweight=".72256pt" strokecolor="#ff00ff">
              <v:stroke dashstyle="solid"/>
            </v:line>
            <v:line style="position:absolute" from="3027,1573" to="3680,1659" stroked="true" strokeweight=".722582pt" strokecolor="#ff00ff">
              <v:stroke dashstyle="solid"/>
            </v:line>
            <v:line style="position:absolute" from="3695,1659" to="4363,1645" stroked="true" strokeweight=".722544pt" strokecolor="#ff00ff">
              <v:stroke dashstyle="solid"/>
            </v:line>
            <v:line style="position:absolute" from="4378,1645" to="5031,1674" stroked="true" strokeweight=".722547pt" strokecolor="#ff00ff">
              <v:stroke dashstyle="solid"/>
            </v:line>
            <v:line style="position:absolute" from="5046,1674" to="5699,1674" stroked="true" strokeweight=".722542pt" strokecolor="#ff00ff">
              <v:stroke dashstyle="solid"/>
            </v:line>
            <v:line style="position:absolute" from="5713,1674" to="6367,1544" stroked="true" strokeweight=".722631pt" strokecolor="#ff00ff">
              <v:stroke dashstyle="solid"/>
            </v:line>
            <v:line style="position:absolute" from="6381,1544" to="7049,1544" stroked="true" strokeweight=".722542pt" strokecolor="#ff00ff">
              <v:stroke dashstyle="solid"/>
            </v:line>
            <v:line style="position:absolute" from="7063,1544" to="7717,1573" stroked="true" strokeweight=".722547pt" strokecolor="#ff00ff">
              <v:stroke dashstyle="solid"/>
            </v:line>
            <v:line style="position:absolute" from="341,1964" to="994,2008" stroked="true" strokeweight=".722553pt" strokecolor="#ffff00">
              <v:stroke dashstyle="solid"/>
            </v:line>
            <v:line style="position:absolute" from="1009,2008" to="1677,1993" stroked="true" strokeweight=".722544pt" strokecolor="#ffff00">
              <v:stroke dashstyle="solid"/>
            </v:line>
            <v:line style="position:absolute" from="1691,1993" to="2345,2022" stroked="true" strokeweight=".722547pt" strokecolor="#ffff00">
              <v:stroke dashstyle="solid"/>
            </v:line>
            <v:line style="position:absolute" from="2359,2022" to="3012,1863" stroked="true" strokeweight=".722673pt" strokecolor="#ffff00">
              <v:stroke dashstyle="solid"/>
            </v:line>
            <v:line style="position:absolute" from="3027,1863" to="3680,1863" stroked="true" strokeweight=".722542pt" strokecolor="#ffff00">
              <v:stroke dashstyle="solid"/>
            </v:line>
            <v:line style="position:absolute" from="3695,1863" to="4363,1819" stroked="true" strokeweight=".722552pt" strokecolor="#ffff00">
              <v:stroke dashstyle="solid"/>
            </v:line>
            <v:line style="position:absolute" from="4378,1819" to="5031,1834" stroked="true" strokeweight=".722544pt" strokecolor="#ffff00">
              <v:stroke dashstyle="solid"/>
            </v:line>
            <v:line style="position:absolute" from="5046,1834" to="5699,1732" stroked="true" strokeweight=".722597pt" strokecolor="#ffff00">
              <v:stroke dashstyle="solid"/>
            </v:line>
            <v:line style="position:absolute" from="5713,1732" to="6367,1486" stroked="true" strokeweight=".722831pt" strokecolor="#ffff00">
              <v:stroke dashstyle="solid"/>
            </v:line>
            <v:line style="position:absolute" from="6381,1486" to="7049,1413" stroked="true" strokeweight=".722569pt" strokecolor="#ffff00">
              <v:stroke dashstyle="solid"/>
            </v:line>
            <v:line style="position:absolute" from="7063,1413" to="7717,1428" stroked="true" strokeweight=".722544pt" strokecolor="#ffff00">
              <v:stroke dashstyle="solid"/>
            </v:line>
            <v:line style="position:absolute" from="341,312" to="994,746" stroked="true" strokeweight=".723251pt" strokecolor="#00ffff">
              <v:stroke dashstyle="solid"/>
            </v:line>
            <v:line style="position:absolute" from="1009,761" to="1677,1718" stroked="true" strokeweight=".724096pt" strokecolor="#00ffff">
              <v:stroke dashstyle="solid"/>
            </v:line>
            <v:line style="position:absolute" from="1691,1732" to="2345,1674" stroked="true" strokeweight=".72256pt" strokecolor="#00ffff">
              <v:stroke dashstyle="solid"/>
            </v:line>
            <v:line style="position:absolute" from="2359,1674" to="3012,906" stroked="true" strokeweight=".723884pt" strokecolor="#00ffff">
              <v:stroke dashstyle="solid"/>
            </v:line>
            <v:line style="position:absolute" from="3027,891" to="3695,1935" stroked="true" strokeweight=".724182pt" strokecolor="#00ffff">
              <v:stroke dashstyle="solid"/>
            </v:line>
            <v:line style="position:absolute" from="3695,1949" to="4363,1848" stroked="true" strokeweight=".722594pt" strokecolor="#00ffff">
              <v:stroke dashstyle="solid"/>
            </v:line>
            <v:line style="position:absolute" from="4378,1848" to="5031,1471" stroked="true" strokeweight=".72312pt" strokecolor="#00ffff">
              <v:stroke dashstyle="solid"/>
            </v:line>
            <v:line style="position:absolute" from="5046,1471" to="5699,1761" stroked="true" strokeweight=".722923pt" strokecolor="#00ffff">
              <v:stroke dashstyle="solid"/>
            </v:line>
            <v:line style="position:absolute" from="5713,1761" to="6367,2022" stroked="true" strokeweight=".722861pt" strokecolor="#00ffff">
              <v:stroke dashstyle="solid"/>
            </v:line>
            <v:line style="position:absolute" from="6381,2022" to="7049,2008" stroked="true" strokeweight=".722544pt" strokecolor="#00ffff">
              <v:stroke dashstyle="solid"/>
            </v:line>
            <v:line style="position:absolute" from="7063,2008" to="7717,2008" stroked="true" strokeweight=".722542pt" strokecolor="#00ffff">
              <v:stroke dashstyle="solid"/>
            </v:line>
            <v:line style="position:absolute" from="341,2457" to="994,2399" stroked="true" strokeweight=".722561pt" strokecolor="#800080">
              <v:stroke dashstyle="solid"/>
            </v:line>
            <v:line style="position:absolute" from="1009,2399" to="1677,2066" stroked="true" strokeweight=".723003pt" strokecolor="#800080">
              <v:stroke dashstyle="solid"/>
            </v:line>
            <v:line style="position:absolute" from="1691,2066" to="2345,2138" stroked="true" strokeweight=".722571pt" strokecolor="#800080">
              <v:stroke dashstyle="solid"/>
            </v:line>
            <v:line style="position:absolute" from="2359,2138" to="3012,2312" stroked="true" strokeweight=".722695pt" strokecolor="#800080">
              <v:stroke dashstyle="solid"/>
            </v:line>
            <v:line style="position:absolute" from="3027,2312" to="3680,1747" stroked="true" strokeweight=".723532pt" strokecolor="#800080">
              <v:stroke dashstyle="solid"/>
            </v:line>
            <v:line style="position:absolute" from="3695,1732" to="4363,1790" stroked="true" strokeweight=".72256pt" strokecolor="#800080">
              <v:stroke dashstyle="solid"/>
            </v:line>
            <v:line style="position:absolute" from="4378,1790" to="5031,2095" stroked="true" strokeweight=".722955pt" strokecolor="#800080">
              <v:stroke dashstyle="solid"/>
            </v:line>
            <v:line style="position:absolute" from="5046,2095" to="5699,1805" stroked="true" strokeweight=".722923pt" strokecolor="#800080">
              <v:stroke dashstyle="solid"/>
            </v:line>
            <v:line style="position:absolute" from="5713,1805" to="6367,1181" stroked="true" strokeweight=".723644pt" strokecolor="#800080">
              <v:stroke dashstyle="solid"/>
            </v:line>
            <v:line style="position:absolute" from="6381,1167" to="7049,1095" stroked="true" strokeweight=".722569pt" strokecolor="#800080">
              <v:stroke dashstyle="solid"/>
            </v:line>
            <v:line style="position:absolute" from="7063,1095" to="7717,1109" stroked="true" strokeweight=".722544pt" strokecolor="#800080">
              <v:stroke dashstyle="solid"/>
            </v:line>
            <v:rect style="position:absolute;left:289;top:1406;width:73;height:73" filled="true" fillcolor="#ff00ff" stroked="false">
              <v:fill type="solid"/>
            </v:rect>
            <v:rect style="position:absolute;left:958;top:1478;width:73;height:73" filled="true" fillcolor="#ff00ff" stroked="false">
              <v:fill type="solid"/>
            </v:rect>
            <v:rect style="position:absolute;left:1640;top:1551;width:73;height:73" filled="true" fillcolor="#ff00ff" stroked="false">
              <v:fill type="solid"/>
            </v:rect>
            <v:rect style="position:absolute;left:2308;top:1580;width:73;height:73" filled="true" fillcolor="#ff00ff" stroked="false">
              <v:fill type="solid"/>
            </v:rect>
            <v:rect style="position:absolute;left:2976;top:1522;width:73;height:73" filled="true" fillcolor="#ff00ff" stroked="false">
              <v:fill type="solid"/>
            </v:rect>
            <v:rect style="position:absolute;left:3644;top:1608;width:73;height:73" filled="true" fillcolor="#ff00ff" stroked="false">
              <v:fill type="solid"/>
            </v:rect>
            <v:rect style="position:absolute;left:4326;top:1594;width:73;height:73" filled="true" fillcolor="#ff00ff" stroked="false">
              <v:fill type="solid"/>
            </v:rect>
            <v:rect style="position:absolute;left:4994;top:1623;width:73;height:73" filled="true" fillcolor="#ff00ff" stroked="false">
              <v:fill type="solid"/>
            </v:rect>
            <v:rect style="position:absolute;left:5662;top:1623;width:73;height:73" filled="true" fillcolor="#ff00ff" stroked="false">
              <v:fill type="solid"/>
            </v:rect>
            <v:rect style="position:absolute;left:6330;top:1492;width:73;height:73" filled="true" fillcolor="#ff00ff" stroked="false">
              <v:fill type="solid"/>
            </v:rect>
            <v:rect style="position:absolute;left:7012;top:1492;width:73;height:73" filled="true" fillcolor="#ff00ff" stroked="false">
              <v:fill type="solid"/>
            </v:rect>
            <v:rect style="position:absolute;left:7680;top:1522;width:73;height:73" filled="true" fillcolor="#ff00ff" stroked="false">
              <v:fill type="solid"/>
            </v:rect>
            <v:shape style="position:absolute;left:289;top:1913;width:102;height:102" type="#_x0000_t75" stroked="false">
              <v:imagedata r:id="rId64" o:title=""/>
            </v:shape>
            <v:shape style="position:absolute;left:958;top:1956;width:102;height:102" type="#_x0000_t75" stroked="false">
              <v:imagedata r:id="rId65" o:title=""/>
            </v:shape>
            <v:shape style="position:absolute;left:1647;top:1949;width:87;height:88" coordorigin="1648,1949" coordsize="87,88" path="m1691,1949l1648,2037,1735,2037,1691,1949xe" filled="true" fillcolor="#ffff00" stroked="false">
              <v:path arrowok="t"/>
              <v:fill type="solid"/>
            </v:shape>
            <v:shape style="position:absolute;left:1647;top:1949;width:87;height:88" coordorigin="1648,1949" coordsize="87,88" path="m1691,1949l1735,2037,1648,2037,1691,1949xe" filled="false" stroked="true" strokeweight=".723702pt" strokecolor="#ffff00">
              <v:path arrowok="t"/>
              <v:stroke dashstyle="solid"/>
            </v:shape>
            <v:shape style="position:absolute;left:2315;top:1978;width:87;height:87" coordorigin="2316,1979" coordsize="87,87" path="m2359,1979l2316,2066,2403,2066,2359,1979xe" filled="true" fillcolor="#ffff00" stroked="false">
              <v:path arrowok="t"/>
              <v:fill type="solid"/>
            </v:shape>
            <v:shape style="position:absolute;left:2315;top:1978;width:87;height:87" coordorigin="2316,1979" coordsize="87,87" path="m2359,1979l2403,2066,2316,2066,2359,1979xe" filled="false" stroked="true" strokeweight=".723694pt" strokecolor="#ffff00">
              <v:path arrowok="t"/>
              <v:stroke dashstyle="solid"/>
            </v:shape>
            <v:shape style="position:absolute;left:2976;top:1812;width:102;height:102" type="#_x0000_t75" stroked="false">
              <v:imagedata r:id="rId66" o:title=""/>
            </v:shape>
            <v:shape style="position:absolute;left:3651;top:1819;width:87;height:87" coordorigin="3651,1819" coordsize="87,87" path="m3695,1819l3651,1906,3738,1906,3695,1819xe" filled="true" fillcolor="#ffff00" stroked="false">
              <v:path arrowok="t"/>
              <v:fill type="solid"/>
            </v:shape>
            <v:shape style="position:absolute;left:3651;top:1819;width:87;height:87" coordorigin="3651,1819" coordsize="87,87" path="m3695,1819l3738,1906,3651,1906,3695,1819xe" filled="false" stroked="true" strokeweight=".723694pt" strokecolor="#ffff00">
              <v:path arrowok="t"/>
              <v:stroke dashstyle="solid"/>
            </v:shape>
            <v:shape style="position:absolute;left:4333;top:1775;width:88;height:88" coordorigin="4334,1776" coordsize="88,88" path="m4378,1776l4334,1863,4421,1863,4378,1776xe" filled="true" fillcolor="#ffff00" stroked="false">
              <v:path arrowok="t"/>
              <v:fill type="solid"/>
            </v:shape>
            <v:shape style="position:absolute;left:4333;top:1775;width:88;height:88" coordorigin="4334,1776" coordsize="88,88" path="m4378,1776l4421,1863,4334,1863,4378,1776xe" filled="false" stroked="true" strokeweight=".723692pt" strokecolor="#ffff00">
              <v:path arrowok="t"/>
              <v:stroke dashstyle="solid"/>
            </v:shape>
            <v:shape style="position:absolute;left:4994;top:1782;width:102;height:102" type="#_x0000_t75" stroked="false">
              <v:imagedata r:id="rId67" o:title=""/>
            </v:shape>
            <v:shape style="position:absolute;left:5669;top:1688;width:87;height:87" coordorigin="5670,1689" coordsize="87,87" path="m5713,1689l5670,1776,5757,1776,5713,1689xe" filled="true" fillcolor="#ffff00" stroked="false">
              <v:path arrowok="t"/>
              <v:fill type="solid"/>
            </v:shape>
            <v:shape style="position:absolute;left:5669;top:1688;width:87;height:87" coordorigin="5670,1689" coordsize="87,87" path="m5713,1689l5757,1776,5670,1776,5713,1689xe" filled="false" stroked="true" strokeweight=".723694pt" strokecolor="#ffff00">
              <v:path arrowok="t"/>
              <v:stroke dashstyle="solid"/>
            </v:shape>
            <v:shape style="position:absolute;left:6337;top:1442;width:87;height:88" coordorigin="6338,1442" coordsize="87,88" path="m6381,1442l6338,1529,6425,1529,6381,1442xe" filled="true" fillcolor="#ffff00" stroked="false">
              <v:path arrowok="t"/>
              <v:fill type="solid"/>
            </v:shape>
            <v:shape style="position:absolute;left:6337;top:1442;width:87;height:88" coordorigin="6338,1442" coordsize="87,88" path="m6381,1442l6425,1529,6338,1529,6381,1442xe" filled="false" stroked="true" strokeweight=".723699pt" strokecolor="#ffff00">
              <v:path arrowok="t"/>
              <v:stroke dashstyle="solid"/>
            </v:shape>
            <v:shape style="position:absolute;left:7019;top:1370;width:87;height:87" coordorigin="7020,1370" coordsize="87,87" path="m7063,1370l7020,1457,7107,1457,7063,1370xe" filled="true" fillcolor="#ffff00" stroked="false">
              <v:path arrowok="t"/>
              <v:fill type="solid"/>
            </v:shape>
            <v:shape style="position:absolute;left:7019;top:1370;width:87;height:87" coordorigin="7020,1370" coordsize="87,87" path="m7063,1370l7107,1457,7020,1457,7063,1370xe" filled="false" stroked="true" strokeweight=".723694pt" strokecolor="#ffff00">
              <v:path arrowok="t"/>
              <v:stroke dashstyle="solid"/>
            </v:shape>
            <v:shape style="position:absolute;left:7680;top:1377;width:102;height:102" type="#_x0000_t75" stroked="false">
              <v:imagedata r:id="rId66" o:title=""/>
            </v:shape>
            <v:line style="position:absolute" from="341,312" to="312,282" stroked="true" strokeweight=".72371pt" strokecolor="#00ffff">
              <v:stroke dashstyle="solid"/>
            </v:line>
            <v:line style="position:absolute" from="341,312" to="370,341" stroked="true" strokeweight=".723694pt" strokecolor="#00ffff">
              <v:stroke dashstyle="solid"/>
            </v:line>
            <v:line style="position:absolute" from="341,312" to="312,341" stroked="true" strokeweight=".723694pt" strokecolor="#00ffff">
              <v:stroke dashstyle="solid"/>
            </v:line>
            <v:line style="position:absolute" from="341,312" to="370,282" stroked="true" strokeweight=".72371pt" strokecolor="#00ffff">
              <v:stroke dashstyle="solid"/>
            </v:line>
            <v:line style="position:absolute" from="1009,761" to="980,732" stroked="true" strokeweight=".723717pt" strokecolor="#00ffff">
              <v:stroke dashstyle="solid"/>
            </v:line>
            <v:line style="position:absolute" from="1009,761" to="1038,790" stroked="true" strokeweight=".723694pt" strokecolor="#00ffff">
              <v:stroke dashstyle="solid"/>
            </v:line>
            <v:line style="position:absolute" from="1009,761" to="980,790" stroked="true" strokeweight=".723694pt" strokecolor="#00ffff">
              <v:stroke dashstyle="solid"/>
            </v:line>
            <v:line style="position:absolute" from="1009,761" to="1038,732" stroked="true" strokeweight=".723717pt" strokecolor="#00ffff">
              <v:stroke dashstyle="solid"/>
            </v:line>
            <v:line style="position:absolute" from="1691,1732" to="1662,1703" stroked="true" strokeweight=".723694pt" strokecolor="#00ffff">
              <v:stroke dashstyle="solid"/>
            </v:line>
            <v:line style="position:absolute" from="1691,1732" to="1720,1761" stroked="true" strokeweight=".723694pt" strokecolor="#00ffff">
              <v:stroke dashstyle="solid"/>
            </v:line>
            <v:line style="position:absolute" from="1691,1732" to="1662,1761" stroked="true" strokeweight=".723694pt" strokecolor="#00ffff">
              <v:stroke dashstyle="solid"/>
            </v:line>
            <v:line style="position:absolute" from="1691,1732" to="1720,1703" stroked="true" strokeweight=".723694pt" strokecolor="#00ffff">
              <v:stroke dashstyle="solid"/>
            </v:line>
            <v:line style="position:absolute" from="2359,1674" to="2330,1645" stroked="true" strokeweight=".723717pt" strokecolor="#00ffff">
              <v:stroke dashstyle="solid"/>
            </v:line>
            <v:line style="position:absolute" from="2359,1674" to="2388,1703" stroked="true" strokeweight=".723694pt" strokecolor="#00ffff">
              <v:stroke dashstyle="solid"/>
            </v:line>
            <v:line style="position:absolute" from="2359,1674" to="2330,1703" stroked="true" strokeweight=".723694pt" strokecolor="#00ffff">
              <v:stroke dashstyle="solid"/>
            </v:line>
            <v:line style="position:absolute" from="2359,1674" to="2388,1645" stroked="true" strokeweight=".723717pt" strokecolor="#00ffff">
              <v:stroke dashstyle="solid"/>
            </v:line>
            <v:line style="position:absolute" from="3027,891" to="2998,862" stroked="true" strokeweight=".723694pt" strokecolor="#00ffff">
              <v:stroke dashstyle="solid"/>
            </v:line>
            <v:line style="position:absolute" from="3027,891" to="3056,921" stroked="true" strokeweight=".72371pt" strokecolor="#00ffff">
              <v:stroke dashstyle="solid"/>
            </v:line>
            <v:line style="position:absolute" from="3027,891" to="2998,921" stroked="true" strokeweight=".72371pt" strokecolor="#00ffff">
              <v:stroke dashstyle="solid"/>
            </v:line>
            <v:line style="position:absolute" from="3027,891" to="3056,862" stroked="true" strokeweight=".723694pt" strokecolor="#00ffff">
              <v:stroke dashstyle="solid"/>
            </v:line>
            <v:line style="position:absolute" from="3695,1949" to="3666,1921" stroked="true" strokeweight=".723694pt" strokecolor="#00ffff">
              <v:stroke dashstyle="solid"/>
            </v:line>
            <v:line style="position:absolute" from="3695,1949" to="3724,1979" stroked="true" strokeweight=".723717pt" strokecolor="#00ffff">
              <v:stroke dashstyle="solid"/>
            </v:line>
            <v:line style="position:absolute" from="3695,1949" to="3666,1979" stroked="true" strokeweight=".723717pt" strokecolor="#00ffff">
              <v:stroke dashstyle="solid"/>
            </v:line>
            <v:line style="position:absolute" from="3695,1949" to="3724,1921" stroked="true" strokeweight=".723694pt" strokecolor="#00ffff">
              <v:stroke dashstyle="solid"/>
            </v:line>
            <v:line style="position:absolute" from="4378,1848" to="4348,1819" stroked="true" strokeweight=".723671pt" strokecolor="#00ffff">
              <v:stroke dashstyle="solid"/>
            </v:line>
            <v:line style="position:absolute" from="4378,1848" to="4407,1877" stroked="true" strokeweight=".723694pt" strokecolor="#00ffff">
              <v:stroke dashstyle="solid"/>
            </v:line>
            <v:line style="position:absolute" from="4378,1848" to="4348,1877" stroked="true" strokeweight=".723671pt" strokecolor="#00ffff">
              <v:stroke dashstyle="solid"/>
            </v:line>
            <v:line style="position:absolute" from="4378,1848" to="4407,1819" stroked="true" strokeweight=".723694pt" strokecolor="#00ffff">
              <v:stroke dashstyle="solid"/>
            </v:line>
            <v:line style="position:absolute" from="5046,1471" to="5017,1442" stroked="true" strokeweight=".723694pt" strokecolor="#00ffff">
              <v:stroke dashstyle="solid"/>
            </v:line>
            <v:line style="position:absolute" from="5046,1471" to="5075,1500" stroked="true" strokeweight=".723694pt" strokecolor="#00ffff">
              <v:stroke dashstyle="solid"/>
            </v:line>
            <v:line style="position:absolute" from="5046,1471" to="5017,1500" stroked="true" strokeweight=".723694pt" strokecolor="#00ffff">
              <v:stroke dashstyle="solid"/>
            </v:line>
            <v:line style="position:absolute" from="5046,1471" to="5075,1442" stroked="true" strokeweight=".723694pt" strokecolor="#00ffff">
              <v:stroke dashstyle="solid"/>
            </v:line>
            <v:line style="position:absolute" from="5713,1761" to="5684,1732" stroked="true" strokeweight=".723694pt" strokecolor="#00ffff">
              <v:stroke dashstyle="solid"/>
            </v:line>
            <v:line style="position:absolute" from="5713,1761" to="5742,1790" stroked="true" strokeweight=".723694pt" strokecolor="#00ffff">
              <v:stroke dashstyle="solid"/>
            </v:line>
            <v:line style="position:absolute" from="5713,1761" to="5684,1790" stroked="true" strokeweight=".723694pt" strokecolor="#00ffff">
              <v:stroke dashstyle="solid"/>
            </v:line>
            <v:line style="position:absolute" from="5713,1761" to="5742,1732" stroked="true" strokeweight=".723694pt" strokecolor="#00ffff">
              <v:stroke dashstyle="solid"/>
            </v:line>
            <v:line style="position:absolute" from="6381,2022" to="6352,1993" stroked="true" strokeweight=".723694pt" strokecolor="#00ffff">
              <v:stroke dashstyle="solid"/>
            </v:line>
            <v:line style="position:absolute" from="6381,2022" to="6410,2051" stroked="true" strokeweight=".723694pt" strokecolor="#00ffff">
              <v:stroke dashstyle="solid"/>
            </v:line>
            <v:line style="position:absolute" from="6381,2022" to="6352,2051" stroked="true" strokeweight=".723694pt" strokecolor="#00ffff">
              <v:stroke dashstyle="solid"/>
            </v:line>
            <v:line style="position:absolute" from="6381,2022" to="6410,1993" stroked="true" strokeweight=".723694pt" strokecolor="#00ffff">
              <v:stroke dashstyle="solid"/>
            </v:line>
            <v:line style="position:absolute" from="7063,2008" to="7034,1979" stroked="true" strokeweight=".723694pt" strokecolor="#00ffff">
              <v:stroke dashstyle="solid"/>
            </v:line>
            <v:line style="position:absolute" from="7063,2008" to="7092,2037" stroked="true" strokeweight=".723694pt" strokecolor="#00ffff">
              <v:stroke dashstyle="solid"/>
            </v:line>
            <v:line style="position:absolute" from="7063,2008" to="7034,2037" stroked="true" strokeweight=".723694pt" strokecolor="#00ffff">
              <v:stroke dashstyle="solid"/>
            </v:line>
            <v:line style="position:absolute" from="7063,2008" to="7092,1979" stroked="true" strokeweight=".723694pt" strokecolor="#00ffff">
              <v:stroke dashstyle="solid"/>
            </v:line>
            <v:line style="position:absolute" from="7731,2008" to="7702,1979" stroked="true" strokeweight=".723694pt" strokecolor="#00ffff">
              <v:stroke dashstyle="solid"/>
            </v:line>
            <v:line style="position:absolute" from="7731,2008" to="7760,2037" stroked="true" strokeweight=".723694pt" strokecolor="#00ffff">
              <v:stroke dashstyle="solid"/>
            </v:line>
            <v:line style="position:absolute" from="7731,2008" to="7702,2037" stroked="true" strokeweight=".723694pt" strokecolor="#00ffff">
              <v:stroke dashstyle="solid"/>
            </v:line>
            <v:line style="position:absolute" from="7731,2008" to="7760,1979" stroked="true" strokeweight=".723694pt" strokecolor="#00ffff">
              <v:stroke dashstyle="solid"/>
            </v:line>
            <v:line style="position:absolute" from="341,2457" to="312,2428" stroked="true" strokeweight=".723694pt" strokecolor="#800080">
              <v:stroke dashstyle="solid"/>
            </v:line>
            <v:line style="position:absolute" from="341,2457" to="370,2486" stroked="true" strokeweight=".723694pt" strokecolor="#800080">
              <v:stroke dashstyle="solid"/>
            </v:line>
            <v:line style="position:absolute" from="341,2457" to="312,2486" stroked="true" strokeweight=".723694pt" strokecolor="#800080">
              <v:stroke dashstyle="solid"/>
            </v:line>
            <v:line style="position:absolute" from="341,2457" to="370,2428" stroked="true" strokeweight=".723694pt" strokecolor="#800080">
              <v:stroke dashstyle="solid"/>
            </v:line>
            <v:rect style="position:absolute;left:333;top:2428;width:15;height:29" filled="true" fillcolor="#800080" stroked="false">
              <v:fill type="solid"/>
            </v:rect>
            <v:rect style="position:absolute;left:333;top:2457;width:15;height:29" filled="true" fillcolor="#800080" stroked="false">
              <v:fill type="solid"/>
            </v:rect>
            <v:line style="position:absolute" from="1009,2399" to="980,2370" stroked="true" strokeweight=".723694pt" strokecolor="#800080">
              <v:stroke dashstyle="solid"/>
            </v:line>
            <v:line style="position:absolute" from="1009,2399" to="1038,2428" stroked="true" strokeweight=".723713pt" strokecolor="#800080">
              <v:stroke dashstyle="solid"/>
            </v:line>
            <v:line style="position:absolute" from="1009,2399" to="980,2428" stroked="true" strokeweight=".723713pt" strokecolor="#800080">
              <v:stroke dashstyle="solid"/>
            </v:line>
            <v:line style="position:absolute" from="1009,2399" to="1038,2370" stroked="true" strokeweight=".723694pt" strokecolor="#800080">
              <v:stroke dashstyle="solid"/>
            </v:line>
            <v:line style="position:absolute" from="1009,2370" to="1009,2428" stroked="true" strokeweight=".724853pt" strokecolor="#800080">
              <v:stroke dashstyle="solid"/>
            </v:line>
            <v:line style="position:absolute" from="1691,2066" to="1662,2037" stroked="true" strokeweight=".723694pt" strokecolor="#800080">
              <v:stroke dashstyle="solid"/>
            </v:line>
            <v:line style="position:absolute" from="1691,2066" to="1720,2095" stroked="true" strokeweight=".723694pt" strokecolor="#800080">
              <v:stroke dashstyle="solid"/>
            </v:line>
            <v:line style="position:absolute" from="1691,2066" to="1662,2095" stroked="true" strokeweight=".723694pt" strokecolor="#800080">
              <v:stroke dashstyle="solid"/>
            </v:line>
            <v:line style="position:absolute" from="1691,2066" to="1720,2037" stroked="true" strokeweight=".723694pt" strokecolor="#800080">
              <v:stroke dashstyle="solid"/>
            </v:line>
            <v:rect style="position:absolute;left:1684;top:2036;width:15;height:29" filled="true" fillcolor="#800080" stroked="false">
              <v:fill type="solid"/>
            </v:rect>
            <v:rect style="position:absolute;left:1684;top:2065;width:15;height:29" filled="true" fillcolor="#800080" stroked="false">
              <v:fill type="solid"/>
            </v:rect>
            <v:line style="position:absolute" from="2359,2138" to="2330,2109" stroked="true" strokeweight=".72371pt" strokecolor="#800080">
              <v:stroke dashstyle="solid"/>
            </v:line>
            <v:line style="position:absolute" from="2359,2138" to="2388,2167" stroked="true" strokeweight=".723694pt" strokecolor="#800080">
              <v:stroke dashstyle="solid"/>
            </v:line>
            <v:line style="position:absolute" from="2359,2138" to="2330,2167" stroked="true" strokeweight=".723694pt" strokecolor="#800080">
              <v:stroke dashstyle="solid"/>
            </v:line>
            <v:line style="position:absolute" from="2359,2138" to="2388,2109" stroked="true" strokeweight=".72371pt" strokecolor="#800080">
              <v:stroke dashstyle="solid"/>
            </v:line>
            <v:line style="position:absolute" from="2359,2109" to="2359,2167" stroked="true" strokeweight=".724853pt" strokecolor="#800080">
              <v:stroke dashstyle="solid"/>
            </v:line>
            <v:line style="position:absolute" from="3027,2312" to="2998,2283" stroked="true" strokeweight=".723694pt" strokecolor="#800080">
              <v:stroke dashstyle="solid"/>
            </v:line>
            <v:line style="position:absolute" from="3027,2312" to="3056,2341" stroked="true" strokeweight=".723694pt" strokecolor="#800080">
              <v:stroke dashstyle="solid"/>
            </v:line>
            <v:line style="position:absolute" from="3027,2312" to="2998,2341" stroked="true" strokeweight=".723694pt" strokecolor="#800080">
              <v:stroke dashstyle="solid"/>
            </v:line>
            <v:line style="position:absolute" from="3027,2312" to="3056,2283" stroked="true" strokeweight=".723694pt" strokecolor="#800080">
              <v:stroke dashstyle="solid"/>
            </v:line>
            <v:rect style="position:absolute;left:3019;top:2283;width:15;height:29" filled="true" fillcolor="#800080" stroked="false">
              <v:fill type="solid"/>
            </v:rect>
            <v:rect style="position:absolute;left:3019;top:2312;width:15;height:29" filled="true" fillcolor="#800080" stroked="false">
              <v:fill type="solid"/>
            </v:rect>
            <v:line style="position:absolute" from="3695,1732" to="3666,1703" stroked="true" strokeweight=".723694pt" strokecolor="#800080">
              <v:stroke dashstyle="solid"/>
            </v:line>
            <v:line style="position:absolute" from="3695,1732" to="3724,1761" stroked="true" strokeweight=".723694pt" strokecolor="#800080">
              <v:stroke dashstyle="solid"/>
            </v:line>
            <v:line style="position:absolute" from="3695,1732" to="3666,1761" stroked="true" strokeweight=".723694pt" strokecolor="#800080">
              <v:stroke dashstyle="solid"/>
            </v:line>
            <v:line style="position:absolute" from="3695,1732" to="3724,1703" stroked="true" strokeweight=".723694pt" strokecolor="#800080">
              <v:stroke dashstyle="solid"/>
            </v:line>
            <v:rect style="position:absolute;left:3687;top:1703;width:15;height:29" filled="true" fillcolor="#800080" stroked="false">
              <v:fill type="solid"/>
            </v:rect>
            <v:rect style="position:absolute;left:3687;top:1732;width:15;height:29" filled="true" fillcolor="#800080" stroked="false">
              <v:fill type="solid"/>
            </v:rect>
            <v:line style="position:absolute" from="4378,1790" to="4348,1761" stroked="true" strokeweight=".723671pt" strokecolor="#800080">
              <v:stroke dashstyle="solid"/>
            </v:line>
            <v:line style="position:absolute" from="4378,1790" to="4407,1819" stroked="true" strokeweight=".72371pt" strokecolor="#800080">
              <v:stroke dashstyle="solid"/>
            </v:line>
            <v:line style="position:absolute" from="4378,1790" to="4348,1819" stroked="true" strokeweight=".723687pt" strokecolor="#800080">
              <v:stroke dashstyle="solid"/>
            </v:line>
            <v:line style="position:absolute" from="4378,1790" to="4407,1761" stroked="true" strokeweight=".723694pt" strokecolor="#800080">
              <v:stroke dashstyle="solid"/>
            </v:line>
            <v:line style="position:absolute" from="4378,1761" to="4378,1819" stroked="true" strokeweight=".724853pt" strokecolor="#800080">
              <v:stroke dashstyle="solid"/>
            </v:line>
            <v:line style="position:absolute" from="5046,2095" to="5017,2066" stroked="true" strokeweight=".723694pt" strokecolor="#800080">
              <v:stroke dashstyle="solid"/>
            </v:line>
            <v:line style="position:absolute" from="5046,2095" to="5075,2124" stroked="true" strokeweight=".72371pt" strokecolor="#800080">
              <v:stroke dashstyle="solid"/>
            </v:line>
            <v:line style="position:absolute" from="5046,2095" to="5017,2124" stroked="true" strokeweight=".72371pt" strokecolor="#800080">
              <v:stroke dashstyle="solid"/>
            </v:line>
            <v:line style="position:absolute" from="5046,2095" to="5075,2066" stroked="true" strokeweight=".723694pt" strokecolor="#800080">
              <v:stroke dashstyle="solid"/>
            </v:line>
            <v:line style="position:absolute" from="5046,2066" to="5046,2124" stroked="true" strokeweight=".724853pt" strokecolor="#800080">
              <v:stroke dashstyle="solid"/>
            </v:line>
            <v:line style="position:absolute" from="5713,1805" to="5684,1776" stroked="true" strokeweight=".723694pt" strokecolor="#800080">
              <v:stroke dashstyle="solid"/>
            </v:line>
            <v:line style="position:absolute" from="5713,1805" to="5742,1834" stroked="true" strokeweight=".72371pt" strokecolor="#800080">
              <v:stroke dashstyle="solid"/>
            </v:line>
            <v:line style="position:absolute" from="5713,1805" to="5684,1834" stroked="true" strokeweight=".72371pt" strokecolor="#800080">
              <v:stroke dashstyle="solid"/>
            </v:line>
            <v:line style="position:absolute" from="5713,1805" to="5742,1776" stroked="true" strokeweight=".723694pt" strokecolor="#800080">
              <v:stroke dashstyle="solid"/>
            </v:line>
            <v:line style="position:absolute" from="5713,1776" to="5713,1834" stroked="true" strokeweight=".724853pt" strokecolor="#800080">
              <v:stroke dashstyle="solid"/>
            </v:line>
            <v:line style="position:absolute" from="6381,1167" to="6352,1138" stroked="true" strokeweight=".723694pt" strokecolor="#800080">
              <v:stroke dashstyle="solid"/>
            </v:line>
            <v:line style="position:absolute" from="6381,1167" to="6410,1196" stroked="true" strokeweight=".723694pt" strokecolor="#800080">
              <v:stroke dashstyle="solid"/>
            </v:line>
            <v:line style="position:absolute" from="6381,1167" to="6352,1196" stroked="true" strokeweight=".723694pt" strokecolor="#800080">
              <v:stroke dashstyle="solid"/>
            </v:line>
            <v:line style="position:absolute" from="6381,1167" to="6410,1138" stroked="true" strokeweight=".723694pt" strokecolor="#800080">
              <v:stroke dashstyle="solid"/>
            </v:line>
            <v:rect style="position:absolute;left:6373;top:1137;width:15;height:29" filled="true" fillcolor="#800080" stroked="false">
              <v:fill type="solid"/>
            </v:rect>
            <v:rect style="position:absolute;left:6373;top:1166;width:15;height:29" filled="true" fillcolor="#800080" stroked="false">
              <v:fill type="solid"/>
            </v:rect>
            <v:line style="position:absolute" from="7063,1095" to="7034,1066" stroked="true" strokeweight=".723694pt" strokecolor="#800080">
              <v:stroke dashstyle="solid"/>
            </v:line>
            <v:line style="position:absolute" from="7063,1095" to="7092,1123" stroked="true" strokeweight=".723694pt" strokecolor="#800080">
              <v:stroke dashstyle="solid"/>
            </v:line>
            <v:line style="position:absolute" from="7063,1095" to="7034,1123" stroked="true" strokeweight=".723694pt" strokecolor="#800080">
              <v:stroke dashstyle="solid"/>
            </v:line>
            <v:line style="position:absolute" from="7063,1095" to="7092,1066" stroked="true" strokeweight=".723694pt" strokecolor="#800080">
              <v:stroke dashstyle="solid"/>
            </v:line>
            <v:rect style="position:absolute;left:7056;top:1065;width:15;height:29" filled="true" fillcolor="#800080" stroked="false">
              <v:fill type="solid"/>
            </v:rect>
            <v:rect style="position:absolute;left:7056;top:1094;width:15;height:29" filled="true" fillcolor="#800080" stroked="false">
              <v:fill type="solid"/>
            </v:rect>
            <v:line style="position:absolute" from="7731,1109" to="7702,1080" stroked="true" strokeweight=".723694pt" strokecolor="#800080">
              <v:stroke dashstyle="solid"/>
            </v:line>
            <v:line style="position:absolute" from="7731,1109" to="7760,1138" stroked="true" strokeweight=".723694pt" strokecolor="#800080">
              <v:stroke dashstyle="solid"/>
            </v:line>
            <v:line style="position:absolute" from="7731,1109" to="7702,1138" stroked="true" strokeweight=".723694pt" strokecolor="#800080">
              <v:stroke dashstyle="solid"/>
            </v:line>
            <v:line style="position:absolute" from="7731,1109" to="7760,1080" stroked="true" strokeweight=".723694pt" strokecolor="#800080">
              <v:stroke dashstyle="solid"/>
            </v:line>
            <v:rect style="position:absolute;left:7724;top:1080;width:15;height:29" filled="true" fillcolor="#800080" stroked="false">
              <v:fill type="solid"/>
            </v:rect>
            <v:rect style="position:absolute;left:7724;top:1108;width:15;height:29" filled="true" fillcolor="#800080" stroked="false">
              <v:fill type="solid"/>
            </v:rect>
          </v:group>
        </w:pict>
      </w:r>
      <w:r/>
    </w:p>
    <w:p w:rsidR="0018722C">
      <w:pPr>
        <w:pStyle w:val="affff1"/>
        <w:topLinePunct/>
      </w:pPr>
      <w:r>
        <w:rPr>
          <w:rFonts w:cstheme="minorBidi" w:hAnsiTheme="minorHAnsi" w:eastAsiaTheme="minorHAnsi" w:asciiTheme="minorHAnsi"/>
        </w:rPr>
        <w:t>2000</w:t>
      </w:r>
      <w:r w:rsidRPr="00000000">
        <w:rPr>
          <w:rFonts w:cstheme="minorBidi" w:hAnsiTheme="minorHAnsi" w:eastAsiaTheme="minorHAnsi" w:asciiTheme="minorHAnsi"/>
        </w:rPr>
        <w:tab/>
        <w:t>2001</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2003</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p>
    <w:p w:rsidR="0018722C">
      <w:pPr>
        <w:spacing w:before="32"/>
        <w:ind w:leftChars="0" w:left="0" w:rightChars="0" w:right="1187" w:firstLineChars="0" w:firstLine="0"/>
        <w:jc w:val="center"/>
        <w:keepNext/>
        <w:topLinePunct/>
      </w:pPr>
      <w:r>
        <w:rPr>
          <w:kern w:val="2"/>
          <w:sz w:val="23"/>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000" w:right="0"/>
          <w:cols w:num="2" w:equalWidth="0">
            <w:col w:w="1363" w:space="40"/>
            <w:col w:w="9507"/>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207.047485pt;margin-top:9.176904pt;width:18.9pt;height:3.65pt;mso-position-horizontal-relative:page;mso-position-vertical-relative:paragraph;z-index:5632" coordorigin="4141,184" coordsize="378,73">
            <v:line style="position:absolute" from="4141,234" to="4518,234" stroked="true" strokeweight=".722542pt" strokecolor="#ff00ff">
              <v:stroke dashstyle="solid"/>
            </v:line>
            <v:rect style="position:absolute;left:4278;top:183;width:73;height:73"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
            <v:path arrowok="t"/>
            <v:stroke dashstyle="solid"/>
            <w10:wrap type="none"/>
          </v:shape>
        </w:pict>
      </w:r>
      <w:r>
        <w:rPr>
          <w:kern w:val="2"/>
          <w:szCs w:val="22"/>
          <w:rFonts w:cstheme="minorBidi" w:hAnsiTheme="minorHAnsi" w:eastAsiaTheme="minorHAnsi" w:asciiTheme="minorHAnsi"/>
          <w:sz w:val="23"/>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23"/>
        </w:rPr>
        <w:t>刨花板</w:t>
      </w:r>
    </w:p>
    <w:p w:rsidR="0018722C">
      <w:pPr>
        <w:pStyle w:val="aff7"/>
        <w:topLinePunct/>
      </w:pPr>
      <w:r>
        <w:rPr>
          <w:kern w:val="2"/>
          <w:sz w:val="22"/>
          <w:szCs w:val="22"/>
          <w:rFonts w:cstheme="minorBidi" w:hAnsiTheme="minorHAnsi" w:eastAsiaTheme="minorHAnsi" w:asciiTheme="minorHAnsi"/>
        </w:rPr>
        <w:drawing>
          <wp:inline>
            <wp:extent cx="239714" cy="64558"/>
            <wp:effectExtent l="0" t="0" r="0" b="0"/>
            <wp:docPr id="11" name="image58.png" descr=""/>
            <wp:cNvGraphicFramePr>
              <a:graphicFrameLocks noChangeAspect="1"/>
            </wp:cNvGraphicFramePr>
            <a:graphic>
              <a:graphicData uri="http://schemas.openxmlformats.org/drawingml/2006/picture">
                <pic:pic>
                  <pic:nvPicPr>
                    <pic:cNvPr id="12" name="image58.png"/>
                    <pic:cNvPicPr/>
                  </pic:nvPicPr>
                  <pic:blipFill>
                    <a:blip r:embed="rId68" cstate="print"/>
                    <a:stretch>
                      <a:fillRect/>
                    </a:stretch>
                  </pic:blipFill>
                  <pic:spPr>
                    <a:xfrm>
                      <a:off x="0" y="0"/>
                      <a:ext cx="239714" cy="64558"/>
                    </a:xfrm>
                    <a:prstGeom prst="rect">
                      <a:avLst/>
                    </a:prstGeom>
                  </pic:spPr>
                </pic:pic>
              </a:graphicData>
            </a:graphic>
          </wp:inline>
        </w:drawing>
      </w:r>
    </w:p>
    <w:p w:rsidR="0018722C">
      <w:pPr>
        <w:pStyle w:val="a9"/>
        <w:topLinePunct/>
      </w:pPr>
      <w:r>
        <w:rPr>
          <w:rFonts w:cstheme="minorBidi" w:hAnsiTheme="minorHAnsi" w:eastAsiaTheme="minorHAnsi" w:asciiTheme="minorHAnsi"/>
          <w:b/>
        </w:rPr>
        <w:t>图4-5</w:t>
      </w:r>
      <w:r>
        <w:t xml:space="preserve">  </w:t>
      </w:r>
      <w:r w:rsidRPr="00DB64CE">
        <w:rPr>
          <w:rFonts w:cstheme="minorBidi" w:hAnsiTheme="minorHAnsi" w:eastAsiaTheme="minorHAnsi" w:asciiTheme="minorHAnsi"/>
          <w:b/>
        </w:rPr>
        <w:t>中国人造板进出口价格比变动图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从世界人造板主要出口国进出口价格比的比较结果来看</w:t>
      </w:r>
      <w:r>
        <w:t>（</w:t>
      </w:r>
      <w:r>
        <w:t>见表</w:t>
      </w:r>
      <w:r>
        <w:rPr>
          <w:rFonts w:ascii="Times New Roman" w:eastAsia="宋体"/>
        </w:rPr>
        <w:t>4</w:t>
      </w:r>
      <w:r>
        <w:rPr>
          <w:rFonts w:ascii="Times New Roman" w:eastAsia="宋体"/>
        </w:rPr>
        <w:t>-</w:t>
      </w:r>
      <w:r>
        <w:rPr>
          <w:rFonts w:ascii="Times New Roman" w:eastAsia="宋体"/>
        </w:rPr>
        <w:t>6</w:t>
      </w:r>
      <w:r w:rsidR="001852F3">
        <w:rPr>
          <w:rFonts w:ascii="Times New Roman" w:eastAsia="宋体"/>
        </w:rPr>
        <w:t xml:space="preserve"> </w:t>
      </w:r>
      <w:r>
        <w:t>和图</w:t>
      </w:r>
      <w:r>
        <w:rPr>
          <w:rFonts w:ascii="Times New Roman" w:eastAsia="宋体"/>
        </w:rPr>
        <w:t>4</w:t>
      </w:r>
      <w:r>
        <w:rPr>
          <w:rFonts w:ascii="Times New Roman" w:eastAsia="宋体"/>
        </w:rPr>
        <w:t>-</w:t>
      </w:r>
      <w:r>
        <w:rPr>
          <w:rFonts w:ascii="Times New Roman" w:eastAsia="宋体"/>
        </w:rPr>
        <w:t>6</w:t>
      </w:r>
      <w:r>
        <w:t>）</w:t>
      </w:r>
      <w:r>
        <w:t xml:space="preserve">，</w:t>
      </w:r>
      <w:r>
        <w:t>2000-2011</w:t>
      </w:r>
      <w:r/>
      <w:r w:rsidR="001852F3">
        <w:t xml:space="preserve">年以来，进出口价格比大于</w:t>
      </w:r>
      <w:r>
        <w:t>1</w:t>
      </w:r>
      <w:r/>
      <w:r w:rsidR="001852F3">
        <w:t xml:space="preserve">的国家有中国、德国及美国，三家都注重对出</w:t>
      </w:r>
      <w:r>
        <w:t>口产品质量和附加值的提高，展现出高于其他国家的质量竞争优势；进出口价格比都小</w:t>
      </w:r>
      <w:r>
        <w:t>于</w:t>
      </w:r>
      <w:r>
        <w:t>1</w:t>
      </w:r>
      <w:r/>
      <w:r w:rsidR="001852F3">
        <w:t xml:space="preserve">的国家有印度尼西亚、奥地利和法国，其质量竞争水平还属于一个较弱的阶段，主要以增加出口数量的方式来获取竞争优势，而其中以印度尼西亚的质量竞争水平最低；</w:t>
      </w:r>
      <w:r>
        <w:t>而马来西亚、加拿大和比利时三个国家则经历了一个进出口价格比从较弱向较强的转</w:t>
      </w:r>
      <w:r>
        <w:t>变，这展示了三国人造板产品在国际市场上质量竞争优势的不断加强，三国之中，以比利时的上升趋势最强，2011</w:t>
      </w:r>
      <w:r/>
      <w:r w:rsidR="001852F3">
        <w:t xml:space="preserve">年的进出口价格比达到同类最高的</w:t>
      </w:r>
      <w:r>
        <w:t>1</w:t>
      </w:r>
      <w:r>
        <w:t>.</w:t>
      </w:r>
      <w:r>
        <w:t>45；俄罗斯则表现出</w:t>
      </w:r>
      <w:r>
        <w:t>不稳定的变化走势，但整体还是呈现出一定的质量竞争优势。从</w:t>
      </w:r>
      <w:r>
        <w:t>2011</w:t>
      </w:r>
      <w:r/>
      <w:r w:rsidR="001852F3">
        <w:t xml:space="preserve">年的情况可以看</w:t>
      </w:r>
      <w:r>
        <w:t>出，多数国家日益重视对人造板出口产品的质量与附加值的提高，都保持了较高的竞争优势。</w:t>
      </w:r>
    </w:p>
    <w:p w:rsidR="0018722C">
      <w:pPr>
        <w:pStyle w:val="a8"/>
        <w:topLinePunct/>
      </w:pPr>
      <w:r>
        <w:rPr>
          <w:rFonts w:cstheme="minorBidi" w:hAnsiTheme="minorHAnsi" w:eastAsiaTheme="minorHAnsi" w:asciiTheme="minorHAnsi"/>
          <w:b/>
        </w:rPr>
        <w:t>表4-6</w:t>
      </w:r>
      <w:r>
        <w:t xml:space="preserve">  </w:t>
      </w:r>
      <w:r w:rsidRPr="00DB64CE">
        <w:rPr>
          <w:rFonts w:cstheme="minorBidi" w:hAnsiTheme="minorHAnsi" w:eastAsiaTheme="minorHAnsi" w:asciiTheme="minorHAnsi"/>
          <w:b/>
        </w:rPr>
        <w:t>世界各国人造板进出口价格比比较</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3"/>
        <w:gridCol w:w="722"/>
        <w:gridCol w:w="758"/>
        <w:gridCol w:w="755"/>
        <w:gridCol w:w="757"/>
        <w:gridCol w:w="755"/>
        <w:gridCol w:w="752"/>
        <w:gridCol w:w="755"/>
        <w:gridCol w:w="755"/>
        <w:gridCol w:w="755"/>
        <w:gridCol w:w="755"/>
        <w:gridCol w:w="755"/>
        <w:gridCol w:w="815"/>
      </w:tblGrid>
      <w:tr>
        <w:trPr>
          <w:tblHeader/>
        </w:trPr>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347"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627" w:type="pct"/>
            <w:vAlign w:val="center"/>
          </w:tcPr>
          <w:p w:rsidR="0018722C">
            <w:pPr>
              <w:pStyle w:val="ac"/>
              <w:topLinePunct/>
              <w:ind w:leftChars="0" w:left="0" w:rightChars="0" w:right="0" w:firstLineChars="0" w:firstLine="0"/>
              <w:spacing w:line="240" w:lineRule="atLeast"/>
            </w:pPr>
            <w:r>
              <w:t>中国</w:t>
            </w:r>
          </w:p>
        </w:tc>
        <w:tc>
          <w:tcPr>
            <w:tcW w:w="347" w:type="pct"/>
            <w:vAlign w:val="center"/>
          </w:tcPr>
          <w:p w:rsidR="0018722C">
            <w:pPr>
              <w:pStyle w:val="affff9"/>
              <w:topLinePunct/>
              <w:ind w:leftChars="0" w:left="0" w:rightChars="0" w:right="0" w:firstLineChars="0" w:firstLine="0"/>
              <w:spacing w:line="240" w:lineRule="atLeast"/>
            </w:pPr>
            <w:r>
              <w:t>1.41</w:t>
            </w:r>
          </w:p>
        </w:tc>
        <w:tc>
          <w:tcPr>
            <w:tcW w:w="365" w:type="pct"/>
            <w:vAlign w:val="center"/>
          </w:tcPr>
          <w:p w:rsidR="0018722C">
            <w:pPr>
              <w:pStyle w:val="affff9"/>
              <w:topLinePunct/>
              <w:ind w:leftChars="0" w:left="0" w:rightChars="0" w:right="0" w:firstLineChars="0" w:firstLine="0"/>
              <w:spacing w:line="240" w:lineRule="atLeast"/>
            </w:pPr>
            <w:r>
              <w:t>1.33</w:t>
            </w:r>
          </w:p>
        </w:tc>
        <w:tc>
          <w:tcPr>
            <w:tcW w:w="363" w:type="pct"/>
            <w:vAlign w:val="center"/>
          </w:tcPr>
          <w:p w:rsidR="0018722C">
            <w:pPr>
              <w:pStyle w:val="affff9"/>
              <w:topLinePunct/>
              <w:ind w:leftChars="0" w:left="0" w:rightChars="0" w:right="0" w:firstLineChars="0" w:firstLine="0"/>
              <w:spacing w:line="240" w:lineRule="atLeast"/>
            </w:pPr>
            <w:r>
              <w:t>1.25</w:t>
            </w:r>
          </w:p>
        </w:tc>
        <w:tc>
          <w:tcPr>
            <w:tcW w:w="364" w:type="pct"/>
            <w:vAlign w:val="center"/>
          </w:tcPr>
          <w:p w:rsidR="0018722C">
            <w:pPr>
              <w:pStyle w:val="affff9"/>
              <w:topLinePunct/>
              <w:ind w:leftChars="0" w:left="0" w:rightChars="0" w:right="0" w:firstLineChars="0" w:firstLine="0"/>
              <w:spacing w:line="240" w:lineRule="atLeast"/>
            </w:pPr>
            <w:r>
              <w:t>1.22</w:t>
            </w:r>
          </w:p>
        </w:tc>
        <w:tc>
          <w:tcPr>
            <w:tcW w:w="363" w:type="pct"/>
            <w:vAlign w:val="center"/>
          </w:tcPr>
          <w:p w:rsidR="0018722C">
            <w:pPr>
              <w:pStyle w:val="affff9"/>
              <w:topLinePunct/>
              <w:ind w:leftChars="0" w:left="0" w:rightChars="0" w:right="0" w:firstLineChars="0" w:firstLine="0"/>
              <w:spacing w:line="240" w:lineRule="atLeast"/>
            </w:pPr>
            <w:r>
              <w:t>1.28</w:t>
            </w:r>
          </w:p>
        </w:tc>
        <w:tc>
          <w:tcPr>
            <w:tcW w:w="362" w:type="pct"/>
            <w:vAlign w:val="center"/>
          </w:tcPr>
          <w:p w:rsidR="0018722C">
            <w:pPr>
              <w:pStyle w:val="affff9"/>
              <w:topLinePunct/>
              <w:ind w:leftChars="0" w:left="0" w:rightChars="0" w:right="0" w:firstLineChars="0" w:firstLine="0"/>
              <w:spacing w:line="240" w:lineRule="atLeast"/>
            </w:pPr>
            <w:r>
              <w:t>1.20</w:t>
            </w:r>
          </w:p>
        </w:tc>
        <w:tc>
          <w:tcPr>
            <w:tcW w:w="363" w:type="pct"/>
            <w:vAlign w:val="center"/>
          </w:tcPr>
          <w:p w:rsidR="0018722C">
            <w:pPr>
              <w:pStyle w:val="affff9"/>
              <w:topLinePunct/>
              <w:ind w:leftChars="0" w:left="0" w:rightChars="0" w:right="0" w:firstLineChars="0" w:firstLine="0"/>
              <w:spacing w:line="240" w:lineRule="atLeast"/>
            </w:pPr>
            <w:r>
              <w:t>1.21</w:t>
            </w:r>
          </w:p>
        </w:tc>
        <w:tc>
          <w:tcPr>
            <w:tcW w:w="363" w:type="pct"/>
            <w:vAlign w:val="center"/>
          </w:tcPr>
          <w:p w:rsidR="0018722C">
            <w:pPr>
              <w:pStyle w:val="affff9"/>
              <w:topLinePunct/>
              <w:ind w:leftChars="0" w:left="0" w:rightChars="0" w:right="0" w:firstLineChars="0" w:firstLine="0"/>
              <w:spacing w:line="240" w:lineRule="atLeast"/>
            </w:pPr>
            <w:r>
              <w:t>1.17</w:t>
            </w:r>
          </w:p>
        </w:tc>
        <w:tc>
          <w:tcPr>
            <w:tcW w:w="363" w:type="pct"/>
            <w:vAlign w:val="center"/>
          </w:tcPr>
          <w:p w:rsidR="0018722C">
            <w:pPr>
              <w:pStyle w:val="affff9"/>
              <w:topLinePunct/>
              <w:ind w:leftChars="0" w:left="0" w:rightChars="0" w:right="0" w:firstLineChars="0" w:firstLine="0"/>
              <w:spacing w:line="240" w:lineRule="atLeast"/>
            </w:pPr>
            <w:r>
              <w:t>1.18</w:t>
            </w:r>
          </w:p>
        </w:tc>
        <w:tc>
          <w:tcPr>
            <w:tcW w:w="363" w:type="pct"/>
            <w:vAlign w:val="center"/>
          </w:tcPr>
          <w:p w:rsidR="0018722C">
            <w:pPr>
              <w:pStyle w:val="affff9"/>
              <w:topLinePunct/>
              <w:ind w:leftChars="0" w:left="0" w:rightChars="0" w:right="0" w:firstLineChars="0" w:firstLine="0"/>
              <w:spacing w:line="240" w:lineRule="atLeast"/>
            </w:pPr>
            <w:r>
              <w:t>1.32</w:t>
            </w:r>
          </w:p>
        </w:tc>
        <w:tc>
          <w:tcPr>
            <w:tcW w:w="363" w:type="pct"/>
            <w:vAlign w:val="center"/>
          </w:tcPr>
          <w:p w:rsidR="0018722C">
            <w:pPr>
              <w:pStyle w:val="affff9"/>
              <w:topLinePunct/>
              <w:ind w:leftChars="0" w:left="0" w:rightChars="0" w:right="0" w:firstLineChars="0" w:firstLine="0"/>
              <w:spacing w:line="240" w:lineRule="atLeast"/>
            </w:pPr>
            <w:r>
              <w:t>1.32</w:t>
            </w:r>
          </w:p>
        </w:tc>
        <w:tc>
          <w:tcPr>
            <w:tcW w:w="392" w:type="pct"/>
            <w:vAlign w:val="center"/>
          </w:tcPr>
          <w:p w:rsidR="0018722C">
            <w:pPr>
              <w:pStyle w:val="affff9"/>
              <w:topLinePunct/>
              <w:ind w:leftChars="0" w:left="0" w:rightChars="0" w:right="0" w:firstLineChars="0" w:firstLine="0"/>
              <w:spacing w:line="240" w:lineRule="atLeast"/>
            </w:pPr>
            <w:r>
              <w:t>1.29</w:t>
            </w:r>
          </w:p>
        </w:tc>
      </w:tr>
      <w:tr>
        <w:tc>
          <w:tcPr>
            <w:tcW w:w="627" w:type="pct"/>
            <w:vAlign w:val="center"/>
          </w:tcPr>
          <w:p w:rsidR="0018722C">
            <w:pPr>
              <w:pStyle w:val="ac"/>
              <w:topLinePunct/>
              <w:ind w:leftChars="0" w:left="0" w:rightChars="0" w:right="0" w:firstLineChars="0" w:firstLine="0"/>
              <w:spacing w:line="240" w:lineRule="atLeast"/>
            </w:pPr>
            <w:r>
              <w:t>德国</w:t>
            </w:r>
          </w:p>
        </w:tc>
        <w:tc>
          <w:tcPr>
            <w:tcW w:w="347" w:type="pct"/>
            <w:vAlign w:val="center"/>
          </w:tcPr>
          <w:p w:rsidR="0018722C">
            <w:pPr>
              <w:pStyle w:val="affff9"/>
              <w:topLinePunct/>
              <w:ind w:leftChars="0" w:left="0" w:rightChars="0" w:right="0" w:firstLineChars="0" w:firstLine="0"/>
              <w:spacing w:line="240" w:lineRule="atLeast"/>
            </w:pPr>
            <w:r>
              <w:t>1.12</w:t>
            </w:r>
          </w:p>
        </w:tc>
        <w:tc>
          <w:tcPr>
            <w:tcW w:w="365" w:type="pct"/>
            <w:vAlign w:val="center"/>
          </w:tcPr>
          <w:p w:rsidR="0018722C">
            <w:pPr>
              <w:pStyle w:val="affff9"/>
              <w:topLinePunct/>
              <w:ind w:leftChars="0" w:left="0" w:rightChars="0" w:right="0" w:firstLineChars="0" w:firstLine="0"/>
              <w:spacing w:line="240" w:lineRule="atLeast"/>
            </w:pPr>
            <w:r>
              <w:t>1.25</w:t>
            </w:r>
          </w:p>
        </w:tc>
        <w:tc>
          <w:tcPr>
            <w:tcW w:w="363" w:type="pct"/>
            <w:vAlign w:val="center"/>
          </w:tcPr>
          <w:p w:rsidR="0018722C">
            <w:pPr>
              <w:pStyle w:val="affff9"/>
              <w:topLinePunct/>
              <w:ind w:leftChars="0" w:left="0" w:rightChars="0" w:right="0" w:firstLineChars="0" w:firstLine="0"/>
              <w:spacing w:line="240" w:lineRule="atLeast"/>
            </w:pPr>
            <w:r>
              <w:t>1.25</w:t>
            </w:r>
          </w:p>
        </w:tc>
        <w:tc>
          <w:tcPr>
            <w:tcW w:w="364" w:type="pct"/>
            <w:vAlign w:val="center"/>
          </w:tcPr>
          <w:p w:rsidR="0018722C">
            <w:pPr>
              <w:pStyle w:val="affff9"/>
              <w:topLinePunct/>
              <w:ind w:leftChars="0" w:left="0" w:rightChars="0" w:right="0" w:firstLineChars="0" w:firstLine="0"/>
              <w:spacing w:line="240" w:lineRule="atLeast"/>
            </w:pPr>
            <w:r>
              <w:t>1.18</w:t>
            </w:r>
          </w:p>
        </w:tc>
        <w:tc>
          <w:tcPr>
            <w:tcW w:w="363" w:type="pct"/>
            <w:vAlign w:val="center"/>
          </w:tcPr>
          <w:p w:rsidR="0018722C">
            <w:pPr>
              <w:pStyle w:val="affff9"/>
              <w:topLinePunct/>
              <w:ind w:leftChars="0" w:left="0" w:rightChars="0" w:right="0" w:firstLineChars="0" w:firstLine="0"/>
              <w:spacing w:line="240" w:lineRule="atLeast"/>
            </w:pPr>
            <w:r>
              <w:t>1.13</w:t>
            </w:r>
          </w:p>
        </w:tc>
        <w:tc>
          <w:tcPr>
            <w:tcW w:w="362" w:type="pct"/>
            <w:vAlign w:val="center"/>
          </w:tcPr>
          <w:p w:rsidR="0018722C">
            <w:pPr>
              <w:pStyle w:val="affff9"/>
              <w:topLinePunct/>
              <w:ind w:leftChars="0" w:left="0" w:rightChars="0" w:right="0" w:firstLineChars="0" w:firstLine="0"/>
              <w:spacing w:line="240" w:lineRule="atLeast"/>
            </w:pPr>
            <w:r>
              <w:t>1.04</w:t>
            </w:r>
          </w:p>
        </w:tc>
        <w:tc>
          <w:tcPr>
            <w:tcW w:w="363" w:type="pct"/>
            <w:vAlign w:val="center"/>
          </w:tcPr>
          <w:p w:rsidR="0018722C">
            <w:pPr>
              <w:pStyle w:val="affff9"/>
              <w:topLinePunct/>
              <w:ind w:leftChars="0" w:left="0" w:rightChars="0" w:right="0" w:firstLineChars="0" w:firstLine="0"/>
              <w:spacing w:line="240" w:lineRule="atLeast"/>
            </w:pPr>
            <w:r>
              <w:t>1.03</w:t>
            </w:r>
          </w:p>
        </w:tc>
        <w:tc>
          <w:tcPr>
            <w:tcW w:w="363" w:type="pct"/>
            <w:vAlign w:val="center"/>
          </w:tcPr>
          <w:p w:rsidR="0018722C">
            <w:pPr>
              <w:pStyle w:val="affff9"/>
              <w:topLinePunct/>
              <w:ind w:leftChars="0" w:left="0" w:rightChars="0" w:right="0" w:firstLineChars="0" w:firstLine="0"/>
              <w:spacing w:line="240" w:lineRule="atLeast"/>
            </w:pPr>
            <w:r>
              <w:t>1.13</w:t>
            </w:r>
          </w:p>
        </w:tc>
        <w:tc>
          <w:tcPr>
            <w:tcW w:w="363"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1.15</w:t>
            </w:r>
          </w:p>
        </w:tc>
        <w:tc>
          <w:tcPr>
            <w:tcW w:w="363" w:type="pct"/>
            <w:vAlign w:val="center"/>
          </w:tcPr>
          <w:p w:rsidR="0018722C">
            <w:pPr>
              <w:pStyle w:val="affff9"/>
              <w:topLinePunct/>
              <w:ind w:leftChars="0" w:left="0" w:rightChars="0" w:right="0" w:firstLineChars="0" w:firstLine="0"/>
              <w:spacing w:line="240" w:lineRule="atLeast"/>
            </w:pPr>
            <w:r>
              <w:t>1.17</w:t>
            </w:r>
          </w:p>
        </w:tc>
        <w:tc>
          <w:tcPr>
            <w:tcW w:w="392" w:type="pct"/>
            <w:vAlign w:val="center"/>
          </w:tcPr>
          <w:p w:rsidR="0018722C">
            <w:pPr>
              <w:pStyle w:val="affff9"/>
              <w:topLinePunct/>
              <w:ind w:leftChars="0" w:left="0" w:rightChars="0" w:right="0" w:firstLineChars="0" w:firstLine="0"/>
              <w:spacing w:line="240" w:lineRule="atLeast"/>
            </w:pPr>
            <w:r>
              <w:t>1.41</w:t>
            </w:r>
          </w:p>
        </w:tc>
      </w:tr>
      <w:tr>
        <w:tc>
          <w:tcPr>
            <w:tcW w:w="627" w:type="pct"/>
            <w:vAlign w:val="center"/>
          </w:tcPr>
          <w:p w:rsidR="0018722C">
            <w:pPr>
              <w:pStyle w:val="ac"/>
              <w:topLinePunct/>
              <w:ind w:leftChars="0" w:left="0" w:rightChars="0" w:right="0" w:firstLineChars="0" w:firstLine="0"/>
              <w:spacing w:line="240" w:lineRule="atLeast"/>
            </w:pPr>
            <w:r>
              <w:t>马来西亚</w:t>
            </w:r>
          </w:p>
        </w:tc>
        <w:tc>
          <w:tcPr>
            <w:tcW w:w="347" w:type="pct"/>
            <w:vAlign w:val="center"/>
          </w:tcPr>
          <w:p w:rsidR="0018722C">
            <w:pPr>
              <w:pStyle w:val="affff9"/>
              <w:topLinePunct/>
              <w:ind w:leftChars="0" w:left="0" w:rightChars="0" w:right="0" w:firstLineChars="0" w:firstLine="0"/>
              <w:spacing w:line="240" w:lineRule="atLeast"/>
            </w:pPr>
            <w:r>
              <w:t>0.58</w:t>
            </w:r>
          </w:p>
        </w:tc>
        <w:tc>
          <w:tcPr>
            <w:tcW w:w="365" w:type="pct"/>
            <w:vAlign w:val="center"/>
          </w:tcPr>
          <w:p w:rsidR="0018722C">
            <w:pPr>
              <w:pStyle w:val="affff9"/>
              <w:topLinePunct/>
              <w:ind w:leftChars="0" w:left="0" w:rightChars="0" w:right="0" w:firstLineChars="0" w:firstLine="0"/>
              <w:spacing w:line="240" w:lineRule="atLeast"/>
            </w:pPr>
            <w:r>
              <w:t>0.80</w:t>
            </w:r>
          </w:p>
        </w:tc>
        <w:tc>
          <w:tcPr>
            <w:tcW w:w="363" w:type="pct"/>
            <w:vAlign w:val="center"/>
          </w:tcPr>
          <w:p w:rsidR="0018722C">
            <w:pPr>
              <w:pStyle w:val="affff9"/>
              <w:topLinePunct/>
              <w:ind w:leftChars="0" w:left="0" w:rightChars="0" w:right="0" w:firstLineChars="0" w:firstLine="0"/>
              <w:spacing w:line="240" w:lineRule="atLeast"/>
            </w:pPr>
            <w:r>
              <w:t>1.10</w:t>
            </w:r>
          </w:p>
        </w:tc>
        <w:tc>
          <w:tcPr>
            <w:tcW w:w="364" w:type="pct"/>
            <w:vAlign w:val="center"/>
          </w:tcPr>
          <w:p w:rsidR="0018722C">
            <w:pPr>
              <w:pStyle w:val="affff9"/>
              <w:topLinePunct/>
              <w:ind w:leftChars="0" w:left="0" w:rightChars="0" w:right="0" w:firstLineChars="0" w:firstLine="0"/>
              <w:spacing w:line="240" w:lineRule="atLeast"/>
            </w:pPr>
            <w:r>
              <w:t>1.12</w:t>
            </w:r>
          </w:p>
        </w:tc>
        <w:tc>
          <w:tcPr>
            <w:tcW w:w="363" w:type="pct"/>
            <w:vAlign w:val="center"/>
          </w:tcPr>
          <w:p w:rsidR="0018722C">
            <w:pPr>
              <w:pStyle w:val="affff9"/>
              <w:topLinePunct/>
              <w:ind w:leftChars="0" w:left="0" w:rightChars="0" w:right="0" w:firstLineChars="0" w:firstLine="0"/>
              <w:spacing w:line="240" w:lineRule="atLeast"/>
            </w:pPr>
            <w:r>
              <w:t>1.03</w:t>
            </w:r>
          </w:p>
        </w:tc>
        <w:tc>
          <w:tcPr>
            <w:tcW w:w="362" w:type="pct"/>
            <w:vAlign w:val="center"/>
          </w:tcPr>
          <w:p w:rsidR="0018722C">
            <w:pPr>
              <w:pStyle w:val="affff9"/>
              <w:topLinePunct/>
              <w:ind w:leftChars="0" w:left="0" w:rightChars="0" w:right="0" w:firstLineChars="0" w:firstLine="0"/>
              <w:spacing w:line="240" w:lineRule="atLeast"/>
            </w:pPr>
            <w:r>
              <w:t>1.11</w:t>
            </w:r>
          </w:p>
        </w:tc>
        <w:tc>
          <w:tcPr>
            <w:tcW w:w="363" w:type="pct"/>
            <w:vAlign w:val="center"/>
          </w:tcPr>
          <w:p w:rsidR="0018722C">
            <w:pPr>
              <w:pStyle w:val="affff9"/>
              <w:topLinePunct/>
              <w:ind w:leftChars="0" w:left="0" w:rightChars="0" w:right="0" w:firstLineChars="0" w:firstLine="0"/>
              <w:spacing w:line="240" w:lineRule="atLeast"/>
            </w:pPr>
            <w:r>
              <w:t>1.01</w:t>
            </w:r>
          </w:p>
        </w:tc>
        <w:tc>
          <w:tcPr>
            <w:tcW w:w="363" w:type="pct"/>
            <w:vAlign w:val="center"/>
          </w:tcPr>
          <w:p w:rsidR="0018722C">
            <w:pPr>
              <w:pStyle w:val="affff9"/>
              <w:topLinePunct/>
              <w:ind w:leftChars="0" w:left="0" w:rightChars="0" w:right="0" w:firstLineChars="0" w:firstLine="0"/>
              <w:spacing w:line="240" w:lineRule="atLeast"/>
            </w:pPr>
            <w:r>
              <w:t>1.05</w:t>
            </w:r>
          </w:p>
        </w:tc>
        <w:tc>
          <w:tcPr>
            <w:tcW w:w="363" w:type="pct"/>
            <w:vAlign w:val="center"/>
          </w:tcPr>
          <w:p w:rsidR="0018722C">
            <w:pPr>
              <w:pStyle w:val="affff9"/>
              <w:topLinePunct/>
              <w:ind w:leftChars="0" w:left="0" w:rightChars="0" w:right="0" w:firstLineChars="0" w:firstLine="0"/>
              <w:spacing w:line="240" w:lineRule="atLeast"/>
            </w:pPr>
            <w:r>
              <w:t>1.37</w:t>
            </w:r>
          </w:p>
        </w:tc>
        <w:tc>
          <w:tcPr>
            <w:tcW w:w="363" w:type="pct"/>
            <w:vAlign w:val="center"/>
          </w:tcPr>
          <w:p w:rsidR="0018722C">
            <w:pPr>
              <w:pStyle w:val="affff9"/>
              <w:topLinePunct/>
              <w:ind w:leftChars="0" w:left="0" w:rightChars="0" w:right="0" w:firstLineChars="0" w:firstLine="0"/>
              <w:spacing w:line="240" w:lineRule="atLeast"/>
            </w:pPr>
            <w:r>
              <w:t>0.99</w:t>
            </w:r>
          </w:p>
        </w:tc>
        <w:tc>
          <w:tcPr>
            <w:tcW w:w="363" w:type="pct"/>
            <w:vAlign w:val="center"/>
          </w:tcPr>
          <w:p w:rsidR="0018722C">
            <w:pPr>
              <w:pStyle w:val="affff9"/>
              <w:topLinePunct/>
              <w:ind w:leftChars="0" w:left="0" w:rightChars="0" w:right="0" w:firstLineChars="0" w:firstLine="0"/>
              <w:spacing w:line="240" w:lineRule="atLeast"/>
            </w:pPr>
            <w:r>
              <w:t>1.13</w:t>
            </w:r>
          </w:p>
        </w:tc>
        <w:tc>
          <w:tcPr>
            <w:tcW w:w="392" w:type="pct"/>
            <w:vAlign w:val="center"/>
          </w:tcPr>
          <w:p w:rsidR="0018722C">
            <w:pPr>
              <w:pStyle w:val="affff9"/>
              <w:topLinePunct/>
              <w:ind w:leftChars="0" w:left="0" w:rightChars="0" w:right="0" w:firstLineChars="0" w:firstLine="0"/>
              <w:spacing w:line="240" w:lineRule="atLeast"/>
            </w:pPr>
            <w:r>
              <w:t>1.18</w:t>
            </w:r>
          </w:p>
        </w:tc>
      </w:tr>
      <w:tr>
        <w:tc>
          <w:tcPr>
            <w:tcW w:w="627" w:type="pct"/>
            <w:vAlign w:val="center"/>
          </w:tcPr>
          <w:p w:rsidR="0018722C">
            <w:pPr>
              <w:pStyle w:val="ac"/>
              <w:topLinePunct/>
              <w:ind w:leftChars="0" w:left="0" w:rightChars="0" w:right="0" w:firstLineChars="0" w:firstLine="0"/>
              <w:spacing w:line="240" w:lineRule="atLeast"/>
            </w:pPr>
            <w:r>
              <w:t>印度尼西亚</w:t>
            </w:r>
          </w:p>
        </w:tc>
        <w:tc>
          <w:tcPr>
            <w:tcW w:w="347" w:type="pct"/>
            <w:vAlign w:val="center"/>
          </w:tcPr>
          <w:p w:rsidR="0018722C">
            <w:pPr>
              <w:pStyle w:val="affff9"/>
              <w:topLinePunct/>
              <w:ind w:leftChars="0" w:left="0" w:rightChars="0" w:right="0" w:firstLineChars="0" w:firstLine="0"/>
              <w:spacing w:line="240" w:lineRule="atLeast"/>
            </w:pPr>
            <w:r>
              <w:t>0.22</w:t>
            </w:r>
          </w:p>
        </w:tc>
        <w:tc>
          <w:tcPr>
            <w:tcW w:w="365" w:type="pct"/>
            <w:vAlign w:val="center"/>
          </w:tcPr>
          <w:p w:rsidR="0018722C">
            <w:pPr>
              <w:pStyle w:val="affff9"/>
              <w:topLinePunct/>
              <w:ind w:leftChars="0" w:left="0" w:rightChars="0" w:right="0" w:firstLineChars="0" w:firstLine="0"/>
              <w:spacing w:line="240" w:lineRule="atLeast"/>
            </w:pPr>
            <w:r>
              <w:t>0.13</w:t>
            </w:r>
          </w:p>
        </w:tc>
        <w:tc>
          <w:tcPr>
            <w:tcW w:w="363" w:type="pct"/>
            <w:vAlign w:val="center"/>
          </w:tcPr>
          <w:p w:rsidR="0018722C">
            <w:pPr>
              <w:pStyle w:val="affff9"/>
              <w:topLinePunct/>
              <w:ind w:leftChars="0" w:left="0" w:rightChars="0" w:right="0" w:firstLineChars="0" w:firstLine="0"/>
              <w:spacing w:line="240" w:lineRule="atLeast"/>
            </w:pPr>
            <w:r>
              <w:t>0.22</w:t>
            </w:r>
          </w:p>
        </w:tc>
        <w:tc>
          <w:tcPr>
            <w:tcW w:w="364" w:type="pct"/>
            <w:vAlign w:val="center"/>
          </w:tcPr>
          <w:p w:rsidR="0018722C">
            <w:pPr>
              <w:pStyle w:val="affff9"/>
              <w:topLinePunct/>
              <w:ind w:leftChars="0" w:left="0" w:rightChars="0" w:right="0" w:firstLineChars="0" w:firstLine="0"/>
              <w:spacing w:line="240" w:lineRule="atLeast"/>
            </w:pPr>
            <w:r>
              <w:t>0.37</w:t>
            </w:r>
          </w:p>
        </w:tc>
        <w:tc>
          <w:tcPr>
            <w:tcW w:w="363" w:type="pct"/>
            <w:vAlign w:val="center"/>
          </w:tcPr>
          <w:p w:rsidR="0018722C">
            <w:pPr>
              <w:pStyle w:val="affff9"/>
              <w:topLinePunct/>
              <w:ind w:leftChars="0" w:left="0" w:rightChars="0" w:right="0" w:firstLineChars="0" w:firstLine="0"/>
              <w:spacing w:line="240" w:lineRule="atLeast"/>
            </w:pPr>
            <w:r>
              <w:t>0.12</w:t>
            </w:r>
          </w:p>
        </w:tc>
        <w:tc>
          <w:tcPr>
            <w:tcW w:w="362" w:type="pct"/>
            <w:vAlign w:val="center"/>
          </w:tcPr>
          <w:p w:rsidR="0018722C">
            <w:pPr>
              <w:pStyle w:val="affff9"/>
              <w:topLinePunct/>
              <w:ind w:leftChars="0" w:left="0" w:rightChars="0" w:right="0" w:firstLineChars="0" w:firstLine="0"/>
              <w:spacing w:line="240" w:lineRule="atLeast"/>
            </w:pPr>
            <w:r>
              <w:t>0.07</w:t>
            </w:r>
          </w:p>
        </w:tc>
        <w:tc>
          <w:tcPr>
            <w:tcW w:w="363" w:type="pct"/>
            <w:vAlign w:val="center"/>
          </w:tcPr>
          <w:p w:rsidR="0018722C">
            <w:pPr>
              <w:pStyle w:val="affff9"/>
              <w:topLinePunct/>
              <w:ind w:leftChars="0" w:left="0" w:rightChars="0" w:right="0" w:firstLineChars="0" w:firstLine="0"/>
              <w:spacing w:line="240" w:lineRule="atLeast"/>
            </w:pPr>
            <w:r>
              <w:t>0.08</w:t>
            </w:r>
          </w:p>
        </w:tc>
        <w:tc>
          <w:tcPr>
            <w:tcW w:w="363" w:type="pct"/>
            <w:vAlign w:val="center"/>
          </w:tcPr>
          <w:p w:rsidR="0018722C">
            <w:pPr>
              <w:pStyle w:val="affff9"/>
              <w:topLinePunct/>
              <w:ind w:leftChars="0" w:left="0" w:rightChars="0" w:right="0" w:firstLineChars="0" w:firstLine="0"/>
              <w:spacing w:line="240" w:lineRule="atLeast"/>
            </w:pPr>
            <w:r>
              <w:t>0.17</w:t>
            </w:r>
          </w:p>
        </w:tc>
        <w:tc>
          <w:tcPr>
            <w:tcW w:w="363" w:type="pct"/>
            <w:vAlign w:val="center"/>
          </w:tcPr>
          <w:p w:rsidR="0018722C">
            <w:pPr>
              <w:pStyle w:val="affff9"/>
              <w:topLinePunct/>
              <w:ind w:leftChars="0" w:left="0" w:rightChars="0" w:right="0" w:firstLineChars="0" w:firstLine="0"/>
              <w:spacing w:line="240" w:lineRule="atLeast"/>
            </w:pPr>
            <w:r>
              <w:t>0.30</w:t>
            </w:r>
          </w:p>
        </w:tc>
        <w:tc>
          <w:tcPr>
            <w:tcW w:w="363" w:type="pct"/>
            <w:vAlign w:val="center"/>
          </w:tcPr>
          <w:p w:rsidR="0018722C">
            <w:pPr>
              <w:pStyle w:val="affff9"/>
              <w:topLinePunct/>
              <w:ind w:leftChars="0" w:left="0" w:rightChars="0" w:right="0" w:firstLineChars="0" w:firstLine="0"/>
              <w:spacing w:line="240" w:lineRule="atLeast"/>
            </w:pPr>
            <w:r>
              <w:t>0.35</w:t>
            </w:r>
          </w:p>
        </w:tc>
        <w:tc>
          <w:tcPr>
            <w:tcW w:w="363" w:type="pct"/>
            <w:vAlign w:val="center"/>
          </w:tcPr>
          <w:p w:rsidR="0018722C">
            <w:pPr>
              <w:pStyle w:val="affff9"/>
              <w:topLinePunct/>
              <w:ind w:leftChars="0" w:left="0" w:rightChars="0" w:right="0" w:firstLineChars="0" w:firstLine="0"/>
              <w:spacing w:line="240" w:lineRule="atLeast"/>
            </w:pPr>
            <w:r>
              <w:t>0.28</w:t>
            </w:r>
          </w:p>
        </w:tc>
        <w:tc>
          <w:tcPr>
            <w:tcW w:w="392" w:type="pct"/>
            <w:vAlign w:val="center"/>
          </w:tcPr>
          <w:p w:rsidR="0018722C">
            <w:pPr>
              <w:pStyle w:val="affff9"/>
              <w:topLinePunct/>
              <w:ind w:leftChars="0" w:left="0" w:rightChars="0" w:right="0" w:firstLineChars="0" w:firstLine="0"/>
              <w:spacing w:line="240" w:lineRule="atLeast"/>
            </w:pPr>
            <w:r>
              <w:t>0.28</w:t>
            </w:r>
          </w:p>
        </w:tc>
      </w:tr>
      <w:tr>
        <w:tc>
          <w:tcPr>
            <w:tcW w:w="627" w:type="pct"/>
            <w:vAlign w:val="center"/>
          </w:tcPr>
          <w:p w:rsidR="0018722C">
            <w:pPr>
              <w:pStyle w:val="ac"/>
              <w:topLinePunct/>
              <w:ind w:leftChars="0" w:left="0" w:rightChars="0" w:right="0" w:firstLineChars="0" w:firstLine="0"/>
              <w:spacing w:line="240" w:lineRule="atLeast"/>
            </w:pPr>
            <w:r>
              <w:t>奥地利</w:t>
            </w:r>
          </w:p>
        </w:tc>
        <w:tc>
          <w:tcPr>
            <w:tcW w:w="347" w:type="pct"/>
            <w:vAlign w:val="center"/>
          </w:tcPr>
          <w:p w:rsidR="0018722C">
            <w:pPr>
              <w:pStyle w:val="affff9"/>
              <w:topLinePunct/>
              <w:ind w:leftChars="0" w:left="0" w:rightChars="0" w:right="0" w:firstLineChars="0" w:firstLine="0"/>
              <w:spacing w:line="240" w:lineRule="atLeast"/>
            </w:pPr>
            <w:r>
              <w:t>0.41</w:t>
            </w:r>
          </w:p>
        </w:tc>
        <w:tc>
          <w:tcPr>
            <w:tcW w:w="365" w:type="pct"/>
            <w:vAlign w:val="center"/>
          </w:tcPr>
          <w:p w:rsidR="0018722C">
            <w:pPr>
              <w:pStyle w:val="affff9"/>
              <w:topLinePunct/>
              <w:ind w:leftChars="0" w:left="0" w:rightChars="0" w:right="0" w:firstLineChars="0" w:firstLine="0"/>
              <w:spacing w:line="240" w:lineRule="atLeast"/>
            </w:pPr>
            <w:r>
              <w:t>0.33</w:t>
            </w:r>
          </w:p>
        </w:tc>
        <w:tc>
          <w:tcPr>
            <w:tcW w:w="363" w:type="pct"/>
            <w:vAlign w:val="center"/>
          </w:tcPr>
          <w:p w:rsidR="0018722C">
            <w:pPr>
              <w:pStyle w:val="affff9"/>
              <w:topLinePunct/>
              <w:ind w:leftChars="0" w:left="0" w:rightChars="0" w:right="0" w:firstLineChars="0" w:firstLine="0"/>
              <w:spacing w:line="240" w:lineRule="atLeast"/>
            </w:pPr>
            <w:r>
              <w:t>0.47</w:t>
            </w:r>
          </w:p>
        </w:tc>
        <w:tc>
          <w:tcPr>
            <w:tcW w:w="364" w:type="pct"/>
            <w:vAlign w:val="center"/>
          </w:tcPr>
          <w:p w:rsidR="0018722C">
            <w:pPr>
              <w:pStyle w:val="affff9"/>
              <w:topLinePunct/>
              <w:ind w:leftChars="0" w:left="0" w:rightChars="0" w:right="0" w:firstLineChars="0" w:firstLine="0"/>
              <w:spacing w:line="240" w:lineRule="atLeast"/>
            </w:pPr>
            <w:r>
              <w:t>0.41</w:t>
            </w:r>
          </w:p>
        </w:tc>
        <w:tc>
          <w:tcPr>
            <w:tcW w:w="363" w:type="pct"/>
            <w:vAlign w:val="center"/>
          </w:tcPr>
          <w:p w:rsidR="0018722C">
            <w:pPr>
              <w:pStyle w:val="affff9"/>
              <w:topLinePunct/>
              <w:ind w:leftChars="0" w:left="0" w:rightChars="0" w:right="0" w:firstLineChars="0" w:firstLine="0"/>
              <w:spacing w:line="240" w:lineRule="atLeast"/>
            </w:pPr>
            <w:r>
              <w:t>0.41</w:t>
            </w:r>
          </w:p>
        </w:tc>
        <w:tc>
          <w:tcPr>
            <w:tcW w:w="362" w:type="pct"/>
            <w:vAlign w:val="center"/>
          </w:tcPr>
          <w:p w:rsidR="0018722C">
            <w:pPr>
              <w:pStyle w:val="affff9"/>
              <w:topLinePunct/>
              <w:ind w:leftChars="0" w:left="0" w:rightChars="0" w:right="0" w:firstLineChars="0" w:firstLine="0"/>
              <w:spacing w:line="240" w:lineRule="atLeast"/>
            </w:pPr>
            <w:r>
              <w:t>0.38</w:t>
            </w:r>
          </w:p>
        </w:tc>
        <w:tc>
          <w:tcPr>
            <w:tcW w:w="363" w:type="pct"/>
            <w:vAlign w:val="center"/>
          </w:tcPr>
          <w:p w:rsidR="0018722C">
            <w:pPr>
              <w:pStyle w:val="affff9"/>
              <w:topLinePunct/>
              <w:ind w:leftChars="0" w:left="0" w:rightChars="0" w:right="0" w:firstLineChars="0" w:firstLine="0"/>
              <w:spacing w:line="240" w:lineRule="atLeast"/>
            </w:pPr>
            <w:r>
              <w:t>0.43</w:t>
            </w:r>
          </w:p>
        </w:tc>
        <w:tc>
          <w:tcPr>
            <w:tcW w:w="363" w:type="pct"/>
            <w:vAlign w:val="center"/>
          </w:tcPr>
          <w:p w:rsidR="0018722C">
            <w:pPr>
              <w:pStyle w:val="affff9"/>
              <w:topLinePunct/>
              <w:ind w:leftChars="0" w:left="0" w:rightChars="0" w:right="0" w:firstLineChars="0" w:firstLine="0"/>
              <w:spacing w:line="240" w:lineRule="atLeast"/>
            </w:pPr>
            <w:r>
              <w:t>0.46</w:t>
            </w:r>
          </w:p>
        </w:tc>
        <w:tc>
          <w:tcPr>
            <w:tcW w:w="363" w:type="pct"/>
            <w:vAlign w:val="center"/>
          </w:tcPr>
          <w:p w:rsidR="0018722C">
            <w:pPr>
              <w:pStyle w:val="affff9"/>
              <w:topLinePunct/>
              <w:ind w:leftChars="0" w:left="0" w:rightChars="0" w:right="0" w:firstLineChars="0" w:firstLine="0"/>
              <w:spacing w:line="240" w:lineRule="atLeast"/>
            </w:pPr>
            <w:r>
              <w:t>0.50</w:t>
            </w:r>
          </w:p>
        </w:tc>
        <w:tc>
          <w:tcPr>
            <w:tcW w:w="363" w:type="pct"/>
            <w:vAlign w:val="center"/>
          </w:tcPr>
          <w:p w:rsidR="0018722C">
            <w:pPr>
              <w:pStyle w:val="affff9"/>
              <w:topLinePunct/>
              <w:ind w:leftChars="0" w:left="0" w:rightChars="0" w:right="0" w:firstLineChars="0" w:firstLine="0"/>
              <w:spacing w:line="240" w:lineRule="atLeast"/>
            </w:pPr>
            <w:r>
              <w:t>0.42</w:t>
            </w:r>
          </w:p>
        </w:tc>
        <w:tc>
          <w:tcPr>
            <w:tcW w:w="363" w:type="pct"/>
            <w:vAlign w:val="center"/>
          </w:tcPr>
          <w:p w:rsidR="0018722C">
            <w:pPr>
              <w:pStyle w:val="affff9"/>
              <w:topLinePunct/>
              <w:ind w:leftChars="0" w:left="0" w:rightChars="0" w:right="0" w:firstLineChars="0" w:firstLine="0"/>
              <w:spacing w:line="240" w:lineRule="atLeast"/>
            </w:pPr>
            <w:r>
              <w:t>0.54</w:t>
            </w:r>
          </w:p>
        </w:tc>
        <w:tc>
          <w:tcPr>
            <w:tcW w:w="392" w:type="pct"/>
            <w:vAlign w:val="center"/>
          </w:tcPr>
          <w:p w:rsidR="0018722C">
            <w:pPr>
              <w:pStyle w:val="affff9"/>
              <w:topLinePunct/>
              <w:ind w:leftChars="0" w:left="0" w:rightChars="0" w:right="0" w:firstLineChars="0" w:firstLine="0"/>
              <w:spacing w:line="240" w:lineRule="atLeast"/>
            </w:pPr>
            <w:r>
              <w:t>0.53</w:t>
            </w:r>
          </w:p>
        </w:tc>
      </w:tr>
      <w:tr>
        <w:tc>
          <w:tcPr>
            <w:tcW w:w="627" w:type="pct"/>
            <w:vAlign w:val="center"/>
          </w:tcPr>
          <w:p w:rsidR="0018722C">
            <w:pPr>
              <w:pStyle w:val="ac"/>
              <w:topLinePunct/>
              <w:ind w:leftChars="0" w:left="0" w:rightChars="0" w:right="0" w:firstLineChars="0" w:firstLine="0"/>
              <w:spacing w:line="240" w:lineRule="atLeast"/>
            </w:pPr>
            <w:r>
              <w:t>加拿大</w:t>
            </w:r>
          </w:p>
        </w:tc>
        <w:tc>
          <w:tcPr>
            <w:tcW w:w="347" w:type="pct"/>
            <w:vAlign w:val="center"/>
          </w:tcPr>
          <w:p w:rsidR="0018722C">
            <w:pPr>
              <w:pStyle w:val="affff9"/>
              <w:topLinePunct/>
              <w:ind w:leftChars="0" w:left="0" w:rightChars="0" w:right="0" w:firstLineChars="0" w:firstLine="0"/>
              <w:spacing w:line="240" w:lineRule="atLeast"/>
            </w:pPr>
            <w:r>
              <w:t>0.80</w:t>
            </w:r>
          </w:p>
        </w:tc>
        <w:tc>
          <w:tcPr>
            <w:tcW w:w="365" w:type="pct"/>
            <w:vAlign w:val="center"/>
          </w:tcPr>
          <w:p w:rsidR="0018722C">
            <w:pPr>
              <w:pStyle w:val="affff9"/>
              <w:topLinePunct/>
              <w:ind w:leftChars="0" w:left="0" w:rightChars="0" w:right="0" w:firstLineChars="0" w:firstLine="0"/>
              <w:spacing w:line="240" w:lineRule="atLeast"/>
            </w:pPr>
            <w:r>
              <w:t>0.62</w:t>
            </w:r>
          </w:p>
        </w:tc>
        <w:tc>
          <w:tcPr>
            <w:tcW w:w="363" w:type="pct"/>
            <w:vAlign w:val="center"/>
          </w:tcPr>
          <w:p w:rsidR="0018722C">
            <w:pPr>
              <w:pStyle w:val="affff9"/>
              <w:topLinePunct/>
              <w:ind w:leftChars="0" w:left="0" w:rightChars="0" w:right="0" w:firstLineChars="0" w:firstLine="0"/>
              <w:spacing w:line="240" w:lineRule="atLeast"/>
            </w:pPr>
            <w:r>
              <w:t>0.63</w:t>
            </w:r>
          </w:p>
        </w:tc>
        <w:tc>
          <w:tcPr>
            <w:tcW w:w="364" w:type="pct"/>
            <w:vAlign w:val="center"/>
          </w:tcPr>
          <w:p w:rsidR="0018722C">
            <w:pPr>
              <w:pStyle w:val="affff9"/>
              <w:topLinePunct/>
              <w:ind w:leftChars="0" w:left="0" w:rightChars="0" w:right="0" w:firstLineChars="0" w:firstLine="0"/>
              <w:spacing w:line="240" w:lineRule="atLeast"/>
            </w:pPr>
            <w:r>
              <w:t>0.65</w:t>
            </w:r>
          </w:p>
        </w:tc>
        <w:tc>
          <w:tcPr>
            <w:tcW w:w="363" w:type="pct"/>
            <w:vAlign w:val="center"/>
          </w:tcPr>
          <w:p w:rsidR="0018722C">
            <w:pPr>
              <w:pStyle w:val="affff9"/>
              <w:topLinePunct/>
              <w:ind w:leftChars="0" w:left="0" w:rightChars="0" w:right="0" w:firstLineChars="0" w:firstLine="0"/>
              <w:spacing w:line="240" w:lineRule="atLeast"/>
            </w:pPr>
            <w:r>
              <w:t>0.70</w:t>
            </w:r>
          </w:p>
        </w:tc>
        <w:tc>
          <w:tcPr>
            <w:tcW w:w="362" w:type="pct"/>
            <w:vAlign w:val="center"/>
          </w:tcPr>
          <w:p w:rsidR="0018722C">
            <w:pPr>
              <w:pStyle w:val="affff9"/>
              <w:topLinePunct/>
              <w:ind w:leftChars="0" w:left="0" w:rightChars="0" w:right="0" w:firstLineChars="0" w:firstLine="0"/>
              <w:spacing w:line="240" w:lineRule="atLeast"/>
            </w:pPr>
            <w:r>
              <w:t>0.84</w:t>
            </w:r>
          </w:p>
        </w:tc>
        <w:tc>
          <w:tcPr>
            <w:tcW w:w="363" w:type="pct"/>
            <w:vAlign w:val="center"/>
          </w:tcPr>
          <w:p w:rsidR="0018722C">
            <w:pPr>
              <w:pStyle w:val="affff9"/>
              <w:topLinePunct/>
              <w:ind w:leftChars="0" w:left="0" w:rightChars="0" w:right="0" w:firstLineChars="0" w:firstLine="0"/>
              <w:spacing w:line="240" w:lineRule="atLeast"/>
            </w:pPr>
            <w:r>
              <w:t>0.71</w:t>
            </w:r>
          </w:p>
        </w:tc>
        <w:tc>
          <w:tcPr>
            <w:tcW w:w="363" w:type="pct"/>
            <w:vAlign w:val="center"/>
          </w:tcPr>
          <w:p w:rsidR="0018722C">
            <w:pPr>
              <w:pStyle w:val="affff9"/>
              <w:topLinePunct/>
              <w:ind w:leftChars="0" w:left="0" w:rightChars="0" w:right="0" w:firstLineChars="0" w:firstLine="0"/>
              <w:spacing w:line="240" w:lineRule="atLeast"/>
            </w:pPr>
            <w:r>
              <w:t>1.54</w:t>
            </w:r>
          </w:p>
        </w:tc>
        <w:tc>
          <w:tcPr>
            <w:tcW w:w="363" w:type="pct"/>
            <w:vAlign w:val="center"/>
          </w:tcPr>
          <w:p w:rsidR="0018722C">
            <w:pPr>
              <w:pStyle w:val="affff9"/>
              <w:topLinePunct/>
              <w:ind w:leftChars="0" w:left="0" w:rightChars="0" w:right="0" w:firstLineChars="0" w:firstLine="0"/>
              <w:spacing w:line="240" w:lineRule="atLeast"/>
            </w:pPr>
            <w:r>
              <w:t>1.13</w:t>
            </w:r>
          </w:p>
        </w:tc>
        <w:tc>
          <w:tcPr>
            <w:tcW w:w="363" w:type="pct"/>
            <w:vAlign w:val="center"/>
          </w:tcPr>
          <w:p w:rsidR="0018722C">
            <w:pPr>
              <w:pStyle w:val="affff9"/>
              <w:topLinePunct/>
              <w:ind w:leftChars="0" w:left="0" w:rightChars="0" w:right="0" w:firstLineChars="0" w:firstLine="0"/>
              <w:spacing w:line="240" w:lineRule="atLeast"/>
            </w:pPr>
            <w:r>
              <w:t>0.83</w:t>
            </w:r>
          </w:p>
        </w:tc>
        <w:tc>
          <w:tcPr>
            <w:tcW w:w="363" w:type="pct"/>
            <w:vAlign w:val="center"/>
          </w:tcPr>
          <w:p w:rsidR="0018722C">
            <w:pPr>
              <w:pStyle w:val="affff9"/>
              <w:topLinePunct/>
              <w:ind w:leftChars="0" w:left="0" w:rightChars="0" w:right="0" w:firstLineChars="0" w:firstLine="0"/>
              <w:spacing w:line="240" w:lineRule="atLeast"/>
            </w:pPr>
            <w:r>
              <w:t>1.12</w:t>
            </w:r>
          </w:p>
        </w:tc>
        <w:tc>
          <w:tcPr>
            <w:tcW w:w="392" w:type="pct"/>
            <w:vAlign w:val="center"/>
          </w:tcPr>
          <w:p w:rsidR="0018722C">
            <w:pPr>
              <w:pStyle w:val="affff9"/>
              <w:topLinePunct/>
              <w:ind w:leftChars="0" w:left="0" w:rightChars="0" w:right="0" w:firstLineChars="0" w:firstLine="0"/>
              <w:spacing w:line="240" w:lineRule="atLeast"/>
            </w:pPr>
            <w:r>
              <w:t>1.15</w:t>
            </w:r>
          </w:p>
        </w:tc>
      </w:tr>
      <w:tr>
        <w:tc>
          <w:tcPr>
            <w:tcW w:w="627" w:type="pct"/>
            <w:vAlign w:val="center"/>
          </w:tcPr>
          <w:p w:rsidR="0018722C">
            <w:pPr>
              <w:pStyle w:val="ac"/>
              <w:topLinePunct/>
              <w:ind w:leftChars="0" w:left="0" w:rightChars="0" w:right="0" w:firstLineChars="0" w:firstLine="0"/>
              <w:spacing w:line="240" w:lineRule="atLeast"/>
            </w:pPr>
            <w:r>
              <w:t>俄罗斯</w:t>
            </w:r>
          </w:p>
        </w:tc>
        <w:tc>
          <w:tcPr>
            <w:tcW w:w="347" w:type="pct"/>
            <w:vAlign w:val="center"/>
          </w:tcPr>
          <w:p w:rsidR="0018722C">
            <w:pPr>
              <w:pStyle w:val="affff9"/>
              <w:topLinePunct/>
              <w:ind w:leftChars="0" w:left="0" w:rightChars="0" w:right="0" w:firstLineChars="0" w:firstLine="0"/>
              <w:spacing w:line="240" w:lineRule="atLeast"/>
            </w:pPr>
            <w:r>
              <w:t>0.88</w:t>
            </w:r>
          </w:p>
        </w:tc>
        <w:tc>
          <w:tcPr>
            <w:tcW w:w="365" w:type="pct"/>
            <w:vAlign w:val="center"/>
          </w:tcPr>
          <w:p w:rsidR="0018722C">
            <w:pPr>
              <w:pStyle w:val="affff9"/>
              <w:topLinePunct/>
              <w:ind w:leftChars="0" w:left="0" w:rightChars="0" w:right="0" w:firstLineChars="0" w:firstLine="0"/>
              <w:spacing w:line="240" w:lineRule="atLeast"/>
            </w:pPr>
            <w:r>
              <w:t>1.12</w:t>
            </w:r>
          </w:p>
        </w:tc>
        <w:tc>
          <w:tcPr>
            <w:tcW w:w="363" w:type="pct"/>
            <w:vAlign w:val="center"/>
          </w:tcPr>
          <w:p w:rsidR="0018722C">
            <w:pPr>
              <w:pStyle w:val="affff9"/>
              <w:topLinePunct/>
              <w:ind w:leftChars="0" w:left="0" w:rightChars="0" w:right="0" w:firstLineChars="0" w:firstLine="0"/>
              <w:spacing w:line="240" w:lineRule="atLeast"/>
            </w:pPr>
            <w:r>
              <w:t>1.05</w:t>
            </w:r>
          </w:p>
        </w:tc>
        <w:tc>
          <w:tcPr>
            <w:tcW w:w="364" w:type="pct"/>
            <w:vAlign w:val="center"/>
          </w:tcPr>
          <w:p w:rsidR="0018722C">
            <w:pPr>
              <w:pStyle w:val="affff9"/>
              <w:topLinePunct/>
              <w:ind w:leftChars="0" w:left="0" w:rightChars="0" w:right="0" w:firstLineChars="0" w:firstLine="0"/>
              <w:spacing w:line="240" w:lineRule="atLeast"/>
            </w:pPr>
            <w:r>
              <w:t>1.20</w:t>
            </w:r>
          </w:p>
        </w:tc>
        <w:tc>
          <w:tcPr>
            <w:tcW w:w="363" w:type="pct"/>
            <w:vAlign w:val="center"/>
          </w:tcPr>
          <w:p w:rsidR="0018722C">
            <w:pPr>
              <w:pStyle w:val="affff9"/>
              <w:topLinePunct/>
              <w:ind w:leftChars="0" w:left="0" w:rightChars="0" w:right="0" w:firstLineChars="0" w:firstLine="0"/>
              <w:spacing w:line="240" w:lineRule="atLeast"/>
            </w:pPr>
            <w:r>
              <w:t>1.17</w:t>
            </w:r>
          </w:p>
        </w:tc>
        <w:tc>
          <w:tcPr>
            <w:tcW w:w="362" w:type="pct"/>
            <w:vAlign w:val="center"/>
          </w:tcPr>
          <w:p w:rsidR="0018722C">
            <w:pPr>
              <w:pStyle w:val="affff9"/>
              <w:topLinePunct/>
              <w:ind w:leftChars="0" w:left="0" w:rightChars="0" w:right="0" w:firstLineChars="0" w:firstLine="0"/>
              <w:spacing w:line="240" w:lineRule="atLeast"/>
            </w:pPr>
            <w:r>
              <w:t>1.26</w:t>
            </w:r>
          </w:p>
        </w:tc>
        <w:tc>
          <w:tcPr>
            <w:tcW w:w="363" w:type="pct"/>
            <w:vAlign w:val="center"/>
          </w:tcPr>
          <w:p w:rsidR="0018722C">
            <w:pPr>
              <w:pStyle w:val="affff9"/>
              <w:topLinePunct/>
              <w:ind w:leftChars="0" w:left="0" w:rightChars="0" w:right="0" w:firstLineChars="0" w:firstLine="0"/>
              <w:spacing w:line="240" w:lineRule="atLeast"/>
            </w:pPr>
            <w:r>
              <w:t>1.33</w:t>
            </w:r>
          </w:p>
        </w:tc>
        <w:tc>
          <w:tcPr>
            <w:tcW w:w="363" w:type="pct"/>
            <w:vAlign w:val="center"/>
          </w:tcPr>
          <w:p w:rsidR="0018722C">
            <w:pPr>
              <w:pStyle w:val="affff9"/>
              <w:topLinePunct/>
              <w:ind w:leftChars="0" w:left="0" w:rightChars="0" w:right="0" w:firstLineChars="0" w:firstLine="0"/>
              <w:spacing w:line="240" w:lineRule="atLeast"/>
            </w:pPr>
            <w:r>
              <w:t>1.36</w:t>
            </w:r>
          </w:p>
        </w:tc>
        <w:tc>
          <w:tcPr>
            <w:tcW w:w="363" w:type="pct"/>
            <w:vAlign w:val="center"/>
          </w:tcPr>
          <w:p w:rsidR="0018722C">
            <w:pPr>
              <w:pStyle w:val="affff9"/>
              <w:topLinePunct/>
              <w:ind w:leftChars="0" w:left="0" w:rightChars="0" w:right="0" w:firstLineChars="0" w:firstLine="0"/>
              <w:spacing w:line="240" w:lineRule="atLeast"/>
            </w:pPr>
            <w:r>
              <w:t>1.01</w:t>
            </w:r>
          </w:p>
        </w:tc>
        <w:tc>
          <w:tcPr>
            <w:tcW w:w="363" w:type="pct"/>
            <w:vAlign w:val="center"/>
          </w:tcPr>
          <w:p w:rsidR="0018722C">
            <w:pPr>
              <w:pStyle w:val="affff9"/>
              <w:topLinePunct/>
              <w:ind w:leftChars="0" w:left="0" w:rightChars="0" w:right="0" w:firstLineChars="0" w:firstLine="0"/>
              <w:spacing w:line="240" w:lineRule="atLeast"/>
            </w:pPr>
            <w:r>
              <w:t>0.72</w:t>
            </w:r>
          </w:p>
        </w:tc>
        <w:tc>
          <w:tcPr>
            <w:tcW w:w="363" w:type="pct"/>
            <w:vAlign w:val="center"/>
          </w:tcPr>
          <w:p w:rsidR="0018722C">
            <w:pPr>
              <w:pStyle w:val="affff9"/>
              <w:topLinePunct/>
              <w:ind w:leftChars="0" w:left="0" w:rightChars="0" w:right="0" w:firstLineChars="0" w:firstLine="0"/>
              <w:spacing w:line="240" w:lineRule="atLeast"/>
            </w:pPr>
            <w:r>
              <w:t>0.82</w:t>
            </w:r>
          </w:p>
        </w:tc>
        <w:tc>
          <w:tcPr>
            <w:tcW w:w="392" w:type="pct"/>
            <w:vAlign w:val="center"/>
          </w:tcPr>
          <w:p w:rsidR="0018722C">
            <w:pPr>
              <w:pStyle w:val="affff9"/>
              <w:topLinePunct/>
              <w:ind w:leftChars="0" w:left="0" w:rightChars="0" w:right="0" w:firstLineChars="0" w:firstLine="0"/>
              <w:spacing w:line="240" w:lineRule="atLeast"/>
            </w:pPr>
            <w:r>
              <w:t>1.10</w:t>
            </w:r>
          </w:p>
        </w:tc>
      </w:tr>
      <w:tr>
        <w:tc>
          <w:tcPr>
            <w:tcW w:w="627" w:type="pct"/>
            <w:vAlign w:val="center"/>
          </w:tcPr>
          <w:p w:rsidR="0018722C">
            <w:pPr>
              <w:pStyle w:val="ac"/>
              <w:topLinePunct/>
              <w:ind w:leftChars="0" w:left="0" w:rightChars="0" w:right="0" w:firstLineChars="0" w:firstLine="0"/>
              <w:spacing w:line="240" w:lineRule="atLeast"/>
            </w:pPr>
            <w:r>
              <w:t>比利时</w:t>
            </w:r>
          </w:p>
        </w:tc>
        <w:tc>
          <w:tcPr>
            <w:tcW w:w="347" w:type="pct"/>
            <w:vAlign w:val="center"/>
          </w:tcPr>
          <w:p w:rsidR="0018722C">
            <w:pPr>
              <w:pStyle w:val="affff9"/>
              <w:topLinePunct/>
              <w:ind w:leftChars="0" w:left="0" w:rightChars="0" w:right="0" w:firstLineChars="0" w:firstLine="0"/>
              <w:spacing w:line="240" w:lineRule="atLeast"/>
            </w:pPr>
            <w:r>
              <w:t>0.73</w:t>
            </w:r>
          </w:p>
        </w:tc>
        <w:tc>
          <w:tcPr>
            <w:tcW w:w="365" w:type="pct"/>
            <w:vAlign w:val="center"/>
          </w:tcPr>
          <w:p w:rsidR="0018722C">
            <w:pPr>
              <w:pStyle w:val="affff9"/>
              <w:topLinePunct/>
              <w:ind w:leftChars="0" w:left="0" w:rightChars="0" w:right="0" w:firstLineChars="0" w:firstLine="0"/>
              <w:spacing w:line="240" w:lineRule="atLeast"/>
            </w:pPr>
            <w:r>
              <w:t>0.76</w:t>
            </w:r>
          </w:p>
        </w:tc>
        <w:tc>
          <w:tcPr>
            <w:tcW w:w="363" w:type="pct"/>
            <w:vAlign w:val="center"/>
          </w:tcPr>
          <w:p w:rsidR="0018722C">
            <w:pPr>
              <w:pStyle w:val="affff9"/>
              <w:topLinePunct/>
              <w:ind w:leftChars="0" w:left="0" w:rightChars="0" w:right="0" w:firstLineChars="0" w:firstLine="0"/>
              <w:spacing w:line="240" w:lineRule="atLeast"/>
            </w:pPr>
            <w:r>
              <w:t>0.84</w:t>
            </w:r>
          </w:p>
        </w:tc>
        <w:tc>
          <w:tcPr>
            <w:tcW w:w="364" w:type="pct"/>
            <w:vAlign w:val="center"/>
          </w:tcPr>
          <w:p w:rsidR="0018722C">
            <w:pPr>
              <w:pStyle w:val="affff9"/>
              <w:topLinePunct/>
              <w:ind w:leftChars="0" w:left="0" w:rightChars="0" w:right="0" w:firstLineChars="0" w:firstLine="0"/>
              <w:spacing w:line="240" w:lineRule="atLeast"/>
            </w:pPr>
            <w:r>
              <w:t>0.94</w:t>
            </w:r>
          </w:p>
        </w:tc>
        <w:tc>
          <w:tcPr>
            <w:tcW w:w="363" w:type="pct"/>
            <w:vAlign w:val="center"/>
          </w:tcPr>
          <w:p w:rsidR="0018722C">
            <w:pPr>
              <w:pStyle w:val="affff9"/>
              <w:topLinePunct/>
              <w:ind w:leftChars="0" w:left="0" w:rightChars="0" w:right="0" w:firstLineChars="0" w:firstLine="0"/>
              <w:spacing w:line="240" w:lineRule="atLeast"/>
            </w:pPr>
            <w:r>
              <w:t>0.97</w:t>
            </w:r>
          </w:p>
        </w:tc>
        <w:tc>
          <w:tcPr>
            <w:tcW w:w="362" w:type="pct"/>
            <w:vAlign w:val="center"/>
          </w:tcPr>
          <w:p w:rsidR="0018722C">
            <w:pPr>
              <w:pStyle w:val="affff9"/>
              <w:topLinePunct/>
              <w:ind w:leftChars="0" w:left="0" w:rightChars="0" w:right="0" w:firstLineChars="0" w:firstLine="0"/>
              <w:spacing w:line="240" w:lineRule="atLeast"/>
            </w:pPr>
            <w:r>
              <w:t>0.98</w:t>
            </w:r>
          </w:p>
        </w:tc>
        <w:tc>
          <w:tcPr>
            <w:tcW w:w="363" w:type="pct"/>
            <w:vAlign w:val="center"/>
          </w:tcPr>
          <w:p w:rsidR="0018722C">
            <w:pPr>
              <w:pStyle w:val="affff9"/>
              <w:topLinePunct/>
              <w:ind w:leftChars="0" w:left="0" w:rightChars="0" w:right="0" w:firstLineChars="0" w:firstLine="0"/>
              <w:spacing w:line="240" w:lineRule="atLeast"/>
            </w:pPr>
            <w:r>
              <w:t>0.99</w:t>
            </w:r>
          </w:p>
        </w:tc>
        <w:tc>
          <w:tcPr>
            <w:tcW w:w="363" w:type="pct"/>
            <w:vAlign w:val="center"/>
          </w:tcPr>
          <w:p w:rsidR="0018722C">
            <w:pPr>
              <w:pStyle w:val="affff9"/>
              <w:topLinePunct/>
              <w:ind w:leftChars="0" w:left="0" w:rightChars="0" w:right="0" w:firstLineChars="0" w:firstLine="0"/>
              <w:spacing w:line="240" w:lineRule="atLeast"/>
            </w:pPr>
            <w:r>
              <w:t>1.24</w:t>
            </w:r>
          </w:p>
        </w:tc>
        <w:tc>
          <w:tcPr>
            <w:tcW w:w="363" w:type="pct"/>
            <w:vAlign w:val="center"/>
          </w:tcPr>
          <w:p w:rsidR="0018722C">
            <w:pPr>
              <w:pStyle w:val="affff9"/>
              <w:topLinePunct/>
              <w:ind w:leftChars="0" w:left="0" w:rightChars="0" w:right="0" w:firstLineChars="0" w:firstLine="0"/>
              <w:spacing w:line="240" w:lineRule="atLeast"/>
            </w:pPr>
            <w:r>
              <w:t>1.59</w:t>
            </w:r>
          </w:p>
        </w:tc>
        <w:tc>
          <w:tcPr>
            <w:tcW w:w="363" w:type="pct"/>
            <w:vAlign w:val="center"/>
          </w:tcPr>
          <w:p w:rsidR="0018722C">
            <w:pPr>
              <w:pStyle w:val="affff9"/>
              <w:topLinePunct/>
              <w:ind w:leftChars="0" w:left="0" w:rightChars="0" w:right="0" w:firstLineChars="0" w:firstLine="0"/>
              <w:spacing w:line="240" w:lineRule="atLeast"/>
            </w:pPr>
            <w:r>
              <w:t>1.65</w:t>
            </w:r>
          </w:p>
        </w:tc>
        <w:tc>
          <w:tcPr>
            <w:tcW w:w="363" w:type="pct"/>
            <w:vAlign w:val="center"/>
          </w:tcPr>
          <w:p w:rsidR="0018722C">
            <w:pPr>
              <w:pStyle w:val="affff9"/>
              <w:topLinePunct/>
              <w:ind w:leftChars="0" w:left="0" w:rightChars="0" w:right="0" w:firstLineChars="0" w:firstLine="0"/>
              <w:spacing w:line="240" w:lineRule="atLeast"/>
            </w:pPr>
            <w:r>
              <w:t>1.47</w:t>
            </w:r>
          </w:p>
        </w:tc>
        <w:tc>
          <w:tcPr>
            <w:tcW w:w="392" w:type="pct"/>
            <w:vAlign w:val="center"/>
          </w:tcPr>
          <w:p w:rsidR="0018722C">
            <w:pPr>
              <w:pStyle w:val="affff9"/>
              <w:topLinePunct/>
              <w:ind w:leftChars="0" w:left="0" w:rightChars="0" w:right="0" w:firstLineChars="0" w:firstLine="0"/>
              <w:spacing w:line="240" w:lineRule="atLeast"/>
            </w:pPr>
            <w:r>
              <w:t>1.45</w:t>
            </w:r>
          </w:p>
        </w:tc>
      </w:tr>
      <w:tr>
        <w:tc>
          <w:tcPr>
            <w:tcW w:w="627" w:type="pct"/>
            <w:vAlign w:val="center"/>
          </w:tcPr>
          <w:p w:rsidR="0018722C">
            <w:pPr>
              <w:pStyle w:val="ac"/>
              <w:topLinePunct/>
              <w:ind w:leftChars="0" w:left="0" w:rightChars="0" w:right="0" w:firstLineChars="0" w:firstLine="0"/>
              <w:spacing w:line="240" w:lineRule="atLeast"/>
            </w:pPr>
            <w:r>
              <w:t>法国</w:t>
            </w:r>
          </w:p>
        </w:tc>
        <w:tc>
          <w:tcPr>
            <w:tcW w:w="347" w:type="pct"/>
            <w:vAlign w:val="center"/>
          </w:tcPr>
          <w:p w:rsidR="0018722C">
            <w:pPr>
              <w:pStyle w:val="affff9"/>
              <w:topLinePunct/>
              <w:ind w:leftChars="0" w:left="0" w:rightChars="0" w:right="0" w:firstLineChars="0" w:firstLine="0"/>
              <w:spacing w:line="240" w:lineRule="atLeast"/>
            </w:pPr>
            <w:r>
              <w:t>0.84</w:t>
            </w:r>
          </w:p>
        </w:tc>
        <w:tc>
          <w:tcPr>
            <w:tcW w:w="365" w:type="pct"/>
            <w:vAlign w:val="center"/>
          </w:tcPr>
          <w:p w:rsidR="0018722C">
            <w:pPr>
              <w:pStyle w:val="affff9"/>
              <w:topLinePunct/>
              <w:ind w:leftChars="0" w:left="0" w:rightChars="0" w:right="0" w:firstLineChars="0" w:firstLine="0"/>
              <w:spacing w:line="240" w:lineRule="atLeast"/>
            </w:pPr>
            <w:r>
              <w:t>0.80</w:t>
            </w:r>
          </w:p>
        </w:tc>
        <w:tc>
          <w:tcPr>
            <w:tcW w:w="363" w:type="pct"/>
            <w:vAlign w:val="center"/>
          </w:tcPr>
          <w:p w:rsidR="0018722C">
            <w:pPr>
              <w:pStyle w:val="affff9"/>
              <w:topLinePunct/>
              <w:ind w:leftChars="0" w:left="0" w:rightChars="0" w:right="0" w:firstLineChars="0" w:firstLine="0"/>
              <w:spacing w:line="240" w:lineRule="atLeast"/>
            </w:pPr>
            <w:r>
              <w:t>0.65</w:t>
            </w:r>
          </w:p>
        </w:tc>
        <w:tc>
          <w:tcPr>
            <w:tcW w:w="364" w:type="pct"/>
            <w:vAlign w:val="center"/>
          </w:tcPr>
          <w:p w:rsidR="0018722C">
            <w:pPr>
              <w:pStyle w:val="affff9"/>
              <w:topLinePunct/>
              <w:ind w:leftChars="0" w:left="0" w:rightChars="0" w:right="0" w:firstLineChars="0" w:firstLine="0"/>
              <w:spacing w:line="240" w:lineRule="atLeast"/>
            </w:pPr>
            <w:r>
              <w:t>0.65</w:t>
            </w:r>
          </w:p>
        </w:tc>
        <w:tc>
          <w:tcPr>
            <w:tcW w:w="363" w:type="pct"/>
            <w:vAlign w:val="center"/>
          </w:tcPr>
          <w:p w:rsidR="0018722C">
            <w:pPr>
              <w:pStyle w:val="affff9"/>
              <w:topLinePunct/>
              <w:ind w:leftChars="0" w:left="0" w:rightChars="0" w:right="0" w:firstLineChars="0" w:firstLine="0"/>
              <w:spacing w:line="240" w:lineRule="atLeast"/>
            </w:pPr>
            <w:r>
              <w:t>0.66</w:t>
            </w:r>
          </w:p>
        </w:tc>
        <w:tc>
          <w:tcPr>
            <w:tcW w:w="362" w:type="pct"/>
            <w:vAlign w:val="center"/>
          </w:tcPr>
          <w:p w:rsidR="0018722C">
            <w:pPr>
              <w:pStyle w:val="affff9"/>
              <w:topLinePunct/>
              <w:ind w:leftChars="0" w:left="0" w:rightChars="0" w:right="0" w:firstLineChars="0" w:firstLine="0"/>
              <w:spacing w:line="240" w:lineRule="atLeast"/>
            </w:pPr>
            <w:r>
              <w:t>0.62</w:t>
            </w:r>
          </w:p>
        </w:tc>
        <w:tc>
          <w:tcPr>
            <w:tcW w:w="363" w:type="pct"/>
            <w:vAlign w:val="center"/>
          </w:tcPr>
          <w:p w:rsidR="0018722C">
            <w:pPr>
              <w:pStyle w:val="affff9"/>
              <w:topLinePunct/>
              <w:ind w:leftChars="0" w:left="0" w:rightChars="0" w:right="0" w:firstLineChars="0" w:firstLine="0"/>
              <w:spacing w:line="240" w:lineRule="atLeast"/>
            </w:pPr>
            <w:r>
              <w:t>0.65</w:t>
            </w:r>
          </w:p>
        </w:tc>
        <w:tc>
          <w:tcPr>
            <w:tcW w:w="363" w:type="pct"/>
            <w:vAlign w:val="center"/>
          </w:tcPr>
          <w:p w:rsidR="0018722C">
            <w:pPr>
              <w:pStyle w:val="affff9"/>
              <w:topLinePunct/>
              <w:ind w:leftChars="0" w:left="0" w:rightChars="0" w:right="0" w:firstLineChars="0" w:firstLine="0"/>
              <w:spacing w:line="240" w:lineRule="atLeast"/>
            </w:pPr>
            <w:r>
              <w:t>0.70</w:t>
            </w:r>
          </w:p>
        </w:tc>
        <w:tc>
          <w:tcPr>
            <w:tcW w:w="363" w:type="pct"/>
            <w:vAlign w:val="center"/>
          </w:tcPr>
          <w:p w:rsidR="0018722C">
            <w:pPr>
              <w:pStyle w:val="affff9"/>
              <w:topLinePunct/>
              <w:ind w:leftChars="0" w:left="0" w:rightChars="0" w:right="0" w:firstLineChars="0" w:firstLine="0"/>
              <w:spacing w:line="240" w:lineRule="atLeast"/>
            </w:pPr>
            <w:r>
              <w:t>0.84</w:t>
            </w:r>
          </w:p>
        </w:tc>
        <w:tc>
          <w:tcPr>
            <w:tcW w:w="363" w:type="pct"/>
            <w:vAlign w:val="center"/>
          </w:tcPr>
          <w:p w:rsidR="0018722C">
            <w:pPr>
              <w:pStyle w:val="affff9"/>
              <w:topLinePunct/>
              <w:ind w:leftChars="0" w:left="0" w:rightChars="0" w:right="0" w:firstLineChars="0" w:firstLine="0"/>
              <w:spacing w:line="240" w:lineRule="atLeast"/>
            </w:pPr>
            <w:r>
              <w:t>0.81</w:t>
            </w:r>
          </w:p>
        </w:tc>
        <w:tc>
          <w:tcPr>
            <w:tcW w:w="363" w:type="pct"/>
            <w:vAlign w:val="center"/>
          </w:tcPr>
          <w:p w:rsidR="0018722C">
            <w:pPr>
              <w:pStyle w:val="affff9"/>
              <w:topLinePunct/>
              <w:ind w:leftChars="0" w:left="0" w:rightChars="0" w:right="0" w:firstLineChars="0" w:firstLine="0"/>
              <w:spacing w:line="240" w:lineRule="atLeast"/>
            </w:pPr>
            <w:r>
              <w:t>0.77</w:t>
            </w:r>
          </w:p>
        </w:tc>
        <w:tc>
          <w:tcPr>
            <w:tcW w:w="392" w:type="pct"/>
            <w:vAlign w:val="center"/>
          </w:tcPr>
          <w:p w:rsidR="0018722C">
            <w:pPr>
              <w:pStyle w:val="affff9"/>
              <w:topLinePunct/>
              <w:ind w:leftChars="0" w:left="0" w:rightChars="0" w:right="0" w:firstLineChars="0" w:firstLine="0"/>
              <w:spacing w:line="240" w:lineRule="atLeast"/>
            </w:pPr>
            <w:r>
              <w:t>0.77</w:t>
            </w:r>
          </w:p>
        </w:tc>
      </w:tr>
      <w:tr>
        <w:tc>
          <w:tcPr>
            <w:tcW w:w="627"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347" w:type="pct"/>
            <w:vAlign w:val="center"/>
            <w:tcBorders>
              <w:top w:val="single" w:sz="4" w:space="0" w:color="auto"/>
            </w:tcBorders>
          </w:tcPr>
          <w:p w:rsidR="0018722C">
            <w:pPr>
              <w:pStyle w:val="affff9"/>
              <w:topLinePunct/>
              <w:ind w:leftChars="0" w:left="0" w:rightChars="0" w:right="0" w:firstLineChars="0" w:firstLine="0"/>
              <w:spacing w:line="240" w:lineRule="atLeast"/>
            </w:pPr>
            <w:r>
              <w:t>1.47</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1.53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1.41</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1.56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1.46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1.37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1.29</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spacing w:beforeLines="0" w:before="0" w:afterLines="0" w:after="0" w:line="440" w:lineRule="auto"/>
      <w:pPr>
        <w:sectPr w:rsidR="00556256">
          <w:type w:val="continuous"/>
          <w:pgSz w:w="11910" w:h="16840"/>
          <w:pgMar w:header="875" w:footer="995" w:top="1140" w:bottom="1180" w:left="1280" w:right="0"/>
        </w:sectPr>
        <w:topLinePunct/>
      </w:pP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91.259811pt;margin-top:5.429729pt;width:13.4pt;height:70.2pt;mso-position-horizontal-relative:page;mso-position-vertical-relative:paragraph;z-index:6016"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进出口价格比</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0.00</w:t>
      </w:r>
    </w:p>
    <w:p w:rsidR="0018722C">
      <w:pPr>
        <w:pStyle w:val="aff7"/>
        <w:topLinePunct/>
      </w:pPr>
      <w:r>
        <w:rPr>
          <w:sz w:val="20"/>
        </w:rPr>
        <w:pict>
          <v:group style="width:360.6pt;height:120.15pt;mso-position-horizontal-relative:char;mso-position-vertical-relative:line" coordorigin="0,0" coordsize="7212,2403">
            <v:line style="position:absolute" from="7,7" to="7,2381" stroked="true" strokeweight=".708667pt" strokecolor="#000000">
              <v:stroke dashstyle="solid"/>
            </v:line>
            <v:line style="position:absolute" from="7,2395" to="64,2395" stroked="true" strokeweight=".708477pt" strokecolor="#000000">
              <v:stroke dashstyle="solid"/>
            </v:line>
            <v:line style="position:absolute" from="7,2125" to="64,2125" stroked="true" strokeweight=".708477pt" strokecolor="#000000">
              <v:stroke dashstyle="solid"/>
            </v:line>
            <v:line style="position:absolute" from="7,1869" to="64,1869" stroked="true" strokeweight=".708477pt" strokecolor="#000000">
              <v:stroke dashstyle="solid"/>
            </v:line>
            <v:line style="position:absolute" from="7,1599" to="64,1599" stroked="true" strokeweight=".708477pt" strokecolor="#000000">
              <v:stroke dashstyle="solid"/>
            </v:line>
            <v:line style="position:absolute" from="7,1329" to="64,1329" stroked="true" strokeweight=".708477pt" strokecolor="#000000">
              <v:stroke dashstyle="solid"/>
            </v:line>
            <v:line style="position:absolute" from="7,1073" to="64,1073" stroked="true" strokeweight=".708477pt" strokecolor="#000000">
              <v:stroke dashstyle="solid"/>
            </v:line>
            <v:line style="position:absolute" from="7,803" to="64,803" stroked="true" strokeweight=".708477pt" strokecolor="#000000">
              <v:stroke dashstyle="solid"/>
            </v:line>
            <v:line style="position:absolute" from="7,533" to="64,533" stroked="true" strokeweight=".708477pt" strokecolor="#000000">
              <v:stroke dashstyle="solid"/>
            </v:line>
            <v:line style="position:absolute" from="7,277" to="64,277" stroked="true" strokeweight=".708477pt" strokecolor="#000000">
              <v:stroke dashstyle="solid"/>
            </v:line>
            <v:line style="position:absolute" from="7,7" to="64,7" stroked="true" strokeweight=".708477pt" strokecolor="#000000">
              <v:stroke dashstyle="solid"/>
            </v:line>
            <v:line style="position:absolute" from="7,2395" to="7190,2395" stroked="true" strokeweight=".708477pt" strokecolor="#000000">
              <v:stroke dashstyle="solid"/>
            </v:line>
            <v:line style="position:absolute" from="7,2395" to="7,2338" stroked="true" strokeweight=".708667pt" strokecolor="#000000">
              <v:stroke dashstyle="solid"/>
            </v:line>
            <v:line style="position:absolute" from="603,2395" to="603,2338" stroked="true" strokeweight=".708667pt" strokecolor="#000000">
              <v:stroke dashstyle="solid"/>
            </v:line>
            <v:line style="position:absolute" from="1214,2395" to="1214,2338" stroked="true" strokeweight=".708667pt" strokecolor="#000000">
              <v:stroke dashstyle="solid"/>
            </v:line>
            <v:line style="position:absolute" from="1810,2395" to="1810,2338" stroked="true" strokeweight=".708667pt" strokecolor="#000000">
              <v:stroke dashstyle="solid"/>
            </v:line>
            <v:shape style="position:absolute;left:248;top:184;width:6708;height:2211" type="#_x0000_t75" stroked="false">
              <v:imagedata r:id="rId69" o:title=""/>
            </v:shape>
            <v:line style="position:absolute" from="4805,2395" to="4805,2338" stroked="true" strokeweight=".708667pt" strokecolor="#000000">
              <v:stroke dashstyle="solid"/>
            </v:line>
            <v:line style="position:absolute" from="5401,2395" to="5401,2338" stroked="true" strokeweight=".708667pt" strokecolor="#000000">
              <v:stroke dashstyle="solid"/>
            </v:line>
            <v:line style="position:absolute" from="6012,2395" to="6012,2338" stroked="true" strokeweight=".708667pt" strokecolor="#000000">
              <v:stroke dashstyle="solid"/>
            </v:line>
            <v:line style="position:absolute" from="6608,2395" to="6608,2338" stroked="true" strokeweight=".708667pt" strokecolor="#000000">
              <v:stroke dashstyle="solid"/>
            </v:line>
            <v:line style="position:absolute" from="7204,2395" to="7204,2338" stroked="true" strokeweight=".708667pt" strokecolor="#000000">
              <v:stroke dashstyle="solid"/>
            </v:lin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39"/>
        <w:ind w:leftChars="0" w:left="406" w:rightChars="0" w:right="1973"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80" w:right="0"/>
          <w:cols w:num="2" w:equalWidth="0">
            <w:col w:w="1342" w:space="40"/>
            <w:col w:w="924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2.453957pt;margin-top:9.106187pt;width:18.45pt;height:5pt;mso-position-horizontal-relative:page;mso-position-vertical-relative:paragraph;z-index:5776" coordorigin="1849,182" coordsize="369,100">
            <v:line style="position:absolute" from="1849,232" to="2218,232" stroked="true" strokeweight=".708477pt" strokecolor="#000080">
              <v:stroke dashstyle="solid"/>
            </v:line>
            <v:shape style="position:absolute;left:1990;top:189;width:86;height:86" coordorigin="1991,189" coordsize="86,86" path="m2034,189l1991,232,2034,275,2076,232,2034,189xe" filled="true" fillcolor="#000080" stroked="false">
              <v:path arrowok="t"/>
              <v:fill type="solid"/>
            </v:shape>
            <v:shape style="position:absolute;left:1990;top:189;width:86;height:86" coordorigin="1991,189" coordsize="86,86" path="m2034,189l2076,232,2034,275,1991,232,2034,189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76.218369pt;margin-top:9.106235pt;width:18.5pt;height:3.6pt;mso-position-horizontal-relative:page;mso-position-vertical-relative:paragraph;z-index:-284752" coordorigin="3524,182" coordsize="370,72">
            <v:line style="position:absolute" from="3524,232" to="3893,232" stroked="true" strokeweight=".708477pt" strokecolor="#ff00ff">
              <v:stroke dashstyle="solid"/>
            </v:line>
            <v:rect style="position:absolute;left:365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59.963898pt;margin-top:9.106187pt;width:18.5pt;height:5pt;mso-position-horizontal-relative:page;mso-position-vertical-relative:paragraph;z-index:-284728" coordorigin="5199,182" coordsize="370,100">
            <v:line style="position:absolute" from="5199,232" to="5569,232" stroked="true" strokeweight=".708477pt" strokecolor="#ffff00">
              <v:stroke dashstyle="solid"/>
            </v:line>
            <v:shape style="position:absolute;left:5341;top:189;width:86;height:86" coordorigin="5341,189" coordsize="86,86" path="m5384,189l5341,275,5426,275,5384,189xe" filled="true" fillcolor="#ffff00" stroked="false">
              <v:path arrowok="t"/>
              <v:fill type="solid"/>
            </v:shape>
            <v:shape style="position:absolute;left:5341;top:189;width:86;height:86" coordorigin="5341,189" coordsize="86,86" path="m5384,189l5426,275,5341,275,5384,189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
            <v:path arrowok="t"/>
            <v:stroke dashstyle="solid"/>
            <w10:wrap type="none"/>
          </v:shape>
        </w:pict>
      </w:r>
      <w:r>
        <w:rPr>
          <w:kern w:val="2"/>
          <w:sz w:val="22"/>
          <w:szCs w:val="22"/>
          <w:rFonts w:cstheme="minorBidi" w:hAnsiTheme="minorHAnsi" w:eastAsiaTheme="minorHAnsi" w:asciiTheme="minorHAnsi"/>
        </w:rPr>
        <w:pict>
          <v:group style="position:absolute;margin-left:92.453957pt;margin-top:23.6772pt;width:18.45pt;height:4.3pt;mso-position-horizontal-relative:page;mso-position-vertical-relative:paragraph;z-index:5896" coordorigin="1849,474" coordsize="369,86">
            <v:line style="position:absolute" from="1849,530" to="2218,530" stroked="true" strokeweight=".708477pt" strokecolor="#800000">
              <v:stroke dashstyle="solid"/>
            </v:line>
            <v:shape style="position:absolute;left:1983;top:480;width:72;height:72" coordorigin="1984,481" coordsize="72,72" path="m2012,481l2002,483,1993,489,1986,499,1984,509,1986,528,1993,541,2002,549,2012,552,2031,549,2044,541,2052,528,2055,509,2052,499,2044,489,2031,483,2012,481xe" filled="true" fillcolor="#800000" stroked="false">
              <v:path arrowok="t"/>
              <v:fill type="solid"/>
            </v:shape>
            <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
              <v:path arrowok="t"/>
              <v:stroke dashstyle="solid"/>
            </v:shape>
            <w10:wrap type="none"/>
          </v:group>
        </w:pict>
      </w:r>
      <w:r>
        <w:rPr>
          <w:kern w:val="2"/>
          <w:sz w:val="22"/>
          <w:szCs w:val="22"/>
          <w:rFonts w:cstheme="minorBidi" w:hAnsiTheme="minorHAnsi" w:eastAsiaTheme="minorHAnsi" w:asciiTheme="minorHAnsi"/>
        </w:rPr>
        <w:pict>
          <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
            <v:path arrowok="t"/>
            <v:stroke dashstyle="solid"/>
            <w10:wrap type="none"/>
          </v:shape>
        </w:pict>
      </w:r>
      <w:r>
        <w:rPr>
          <w:kern w:val="2"/>
          <w:sz w:val="22"/>
          <w:szCs w:val="22"/>
          <w:rFonts w:cstheme="minorBidi" w:hAnsiTheme="minorHAnsi" w:eastAsiaTheme="minorHAnsi" w:asciiTheme="minorHAnsi"/>
        </w:rPr>
        <w:pict>
          <v:group style="position:absolute;margin-left:259.963898pt;margin-top:25.448441pt;width:18.5pt;height:1.45pt;mso-position-horizontal-relative:page;mso-position-vertical-relative:paragraph;z-index:-284608" coordorigin="5199,509" coordsize="370,29">
            <v:line style="position:absolute" from="5199,530" to="5569,530" stroked="true" strokeweight=".708477pt" strokecolor="#0000ff">
              <v:stroke dashstyle="solid"/>
            </v:line>
            <v:rect style="position:absolute;left:5376;top:508;width:43;height:15" filled="true" fillcolor="#0000ff" stroked="false">
              <v:fill type="solid"/>
            </v:rect>
            <w10:wrap type="none"/>
          </v:group>
        </w:pict>
      </w:r>
      <w:r>
        <w:rPr>
          <w:kern w:val="2"/>
          <w:sz w:val="22"/>
          <w:szCs w:val="22"/>
          <w:rFonts w:cstheme="minorBidi" w:hAnsiTheme="minorHAnsi" w:eastAsiaTheme="minorHAnsi" w:asciiTheme="minorHAnsi"/>
        </w:rPr>
        <w:pict>
          <v:group style="position:absolute;margin-left:343.728302pt;margin-top:25.448441pt;width:18.45pt;height:1.45pt;mso-position-horizontal-relative:page;mso-position-vertical-relative:paragraph;z-index:-284584" coordorigin="6875,509" coordsize="369,29">
            <v:line style="position:absolute" from="6875,530" to="7243,530" stroked="true" strokeweight=".708477pt" strokecolor="#00ccff">
              <v:stroke dashstyle="solid"/>
            </v:line>
            <v:rect style="position:absolute;left:7009;top:508;width:86;height:15" filled="true" fillcolor="#00ccff" stroked="false">
              <v:fill type="solid"/>
            </v:rect>
            <w10:wrap type="none"/>
          </v:group>
        </w:pict>
      </w:r>
      <w:r>
        <w:rPr>
          <w:kern w:val="2"/>
          <w:sz w:val="22"/>
          <w:szCs w:val="22"/>
          <w:rFonts w:cstheme="minorBidi" w:hAnsiTheme="minorHAnsi" w:eastAsiaTheme="minorHAnsi" w:asciiTheme="minorHAnsi"/>
        </w:rPr>
        <w:pict>
          <v:group style="position:absolute;margin-left:427.492737pt;margin-top:24.031439pt;width:18.45pt;height:5pt;mso-position-horizontal-relative:page;mso-position-vertical-relative:paragraph;z-index:-284560" coordorigin="8550,481" coordsize="369,100">
            <v:line style="position:absolute" from="8550,530" to="8919,530" stroked="true" strokeweight=".708477pt" strokecolor="#ccffff">
              <v:stroke dashstyle="solid"/>
            </v:line>
            <v:shape style="position:absolute;left:8691;top:487;width:86;height:86" coordorigin="8692,488" coordsize="86,86" path="m8734,488l8692,530,8734,573,8777,530,8734,488xe" filled="true" fillcolor="#ccffff" stroked="false">
              <v:path arrowok="t"/>
              <v:fill type="solid"/>
            </v:shape>
            <v:shape style="position:absolute;left:8691;top:487;width:86;height:86" coordorigin="8692,488" coordsize="86,86" path="m8734,488l8777,530,8734,573,8692,530,8734,488xe" filled="false" stroked="true" strokeweight=".708572pt" strokecolor="#ccffff">
              <v:path arrowok="t"/>
              <v:stroke dashstyle="solid"/>
            </v:shape>
            <w10:wrap type="none"/>
          </v:group>
        </w:pict>
      </w:r>
      <w:r>
        <w:rPr>
          <w:kern w:val="2"/>
          <w:szCs w:val="22"/>
          <w:rFonts w:cstheme="minorBidi" w:hAnsiTheme="minorHAnsi" w:eastAsiaTheme="minorHAnsi" w:asciiTheme="minorHAnsi"/>
          <w:w w:val="105"/>
          <w:sz w:val="22"/>
        </w:rPr>
        <w:t>中国</w:t>
      </w:r>
      <w:r w:rsidR="001852F3">
        <w:rPr>
          <w:kern w:val="2"/>
          <w:sz w:val="22"/>
          <w:szCs w:val="22"/>
          <w:rFonts w:cstheme="minorBidi" w:hAnsiTheme="minorHAnsi" w:eastAsiaTheme="minorHAnsi" w:asciiTheme="minorHAnsi"/>
        </w:rPr>
        <w:t>德国</w:t>
      </w:r>
      <w:r w:rsidR="001852F3">
        <w:rPr>
          <w:kern w:val="2"/>
          <w:sz w:val="22"/>
          <w:szCs w:val="22"/>
          <w:rFonts w:cstheme="minorBidi" w:hAnsiTheme="minorHAnsi" w:eastAsiaTheme="minorHAnsi" w:asciiTheme="minorHAnsi"/>
        </w:rPr>
        <w:t>马来西亚</w:t>
      </w:r>
      <w:r w:rsidR="001852F3">
        <w:rPr>
          <w:kern w:val="2"/>
          <w:sz w:val="22"/>
          <w:szCs w:val="22"/>
          <w:rFonts w:cstheme="minorBidi" w:hAnsiTheme="minorHAnsi" w:eastAsiaTheme="minorHAnsi" w:asciiTheme="minorHAnsi"/>
        </w:rPr>
        <w:t>印度尼西亚</w:t>
      </w:r>
      <w:r>
        <w:rPr>
          <w:kern w:val="2"/>
          <w:szCs w:val="22"/>
          <w:rFonts w:cstheme="minorBidi" w:hAnsiTheme="minorHAnsi" w:eastAsiaTheme="minorHAnsi" w:asciiTheme="minorHAnsi"/>
          <w:spacing w:val="0"/>
          <w:sz w:val="22"/>
        </w:rPr>
        <w:t>奥地利</w:t>
      </w:r>
      <w:r>
        <w:rPr>
          <w:kern w:val="2"/>
          <w:szCs w:val="22"/>
          <w:rFonts w:cstheme="minorBidi" w:hAnsiTheme="minorHAnsi" w:eastAsiaTheme="minorHAnsi" w:asciiTheme="minorHAnsi"/>
          <w:w w:val="105"/>
          <w:sz w:val="22"/>
        </w:rPr>
        <w:t>加拿大</w:t>
      </w:r>
      <w:r w:rsidR="001852F3">
        <w:rPr>
          <w:kern w:val="2"/>
          <w:sz w:val="22"/>
          <w:szCs w:val="22"/>
          <w:rFonts w:cstheme="minorBidi" w:hAnsiTheme="minorHAnsi" w:eastAsiaTheme="minorHAnsi" w:asciiTheme="minorHAnsi"/>
        </w:rPr>
        <w:t>俄罗斯</w:t>
      </w:r>
      <w:r w:rsidR="001852F3">
        <w:rPr>
          <w:kern w:val="2"/>
          <w:sz w:val="22"/>
          <w:szCs w:val="22"/>
          <w:rFonts w:cstheme="minorBidi" w:hAnsiTheme="minorHAnsi" w:eastAsiaTheme="minorHAnsi" w:asciiTheme="minorHAnsi"/>
        </w:rPr>
        <w:t>比利时</w:t>
      </w:r>
      <w:r w:rsidR="001852F3">
        <w:rPr>
          <w:kern w:val="2"/>
          <w:sz w:val="22"/>
          <w:szCs w:val="22"/>
          <w:rFonts w:cstheme="minorBidi" w:hAnsiTheme="minorHAnsi" w:eastAsiaTheme="minorHAnsi" w:asciiTheme="minorHAnsi"/>
        </w:rPr>
        <w:t>法国</w:t>
      </w:r>
      <w:r>
        <w:rPr>
          <w:kern w:val="2"/>
          <w:szCs w:val="22"/>
          <w:rFonts w:cstheme="minorBidi" w:hAnsiTheme="minorHAnsi" w:eastAsiaTheme="minorHAnsi" w:asciiTheme="minorHAnsi"/>
          <w:spacing w:val="0"/>
          <w:sz w:val="22"/>
        </w:rPr>
        <w:t>美国</w:t>
      </w:r>
    </w:p>
    <w:p w:rsidR="0018722C">
      <w:pPr>
        <w:pStyle w:val="a9"/>
        <w:topLinePunct/>
      </w:pPr>
      <w:r>
        <w:rPr>
          <w:rFonts w:cstheme="minorBidi" w:hAnsiTheme="minorHAnsi" w:eastAsiaTheme="minorHAnsi" w:asciiTheme="minorHAnsi"/>
          <w:b/>
        </w:rPr>
        <w:t>图4-6</w:t>
      </w:r>
      <w:r>
        <w:t xml:space="preserve">  </w:t>
      </w:r>
      <w:r w:rsidRPr="00DB64CE">
        <w:rPr>
          <w:rFonts w:cstheme="minorBidi" w:hAnsiTheme="minorHAnsi" w:eastAsiaTheme="minorHAnsi" w:asciiTheme="minorHAnsi"/>
          <w:b/>
        </w:rPr>
        <w:t>世界各国人造板进出口价格比变动图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3"/>
        <w:topLinePunct/>
        <w:ind w:left="200" w:hangingChars="200" w:hanging="200"/>
      </w:pPr>
      <w:bookmarkStart w:id="145406" w:name="_Toc686145406"/>
      <w:bookmarkStart w:name="_bookmark45" w:id="106"/>
      <w:bookmarkEnd w:id="106"/>
      <w:r>
        <w:rPr>
          <w:b/>
        </w:rPr>
        <w:t>4.1.4</w:t>
      </w:r>
      <w:r>
        <w:t xml:space="preserve"> </w:t>
      </w:r>
      <w:bookmarkStart w:name="_bookmark45" w:id="107"/>
      <w:bookmarkEnd w:id="107"/>
      <w:r>
        <w:t>质量升级指数的分析及比较</w:t>
      </w:r>
      <w:bookmarkEnd w:id="145406"/>
    </w:p>
    <w:p w:rsidR="0018722C">
      <w:pPr>
        <w:topLinePunct/>
      </w:pPr>
      <w:r>
        <w:t>质量升级指数是能过与基期出口产品质量的比较，反映出口产品质量变化的竞争力</w:t>
      </w:r>
    </w:p>
    <w:p w:rsidR="0018722C">
      <w:pPr>
        <w:topLinePunct/>
      </w:pPr>
      <w:r>
        <w:rPr>
          <w:rFonts w:cstheme="minorBidi" w:hAnsiTheme="minorHAnsi" w:eastAsiaTheme="minorHAnsi" w:asciiTheme="minorHAnsi"/>
        </w:rPr>
        <w:t xml:space="preserve">评价指标。质量升级指数的计算公式为：</w:t>
      </w:r>
      <w:r>
        <w:rPr>
          <w:rFonts w:ascii="Times New Roman" w:hAnsi="Times New Roman" w:eastAsia="Times New Roman" w:cstheme="minorBidi"/>
          <w:i/>
        </w:rPr>
        <w:t xml:space="preserve">QU</w:t>
      </w:r>
      <w:r>
        <w:rPr>
          <w:rFonts w:ascii="Times New Roman" w:hAnsi="Times New Roman" w:eastAsia="Times New Roman" w:cstheme="minorBidi"/>
          <w:vertAlign w:val="subscript"/>
          <w:i/>
        </w:rPr>
        <w:t xml:space="preserve">t</w:t>
      </w:r>
      <w:r w:rsidR="001852F3">
        <w:rPr>
          <w:rFonts w:ascii="Times New Roman" w:hAnsi="Times New Roman" w:eastAsia="Times New Roman" w:cstheme="minorBidi"/>
          <w:vertAlign w:val="subscript"/>
          <w:i/>
        </w:rPr>
        <w:t xml:space="preserve">  </w:t>
      </w:r>
      <w:r>
        <w:rPr>
          <w:rFonts w:ascii="Symbol" w:hAnsi="Symbol" w:eastAsia="Symbol"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E</w:t>
      </w:r>
      <w:r>
        <w:rPr>
          <w:kern w:val="2"/>
          <w:szCs w:val="22"/>
          <w:rFonts w:ascii="Times New Roman" w:hAnsi="Times New Roman" w:eastAsia="Times New Roman" w:cstheme="minorBidi"/>
          <w:i/>
          <w:position w:val="-5"/>
          <w:sz w:val="14"/>
        </w:rPr>
        <w:t xml:space="preserve">it</w:t>
      </w:r>
      <w:r w:rsidR="001852F3">
        <w:rPr>
          <w:kern w:val="2"/>
          <w:szCs w:val="22"/>
          <w:rFonts w:ascii="Times New Roman" w:hAnsi="Times New Roman" w:eastAsia="Times New Roman" w:cstheme="minorBidi"/>
          <w:i/>
          <w:position w:val="-5"/>
          <w:sz w:val="14"/>
        </w:rPr>
        <w:t xml:space="preserve"> </w:t>
      </w:r>
      <w:r>
        <w:rPr>
          <w:kern w:val="2"/>
          <w:szCs w:val="22"/>
          <w:rFonts w:ascii="Times New Roman" w:hAnsi="Times New Roman" w:eastAsia="Times New Roman" w:cstheme="minorBidi"/>
          <w:sz w:val="24"/>
        </w:rPr>
        <w:t xml:space="preserve">/</w:t>
      </w:r>
      <w:r>
        <w:rPr>
          <w:kern w:val="2"/>
          <w:szCs w:val="22"/>
          <w:rFonts w:ascii="Times New Roman" w:hAnsi="Times New Roman" w:eastAsia="Times New Roman" w:cstheme="minorBidi"/>
          <w:sz w:val="24"/>
        </w:rPr>
        <w:t xml:space="preserve"> </w:t>
      </w:r>
      <w:r>
        <w:rPr>
          <w:kern w:val="2"/>
          <w:szCs w:val="22"/>
          <w:rFonts w:ascii="Times New Roman" w:hAnsi="Times New Roman" w:eastAsia="Times New Roman" w:cstheme="minorBidi"/>
          <w:i/>
          <w:sz w:val="24"/>
        </w:rPr>
        <w:t xml:space="preserve">X </w:t>
      </w:r>
      <w:r>
        <w:rPr>
          <w:kern w:val="2"/>
          <w:szCs w:val="22"/>
          <w:rFonts w:ascii="Times New Roman" w:hAnsi="Times New Roman" w:eastAsia="Times New Roman" w:cstheme="minorBidi"/>
          <w:i/>
          <w:position w:val="-5"/>
          <w:sz w:val="14"/>
        </w:rPr>
        <w:t xml:space="preserve">it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sz w:val="24"/>
        </w:rPr>
        <w:t xml:space="preserve">E</w:t>
      </w:r>
      <w:r>
        <w:rPr>
          <w:kern w:val="2"/>
          <w:szCs w:val="22"/>
          <w:rFonts w:ascii="Times New Roman" w:hAnsi="Times New Roman" w:eastAsia="Times New Roman" w:cstheme="minorBidi"/>
          <w:i/>
          <w:position w:val="-5"/>
          <w:sz w:val="14"/>
        </w:rPr>
        <w:t xml:space="preserve">i</w:t>
      </w:r>
      <w:r>
        <w:rPr>
          <w:kern w:val="2"/>
          <w:szCs w:val="22"/>
          <w:rFonts w:ascii="Times New Roman" w:hAnsi="Times New Roman" w:eastAsia="Times New Roman" w:cstheme="minorBidi"/>
          <w:position w:val="-5"/>
          <w:sz w:val="14"/>
        </w:rPr>
        <w:t xml:space="preserve">0 </w:t>
      </w:r>
      <w:r>
        <w:rPr>
          <w:kern w:val="2"/>
          <w:szCs w:val="22"/>
          <w:rFonts w:ascii="Times New Roman" w:hAnsi="Times New Roman" w:eastAsia="Times New Roman" w:cstheme="minorBidi"/>
          <w:sz w:val="24"/>
        </w:rPr>
        <w:t xml:space="preserve">/</w:t>
      </w:r>
      <w:r>
        <w:rPr>
          <w:kern w:val="2"/>
          <w:szCs w:val="22"/>
          <w:rFonts w:ascii="Times New Roman" w:hAnsi="Times New Roman" w:eastAsia="Times New Roman" w:cstheme="minorBidi"/>
          <w:sz w:val="24"/>
        </w:rPr>
        <w:t xml:space="preserve"> </w:t>
      </w:r>
      <w:r>
        <w:rPr>
          <w:kern w:val="2"/>
          <w:szCs w:val="22"/>
          <w:rFonts w:ascii="Times New Roman" w:hAnsi="Times New Roman" w:eastAsia="Times New Roman" w:cstheme="minorBidi"/>
          <w:i/>
          <w:sz w:val="24"/>
        </w:rPr>
        <w:t xml:space="preserve">X </w:t>
      </w:r>
      <w:r>
        <w:rPr>
          <w:kern w:val="2"/>
          <w:szCs w:val="22"/>
          <w:rFonts w:ascii="Times New Roman" w:hAnsi="Times New Roman" w:eastAsia="Times New Roman" w:cstheme="minorBidi"/>
          <w:i/>
          <w:position w:val="-5"/>
          <w:sz w:val="14"/>
        </w:rPr>
        <w:t xml:space="preserve">i</w:t>
      </w:r>
      <w:r>
        <w:rPr>
          <w:kern w:val="2"/>
          <w:szCs w:val="22"/>
          <w:rFonts w:ascii="Times New Roman" w:hAnsi="Times New Roman" w:eastAsia="Times New Roman" w:cstheme="minorBidi"/>
          <w:position w:val="-5"/>
          <w:sz w:val="14"/>
        </w:rPr>
        <w:t xml:space="preserve">0</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式中的</w:t>
      </w:r>
      <w:r>
        <w:rPr>
          <w:rFonts w:ascii="Times New Roman" w:eastAsia="宋体" w:cstheme="minorBidi" w:hAnsiTheme="minorHAnsi"/>
          <w:i/>
        </w:rPr>
        <w:t>QU</w:t>
      </w:r>
      <w:r>
        <w:rPr>
          <w:rFonts w:ascii="Times New Roman" w:eastAsia="宋体" w:cstheme="minorBidi" w:hAnsiTheme="minorHAnsi"/>
          <w:i/>
        </w:rPr>
        <w:t> </w:t>
      </w:r>
      <w:r>
        <w:rPr>
          <w:rFonts w:ascii="Times New Roman" w:eastAsia="宋体" w:cstheme="minorBidi" w:hAnsiTheme="minorHAnsi"/>
          <w:vertAlign w:val="subscript"/>
          <w:i/>
        </w:rPr>
        <w:t>i</w:t>
      </w:r>
      <w:r>
        <w:rPr>
          <w:rFonts w:cstheme="minorBidi" w:hAnsiTheme="minorHAnsi" w:eastAsiaTheme="minorHAnsi" w:asciiTheme="minorHAnsi"/>
        </w:rPr>
        <w:t>为第</w:t>
      </w:r>
      <w:r>
        <w:rPr>
          <w:rFonts w:ascii="Times New Roman" w:eastAsia="宋体" w:cstheme="minorBidi" w:hAnsiTheme="minorHAnsi"/>
          <w:i/>
        </w:rPr>
        <w:t>i</w:t>
      </w:r>
      <w:r>
        <w:rPr>
          <w:rFonts w:cstheme="minorBidi" w:hAnsiTheme="minorHAnsi" w:eastAsiaTheme="minorHAnsi" w:asciiTheme="minorHAnsi"/>
        </w:rPr>
        <w:t>产品质量升级指数，</w:t>
      </w:r>
      <w:r>
        <w:rPr>
          <w:rFonts w:ascii="Times New Roman" w:eastAsia="宋体" w:cstheme="minorBidi" w:hAnsiTheme="minorHAnsi"/>
          <w:i/>
        </w:rPr>
        <w:t>E</w:t>
      </w:r>
      <w:r>
        <w:rPr>
          <w:rFonts w:ascii="Times New Roman" w:eastAsia="宋体" w:cstheme="minorBidi" w:hAnsiTheme="minorHAnsi"/>
          <w:vertAlign w:val="subscript"/>
          <w:i/>
        </w:rPr>
        <w:t>it</w:t>
      </w:r>
      <w:r>
        <w:rPr>
          <w:rFonts w:cstheme="minorBidi" w:hAnsiTheme="minorHAnsi" w:eastAsiaTheme="minorHAnsi" w:asciiTheme="minorHAnsi"/>
        </w:rPr>
        <w:t>和</w:t>
      </w:r>
      <w:r>
        <w:rPr>
          <w:rFonts w:ascii="Times New Roman" w:eastAsia="宋体" w:cstheme="minorBidi" w:hAnsiTheme="minorHAnsi"/>
          <w:i/>
        </w:rPr>
        <w:t>E</w:t>
      </w:r>
      <w:r>
        <w:rPr>
          <w:rFonts w:ascii="Times New Roman" w:eastAsia="宋体" w:cstheme="minorBidi" w:hAnsiTheme="minorHAnsi"/>
          <w:vertAlign w:val="subscript"/>
          <w:i/>
        </w:rPr>
        <w:t>i</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分别为报告期、基期产品出口额，</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it</w:t>
      </w:r>
      <w:r>
        <w:rPr>
          <w:rFonts w:cstheme="minorBidi" w:hAnsiTheme="minorHAnsi" w:eastAsiaTheme="minorHAnsi" w:asciiTheme="minorHAnsi"/>
        </w:rPr>
        <w:t>和</w:t>
      </w:r>
      <w:r>
        <w:rPr>
          <w:rFonts w:ascii="Times New Roman" w:eastAsia="宋体" w:cstheme="minorBidi" w:hAnsiTheme="minorHAnsi"/>
          <w:i/>
        </w:rPr>
        <w:t>X</w:t>
      </w:r>
      <w:r>
        <w:rPr>
          <w:rFonts w:ascii="Times New Roman" w:eastAsia="宋体" w:cstheme="minorBidi" w:hAnsiTheme="minorHAnsi"/>
          <w:i/>
        </w:rPr>
        <w:t> </w:t>
      </w:r>
      <w:r>
        <w:rPr>
          <w:rFonts w:ascii="Times New Roman" w:eastAsia="宋体" w:cstheme="minorBidi" w:hAnsiTheme="minorHAnsi"/>
          <w:vertAlign w:val="subscript"/>
          <w:i/>
        </w:rPr>
        <w:t>i</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分别为报告期、基期产品出口量。</w:t>
      </w:r>
      <w:r>
        <w:rPr>
          <w:rFonts w:ascii="Times New Roman" w:eastAsia="宋体" w:cstheme="minorBidi" w:hAnsiTheme="minorHAnsi"/>
          <w:i/>
        </w:rPr>
        <w:t>QU</w:t>
      </w:r>
      <w:r>
        <w:rPr>
          <w:rFonts w:ascii="Times New Roman" w:eastAsia="宋体" w:cstheme="minorBidi" w:hAnsiTheme="minorHAnsi"/>
          <w:i/>
        </w:rPr>
        <w:t> </w:t>
      </w:r>
      <w:r>
        <w:rPr>
          <w:rFonts w:ascii="Times New Roman" w:eastAsia="宋体" w:cstheme="minorBidi" w:hAnsiTheme="minorHAnsi"/>
          <w:vertAlign w:val="subscript"/>
          <w:i/>
        </w:rPr>
        <w:t>i</w:t>
      </w:r>
      <w:r>
        <w:rPr>
          <w:rFonts w:cstheme="minorBidi" w:hAnsiTheme="minorHAnsi" w:eastAsiaTheme="minorHAnsi" w:asciiTheme="minorHAnsi"/>
        </w:rPr>
        <w:t>大于</w:t>
      </w:r>
      <w:r w:rsidR="001852F3">
        <w:rPr>
          <w:rFonts w:cstheme="minorBidi" w:hAnsiTheme="minorHAnsi" w:eastAsiaTheme="minorHAnsi" w:asciiTheme="minorHAnsi"/>
        </w:rPr>
        <w:t xml:space="preserve">1，表明出口产品质量上升，反之，</w:t>
      </w:r>
      <w:r w:rsidR="001852F3">
        <w:rPr>
          <w:rFonts w:cstheme="minorBidi" w:hAnsiTheme="minorHAnsi" w:eastAsiaTheme="minorHAnsi" w:asciiTheme="minorHAnsi"/>
        </w:rPr>
        <w:t xml:space="preserve">则表明出口产品质量下降。</w:t>
      </w:r>
    </w:p>
    <w:p w:rsidR="0018722C">
      <w:pPr>
        <w:topLinePunct/>
      </w:pPr>
      <w:r>
        <w:t>本研究以</w:t>
      </w:r>
      <w:r>
        <w:t>2000</w:t>
      </w:r>
      <w:r/>
      <w:r w:rsidR="001852F3">
        <w:t xml:space="preserve">年为基期，</w:t>
      </w:r>
      <w:r>
        <w:t>2000-2011</w:t>
      </w:r>
      <w:r/>
      <w:r w:rsidR="001852F3">
        <w:t xml:space="preserve">年为报告期对中国人造板的质量升级指数进行</w:t>
      </w:r>
      <w:r>
        <w:t>了计算分析。从分析结果来看</w:t>
      </w:r>
      <w:r>
        <w:t>（</w:t>
      </w:r>
      <w:r>
        <w:t>见表</w:t>
      </w:r>
      <w:r>
        <w:t>4-7</w:t>
      </w:r>
      <w:r/>
      <w:r w:rsidR="001852F3">
        <w:t xml:space="preserve">和图</w:t>
      </w:r>
      <w:r>
        <w:t>4-7</w:t>
      </w:r>
      <w:r>
        <w:t>）</w:t>
      </w:r>
      <w:r>
        <w:t>，中国人造板的质量升级指数经历了一个先抑后扬的发展阶段。2001-2005</w:t>
      </w:r>
      <w:r/>
      <w:r w:rsidR="001852F3">
        <w:t xml:space="preserve">年的质量升级指数均小于</w:t>
      </w:r>
      <w:r>
        <w:t>1，表明了中国人造板</w:t>
      </w:r>
      <w:r>
        <w:t>产业在此期间的出口产品质量相比</w:t>
      </w:r>
      <w:r>
        <w:t>2000</w:t>
      </w:r>
      <w:r/>
      <w:r w:rsidR="001852F3">
        <w:t xml:space="preserve">年有所下降，质量竞争力较弱；而</w:t>
      </w:r>
      <w:r>
        <w:t>2006-2008</w:t>
      </w:r>
      <w:r>
        <w:t>年，中国人造板的质量升级指数呈现出上涨的趋势，显示出提高对人造板出口产品质量</w:t>
      </w:r>
      <w:r>
        <w:t>的重视的结果，人造板在国际市场上的整体竞争力也在不断变强，</w:t>
      </w:r>
      <w:r>
        <w:t>2009</w:t>
      </w:r>
      <w:r/>
      <w:r w:rsidR="001852F3">
        <w:t xml:space="preserve">年，受国际环境</w:t>
      </w:r>
      <w:r>
        <w:t>波动的影响，质量升级指数有所下降，但</w:t>
      </w:r>
      <w:r>
        <w:t>2010</w:t>
      </w:r>
      <w:r/>
      <w:r w:rsidR="001852F3">
        <w:t xml:space="preserve">年和</w:t>
      </w:r>
      <w:r>
        <w:t>2011</w:t>
      </w:r>
      <w:r/>
      <w:r w:rsidR="001852F3">
        <w:t xml:space="preserve">年很快就调整过来。从具体人</w:t>
      </w:r>
      <w:r>
        <w:t>造板产品的变动情况来看，胶合板的质量升级指数与人造板总量的趋势基本一致。相比</w:t>
      </w:r>
      <w:r>
        <w:t>基期，</w:t>
      </w:r>
      <w:r>
        <w:t>2001-2004</w:t>
      </w:r>
      <w:r/>
      <w:r w:rsidR="001852F3">
        <w:t xml:space="preserve">年产品质量有所下降，</w:t>
      </w:r>
      <w:r>
        <w:t>2005-2011</w:t>
      </w:r>
      <w:r/>
      <w:r w:rsidR="001852F3">
        <w:t xml:space="preserve">年开始实现了产品质量上升的转变，</w:t>
      </w:r>
      <w:r>
        <w:t>表现出一定的质量竞争优势。纤维板则经历了较大的波动，整体呈现出一个明显的下降</w:t>
      </w:r>
      <w:r>
        <w:t>趋势。</w:t>
      </w:r>
      <w:r>
        <w:t>2001</w:t>
      </w:r>
      <w:r/>
      <w:r w:rsidR="001852F3">
        <w:t xml:space="preserve">年，纤维板的质量升级指数还是较好的</w:t>
      </w:r>
      <w:r>
        <w:t>1</w:t>
      </w:r>
      <w:r>
        <w:t>.</w:t>
      </w:r>
      <w:r>
        <w:t>13</w:t>
      </w:r>
      <w:r>
        <w:t>，之后的</w:t>
      </w:r>
      <w:r>
        <w:t>2002-2011</w:t>
      </w:r>
      <w:r/>
      <w:r w:rsidR="001852F3">
        <w:t xml:space="preserve">年都小于</w:t>
      </w:r>
      <w:r>
        <w:t>1，</w:t>
      </w:r>
      <w:r>
        <w:t>维持在较弱的质量竞争力水平上。刨花板的质量升级指数有所波动，但在后期维持了较</w:t>
      </w:r>
      <w:r>
        <w:t>好的产品质量水平。</w:t>
      </w:r>
      <w:r>
        <w:t>2003-2007</w:t>
      </w:r>
      <w:r/>
      <w:r w:rsidR="001852F3">
        <w:t xml:space="preserve">年，质量升级指数都小于</w:t>
      </w:r>
      <w:r>
        <w:t>1</w:t>
      </w:r>
      <w:r>
        <w:t>，但</w:t>
      </w:r>
      <w:r>
        <w:t>2008</w:t>
      </w:r>
      <w:r/>
      <w:r w:rsidR="001852F3">
        <w:t xml:space="preserve">年较好地调整过来，</w:t>
      </w:r>
      <w:r w:rsidR="001852F3">
        <w:t xml:space="preserve">表现出了比基期更高的质量竞争优势。</w:t>
      </w:r>
    </w:p>
    <w:p w:rsidR="0018722C">
      <w:pPr>
        <w:pStyle w:val="a8"/>
        <w:topLinePunct/>
      </w:pPr>
      <w:r>
        <w:rPr>
          <w:rFonts w:cstheme="minorBidi" w:hAnsiTheme="minorHAnsi" w:eastAsiaTheme="minorHAnsi" w:asciiTheme="minorHAnsi"/>
          <w:b/>
        </w:rPr>
        <w:t>表4-7</w:t>
      </w:r>
      <w:r>
        <w:t xml:space="preserve">  </w:t>
      </w:r>
      <w:r w:rsidRPr="00DB64CE">
        <w:rPr>
          <w:rFonts w:cstheme="minorBidi" w:hAnsiTheme="minorHAnsi" w:eastAsiaTheme="minorHAnsi" w:asciiTheme="minorHAnsi"/>
          <w:b/>
        </w:rPr>
        <w:t>中国人造板质量升级指数变化情况</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917"/>
        <w:gridCol w:w="747"/>
        <w:gridCol w:w="742"/>
        <w:gridCol w:w="744"/>
        <w:gridCol w:w="744"/>
        <w:gridCol w:w="744"/>
        <w:gridCol w:w="742"/>
        <w:gridCol w:w="742"/>
        <w:gridCol w:w="744"/>
        <w:gridCol w:w="744"/>
        <w:gridCol w:w="742"/>
        <w:gridCol w:w="797"/>
      </w:tblGrid>
      <w:tr>
        <w:trPr>
          <w:tblHeader/>
        </w:trPr>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528" w:type="pct"/>
            <w:vAlign w:val="center"/>
          </w:tcPr>
          <w:p w:rsidR="0018722C">
            <w:pPr>
              <w:pStyle w:val="ac"/>
              <w:topLinePunct/>
              <w:ind w:leftChars="0" w:left="0" w:rightChars="0" w:right="0" w:firstLineChars="0" w:firstLine="0"/>
              <w:spacing w:line="240" w:lineRule="atLeast"/>
            </w:pPr>
            <w:r>
              <w:t>人造板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0.96</w:t>
            </w:r>
          </w:p>
        </w:tc>
        <w:tc>
          <w:tcPr>
            <w:tcW w:w="363" w:type="pct"/>
            <w:vAlign w:val="center"/>
          </w:tcPr>
          <w:p w:rsidR="0018722C">
            <w:pPr>
              <w:pStyle w:val="affff9"/>
              <w:topLinePunct/>
              <w:ind w:leftChars="0" w:left="0" w:rightChars="0" w:right="0" w:firstLineChars="0" w:firstLine="0"/>
              <w:spacing w:line="240" w:lineRule="atLeast"/>
            </w:pPr>
            <w:r>
              <w:t>0.79</w:t>
            </w:r>
          </w:p>
        </w:tc>
        <w:tc>
          <w:tcPr>
            <w:tcW w:w="364" w:type="pct"/>
            <w:vAlign w:val="center"/>
          </w:tcPr>
          <w:p w:rsidR="0018722C">
            <w:pPr>
              <w:pStyle w:val="affff9"/>
              <w:topLinePunct/>
              <w:ind w:leftChars="0" w:left="0" w:rightChars="0" w:right="0" w:firstLineChars="0" w:firstLine="0"/>
              <w:spacing w:line="240" w:lineRule="atLeast"/>
            </w:pPr>
            <w:r>
              <w:t>0.85</w:t>
            </w:r>
          </w:p>
        </w:tc>
        <w:tc>
          <w:tcPr>
            <w:tcW w:w="364" w:type="pct"/>
            <w:vAlign w:val="center"/>
          </w:tcPr>
          <w:p w:rsidR="0018722C">
            <w:pPr>
              <w:pStyle w:val="affff9"/>
              <w:topLinePunct/>
              <w:ind w:leftChars="0" w:left="0" w:rightChars="0" w:right="0" w:firstLineChars="0" w:firstLine="0"/>
              <w:spacing w:line="240" w:lineRule="atLeast"/>
            </w:pPr>
            <w:r>
              <w:t>0.94</w:t>
            </w:r>
          </w:p>
        </w:tc>
        <w:tc>
          <w:tcPr>
            <w:tcW w:w="364" w:type="pct"/>
            <w:vAlign w:val="center"/>
          </w:tcPr>
          <w:p w:rsidR="0018722C">
            <w:pPr>
              <w:pStyle w:val="affff9"/>
              <w:topLinePunct/>
              <w:ind w:leftChars="0" w:left="0" w:rightChars="0" w:right="0" w:firstLineChars="0" w:firstLine="0"/>
              <w:spacing w:line="240" w:lineRule="atLeast"/>
            </w:pPr>
            <w:r>
              <w:t>0.96</w:t>
            </w:r>
          </w:p>
        </w:tc>
        <w:tc>
          <w:tcPr>
            <w:tcW w:w="363"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1.20</w:t>
            </w:r>
          </w:p>
        </w:tc>
        <w:tc>
          <w:tcPr>
            <w:tcW w:w="364" w:type="pct"/>
            <w:vAlign w:val="center"/>
          </w:tcPr>
          <w:p w:rsidR="0018722C">
            <w:pPr>
              <w:pStyle w:val="affff9"/>
              <w:topLinePunct/>
              <w:ind w:leftChars="0" w:left="0" w:rightChars="0" w:right="0" w:firstLineChars="0" w:firstLine="0"/>
              <w:spacing w:line="240" w:lineRule="atLeast"/>
            </w:pPr>
            <w:r>
              <w:t>1.29</w:t>
            </w:r>
          </w:p>
        </w:tc>
        <w:tc>
          <w:tcPr>
            <w:tcW w:w="364" w:type="pct"/>
            <w:vAlign w:val="center"/>
          </w:tcPr>
          <w:p w:rsidR="0018722C">
            <w:pPr>
              <w:pStyle w:val="affff9"/>
              <w:topLinePunct/>
              <w:ind w:leftChars="0" w:left="0" w:rightChars="0" w:right="0" w:firstLineChars="0" w:firstLine="0"/>
              <w:spacing w:line="240" w:lineRule="atLeast"/>
            </w:pPr>
            <w:r>
              <w:t>1.22</w:t>
            </w:r>
          </w:p>
        </w:tc>
        <w:tc>
          <w:tcPr>
            <w:tcW w:w="363" w:type="pct"/>
            <w:vAlign w:val="center"/>
          </w:tcPr>
          <w:p w:rsidR="0018722C">
            <w:pPr>
              <w:pStyle w:val="affff9"/>
              <w:topLinePunct/>
              <w:ind w:leftChars="0" w:left="0" w:rightChars="0" w:right="0" w:firstLineChars="0" w:firstLine="0"/>
              <w:spacing w:line="240" w:lineRule="atLeast"/>
            </w:pPr>
            <w:r>
              <w:t>1.24</w:t>
            </w:r>
          </w:p>
        </w:tc>
        <w:tc>
          <w:tcPr>
            <w:tcW w:w="390" w:type="pct"/>
            <w:vAlign w:val="center"/>
          </w:tcPr>
          <w:p w:rsidR="0018722C">
            <w:pPr>
              <w:pStyle w:val="affff9"/>
              <w:topLinePunct/>
              <w:ind w:leftChars="0" w:left="0" w:rightChars="0" w:right="0" w:firstLineChars="0" w:firstLine="0"/>
              <w:spacing w:line="240" w:lineRule="atLeast"/>
            </w:pPr>
            <w:r>
              <w:t>1.22</w:t>
            </w:r>
          </w:p>
        </w:tc>
      </w:tr>
      <w:tr>
        <w:tc>
          <w:tcPr>
            <w:tcW w:w="528" w:type="pct"/>
            <w:vAlign w:val="center"/>
          </w:tcPr>
          <w:p w:rsidR="0018722C">
            <w:pPr>
              <w:pStyle w:val="ac"/>
              <w:topLinePunct/>
              <w:ind w:leftChars="0" w:left="0" w:rightChars="0" w:right="0" w:firstLineChars="0" w:firstLine="0"/>
              <w:spacing w:line="240" w:lineRule="atLeast"/>
            </w:pPr>
            <w:r>
              <w:t>胶合板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0.91</w:t>
            </w:r>
          </w:p>
        </w:tc>
        <w:tc>
          <w:tcPr>
            <w:tcW w:w="363" w:type="pct"/>
            <w:vAlign w:val="center"/>
          </w:tcPr>
          <w:p w:rsidR="0018722C">
            <w:pPr>
              <w:pStyle w:val="affff9"/>
              <w:topLinePunct/>
              <w:ind w:leftChars="0" w:left="0" w:rightChars="0" w:right="0" w:firstLineChars="0" w:firstLine="0"/>
              <w:spacing w:line="240" w:lineRule="atLeast"/>
            </w:pPr>
            <w:r>
              <w:t>0.82</w:t>
            </w:r>
          </w:p>
        </w:tc>
        <w:tc>
          <w:tcPr>
            <w:tcW w:w="364" w:type="pct"/>
            <w:vAlign w:val="center"/>
          </w:tcPr>
          <w:p w:rsidR="0018722C">
            <w:pPr>
              <w:pStyle w:val="affff9"/>
              <w:topLinePunct/>
              <w:ind w:leftChars="0" w:left="0" w:rightChars="0" w:right="0" w:firstLineChars="0" w:firstLine="0"/>
              <w:spacing w:line="240" w:lineRule="atLeast"/>
            </w:pPr>
            <w:r>
              <w:t>0.87</w:t>
            </w:r>
          </w:p>
        </w:tc>
        <w:tc>
          <w:tcPr>
            <w:tcW w:w="364" w:type="pct"/>
            <w:vAlign w:val="center"/>
          </w:tcPr>
          <w:p w:rsidR="0018722C">
            <w:pPr>
              <w:pStyle w:val="affff9"/>
              <w:topLinePunct/>
              <w:ind w:leftChars="0" w:left="0" w:rightChars="0" w:right="0" w:firstLineChars="0" w:firstLine="0"/>
              <w:spacing w:line="240" w:lineRule="atLeast"/>
            </w:pPr>
            <w:r>
              <w:t>0.97</w:t>
            </w:r>
          </w:p>
        </w:tc>
        <w:tc>
          <w:tcPr>
            <w:tcW w:w="364" w:type="pct"/>
            <w:vAlign w:val="center"/>
          </w:tcPr>
          <w:p w:rsidR="0018722C">
            <w:pPr>
              <w:pStyle w:val="affff9"/>
              <w:topLinePunct/>
              <w:ind w:leftChars="0" w:left="0" w:rightChars="0" w:right="0" w:firstLineChars="0" w:firstLine="0"/>
              <w:spacing w:line="240" w:lineRule="atLeast"/>
            </w:pPr>
            <w:r>
              <w:t>1.10</w:t>
            </w:r>
          </w:p>
        </w:tc>
        <w:tc>
          <w:tcPr>
            <w:tcW w:w="363" w:type="pct"/>
            <w:vAlign w:val="center"/>
          </w:tcPr>
          <w:p w:rsidR="0018722C">
            <w:pPr>
              <w:pStyle w:val="affff9"/>
              <w:topLinePunct/>
              <w:ind w:leftChars="0" w:left="0" w:rightChars="0" w:right="0" w:firstLineChars="0" w:firstLine="0"/>
              <w:spacing w:line="240" w:lineRule="atLeast"/>
            </w:pPr>
            <w:r>
              <w:t>1.15</w:t>
            </w:r>
          </w:p>
        </w:tc>
        <w:tc>
          <w:tcPr>
            <w:tcW w:w="363" w:type="pct"/>
            <w:vAlign w:val="center"/>
          </w:tcPr>
          <w:p w:rsidR="0018722C">
            <w:pPr>
              <w:pStyle w:val="affff9"/>
              <w:topLinePunct/>
              <w:ind w:leftChars="0" w:left="0" w:rightChars="0" w:right="0" w:firstLineChars="0" w:firstLine="0"/>
              <w:spacing w:line="240" w:lineRule="atLeast"/>
            </w:pPr>
            <w:r>
              <w:t>1.36</w:t>
            </w:r>
          </w:p>
        </w:tc>
        <w:tc>
          <w:tcPr>
            <w:tcW w:w="364" w:type="pct"/>
            <w:vAlign w:val="center"/>
          </w:tcPr>
          <w:p w:rsidR="0018722C">
            <w:pPr>
              <w:pStyle w:val="affff9"/>
              <w:topLinePunct/>
              <w:ind w:leftChars="0" w:left="0" w:rightChars="0" w:right="0" w:firstLineChars="0" w:firstLine="0"/>
              <w:spacing w:line="240" w:lineRule="atLeast"/>
            </w:pPr>
            <w:r>
              <w:t>1.57</w:t>
            </w:r>
          </w:p>
        </w:tc>
        <w:tc>
          <w:tcPr>
            <w:tcW w:w="364" w:type="pct"/>
            <w:vAlign w:val="center"/>
          </w:tcPr>
          <w:p w:rsidR="0018722C">
            <w:pPr>
              <w:pStyle w:val="affff9"/>
              <w:topLinePunct/>
              <w:ind w:leftChars="0" w:left="0" w:rightChars="0" w:right="0" w:firstLineChars="0" w:firstLine="0"/>
              <w:spacing w:line="240" w:lineRule="atLeast"/>
            </w:pPr>
            <w:r>
              <w:t>1.44</w:t>
            </w:r>
          </w:p>
        </w:tc>
        <w:tc>
          <w:tcPr>
            <w:tcW w:w="363" w:type="pct"/>
            <w:vAlign w:val="center"/>
          </w:tcPr>
          <w:p w:rsidR="0018722C">
            <w:pPr>
              <w:pStyle w:val="affff9"/>
              <w:topLinePunct/>
              <w:ind w:leftChars="0" w:left="0" w:rightChars="0" w:right="0" w:firstLineChars="0" w:firstLine="0"/>
              <w:spacing w:line="240" w:lineRule="atLeast"/>
            </w:pPr>
            <w:r>
              <w:t>1.52</w:t>
            </w:r>
          </w:p>
        </w:tc>
        <w:tc>
          <w:tcPr>
            <w:tcW w:w="390" w:type="pct"/>
            <w:vAlign w:val="center"/>
          </w:tcPr>
          <w:p w:rsidR="0018722C">
            <w:pPr>
              <w:pStyle w:val="affff9"/>
              <w:topLinePunct/>
              <w:ind w:leftChars="0" w:left="0" w:rightChars="0" w:right="0" w:firstLineChars="0" w:firstLine="0"/>
              <w:spacing w:line="240" w:lineRule="atLeast"/>
            </w:pPr>
            <w:r>
              <w:t>1.50</w:t>
            </w:r>
          </w:p>
        </w:tc>
      </w:tr>
      <w:tr>
        <w:tc>
          <w:tcPr>
            <w:tcW w:w="528" w:type="pct"/>
            <w:vAlign w:val="center"/>
          </w:tcPr>
          <w:p w:rsidR="0018722C">
            <w:pPr>
              <w:pStyle w:val="ac"/>
              <w:topLinePunct/>
              <w:ind w:leftChars="0" w:left="0" w:rightChars="0" w:right="0" w:firstLineChars="0" w:firstLine="0"/>
              <w:spacing w:line="240" w:lineRule="atLeast"/>
            </w:pPr>
            <w:r>
              <w:t>纤维板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1.13</w:t>
            </w:r>
          </w:p>
        </w:tc>
        <w:tc>
          <w:tcPr>
            <w:tcW w:w="363" w:type="pct"/>
            <w:vAlign w:val="center"/>
          </w:tcPr>
          <w:p w:rsidR="0018722C">
            <w:pPr>
              <w:pStyle w:val="affff9"/>
              <w:topLinePunct/>
              <w:ind w:leftChars="0" w:left="0" w:rightChars="0" w:right="0" w:firstLineChars="0" w:firstLine="0"/>
              <w:spacing w:line="240" w:lineRule="atLeast"/>
            </w:pPr>
            <w:r>
              <w:t>0.45</w:t>
            </w:r>
          </w:p>
        </w:tc>
        <w:tc>
          <w:tcPr>
            <w:tcW w:w="364" w:type="pct"/>
            <w:vAlign w:val="center"/>
          </w:tcPr>
          <w:p w:rsidR="0018722C">
            <w:pPr>
              <w:pStyle w:val="affff9"/>
              <w:topLinePunct/>
              <w:ind w:leftChars="0" w:left="0" w:rightChars="0" w:right="0" w:firstLineChars="0" w:firstLine="0"/>
              <w:spacing w:line="240" w:lineRule="atLeast"/>
            </w:pPr>
            <w:r>
              <w:t>0.47</w:t>
            </w:r>
          </w:p>
        </w:tc>
        <w:tc>
          <w:tcPr>
            <w:tcW w:w="364" w:type="pct"/>
            <w:vAlign w:val="center"/>
          </w:tcPr>
          <w:p w:rsidR="0018722C">
            <w:pPr>
              <w:pStyle w:val="affff9"/>
              <w:topLinePunct/>
              <w:ind w:leftChars="0" w:left="0" w:rightChars="0" w:right="0" w:firstLineChars="0" w:firstLine="0"/>
              <w:spacing w:line="240" w:lineRule="atLeast"/>
            </w:pPr>
            <w:r>
              <w:t>0.85</w:t>
            </w:r>
          </w:p>
        </w:tc>
        <w:tc>
          <w:tcPr>
            <w:tcW w:w="364" w:type="pct"/>
            <w:vAlign w:val="center"/>
          </w:tcPr>
          <w:p w:rsidR="0018722C">
            <w:pPr>
              <w:pStyle w:val="affff9"/>
              <w:topLinePunct/>
              <w:ind w:leftChars="0" w:left="0" w:rightChars="0" w:right="0" w:firstLineChars="0" w:firstLine="0"/>
              <w:spacing w:line="240" w:lineRule="atLeast"/>
            </w:pPr>
            <w:r>
              <w:t>0.36</w:t>
            </w:r>
          </w:p>
        </w:tc>
        <w:tc>
          <w:tcPr>
            <w:tcW w:w="363" w:type="pct"/>
            <w:vAlign w:val="center"/>
          </w:tcPr>
          <w:p w:rsidR="0018722C">
            <w:pPr>
              <w:pStyle w:val="affff9"/>
              <w:topLinePunct/>
              <w:ind w:leftChars="0" w:left="0" w:rightChars="0" w:right="0" w:firstLineChars="0" w:firstLine="0"/>
              <w:spacing w:line="240" w:lineRule="atLeast"/>
            </w:pPr>
            <w:r>
              <w:t>0.42</w:t>
            </w:r>
          </w:p>
        </w:tc>
        <w:tc>
          <w:tcPr>
            <w:tcW w:w="363" w:type="pct"/>
            <w:vAlign w:val="center"/>
          </w:tcPr>
          <w:p w:rsidR="0018722C">
            <w:pPr>
              <w:pStyle w:val="affff9"/>
              <w:topLinePunct/>
              <w:ind w:leftChars="0" w:left="0" w:rightChars="0" w:right="0" w:firstLineChars="0" w:firstLine="0"/>
              <w:spacing w:line="240" w:lineRule="atLeast"/>
            </w:pPr>
            <w:r>
              <w:t>0.89</w:t>
            </w:r>
          </w:p>
        </w:tc>
        <w:tc>
          <w:tcPr>
            <w:tcW w:w="364" w:type="pct"/>
            <w:vAlign w:val="center"/>
          </w:tcPr>
          <w:p w:rsidR="0018722C">
            <w:pPr>
              <w:pStyle w:val="affff9"/>
              <w:topLinePunct/>
              <w:ind w:leftChars="0" w:left="0" w:rightChars="0" w:right="0" w:firstLineChars="0" w:firstLine="0"/>
              <w:spacing w:line="240" w:lineRule="atLeast"/>
            </w:pPr>
            <w:r>
              <w:t>0.73</w:t>
            </w:r>
          </w:p>
        </w:tc>
        <w:tc>
          <w:tcPr>
            <w:tcW w:w="364" w:type="pct"/>
            <w:vAlign w:val="center"/>
          </w:tcPr>
          <w:p w:rsidR="0018722C">
            <w:pPr>
              <w:pStyle w:val="affff9"/>
              <w:topLinePunct/>
              <w:ind w:leftChars="0" w:left="0" w:rightChars="0" w:right="0" w:firstLineChars="0" w:firstLine="0"/>
              <w:spacing w:line="240" w:lineRule="atLeast"/>
            </w:pPr>
            <w:r>
              <w:t>0.75</w:t>
            </w:r>
          </w:p>
        </w:tc>
        <w:tc>
          <w:tcPr>
            <w:tcW w:w="363" w:type="pct"/>
            <w:vAlign w:val="center"/>
          </w:tcPr>
          <w:p w:rsidR="0018722C">
            <w:pPr>
              <w:pStyle w:val="affff9"/>
              <w:topLinePunct/>
              <w:ind w:leftChars="0" w:left="0" w:rightChars="0" w:right="0" w:firstLineChars="0" w:firstLine="0"/>
              <w:spacing w:line="240" w:lineRule="atLeast"/>
            </w:pPr>
            <w:r>
              <w:t>0.75</w:t>
            </w:r>
          </w:p>
        </w:tc>
        <w:tc>
          <w:tcPr>
            <w:tcW w:w="390" w:type="pct"/>
            <w:vAlign w:val="center"/>
          </w:tcPr>
          <w:p w:rsidR="0018722C">
            <w:pPr>
              <w:pStyle w:val="affff9"/>
              <w:topLinePunct/>
              <w:ind w:leftChars="0" w:left="0" w:rightChars="0" w:right="0" w:firstLineChars="0" w:firstLine="0"/>
              <w:spacing w:line="240" w:lineRule="atLeast"/>
            </w:pPr>
            <w:r>
              <w:t>0.75</w:t>
            </w:r>
          </w:p>
        </w:tc>
      </w:tr>
      <w:tr>
        <w:tc>
          <w:tcPr>
            <w:tcW w:w="528" w:type="pct"/>
            <w:vAlign w:val="center"/>
            <w:tcBorders>
              <w:top w:val="single" w:sz="4" w:space="0" w:color="auto"/>
            </w:tcBorders>
          </w:tcPr>
          <w:p w:rsidR="0018722C">
            <w:pPr>
              <w:pStyle w:val="ac"/>
              <w:topLinePunct/>
              <w:ind w:leftChars="0" w:left="0" w:rightChars="0" w:right="0" w:firstLineChars="0" w:firstLine="0"/>
              <w:spacing w:line="240" w:lineRule="atLeast"/>
            </w:pPr>
            <w:r>
              <w:t>刨花板</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0.89</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1.07</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FA</w:t>
      </w:r>
      <w:r>
        <w:rPr>
          <w:rFonts w:cstheme="minorBidi" w:hAnsiTheme="minorHAnsi" w:eastAsiaTheme="minorHAnsi" w:asciiTheme="minorHAnsi"/>
        </w:rPr>
        <w:t>O</w:t>
      </w:r>
      <w:r>
        <w:rPr>
          <w:rFonts w:cstheme="minorBidi" w:hAnsiTheme="minorHAnsi" w:eastAsiaTheme="minorHAnsi" w:asciiTheme="minorHAnsi"/>
        </w:rPr>
        <w:t>STAT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spacing w:beforeLines="0" w:before="0" w:afterLines="0" w:after="0" w:line="440" w:lineRule="auto"/>
      <w:pPr>
        <w:sectPr w:rsidR="00556256">
          <w:type w:val="continuous"/>
          <w:pgSz w:w="11910" w:h="16840"/>
          <w:pgMar w:header="875" w:footer="995" w:top="1140" w:bottom="1180" w:left="1200" w:right="240"/>
        </w:sectPr>
        <w:topLinePunct/>
      </w:pPr>
    </w:p>
    <w:p w:rsidR="0018722C">
      <w:pPr>
        <w:topLinePunct/>
      </w:pPr>
      <w:r>
        <w:rPr>
          <w:rFonts w:cstheme="minorBidi" w:hAnsiTheme="minorHAnsi" w:eastAsiaTheme="minorHAnsi" w:asciiTheme="minorHAnsi"/>
        </w:rPr>
        <w:t>1.80</w:t>
      </w:r>
    </w:p>
    <w:p w:rsidR="0018722C">
      <w:pPr>
        <w:topLinePunct/>
      </w:pPr>
      <w:r>
        <w:rPr>
          <w:rFonts w:cstheme="minorBidi" w:hAnsiTheme="minorHAnsi" w:eastAsiaTheme="minorHAnsi" w:asciiTheme="minorHAnsi"/>
        </w:rPr>
        <w:t>1.60</w:t>
      </w:r>
    </w:p>
    <w:p w:rsidR="0018722C">
      <w:pPr>
        <w:pStyle w:val="ae"/>
        <w:topLinePunct/>
      </w:pPr>
      <w:r>
        <w:rPr>
          <w:rFonts w:cstheme="minorBidi" w:hAnsiTheme="minorHAnsi" w:eastAsiaTheme="minorHAnsi" w:asciiTheme="minorHAnsi"/>
        </w:rPr>
        <w:pict>
          <v:shape style="margin-left:91.259811pt;margin-top:10.288349pt;width:13.4pt;height:70.2pt;mso-position-horizontal-relative:page;mso-position-vertical-relative:paragraph;z-index:6160"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质量升级指数</w:t>
                  </w:r>
                </w:p>
              </w:txbxContent>
            </v:textbox>
            <w10:wrap type="none"/>
          </v:shape>
        </w:pict>
      </w: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0.00</w:t>
      </w:r>
    </w:p>
    <w:p w:rsidR="0018722C">
      <w:pPr>
        <w:pStyle w:val="aff7"/>
        <w:topLinePunct/>
      </w:pPr>
      <w:r>
        <w:rPr>
          <w:sz w:val="20"/>
        </w:rPr>
        <w:pict>
          <v:group style="width:360.6pt;height:135.050pt;mso-position-horizontal-relative:char;mso-position-vertical-relative:line" coordorigin="0,0" coordsize="7212,2701">
            <v:line style="position:absolute" from="7,7" to="7,2679" stroked="true" strokeweight=".708667pt" strokecolor="#000000">
              <v:stroke dashstyle="solid"/>
            </v:line>
            <v:line style="position:absolute" from="7,2694" to="64,2694" stroked="true" strokeweight=".708477pt" strokecolor="#000000">
              <v:stroke dashstyle="solid"/>
            </v:line>
            <v:line style="position:absolute" from="7,2395" to="64,2395" stroked="true" strokeweight=".708477pt" strokecolor="#000000">
              <v:stroke dashstyle="solid"/>
            </v:line>
            <v:line style="position:absolute" from="7,2097" to="64,2097" stroked="true" strokeweight=".708477pt" strokecolor="#000000">
              <v:stroke dashstyle="solid"/>
            </v:line>
            <v:line style="position:absolute" from="7,1798" to="64,1798" stroked="true" strokeweight=".708477pt" strokecolor="#000000">
              <v:stroke dashstyle="solid"/>
            </v:line>
            <v:line style="position:absolute" from="7,1500" to="64,1500" stroked="true" strokeweight=".708477pt" strokecolor="#000000">
              <v:stroke dashstyle="solid"/>
            </v:line>
            <v:line style="position:absolute" from="7,1201" to="64,1201" stroked="true" strokeweight=".708477pt" strokecolor="#000000">
              <v:stroke dashstyle="solid"/>
            </v:line>
            <v:line style="position:absolute" from="7,903" to="64,903" stroked="true" strokeweight=".708477pt" strokecolor="#000000">
              <v:stroke dashstyle="solid"/>
            </v:line>
            <v:line style="position:absolute" from="7,604" to="64,604" stroked="true" strokeweight=".708477pt" strokecolor="#000000">
              <v:stroke dashstyle="solid"/>
            </v:line>
            <v:line style="position:absolute" from="7,306" to="64,306" stroked="true" strokeweight=".708477pt" strokecolor="#000000">
              <v:stroke dashstyle="solid"/>
            </v:line>
            <v:line style="position:absolute" from="7,7" to="64,7" stroked="true" strokeweight=".708477pt" strokecolor="#000000">
              <v:stroke dashstyle="solid"/>
            </v:line>
            <v:line style="position:absolute" from="7,2694" to="7190,2694" stroked="true" strokeweight=".708477pt" strokecolor="#000000">
              <v:stroke dashstyle="solid"/>
            </v:line>
            <v:line style="position:absolute" from="7,2694" to="7,2636" stroked="true" strokeweight=".708667pt" strokecolor="#000000">
              <v:stroke dashstyle="solid"/>
            </v:line>
            <v:line style="position:absolute" from="603,2694" to="603,2636" stroked="true" strokeweight=".708667pt" strokecolor="#000000">
              <v:stroke dashstyle="solid"/>
            </v:line>
            <v:line style="position:absolute" from="1214,2694" to="1214,2636" stroked="true" strokeweight=".708667pt" strokecolor="#000000">
              <v:stroke dashstyle="solid"/>
            </v:line>
            <v:line style="position:absolute" from="1810,2694" to="1810,2636" stroked="true" strokeweight=".708667pt" strokecolor="#000000">
              <v:stroke dashstyle="solid"/>
            </v:line>
            <v:line style="position:absolute" from="2406,2694" to="2406,2636" stroked="true" strokeweight=".708667pt" strokecolor="#000000">
              <v:stroke dashstyle="solid"/>
            </v:line>
            <v:line style="position:absolute" from="3002,2694" to="3002,2636" stroked="true" strokeweight=".708667pt" strokecolor="#000000">
              <v:stroke dashstyle="solid"/>
            </v:line>
            <v:line style="position:absolute" from="3613,2694" to="3613,2636" stroked="true" strokeweight=".708667pt" strokecolor="#000000">
              <v:stroke dashstyle="solid"/>
            </v:line>
            <v:line style="position:absolute" from="4209,2694" to="4209,2636" stroked="true" strokeweight=".708667pt" strokecolor="#000000">
              <v:stroke dashstyle="solid"/>
            </v:line>
            <v:line style="position:absolute" from="4805,2694" to="4805,2636" stroked="true" strokeweight=".708667pt" strokecolor="#000000">
              <v:stroke dashstyle="solid"/>
            </v:line>
            <v:line style="position:absolute" from="5401,2694" to="5401,2636" stroked="true" strokeweight=".708667pt" strokecolor="#000000">
              <v:stroke dashstyle="solid"/>
            </v:line>
            <v:line style="position:absolute" from="6012,2694" to="6012,2636" stroked="true" strokeweight=".708667pt" strokecolor="#000000">
              <v:stroke dashstyle="solid"/>
            </v:line>
            <v:line style="position:absolute" from="6608,2694" to="6608,2636" stroked="true" strokeweight=".708667pt" strokecolor="#000000">
              <v:stroke dashstyle="solid"/>
            </v:line>
            <v:line style="position:absolute" from="7204,2694" to="7204,2636" stroked="true" strokeweight=".708667pt" strokecolor="#000000">
              <v:stroke dashstyle="solid"/>
            </v:line>
            <v:line style="position:absolute" from="305,1201" to="887,1258" stroked="true" strokeweight=".708479pt" strokecolor="#000080">
              <v:stroke dashstyle="solid"/>
            </v:line>
            <v:line style="position:absolute" from="902,1258" to="1498,1514" stroked="true" strokeweight=".708507pt" strokecolor="#000080">
              <v:stroke dashstyle="solid"/>
            </v:line>
            <v:line style="position:absolute" from="1512,1514" to="2094,1414" stroked="true" strokeweight=".708483pt" strokecolor="#000080">
              <v:stroke dashstyle="solid"/>
            </v:line>
            <v:line style="position:absolute" from="2108,1414" to="2690,1286" stroked="true" strokeweight=".708486pt" strokecolor="#000080">
              <v:stroke dashstyle="solid"/>
            </v:line>
            <v:line style="position:absolute" from="2704,1286" to="3286,1258" stroked="true" strokeweight=".708478pt" strokecolor="#000080">
              <v:stroke dashstyle="solid"/>
            </v:line>
            <v:line style="position:absolute" from="3301,1258" to="3897,1172" stroked="true" strokeweight=".708481pt" strokecolor="#000080">
              <v:stroke dashstyle="solid"/>
            </v:line>
            <v:line style="position:absolute" from="3911,1172" to="4493,903" stroked="true" strokeweight=".708511pt" strokecolor="#000080">
              <v:stroke dashstyle="solid"/>
            </v:line>
            <v:line style="position:absolute" from="4507,903" to="5089,761" stroked="true" strokeweight=".708488pt" strokecolor="#000080">
              <v:stroke dashstyle="solid"/>
            </v:line>
            <v:line style="position:absolute" from="5103,761" to="5685,874" stroked="true" strokeweight=".708484pt" strokecolor="#000080">
              <v:stroke dashstyle="solid"/>
            </v:line>
            <v:line style="position:absolute" from="5700,874" to="6296,846" stroked="true" strokeweight=".708478pt" strokecolor="#000080">
              <v:stroke dashstyle="solid"/>
            </v:line>
            <v:line style="position:absolute" from="6310,846" to="6892,874" stroked="true" strokeweight=".708478pt" strokecolor="#000080">
              <v:stroke dashstyle="solid"/>
            </v:line>
            <v:line style="position:absolute" from="305,1201" to="887,1343" stroked="true" strokeweight=".708488pt" strokecolor="#ff00ff">
              <v:stroke dashstyle="solid"/>
            </v:line>
            <v:line style="position:absolute" from="902,1343" to="1498,1471" stroked="true" strokeweight=".708485pt" strokecolor="#ff00ff">
              <v:stroke dashstyle="solid"/>
            </v:line>
            <v:line style="position:absolute" from="1512,1471" to="2094,1386" stroked="true" strokeweight=".708481pt" strokecolor="#ff00ff">
              <v:stroke dashstyle="solid"/>
            </v:line>
            <v:line style="position:absolute" from="2108,1386" to="2690,1244" stroked="true" strokeweight=".708488pt" strokecolor="#ff00ff">
              <v:stroke dashstyle="solid"/>
            </v:line>
            <v:line style="position:absolute" from="2704,1244" to="3286,1059" stroked="true" strokeweight=".708494pt" strokecolor="#ff00ff">
              <v:stroke dashstyle="solid"/>
            </v:line>
            <v:line style="position:absolute" from="3301,1059" to="3897,973" stroked="true" strokeweight=".708481pt" strokecolor="#ff00ff">
              <v:stroke dashstyle="solid"/>
            </v:line>
            <v:line style="position:absolute" from="3911,973" to="4493,661" stroked="true" strokeweight=".70852pt" strokecolor="#ff00ff">
              <v:stroke dashstyle="solid"/>
            </v:line>
            <v:line style="position:absolute" from="4507,661" to="5089,348" stroked="true" strokeweight=".70852pt" strokecolor="#ff00ff">
              <v:stroke dashstyle="solid"/>
            </v:line>
            <v:line style="position:absolute" from="5103,348" to="5685,533" stroked="true" strokeweight=".708494pt" strokecolor="#ff00ff">
              <v:stroke dashstyle="solid"/>
            </v:line>
            <v:line style="position:absolute" from="5700,533" to="6296,419" stroked="true" strokeweight=".708484pt" strokecolor="#ff00ff">
              <v:stroke dashstyle="solid"/>
            </v:line>
            <v:line style="position:absolute" from="6310,419" to="6892,447" stroked="true" strokeweight=".708478pt" strokecolor="#ff00ff">
              <v:stroke dashstyle="solid"/>
            </v:line>
            <v:line style="position:absolute" from="305,1201" to="887,1002" stroked="true" strokeweight=".708497pt" strokecolor="#ffff00">
              <v:stroke dashstyle="solid"/>
            </v:line>
            <v:line style="position:absolute" from="902,1002" to="1512,2011" stroked="true" strokeweight=".708616pt" strokecolor="#ffff00">
              <v:stroke dashstyle="solid"/>
            </v:line>
            <v:line style="position:absolute" from="1512,2025" to="2094,1983" stroked="true" strokeweight=".708478pt" strokecolor="#ffff00">
              <v:stroke dashstyle="solid"/>
            </v:line>
            <v:line style="position:absolute" from="2108,1983" to="2690,1443" stroked="true" strokeweight=".708565pt" strokecolor="#ffff00">
              <v:stroke dashstyle="solid"/>
            </v:line>
            <v:line style="position:absolute" from="2704,1428" to="3286,2139" stroked="true" strokeweight=".708591pt" strokecolor="#ffff00">
              <v:stroke dashstyle="solid"/>
            </v:line>
            <v:line style="position:absolute" from="3301,2153" to="3897,2068" stroked="true" strokeweight=".708481pt" strokecolor="#ffff00">
              <v:stroke dashstyle="solid"/>
            </v:line>
            <v:line style="position:absolute" from="3911,2068" to="4493,1372" stroked="true" strokeweight=".708589pt" strokecolor="#ffff00">
              <v:stroke dashstyle="solid"/>
            </v:line>
            <v:line style="position:absolute" from="4507,1358" to="5089,1599" stroked="true" strokeweight=".708505pt" strokecolor="#ffff00">
              <v:stroke dashstyle="solid"/>
            </v:line>
            <v:line style="position:absolute" from="5103,1599" to="5685,1570" stroked="true" strokeweight=".708478pt" strokecolor="#ffff00">
              <v:stroke dashstyle="solid"/>
            </v:line>
            <v:line style="position:absolute" from="5700,1570" to="6296,1570" stroked="true" strokeweight=".708477pt" strokecolor="#ffff00">
              <v:stroke dashstyle="solid"/>
            </v:line>
            <v:line style="position:absolute" from="6310,1570" to="6892,1585" stroked="true" strokeweight=".708477pt" strokecolor="#ffff00">
              <v:stroke dashstyle="solid"/>
            </v:line>
            <v:line style="position:absolute" from="305,1201" to="887,1258" stroked="true" strokeweight=".708479pt" strokecolor="#00ffff">
              <v:stroke dashstyle="solid"/>
            </v:line>
            <v:line style="position:absolute" from="902,1258" to="1498,973" stroked="true" strokeweight=".708512pt" strokecolor="#00ffff">
              <v:stroke dashstyle="solid"/>
            </v:line>
            <v:line style="position:absolute" from="1512,973" to="2094,1229" stroked="true" strokeweight=".708508pt" strokecolor="#00ffff">
              <v:stroke dashstyle="solid"/>
            </v:line>
            <v:line style="position:absolute" from="2108,1229" to="2690,1585" stroked="true" strokeweight=".708529pt" strokecolor="#00ffff">
              <v:stroke dashstyle="solid"/>
            </v:line>
            <v:line style="position:absolute" from="2704,1585" to="3286,1443" stroked="true" strokeweight=".708488pt" strokecolor="#00ffff">
              <v:stroke dashstyle="solid"/>
            </v:line>
            <v:line style="position:absolute" from="3301,1443" to="3897,1443" stroked="true" strokeweight=".708477pt" strokecolor="#00ffff">
              <v:stroke dashstyle="solid"/>
            </v:line>
            <v:line style="position:absolute" from="3911,1443" to="4493,1358" stroked="true" strokeweight=".708481pt" strokecolor="#00ffff">
              <v:stroke dashstyle="solid"/>
            </v:line>
            <v:line style="position:absolute" from="4507,1358" to="5089,1130" stroked="true" strokeweight=".708502pt" strokecolor="#00ffff">
              <v:stroke dashstyle="solid"/>
            </v:line>
            <v:line style="position:absolute" from="5103,1130" to="5685,1045" stroked="true" strokeweight=".708481pt" strokecolor="#00ffff">
              <v:stroke dashstyle="solid"/>
            </v:line>
            <v:line style="position:absolute" from="5700,1045" to="6296,1102" stroked="true" strokeweight=".708479pt" strokecolor="#00ffff">
              <v:stroke dashstyle="solid"/>
            </v:line>
            <v:line style="position:absolute" from="6310,1102" to="6892,945" stroked="true" strokeweight=".70849pt" strokecolor="#00ffff">
              <v:stroke dashstyle="solid"/>
            </v:line>
            <v:shape style="position:absolute;left:262;top:1158;width:86;height:86" coordorigin="262,1158" coordsize="86,86" path="m305,1158l262,1201,305,1244,348,1201,305,1158xe" filled="true" fillcolor="#000080" stroked="false">
              <v:path arrowok="t"/>
              <v:fill type="solid"/>
            </v:shape>
            <v:shape style="position:absolute;left:262;top:1158;width:86;height:86" coordorigin="262,1158" coordsize="86,86" path="m305,1158l348,1201,305,1244,262,1201,305,1158xe" filled="false" stroked="true" strokeweight=".708572pt" strokecolor="#000080">
              <v:path arrowok="t"/>
              <v:stroke dashstyle="solid"/>
            </v:shape>
            <v:shape style="position:absolute;left:858;top:1215;width:86;height:86" coordorigin="858,1215" coordsize="86,86" path="m902,1215l858,1258,902,1300,944,1258,902,1215xe" filled="true" fillcolor="#000080" stroked="false">
              <v:path arrowok="t"/>
              <v:fill type="solid"/>
            </v:shape>
            <v:shape style="position:absolute;left:858;top:1215;width:86;height:86" coordorigin="858,1215" coordsize="86,86" path="m902,1215l944,1258,902,1300,858,1258,902,1215xe" filled="false" stroked="true" strokeweight=".708571pt" strokecolor="#000080">
              <v:path arrowok="t"/>
              <v:stroke dashstyle="solid"/>
            </v:shape>
            <v:shape style="position:absolute;left:1469;top:1470;width:86;height:86" coordorigin="1469,1471" coordsize="86,86" path="m1512,1471l1469,1514,1512,1556,1554,1514,1512,1471xe" filled="true" fillcolor="#000080" stroked="false">
              <v:path arrowok="t"/>
              <v:fill type="solid"/>
            </v:shape>
            <v:shape style="position:absolute;left:1469;top:1470;width:86;height:86" coordorigin="1469,1471" coordsize="86,86" path="m1512,1471l1554,1514,1512,1556,1469,1514,1512,1471xe" filled="false" stroked="true" strokeweight=".708572pt" strokecolor="#000080">
              <v:path arrowok="t"/>
              <v:stroke dashstyle="solid"/>
            </v:shape>
            <v:shape style="position:absolute;left:2065;top:1371;width:86;height:86" coordorigin="2066,1372" coordsize="86,86" path="m2108,1372l2066,1414,2108,1457,2151,1414,2108,1372xe" filled="true" fillcolor="#000080" stroked="false">
              <v:path arrowok="t"/>
              <v:fill type="solid"/>
            </v:shape>
            <v:shape style="position:absolute;left:2065;top:1371;width:86;height:86" coordorigin="2066,1372" coordsize="86,86" path="m2108,1372l2151,1414,2108,1457,2066,1414,2108,1372xe" filled="false" stroked="true" strokeweight=".708572pt" strokecolor="#000080">
              <v:path arrowok="t"/>
              <v:stroke dashstyle="solid"/>
            </v:shape>
            <v:shape style="position:absolute;left:2661;top:1243;width:86;height:86" coordorigin="2662,1244" coordsize="86,86" path="m2704,1244l2662,1286,2704,1329,2747,1286,2704,1244xe" filled="true" fillcolor="#000080" stroked="false">
              <v:path arrowok="t"/>
              <v:fill type="solid"/>
            </v:shape>
            <v:shape style="position:absolute;left:2661;top:1243;width:86;height:86" coordorigin="2662,1244" coordsize="86,86" path="m2704,1244l2747,1286,2704,1329,2662,1286,2704,1244xe" filled="false" stroked="true" strokeweight=".708572pt" strokecolor="#000080">
              <v:path arrowok="t"/>
              <v:stroke dashstyle="solid"/>
            </v:shape>
            <v:shape style="position:absolute;left:3258;top:1215;width:86;height:86" coordorigin="3258,1215" coordsize="86,86" path="m3301,1215l3258,1258,3301,1300,3343,1258,3301,1215xe" filled="true" fillcolor="#000080" stroked="false">
              <v:path arrowok="t"/>
              <v:fill type="solid"/>
            </v:shape>
            <v:shape style="position:absolute;left:3258;top:1215;width:86;height:86" coordorigin="3258,1215" coordsize="86,86" path="m3301,1215l3343,1258,3301,1300,3258,1258,3301,1215xe" filled="false" stroked="true" strokeweight=".708572pt" strokecolor="#000080">
              <v:path arrowok="t"/>
              <v:stroke dashstyle="solid"/>
            </v:shape>
            <v:shape style="position:absolute;left:3868;top:1129;width:86;height:86" coordorigin="3868,1130" coordsize="86,86" path="m3911,1130l3868,1172,3911,1215,3954,1172,3911,1130xe" filled="true" fillcolor="#000080" stroked="false">
              <v:path arrowok="t"/>
              <v:fill type="solid"/>
            </v:shape>
            <v:shape style="position:absolute;left:3868;top:1129;width:86;height:86" coordorigin="3868,1130" coordsize="86,86" path="m3911,1130l3954,1172,3911,1215,3868,1172,3911,1130xe" filled="false" stroked="true" strokeweight=".708572pt" strokecolor="#000080">
              <v:path arrowok="t"/>
              <v:stroke dashstyle="solid"/>
            </v:shape>
            <v:shape style="position:absolute;left:4464;top:859;width:86;height:86" coordorigin="4465,860" coordsize="86,86" path="m4507,860l4465,903,4507,945,4550,903,4507,860xe" filled="true" fillcolor="#000080" stroked="false">
              <v:path arrowok="t"/>
              <v:fill type="solid"/>
            </v:shape>
            <v:shape style="position:absolute;left:4464;top:859;width:86;height:86" coordorigin="4465,860" coordsize="86,86" path="m4507,860l4550,903,4507,945,4465,903,4507,860xe" filled="false" stroked="true" strokeweight=".708572pt" strokecolor="#000080">
              <v:path arrowok="t"/>
              <v:stroke dashstyle="solid"/>
            </v:shape>
            <v:shape style="position:absolute;left:5060;top:717;width:86;height:86" coordorigin="5061,717" coordsize="86,86" path="m5103,717l5061,761,5103,803,5146,761,5103,717xe" filled="true" fillcolor="#000080" stroked="false">
              <v:path arrowok="t"/>
              <v:fill type="solid"/>
            </v:shape>
            <v:shape style="position:absolute;left:5060;top:717;width:86;height:86" coordorigin="5061,717" coordsize="86,86" path="m5103,717l5146,761,5103,803,5061,761,5103,717xe" filled="false" stroked="true" strokeweight=".708573pt" strokecolor="#000080">
              <v:path arrowok="t"/>
              <v:stroke dashstyle="solid"/>
            </v:shape>
            <v:shape style="position:absolute;left:5657;top:831;width:86;height:86" coordorigin="5657,831" coordsize="86,86" path="m5700,831l5657,874,5700,917,5742,874,5700,831xe" filled="true" fillcolor="#000080" stroked="false">
              <v:path arrowok="t"/>
              <v:fill type="solid"/>
            </v:shape>
            <v:shape style="position:absolute;left:5657;top:831;width:86;height:86" coordorigin="5657,831" coordsize="86,86" path="m5700,831l5742,874,5700,917,5657,874,5700,831xe" filled="false" stroked="true" strokeweight=".708572pt" strokecolor="#000080">
              <v:path arrowok="t"/>
              <v:stroke dashstyle="solid"/>
            </v:shape>
            <v:shape style="position:absolute;left:6267;top:803;width:86;height:86" coordorigin="6267,803" coordsize="86,86" path="m6310,803l6267,846,6310,888,6352,846,6310,803xe" filled="true" fillcolor="#000080" stroked="false">
              <v:path arrowok="t"/>
              <v:fill type="solid"/>
            </v:shape>
            <v:shape style="position:absolute;left:6267;top:803;width:86;height:86" coordorigin="6267,803" coordsize="86,86" path="m6310,803l6352,846,6310,888,6267,846,6310,803xe" filled="false" stroked="true" strokeweight=".708572pt" strokecolor="#000080">
              <v:path arrowok="t"/>
              <v:stroke dashstyle="solid"/>
            </v:shape>
            <v:shape style="position:absolute;left:6863;top:831;width:86;height:86" coordorigin="6864,831" coordsize="86,86" path="m6906,831l6864,874,6906,917,6949,874,6906,831xe" filled="true" fillcolor="#000080" stroked="false">
              <v:path arrowok="t"/>
              <v:fill type="solid"/>
            </v:shape>
            <v:shape style="position:absolute;left:6863;top:831;width:86;height:86" coordorigin="6864,831" coordsize="86,86" path="m6906,831l6949,874,6906,917,6864,874,6906,831xe" filled="false" stroked="true" strokeweight=".708572pt" strokecolor="#000080">
              <v:path arrowok="t"/>
              <v:stroke dashstyle="solid"/>
            </v:shape>
            <v:rect style="position:absolute;left:255;top:1151;width:72;height:72" filled="true" fillcolor="#ff00ff" stroked="false">
              <v:fill type="solid"/>
            </v:rect>
            <v:rect style="position:absolute;left:851;top:1293;width:72;height:72" filled="true" fillcolor="#ff00ff" stroked="false">
              <v:fill type="solid"/>
            </v:rect>
            <v:rect style="position:absolute;left:1462;top:1421;width:71;height:72" filled="true" fillcolor="#ff00ff" stroked="false">
              <v:fill type="solid"/>
            </v:rect>
            <v:rect style="position:absolute;left:2058;top:1336;width:71;height:71" filled="true" fillcolor="#ff00ff" stroked="false">
              <v:fill type="solid"/>
            </v:rect>
            <v:rect style="position:absolute;left:2654;top:1194;width:71;height:71" filled="true" fillcolor="#ff00ff" stroked="false">
              <v:fill type="solid"/>
            </v:rect>
            <v:rect style="position:absolute;left:3250;top:1008;width:71;height:72" filled="true" fillcolor="#ff00ff" stroked="false">
              <v:fill type="solid"/>
            </v:rect>
            <v:rect style="position:absolute;left:3861;top:923;width:71;height:71" filled="true" fillcolor="#ff00ff" stroked="false">
              <v:fill type="solid"/>
            </v:rect>
            <v:rect style="position:absolute;left:4457;top:611;width:71;height:71" filled="true" fillcolor="#ff00ff" stroked="false">
              <v:fill type="solid"/>
            </v:rect>
            <v:rect style="position:absolute;left:5053;top:298;width:71;height:71" filled="true" fillcolor="#ff00ff" stroked="false">
              <v:fill type="solid"/>
            </v:rect>
            <v:rect style="position:absolute;left:5649;top:483;width:71;height:71" filled="true" fillcolor="#ff00ff" stroked="false">
              <v:fill type="solid"/>
            </v:rect>
            <v:rect style="position:absolute;left:6260;top:369;width:71;height:71" filled="true" fillcolor="#ff00ff" stroked="false">
              <v:fill type="solid"/>
            </v:rect>
            <v:rect style="position:absolute;left:6856;top:397;width:71;height:72" filled="true" fillcolor="#ff00ff" stroked="false">
              <v:fill type="solid"/>
            </v:rect>
            <v:shape style="position:absolute;left:262;top:1158;width:86;height:86" coordorigin="262,1158" coordsize="86,86" path="m305,1158l262,1244,348,1244,305,1158xe" filled="true" fillcolor="#ffff00" stroked="false">
              <v:path arrowok="t"/>
              <v:fill type="solid"/>
            </v:shape>
            <v:shape style="position:absolute;left:262;top:1158;width:86;height:86" coordorigin="262,1158" coordsize="86,86" path="m305,1158l348,1244,262,1244,305,1158xe" filled="false" stroked="true" strokeweight=".708572pt" strokecolor="#ffff00">
              <v:path arrowok="t"/>
              <v:stroke dashstyle="solid"/>
            </v:shape>
            <v:shape style="position:absolute;left:858;top:959;width:86;height:86" coordorigin="858,959" coordsize="86,86" path="m902,959l858,1045,944,1045,902,959xe" filled="true" fillcolor="#ffff00" stroked="false">
              <v:path arrowok="t"/>
              <v:fill type="solid"/>
            </v:shape>
            <v:shape style="position:absolute;left:858;top:959;width:86;height:86" coordorigin="858,959" coordsize="86,86" path="m902,959l944,1045,858,1045,902,959xe" filled="false" stroked="true" strokeweight=".708572pt" strokecolor="#ffff00">
              <v:path arrowok="t"/>
              <v:stroke dashstyle="solid"/>
            </v:shape>
            <v:shape style="position:absolute;left:1469;top:1982;width:86;height:86" coordorigin="1469,1983" coordsize="86,86" path="m1512,1983l1469,2068,1554,2068,1512,1983xe" filled="true" fillcolor="#ffff00" stroked="false">
              <v:path arrowok="t"/>
              <v:fill type="solid"/>
            </v:shape>
            <v:shape style="position:absolute;left:1469;top:1982;width:86;height:86" coordorigin="1469,1983" coordsize="86,86" path="m1512,1983l1554,2068,1469,2068,1512,1983xe" filled="false" stroked="true" strokeweight=".708572pt" strokecolor="#ffff00">
              <v:path arrowok="t"/>
              <v:stroke dashstyle="solid"/>
            </v:shape>
            <v:shape style="position:absolute;left:2065;top:1940;width:86;height:86" coordorigin="2066,1940" coordsize="86,86" path="m2108,1940l2066,2025,2151,2025,2108,1940xe" filled="true" fillcolor="#ffff00" stroked="false">
              <v:path arrowok="t"/>
              <v:fill type="solid"/>
            </v:shape>
            <v:shape style="position:absolute;left:2065;top:1940;width:86;height:86" coordorigin="2066,1940" coordsize="86,86" path="m2108,1940l2151,2025,2066,2025,2108,1940xe" filled="false" stroked="true" strokeweight=".708572pt" strokecolor="#ffff00">
              <v:path arrowok="t"/>
              <v:stroke dashstyle="solid"/>
            </v:shape>
            <v:shape style="position:absolute;left:2661;top:1385;width:86;height:86" coordorigin="2662,1386" coordsize="86,86" path="m2704,1386l2662,1471,2747,1471,2704,1386xe" filled="true" fillcolor="#ffff00" stroked="false">
              <v:path arrowok="t"/>
              <v:fill type="solid"/>
            </v:shape>
            <v:shape style="position:absolute;left:2661;top:1385;width:86;height:86" coordorigin="2662,1386" coordsize="86,86" path="m2704,1386l2747,1471,2662,1471,2704,1386xe" filled="false" stroked="true" strokeweight=".708572pt" strokecolor="#ffff00">
              <v:path arrowok="t"/>
              <v:stroke dashstyle="solid"/>
            </v:shape>
            <v:shape style="position:absolute;left:3258;top:2110;width:86;height:86" coordorigin="3258,2111" coordsize="86,86" path="m3301,2111l3258,2196,3343,2196,3301,2111xe" filled="true" fillcolor="#ffff00" stroked="false">
              <v:path arrowok="t"/>
              <v:fill type="solid"/>
            </v:shape>
            <v:shape style="position:absolute;left:3258;top:2110;width:86;height:86" coordorigin="3258,2111" coordsize="86,86" path="m3301,2111l3343,2196,3258,2196,3301,2111xe" filled="false" stroked="true" strokeweight=".708572pt" strokecolor="#ffff00">
              <v:path arrowok="t"/>
              <v:stroke dashstyle="solid"/>
            </v:shape>
            <v:shape style="position:absolute;left:3868;top:2025;width:86;height:86" coordorigin="3868,2025" coordsize="86,86" path="m3911,2025l3868,2111,3954,2111,3911,2025xe" filled="true" fillcolor="#ffff00" stroked="false">
              <v:path arrowok="t"/>
              <v:fill type="solid"/>
            </v:shape>
            <v:shape style="position:absolute;left:3868;top:2025;width:86;height:86" coordorigin="3868,2025" coordsize="86,86" path="m3911,2025l3954,2111,3868,2111,3911,2025xe" filled="false" stroked="true" strokeweight=".708572pt" strokecolor="#ffff00">
              <v:path arrowok="t"/>
              <v:stroke dashstyle="solid"/>
            </v:shape>
            <v:shape style="position:absolute;left:4464;top:1314;width:86;height:86" coordorigin="4465,1314" coordsize="86,86" path="m4507,1314l4465,1400,4550,1400,4507,1314xe" filled="true" fillcolor="#ffff00" stroked="false">
              <v:path arrowok="t"/>
              <v:fill type="solid"/>
            </v:shape>
            <v:shape style="position:absolute;left:4464;top:1314;width:86;height:86" coordorigin="4465,1314" coordsize="86,86" path="m4507,1314l4550,1400,4465,1400,4507,1314xe" filled="false" stroked="true" strokeweight=".708573pt" strokecolor="#ffff00">
              <v:path arrowok="t"/>
              <v:stroke dashstyle="solid"/>
            </v:shape>
            <v:shape style="position:absolute;left:5060;top:1556;width:86;height:86" coordorigin="5061,1556" coordsize="86,86" path="m5103,1556l5061,1642,5146,1642,5103,1556xe" filled="true" fillcolor="#ffff00" stroked="false">
              <v:path arrowok="t"/>
              <v:fill type="solid"/>
            </v:shape>
            <v:shape style="position:absolute;left:5060;top:1556;width:86;height:86" coordorigin="5061,1556" coordsize="86,86" path="m5103,1556l5146,1642,5061,1642,5103,1556xe" filled="false" stroked="true" strokeweight=".708573pt" strokecolor="#ffff00">
              <v:path arrowok="t"/>
              <v:stroke dashstyle="solid"/>
            </v:shape>
            <v:shape style="position:absolute;left:5657;top:1527;width:86;height:86" coordorigin="5657,1528" coordsize="86,86" path="m5700,1528l5657,1613,5742,1613,5700,1528xe" filled="true" fillcolor="#ffff00" stroked="false">
              <v:path arrowok="t"/>
              <v:fill type="solid"/>
            </v:shape>
            <v:shape style="position:absolute;left:5657;top:1527;width:86;height:86" coordorigin="5657,1528" coordsize="86,86" path="m5700,1528l5742,1613,5657,1613,5700,1528xe" filled="false" stroked="true" strokeweight=".708572pt" strokecolor="#ffff00">
              <v:path arrowok="t"/>
              <v:stroke dashstyle="solid"/>
            </v:shape>
            <v:shape style="position:absolute;left:6267;top:1527;width:86;height:86" coordorigin="6267,1528" coordsize="86,86" path="m6310,1528l6267,1613,6352,1613,6310,1528xe" filled="true" fillcolor="#ffff00" stroked="false">
              <v:path arrowok="t"/>
              <v:fill type="solid"/>
            </v:shape>
            <v:shape style="position:absolute;left:6267;top:1527;width:86;height:86" coordorigin="6267,1528" coordsize="86,86" path="m6310,1528l6352,1613,6267,1613,6310,1528xe" filled="false" stroked="true" strokeweight=".708572pt" strokecolor="#ffff00">
              <v:path arrowok="t"/>
              <v:stroke dashstyle="solid"/>
            </v:shape>
            <v:shape style="position:absolute;left:6863;top:1542;width:86;height:86" coordorigin="6864,1542" coordsize="86,86" path="m6906,1542l6864,1627,6949,1627,6906,1542xe" filled="true" fillcolor="#ffff00" stroked="false">
              <v:path arrowok="t"/>
              <v:fill type="solid"/>
            </v:shape>
            <v:shape style="position:absolute;left:6863;top:1542;width:86;height:86" coordorigin="6864,1542" coordsize="86,86" path="m6906,1542l6949,1627,6864,1627,6906,1542xe" filled="false" stroked="true" strokeweight=".708572pt" strokecolor="#ffff00">
              <v:path arrowok="t"/>
              <v:stroke dashstyle="solid"/>
            </v:shape>
            <v:line style="position:absolute" from="305,1201" to="276,1172" stroked="true" strokeweight=".708572pt" strokecolor="#00ffff">
              <v:stroke dashstyle="solid"/>
            </v:line>
            <v:line style="position:absolute" from="305,1201" to="334,1229" stroked="true" strokeweight=".708572pt" strokecolor="#00ffff">
              <v:stroke dashstyle="solid"/>
            </v:line>
            <v:line style="position:absolute" from="305,1201" to="276,1229" stroked="true" strokeweight=".70857pt" strokecolor="#00ffff">
              <v:stroke dashstyle="solid"/>
            </v:line>
            <v:line style="position:absolute" from="305,1201" to="334,1172" stroked="true" strokeweight=".708573pt" strokecolor="#00ffff">
              <v:stroke dashstyle="solid"/>
            </v:line>
            <v:line style="position:absolute" from="902,1258" to="873,1229" stroked="true" strokeweight=".708572pt" strokecolor="#00ffff">
              <v:stroke dashstyle="solid"/>
            </v:line>
            <v:line style="position:absolute" from="902,1258" to="930,1286" stroked="true" strokeweight=".708572pt" strokecolor="#00ffff">
              <v:stroke dashstyle="solid"/>
            </v:line>
            <v:line style="position:absolute" from="902,1258" to="873,1286" stroked="true" strokeweight=".708572pt" strokecolor="#00ffff">
              <v:stroke dashstyle="solid"/>
            </v:line>
            <v:line style="position:absolute" from="902,1258" to="930,1229" stroked="true" strokeweight=".708572pt" strokecolor="#00ffff">
              <v:stroke dashstyle="solid"/>
            </v:line>
            <v:line style="position:absolute" from="1512,973" to="1484,945" stroked="true" strokeweight=".708572pt" strokecolor="#00ffff">
              <v:stroke dashstyle="solid"/>
            </v:line>
            <v:line style="position:absolute" from="1512,973" to="1540,1002" stroked="true" strokeweight=".708572pt" strokecolor="#00ffff">
              <v:stroke dashstyle="solid"/>
            </v:line>
            <v:line style="position:absolute" from="1512,973" to="1484,1002" stroked="true" strokeweight=".708572pt" strokecolor="#00ffff">
              <v:stroke dashstyle="solid"/>
            </v:line>
            <v:line style="position:absolute" from="1512,973" to="1540,945" stroked="true" strokeweight=".708572pt" strokecolor="#00ffff">
              <v:stroke dashstyle="solid"/>
            </v:line>
            <v:line style="position:absolute" from="2108,1229" to="2080,1201" stroked="true" strokeweight=".708572pt" strokecolor="#00ffff">
              <v:stroke dashstyle="solid"/>
            </v:line>
            <v:line style="position:absolute" from="2108,1229" to="2136,1258" stroked="true" strokeweight=".708572pt" strokecolor="#00ffff">
              <v:stroke dashstyle="solid"/>
            </v:line>
            <v:line style="position:absolute" from="2108,1229" to="2080,1258" stroked="true" strokeweight=".708572pt" strokecolor="#00ffff">
              <v:stroke dashstyle="solid"/>
            </v:line>
            <v:line style="position:absolute" from="2108,1229" to="2136,1201" stroked="true" strokeweight=".708572pt" strokecolor="#00ffff">
              <v:stroke dashstyle="solid"/>
            </v:line>
            <v:line style="position:absolute" from="2704,1585" to="2676,1556" stroked="true" strokeweight=".708572pt" strokecolor="#00ffff">
              <v:stroke dashstyle="solid"/>
            </v:line>
            <v:line style="position:absolute" from="2704,1585" to="2733,1613" stroked="true" strokeweight=".708572pt" strokecolor="#00ffff">
              <v:stroke dashstyle="solid"/>
            </v:line>
            <v:line style="position:absolute" from="2704,1585" to="2676,1613" stroked="true" strokeweight=".708572pt" strokecolor="#00ffff">
              <v:stroke dashstyle="solid"/>
            </v:line>
            <v:line style="position:absolute" from="2704,1585" to="2733,1556" stroked="true" strokeweight=".708572pt" strokecolor="#00ffff">
              <v:stroke dashstyle="solid"/>
            </v:line>
            <v:line style="position:absolute" from="3301,1443" to="3272,1414" stroked="true" strokeweight=".708572pt" strokecolor="#00ffff">
              <v:stroke dashstyle="solid"/>
            </v:line>
            <v:line style="position:absolute" from="3301,1443" to="3329,1471" stroked="true" strokeweight=".708572pt" strokecolor="#00ffff">
              <v:stroke dashstyle="solid"/>
            </v:line>
            <v:line style="position:absolute" from="3301,1443" to="3272,1471" stroked="true" strokeweight=".708572pt" strokecolor="#00ffff">
              <v:stroke dashstyle="solid"/>
            </v:line>
            <v:line style="position:absolute" from="3301,1443" to="3329,1414" stroked="true" strokeweight=".708572pt" strokecolor="#00ffff">
              <v:stroke dashstyle="solid"/>
            </v:line>
            <v:line style="position:absolute" from="3911,1443" to="3883,1414" stroked="true" strokeweight=".708572pt" strokecolor="#00ffff">
              <v:stroke dashstyle="solid"/>
            </v:line>
            <v:line style="position:absolute" from="3911,1443" to="3939,1471" stroked="true" strokeweight=".708572pt" strokecolor="#00ffff">
              <v:stroke dashstyle="solid"/>
            </v:line>
            <v:line style="position:absolute" from="3911,1443" to="3883,1471" stroked="true" strokeweight=".708572pt" strokecolor="#00ffff">
              <v:stroke dashstyle="solid"/>
            </v:line>
            <v:line style="position:absolute" from="3911,1443" to="3939,1414" stroked="true" strokeweight=".708572pt" strokecolor="#00ffff">
              <v:stroke dashstyle="solid"/>
            </v:line>
            <v:line style="position:absolute" from="4507,1358" to="4479,1329" stroked="true" strokeweight=".708574pt" strokecolor="#00ffff">
              <v:stroke dashstyle="solid"/>
            </v:line>
            <v:line style="position:absolute" from="4507,1358" to="4536,1386" stroked="true" strokeweight=".708572pt" strokecolor="#00ffff">
              <v:stroke dashstyle="solid"/>
            </v:line>
            <v:line style="position:absolute" from="4507,1358" to="4479,1386" stroked="true" strokeweight=".708572pt" strokecolor="#00ffff">
              <v:stroke dashstyle="solid"/>
            </v:line>
            <v:line style="position:absolute" from="4507,1358" to="4536,1329" stroked="true" strokeweight=".708574pt" strokecolor="#00ffff">
              <v:stroke dashstyle="solid"/>
            </v:line>
            <v:line style="position:absolute" from="5103,1130" to="5075,1102" stroked="true" strokeweight=".708572pt" strokecolor="#00ffff">
              <v:stroke dashstyle="solid"/>
            </v:line>
            <v:line style="position:absolute" from="5103,1130" to="5132,1158" stroked="true" strokeweight=".708572pt" strokecolor="#00ffff">
              <v:stroke dashstyle="solid"/>
            </v:line>
            <v:line style="position:absolute" from="5103,1130" to="5075,1158" stroked="true" strokeweight=".708572pt" strokecolor="#00ffff">
              <v:stroke dashstyle="solid"/>
            </v:line>
            <v:line style="position:absolute" from="5103,1130" to="5132,1102" stroked="true" strokeweight=".708572pt" strokecolor="#00ffff">
              <v:stroke dashstyle="solid"/>
            </v:line>
            <v:line style="position:absolute" from="5700,1045" to="5671,1016" stroked="true" strokeweight=".708574pt" strokecolor="#00ffff">
              <v:stroke dashstyle="solid"/>
            </v:line>
            <v:line style="position:absolute" from="5700,1045" to="5728,1073" stroked="true" strokeweight=".708572pt" strokecolor="#00ffff">
              <v:stroke dashstyle="solid"/>
            </v:line>
            <v:line style="position:absolute" from="5700,1045" to="5671,1073" stroked="true" strokeweight=".708572pt" strokecolor="#00ffff">
              <v:stroke dashstyle="solid"/>
            </v:line>
            <v:line style="position:absolute" from="5700,1045" to="5728,1016" stroked="true" strokeweight=".708574pt" strokecolor="#00ffff">
              <v:stroke dashstyle="solid"/>
            </v:line>
            <v:line style="position:absolute" from="6310,1102" to="6282,1073" stroked="true" strokeweight=".708572pt" strokecolor="#00ffff">
              <v:stroke dashstyle="solid"/>
            </v:line>
            <v:line style="position:absolute" from="6310,1102" to="6338,1130" stroked="true" strokeweight=".708572pt" strokecolor="#00ffff">
              <v:stroke dashstyle="solid"/>
            </v:line>
            <v:line style="position:absolute" from="6310,1102" to="6282,1130" stroked="true" strokeweight=".708572pt" strokecolor="#00ffff">
              <v:stroke dashstyle="solid"/>
            </v:line>
            <v:line style="position:absolute" from="6310,1102" to="6338,1073" stroked="true" strokeweight=".708572pt" strokecolor="#00ffff">
              <v:stroke dashstyle="solid"/>
            </v:line>
            <v:line style="position:absolute" from="6906,945" to="6878,917" stroked="true" strokeweight=".708572pt" strokecolor="#00ffff">
              <v:stroke dashstyle="solid"/>
            </v:line>
            <v:line style="position:absolute" from="6906,945" to="6935,973" stroked="true" strokeweight=".708572pt" strokecolor="#00ffff">
              <v:stroke dashstyle="solid"/>
            </v:line>
            <v:line style="position:absolute" from="6906,945" to="6878,973" stroked="true" strokeweight=".708572pt" strokecolor="#00ffff">
              <v:stroke dashstyle="solid"/>
            </v:line>
            <v:line style="position:absolute" from="6906,945" to="6935,917" stroked="true" strokeweight=".708572pt" strokecolor="#00ffff">
              <v:stroke dashstyle="solid"/>
            </v:lin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39"/>
        <w:ind w:leftChars="0" w:left="406" w:rightChars="0" w:right="1733"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00" w:right="240"/>
          <w:cols w:num="2" w:equalWidth="0">
            <w:col w:w="1422" w:space="40"/>
            <w:col w:w="900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06.738297pt;margin-top:9.106188pt;width:18.5pt;height:5pt;mso-position-horizontal-relative:page;mso-position-vertical-relative:paragraph;z-index:6064" coordorigin="4135,182" coordsize="370,100">
            <v:line style="position:absolute" from="4135,232" to="4504,232" stroked="true" strokeweight=".708477pt" strokecolor="#000080">
              <v:stroke dashstyle="solid"/>
            </v:line>
            <v:shape style="position:absolute;left:4276;top:189;width:86;height:86" coordorigin="4276,189" coordsize="86,86" path="m4319,189l4276,232,4319,275,4362,232,4319,189xe" filled="true" fillcolor="#000080" stroked="false">
              <v:path arrowok="t"/>
              <v:fill type="solid"/>
            </v:shape>
            <v:shape style="position:absolute;left:4276;top:189;width:86;height:86" coordorigin="4276,189" coordsize="86,86" path="m4319,189l4362,232,4319,275,4276,232,4319,189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67.778137pt;margin-top:9.106236pt;width:18.5pt;height:3.6pt;mso-position-horizontal-relative:page;mso-position-vertical-relative:paragraph;z-index:-284464" coordorigin="5356,182" coordsize="370,72">
            <v:line style="position:absolute" from="5356,232" to="5725,232" stroked="true" strokeweight=".708477pt" strokecolor="#ff00ff">
              <v:stroke dashstyle="solid"/>
            </v:line>
            <v:rect style="position:absolute;left:5490;top:182;width:72;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28.817963pt;margin-top:9.106188pt;width:18.5pt;height:5pt;mso-position-horizontal-relative:page;mso-position-vertical-relative:paragraph;z-index:-284440" coordorigin="6576,182" coordsize="370,100">
            <v:line style="position:absolute" from="6576,232" to="6945,232" stroked="true" strokeweight=".708477pt" strokecolor="#ffff00">
              <v:stroke dashstyle="solid"/>
            </v:line>
            <v:shape style="position:absolute;left:6718;top:189;width:86;height:86" coordorigin="6719,189" coordsize="86,86" path="m6761,189l6719,275,6804,275,6761,189xe" filled="true" fillcolor="#ffff00" stroked="false">
              <v:path arrowok="t"/>
              <v:fill type="solid"/>
            </v:shape>
            <v:shape style="position:absolute;left:6718;top:189;width:86;height:86" coordorigin="6719,189" coordsize="86,86" path="m6761,189l6804,275,6719,275,6761,189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
            <v:path arrowok="t"/>
            <v:stroke dashstyle="solid"/>
            <w10:wrap type="none"/>
          </v:shape>
        </w:pict>
      </w:r>
      <w:r>
        <w:rPr>
          <w:kern w:val="2"/>
          <w:szCs w:val="22"/>
          <w:rFonts w:cstheme="minorBidi" w:hAnsiTheme="minorHAnsi" w:eastAsiaTheme="minorHAnsi" w:asciiTheme="minorHAnsi"/>
          <w:w w:val="105"/>
          <w:sz w:val="22"/>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22"/>
        </w:rPr>
        <w:t>刨花板</w:t>
      </w:r>
    </w:p>
    <w:p w:rsidR="0018722C">
      <w:pPr>
        <w:pStyle w:val="a9"/>
        <w:topLinePunct/>
      </w:pPr>
      <w:r>
        <w:rPr>
          <w:rFonts w:cstheme="minorBidi" w:hAnsiTheme="minorHAnsi" w:eastAsiaTheme="minorHAnsi" w:asciiTheme="minorHAnsi"/>
          <w:b/>
        </w:rPr>
        <w:t>图4-7</w:t>
      </w:r>
      <w:r>
        <w:t xml:space="preserve">  </w:t>
      </w:r>
      <w:r w:rsidRPr="00DB64CE">
        <w:rPr>
          <w:rFonts w:cstheme="minorBidi" w:hAnsiTheme="minorHAnsi" w:eastAsiaTheme="minorHAnsi" w:asciiTheme="minorHAnsi"/>
          <w:b/>
        </w:rPr>
        <w:t>中国人造板质量升级指数变动图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从世界人造板主要出口国的质量升级指数比较结果来看</w:t>
      </w:r>
      <w:r>
        <w:t>（</w:t>
      </w:r>
      <w:r>
        <w:t>见表</w:t>
      </w:r>
      <w:r>
        <w:t>4-8</w:t>
      </w:r>
      <w:r/>
      <w:r w:rsidR="001852F3">
        <w:t xml:space="preserve">和图</w:t>
      </w:r>
      <w:r>
        <w:t>4-8</w:t>
      </w:r>
      <w:r>
        <w:t>）</w:t>
      </w:r>
      <w:r>
        <w:t>，大多</w:t>
      </w:r>
      <w:r>
        <w:t>数国家的质量升级指数都得到了不同程度的提升，提升趋势稳定。</w:t>
      </w:r>
      <w:r>
        <w:t>2006</w:t>
      </w:r>
      <w:r/>
      <w:r w:rsidR="001852F3">
        <w:t xml:space="preserve">年之后，所有国</w:t>
      </w:r>
      <w:r>
        <w:t>家的质量升级指数都大于</w:t>
      </w:r>
      <w:r>
        <w:t>1，世界各国日益加大对出口产品质量和附加值的重视程度，</w:t>
      </w:r>
      <w:r w:rsidR="001852F3">
        <w:t xml:space="preserve">人造板出口产品质量得到了普遍的提高。其中，俄罗斯和比利时的质量升级速度最快，</w:t>
      </w:r>
      <w:r>
        <w:t>都比基期翻了一番以上；德国、奥地利、加拿大的升级速度也较高，质量升级指数都高</w:t>
      </w:r>
      <w:r>
        <w:t>于</w:t>
      </w:r>
      <w:r>
        <w:t>1</w:t>
      </w:r>
      <w:r>
        <w:t>.</w:t>
      </w:r>
      <w:r>
        <w:t>6；</w:t>
      </w:r>
      <w:r>
        <w:t>其他国家的质量升级指数提升幅度较小，均小于</w:t>
      </w:r>
      <w:r>
        <w:t>1</w:t>
      </w:r>
      <w:r>
        <w:t>.</w:t>
      </w:r>
      <w:r>
        <w:t>4，质量升级水平还有待进一步提升。从时间周期来看，2009</w:t>
      </w:r>
      <w:r/>
      <w:r w:rsidR="001852F3">
        <w:t xml:space="preserve">年和</w:t>
      </w:r>
      <w:r>
        <w:t>2010</w:t>
      </w:r>
      <w:r/>
      <w:r w:rsidR="001852F3">
        <w:t xml:space="preserve">年，多数国家都经历了质量升级速度放慢</w:t>
      </w:r>
      <w:r>
        <w:t>的现象，这与国际金融危机爆发，全球贸易市场遭受重创的现状相适应。</w:t>
      </w:r>
      <w:r>
        <w:t>2011</w:t>
      </w:r>
      <w:r/>
      <w:r w:rsidR="001852F3">
        <w:t xml:space="preserve">年，随着</w:t>
      </w:r>
      <w:r>
        <w:t>全球经济的复苏，各国展现出较好的调整能力，产品质量都在不断提高，为下一个繁荣时期储蓄了更强的竞争力量。</w:t>
      </w:r>
    </w:p>
    <w:p w:rsidR="0018722C">
      <w:pPr>
        <w:pStyle w:val="a8"/>
        <w:topLinePunct/>
      </w:pPr>
      <w:r>
        <w:rPr>
          <w:rFonts w:cstheme="minorBidi" w:hAnsiTheme="minorHAnsi" w:eastAsiaTheme="minorHAnsi" w:asciiTheme="minorHAnsi"/>
          <w:b/>
        </w:rPr>
        <w:t>表4-8</w:t>
      </w:r>
      <w:r>
        <w:t xml:space="preserve">  </w:t>
      </w:r>
      <w:r w:rsidRPr="00DB64CE">
        <w:rPr>
          <w:rFonts w:cstheme="minorBidi" w:hAnsiTheme="minorHAnsi" w:eastAsiaTheme="minorHAnsi" w:asciiTheme="minorHAnsi"/>
          <w:b/>
        </w:rPr>
        <w:t>世界各国人造板质量升级指数比较</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ascii="黑体" w:eastAsia="黑体" w:hint="eastAsia" w:cstheme="minorBidi" w:hAns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7"/>
        <w:gridCol w:w="697"/>
        <w:gridCol w:w="740"/>
        <w:gridCol w:w="735"/>
        <w:gridCol w:w="737"/>
        <w:gridCol w:w="737"/>
        <w:gridCol w:w="734"/>
        <w:gridCol w:w="736"/>
        <w:gridCol w:w="736"/>
        <w:gridCol w:w="734"/>
        <w:gridCol w:w="737"/>
        <w:gridCol w:w="737"/>
        <w:gridCol w:w="785"/>
      </w:tblGrid>
      <w:tr>
        <w:trPr>
          <w:tblHeader/>
        </w:trPr>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635" w:type="pct"/>
            <w:vAlign w:val="center"/>
          </w:tcPr>
          <w:p w:rsidR="0018722C">
            <w:pPr>
              <w:pStyle w:val="ac"/>
              <w:topLinePunct/>
              <w:ind w:leftChars="0" w:left="0" w:rightChars="0" w:right="0" w:firstLineChars="0" w:firstLine="0"/>
              <w:spacing w:line="240" w:lineRule="atLeast"/>
            </w:pPr>
            <w:r>
              <w:t>中国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0.96</w:t>
            </w:r>
          </w:p>
        </w:tc>
        <w:tc>
          <w:tcPr>
            <w:tcW w:w="363" w:type="pct"/>
            <w:vAlign w:val="center"/>
          </w:tcPr>
          <w:p w:rsidR="0018722C">
            <w:pPr>
              <w:pStyle w:val="affff9"/>
              <w:topLinePunct/>
              <w:ind w:leftChars="0" w:left="0" w:rightChars="0" w:right="0" w:firstLineChars="0" w:firstLine="0"/>
              <w:spacing w:line="240" w:lineRule="atLeast"/>
            </w:pPr>
            <w:r>
              <w:t>0.79</w:t>
            </w:r>
          </w:p>
        </w:tc>
        <w:tc>
          <w:tcPr>
            <w:tcW w:w="364" w:type="pct"/>
            <w:vAlign w:val="center"/>
          </w:tcPr>
          <w:p w:rsidR="0018722C">
            <w:pPr>
              <w:pStyle w:val="affff9"/>
              <w:topLinePunct/>
              <w:ind w:leftChars="0" w:left="0" w:rightChars="0" w:right="0" w:firstLineChars="0" w:firstLine="0"/>
              <w:spacing w:line="240" w:lineRule="atLeast"/>
            </w:pPr>
            <w:r>
              <w:t>0.85</w:t>
            </w:r>
          </w:p>
        </w:tc>
        <w:tc>
          <w:tcPr>
            <w:tcW w:w="364" w:type="pct"/>
            <w:vAlign w:val="center"/>
          </w:tcPr>
          <w:p w:rsidR="0018722C">
            <w:pPr>
              <w:pStyle w:val="affff9"/>
              <w:topLinePunct/>
              <w:ind w:leftChars="0" w:left="0" w:rightChars="0" w:right="0" w:firstLineChars="0" w:firstLine="0"/>
              <w:spacing w:line="240" w:lineRule="atLeast"/>
            </w:pPr>
            <w:r>
              <w:t>0.94</w:t>
            </w:r>
          </w:p>
        </w:tc>
        <w:tc>
          <w:tcPr>
            <w:tcW w:w="362" w:type="pct"/>
            <w:vAlign w:val="center"/>
          </w:tcPr>
          <w:p w:rsidR="0018722C">
            <w:pPr>
              <w:pStyle w:val="affff9"/>
              <w:topLinePunct/>
              <w:ind w:leftChars="0" w:left="0" w:rightChars="0" w:right="0" w:firstLineChars="0" w:firstLine="0"/>
              <w:spacing w:line="240" w:lineRule="atLeast"/>
            </w:pPr>
            <w:r>
              <w:t>0.96</w:t>
            </w:r>
          </w:p>
        </w:tc>
        <w:tc>
          <w:tcPr>
            <w:tcW w:w="363"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1.20</w:t>
            </w:r>
          </w:p>
        </w:tc>
        <w:tc>
          <w:tcPr>
            <w:tcW w:w="362" w:type="pct"/>
            <w:vAlign w:val="center"/>
          </w:tcPr>
          <w:p w:rsidR="0018722C">
            <w:pPr>
              <w:pStyle w:val="affff9"/>
              <w:topLinePunct/>
              <w:ind w:leftChars="0" w:left="0" w:rightChars="0" w:right="0" w:firstLineChars="0" w:firstLine="0"/>
              <w:spacing w:line="240" w:lineRule="atLeast"/>
            </w:pPr>
            <w:r>
              <w:t>1.29</w:t>
            </w:r>
          </w:p>
        </w:tc>
        <w:tc>
          <w:tcPr>
            <w:tcW w:w="364" w:type="pct"/>
            <w:vAlign w:val="center"/>
          </w:tcPr>
          <w:p w:rsidR="0018722C">
            <w:pPr>
              <w:pStyle w:val="affff9"/>
              <w:topLinePunct/>
              <w:ind w:leftChars="0" w:left="0" w:rightChars="0" w:right="0" w:firstLineChars="0" w:firstLine="0"/>
              <w:spacing w:line="240" w:lineRule="atLeast"/>
            </w:pPr>
            <w:r>
              <w:t>1.22</w:t>
            </w:r>
          </w:p>
        </w:tc>
        <w:tc>
          <w:tcPr>
            <w:tcW w:w="364" w:type="pct"/>
            <w:vAlign w:val="center"/>
          </w:tcPr>
          <w:p w:rsidR="0018722C">
            <w:pPr>
              <w:pStyle w:val="affff9"/>
              <w:topLinePunct/>
              <w:ind w:leftChars="0" w:left="0" w:rightChars="0" w:right="0" w:firstLineChars="0" w:firstLine="0"/>
              <w:spacing w:line="240" w:lineRule="atLeast"/>
            </w:pPr>
            <w:r>
              <w:t>1.24</w:t>
            </w:r>
          </w:p>
        </w:tc>
        <w:tc>
          <w:tcPr>
            <w:tcW w:w="387" w:type="pct"/>
            <w:vAlign w:val="center"/>
          </w:tcPr>
          <w:p w:rsidR="0018722C">
            <w:pPr>
              <w:pStyle w:val="affff9"/>
              <w:topLinePunct/>
              <w:ind w:leftChars="0" w:left="0" w:rightChars="0" w:right="0" w:firstLineChars="0" w:firstLine="0"/>
              <w:spacing w:line="240" w:lineRule="atLeast"/>
            </w:pPr>
            <w:r>
              <w:t>1.22</w:t>
            </w:r>
          </w:p>
        </w:tc>
      </w:tr>
      <w:tr>
        <w:tc>
          <w:tcPr>
            <w:tcW w:w="635" w:type="pct"/>
            <w:vAlign w:val="center"/>
          </w:tcPr>
          <w:p w:rsidR="0018722C">
            <w:pPr>
              <w:pStyle w:val="ac"/>
              <w:topLinePunct/>
              <w:ind w:leftChars="0" w:left="0" w:rightChars="0" w:right="0" w:firstLineChars="0" w:firstLine="0"/>
              <w:spacing w:line="240" w:lineRule="atLeast"/>
            </w:pPr>
            <w:r>
              <w:t>德国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1.00</w:t>
            </w:r>
          </w:p>
        </w:tc>
        <w:tc>
          <w:tcPr>
            <w:tcW w:w="363" w:type="pct"/>
            <w:vAlign w:val="center"/>
          </w:tcPr>
          <w:p w:rsidR="0018722C">
            <w:pPr>
              <w:pStyle w:val="affff9"/>
              <w:topLinePunct/>
              <w:ind w:leftChars="0" w:left="0" w:rightChars="0" w:right="0" w:firstLineChars="0" w:firstLine="0"/>
              <w:spacing w:line="240" w:lineRule="atLeast"/>
            </w:pPr>
            <w:r>
              <w:t>0.99</w:t>
            </w:r>
          </w:p>
        </w:tc>
        <w:tc>
          <w:tcPr>
            <w:tcW w:w="364" w:type="pct"/>
            <w:vAlign w:val="center"/>
          </w:tcPr>
          <w:p w:rsidR="0018722C">
            <w:pPr>
              <w:pStyle w:val="affff9"/>
              <w:topLinePunct/>
              <w:ind w:leftChars="0" w:left="0" w:rightChars="0" w:right="0" w:firstLineChars="0" w:firstLine="0"/>
              <w:spacing w:line="240" w:lineRule="atLeast"/>
            </w:pPr>
            <w:r>
              <w:t>1.13</w:t>
            </w:r>
          </w:p>
        </w:tc>
        <w:tc>
          <w:tcPr>
            <w:tcW w:w="364" w:type="pct"/>
            <w:vAlign w:val="center"/>
          </w:tcPr>
          <w:p w:rsidR="0018722C">
            <w:pPr>
              <w:pStyle w:val="affff9"/>
              <w:topLinePunct/>
              <w:ind w:leftChars="0" w:left="0" w:rightChars="0" w:right="0" w:firstLineChars="0" w:firstLine="0"/>
              <w:spacing w:line="240" w:lineRule="atLeast"/>
            </w:pPr>
            <w:r>
              <w:t>1.23</w:t>
            </w:r>
          </w:p>
        </w:tc>
        <w:tc>
          <w:tcPr>
            <w:tcW w:w="362" w:type="pct"/>
            <w:vAlign w:val="center"/>
          </w:tcPr>
          <w:p w:rsidR="0018722C">
            <w:pPr>
              <w:pStyle w:val="affff9"/>
              <w:topLinePunct/>
              <w:ind w:leftChars="0" w:left="0" w:rightChars="0" w:right="0" w:firstLineChars="0" w:firstLine="0"/>
              <w:spacing w:line="240" w:lineRule="atLeast"/>
            </w:pPr>
            <w:r>
              <w:t>1.17</w:t>
            </w:r>
          </w:p>
        </w:tc>
        <w:tc>
          <w:tcPr>
            <w:tcW w:w="363" w:type="pct"/>
            <w:vAlign w:val="center"/>
          </w:tcPr>
          <w:p w:rsidR="0018722C">
            <w:pPr>
              <w:pStyle w:val="affff9"/>
              <w:topLinePunct/>
              <w:ind w:leftChars="0" w:left="0" w:rightChars="0" w:right="0" w:firstLineChars="0" w:firstLine="0"/>
              <w:spacing w:line="240" w:lineRule="atLeast"/>
            </w:pPr>
            <w:r>
              <w:t>1.37</w:t>
            </w:r>
          </w:p>
        </w:tc>
        <w:tc>
          <w:tcPr>
            <w:tcW w:w="363" w:type="pct"/>
            <w:vAlign w:val="center"/>
          </w:tcPr>
          <w:p w:rsidR="0018722C">
            <w:pPr>
              <w:pStyle w:val="affff9"/>
              <w:topLinePunct/>
              <w:ind w:leftChars="0" w:left="0" w:rightChars="0" w:right="0" w:firstLineChars="0" w:firstLine="0"/>
              <w:spacing w:line="240" w:lineRule="atLeast"/>
            </w:pPr>
            <w:r>
              <w:t>1.29</w:t>
            </w:r>
          </w:p>
        </w:tc>
        <w:tc>
          <w:tcPr>
            <w:tcW w:w="362" w:type="pct"/>
            <w:vAlign w:val="center"/>
          </w:tcPr>
          <w:p w:rsidR="0018722C">
            <w:pPr>
              <w:pStyle w:val="affff9"/>
              <w:topLinePunct/>
              <w:ind w:leftChars="0" w:left="0" w:rightChars="0" w:right="0" w:firstLineChars="0" w:firstLine="0"/>
              <w:spacing w:line="240" w:lineRule="atLeast"/>
            </w:pPr>
            <w:r>
              <w:t>1.23</w:t>
            </w:r>
          </w:p>
        </w:tc>
        <w:tc>
          <w:tcPr>
            <w:tcW w:w="364" w:type="pct"/>
            <w:vAlign w:val="center"/>
          </w:tcPr>
          <w:p w:rsidR="0018722C">
            <w:pPr>
              <w:pStyle w:val="affff9"/>
              <w:topLinePunct/>
              <w:ind w:leftChars="0" w:left="0" w:rightChars="0" w:right="0" w:firstLineChars="0" w:firstLine="0"/>
              <w:spacing w:line="240" w:lineRule="atLeast"/>
            </w:pPr>
            <w:r>
              <w:t>1.53</w:t>
            </w:r>
          </w:p>
        </w:tc>
        <w:tc>
          <w:tcPr>
            <w:tcW w:w="364" w:type="pct"/>
            <w:vAlign w:val="center"/>
          </w:tcPr>
          <w:p w:rsidR="0018722C">
            <w:pPr>
              <w:pStyle w:val="affff9"/>
              <w:topLinePunct/>
              <w:ind w:leftChars="0" w:left="0" w:rightChars="0" w:right="0" w:firstLineChars="0" w:firstLine="0"/>
              <w:spacing w:line="240" w:lineRule="atLeast"/>
            </w:pPr>
            <w:r>
              <w:t>1.51</w:t>
            </w:r>
          </w:p>
        </w:tc>
        <w:tc>
          <w:tcPr>
            <w:tcW w:w="387" w:type="pct"/>
            <w:vAlign w:val="center"/>
          </w:tcPr>
          <w:p w:rsidR="0018722C">
            <w:pPr>
              <w:pStyle w:val="affff9"/>
              <w:topLinePunct/>
              <w:ind w:leftChars="0" w:left="0" w:rightChars="0" w:right="0" w:firstLineChars="0" w:firstLine="0"/>
              <w:spacing w:line="240" w:lineRule="atLeast"/>
            </w:pPr>
            <w:r>
              <w:t>1.66</w:t>
            </w:r>
          </w:p>
        </w:tc>
      </w:tr>
      <w:tr>
        <w:tc>
          <w:tcPr>
            <w:tcW w:w="635" w:type="pct"/>
            <w:vAlign w:val="center"/>
          </w:tcPr>
          <w:p w:rsidR="0018722C">
            <w:pPr>
              <w:pStyle w:val="ac"/>
              <w:topLinePunct/>
              <w:ind w:leftChars="0" w:left="0" w:rightChars="0" w:right="0" w:firstLineChars="0" w:firstLine="0"/>
              <w:spacing w:line="240" w:lineRule="atLeast"/>
            </w:pPr>
            <w:r>
              <w:t>马来西亚</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0.81</w:t>
            </w:r>
          </w:p>
        </w:tc>
        <w:tc>
          <w:tcPr>
            <w:tcW w:w="363" w:type="pct"/>
            <w:vAlign w:val="center"/>
          </w:tcPr>
          <w:p w:rsidR="0018722C">
            <w:pPr>
              <w:pStyle w:val="affff9"/>
              <w:topLinePunct/>
              <w:ind w:leftChars="0" w:left="0" w:rightChars="0" w:right="0" w:firstLineChars="0" w:firstLine="0"/>
              <w:spacing w:line="240" w:lineRule="atLeast"/>
            </w:pPr>
            <w:r>
              <w:t>0.84</w:t>
            </w:r>
          </w:p>
        </w:tc>
        <w:tc>
          <w:tcPr>
            <w:tcW w:w="364" w:type="pct"/>
            <w:vAlign w:val="center"/>
          </w:tcPr>
          <w:p w:rsidR="0018722C">
            <w:pPr>
              <w:pStyle w:val="affff9"/>
              <w:topLinePunct/>
              <w:ind w:leftChars="0" w:left="0" w:rightChars="0" w:right="0" w:firstLineChars="0" w:firstLine="0"/>
              <w:spacing w:line="240" w:lineRule="atLeast"/>
            </w:pPr>
            <w:r>
              <w:t>0.88</w:t>
            </w:r>
          </w:p>
        </w:tc>
        <w:tc>
          <w:tcPr>
            <w:tcW w:w="364" w:type="pct"/>
            <w:vAlign w:val="center"/>
          </w:tcPr>
          <w:p w:rsidR="0018722C">
            <w:pPr>
              <w:pStyle w:val="affff9"/>
              <w:topLinePunct/>
              <w:ind w:leftChars="0" w:left="0" w:rightChars="0" w:right="0" w:firstLineChars="0" w:firstLine="0"/>
              <w:spacing w:line="240" w:lineRule="atLeast"/>
            </w:pPr>
            <w:r>
              <w:t>1.02</w:t>
            </w:r>
          </w:p>
        </w:tc>
        <w:tc>
          <w:tcPr>
            <w:tcW w:w="362" w:type="pct"/>
            <w:vAlign w:val="center"/>
          </w:tcPr>
          <w:p w:rsidR="0018722C">
            <w:pPr>
              <w:pStyle w:val="affff9"/>
              <w:topLinePunct/>
              <w:ind w:leftChars="0" w:left="0" w:rightChars="0" w:right="0" w:firstLineChars="0" w:firstLine="0"/>
              <w:spacing w:line="240" w:lineRule="atLeast"/>
            </w:pPr>
            <w:r>
              <w:t>0.99</w:t>
            </w:r>
          </w:p>
        </w:tc>
        <w:tc>
          <w:tcPr>
            <w:tcW w:w="363" w:type="pct"/>
            <w:vAlign w:val="center"/>
          </w:tcPr>
          <w:p w:rsidR="0018722C">
            <w:pPr>
              <w:pStyle w:val="affff9"/>
              <w:topLinePunct/>
              <w:ind w:leftChars="0" w:left="0" w:rightChars="0" w:right="0" w:firstLineChars="0" w:firstLine="0"/>
              <w:spacing w:line="240" w:lineRule="atLeast"/>
            </w:pPr>
            <w:r>
              <w:t>1.16</w:t>
            </w:r>
          </w:p>
        </w:tc>
        <w:tc>
          <w:tcPr>
            <w:tcW w:w="363" w:type="pct"/>
            <w:vAlign w:val="center"/>
          </w:tcPr>
          <w:p w:rsidR="0018722C">
            <w:pPr>
              <w:pStyle w:val="affff9"/>
              <w:topLinePunct/>
              <w:ind w:leftChars="0" w:left="0" w:rightChars="0" w:right="0" w:firstLineChars="0" w:firstLine="0"/>
              <w:spacing w:line="240" w:lineRule="atLeast"/>
            </w:pPr>
            <w:r>
              <w:t>1.25</w:t>
            </w:r>
          </w:p>
        </w:tc>
        <w:tc>
          <w:tcPr>
            <w:tcW w:w="362" w:type="pct"/>
            <w:vAlign w:val="center"/>
          </w:tcPr>
          <w:p w:rsidR="0018722C">
            <w:pPr>
              <w:pStyle w:val="affff9"/>
              <w:topLinePunct/>
              <w:ind w:leftChars="0" w:left="0" w:rightChars="0" w:right="0" w:firstLineChars="0" w:firstLine="0"/>
              <w:spacing w:line="240" w:lineRule="atLeast"/>
            </w:pPr>
            <w:r>
              <w:t>1.26</w:t>
            </w:r>
          </w:p>
        </w:tc>
        <w:tc>
          <w:tcPr>
            <w:tcW w:w="364" w:type="pct"/>
            <w:vAlign w:val="center"/>
          </w:tcPr>
          <w:p w:rsidR="0018722C">
            <w:pPr>
              <w:pStyle w:val="affff9"/>
              <w:topLinePunct/>
              <w:ind w:leftChars="0" w:left="0" w:rightChars="0" w:right="0" w:firstLineChars="0" w:firstLine="0"/>
              <w:spacing w:line="240" w:lineRule="atLeast"/>
            </w:pPr>
            <w:r>
              <w:t>1.13</w:t>
            </w:r>
          </w:p>
        </w:tc>
        <w:tc>
          <w:tcPr>
            <w:tcW w:w="364" w:type="pct"/>
            <w:vAlign w:val="center"/>
          </w:tcPr>
          <w:p w:rsidR="0018722C">
            <w:pPr>
              <w:pStyle w:val="affff9"/>
              <w:topLinePunct/>
              <w:ind w:leftChars="0" w:left="0" w:rightChars="0" w:right="0" w:firstLineChars="0" w:firstLine="0"/>
              <w:spacing w:line="240" w:lineRule="atLeast"/>
            </w:pPr>
            <w:r>
              <w:t>1.28</w:t>
            </w:r>
          </w:p>
        </w:tc>
        <w:tc>
          <w:tcPr>
            <w:tcW w:w="387" w:type="pct"/>
            <w:vAlign w:val="center"/>
          </w:tcPr>
          <w:p w:rsidR="0018722C">
            <w:pPr>
              <w:pStyle w:val="affff9"/>
              <w:topLinePunct/>
              <w:ind w:leftChars="0" w:left="0" w:rightChars="0" w:right="0" w:firstLineChars="0" w:firstLine="0"/>
              <w:spacing w:line="240" w:lineRule="atLeast"/>
            </w:pPr>
            <w:r>
              <w:t>1.33</w:t>
            </w:r>
          </w:p>
        </w:tc>
      </w:tr>
      <w:tr>
        <w:tc>
          <w:tcPr>
            <w:tcW w:w="635" w:type="pct"/>
            <w:vAlign w:val="center"/>
          </w:tcPr>
          <w:p w:rsidR="0018722C">
            <w:pPr>
              <w:pStyle w:val="ac"/>
              <w:topLinePunct/>
              <w:ind w:leftChars="0" w:left="0" w:rightChars="0" w:right="0" w:firstLineChars="0" w:firstLine="0"/>
              <w:spacing w:line="240" w:lineRule="atLeast"/>
            </w:pPr>
            <w:r>
              <w:t>印度尼西亚</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0.77</w:t>
            </w:r>
          </w:p>
        </w:tc>
        <w:tc>
          <w:tcPr>
            <w:tcW w:w="363" w:type="pct"/>
            <w:vAlign w:val="center"/>
          </w:tcPr>
          <w:p w:rsidR="0018722C">
            <w:pPr>
              <w:pStyle w:val="affff9"/>
              <w:topLinePunct/>
              <w:ind w:leftChars="0" w:left="0" w:rightChars="0" w:right="0" w:firstLineChars="0" w:firstLine="0"/>
              <w:spacing w:line="240" w:lineRule="atLeast"/>
            </w:pPr>
            <w:r>
              <w:t>0.85</w:t>
            </w:r>
          </w:p>
        </w:tc>
        <w:tc>
          <w:tcPr>
            <w:tcW w:w="364" w:type="pct"/>
            <w:vAlign w:val="center"/>
          </w:tcPr>
          <w:p w:rsidR="0018722C">
            <w:pPr>
              <w:pStyle w:val="affff9"/>
              <w:topLinePunct/>
              <w:ind w:leftChars="0" w:left="0" w:rightChars="0" w:right="0" w:firstLineChars="0" w:firstLine="0"/>
              <w:spacing w:line="240" w:lineRule="atLeast"/>
            </w:pPr>
            <w:r>
              <w:t>1.89</w:t>
            </w:r>
          </w:p>
        </w:tc>
        <w:tc>
          <w:tcPr>
            <w:tcW w:w="364" w:type="pct"/>
            <w:vAlign w:val="center"/>
          </w:tcPr>
          <w:p w:rsidR="0018722C">
            <w:pPr>
              <w:pStyle w:val="affff9"/>
              <w:topLinePunct/>
              <w:ind w:leftChars="0" w:left="0" w:rightChars="0" w:right="0" w:firstLineChars="0" w:firstLine="0"/>
              <w:spacing w:line="240" w:lineRule="atLeast"/>
            </w:pPr>
            <w:r>
              <w:t>1.02</w:t>
            </w:r>
          </w:p>
        </w:tc>
        <w:tc>
          <w:tcPr>
            <w:tcW w:w="362" w:type="pct"/>
            <w:vAlign w:val="center"/>
          </w:tcPr>
          <w:p w:rsidR="0018722C">
            <w:pPr>
              <w:pStyle w:val="affff9"/>
              <w:topLinePunct/>
              <w:ind w:leftChars="0" w:left="0" w:rightChars="0" w:right="0" w:firstLineChars="0" w:firstLine="0"/>
              <w:spacing w:line="240" w:lineRule="atLeast"/>
            </w:pPr>
            <w:r>
              <w:t>1.03</w:t>
            </w:r>
          </w:p>
        </w:tc>
        <w:tc>
          <w:tcPr>
            <w:tcW w:w="363" w:type="pct"/>
            <w:vAlign w:val="center"/>
          </w:tcPr>
          <w:p w:rsidR="0018722C">
            <w:pPr>
              <w:pStyle w:val="affff9"/>
              <w:topLinePunct/>
              <w:ind w:leftChars="0" w:left="0" w:rightChars="0" w:right="0" w:firstLineChars="0" w:firstLine="0"/>
              <w:spacing w:line="240" w:lineRule="atLeast"/>
            </w:pPr>
            <w:r>
              <w:t>1.40</w:t>
            </w:r>
          </w:p>
        </w:tc>
        <w:tc>
          <w:tcPr>
            <w:tcW w:w="363" w:type="pct"/>
            <w:vAlign w:val="center"/>
          </w:tcPr>
          <w:p w:rsidR="0018722C">
            <w:pPr>
              <w:pStyle w:val="affff9"/>
              <w:topLinePunct/>
              <w:ind w:leftChars="0" w:left="0" w:rightChars="0" w:right="0" w:firstLineChars="0" w:firstLine="0"/>
              <w:spacing w:line="240" w:lineRule="atLeast"/>
            </w:pPr>
            <w:r>
              <w:t>1.23</w:t>
            </w:r>
          </w:p>
        </w:tc>
        <w:tc>
          <w:tcPr>
            <w:tcW w:w="362" w:type="pct"/>
            <w:vAlign w:val="center"/>
          </w:tcPr>
          <w:p w:rsidR="0018722C">
            <w:pPr>
              <w:pStyle w:val="affff9"/>
              <w:topLinePunct/>
              <w:ind w:leftChars="0" w:left="0" w:rightChars="0" w:right="0" w:firstLineChars="0" w:firstLine="0"/>
              <w:spacing w:line="240" w:lineRule="atLeast"/>
            </w:pPr>
            <w:r>
              <w:t>1.44</w:t>
            </w:r>
          </w:p>
        </w:tc>
        <w:tc>
          <w:tcPr>
            <w:tcW w:w="364" w:type="pct"/>
            <w:vAlign w:val="center"/>
          </w:tcPr>
          <w:p w:rsidR="0018722C">
            <w:pPr>
              <w:pStyle w:val="affff9"/>
              <w:topLinePunct/>
              <w:ind w:leftChars="0" w:left="0" w:rightChars="0" w:right="0" w:firstLineChars="0" w:firstLine="0"/>
              <w:spacing w:line="240" w:lineRule="atLeast"/>
            </w:pPr>
            <w:r>
              <w:t>1.29</w:t>
            </w:r>
          </w:p>
        </w:tc>
        <w:tc>
          <w:tcPr>
            <w:tcW w:w="364" w:type="pct"/>
            <w:vAlign w:val="center"/>
          </w:tcPr>
          <w:p w:rsidR="0018722C">
            <w:pPr>
              <w:pStyle w:val="affff9"/>
              <w:topLinePunct/>
              <w:ind w:leftChars="0" w:left="0" w:rightChars="0" w:right="0" w:firstLineChars="0" w:firstLine="0"/>
              <w:spacing w:line="240" w:lineRule="atLeast"/>
            </w:pPr>
            <w:r>
              <w:t>1.40</w:t>
            </w:r>
          </w:p>
        </w:tc>
        <w:tc>
          <w:tcPr>
            <w:tcW w:w="387" w:type="pct"/>
            <w:vAlign w:val="center"/>
          </w:tcPr>
          <w:p w:rsidR="0018722C">
            <w:pPr>
              <w:pStyle w:val="affff9"/>
              <w:topLinePunct/>
              <w:ind w:leftChars="0" w:left="0" w:rightChars="0" w:right="0" w:firstLineChars="0" w:firstLine="0"/>
              <w:spacing w:line="240" w:lineRule="atLeast"/>
            </w:pPr>
            <w:r>
              <w:t>1.40</w:t>
            </w:r>
          </w:p>
        </w:tc>
      </w:tr>
      <w:tr>
        <w:tc>
          <w:tcPr>
            <w:tcW w:w="635" w:type="pct"/>
            <w:vAlign w:val="center"/>
          </w:tcPr>
          <w:p w:rsidR="0018722C">
            <w:pPr>
              <w:pStyle w:val="ac"/>
              <w:topLinePunct/>
              <w:ind w:leftChars="0" w:left="0" w:rightChars="0" w:right="0" w:firstLineChars="0" w:firstLine="0"/>
              <w:spacing w:line="240" w:lineRule="atLeast"/>
            </w:pPr>
            <w:r>
              <w:t>奥地利</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0.93</w:t>
            </w:r>
          </w:p>
        </w:tc>
        <w:tc>
          <w:tcPr>
            <w:tcW w:w="363" w:type="pct"/>
            <w:vAlign w:val="center"/>
          </w:tcPr>
          <w:p w:rsidR="0018722C">
            <w:pPr>
              <w:pStyle w:val="affff9"/>
              <w:topLinePunct/>
              <w:ind w:leftChars="0" w:left="0" w:rightChars="0" w:right="0" w:firstLineChars="0" w:firstLine="0"/>
              <w:spacing w:line="240" w:lineRule="atLeast"/>
            </w:pPr>
            <w:r>
              <w:t>0.99</w:t>
            </w:r>
          </w:p>
        </w:tc>
        <w:tc>
          <w:tcPr>
            <w:tcW w:w="364" w:type="pct"/>
            <w:vAlign w:val="center"/>
          </w:tcPr>
          <w:p w:rsidR="0018722C">
            <w:pPr>
              <w:pStyle w:val="affff9"/>
              <w:topLinePunct/>
              <w:ind w:leftChars="0" w:left="0" w:rightChars="0" w:right="0" w:firstLineChars="0" w:firstLine="0"/>
              <w:spacing w:line="240" w:lineRule="atLeast"/>
            </w:pPr>
            <w:r>
              <w:t>1.17</w:t>
            </w:r>
          </w:p>
        </w:tc>
        <w:tc>
          <w:tcPr>
            <w:tcW w:w="364" w:type="pct"/>
            <w:vAlign w:val="center"/>
          </w:tcPr>
          <w:p w:rsidR="0018722C">
            <w:pPr>
              <w:pStyle w:val="affff9"/>
              <w:topLinePunct/>
              <w:ind w:leftChars="0" w:left="0" w:rightChars="0" w:right="0" w:firstLineChars="0" w:firstLine="0"/>
              <w:spacing w:line="240" w:lineRule="atLeast"/>
            </w:pPr>
            <w:r>
              <w:t>1.29</w:t>
            </w:r>
          </w:p>
        </w:tc>
        <w:tc>
          <w:tcPr>
            <w:tcW w:w="362" w:type="pct"/>
            <w:vAlign w:val="center"/>
          </w:tcPr>
          <w:p w:rsidR="0018722C">
            <w:pPr>
              <w:pStyle w:val="affff9"/>
              <w:topLinePunct/>
              <w:ind w:leftChars="0" w:left="0" w:rightChars="0" w:right="0" w:firstLineChars="0" w:firstLine="0"/>
              <w:spacing w:line="240" w:lineRule="atLeast"/>
            </w:pPr>
            <w:r>
              <w:t>1.35</w:t>
            </w:r>
          </w:p>
        </w:tc>
        <w:tc>
          <w:tcPr>
            <w:tcW w:w="363" w:type="pct"/>
            <w:vAlign w:val="center"/>
          </w:tcPr>
          <w:p w:rsidR="0018722C">
            <w:pPr>
              <w:pStyle w:val="affff9"/>
              <w:topLinePunct/>
              <w:ind w:leftChars="0" w:left="0" w:rightChars="0" w:right="0" w:firstLineChars="0" w:firstLine="0"/>
              <w:spacing w:line="240" w:lineRule="atLeast"/>
            </w:pPr>
            <w:r>
              <w:t>1.48</w:t>
            </w:r>
          </w:p>
        </w:tc>
        <w:tc>
          <w:tcPr>
            <w:tcW w:w="363" w:type="pct"/>
            <w:vAlign w:val="center"/>
          </w:tcPr>
          <w:p w:rsidR="0018722C">
            <w:pPr>
              <w:pStyle w:val="affff9"/>
              <w:topLinePunct/>
              <w:ind w:leftChars="0" w:left="0" w:rightChars="0" w:right="0" w:firstLineChars="0" w:firstLine="0"/>
              <w:spacing w:line="240" w:lineRule="atLeast"/>
            </w:pPr>
            <w:r>
              <w:t>1.64</w:t>
            </w:r>
          </w:p>
        </w:tc>
        <w:tc>
          <w:tcPr>
            <w:tcW w:w="362" w:type="pct"/>
            <w:vAlign w:val="center"/>
          </w:tcPr>
          <w:p w:rsidR="0018722C">
            <w:pPr>
              <w:pStyle w:val="affff9"/>
              <w:topLinePunct/>
              <w:ind w:leftChars="0" w:left="0" w:rightChars="0" w:right="0" w:firstLineChars="0" w:firstLine="0"/>
              <w:spacing w:line="240" w:lineRule="atLeast"/>
            </w:pPr>
            <w:r>
              <w:t>1.78</w:t>
            </w:r>
          </w:p>
        </w:tc>
        <w:tc>
          <w:tcPr>
            <w:tcW w:w="364" w:type="pct"/>
            <w:vAlign w:val="center"/>
          </w:tcPr>
          <w:p w:rsidR="0018722C">
            <w:pPr>
              <w:pStyle w:val="affff9"/>
              <w:topLinePunct/>
              <w:ind w:leftChars="0" w:left="0" w:rightChars="0" w:right="0" w:firstLineChars="0" w:firstLine="0"/>
              <w:spacing w:line="240" w:lineRule="atLeast"/>
            </w:pPr>
            <w:r>
              <w:t>1.68</w:t>
            </w:r>
          </w:p>
        </w:tc>
        <w:tc>
          <w:tcPr>
            <w:tcW w:w="364" w:type="pct"/>
            <w:vAlign w:val="center"/>
          </w:tcPr>
          <w:p w:rsidR="0018722C">
            <w:pPr>
              <w:pStyle w:val="affff9"/>
              <w:topLinePunct/>
              <w:ind w:leftChars="0" w:left="0" w:rightChars="0" w:right="0" w:firstLineChars="0" w:firstLine="0"/>
              <w:spacing w:line="240" w:lineRule="atLeast"/>
            </w:pPr>
            <w:r>
              <w:t>1.62</w:t>
            </w:r>
          </w:p>
        </w:tc>
        <w:tc>
          <w:tcPr>
            <w:tcW w:w="387" w:type="pct"/>
            <w:vAlign w:val="center"/>
          </w:tcPr>
          <w:p w:rsidR="0018722C">
            <w:pPr>
              <w:pStyle w:val="affff9"/>
              <w:topLinePunct/>
              <w:ind w:leftChars="0" w:left="0" w:rightChars="0" w:right="0" w:firstLineChars="0" w:firstLine="0"/>
              <w:spacing w:line="240" w:lineRule="atLeast"/>
            </w:pPr>
            <w:r>
              <w:t>1.76</w:t>
            </w:r>
          </w:p>
        </w:tc>
      </w:tr>
      <w:tr>
        <w:tc>
          <w:tcPr>
            <w:tcW w:w="635" w:type="pct"/>
            <w:vAlign w:val="center"/>
          </w:tcPr>
          <w:p w:rsidR="0018722C">
            <w:pPr>
              <w:pStyle w:val="ac"/>
              <w:topLinePunct/>
              <w:ind w:leftChars="0" w:left="0" w:rightChars="0" w:right="0" w:firstLineChars="0" w:firstLine="0"/>
              <w:spacing w:line="240" w:lineRule="atLeast"/>
            </w:pPr>
            <w:r>
              <w:t>加拿大</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0.84</w:t>
            </w:r>
          </w:p>
        </w:tc>
        <w:tc>
          <w:tcPr>
            <w:tcW w:w="363" w:type="pct"/>
            <w:vAlign w:val="center"/>
          </w:tcPr>
          <w:p w:rsidR="0018722C">
            <w:pPr>
              <w:pStyle w:val="affff9"/>
              <w:topLinePunct/>
              <w:ind w:leftChars="0" w:left="0" w:rightChars="0" w:right="0" w:firstLineChars="0" w:firstLine="0"/>
              <w:spacing w:line="240" w:lineRule="atLeast"/>
            </w:pPr>
            <w:r>
              <w:t>0.86</w:t>
            </w:r>
          </w:p>
        </w:tc>
        <w:tc>
          <w:tcPr>
            <w:tcW w:w="364" w:type="pct"/>
            <w:vAlign w:val="center"/>
          </w:tcPr>
          <w:p w:rsidR="0018722C">
            <w:pPr>
              <w:pStyle w:val="affff9"/>
              <w:topLinePunct/>
              <w:ind w:leftChars="0" w:left="0" w:rightChars="0" w:right="0" w:firstLineChars="0" w:firstLine="0"/>
              <w:spacing w:line="240" w:lineRule="atLeast"/>
            </w:pPr>
            <w:r>
              <w:t>1.11</w:t>
            </w:r>
          </w:p>
        </w:tc>
        <w:tc>
          <w:tcPr>
            <w:tcW w:w="364" w:type="pct"/>
            <w:vAlign w:val="center"/>
          </w:tcPr>
          <w:p w:rsidR="0018722C">
            <w:pPr>
              <w:pStyle w:val="affff9"/>
              <w:topLinePunct/>
              <w:ind w:leftChars="0" w:left="0" w:rightChars="0" w:right="0" w:firstLineChars="0" w:firstLine="0"/>
              <w:spacing w:line="240" w:lineRule="atLeast"/>
            </w:pPr>
            <w:r>
              <w:t>1.45</w:t>
            </w:r>
          </w:p>
        </w:tc>
        <w:tc>
          <w:tcPr>
            <w:tcW w:w="362" w:type="pct"/>
            <w:vAlign w:val="center"/>
          </w:tcPr>
          <w:p w:rsidR="0018722C">
            <w:pPr>
              <w:pStyle w:val="affff9"/>
              <w:topLinePunct/>
              <w:ind w:leftChars="0" w:left="0" w:rightChars="0" w:right="0" w:firstLineChars="0" w:firstLine="0"/>
              <w:spacing w:line="240" w:lineRule="atLeast"/>
            </w:pPr>
            <w:r>
              <w:t>1.37</w:t>
            </w:r>
          </w:p>
        </w:tc>
        <w:tc>
          <w:tcPr>
            <w:tcW w:w="363" w:type="pct"/>
            <w:vAlign w:val="center"/>
          </w:tcPr>
          <w:p w:rsidR="0018722C">
            <w:pPr>
              <w:pStyle w:val="affff9"/>
              <w:topLinePunct/>
              <w:ind w:leftChars="0" w:left="0" w:rightChars="0" w:right="0" w:firstLineChars="0" w:firstLine="0"/>
              <w:spacing w:line="240" w:lineRule="atLeast"/>
            </w:pPr>
            <w:r>
              <w:t>1.15</w:t>
            </w:r>
          </w:p>
        </w:tc>
        <w:tc>
          <w:tcPr>
            <w:tcW w:w="363" w:type="pct"/>
            <w:vAlign w:val="center"/>
          </w:tcPr>
          <w:p w:rsidR="0018722C">
            <w:pPr>
              <w:pStyle w:val="affff9"/>
              <w:topLinePunct/>
              <w:ind w:leftChars="0" w:left="0" w:rightChars="0" w:right="0" w:firstLineChars="0" w:firstLine="0"/>
              <w:spacing w:line="240" w:lineRule="atLeast"/>
            </w:pPr>
            <w:r>
              <w:t>1.78</w:t>
            </w:r>
          </w:p>
        </w:tc>
        <w:tc>
          <w:tcPr>
            <w:tcW w:w="362" w:type="pct"/>
            <w:vAlign w:val="center"/>
          </w:tcPr>
          <w:p w:rsidR="0018722C">
            <w:pPr>
              <w:pStyle w:val="affff9"/>
              <w:topLinePunct/>
              <w:ind w:leftChars="0" w:left="0" w:rightChars="0" w:right="0" w:firstLineChars="0" w:firstLine="0"/>
              <w:spacing w:line="240" w:lineRule="atLeast"/>
            </w:pPr>
            <w:r>
              <w:t>1.20</w:t>
            </w:r>
          </w:p>
        </w:tc>
        <w:tc>
          <w:tcPr>
            <w:tcW w:w="364" w:type="pct"/>
            <w:vAlign w:val="center"/>
          </w:tcPr>
          <w:p w:rsidR="0018722C">
            <w:pPr>
              <w:pStyle w:val="affff9"/>
              <w:topLinePunct/>
              <w:ind w:leftChars="0" w:left="0" w:rightChars="0" w:right="0" w:firstLineChars="0" w:firstLine="0"/>
              <w:spacing w:line="240" w:lineRule="atLeast"/>
            </w:pPr>
            <w:r>
              <w:t>1.17</w:t>
            </w:r>
          </w:p>
        </w:tc>
        <w:tc>
          <w:tcPr>
            <w:tcW w:w="364" w:type="pct"/>
            <w:vAlign w:val="center"/>
          </w:tcPr>
          <w:p w:rsidR="0018722C">
            <w:pPr>
              <w:pStyle w:val="affff9"/>
              <w:topLinePunct/>
              <w:ind w:leftChars="0" w:left="0" w:rightChars="0" w:right="0" w:firstLineChars="0" w:firstLine="0"/>
              <w:spacing w:line="240" w:lineRule="atLeast"/>
            </w:pPr>
            <w:r>
              <w:t>1.54</w:t>
            </w:r>
          </w:p>
        </w:tc>
        <w:tc>
          <w:tcPr>
            <w:tcW w:w="387" w:type="pct"/>
            <w:vAlign w:val="center"/>
          </w:tcPr>
          <w:p w:rsidR="0018722C">
            <w:pPr>
              <w:pStyle w:val="affff9"/>
              <w:topLinePunct/>
              <w:ind w:leftChars="0" w:left="0" w:rightChars="0" w:right="0" w:firstLineChars="0" w:firstLine="0"/>
              <w:spacing w:line="240" w:lineRule="atLeast"/>
            </w:pPr>
            <w:r>
              <w:t>1.63</w:t>
            </w:r>
          </w:p>
        </w:tc>
      </w:tr>
      <w:tr>
        <w:tc>
          <w:tcPr>
            <w:tcW w:w="635" w:type="pct"/>
            <w:vAlign w:val="center"/>
          </w:tcPr>
          <w:p w:rsidR="0018722C">
            <w:pPr>
              <w:pStyle w:val="ac"/>
              <w:topLinePunct/>
              <w:ind w:leftChars="0" w:left="0" w:rightChars="0" w:right="0" w:firstLineChars="0" w:firstLine="0"/>
              <w:spacing w:line="240" w:lineRule="atLeast"/>
            </w:pPr>
            <w:r>
              <w:t>俄罗斯</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1.09</w:t>
            </w:r>
          </w:p>
        </w:tc>
        <w:tc>
          <w:tcPr>
            <w:tcW w:w="363" w:type="pct"/>
            <w:vAlign w:val="center"/>
          </w:tcPr>
          <w:p w:rsidR="0018722C">
            <w:pPr>
              <w:pStyle w:val="affff9"/>
              <w:topLinePunct/>
              <w:ind w:leftChars="0" w:left="0" w:rightChars="0" w:right="0" w:firstLineChars="0" w:firstLine="0"/>
              <w:spacing w:line="240" w:lineRule="atLeast"/>
            </w:pPr>
            <w:r>
              <w:t>1.13</w:t>
            </w:r>
          </w:p>
        </w:tc>
        <w:tc>
          <w:tcPr>
            <w:tcW w:w="364" w:type="pct"/>
            <w:vAlign w:val="center"/>
          </w:tcPr>
          <w:p w:rsidR="0018722C">
            <w:pPr>
              <w:pStyle w:val="affff9"/>
              <w:topLinePunct/>
              <w:ind w:leftChars="0" w:left="0" w:rightChars="0" w:right="0" w:firstLineChars="0" w:firstLine="0"/>
              <w:spacing w:line="240" w:lineRule="atLeast"/>
            </w:pPr>
            <w:r>
              <w:t>1.17</w:t>
            </w:r>
          </w:p>
        </w:tc>
        <w:tc>
          <w:tcPr>
            <w:tcW w:w="364" w:type="pct"/>
            <w:vAlign w:val="center"/>
          </w:tcPr>
          <w:p w:rsidR="0018722C">
            <w:pPr>
              <w:pStyle w:val="affff9"/>
              <w:topLinePunct/>
              <w:ind w:leftChars="0" w:left="0" w:rightChars="0" w:right="0" w:firstLineChars="0" w:firstLine="0"/>
              <w:spacing w:line="240" w:lineRule="atLeast"/>
            </w:pPr>
            <w:r>
              <w:t>1.40</w:t>
            </w:r>
          </w:p>
        </w:tc>
        <w:tc>
          <w:tcPr>
            <w:tcW w:w="362" w:type="pct"/>
            <w:vAlign w:val="center"/>
          </w:tcPr>
          <w:p w:rsidR="0018722C">
            <w:pPr>
              <w:pStyle w:val="affff9"/>
              <w:topLinePunct/>
              <w:ind w:leftChars="0" w:left="0" w:rightChars="0" w:right="0" w:firstLineChars="0" w:firstLine="0"/>
              <w:spacing w:line="240" w:lineRule="atLeast"/>
            </w:pPr>
            <w:r>
              <w:t>1.68</w:t>
            </w:r>
          </w:p>
        </w:tc>
        <w:tc>
          <w:tcPr>
            <w:tcW w:w="363" w:type="pct"/>
            <w:vAlign w:val="center"/>
          </w:tcPr>
          <w:p w:rsidR="0018722C">
            <w:pPr>
              <w:pStyle w:val="affff9"/>
              <w:topLinePunct/>
              <w:ind w:leftChars="0" w:left="0" w:rightChars="0" w:right="0" w:firstLineChars="0" w:firstLine="0"/>
              <w:spacing w:line="240" w:lineRule="atLeast"/>
            </w:pPr>
            <w:r>
              <w:t>1.72</w:t>
            </w:r>
          </w:p>
        </w:tc>
        <w:tc>
          <w:tcPr>
            <w:tcW w:w="363" w:type="pct"/>
            <w:vAlign w:val="center"/>
          </w:tcPr>
          <w:p w:rsidR="0018722C">
            <w:pPr>
              <w:pStyle w:val="affff9"/>
              <w:topLinePunct/>
              <w:ind w:leftChars="0" w:left="0" w:rightChars="0" w:right="0" w:firstLineChars="0" w:firstLine="0"/>
              <w:spacing w:line="240" w:lineRule="atLeast"/>
            </w:pPr>
            <w:r>
              <w:t>2.27</w:t>
            </w:r>
          </w:p>
        </w:tc>
        <w:tc>
          <w:tcPr>
            <w:tcW w:w="362" w:type="pct"/>
            <w:vAlign w:val="center"/>
          </w:tcPr>
          <w:p w:rsidR="0018722C">
            <w:pPr>
              <w:pStyle w:val="affff9"/>
              <w:topLinePunct/>
              <w:ind w:leftChars="0" w:left="0" w:rightChars="0" w:right="0" w:firstLineChars="0" w:firstLine="0"/>
              <w:spacing w:line="240" w:lineRule="atLeast"/>
            </w:pPr>
            <w:r>
              <w:t>2.56</w:t>
            </w:r>
          </w:p>
        </w:tc>
        <w:tc>
          <w:tcPr>
            <w:tcW w:w="364" w:type="pct"/>
            <w:vAlign w:val="center"/>
          </w:tcPr>
          <w:p w:rsidR="0018722C">
            <w:pPr>
              <w:pStyle w:val="affff9"/>
              <w:topLinePunct/>
              <w:ind w:leftChars="0" w:left="0" w:rightChars="0" w:right="0" w:firstLineChars="0" w:firstLine="0"/>
              <w:spacing w:line="240" w:lineRule="atLeast"/>
            </w:pPr>
            <w:r>
              <w:t>1.72</w:t>
            </w:r>
          </w:p>
        </w:tc>
        <w:tc>
          <w:tcPr>
            <w:tcW w:w="364" w:type="pct"/>
            <w:vAlign w:val="center"/>
          </w:tcPr>
          <w:p w:rsidR="0018722C">
            <w:pPr>
              <w:pStyle w:val="affff9"/>
              <w:topLinePunct/>
              <w:ind w:leftChars="0" w:left="0" w:rightChars="0" w:right="0" w:firstLineChars="0" w:firstLine="0"/>
              <w:spacing w:line="240" w:lineRule="atLeast"/>
            </w:pPr>
            <w:r>
              <w:t>1.94</w:t>
            </w:r>
          </w:p>
        </w:tc>
        <w:tc>
          <w:tcPr>
            <w:tcW w:w="387" w:type="pct"/>
            <w:vAlign w:val="center"/>
          </w:tcPr>
          <w:p w:rsidR="0018722C">
            <w:pPr>
              <w:pStyle w:val="affff9"/>
              <w:topLinePunct/>
              <w:ind w:leftChars="0" w:left="0" w:rightChars="0" w:right="0" w:firstLineChars="0" w:firstLine="0"/>
              <w:spacing w:line="240" w:lineRule="atLeast"/>
            </w:pPr>
            <w:r>
              <w:t>2.72</w:t>
            </w:r>
          </w:p>
        </w:tc>
      </w:tr>
      <w:tr>
        <w:tc>
          <w:tcPr>
            <w:tcW w:w="635" w:type="pct"/>
            <w:vAlign w:val="center"/>
          </w:tcPr>
          <w:p w:rsidR="0018722C">
            <w:pPr>
              <w:pStyle w:val="ac"/>
              <w:topLinePunct/>
              <w:ind w:leftChars="0" w:left="0" w:rightChars="0" w:right="0" w:firstLineChars="0" w:firstLine="0"/>
              <w:spacing w:line="240" w:lineRule="atLeast"/>
            </w:pPr>
            <w:r>
              <w:t>比利时</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1.10</w:t>
            </w:r>
          </w:p>
        </w:tc>
        <w:tc>
          <w:tcPr>
            <w:tcW w:w="363" w:type="pct"/>
            <w:vAlign w:val="center"/>
          </w:tcPr>
          <w:p w:rsidR="0018722C">
            <w:pPr>
              <w:pStyle w:val="affff9"/>
              <w:topLinePunct/>
              <w:ind w:leftChars="0" w:left="0" w:rightChars="0" w:right="0" w:firstLineChars="0" w:firstLine="0"/>
              <w:spacing w:line="240" w:lineRule="atLeast"/>
            </w:pPr>
            <w:r>
              <w:t>1.11</w:t>
            </w:r>
          </w:p>
        </w:tc>
        <w:tc>
          <w:tcPr>
            <w:tcW w:w="364" w:type="pct"/>
            <w:vAlign w:val="center"/>
          </w:tcPr>
          <w:p w:rsidR="0018722C">
            <w:pPr>
              <w:pStyle w:val="affff9"/>
              <w:topLinePunct/>
              <w:ind w:leftChars="0" w:left="0" w:rightChars="0" w:right="0" w:firstLineChars="0" w:firstLine="0"/>
              <w:spacing w:line="240" w:lineRule="atLeast"/>
            </w:pPr>
            <w:r>
              <w:t>1.29</w:t>
            </w:r>
          </w:p>
        </w:tc>
        <w:tc>
          <w:tcPr>
            <w:tcW w:w="364" w:type="pct"/>
            <w:vAlign w:val="center"/>
          </w:tcPr>
          <w:p w:rsidR="0018722C">
            <w:pPr>
              <w:pStyle w:val="affff9"/>
              <w:topLinePunct/>
              <w:ind w:leftChars="0" w:left="0" w:rightChars="0" w:right="0" w:firstLineChars="0" w:firstLine="0"/>
              <w:spacing w:line="240" w:lineRule="atLeast"/>
            </w:pPr>
            <w:r>
              <w:t>1.49</w:t>
            </w:r>
          </w:p>
        </w:tc>
        <w:tc>
          <w:tcPr>
            <w:tcW w:w="362" w:type="pct"/>
            <w:vAlign w:val="center"/>
          </w:tcPr>
          <w:p w:rsidR="0018722C">
            <w:pPr>
              <w:pStyle w:val="affff9"/>
              <w:topLinePunct/>
              <w:ind w:leftChars="0" w:left="0" w:rightChars="0" w:right="0" w:firstLineChars="0" w:firstLine="0"/>
              <w:spacing w:line="240" w:lineRule="atLeast"/>
            </w:pPr>
            <w:r>
              <w:t>1.62</w:t>
            </w:r>
          </w:p>
        </w:tc>
        <w:tc>
          <w:tcPr>
            <w:tcW w:w="363" w:type="pct"/>
            <w:vAlign w:val="center"/>
          </w:tcPr>
          <w:p w:rsidR="0018722C">
            <w:pPr>
              <w:pStyle w:val="affff9"/>
              <w:topLinePunct/>
              <w:ind w:leftChars="0" w:left="0" w:rightChars="0" w:right="0" w:firstLineChars="0" w:firstLine="0"/>
              <w:spacing w:line="240" w:lineRule="atLeast"/>
            </w:pPr>
            <w:r>
              <w:t>1.66</w:t>
            </w:r>
          </w:p>
        </w:tc>
        <w:tc>
          <w:tcPr>
            <w:tcW w:w="363" w:type="pct"/>
            <w:vAlign w:val="center"/>
          </w:tcPr>
          <w:p w:rsidR="0018722C">
            <w:pPr>
              <w:pStyle w:val="affff9"/>
              <w:topLinePunct/>
              <w:ind w:leftChars="0" w:left="0" w:rightChars="0" w:right="0" w:firstLineChars="0" w:firstLine="0"/>
              <w:spacing w:line="240" w:lineRule="atLeast"/>
            </w:pPr>
            <w:r>
              <w:t>2.52</w:t>
            </w:r>
          </w:p>
        </w:tc>
        <w:tc>
          <w:tcPr>
            <w:tcW w:w="362" w:type="pct"/>
            <w:vAlign w:val="center"/>
          </w:tcPr>
          <w:p w:rsidR="0018722C">
            <w:pPr>
              <w:pStyle w:val="affff9"/>
              <w:topLinePunct/>
              <w:ind w:leftChars="0" w:left="0" w:rightChars="0" w:right="0" w:firstLineChars="0" w:firstLine="0"/>
              <w:spacing w:line="240" w:lineRule="atLeast"/>
            </w:pPr>
            <w:r>
              <w:t>2.79</w:t>
            </w:r>
          </w:p>
        </w:tc>
        <w:tc>
          <w:tcPr>
            <w:tcW w:w="364" w:type="pct"/>
            <w:vAlign w:val="center"/>
          </w:tcPr>
          <w:p w:rsidR="0018722C">
            <w:pPr>
              <w:pStyle w:val="affff9"/>
              <w:topLinePunct/>
              <w:ind w:leftChars="0" w:left="0" w:rightChars="0" w:right="0" w:firstLineChars="0" w:firstLine="0"/>
              <w:spacing w:line="240" w:lineRule="atLeast"/>
            </w:pPr>
            <w:r>
              <w:t>2.35</w:t>
            </w:r>
          </w:p>
        </w:tc>
        <w:tc>
          <w:tcPr>
            <w:tcW w:w="364" w:type="pct"/>
            <w:vAlign w:val="center"/>
          </w:tcPr>
          <w:p w:rsidR="0018722C">
            <w:pPr>
              <w:pStyle w:val="affff9"/>
              <w:topLinePunct/>
              <w:ind w:leftChars="0" w:left="0" w:rightChars="0" w:right="0" w:firstLineChars="0" w:firstLine="0"/>
              <w:spacing w:line="240" w:lineRule="atLeast"/>
            </w:pPr>
            <w:r>
              <w:t>2.12</w:t>
            </w:r>
          </w:p>
        </w:tc>
        <w:tc>
          <w:tcPr>
            <w:tcW w:w="387" w:type="pct"/>
            <w:vAlign w:val="center"/>
          </w:tcPr>
          <w:p w:rsidR="0018722C">
            <w:pPr>
              <w:pStyle w:val="affff9"/>
              <w:topLinePunct/>
              <w:ind w:leftChars="0" w:left="0" w:rightChars="0" w:right="0" w:firstLineChars="0" w:firstLine="0"/>
              <w:spacing w:line="240" w:lineRule="atLeast"/>
            </w:pPr>
            <w:r>
              <w:t>2.30</w:t>
            </w:r>
          </w:p>
        </w:tc>
      </w:tr>
      <w:tr>
        <w:tc>
          <w:tcPr>
            <w:tcW w:w="635" w:type="pct"/>
            <w:vAlign w:val="center"/>
          </w:tcPr>
          <w:p w:rsidR="0018722C">
            <w:pPr>
              <w:pStyle w:val="ac"/>
              <w:topLinePunct/>
              <w:ind w:leftChars="0" w:left="0" w:rightChars="0" w:right="0" w:firstLineChars="0" w:firstLine="0"/>
              <w:spacing w:line="240" w:lineRule="atLeast"/>
            </w:pPr>
            <w:r>
              <w:t>法国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0.92</w:t>
            </w:r>
          </w:p>
        </w:tc>
        <w:tc>
          <w:tcPr>
            <w:tcW w:w="363" w:type="pct"/>
            <w:vAlign w:val="center"/>
          </w:tcPr>
          <w:p w:rsidR="0018722C">
            <w:pPr>
              <w:pStyle w:val="affff9"/>
              <w:topLinePunct/>
              <w:ind w:leftChars="0" w:left="0" w:rightChars="0" w:right="0" w:firstLineChars="0" w:firstLine="0"/>
              <w:spacing w:line="240" w:lineRule="atLeast"/>
            </w:pPr>
            <w:r>
              <w:t>0.82</w:t>
            </w:r>
          </w:p>
        </w:tc>
        <w:tc>
          <w:tcPr>
            <w:tcW w:w="364" w:type="pct"/>
            <w:vAlign w:val="center"/>
          </w:tcPr>
          <w:p w:rsidR="0018722C">
            <w:pPr>
              <w:pStyle w:val="affff9"/>
              <w:topLinePunct/>
              <w:ind w:leftChars="0" w:left="0" w:rightChars="0" w:right="0" w:firstLineChars="0" w:firstLine="0"/>
              <w:spacing w:line="240" w:lineRule="atLeast"/>
            </w:pPr>
            <w:r>
              <w:t>0.94</w:t>
            </w:r>
          </w:p>
        </w:tc>
        <w:tc>
          <w:tcPr>
            <w:tcW w:w="364" w:type="pct"/>
            <w:vAlign w:val="center"/>
          </w:tcPr>
          <w:p w:rsidR="0018722C">
            <w:pPr>
              <w:pStyle w:val="affff9"/>
              <w:topLinePunct/>
              <w:ind w:leftChars="0" w:left="0" w:rightChars="0" w:right="0" w:firstLineChars="0" w:firstLine="0"/>
              <w:spacing w:line="240" w:lineRule="atLeast"/>
            </w:pPr>
            <w:r>
              <w:t>1.08</w:t>
            </w:r>
          </w:p>
        </w:tc>
        <w:tc>
          <w:tcPr>
            <w:tcW w:w="362" w:type="pct"/>
            <w:vAlign w:val="center"/>
          </w:tcPr>
          <w:p w:rsidR="0018722C">
            <w:pPr>
              <w:pStyle w:val="affff9"/>
              <w:topLinePunct/>
              <w:ind w:leftChars="0" w:left="0" w:rightChars="0" w:right="0" w:firstLineChars="0" w:firstLine="0"/>
              <w:spacing w:line="240" w:lineRule="atLeast"/>
            </w:pPr>
            <w:r>
              <w:t>1.01</w:t>
            </w:r>
          </w:p>
        </w:tc>
        <w:tc>
          <w:tcPr>
            <w:tcW w:w="363"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1.36</w:t>
            </w:r>
          </w:p>
        </w:tc>
        <w:tc>
          <w:tcPr>
            <w:tcW w:w="362" w:type="pct"/>
            <w:vAlign w:val="center"/>
          </w:tcPr>
          <w:p w:rsidR="0018722C">
            <w:pPr>
              <w:pStyle w:val="affff9"/>
              <w:topLinePunct/>
              <w:ind w:leftChars="0" w:left="0" w:rightChars="0" w:right="0" w:firstLineChars="0" w:firstLine="0"/>
              <w:spacing w:line="240" w:lineRule="atLeast"/>
            </w:pPr>
            <w:r>
              <w:t>1.61</w:t>
            </w:r>
          </w:p>
        </w:tc>
        <w:tc>
          <w:tcPr>
            <w:tcW w:w="364" w:type="pct"/>
            <w:vAlign w:val="center"/>
          </w:tcPr>
          <w:p w:rsidR="0018722C">
            <w:pPr>
              <w:pStyle w:val="affff9"/>
              <w:topLinePunct/>
              <w:ind w:leftChars="0" w:left="0" w:rightChars="0" w:right="0" w:firstLineChars="0" w:firstLine="0"/>
              <w:spacing w:line="240" w:lineRule="atLeast"/>
            </w:pPr>
            <w:r>
              <w:t>1.32</w:t>
            </w:r>
          </w:p>
        </w:tc>
        <w:tc>
          <w:tcPr>
            <w:tcW w:w="364" w:type="pct"/>
            <w:vAlign w:val="center"/>
          </w:tcPr>
          <w:p w:rsidR="0018722C">
            <w:pPr>
              <w:pStyle w:val="affff9"/>
              <w:topLinePunct/>
              <w:ind w:leftChars="0" w:left="0" w:rightChars="0" w:right="0" w:firstLineChars="0" w:firstLine="0"/>
              <w:spacing w:line="240" w:lineRule="atLeast"/>
            </w:pPr>
            <w:r>
              <w:t>1.20</w:t>
            </w:r>
          </w:p>
        </w:tc>
        <w:tc>
          <w:tcPr>
            <w:tcW w:w="387" w:type="pct"/>
            <w:vAlign w:val="center"/>
          </w:tcPr>
          <w:p w:rsidR="0018722C">
            <w:pPr>
              <w:pStyle w:val="affff9"/>
              <w:topLinePunct/>
              <w:ind w:leftChars="0" w:left="0" w:rightChars="0" w:right="0" w:firstLineChars="0" w:firstLine="0"/>
              <w:spacing w:line="240" w:lineRule="atLeast"/>
            </w:pPr>
            <w:r>
              <w:t>1.34</w:t>
            </w:r>
          </w:p>
        </w:tc>
      </w:tr>
      <w:tr>
        <w:tc>
          <w:tcPr>
            <w:tcW w:w="635"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0.93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1.36</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1.53</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spacing w:beforeLines="0" w:before="0" w:afterLines="0" w:after="0" w:line="440" w:lineRule="auto"/>
      <w:pPr>
        <w:sectPr w:rsidR="00556256">
          <w:type w:val="continuous"/>
          <w:pgSz w:w="11910" w:h="16840"/>
          <w:pgMar w:header="875" w:footer="995" w:top="1140" w:bottom="1180" w:left="1000" w:right="540"/>
        </w:sectPr>
        <w:topLinePunct/>
      </w:pPr>
    </w:p>
    <w:p w:rsidR="0018722C">
      <w:pPr>
        <w:topLinePunct/>
      </w:pPr>
      <w:r>
        <w:rPr>
          <w:rFonts w:cstheme="minorBidi" w:hAnsiTheme="minorHAnsi" w:eastAsiaTheme="minorHAnsi" w:asciiTheme="minorHAnsi"/>
        </w:rPr>
        <w:t>3.00</w:t>
      </w:r>
    </w:p>
    <w:p w:rsidR="0018722C">
      <w:pPr>
        <w:pStyle w:val="ae"/>
        <w:topLinePunct/>
      </w:pPr>
      <w:r>
        <w:rPr>
          <w:rFonts w:cstheme="minorBidi" w:hAnsiTheme="minorHAnsi" w:eastAsiaTheme="minorHAnsi" w:asciiTheme="minorHAnsi"/>
        </w:rPr>
        <w:pict>
          <v:shape style="margin-left:91.259811pt;margin-top:18.131701pt;width:13.4pt;height:70.2pt;mso-position-horizontal-relative:page;mso-position-vertical-relative:paragraph;z-index:6448"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质量升级指数</w:t>
                  </w:r>
                </w:p>
              </w:txbxContent>
            </v:textbox>
            <w10:wrap type="none"/>
          </v:shape>
        </w:pict>
      </w: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pStyle w:val="aff7"/>
        <w:topLinePunct/>
      </w:pPr>
      <w:r>
        <w:rPr>
          <w:sz w:val="20"/>
        </w:rPr>
        <w:pict>
          <v:group style="width:360.6pt;height:120.15pt;mso-position-horizontal-relative:char;mso-position-vertical-relative:line" coordorigin="0,0" coordsize="7212,2403">
            <v:line style="position:absolute" from="7,7" to="7,2381" stroked="true" strokeweight=".708667pt" strokecolor="#000000">
              <v:stroke dashstyle="solid"/>
            </v:line>
            <v:line style="position:absolute" from="7,2395" to="64,2395" stroked="true" strokeweight=".708477pt" strokecolor="#000000">
              <v:stroke dashstyle="solid"/>
            </v:line>
            <v:line style="position:absolute" from="7,1997" to="64,1997" stroked="true" strokeweight=".708477pt" strokecolor="#000000">
              <v:stroke dashstyle="solid"/>
            </v:line>
            <v:line style="position:absolute" from="7,1599" to="64,1599" stroked="true" strokeweight=".708477pt" strokecolor="#000000">
              <v:stroke dashstyle="solid"/>
            </v:line>
            <v:line style="position:absolute" from="7,1201" to="64,1201" stroked="true" strokeweight=".708477pt" strokecolor="#000000">
              <v:stroke dashstyle="solid"/>
            </v:line>
            <v:line style="position:absolute" from="7,803" to="64,803" stroked="true" strokeweight=".708477pt" strokecolor="#000000">
              <v:stroke dashstyle="solid"/>
            </v:line>
            <v:line style="position:absolute" from="7,405" to="64,405" stroked="true" strokeweight=".708477pt" strokecolor="#000000">
              <v:stroke dashstyle="solid"/>
            </v:line>
            <v:line style="position:absolute" from="7,7" to="64,7" stroked="true" strokeweight=".708477pt" strokecolor="#000000">
              <v:stroke dashstyle="solid"/>
            </v:line>
            <v:line style="position:absolute" from="7,2395" to="7190,2395" stroked="true" strokeweight=".708477pt" strokecolor="#000000">
              <v:stroke dashstyle="solid"/>
            </v:line>
            <v:line style="position:absolute" from="7,2395" to="7,2338" stroked="true" strokeweight=".708667pt" strokecolor="#000000">
              <v:stroke dashstyle="solid"/>
            </v:line>
            <v:line style="position:absolute" from="603,2395" to="603,2338" stroked="true" strokeweight=".708667pt" strokecolor="#000000">
              <v:stroke dashstyle="solid"/>
            </v:line>
            <v:line style="position:absolute" from="1214,2395" to="1214,2338" stroked="true" strokeweight=".708667pt" strokecolor="#000000">
              <v:stroke dashstyle="solid"/>
            </v:line>
            <v:line style="position:absolute" from="1810,2395" to="1810,2338" stroked="true" strokeweight=".708667pt" strokecolor="#000000">
              <v:stroke dashstyle="solid"/>
            </v:line>
            <v:line style="position:absolute" from="2406,2395" to="2406,2338" stroked="true" strokeweight=".708667pt" strokecolor="#000000">
              <v:stroke dashstyle="solid"/>
            </v:line>
            <v:line style="position:absolute" from="3002,2395" to="3002,2338" stroked="true" strokeweight=".708667pt" strokecolor="#000000">
              <v:stroke dashstyle="solid"/>
            </v:line>
            <v:line style="position:absolute" from="3613,2395" to="3613,2338" stroked="true" strokeweight=".708667pt" strokecolor="#000000">
              <v:stroke dashstyle="solid"/>
            </v:line>
            <v:line style="position:absolute" from="4209,2395" to="4209,2338" stroked="true" strokeweight=".708667pt" strokecolor="#000000">
              <v:stroke dashstyle="solid"/>
            </v:line>
            <v:line style="position:absolute" from="4805,2395" to="4805,2338" stroked="true" strokeweight=".708667pt" strokecolor="#000000">
              <v:stroke dashstyle="solid"/>
            </v:line>
            <v:line style="position:absolute" from="5401,2395" to="5401,2338" stroked="true" strokeweight=".708667pt" strokecolor="#000000">
              <v:stroke dashstyle="solid"/>
            </v:line>
            <v:line style="position:absolute" from="6012,2395" to="6012,2338" stroked="true" strokeweight=".708667pt" strokecolor="#000000">
              <v:stroke dashstyle="solid"/>
            </v:line>
            <v:line style="position:absolute" from="6608,2395" to="6608,2338" stroked="true" strokeweight=".708667pt" strokecolor="#000000">
              <v:stroke dashstyle="solid"/>
            </v:line>
            <v:line style="position:absolute" from="7204,2395" to="7204,2338" stroked="true" strokeweight=".708667pt" strokecolor="#000000">
              <v:stroke dashstyle="solid"/>
            </v:line>
            <v:shape style="position:absolute;left:248;top:156;width:6708;height:1664" type="#_x0000_t75" stroked="false">
              <v:imagedata r:id="rId70" o:title=""/>
            </v:shap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39"/>
        <w:ind w:leftChars="0" w:left="406" w:rightChars="0" w:right="1433"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000" w:right="540"/>
          <w:cols w:num="2" w:equalWidth="0">
            <w:col w:w="1622" w:space="40"/>
            <w:col w:w="870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2.453957pt;margin-top:9.106162pt;width:18.45pt;height:5pt;mso-position-horizontal-relative:page;mso-position-vertical-relative:paragraph;z-index:6208" coordorigin="1849,182" coordsize="369,100">
            <v:line style="position:absolute" from="1849,232" to="2218,232" stroked="true" strokeweight=".708477pt" strokecolor="#000080">
              <v:stroke dashstyle="solid"/>
            </v:line>
            <v:shape style="position:absolute;left:1990;top:189;width:86;height:86" coordorigin="1991,189" coordsize="86,86" path="m2034,189l1991,232,2034,275,2076,232,2034,189xe" filled="true" fillcolor="#000080" stroked="false">
              <v:path arrowok="t"/>
              <v:fill type="solid"/>
            </v:shape>
            <v:shape style="position:absolute;left:1990;top:189;width:86;height:86" coordorigin="1991,189" coordsize="86,86" path="m2034,189l2076,232,2034,275,1991,232,2034,189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76.218369pt;margin-top:9.106210pt;width:18.5pt;height:3.6pt;mso-position-horizontal-relative:page;mso-position-vertical-relative:paragraph;z-index:-284320" coordorigin="3524,182" coordsize="370,72">
            <v:line style="position:absolute" from="3524,232" to="3893,232" stroked="true" strokeweight=".708477pt" strokecolor="#ff00ff">
              <v:stroke dashstyle="solid"/>
            </v:line>
            <v:rect style="position:absolute;left:365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59.963898pt;margin-top:9.106162pt;width:18.5pt;height:5pt;mso-position-horizontal-relative:page;mso-position-vertical-relative:paragraph;z-index:-284296" coordorigin="5199,182" coordsize="370,100">
            <v:line style="position:absolute" from="5199,232" to="5569,232" stroked="true" strokeweight=".708477pt" strokecolor="#ffff00">
              <v:stroke dashstyle="solid"/>
            </v:line>
            <v:shape style="position:absolute;left:5341;top:189;width:86;height:86" coordorigin="5341,189" coordsize="86,86" path="m5384,189l5341,275,5426,275,5384,189xe" filled="true" fillcolor="#ffff00" stroked="false">
              <v:path arrowok="t"/>
              <v:fill type="solid"/>
            </v:shape>
            <v:shape style="position:absolute;left:5341;top:189;width:86;height:86" coordorigin="5341,189" coordsize="86,86" path="m5384,189l5426,275,5341,275,5384,189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
            <v:path arrowok="t"/>
            <v:stroke dashstyle="solid"/>
            <w10:wrap type="none"/>
          </v:shape>
        </w:pict>
      </w:r>
      <w:r>
        <w:rPr>
          <w:kern w:val="2"/>
          <w:sz w:val="22"/>
          <w:szCs w:val="22"/>
          <w:rFonts w:cstheme="minorBidi" w:hAnsiTheme="minorHAnsi" w:eastAsiaTheme="minorHAnsi" w:asciiTheme="minorHAnsi"/>
        </w:rPr>
        <w:pict>
          <v:group style="position:absolute;margin-left:92.453957pt;margin-top:23.677176pt;width:18.45pt;height:4.3pt;mso-position-horizontal-relative:page;mso-position-vertical-relative:paragraph;z-index:6328" coordorigin="1849,474" coordsize="369,86">
            <v:line style="position:absolute" from="1849,530" to="2218,530" stroked="true" strokeweight=".708477pt" strokecolor="#800000">
              <v:stroke dashstyle="solid"/>
            </v:line>
            <v:shape style="position:absolute;left:1983;top:480;width:72;height:72" coordorigin="1984,481" coordsize="72,72" path="m2012,481l2002,483,1993,489,1986,499,1984,509,1986,528,1993,541,2002,549,2012,552,2031,549,2044,541,2052,528,2055,509,2052,499,2044,489,2031,483,2012,481xe" filled="true" fillcolor="#800000" stroked="false">
              <v:path arrowok="t"/>
              <v:fill type="solid"/>
            </v:shape>
            <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
              <v:path arrowok="t"/>
              <v:stroke dashstyle="solid"/>
            </v:shape>
            <w10:wrap type="none"/>
          </v:group>
        </w:pict>
      </w:r>
      <w:r>
        <w:rPr>
          <w:kern w:val="2"/>
          <w:sz w:val="22"/>
          <w:szCs w:val="22"/>
          <w:rFonts w:cstheme="minorBidi" w:hAnsiTheme="minorHAnsi" w:eastAsiaTheme="minorHAnsi" w:asciiTheme="minorHAnsi"/>
        </w:rPr>
        <w:pict>
          <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
            <v:path arrowok="t"/>
            <v:stroke dashstyle="solid"/>
            <w10:wrap type="none"/>
          </v:shape>
        </w:pict>
      </w:r>
      <w:r>
        <w:rPr>
          <w:kern w:val="2"/>
          <w:sz w:val="22"/>
          <w:szCs w:val="22"/>
          <w:rFonts w:cstheme="minorBidi" w:hAnsiTheme="minorHAnsi" w:eastAsiaTheme="minorHAnsi" w:asciiTheme="minorHAnsi"/>
        </w:rPr>
        <w:pict>
          <v:group style="position:absolute;margin-left:259.963898pt;margin-top:25.448416pt;width:18.5pt;height:1.45pt;mso-position-horizontal-relative:page;mso-position-vertical-relative:paragraph;z-index:-284176" coordorigin="5199,509" coordsize="370,29">
            <v:line style="position:absolute" from="5199,530" to="5569,530" stroked="true" strokeweight=".708477pt" strokecolor="#0000ff">
              <v:stroke dashstyle="solid"/>
            </v:line>
            <v:rect style="position:absolute;left:5376;top:508;width:43;height:15" filled="true" fillcolor="#0000ff" stroked="false">
              <v:fill type="solid"/>
            </v:rect>
            <w10:wrap type="none"/>
          </v:group>
        </w:pict>
      </w:r>
      <w:r>
        <w:rPr>
          <w:kern w:val="2"/>
          <w:sz w:val="22"/>
          <w:szCs w:val="22"/>
          <w:rFonts w:cstheme="minorBidi" w:hAnsiTheme="minorHAnsi" w:eastAsiaTheme="minorHAnsi" w:asciiTheme="minorHAnsi"/>
        </w:rPr>
        <w:pict>
          <v:group style="position:absolute;margin-left:343.728302pt;margin-top:25.448416pt;width:18.45pt;height:1.45pt;mso-position-horizontal-relative:page;mso-position-vertical-relative:paragraph;z-index:-284152" coordorigin="6875,509" coordsize="369,29">
            <v:line style="position:absolute" from="6875,530" to="7243,530" stroked="true" strokeweight=".708477pt" strokecolor="#00ccff">
              <v:stroke dashstyle="solid"/>
            </v:line>
            <v:rect style="position:absolute;left:7009;top:508;width:86;height:15" filled="true" fillcolor="#00ccff" stroked="false">
              <v:fill type="solid"/>
            </v:rect>
            <w10:wrap type="none"/>
          </v:group>
        </w:pict>
      </w:r>
      <w:r>
        <w:rPr>
          <w:kern w:val="2"/>
          <w:sz w:val="22"/>
          <w:szCs w:val="22"/>
          <w:rFonts w:cstheme="minorBidi" w:hAnsiTheme="minorHAnsi" w:eastAsiaTheme="minorHAnsi" w:asciiTheme="minorHAnsi"/>
        </w:rPr>
        <w:pict>
          <v:group style="position:absolute;margin-left:427.492737pt;margin-top:24.031414pt;width:18.45pt;height:5pt;mso-position-horizontal-relative:page;mso-position-vertical-relative:paragraph;z-index:-284128" coordorigin="8550,481" coordsize="369,100">
            <v:line style="position:absolute" from="8550,530" to="8919,530" stroked="true" strokeweight=".708477pt" strokecolor="#ccffff">
              <v:stroke dashstyle="solid"/>
            </v:line>
            <v:shape style="position:absolute;left:8691;top:487;width:86;height:86" coordorigin="8692,488" coordsize="86,86" path="m8734,488l8692,530,8734,573,8777,530,8734,488xe" filled="true" fillcolor="#ccffff" stroked="false">
              <v:path arrowok="t"/>
              <v:fill type="solid"/>
            </v:shape>
            <v:shape style="position:absolute;left:8691;top:487;width:86;height:86" coordorigin="8692,488" coordsize="86,86" path="m8734,488l8777,530,8734,573,8692,530,8734,488xe" filled="false" stroked="true" strokeweight=".708572pt" strokecolor="#ccffff">
              <v:path arrowok="t"/>
              <v:stroke dashstyle="solid"/>
            </v:shape>
            <w10:wrap type="none"/>
          </v:group>
        </w:pict>
      </w:r>
      <w:r>
        <w:rPr>
          <w:kern w:val="2"/>
          <w:szCs w:val="22"/>
          <w:rFonts w:cstheme="minorBidi" w:hAnsiTheme="minorHAnsi" w:eastAsiaTheme="minorHAnsi" w:asciiTheme="minorHAnsi"/>
          <w:w w:val="105"/>
          <w:sz w:val="22"/>
        </w:rPr>
        <w:t>中国</w:t>
      </w:r>
      <w:r w:rsidR="001852F3">
        <w:rPr>
          <w:kern w:val="2"/>
          <w:sz w:val="22"/>
          <w:szCs w:val="22"/>
          <w:rFonts w:cstheme="minorBidi" w:hAnsiTheme="minorHAnsi" w:eastAsiaTheme="minorHAnsi" w:asciiTheme="minorHAnsi"/>
        </w:rPr>
        <w:t>德国</w:t>
      </w:r>
      <w:r w:rsidR="001852F3">
        <w:rPr>
          <w:kern w:val="2"/>
          <w:sz w:val="22"/>
          <w:szCs w:val="22"/>
          <w:rFonts w:cstheme="minorBidi" w:hAnsiTheme="minorHAnsi" w:eastAsiaTheme="minorHAnsi" w:asciiTheme="minorHAnsi"/>
        </w:rPr>
        <w:t>马来西亚</w:t>
      </w:r>
      <w:r w:rsidR="001852F3">
        <w:rPr>
          <w:kern w:val="2"/>
          <w:sz w:val="22"/>
          <w:szCs w:val="22"/>
          <w:rFonts w:cstheme="minorBidi" w:hAnsiTheme="minorHAnsi" w:eastAsiaTheme="minorHAnsi" w:asciiTheme="minorHAnsi"/>
        </w:rPr>
        <w:t>印度尼西亚</w:t>
      </w:r>
      <w:r>
        <w:rPr>
          <w:kern w:val="2"/>
          <w:szCs w:val="22"/>
          <w:rFonts w:cstheme="minorBidi" w:hAnsiTheme="minorHAnsi" w:eastAsiaTheme="minorHAnsi" w:asciiTheme="minorHAnsi"/>
          <w:spacing w:val="0"/>
          <w:sz w:val="22"/>
        </w:rPr>
        <w:t>奥地利</w:t>
      </w:r>
      <w:r>
        <w:rPr>
          <w:kern w:val="2"/>
          <w:szCs w:val="22"/>
          <w:rFonts w:cstheme="minorBidi" w:hAnsiTheme="minorHAnsi" w:eastAsiaTheme="minorHAnsi" w:asciiTheme="minorHAnsi"/>
          <w:w w:val="105"/>
          <w:sz w:val="22"/>
        </w:rPr>
        <w:t>加拿大</w:t>
      </w:r>
      <w:r w:rsidR="001852F3">
        <w:rPr>
          <w:kern w:val="2"/>
          <w:sz w:val="22"/>
          <w:szCs w:val="22"/>
          <w:rFonts w:cstheme="minorBidi" w:hAnsiTheme="minorHAnsi" w:eastAsiaTheme="minorHAnsi" w:asciiTheme="minorHAnsi"/>
        </w:rPr>
        <w:t>俄罗斯</w:t>
      </w:r>
      <w:r w:rsidR="001852F3">
        <w:rPr>
          <w:kern w:val="2"/>
          <w:sz w:val="22"/>
          <w:szCs w:val="22"/>
          <w:rFonts w:cstheme="minorBidi" w:hAnsiTheme="minorHAnsi" w:eastAsiaTheme="minorHAnsi" w:asciiTheme="minorHAnsi"/>
        </w:rPr>
        <w:t>比利时</w:t>
      </w:r>
      <w:r w:rsidR="001852F3">
        <w:rPr>
          <w:kern w:val="2"/>
          <w:sz w:val="22"/>
          <w:szCs w:val="22"/>
          <w:rFonts w:cstheme="minorBidi" w:hAnsiTheme="minorHAnsi" w:eastAsiaTheme="minorHAnsi" w:asciiTheme="minorHAnsi"/>
        </w:rPr>
        <w:t>法国</w:t>
      </w:r>
      <w:r>
        <w:rPr>
          <w:kern w:val="2"/>
          <w:szCs w:val="22"/>
          <w:rFonts w:cstheme="minorBidi" w:hAnsiTheme="minorHAnsi" w:eastAsiaTheme="minorHAnsi" w:asciiTheme="minorHAnsi"/>
          <w:spacing w:val="0"/>
          <w:sz w:val="22"/>
        </w:rPr>
        <w:t>美国</w:t>
      </w:r>
    </w:p>
    <w:p w:rsidR="0018722C">
      <w:pPr>
        <w:pStyle w:val="a9"/>
        <w:topLinePunct/>
      </w:pPr>
      <w:r>
        <w:rPr>
          <w:rFonts w:cstheme="minorBidi" w:hAnsiTheme="minorHAnsi" w:eastAsiaTheme="minorHAnsi" w:asciiTheme="minorHAnsi"/>
        </w:rPr>
        <w:t>图4-8</w:t>
      </w:r>
      <w:r>
        <w:t xml:space="preserve">  </w:t>
      </w:r>
      <w:r>
        <w:rPr>
          <w:rFonts w:cstheme="minorBidi" w:hAnsiTheme="minorHAnsi" w:eastAsiaTheme="minorHAnsi" w:asciiTheme="minorHAnsi"/>
          <w:b/>
        </w:rPr>
        <w:t>世界各国人造板质量升级指数变动图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3"/>
        <w:topLinePunct/>
        <w:ind w:left="200" w:hangingChars="200" w:hanging="200"/>
      </w:pPr>
      <w:bookmarkStart w:id="145407" w:name="_Toc686145407"/>
      <w:bookmarkStart w:name="_bookmark46" w:id="108"/>
      <w:bookmarkEnd w:id="108"/>
      <w:r>
        <w:rPr>
          <w:b/>
        </w:rPr>
        <w:t>4.1.5</w:t>
      </w:r>
      <w:r>
        <w:t xml:space="preserve"> </w:t>
      </w:r>
      <w:bookmarkStart w:name="_bookmark46" w:id="109"/>
      <w:bookmarkEnd w:id="109"/>
      <w:r>
        <w:t>净贸易条件指数的分析及比较</w:t>
      </w:r>
      <w:bookmarkEnd w:id="145407"/>
    </w:p>
    <w:p w:rsidR="0018722C">
      <w:pPr>
        <w:topLinePunct/>
      </w:pPr>
      <w:r>
        <w:t>净贸易条件指数则是通过比较一定时期内一国或地区出口商品价格指数与进口商品价格指数，来衡量一国每出口一单位商品可以换回多少单位的进口商品的能力。其</w:t>
      </w:r>
      <w:r>
        <w:t>计</w:t>
      </w:r>
    </w:p>
    <w:p w:rsidR="0018722C">
      <w:pPr>
        <w:topLinePunct/>
      </w:pPr>
      <w:r>
        <w:rPr>
          <w:rFonts w:cstheme="minorBidi" w:hAnsiTheme="minorHAnsi" w:eastAsiaTheme="minorHAnsi" w:asciiTheme="minorHAnsi"/>
        </w:rPr>
        <w:t>算公式为：</w:t>
      </w:r>
      <w:r>
        <w:rPr>
          <w:rFonts w:ascii="Times New Roman" w:hAnsi="Times New Roman" w:eastAsia="宋体" w:cstheme="minorBidi"/>
          <w:i/>
        </w:rPr>
        <w:t>NBTT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spacing w:val="-3"/>
          <w:w w:val="105"/>
          <w:sz w:val="24"/>
        </w:rPr>
        <w:t>XP</w:t>
      </w:r>
      <w:r>
        <w:rPr>
          <w:kern w:val="2"/>
          <w:szCs w:val="22"/>
          <w:rFonts w:ascii="Times New Roman" w:hAnsi="Times New Roman" w:eastAsia="宋体" w:cstheme="minorBidi"/>
          <w:i/>
          <w:spacing w:val="-3"/>
          <w:w w:val="105"/>
          <w:position w:val="-5"/>
          <w:sz w:val="14"/>
        </w:rPr>
        <w:t>it</w:t>
      </w:r>
      <w:r>
        <w:rPr>
          <w:kern w:val="2"/>
          <w:szCs w:val="22"/>
          <w:rFonts w:ascii="Times New Roman" w:hAnsi="Times New Roman" w:eastAsia="宋体" w:cstheme="minorBidi"/>
          <w:i/>
          <w:spacing w:val="0"/>
          <w:w w:val="105"/>
          <w:position w:val="-5"/>
          <w:sz w:val="1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2"/>
          <w:w w:val="105"/>
          <w:sz w:val="24"/>
        </w:rPr>
        <w:t> </w:t>
      </w:r>
      <w:r>
        <w:rPr>
          <w:kern w:val="2"/>
          <w:szCs w:val="22"/>
          <w:rFonts w:ascii="Times New Roman" w:hAnsi="Times New Roman" w:eastAsia="宋体" w:cstheme="minorBidi"/>
          <w:i/>
          <w:spacing w:val="-7"/>
          <w:w w:val="105"/>
          <w:sz w:val="24"/>
        </w:rPr>
        <w:t>MP</w:t>
      </w:r>
      <w:r>
        <w:rPr>
          <w:kern w:val="2"/>
          <w:szCs w:val="22"/>
          <w:rFonts w:ascii="Times New Roman" w:hAnsi="Times New Roman" w:eastAsia="宋体" w:cstheme="minorBidi"/>
          <w:i/>
          <w:spacing w:val="-7"/>
          <w:w w:val="105"/>
          <w:position w:val="-5"/>
          <w:sz w:val="14"/>
        </w:rPr>
        <w:t>it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18"/>
          <w:w w:val="105"/>
          <w:sz w:val="24"/>
        </w:rPr>
        <w:t> </w:t>
      </w:r>
      <w:r>
        <w:rPr>
          <w:kern w:val="2"/>
          <w:szCs w:val="22"/>
          <w:rFonts w:ascii="Times New Roman" w:hAnsi="Times New Roman" w:eastAsia="宋体" w:cstheme="minorBidi"/>
          <w:i/>
          <w:spacing w:val="-5"/>
          <w:w w:val="105"/>
          <w:sz w:val="24"/>
        </w:rPr>
        <w:t>XP</w:t>
      </w:r>
      <w:r>
        <w:rPr>
          <w:kern w:val="2"/>
          <w:szCs w:val="22"/>
          <w:rFonts w:ascii="Times New Roman" w:hAnsi="Times New Roman" w:eastAsia="宋体" w:cstheme="minorBidi"/>
          <w:i/>
          <w:spacing w:val="-5"/>
          <w:w w:val="105"/>
          <w:position w:val="-5"/>
          <w:sz w:val="14"/>
        </w:rPr>
        <w:t>i</w:t>
      </w:r>
      <w:r>
        <w:rPr>
          <w:kern w:val="2"/>
          <w:szCs w:val="22"/>
          <w:rFonts w:ascii="Times New Roman" w:hAnsi="Times New Roman" w:eastAsia="宋体" w:cstheme="minorBidi"/>
          <w:spacing w:val="-5"/>
          <w:w w:val="105"/>
          <w:position w:val="-5"/>
          <w:sz w:val="14"/>
        </w:rPr>
        <w:t>0</w:t>
      </w:r>
      <w:r>
        <w:rPr>
          <w:kern w:val="2"/>
          <w:szCs w:val="22"/>
          <w:rFonts w:ascii="Times New Roman" w:hAnsi="Times New Roman" w:eastAsia="宋体" w:cstheme="minorBidi"/>
          <w:spacing w:val="-2"/>
          <w:w w:val="105"/>
          <w:position w:val="-5"/>
          <w:sz w:val="14"/>
        </w:rPr>
        <w:t>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spacing w:val="-12"/>
          <w:w w:val="105"/>
          <w:sz w:val="24"/>
        </w:rPr>
        <w:t> </w:t>
      </w:r>
      <w:r>
        <w:rPr>
          <w:kern w:val="2"/>
          <w:szCs w:val="22"/>
          <w:rFonts w:ascii="Times New Roman" w:hAnsi="Times New Roman" w:eastAsia="宋体" w:cstheme="minorBidi"/>
          <w:i/>
          <w:spacing w:val="-6"/>
          <w:w w:val="105"/>
          <w:sz w:val="24"/>
        </w:rPr>
        <w:t>MP</w:t>
      </w:r>
      <w:r>
        <w:rPr>
          <w:kern w:val="2"/>
          <w:szCs w:val="22"/>
          <w:rFonts w:ascii="Times New Roman" w:hAnsi="Times New Roman" w:eastAsia="宋体" w:cstheme="minorBidi"/>
          <w:i/>
          <w:spacing w:val="-6"/>
          <w:w w:val="105"/>
          <w:position w:val="-5"/>
          <w:sz w:val="14"/>
        </w:rPr>
        <w:t>i</w:t>
      </w:r>
      <w:r>
        <w:rPr>
          <w:kern w:val="2"/>
          <w:szCs w:val="22"/>
          <w:rFonts w:ascii="Times New Roman" w:hAnsi="Times New Roman" w:eastAsia="宋体" w:cstheme="minorBidi"/>
          <w:spacing w:val="-6"/>
          <w:w w:val="105"/>
          <w:position w:val="-5"/>
          <w:sz w:val="14"/>
        </w:rPr>
        <w:t>0</w:t>
      </w:r>
      <w:r>
        <w:rPr>
          <w:rFonts w:ascii="Times New Roman" w:hAnsi="Times New Roman" w:eastAsia="宋体" w:cstheme="minorBidi"/>
        </w:rPr>
        <w:t>)</w:t>
      </w:r>
      <w:r w:rsidRPr="00000000">
        <w:rPr>
          <w:rFonts w:cstheme="minorBidi" w:hAnsiTheme="minorHAnsi" w:eastAsiaTheme="minorHAnsi" w:asciiTheme="minorHAns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式中的</w:t>
      </w:r>
      <w:r>
        <w:rPr>
          <w:rFonts w:ascii="Times New Roman" w:eastAsia="宋体" w:cstheme="minorBidi" w:hAnsiTheme="minorHAnsi"/>
          <w:i/>
        </w:rPr>
        <w:t>N</w:t>
      </w:r>
      <w:r>
        <w:rPr>
          <w:rFonts w:ascii="Times New Roman" w:eastAsia="宋体" w:cstheme="minorBidi" w:hAnsiTheme="minorHAnsi"/>
          <w:i/>
        </w:rPr>
        <w:t>B</w:t>
      </w:r>
      <w:r>
        <w:rPr>
          <w:rFonts w:ascii="Times New Roman" w:eastAsia="宋体" w:cstheme="minorBidi" w:hAnsiTheme="minorHAnsi"/>
          <w:i/>
        </w:rPr>
        <w:t>T</w:t>
      </w:r>
      <w:r>
        <w:rPr>
          <w:rFonts w:ascii="Times New Roman" w:eastAsia="宋体" w:cstheme="minorBidi" w:hAnsiTheme="minorHAnsi"/>
          <w:i/>
        </w:rPr>
        <w:t>T</w:t>
      </w:r>
      <w:r>
        <w:rPr>
          <w:rFonts w:ascii="Times New Roman" w:eastAsia="宋体" w:cstheme="minorBidi" w:hAnsiTheme="minorHAnsi"/>
          <w:vertAlign w:val="subscript"/>
          <w:i/>
        </w:rPr>
        <w:t>i</w:t>
      </w:r>
      <w:r>
        <w:rPr>
          <w:rFonts w:cstheme="minorBidi" w:hAnsiTheme="minorHAnsi" w:eastAsiaTheme="minorHAnsi" w:asciiTheme="minorHAnsi"/>
        </w:rPr>
        <w:t>为第</w:t>
      </w:r>
      <w:r>
        <w:rPr>
          <w:rFonts w:ascii="Times New Roman" w:eastAsia="宋体" w:cstheme="minorBidi" w:hAnsiTheme="minorHAnsi"/>
          <w:i/>
        </w:rPr>
        <w:t>i</w:t>
      </w:r>
      <w:r>
        <w:rPr>
          <w:rFonts w:cstheme="minorBidi" w:hAnsiTheme="minorHAnsi" w:eastAsiaTheme="minorHAnsi" w:asciiTheme="minorHAnsi"/>
        </w:rPr>
        <w:t>产品的净贸易条件，</w:t>
      </w:r>
      <w:r>
        <w:rPr>
          <w:rFonts w:ascii="Times New Roman" w:eastAsia="宋体" w:cstheme="minorBidi" w:hAnsiTheme="minorHAnsi"/>
          <w:i/>
        </w:rPr>
        <w:t>X</w:t>
      </w:r>
      <w:r>
        <w:rPr>
          <w:rFonts w:ascii="Times New Roman" w:eastAsia="宋体" w:cstheme="minorBidi" w:hAnsiTheme="minorHAnsi"/>
          <w:i/>
        </w:rPr>
        <w:t>P</w:t>
      </w:r>
      <w:r>
        <w:rPr>
          <w:rFonts w:ascii="Times New Roman" w:eastAsia="宋体" w:cstheme="minorBidi" w:hAnsiTheme="minorHAnsi"/>
          <w:vertAlign w:val="subscript"/>
          <w:i/>
        </w:rPr>
        <w:t>i</w:t>
      </w:r>
      <w:r>
        <w:rPr>
          <w:rFonts w:ascii="Times New Roman" w:eastAsia="宋体" w:cstheme="minorBidi" w:hAnsiTheme="minorHAnsi"/>
          <w:vertAlign w:val="subscript"/>
          <w:i/>
        </w:rPr>
        <w:t> </w:t>
      </w:r>
      <w:r>
        <w:rPr>
          <w:vertAlign w:val="subscript"/>
          <w:rFonts w:ascii="Times New Roman" w:eastAsia="宋体" w:cstheme="minorBidi" w:hAnsiTheme="minorHAnsi"/>
        </w:rPr>
        <w:t>0</w:t>
      </w:r>
      <w:r>
        <w:rPr>
          <w:rFonts w:cstheme="minorBidi" w:hAnsiTheme="minorHAnsi" w:eastAsiaTheme="minorHAnsi" w:asciiTheme="minorHAnsi"/>
        </w:rPr>
        <w:t>和</w:t>
      </w:r>
      <w:r>
        <w:rPr>
          <w:rFonts w:ascii="Times New Roman" w:eastAsia="宋体" w:cstheme="minorBidi" w:hAnsiTheme="minorHAnsi"/>
          <w:i/>
        </w:rPr>
        <w:t>M</w:t>
      </w:r>
      <w:r>
        <w:rPr>
          <w:rFonts w:ascii="Times New Roman" w:eastAsia="宋体" w:cstheme="minorBidi" w:hAnsiTheme="minorHAnsi"/>
          <w:i/>
        </w:rPr>
        <w:t>P</w:t>
      </w:r>
      <w:r>
        <w:rPr>
          <w:rFonts w:ascii="Times New Roman" w:eastAsia="宋体" w:cstheme="minorBidi" w:hAnsiTheme="minorHAnsi"/>
          <w:vertAlign w:val="subscript"/>
          <w:i/>
        </w:rPr>
        <w:t>i</w:t>
      </w:r>
      <w:r>
        <w:rPr>
          <w:vertAlign w:val="subscript"/>
          <w:rFonts w:ascii="Times New Roman" w:eastAsia="宋体" w:cstheme="minorBidi" w:hAnsiTheme="minorHAnsi"/>
        </w:rPr>
        <w:t>0</w:t>
      </w:r>
      <w:r>
        <w:rPr>
          <w:rFonts w:cstheme="minorBidi" w:hAnsiTheme="minorHAnsi" w:eastAsiaTheme="minorHAnsi" w:asciiTheme="minorHAnsi"/>
        </w:rPr>
        <w:t>分别为第</w:t>
      </w:r>
      <w:r>
        <w:rPr>
          <w:rFonts w:ascii="Times New Roman" w:eastAsia="宋体" w:cstheme="minorBidi" w:hAnsiTheme="minorHAnsi"/>
          <w:i/>
        </w:rPr>
        <w:t>i</w:t>
      </w:r>
      <w:r>
        <w:rPr>
          <w:rFonts w:cstheme="minorBidi" w:hAnsiTheme="minorHAnsi" w:eastAsiaTheme="minorHAnsi" w:asciiTheme="minorHAnsi"/>
        </w:rPr>
        <w:t>类产品基期的出口、</w:t>
      </w:r>
      <w:r>
        <w:rPr>
          <w:rFonts w:cstheme="minorBidi" w:hAnsiTheme="minorHAnsi" w:eastAsiaTheme="minorHAnsi" w:asciiTheme="minorHAnsi"/>
        </w:rPr>
        <w:t>进口价格，</w:t>
      </w:r>
      <w:r>
        <w:rPr>
          <w:rFonts w:ascii="Times New Roman" w:eastAsia="宋体" w:cstheme="minorBidi" w:hAnsiTheme="minorHAnsi"/>
          <w:i/>
        </w:rPr>
        <w:t>XP</w:t>
      </w:r>
      <w:r>
        <w:rPr>
          <w:rFonts w:ascii="Times New Roman" w:eastAsia="宋体" w:cstheme="minorBidi" w:hAnsiTheme="minorHAnsi"/>
          <w:vertAlign w:val="subscript"/>
          <w:i/>
        </w:rPr>
        <w:t>it</w:t>
      </w:r>
      <w:r>
        <w:rPr>
          <w:rFonts w:cstheme="minorBidi" w:hAnsiTheme="minorHAnsi" w:eastAsiaTheme="minorHAnsi" w:asciiTheme="minorHAnsi"/>
        </w:rPr>
        <w:t>和</w:t>
      </w:r>
      <w:r>
        <w:rPr>
          <w:rFonts w:ascii="Times New Roman" w:eastAsia="宋体" w:cstheme="minorBidi" w:hAnsiTheme="minorHAnsi"/>
          <w:i/>
        </w:rPr>
        <w:t>MP</w:t>
      </w:r>
      <w:r>
        <w:rPr>
          <w:rFonts w:ascii="Times New Roman" w:eastAsia="宋体" w:cstheme="minorBidi" w:hAnsiTheme="minorHAnsi"/>
          <w:vertAlign w:val="subscript"/>
          <w:i/>
        </w:rPr>
        <w:t>it</w:t>
      </w:r>
      <w:r>
        <w:rPr>
          <w:rFonts w:cstheme="minorBidi" w:hAnsiTheme="minorHAnsi" w:eastAsiaTheme="minorHAnsi" w:asciiTheme="minorHAnsi"/>
        </w:rPr>
        <w:t>分别为</w:t>
      </w:r>
      <w:r>
        <w:rPr>
          <w:rFonts w:ascii="Times New Roman" w:eastAsia="宋体" w:cstheme="minorBidi" w:hAnsiTheme="minorHAnsi"/>
          <w:i/>
        </w:rPr>
        <w:t>i</w:t>
      </w:r>
      <w:r>
        <w:rPr>
          <w:rFonts w:cstheme="minorBidi" w:hAnsiTheme="minorHAnsi" w:eastAsiaTheme="minorHAnsi" w:asciiTheme="minorHAnsi"/>
        </w:rPr>
        <w:t>类产品报告期的出口、进口价格。</w:t>
      </w:r>
      <w:r>
        <w:rPr>
          <w:rFonts w:ascii="Times New Roman" w:eastAsia="宋体" w:cstheme="minorBidi" w:hAnsiTheme="minorHAnsi"/>
          <w:i/>
        </w:rPr>
        <w:t>NBTT</w:t>
      </w:r>
      <w:r>
        <w:rPr>
          <w:rFonts w:ascii="Times New Roman" w:eastAsia="宋体" w:cstheme="minorBidi" w:hAnsiTheme="minorHAnsi"/>
          <w:vertAlign w:val="subscript"/>
          <w:i/>
        </w:rPr>
        <w:t>i</w:t>
      </w:r>
      <w:r>
        <w:rPr>
          <w:rFonts w:cstheme="minorBidi" w:hAnsiTheme="minorHAnsi" w:eastAsiaTheme="minorHAnsi" w:asciiTheme="minorHAnsi"/>
        </w:rPr>
        <w:t>大于</w:t>
      </w:r>
      <w:r>
        <w:rPr>
          <w:rFonts w:cstheme="minorBidi" w:hAnsiTheme="minorHAnsi" w:eastAsiaTheme="minorHAnsi" w:asciiTheme="minorHAnsi"/>
        </w:rPr>
        <w:t>1</w:t>
      </w:r>
      <w:r>
        <w:rPr>
          <w:rFonts w:cstheme="minorBidi" w:hAnsiTheme="minorHAnsi" w:eastAsiaTheme="minorHAnsi" w:asciiTheme="minorHAnsi"/>
        </w:rPr>
        <w:t>，表明该</w:t>
      </w:r>
      <w:r>
        <w:rPr>
          <w:rFonts w:cstheme="minorBidi" w:hAnsiTheme="minorHAnsi" w:eastAsiaTheme="minorHAnsi" w:asciiTheme="minorHAnsi"/>
        </w:rPr>
        <w:t>国某产业的净贸易条件得到改善，反之，则表明净贸易条件恶化。</w:t>
      </w:r>
    </w:p>
    <w:p w:rsidR="0018722C">
      <w:pPr>
        <w:topLinePunct/>
      </w:pPr>
      <w:r>
        <w:t>本研究同样以</w:t>
      </w:r>
      <w:r w:rsidR="001852F3">
        <w:t xml:space="preserve">2000</w:t>
      </w:r>
      <w:r w:rsidR="001852F3">
        <w:t xml:space="preserve">年为基期，2000-2011</w:t>
      </w:r>
      <w:r w:rsidR="001852F3">
        <w:t xml:space="preserve">年为报告期来对中国人造板的净贸易条件</w:t>
      </w:r>
    </w:p>
    <w:p w:rsidR="0018722C">
      <w:pPr>
        <w:topLinePunct/>
      </w:pPr>
      <w:r>
        <w:t>指数进行计算分析。从分析结果来看</w:t>
      </w:r>
      <w:r>
        <w:t>（</w:t>
      </w:r>
      <w:r>
        <w:t>见表</w:t>
      </w:r>
      <w:r>
        <w:t>4</w:t>
      </w:r>
      <w:r>
        <w:t>-</w:t>
      </w:r>
      <w:r>
        <w:t>9</w:t>
      </w:r>
      <w:r/>
      <w:r w:rsidR="001852F3">
        <w:t xml:space="preserve">和图</w:t>
      </w:r>
      <w:r>
        <w:t>4-9</w:t>
      </w:r>
      <w:r>
        <w:t>）</w:t>
      </w:r>
      <w:r>
        <w:t>，中国人造板的净贸易条件指</w:t>
      </w:r>
      <w:r>
        <w:t>数相比基期有所下降，表明中国人造板面临的净贸易条件有恶化的趋势，而这种恶化趋</w:t>
      </w:r>
      <w:r>
        <w:t>势主要来源于纤维板和刨花板的净贸易条件的严重下滑。纤维板的净贸易条件指数下滑速度最快，2011</w:t>
      </w:r>
      <w:r/>
      <w:r w:rsidR="001852F3">
        <w:t xml:space="preserve">年仅为</w:t>
      </w:r>
      <w:r>
        <w:t>0</w:t>
      </w:r>
      <w:r>
        <w:t>.</w:t>
      </w:r>
      <w:r>
        <w:t>3，</w:t>
      </w:r>
      <w:r>
        <w:t>净贸易条件恶化严重；刨花板的净贸易条件自</w:t>
      </w:r>
      <w:r>
        <w:t>2004</w:t>
      </w:r>
      <w:r/>
      <w:r w:rsidR="001852F3">
        <w:t xml:space="preserve">年以</w:t>
      </w:r>
      <w:r>
        <w:t>来也是不断恶化，但恶化程度较不明显；胶合板的净贸易条件指数维持情况较好，</w:t>
      </w:r>
      <w:r w:rsidR="001852F3">
        <w:t xml:space="preserve">2001-2003</w:t>
      </w:r>
      <w:r/>
      <w:r w:rsidR="001852F3">
        <w:t xml:space="preserve">处虽有轻度恶化，但</w:t>
      </w:r>
      <w:r>
        <w:t>2004</w:t>
      </w:r>
      <w:r/>
      <w:r w:rsidR="001852F3">
        <w:t xml:space="preserve">年之后净贸易条件指数开始了稳定提升，净贸易条件得到了不断的改善。</w:t>
      </w:r>
    </w:p>
    <w:p w:rsidR="0018722C">
      <w:pPr>
        <w:pStyle w:val="a8"/>
        <w:topLinePunct/>
      </w:pPr>
      <w:r>
        <w:rPr>
          <w:rFonts w:cstheme="minorBidi" w:hAnsiTheme="minorHAnsi" w:eastAsiaTheme="minorHAnsi" w:asciiTheme="minorHAnsi"/>
          <w:b/>
        </w:rPr>
        <w:t>表4-9</w:t>
      </w:r>
      <w:r>
        <w:t xml:space="preserve">  </w:t>
      </w:r>
      <w:r w:rsidRPr="00DB64CE">
        <w:rPr>
          <w:rFonts w:cstheme="minorBidi" w:hAnsiTheme="minorHAnsi" w:eastAsiaTheme="minorHAnsi" w:asciiTheme="minorHAnsi"/>
          <w:b/>
        </w:rPr>
        <w:t>中国人造板净贸易条件指数变化情况</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0"/>
        <w:gridCol w:w="917"/>
        <w:gridCol w:w="747"/>
        <w:gridCol w:w="742"/>
        <w:gridCol w:w="744"/>
        <w:gridCol w:w="744"/>
        <w:gridCol w:w="744"/>
        <w:gridCol w:w="742"/>
        <w:gridCol w:w="742"/>
        <w:gridCol w:w="744"/>
        <w:gridCol w:w="744"/>
        <w:gridCol w:w="742"/>
        <w:gridCol w:w="797"/>
      </w:tblGrid>
      <w:tr>
        <w:trPr>
          <w:tblHeader/>
        </w:trPr>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528" w:type="pct"/>
            <w:vAlign w:val="center"/>
          </w:tcPr>
          <w:p w:rsidR="0018722C">
            <w:pPr>
              <w:pStyle w:val="ac"/>
              <w:topLinePunct/>
              <w:ind w:leftChars="0" w:left="0" w:rightChars="0" w:right="0" w:firstLineChars="0" w:firstLine="0"/>
              <w:spacing w:line="240" w:lineRule="atLeast"/>
            </w:pPr>
            <w:r>
              <w:t>人造板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0.94</w:t>
            </w:r>
          </w:p>
        </w:tc>
        <w:tc>
          <w:tcPr>
            <w:tcW w:w="363" w:type="pct"/>
            <w:vAlign w:val="center"/>
          </w:tcPr>
          <w:p w:rsidR="0018722C">
            <w:pPr>
              <w:pStyle w:val="affff9"/>
              <w:topLinePunct/>
              <w:ind w:leftChars="0" w:left="0" w:rightChars="0" w:right="0" w:firstLineChars="0" w:firstLine="0"/>
              <w:spacing w:line="240" w:lineRule="atLeast"/>
            </w:pPr>
            <w:r>
              <w:t>0.89</w:t>
            </w:r>
          </w:p>
        </w:tc>
        <w:tc>
          <w:tcPr>
            <w:tcW w:w="364" w:type="pct"/>
            <w:vAlign w:val="center"/>
          </w:tcPr>
          <w:p w:rsidR="0018722C">
            <w:pPr>
              <w:pStyle w:val="affff9"/>
              <w:topLinePunct/>
              <w:ind w:leftChars="0" w:left="0" w:rightChars="0" w:right="0" w:firstLineChars="0" w:firstLine="0"/>
              <w:spacing w:line="240" w:lineRule="atLeast"/>
            </w:pPr>
            <w:r>
              <w:t>0.87</w:t>
            </w:r>
          </w:p>
        </w:tc>
        <w:tc>
          <w:tcPr>
            <w:tcW w:w="364" w:type="pct"/>
            <w:vAlign w:val="center"/>
          </w:tcPr>
          <w:p w:rsidR="0018722C">
            <w:pPr>
              <w:pStyle w:val="affff9"/>
              <w:topLinePunct/>
              <w:ind w:leftChars="0" w:left="0" w:rightChars="0" w:right="0" w:firstLineChars="0" w:firstLine="0"/>
              <w:spacing w:line="240" w:lineRule="atLeast"/>
            </w:pPr>
            <w:r>
              <w:t>0.91</w:t>
            </w:r>
          </w:p>
        </w:tc>
        <w:tc>
          <w:tcPr>
            <w:tcW w:w="364" w:type="pct"/>
            <w:vAlign w:val="center"/>
          </w:tcPr>
          <w:p w:rsidR="0018722C">
            <w:pPr>
              <w:pStyle w:val="affff9"/>
              <w:topLinePunct/>
              <w:ind w:leftChars="0" w:left="0" w:rightChars="0" w:right="0" w:firstLineChars="0" w:firstLine="0"/>
              <w:spacing w:line="240" w:lineRule="atLeast"/>
            </w:pPr>
            <w:r>
              <w:t>0.85</w:t>
            </w:r>
          </w:p>
        </w:tc>
        <w:tc>
          <w:tcPr>
            <w:tcW w:w="363" w:type="pct"/>
            <w:vAlign w:val="center"/>
          </w:tcPr>
          <w:p w:rsidR="0018722C">
            <w:pPr>
              <w:pStyle w:val="affff9"/>
              <w:topLinePunct/>
              <w:ind w:leftChars="0" w:left="0" w:rightChars="0" w:right="0" w:firstLineChars="0" w:firstLine="0"/>
              <w:spacing w:line="240" w:lineRule="atLeast"/>
            </w:pPr>
            <w:r>
              <w:t>0.86</w:t>
            </w:r>
          </w:p>
        </w:tc>
        <w:tc>
          <w:tcPr>
            <w:tcW w:w="363" w:type="pct"/>
            <w:vAlign w:val="center"/>
          </w:tcPr>
          <w:p w:rsidR="0018722C">
            <w:pPr>
              <w:pStyle w:val="affff9"/>
              <w:topLinePunct/>
              <w:ind w:leftChars="0" w:left="0" w:rightChars="0" w:right="0" w:firstLineChars="0" w:firstLine="0"/>
              <w:spacing w:line="240" w:lineRule="atLeast"/>
            </w:pPr>
            <w:r>
              <w:t>0.83</w:t>
            </w:r>
          </w:p>
        </w:tc>
        <w:tc>
          <w:tcPr>
            <w:tcW w:w="364" w:type="pct"/>
            <w:vAlign w:val="center"/>
          </w:tcPr>
          <w:p w:rsidR="0018722C">
            <w:pPr>
              <w:pStyle w:val="affff9"/>
              <w:topLinePunct/>
              <w:ind w:leftChars="0" w:left="0" w:rightChars="0" w:right="0" w:firstLineChars="0" w:firstLine="0"/>
              <w:spacing w:line="240" w:lineRule="atLeast"/>
            </w:pPr>
            <w:r>
              <w:t>0.84</w:t>
            </w:r>
          </w:p>
        </w:tc>
        <w:tc>
          <w:tcPr>
            <w:tcW w:w="364" w:type="pct"/>
            <w:vAlign w:val="center"/>
          </w:tcPr>
          <w:p w:rsidR="0018722C">
            <w:pPr>
              <w:pStyle w:val="affff9"/>
              <w:topLinePunct/>
              <w:ind w:leftChars="0" w:left="0" w:rightChars="0" w:right="0" w:firstLineChars="0" w:firstLine="0"/>
              <w:spacing w:line="240" w:lineRule="atLeast"/>
            </w:pPr>
            <w:r>
              <w:t>0.94</w:t>
            </w:r>
          </w:p>
        </w:tc>
        <w:tc>
          <w:tcPr>
            <w:tcW w:w="363" w:type="pct"/>
            <w:vAlign w:val="center"/>
          </w:tcPr>
          <w:p w:rsidR="0018722C">
            <w:pPr>
              <w:pStyle w:val="affff9"/>
              <w:topLinePunct/>
              <w:ind w:leftChars="0" w:left="0" w:rightChars="0" w:right="0" w:firstLineChars="0" w:firstLine="0"/>
              <w:spacing w:line="240" w:lineRule="atLeast"/>
            </w:pPr>
            <w:r>
              <w:t>0.94</w:t>
            </w:r>
          </w:p>
        </w:tc>
        <w:tc>
          <w:tcPr>
            <w:tcW w:w="390" w:type="pct"/>
            <w:vAlign w:val="center"/>
          </w:tcPr>
          <w:p w:rsidR="0018722C">
            <w:pPr>
              <w:pStyle w:val="affff9"/>
              <w:topLinePunct/>
              <w:ind w:leftChars="0" w:left="0" w:rightChars="0" w:right="0" w:firstLineChars="0" w:firstLine="0"/>
              <w:spacing w:line="240" w:lineRule="atLeast"/>
            </w:pPr>
            <w:r>
              <w:t>0.92</w:t>
            </w:r>
          </w:p>
        </w:tc>
      </w:tr>
      <w:tr>
        <w:tc>
          <w:tcPr>
            <w:tcW w:w="528" w:type="pct"/>
            <w:vAlign w:val="center"/>
          </w:tcPr>
          <w:p w:rsidR="0018722C">
            <w:pPr>
              <w:pStyle w:val="ac"/>
              <w:topLinePunct/>
              <w:ind w:leftChars="0" w:left="0" w:rightChars="0" w:right="0" w:firstLineChars="0" w:firstLine="0"/>
              <w:spacing w:line="240" w:lineRule="atLeast"/>
            </w:pPr>
            <w:r>
              <w:t>胶合板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0.95</w:t>
            </w:r>
          </w:p>
        </w:tc>
        <w:tc>
          <w:tcPr>
            <w:tcW w:w="363" w:type="pct"/>
            <w:vAlign w:val="center"/>
          </w:tcPr>
          <w:p w:rsidR="0018722C">
            <w:pPr>
              <w:pStyle w:val="affff9"/>
              <w:topLinePunct/>
              <w:ind w:leftChars="0" w:left="0" w:rightChars="0" w:right="0" w:firstLineChars="0" w:firstLine="0"/>
              <w:spacing w:line="240" w:lineRule="atLeast"/>
            </w:pPr>
            <w:r>
              <w:t>0.96</w:t>
            </w:r>
          </w:p>
        </w:tc>
        <w:tc>
          <w:tcPr>
            <w:tcW w:w="364" w:type="pct"/>
            <w:vAlign w:val="center"/>
          </w:tcPr>
          <w:p w:rsidR="0018722C">
            <w:pPr>
              <w:pStyle w:val="affff9"/>
              <w:topLinePunct/>
              <w:ind w:leftChars="0" w:left="0" w:rightChars="0" w:right="0" w:firstLineChars="0" w:firstLine="0"/>
              <w:spacing w:line="240" w:lineRule="atLeast"/>
            </w:pPr>
            <w:r>
              <w:t>0.93</w:t>
            </w:r>
          </w:p>
        </w:tc>
        <w:tc>
          <w:tcPr>
            <w:tcW w:w="364" w:type="pct"/>
            <w:vAlign w:val="center"/>
          </w:tcPr>
          <w:p w:rsidR="0018722C">
            <w:pPr>
              <w:pStyle w:val="affff9"/>
              <w:topLinePunct/>
              <w:ind w:leftChars="0" w:left="0" w:rightChars="0" w:right="0" w:firstLineChars="0" w:firstLine="0"/>
              <w:spacing w:line="240" w:lineRule="atLeast"/>
            </w:pPr>
            <w:r>
              <w:t>1.13</w:t>
            </w:r>
          </w:p>
        </w:tc>
        <w:tc>
          <w:tcPr>
            <w:tcW w:w="364" w:type="pct"/>
            <w:vAlign w:val="center"/>
          </w:tcPr>
          <w:p w:rsidR="0018722C">
            <w:pPr>
              <w:pStyle w:val="affff9"/>
              <w:topLinePunct/>
              <w:ind w:leftChars="0" w:left="0" w:rightChars="0" w:right="0" w:firstLineChars="0" w:firstLine="0"/>
              <w:spacing w:line="240" w:lineRule="atLeast"/>
            </w:pPr>
            <w:r>
              <w:t>1.13</w:t>
            </w:r>
          </w:p>
        </w:tc>
        <w:tc>
          <w:tcPr>
            <w:tcW w:w="363" w:type="pct"/>
            <w:vAlign w:val="center"/>
          </w:tcPr>
          <w:p w:rsidR="0018722C">
            <w:pPr>
              <w:pStyle w:val="affff9"/>
              <w:topLinePunct/>
              <w:ind w:leftChars="0" w:left="0" w:rightChars="0" w:right="0" w:firstLineChars="0" w:firstLine="0"/>
              <w:spacing w:line="240" w:lineRule="atLeast"/>
            </w:pPr>
            <w:r>
              <w:t>1.19</w:t>
            </w:r>
          </w:p>
        </w:tc>
        <w:tc>
          <w:tcPr>
            <w:tcW w:w="363" w:type="pct"/>
            <w:vAlign w:val="center"/>
          </w:tcPr>
          <w:p w:rsidR="0018722C">
            <w:pPr>
              <w:pStyle w:val="affff9"/>
              <w:topLinePunct/>
              <w:ind w:leftChars="0" w:left="0" w:rightChars="0" w:right="0" w:firstLineChars="0" w:firstLine="0"/>
              <w:spacing w:line="240" w:lineRule="atLeast"/>
            </w:pPr>
            <w:r>
              <w:t>1.17</w:t>
            </w:r>
          </w:p>
        </w:tc>
        <w:tc>
          <w:tcPr>
            <w:tcW w:w="364" w:type="pct"/>
            <w:vAlign w:val="center"/>
          </w:tcPr>
          <w:p w:rsidR="0018722C">
            <w:pPr>
              <w:pStyle w:val="affff9"/>
              <w:topLinePunct/>
              <w:ind w:leftChars="0" w:left="0" w:rightChars="0" w:right="0" w:firstLineChars="0" w:firstLine="0"/>
              <w:spacing w:line="240" w:lineRule="atLeast"/>
            </w:pPr>
            <w:r>
              <w:t>1.31</w:t>
            </w:r>
          </w:p>
        </w:tc>
        <w:tc>
          <w:tcPr>
            <w:tcW w:w="364" w:type="pct"/>
            <w:vAlign w:val="center"/>
          </w:tcPr>
          <w:p w:rsidR="0018722C">
            <w:pPr>
              <w:pStyle w:val="affff9"/>
              <w:topLinePunct/>
              <w:ind w:leftChars="0" w:left="0" w:rightChars="0" w:right="0" w:firstLineChars="0" w:firstLine="0"/>
              <w:spacing w:line="240" w:lineRule="atLeast"/>
            </w:pPr>
            <w:r>
              <w:t>1.60</w:t>
            </w:r>
          </w:p>
        </w:tc>
        <w:tc>
          <w:tcPr>
            <w:tcW w:w="363" w:type="pct"/>
            <w:vAlign w:val="center"/>
          </w:tcPr>
          <w:p w:rsidR="0018722C">
            <w:pPr>
              <w:pStyle w:val="affff9"/>
              <w:topLinePunct/>
              <w:ind w:leftChars="0" w:left="0" w:rightChars="0" w:right="0" w:firstLineChars="0" w:firstLine="0"/>
              <w:spacing w:line="240" w:lineRule="atLeast"/>
            </w:pPr>
            <w:r>
              <w:t>1.71</w:t>
            </w:r>
          </w:p>
        </w:tc>
        <w:tc>
          <w:tcPr>
            <w:tcW w:w="390" w:type="pct"/>
            <w:vAlign w:val="center"/>
          </w:tcPr>
          <w:p w:rsidR="0018722C">
            <w:pPr>
              <w:pStyle w:val="affff9"/>
              <w:topLinePunct/>
              <w:ind w:leftChars="0" w:left="0" w:rightChars="0" w:right="0" w:firstLineChars="0" w:firstLine="0"/>
              <w:spacing w:line="240" w:lineRule="atLeast"/>
            </w:pPr>
            <w:r>
              <w:t>1.69</w:t>
            </w:r>
          </w:p>
        </w:tc>
      </w:tr>
      <w:tr>
        <w:tc>
          <w:tcPr>
            <w:tcW w:w="528" w:type="pct"/>
            <w:vAlign w:val="center"/>
          </w:tcPr>
          <w:p w:rsidR="0018722C">
            <w:pPr>
              <w:pStyle w:val="ac"/>
              <w:topLinePunct/>
              <w:ind w:leftChars="0" w:left="0" w:rightChars="0" w:right="0" w:firstLineChars="0" w:firstLine="0"/>
              <w:spacing w:line="240" w:lineRule="atLeast"/>
            </w:pPr>
            <w:r>
              <w:t>纤维板</w:t>
            </w:r>
          </w:p>
        </w:tc>
        <w:tc>
          <w:tcPr>
            <w:tcW w:w="448"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0.82</w:t>
            </w:r>
          </w:p>
        </w:tc>
        <w:tc>
          <w:tcPr>
            <w:tcW w:w="363" w:type="pct"/>
            <w:vAlign w:val="center"/>
          </w:tcPr>
          <w:p w:rsidR="0018722C">
            <w:pPr>
              <w:pStyle w:val="affff9"/>
              <w:topLinePunct/>
              <w:ind w:leftChars="0" w:left="0" w:rightChars="0" w:right="0" w:firstLineChars="0" w:firstLine="0"/>
              <w:spacing w:line="240" w:lineRule="atLeast"/>
            </w:pPr>
            <w:r>
              <w:t>0.42</w:t>
            </w:r>
          </w:p>
        </w:tc>
        <w:tc>
          <w:tcPr>
            <w:tcW w:w="364" w:type="pct"/>
            <w:vAlign w:val="center"/>
          </w:tcPr>
          <w:p w:rsidR="0018722C">
            <w:pPr>
              <w:pStyle w:val="affff9"/>
              <w:topLinePunct/>
              <w:ind w:leftChars="0" w:left="0" w:rightChars="0" w:right="0" w:firstLineChars="0" w:firstLine="0"/>
              <w:spacing w:line="240" w:lineRule="atLeast"/>
            </w:pPr>
            <w:r>
              <w:t>0.44</w:t>
            </w:r>
          </w:p>
        </w:tc>
        <w:tc>
          <w:tcPr>
            <w:tcW w:w="364" w:type="pct"/>
            <w:vAlign w:val="center"/>
          </w:tcPr>
          <w:p w:rsidR="0018722C">
            <w:pPr>
              <w:pStyle w:val="affff9"/>
              <w:topLinePunct/>
              <w:ind w:leftChars="0" w:left="0" w:rightChars="0" w:right="0" w:firstLineChars="0" w:firstLine="0"/>
              <w:spacing w:line="240" w:lineRule="atLeast"/>
            </w:pPr>
            <w:r>
              <w:t>0.76</w:t>
            </w:r>
          </w:p>
        </w:tc>
        <w:tc>
          <w:tcPr>
            <w:tcW w:w="364" w:type="pct"/>
            <w:vAlign w:val="center"/>
          </w:tcPr>
          <w:p w:rsidR="0018722C">
            <w:pPr>
              <w:pStyle w:val="affff9"/>
              <w:topLinePunct/>
              <w:ind w:leftChars="0" w:left="0" w:rightChars="0" w:right="0" w:firstLineChars="0" w:firstLine="0"/>
              <w:spacing w:line="240" w:lineRule="atLeast"/>
            </w:pPr>
            <w:r>
              <w:t>0.33</w:t>
            </w:r>
          </w:p>
        </w:tc>
        <w:tc>
          <w:tcPr>
            <w:tcW w:w="363" w:type="pct"/>
            <w:vAlign w:val="center"/>
          </w:tcPr>
          <w:p w:rsidR="0018722C">
            <w:pPr>
              <w:pStyle w:val="affff9"/>
              <w:topLinePunct/>
              <w:ind w:leftChars="0" w:left="0" w:rightChars="0" w:right="0" w:firstLineChars="0" w:firstLine="0"/>
              <w:spacing w:line="240" w:lineRule="atLeast"/>
            </w:pPr>
            <w:r>
              <w:t>0.37</w:t>
            </w:r>
          </w:p>
        </w:tc>
        <w:tc>
          <w:tcPr>
            <w:tcW w:w="363" w:type="pct"/>
            <w:vAlign w:val="center"/>
          </w:tcPr>
          <w:p w:rsidR="0018722C">
            <w:pPr>
              <w:pStyle w:val="affff9"/>
              <w:topLinePunct/>
              <w:ind w:leftChars="0" w:left="0" w:rightChars="0" w:right="0" w:firstLineChars="0" w:firstLine="0"/>
              <w:spacing w:line="240" w:lineRule="atLeast"/>
            </w:pPr>
            <w:r>
              <w:t>0.52</w:t>
            </w:r>
          </w:p>
        </w:tc>
        <w:tc>
          <w:tcPr>
            <w:tcW w:w="364" w:type="pct"/>
            <w:vAlign w:val="center"/>
          </w:tcPr>
          <w:p w:rsidR="0018722C">
            <w:pPr>
              <w:pStyle w:val="affff9"/>
              <w:topLinePunct/>
              <w:ind w:leftChars="0" w:left="0" w:rightChars="0" w:right="0" w:firstLineChars="0" w:firstLine="0"/>
              <w:spacing w:line="240" w:lineRule="atLeast"/>
            </w:pPr>
            <w:r>
              <w:t>0.40</w:t>
            </w:r>
          </w:p>
        </w:tc>
        <w:tc>
          <w:tcPr>
            <w:tcW w:w="364" w:type="pct"/>
            <w:vAlign w:val="center"/>
          </w:tcPr>
          <w:p w:rsidR="0018722C">
            <w:pPr>
              <w:pStyle w:val="affff9"/>
              <w:topLinePunct/>
              <w:ind w:leftChars="0" w:left="0" w:rightChars="0" w:right="0" w:firstLineChars="0" w:firstLine="0"/>
              <w:spacing w:line="240" w:lineRule="atLeast"/>
            </w:pPr>
            <w:r>
              <w:t>0.30</w:t>
            </w:r>
          </w:p>
        </w:tc>
        <w:tc>
          <w:tcPr>
            <w:tcW w:w="363" w:type="pct"/>
            <w:vAlign w:val="center"/>
          </w:tcPr>
          <w:p w:rsidR="0018722C">
            <w:pPr>
              <w:pStyle w:val="affff9"/>
              <w:topLinePunct/>
              <w:ind w:leftChars="0" w:left="0" w:rightChars="0" w:right="0" w:firstLineChars="0" w:firstLine="0"/>
              <w:spacing w:line="240" w:lineRule="atLeast"/>
            </w:pPr>
            <w:r>
              <w:t>0.30</w:t>
            </w:r>
          </w:p>
        </w:tc>
        <w:tc>
          <w:tcPr>
            <w:tcW w:w="390" w:type="pct"/>
            <w:vAlign w:val="center"/>
          </w:tcPr>
          <w:p w:rsidR="0018722C">
            <w:pPr>
              <w:pStyle w:val="affff9"/>
              <w:topLinePunct/>
              <w:ind w:leftChars="0" w:left="0" w:rightChars="0" w:right="0" w:firstLineChars="0" w:firstLine="0"/>
              <w:spacing w:line="240" w:lineRule="atLeast"/>
            </w:pPr>
            <w:r>
              <w:t>0.30</w:t>
            </w:r>
          </w:p>
        </w:tc>
      </w:tr>
      <w:tr>
        <w:tc>
          <w:tcPr>
            <w:tcW w:w="528" w:type="pct"/>
            <w:vAlign w:val="center"/>
            <w:tcBorders>
              <w:top w:val="single" w:sz="4" w:space="0" w:color="auto"/>
            </w:tcBorders>
          </w:tcPr>
          <w:p w:rsidR="0018722C">
            <w:pPr>
              <w:pStyle w:val="ac"/>
              <w:topLinePunct/>
              <w:ind w:leftChars="0" w:left="0" w:rightChars="0" w:right="0" w:firstLineChars="0" w:firstLine="0"/>
              <w:spacing w:line="240" w:lineRule="atLeast"/>
            </w:pPr>
            <w:r>
              <w:t>刨花板</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1.25</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1.02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0.82</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0.79</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0.76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0.97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0.93</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spacing w:beforeLines="0" w:before="0" w:afterLines="0" w:after="0" w:line="440" w:lineRule="auto"/>
      <w:pPr>
        <w:sectPr w:rsidR="00556256">
          <w:type w:val="continuous"/>
          <w:pgSz w:w="11910" w:h="16840"/>
          <w:pgMar w:header="875" w:footer="995" w:top="1140" w:bottom="1180" w:left="1200" w:right="240"/>
        </w:sectPr>
        <w:topLinePunct/>
      </w:pP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1.80</w:t>
      </w:r>
    </w:p>
    <w:p w:rsidR="0018722C">
      <w:pPr>
        <w:pStyle w:val="ae"/>
        <w:topLinePunct/>
      </w:pPr>
      <w:r>
        <w:rPr>
          <w:rFonts w:cstheme="minorBidi" w:hAnsiTheme="minorHAnsi" w:eastAsiaTheme="minorHAnsi" w:asciiTheme="minorHAnsi"/>
        </w:rPr>
        <w:pict>
          <v:shape style="margin-left:91.259811pt;margin-top:6.516051pt;width:13.4pt;height:81.55pt;mso-position-horizontal-relative:page;mso-position-vertical-relative:paragraph;z-index:6592"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净贸易条件指数</w:t>
                  </w:r>
                </w:p>
              </w:txbxContent>
            </v:textbox>
            <w10:wrap type="none"/>
          </v:shape>
        </w:pict>
      </w:r>
      <w:r>
        <w:rPr>
          <w:rFonts w:cstheme="minorBidi" w:hAnsiTheme="minorHAnsi" w:eastAsiaTheme="minorHAnsi" w:asciiTheme="minorHAnsi"/>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0.80</w:t>
      </w:r>
    </w:p>
    <w:p w:rsidR="0018722C">
      <w:pPr>
        <w:topLinePunct/>
      </w:pPr>
      <w:r>
        <w:rPr>
          <w:rFonts w:cstheme="minorBidi" w:hAnsiTheme="minorHAnsi" w:eastAsiaTheme="minorHAnsi" w:asciiTheme="minorHAnsi"/>
        </w:rPr>
        <w:t>0.60</w:t>
      </w:r>
    </w:p>
    <w:p w:rsidR="0018722C">
      <w:pPr>
        <w:topLinePunct/>
      </w:pPr>
      <w:r>
        <w:rPr>
          <w:rFonts w:cstheme="minorBidi" w:hAnsiTheme="minorHAnsi" w:eastAsiaTheme="minorHAnsi" w:asciiTheme="minorHAnsi"/>
        </w:rPr>
        <w:t>0.40</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0.00</w:t>
      </w:r>
    </w:p>
    <w:p w:rsidR="0018722C">
      <w:pPr>
        <w:pStyle w:val="aff7"/>
        <w:topLinePunct/>
      </w:pPr>
      <w:r>
        <w:rPr>
          <w:sz w:val="20"/>
        </w:rPr>
        <w:pict>
          <v:group style="width:360.6pt;height:135.050pt;mso-position-horizontal-relative:char;mso-position-vertical-relative:line" coordorigin="0,0" coordsize="7212,2701">
            <v:line style="position:absolute" from="7,7" to="7,2679" stroked="true" strokeweight=".708667pt" strokecolor="#000000">
              <v:stroke dashstyle="solid"/>
            </v:line>
            <v:line style="position:absolute" from="7,2694" to="64,2694" stroked="true" strokeweight=".708477pt" strokecolor="#000000">
              <v:stroke dashstyle="solid"/>
            </v:line>
            <v:line style="position:absolute" from="7,2423" to="64,2423" stroked="true" strokeweight=".708477pt" strokecolor="#000000">
              <v:stroke dashstyle="solid"/>
            </v:line>
            <v:line style="position:absolute" from="7,2153" to="64,2153" stroked="true" strokeweight=".708477pt" strokecolor="#000000">
              <v:stroke dashstyle="solid"/>
            </v:line>
            <v:line style="position:absolute" from="7,1883" to="64,1883" stroked="true" strokeweight=".708477pt" strokecolor="#000000">
              <v:stroke dashstyle="solid"/>
            </v:line>
            <v:line style="position:absolute" from="7,1613" to="64,1613" stroked="true" strokeweight=".708477pt" strokecolor="#000000">
              <v:stroke dashstyle="solid"/>
            </v:line>
            <v:line style="position:absolute" from="7,1343" to="64,1343" stroked="true" strokeweight=".708477pt" strokecolor="#000000">
              <v:stroke dashstyle="solid"/>
            </v:line>
            <v:line style="position:absolute" from="7,1087" to="64,1087" stroked="true" strokeweight=".708477pt" strokecolor="#000000">
              <v:stroke dashstyle="solid"/>
            </v:line>
            <v:line style="position:absolute" from="7,817" to="64,817" stroked="true" strokeweight=".708477pt" strokecolor="#000000">
              <v:stroke dashstyle="solid"/>
            </v:line>
            <v:line style="position:absolute" from="7,547" to="64,547" stroked="true" strokeweight=".708477pt" strokecolor="#000000">
              <v:stroke dashstyle="solid"/>
            </v:line>
            <v:line style="position:absolute" from="7,277" to="64,277" stroked="true" strokeweight=".708477pt" strokecolor="#000000">
              <v:stroke dashstyle="solid"/>
            </v:line>
            <v:line style="position:absolute" from="7,7" to="64,7" stroked="true" strokeweight=".708477pt" strokecolor="#000000">
              <v:stroke dashstyle="solid"/>
            </v:line>
            <v:line style="position:absolute" from="7,2694" to="7190,2694" stroked="true" strokeweight=".708477pt" strokecolor="#000000">
              <v:stroke dashstyle="solid"/>
            </v:line>
            <v:line style="position:absolute" from="7,2694" to="7,2636" stroked="true" strokeweight=".708667pt" strokecolor="#000000">
              <v:stroke dashstyle="solid"/>
            </v:line>
            <v:line style="position:absolute" from="603,2694" to="603,2636" stroked="true" strokeweight=".708667pt" strokecolor="#000000">
              <v:stroke dashstyle="solid"/>
            </v:line>
            <v:line style="position:absolute" from="1214,2694" to="1214,2636" stroked="true" strokeweight=".708667pt" strokecolor="#000000">
              <v:stroke dashstyle="solid"/>
            </v:line>
            <v:line style="position:absolute" from="1810,2694" to="1810,2636" stroked="true" strokeweight=".708667pt" strokecolor="#000000">
              <v:stroke dashstyle="solid"/>
            </v:line>
            <v:line style="position:absolute" from="2406,2694" to="2406,2636" stroked="true" strokeweight=".708667pt" strokecolor="#000000">
              <v:stroke dashstyle="solid"/>
            </v:line>
            <v:line style="position:absolute" from="3002,2694" to="3002,2636" stroked="true" strokeweight=".708667pt" strokecolor="#000000">
              <v:stroke dashstyle="solid"/>
            </v:line>
            <v:line style="position:absolute" from="3613,2694" to="3613,2636" stroked="true" strokeweight=".708667pt" strokecolor="#000000">
              <v:stroke dashstyle="solid"/>
            </v:line>
            <v:line style="position:absolute" from="4209,2694" to="4209,2636" stroked="true" strokeweight=".708667pt" strokecolor="#000000">
              <v:stroke dashstyle="solid"/>
            </v:line>
            <v:line style="position:absolute" from="4805,2694" to="4805,2636" stroked="true" strokeweight=".708667pt" strokecolor="#000000">
              <v:stroke dashstyle="solid"/>
            </v:line>
            <v:line style="position:absolute" from="5401,2694" to="5401,2636" stroked="true" strokeweight=".708667pt" strokecolor="#000000">
              <v:stroke dashstyle="solid"/>
            </v:line>
            <v:line style="position:absolute" from="6012,2694" to="6012,2636" stroked="true" strokeweight=".708667pt" strokecolor="#000000">
              <v:stroke dashstyle="solid"/>
            </v:line>
            <v:line style="position:absolute" from="6608,2694" to="6608,2636" stroked="true" strokeweight=".708667pt" strokecolor="#000000">
              <v:stroke dashstyle="solid"/>
            </v:line>
            <v:line style="position:absolute" from="7204,2694" to="7204,2636" stroked="true" strokeweight=".708667pt" strokecolor="#000000">
              <v:stroke dashstyle="solid"/>
            </v:line>
            <v:line style="position:absolute" from="305,1358" to="887,1428" stroked="true" strokeweight=".70848pt" strokecolor="#000080">
              <v:stroke dashstyle="solid"/>
            </v:line>
            <v:line style="position:absolute" from="902,1428" to="1498,1500" stroked="true" strokeweight=".70848pt" strokecolor="#000080">
              <v:stroke dashstyle="solid"/>
            </v:line>
            <v:line style="position:absolute" from="1512,1500" to="2094,1528" stroked="true" strokeweight=".708478pt" strokecolor="#000080">
              <v:stroke dashstyle="solid"/>
            </v:line>
            <v:line style="position:absolute" from="2108,1528" to="2690,1471" stroked="true" strokeweight=".708479pt" strokecolor="#000080">
              <v:stroke dashstyle="solid"/>
            </v:line>
            <v:line style="position:absolute" from="2704,1471" to="3286,1556" stroked="true" strokeweight=".708481pt" strokecolor="#000080">
              <v:stroke dashstyle="solid"/>
            </v:line>
            <v:line style="position:absolute" from="3301,1556" to="3897,1542" stroked="true" strokeweight=".708477pt" strokecolor="#000080">
              <v:stroke dashstyle="solid"/>
            </v:line>
            <v:line style="position:absolute" from="3911,1542" to="4493,1570" stroked="true" strokeweight=".708478pt" strokecolor="#000080">
              <v:stroke dashstyle="solid"/>
            </v:line>
            <v:line style="position:absolute" from="4507,1570" to="5089,1570" stroked="true" strokeweight=".708477pt" strokecolor="#000080">
              <v:stroke dashstyle="solid"/>
            </v:line>
            <v:line style="position:absolute" from="5103,1570" to="5685,1428" stroked="true" strokeweight=".708488pt" strokecolor="#000080">
              <v:stroke dashstyle="solid"/>
            </v:line>
            <v:line style="position:absolute" from="5700,1428" to="6296,1443" stroked="true" strokeweight=".708477pt" strokecolor="#000080">
              <v:stroke dashstyle="solid"/>
            </v:line>
            <v:line style="position:absolute" from="6310,1443" to="6892,1457" stroked="true" strokeweight=".708477pt" strokecolor="#000080">
              <v:stroke dashstyle="solid"/>
            </v:line>
            <v:line style="position:absolute" from="305,1358" to="887,1414" stroked="true" strokeweight=".708479pt" strokecolor="#ff00ff">
              <v:stroke dashstyle="solid"/>
            </v:line>
            <v:line style="position:absolute" from="902,1414" to="1498,1400" stroked="true" strokeweight=".708477pt" strokecolor="#ff00ff">
              <v:stroke dashstyle="solid"/>
            </v:line>
            <v:line style="position:absolute" from="1512,1400" to="2094,1443" stroked="true" strokeweight=".708478pt" strokecolor="#ff00ff">
              <v:stroke dashstyle="solid"/>
            </v:line>
            <v:line style="position:absolute" from="2108,1443" to="2690,1172" stroked="true" strokeweight=".708511pt" strokecolor="#ff00ff">
              <v:stroke dashstyle="solid"/>
            </v:line>
            <v:line style="position:absolute" from="2704,1172" to="3286,1172" stroked="true" strokeweight=".708477pt" strokecolor="#ff00ff">
              <v:stroke dashstyle="solid"/>
            </v:line>
            <v:line style="position:absolute" from="3301,1172" to="3897,1087" stroked="true" strokeweight=".708481pt" strokecolor="#ff00ff">
              <v:stroke dashstyle="solid"/>
            </v:line>
            <v:line style="position:absolute" from="3911,1087" to="4493,1116" stroked="true" strokeweight=".708478pt" strokecolor="#ff00ff">
              <v:stroke dashstyle="solid"/>
            </v:line>
            <v:line style="position:absolute" from="4507,1116" to="5089,945" stroked="true" strokeweight=".708492pt" strokecolor="#ff00ff">
              <v:stroke dashstyle="solid"/>
            </v:line>
            <v:line style="position:absolute" from="5103,945" to="5685,547" stroked="true" strokeweight=".708538pt" strokecolor="#ff00ff">
              <v:stroke dashstyle="solid"/>
            </v:line>
            <v:line style="position:absolute" from="5700,533" to="6296,391" stroked="true" strokeweight=".708487pt" strokecolor="#ff00ff">
              <v:stroke dashstyle="solid"/>
            </v:line>
            <v:line style="position:absolute" from="6310,391" to="6892,419" stroked="true" strokeweight=".708478pt" strokecolor="#ff00ff">
              <v:stroke dashstyle="solid"/>
            </v:line>
            <v:line style="position:absolute" from="305,1358" to="887,1599" stroked="true" strokeweight=".708505pt" strokecolor="#ffff00">
              <v:stroke dashstyle="solid"/>
            </v:line>
            <v:line style="position:absolute" from="902,1599" to="1498,2125" stroked="true" strokeweight=".70856pt" strokecolor="#ffff00">
              <v:stroke dashstyle="solid"/>
            </v:line>
            <v:line style="position:absolute" from="1512,2139" to="2094,2097" stroked="true" strokeweight=".708478pt" strokecolor="#ffff00">
              <v:stroke dashstyle="solid"/>
            </v:line>
            <v:line style="position:absolute" from="2108,2097" to="2690,1684" stroked="true" strokeweight=".70854pt" strokecolor="#ffff00">
              <v:stroke dashstyle="solid"/>
            </v:line>
            <v:line style="position:absolute" from="2704,1670" to="3286,2239" stroked="true" strokeweight=".70857pt" strokecolor="#ffff00">
              <v:stroke dashstyle="solid"/>
            </v:line>
            <v:line style="position:absolute" from="3301,2253" to="3897,2196" stroked="true" strokeweight=".708479pt" strokecolor="#ffff00">
              <v:stroke dashstyle="solid"/>
            </v:line>
            <v:line style="position:absolute" from="3911,2196" to="4493,1983" stroked="true" strokeweight=".7085pt" strokecolor="#ffff00">
              <v:stroke dashstyle="solid"/>
            </v:line>
            <v:line style="position:absolute" from="4507,1983" to="5089,2153" stroked="true" strokeweight=".708492pt" strokecolor="#ffff00">
              <v:stroke dashstyle="solid"/>
            </v:line>
            <v:line style="position:absolute" from="5103,2153" to="5685,2295" stroked="true" strokeweight=".708488pt" strokecolor="#ffff00">
              <v:stroke dashstyle="solid"/>
            </v:line>
            <v:line style="position:absolute" from="5700,2295" to="6296,2281" stroked="true" strokeweight=".708477pt" strokecolor="#ffff00">
              <v:stroke dashstyle="solid"/>
            </v:line>
            <v:line style="position:absolute" from="6310,2281" to="6892,2281" stroked="true" strokeweight=".708477pt" strokecolor="#ffff00">
              <v:stroke dashstyle="solid"/>
            </v:line>
            <v:line style="position:absolute" from="305,1358" to="887,1457" stroked="true" strokeweight=".708482pt" strokecolor="#00ffff">
              <v:stroke dashstyle="solid"/>
            </v:line>
            <v:line style="position:absolute" from="902,1457" to="1498,1030" stroked="true" strokeweight=".708541pt" strokecolor="#00ffff">
              <v:stroke dashstyle="solid"/>
            </v:line>
            <v:line style="position:absolute" from="1512,1016" to="2094,1314" stroked="true" strokeweight=".708517pt" strokecolor="#00ffff">
              <v:stroke dashstyle="solid"/>
            </v:line>
            <v:line style="position:absolute" from="2108,1314" to="2690,1727" stroked="true" strokeweight=".708541pt" strokecolor="#00ffff">
              <v:stroke dashstyle="solid"/>
            </v:line>
            <v:line style="position:absolute" from="2704,1741" to="3286,1599" stroked="true" strokeweight=".708488pt" strokecolor="#00ffff">
              <v:stroke dashstyle="solid"/>
            </v:line>
            <v:line style="position:absolute" from="3301,1599" to="3897,1642" stroked="true" strokeweight=".708478pt" strokecolor="#00ffff">
              <v:stroke dashstyle="solid"/>
            </v:line>
            <v:line style="position:absolute" from="3911,1642" to="4493,1670" stroked="true" strokeweight=".708478pt" strokecolor="#00ffff">
              <v:stroke dashstyle="solid"/>
            </v:line>
            <v:line style="position:absolute" from="4507,1670" to="5089,1670" stroked="true" strokeweight=".708477pt" strokecolor="#00ffff">
              <v:stroke dashstyle="solid"/>
            </v:line>
            <v:line style="position:absolute" from="5103,1670" to="5685,1386" stroked="true" strokeweight=".708514pt" strokecolor="#00ffff">
              <v:stroke dashstyle="solid"/>
            </v:line>
            <v:line style="position:absolute" from="5700,1386" to="6296,1556" stroked="true" strokeweight=".708491pt" strokecolor="#00ffff">
              <v:stroke dashstyle="solid"/>
            </v:line>
            <v:line style="position:absolute" from="6310,1556" to="6892,1443" stroked="true" strokeweight=".708484pt" strokecolor="#00ffff">
              <v:stroke dashstyle="solid"/>
            </v:line>
            <v:shape style="position:absolute;left:262;top:1314;width:86;height:86" coordorigin="262,1314" coordsize="86,86" path="m305,1314l262,1358,305,1400,348,1358,305,1314xe" filled="true" fillcolor="#000080" stroked="false">
              <v:path arrowok="t"/>
              <v:fill type="solid"/>
            </v:shape>
            <v:shape style="position:absolute;left:262;top:1314;width:86;height:86" coordorigin="262,1314" coordsize="86,86" path="m305,1314l348,1358,305,1400,262,1358,305,1314xe" filled="false" stroked="true" strokeweight=".708572pt" strokecolor="#000080">
              <v:path arrowok="t"/>
              <v:stroke dashstyle="solid"/>
            </v:shape>
            <v:shape style="position:absolute;left:858;top:1385;width:86;height:86" coordorigin="858,1386" coordsize="86,86" path="m902,1386l858,1428,902,1471,944,1428,902,1386xe" filled="true" fillcolor="#000080" stroked="false">
              <v:path arrowok="t"/>
              <v:fill type="solid"/>
            </v:shape>
            <v:shape style="position:absolute;left:858;top:1385;width:86;height:86" coordorigin="858,1386" coordsize="86,86" path="m902,1386l944,1428,902,1471,858,1428,902,1386xe" filled="false" stroked="true" strokeweight=".708571pt" strokecolor="#000080">
              <v:path arrowok="t"/>
              <v:stroke dashstyle="solid"/>
            </v:shape>
            <v:shape style="position:absolute;left:1469;top:1456;width:86;height:86" coordorigin="1469,1457" coordsize="86,86" path="m1512,1457l1469,1500,1512,1542,1554,1500,1512,1457xe" filled="true" fillcolor="#000080" stroked="false">
              <v:path arrowok="t"/>
              <v:fill type="solid"/>
            </v:shape>
            <v:shape style="position:absolute;left:1469;top:1456;width:86;height:86" coordorigin="1469,1457" coordsize="86,86" path="m1512,1457l1554,1500,1512,1542,1469,1500,1512,1457xe" filled="false" stroked="true" strokeweight=".708572pt" strokecolor="#000080">
              <v:path arrowok="t"/>
              <v:stroke dashstyle="solid"/>
            </v:shape>
            <v:shape style="position:absolute;left:2065;top:1485;width:86;height:86" coordorigin="2066,1485" coordsize="86,86" path="m2108,1485l2066,1528,2108,1570,2151,1528,2108,1485xe" filled="true" fillcolor="#000080" stroked="false">
              <v:path arrowok="t"/>
              <v:fill type="solid"/>
            </v:shape>
            <v:shape style="position:absolute;left:2065;top:1485;width:86;height:86" coordorigin="2066,1485" coordsize="86,86" path="m2108,1485l2151,1528,2108,1570,2066,1528,2108,1485xe" filled="false" stroked="true" strokeweight=".708572pt" strokecolor="#000080">
              <v:path arrowok="t"/>
              <v:stroke dashstyle="solid"/>
            </v:shape>
            <v:shape style="position:absolute;left:2661;top:1428;width:86;height:86" coordorigin="2662,1428" coordsize="86,86" path="m2704,1428l2662,1471,2704,1514,2747,1471,2704,1428xe" filled="true" fillcolor="#000080" stroked="false">
              <v:path arrowok="t"/>
              <v:fill type="solid"/>
            </v:shape>
            <v:shape style="position:absolute;left:2661;top:1428;width:86;height:86" coordorigin="2662,1428" coordsize="86,86" path="m2704,1428l2747,1471,2704,1514,2662,1471,2704,1428xe" filled="false" stroked="true" strokeweight=".708572pt" strokecolor="#000080">
              <v:path arrowok="t"/>
              <v:stroke dashstyle="solid"/>
            </v:shape>
            <v:shape style="position:absolute;left:3258;top:1513;width:86;height:86" coordorigin="3258,1514" coordsize="86,86" path="m3301,1514l3258,1556,3301,1599,3343,1556,3301,1514xe" filled="true" fillcolor="#000080" stroked="false">
              <v:path arrowok="t"/>
              <v:fill type="solid"/>
            </v:shape>
            <v:shape style="position:absolute;left:3258;top:1513;width:86;height:86" coordorigin="3258,1514" coordsize="86,86" path="m3301,1514l3343,1556,3301,1599,3258,1556,3301,1514xe" filled="false" stroked="true" strokeweight=".708572pt" strokecolor="#000080">
              <v:path arrowok="t"/>
              <v:stroke dashstyle="solid"/>
            </v:shape>
            <v:shape style="position:absolute;left:3868;top:1499;width:86;height:86" coordorigin="3868,1500" coordsize="86,86" path="m3911,1500l3868,1542,3911,1585,3954,1542,3911,1500xe" filled="true" fillcolor="#000080" stroked="false">
              <v:path arrowok="t"/>
              <v:fill type="solid"/>
            </v:shape>
            <v:shape style="position:absolute;left:3868;top:1499;width:86;height:86" coordorigin="3868,1500" coordsize="86,86" path="m3911,1500l3954,1542,3911,1585,3868,1542,3911,1500xe" filled="false" stroked="true" strokeweight=".708572pt" strokecolor="#000080">
              <v:path arrowok="t"/>
              <v:stroke dashstyle="solid"/>
            </v:shape>
            <v:shape style="position:absolute;left:4464;top:1527;width:86;height:86" coordorigin="4465,1528" coordsize="86,86" path="m4507,1528l4465,1570,4507,1613,4550,1570,4507,1528xe" filled="true" fillcolor="#000080" stroked="false">
              <v:path arrowok="t"/>
              <v:fill type="solid"/>
            </v:shape>
            <v:shape style="position:absolute;left:4464;top:1527;width:86;height:86" coordorigin="4465,1528" coordsize="86,86" path="m4507,1528l4550,1570,4507,1613,4465,1570,4507,1528xe" filled="false" stroked="true" strokeweight=".708572pt" strokecolor="#000080">
              <v:path arrowok="t"/>
              <v:stroke dashstyle="solid"/>
            </v:shape>
            <v:shape style="position:absolute;left:5060;top:1527;width:86;height:86" coordorigin="5061,1528" coordsize="86,86" path="m5103,1528l5061,1570,5103,1613,5146,1570,5103,1528xe" filled="true" fillcolor="#000080" stroked="false">
              <v:path arrowok="t"/>
              <v:fill type="solid"/>
            </v:shape>
            <v:shape style="position:absolute;left:5060;top:1527;width:86;height:86" coordorigin="5061,1528" coordsize="86,86" path="m5103,1528l5146,1570,5103,1613,5061,1570,5103,1528xe" filled="false" stroked="true" strokeweight=".708572pt" strokecolor="#000080">
              <v:path arrowok="t"/>
              <v:stroke dashstyle="solid"/>
            </v:shape>
            <v:shape style="position:absolute;left:5657;top:1385;width:86;height:86" coordorigin="5657,1386" coordsize="86,86" path="m5700,1386l5657,1428,5700,1471,5742,1428,5700,1386xe" filled="true" fillcolor="#000080" stroked="false">
              <v:path arrowok="t"/>
              <v:fill type="solid"/>
            </v:shape>
            <v:shape style="position:absolute;left:5657;top:1385;width:86;height:86" coordorigin="5657,1386" coordsize="86,86" path="m5700,1386l5742,1428,5700,1471,5657,1428,5700,1386xe" filled="false" stroked="true" strokeweight=".708572pt" strokecolor="#000080">
              <v:path arrowok="t"/>
              <v:stroke dashstyle="solid"/>
            </v:shape>
            <v:shape style="position:absolute;left:6267;top:1400;width:86;height:86" coordorigin="6267,1400" coordsize="86,86" path="m6310,1400l6267,1443,6310,1485,6352,1443,6310,1400xe" filled="true" fillcolor="#000080" stroked="false">
              <v:path arrowok="t"/>
              <v:fill type="solid"/>
            </v:shape>
            <v:shape style="position:absolute;left:6267;top:1400;width:86;height:86" coordorigin="6267,1400" coordsize="86,86" path="m6310,1400l6352,1443,6310,1485,6267,1443,6310,1400xe" filled="false" stroked="true" strokeweight=".708572pt" strokecolor="#000080">
              <v:path arrowok="t"/>
              <v:stroke dashstyle="solid"/>
            </v:shape>
            <v:shape style="position:absolute;left:6863;top:1414;width:86;height:86" coordorigin="6864,1414" coordsize="86,86" path="m6906,1414l6864,1457,6906,1500,6949,1457,6906,1414xe" filled="true" fillcolor="#000080" stroked="false">
              <v:path arrowok="t"/>
              <v:fill type="solid"/>
            </v:shape>
            <v:shape style="position:absolute;left:6863;top:1414;width:86;height:86" coordorigin="6864,1414" coordsize="86,86" path="m6906,1414l6949,1457,6906,1500,6864,1457,6906,1414xe" filled="false" stroked="true" strokeweight=".708572pt" strokecolor="#000080">
              <v:path arrowok="t"/>
              <v:stroke dashstyle="solid"/>
            </v:shape>
            <v:rect style="position:absolute;left:255;top:1307;width:72;height:72" filled="true" fillcolor="#ff00ff" stroked="false">
              <v:fill type="solid"/>
            </v:rect>
            <v:rect style="position:absolute;left:851;top:1364;width:72;height:71" filled="true" fillcolor="#ff00ff" stroked="false">
              <v:fill type="solid"/>
            </v:rect>
            <v:rect style="position:absolute;left:1462;top:1350;width:71;height:71" filled="true" fillcolor="#ff00ff" stroked="false">
              <v:fill type="solid"/>
            </v:rect>
            <v:rect style="position:absolute;left:2058;top:1392;width:71;height:71" filled="true" fillcolor="#ff00ff" stroked="false">
              <v:fill type="solid"/>
            </v:rect>
            <v:rect style="position:absolute;left:2654;top:1122;width:71;height:72" filled="true" fillcolor="#ff00ff" stroked="false">
              <v:fill type="solid"/>
            </v:rect>
            <v:rect style="position:absolute;left:3250;top:1122;width:71;height:72" filled="true" fillcolor="#ff00ff" stroked="false">
              <v:fill type="solid"/>
            </v:rect>
            <v:rect style="position:absolute;left:3861;top:1037;width:71;height:71" filled="true" fillcolor="#ff00ff" stroked="false">
              <v:fill type="solid"/>
            </v:rect>
            <v:rect style="position:absolute;left:4457;top:1066;width:71;height:71" filled="true" fillcolor="#ff00ff" stroked="false">
              <v:fill type="solid"/>
            </v:rect>
            <v:rect style="position:absolute;left:5053;top:895;width:71;height:71" filled="true" fillcolor="#ff00ff" stroked="false">
              <v:fill type="solid"/>
            </v:rect>
            <v:rect style="position:absolute;left:5649;top:483;width:71;height:71" filled="true" fillcolor="#ff00ff" stroked="false">
              <v:fill type="solid"/>
            </v:rect>
            <v:rect style="position:absolute;left:6260;top:341;width:71;height:71" filled="true" fillcolor="#ff00ff" stroked="false">
              <v:fill type="solid"/>
            </v:rect>
            <v:rect style="position:absolute;left:6856;top:369;width:71;height:71" filled="true" fillcolor="#ff00ff" stroked="false">
              <v:fill type="solid"/>
            </v:rect>
            <v:shape style="position:absolute;left:262;top:1314;width:86;height:86" coordorigin="262,1314" coordsize="86,86" path="m305,1314l262,1400,348,1400,305,1314xe" filled="true" fillcolor="#ffff00" stroked="false">
              <v:path arrowok="t"/>
              <v:fill type="solid"/>
            </v:shape>
            <v:shape style="position:absolute;left:262;top:1314;width:86;height:86" coordorigin="262,1314" coordsize="86,86" path="m305,1314l348,1400,262,1400,305,1314xe" filled="false" stroked="true" strokeweight=".708572pt" strokecolor="#ffff00">
              <v:path arrowok="t"/>
              <v:stroke dashstyle="solid"/>
            </v:shape>
            <v:shape style="position:absolute;left:858;top:1556;width:86;height:86" coordorigin="858,1556" coordsize="86,86" path="m902,1556l858,1642,944,1642,902,1556xe" filled="true" fillcolor="#ffff00" stroked="false">
              <v:path arrowok="t"/>
              <v:fill type="solid"/>
            </v:shape>
            <v:shape style="position:absolute;left:858;top:1556;width:86;height:86" coordorigin="858,1556" coordsize="86,86" path="m902,1556l944,1642,858,1642,902,1556xe" filled="false" stroked="true" strokeweight=".708572pt" strokecolor="#ffff00">
              <v:path arrowok="t"/>
              <v:stroke dashstyle="solid"/>
            </v:shape>
            <v:shape style="position:absolute;left:1469;top:2096;width:86;height:86" coordorigin="1469,2097" coordsize="86,86" path="m1512,2097l1469,2182,1554,2182,1512,2097xe" filled="true" fillcolor="#ffff00" stroked="false">
              <v:path arrowok="t"/>
              <v:fill type="solid"/>
            </v:shape>
            <v:shape style="position:absolute;left:1469;top:2096;width:86;height:86" coordorigin="1469,2097" coordsize="86,86" path="m1512,2097l1554,2182,1469,2182,1512,2097xe" filled="false" stroked="true" strokeweight=".708572pt" strokecolor="#ffff00">
              <v:path arrowok="t"/>
              <v:stroke dashstyle="solid"/>
            </v:shape>
            <v:shape style="position:absolute;left:2065;top:2053;width:86;height:86" coordorigin="2066,2054" coordsize="86,86" path="m2108,2054l2066,2139,2151,2139,2108,2054xe" filled="true" fillcolor="#ffff00" stroked="false">
              <v:path arrowok="t"/>
              <v:fill type="solid"/>
            </v:shape>
            <v:shape style="position:absolute;left:2065;top:2053;width:86;height:86" coordorigin="2066,2054" coordsize="86,86" path="m2108,2054l2151,2139,2066,2139,2108,2054xe" filled="false" stroked="true" strokeweight=".708572pt" strokecolor="#ffff00">
              <v:path arrowok="t"/>
              <v:stroke dashstyle="solid"/>
            </v:shape>
            <v:shape style="position:absolute;left:2661;top:1627;width:86;height:86" coordorigin="2662,1627" coordsize="86,86" path="m2704,1627l2662,1713,2747,1713,2704,1627xe" filled="true" fillcolor="#ffff00" stroked="false">
              <v:path arrowok="t"/>
              <v:fill type="solid"/>
            </v:shape>
            <v:shape style="position:absolute;left:2661;top:1627;width:86;height:86" coordorigin="2662,1627" coordsize="86,86" path="m2704,1627l2747,1713,2662,1713,2704,1627xe" filled="false" stroked="true" strokeweight=".708573pt" strokecolor="#ffff00">
              <v:path arrowok="t"/>
              <v:stroke dashstyle="solid"/>
            </v:shape>
            <v:shape style="position:absolute;left:3258;top:2209;width:86;height:86" coordorigin="3258,2210" coordsize="86,86" path="m3301,2210l3258,2295,3343,2295,3301,2210xe" filled="true" fillcolor="#ffff00" stroked="false">
              <v:path arrowok="t"/>
              <v:fill type="solid"/>
            </v:shape>
            <v:shape style="position:absolute;left:3258;top:2209;width:86;height:86" coordorigin="3258,2210" coordsize="86,86" path="m3301,2210l3343,2295,3258,2295,3301,2210xe" filled="false" stroked="true" strokeweight=".708572pt" strokecolor="#ffff00">
              <v:path arrowok="t"/>
              <v:stroke dashstyle="solid"/>
            </v:shape>
            <v:shape style="position:absolute;left:3868;top:2153;width:86;height:86" coordorigin="3868,2153" coordsize="86,86" path="m3911,2153l3868,2239,3954,2239,3911,2153xe" filled="true" fillcolor="#ffff00" stroked="false">
              <v:path arrowok="t"/>
              <v:fill type="solid"/>
            </v:shape>
            <v:shape style="position:absolute;left:3868;top:2153;width:86;height:86" coordorigin="3868,2153" coordsize="86,86" path="m3911,2153l3954,2239,3868,2239,3911,2153xe" filled="false" stroked="true" strokeweight=".708572pt" strokecolor="#ffff00">
              <v:path arrowok="t"/>
              <v:stroke dashstyle="solid"/>
            </v:shape>
            <v:shape style="position:absolute;left:4464;top:1940;width:86;height:86" coordorigin="4465,1940" coordsize="86,86" path="m4507,1940l4465,2025,4550,2025,4507,1940xe" filled="true" fillcolor="#ffff00" stroked="false">
              <v:path arrowok="t"/>
              <v:fill type="solid"/>
            </v:shape>
            <v:shape style="position:absolute;left:4464;top:1940;width:86;height:86" coordorigin="4465,1940" coordsize="86,86" path="m4507,1940l4550,2025,4465,2025,4507,1940xe" filled="false" stroked="true" strokeweight=".708572pt" strokecolor="#ffff00">
              <v:path arrowok="t"/>
              <v:stroke dashstyle="solid"/>
            </v:shape>
            <v:shape style="position:absolute;left:5060;top:2110;width:86;height:86" coordorigin="5061,2111" coordsize="86,86" path="m5103,2111l5061,2196,5146,2196,5103,2111xe" filled="true" fillcolor="#ffff00" stroked="false">
              <v:path arrowok="t"/>
              <v:fill type="solid"/>
            </v:shape>
            <v:shape style="position:absolute;left:5060;top:2110;width:86;height:86" coordorigin="5061,2111" coordsize="86,86" path="m5103,2111l5146,2196,5061,2196,5103,2111xe" filled="false" stroked="true" strokeweight=".708572pt" strokecolor="#ffff00">
              <v:path arrowok="t"/>
              <v:stroke dashstyle="solid"/>
            </v:shape>
            <v:shape style="position:absolute;left:5657;top:2252;width:86;height:86" coordorigin="5657,2253" coordsize="86,86" path="m5700,2253l5657,2338,5742,2338,5700,2253xe" filled="true" fillcolor="#ffff00" stroked="false">
              <v:path arrowok="t"/>
              <v:fill type="solid"/>
            </v:shape>
            <v:shape style="position:absolute;left:5657;top:2252;width:86;height:86" coordorigin="5657,2253" coordsize="86,86" path="m5700,2253l5742,2338,5657,2338,5700,2253xe" filled="false" stroked="true" strokeweight=".708572pt" strokecolor="#ffff00">
              <v:path arrowok="t"/>
              <v:stroke dashstyle="solid"/>
            </v:shape>
            <v:shape style="position:absolute;left:6267;top:2238;width:86;height:86" coordorigin="6267,2239" coordsize="86,86" path="m6310,2239l6267,2324,6352,2324,6310,2239xe" filled="true" fillcolor="#ffff00" stroked="false">
              <v:path arrowok="t"/>
              <v:fill type="solid"/>
            </v:shape>
            <v:shape style="position:absolute;left:6267;top:2238;width:86;height:86" coordorigin="6267,2239" coordsize="86,86" path="m6310,2239l6352,2324,6267,2324,6310,2239xe" filled="false" stroked="true" strokeweight=".708572pt" strokecolor="#ffff00">
              <v:path arrowok="t"/>
              <v:stroke dashstyle="solid"/>
            </v:shape>
            <v:shape style="position:absolute;left:6863;top:2238;width:86;height:86" coordorigin="6864,2239" coordsize="86,86" path="m6906,2239l6864,2324,6949,2324,6906,2239xe" filled="true" fillcolor="#ffff00" stroked="false">
              <v:path arrowok="t"/>
              <v:fill type="solid"/>
            </v:shape>
            <v:shape style="position:absolute;left:6863;top:2238;width:86;height:86" coordorigin="6864,2239" coordsize="86,86" path="m6906,2239l6949,2324,6864,2324,6906,2239xe" filled="false" stroked="true" strokeweight=".708572pt" strokecolor="#ffff00">
              <v:path arrowok="t"/>
              <v:stroke dashstyle="solid"/>
            </v:shape>
            <v:line style="position:absolute" from="305,1358" to="276,1329" stroked="true" strokeweight=".708572pt" strokecolor="#00ffff">
              <v:stroke dashstyle="solid"/>
            </v:line>
            <v:line style="position:absolute" from="305,1358" to="334,1386" stroked="true" strokeweight=".708572pt" strokecolor="#00ffff">
              <v:stroke dashstyle="solid"/>
            </v:line>
            <v:line style="position:absolute" from="305,1358" to="276,1386" stroked="true" strokeweight=".70857pt" strokecolor="#00ffff">
              <v:stroke dashstyle="solid"/>
            </v:line>
            <v:line style="position:absolute" from="305,1358" to="334,1329" stroked="true" strokeweight=".708574pt" strokecolor="#00ffff">
              <v:stroke dashstyle="solid"/>
            </v:line>
            <v:line style="position:absolute" from="902,1457" to="873,1428" stroked="true" strokeweight=".708572pt" strokecolor="#00ffff">
              <v:stroke dashstyle="solid"/>
            </v:line>
            <v:line style="position:absolute" from="902,1457" to="930,1485" stroked="true" strokeweight=".708573pt" strokecolor="#00ffff">
              <v:stroke dashstyle="solid"/>
            </v:line>
            <v:line style="position:absolute" from="902,1457" to="873,1485" stroked="true" strokeweight=".708573pt" strokecolor="#00ffff">
              <v:stroke dashstyle="solid"/>
            </v:line>
            <v:line style="position:absolute" from="902,1457" to="930,1428" stroked="true" strokeweight=".708572pt" strokecolor="#00ffff">
              <v:stroke dashstyle="solid"/>
            </v:line>
            <v:line style="position:absolute" from="1512,1016" to="1484,988" stroked="true" strokeweight=".708572pt" strokecolor="#00ffff">
              <v:stroke dashstyle="solid"/>
            </v:line>
            <v:line style="position:absolute" from="1512,1016" to="1540,1045" stroked="true" strokeweight=".708574pt" strokecolor="#00ffff">
              <v:stroke dashstyle="solid"/>
            </v:line>
            <v:line style="position:absolute" from="1512,1016" to="1484,1045" stroked="true" strokeweight=".708574pt" strokecolor="#00ffff">
              <v:stroke dashstyle="solid"/>
            </v:line>
            <v:line style="position:absolute" from="1512,1016" to="1540,988" stroked="true" strokeweight=".708572pt" strokecolor="#00ffff">
              <v:stroke dashstyle="solid"/>
            </v:line>
            <v:line style="position:absolute" from="2108,1314" to="2080,1286" stroked="true" strokeweight=".708572pt" strokecolor="#00ffff">
              <v:stroke dashstyle="solid"/>
            </v:line>
            <v:line style="position:absolute" from="2108,1314" to="2136,1343" stroked="true" strokeweight=".708574pt" strokecolor="#00ffff">
              <v:stroke dashstyle="solid"/>
            </v:line>
            <v:line style="position:absolute" from="2108,1314" to="2080,1343" stroked="true" strokeweight=".708574pt" strokecolor="#00ffff">
              <v:stroke dashstyle="solid"/>
            </v:line>
            <v:line style="position:absolute" from="2108,1314" to="2136,1286" stroked="true" strokeweight=".708572pt" strokecolor="#00ffff">
              <v:stroke dashstyle="solid"/>
            </v:line>
            <v:line style="position:absolute" from="2704,1741" to="2676,1713" stroked="true" strokeweight=".708572pt" strokecolor="#00ffff">
              <v:stroke dashstyle="solid"/>
            </v:line>
            <v:line style="position:absolute" from="2704,1741" to="2733,1769" stroked="true" strokeweight=".708572pt" strokecolor="#00ffff">
              <v:stroke dashstyle="solid"/>
            </v:line>
            <v:line style="position:absolute" from="2704,1741" to="2676,1769" stroked="true" strokeweight=".708572pt" strokecolor="#00ffff">
              <v:stroke dashstyle="solid"/>
            </v:line>
            <v:line style="position:absolute" from="2704,1741" to="2733,1713" stroked="true" strokeweight=".708572pt" strokecolor="#00ffff">
              <v:stroke dashstyle="solid"/>
            </v:line>
            <v:line style="position:absolute" from="3301,1599" to="3272,1570" stroked="true" strokeweight=".708572pt" strokecolor="#00ffff">
              <v:stroke dashstyle="solid"/>
            </v:line>
            <v:line style="position:absolute" from="3301,1599" to="3329,1627" stroked="true" strokeweight=".708572pt" strokecolor="#00ffff">
              <v:stroke dashstyle="solid"/>
            </v:line>
            <v:line style="position:absolute" from="3301,1599" to="3272,1627" stroked="true" strokeweight=".708572pt" strokecolor="#00ffff">
              <v:stroke dashstyle="solid"/>
            </v:line>
            <v:line style="position:absolute" from="3301,1599" to="3329,1570" stroked="true" strokeweight=".708572pt" strokecolor="#00ffff">
              <v:stroke dashstyle="solid"/>
            </v:line>
            <v:line style="position:absolute" from="3911,1642" to="3883,1613" stroked="true" strokeweight=".708574pt" strokecolor="#00ffff">
              <v:stroke dashstyle="solid"/>
            </v:line>
            <v:line style="position:absolute" from="3911,1642" to="3939,1670" stroked="true" strokeweight=".708572pt" strokecolor="#00ffff">
              <v:stroke dashstyle="solid"/>
            </v:line>
            <v:line style="position:absolute" from="3911,1642" to="3883,1670" stroked="true" strokeweight=".708572pt" strokecolor="#00ffff">
              <v:stroke dashstyle="solid"/>
            </v:line>
            <v:line style="position:absolute" from="3911,1642" to="3939,1613" stroked="true" strokeweight=".708574pt" strokecolor="#00ffff">
              <v:stroke dashstyle="solid"/>
            </v:line>
            <v:line style="position:absolute" from="4507,1670" to="4479,1642" stroked="true" strokeweight=".708572pt" strokecolor="#00ffff">
              <v:stroke dashstyle="solid"/>
            </v:line>
            <v:line style="position:absolute" from="4507,1670" to="4536,1699" stroked="true" strokeweight=".708572pt" strokecolor="#00ffff">
              <v:stroke dashstyle="solid"/>
            </v:line>
            <v:line style="position:absolute" from="4507,1670" to="4479,1699" stroked="true" strokeweight=".708572pt" strokecolor="#00ffff">
              <v:stroke dashstyle="solid"/>
            </v:line>
            <v:line style="position:absolute" from="4507,1670" to="4536,1642" stroked="true" strokeweight=".708572pt" strokecolor="#00ffff">
              <v:stroke dashstyle="solid"/>
            </v:line>
            <v:line style="position:absolute" from="5103,1670" to="5075,1642" stroked="true" strokeweight=".708572pt" strokecolor="#00ffff">
              <v:stroke dashstyle="solid"/>
            </v:line>
            <v:line style="position:absolute" from="5103,1670" to="5132,1699" stroked="true" strokeweight=".708572pt" strokecolor="#00ffff">
              <v:stroke dashstyle="solid"/>
            </v:line>
            <v:line style="position:absolute" from="5103,1670" to="5075,1699" stroked="true" strokeweight=".708572pt" strokecolor="#00ffff">
              <v:stroke dashstyle="solid"/>
            </v:line>
            <v:line style="position:absolute" from="5103,1670" to="5132,1642" stroked="true" strokeweight=".708572pt" strokecolor="#00ffff">
              <v:stroke dashstyle="solid"/>
            </v:line>
            <v:line style="position:absolute" from="5700,1386" to="5671,1358" stroked="true" strokeweight=".708572pt" strokecolor="#00ffff">
              <v:stroke dashstyle="solid"/>
            </v:line>
            <v:line style="position:absolute" from="5700,1386" to="5728,1414" stroked="true" strokeweight=".708572pt" strokecolor="#00ffff">
              <v:stroke dashstyle="solid"/>
            </v:line>
            <v:line style="position:absolute" from="5700,1386" to="5671,1414" stroked="true" strokeweight=".708572pt" strokecolor="#00ffff">
              <v:stroke dashstyle="solid"/>
            </v:line>
            <v:line style="position:absolute" from="5700,1386" to="5728,1358" stroked="true" strokeweight=".708572pt" strokecolor="#00ffff">
              <v:stroke dashstyle="solid"/>
            </v:line>
            <v:line style="position:absolute" from="6310,1556" to="6282,1528" stroked="true" strokeweight=".708572pt" strokecolor="#00ffff">
              <v:stroke dashstyle="solid"/>
            </v:line>
            <v:line style="position:absolute" from="6310,1556" to="6338,1585" stroked="true" strokeweight=".708572pt" strokecolor="#00ffff">
              <v:stroke dashstyle="solid"/>
            </v:line>
            <v:line style="position:absolute" from="6310,1556" to="6282,1585" stroked="true" strokeweight=".708572pt" strokecolor="#00ffff">
              <v:stroke dashstyle="solid"/>
            </v:line>
            <v:line style="position:absolute" from="6310,1556" to="6338,1528" stroked="true" strokeweight=".708572pt" strokecolor="#00ffff">
              <v:stroke dashstyle="solid"/>
            </v:line>
            <v:line style="position:absolute" from="6906,1443" to="6878,1414" stroked="true" strokeweight=".708572pt" strokecolor="#00ffff">
              <v:stroke dashstyle="solid"/>
            </v:line>
            <v:line style="position:absolute" from="6906,1443" to="6935,1471" stroked="true" strokeweight=".708572pt" strokecolor="#00ffff">
              <v:stroke dashstyle="solid"/>
            </v:line>
            <v:line style="position:absolute" from="6906,1443" to="6878,1471" stroked="true" strokeweight=".708572pt" strokecolor="#00ffff">
              <v:stroke dashstyle="solid"/>
            </v:line>
            <v:line style="position:absolute" from="6906,1443" to="6935,1414" stroked="true" strokeweight=".708572pt" strokecolor="#00ffff">
              <v:stroke dashstyle="solid"/>
            </v:line>
          </v:group>
        </w:pict>
      </w:r>
      <w:r/>
    </w:p>
    <w:p w:rsidR="0018722C">
      <w:pPr>
        <w:pStyle w:val="affff1"/>
        <w:topLinePunct/>
      </w:pPr>
      <w:r>
        <w:rPr>
          <w:rFonts w:cstheme="minorBidi" w:hAnsiTheme="minorHAnsi" w:eastAsiaTheme="minorHAnsi" w:asciiTheme="minorHAnsi"/>
        </w:rPr>
        <w:t>2000 2001 2002 2003 2004 2005 2006 2007 2008 2009 2010 2011</w:t>
      </w:r>
    </w:p>
    <w:p w:rsidR="0018722C">
      <w:pPr>
        <w:spacing w:before="39"/>
        <w:ind w:leftChars="0" w:left="406" w:rightChars="0" w:right="1733" w:firstLineChars="0" w:firstLine="0"/>
        <w:jc w:val="center"/>
        <w:keepNext/>
        <w:topLinePunct/>
      </w:pPr>
      <w:r>
        <w:rPr>
          <w:kern w:val="2"/>
          <w:sz w:val="22"/>
          <w:szCs w:val="22"/>
          <w:rFonts w:cstheme="minorBidi" w:hAnsiTheme="minorHAnsi" w:eastAsiaTheme="minorHAnsi" w:asciiTheme="minorHAnsi"/>
        </w:rPr>
        <w:t>年份</w:t>
      </w:r>
    </w:p>
    <w:p w:rsidR="0018722C">
      <w:spacing w:beforeLines="0" w:before="0" w:afterLines="0" w:after="0" w:line="440" w:lineRule="auto"/>
      <w:pPr>
        <w:sectPr w:rsidR="00556256">
          <w:type w:val="continuous"/>
          <w:pgSz w:w="11910" w:h="16840"/>
          <w:pgMar w:top="1580" w:bottom="280" w:left="1200" w:right="240"/>
          <w:cols w:num="2" w:equalWidth="0">
            <w:col w:w="1422" w:space="40"/>
            <w:col w:w="900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06.738297pt;margin-top:9.106175pt;width:18.5pt;height:5pt;mso-position-horizontal-relative:page;mso-position-vertical-relative:paragraph;z-index:6496" coordorigin="4135,182" coordsize="370,100">
            <v:line style="position:absolute" from="4135,232" to="4504,232" stroked="true" strokeweight=".708477pt" strokecolor="#000080">
              <v:stroke dashstyle="solid"/>
            </v:line>
            <v:shape style="position:absolute;left:4276;top:189;width:86;height:86" coordorigin="4276,189" coordsize="86,86" path="m4319,189l4276,232,4319,275,4362,232,4319,189xe" filled="true" fillcolor="#000080" stroked="false">
              <v:path arrowok="t"/>
              <v:fill type="solid"/>
            </v:shape>
            <v:shape style="position:absolute;left:4276;top:189;width:86;height:86" coordorigin="4276,189" coordsize="86,86" path="m4319,189l4362,232,4319,275,4276,232,4319,189xe" filled="false" stroked="true" strokeweight=".7085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67.778137pt;margin-top:9.106223pt;width:18.5pt;height:3.6pt;mso-position-horizontal-relative:page;mso-position-vertical-relative:paragraph;z-index:-284032" coordorigin="5356,182" coordsize="370,72">
            <v:line style="position:absolute" from="5356,232" to="5725,232" stroked="true" strokeweight=".708477pt" strokecolor="#ff00ff">
              <v:stroke dashstyle="solid"/>
            </v:line>
            <v:rect style="position:absolute;left:5490;top:182;width:72;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28.817963pt;margin-top:9.106175pt;width:18.5pt;height:5pt;mso-position-horizontal-relative:page;mso-position-vertical-relative:paragraph;z-index:-284008" coordorigin="6576,182" coordsize="370,100">
            <v:line style="position:absolute" from="6576,232" to="6945,232" stroked="true" strokeweight=".708477pt" strokecolor="#ffff00">
              <v:stroke dashstyle="solid"/>
            </v:line>
            <v:shape style="position:absolute;left:6718;top:189;width:86;height:86" coordorigin="6719,189" coordsize="86,86" path="m6761,189l6719,275,6804,275,6761,189xe" filled="true" fillcolor="#ffff00" stroked="false">
              <v:path arrowok="t"/>
              <v:fill type="solid"/>
            </v:shape>
            <v:shape style="position:absolute;left:6718;top:189;width:86;height:86" coordorigin="6719,189" coordsize="86,86" path="m6761,189l6804,275,6719,275,6761,189xe" filled="false" stroked="true" strokeweight=".708572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
            <v:path arrowok="t"/>
            <v:stroke dashstyle="solid"/>
            <w10:wrap type="none"/>
          </v:shape>
        </w:pict>
      </w:r>
      <w:r>
        <w:rPr>
          <w:kern w:val="2"/>
          <w:szCs w:val="22"/>
          <w:rFonts w:cstheme="minorBidi" w:hAnsiTheme="minorHAnsi" w:eastAsiaTheme="minorHAnsi" w:asciiTheme="minorHAnsi"/>
          <w:w w:val="105"/>
          <w:sz w:val="22"/>
        </w:rPr>
        <w:t>人造板</w:t>
      </w:r>
      <w:r w:rsidR="001852F3">
        <w:rPr>
          <w:kern w:val="2"/>
          <w:sz w:val="22"/>
          <w:szCs w:val="22"/>
          <w:rFonts w:cstheme="minorBidi" w:hAnsiTheme="minorHAnsi" w:eastAsiaTheme="minorHAnsi" w:asciiTheme="minorHAnsi"/>
        </w:rPr>
        <w:t>胶合板</w:t>
      </w:r>
      <w:r w:rsidR="001852F3">
        <w:rPr>
          <w:kern w:val="2"/>
          <w:sz w:val="22"/>
          <w:szCs w:val="22"/>
          <w:rFonts w:cstheme="minorBidi" w:hAnsiTheme="minorHAnsi" w:eastAsiaTheme="minorHAnsi" w:asciiTheme="minorHAnsi"/>
        </w:rPr>
        <w:t>纤维板</w:t>
      </w:r>
      <w:r>
        <w:rPr>
          <w:kern w:val="2"/>
          <w:szCs w:val="22"/>
          <w:rFonts w:cstheme="minorBidi" w:hAnsiTheme="minorHAnsi" w:eastAsiaTheme="minorHAnsi" w:asciiTheme="minorHAnsi"/>
          <w:spacing w:val="0"/>
          <w:sz w:val="22"/>
        </w:rPr>
        <w:t>刨花板</w:t>
      </w:r>
    </w:p>
    <w:p w:rsidR="0018722C">
      <w:pPr>
        <w:pStyle w:val="a9"/>
        <w:topLinePunct/>
      </w:pPr>
      <w:r>
        <w:rPr>
          <w:rFonts w:cstheme="minorBidi" w:hAnsiTheme="minorHAnsi" w:eastAsiaTheme="minorHAnsi" w:asciiTheme="minorHAnsi"/>
          <w:b/>
        </w:rPr>
        <w:t>图4-9</w:t>
      </w:r>
      <w:r>
        <w:t xml:space="preserve">  </w:t>
      </w:r>
      <w:r w:rsidRPr="00DB64CE">
        <w:rPr>
          <w:rFonts w:cstheme="minorBidi" w:hAnsiTheme="minorHAnsi" w:eastAsiaTheme="minorHAnsi" w:asciiTheme="minorHAnsi"/>
          <w:b/>
        </w:rPr>
        <w:t>中国人造板净贸易条件指数变动图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从世界人造板主要出口国的净贸易条件指数比较结果来看</w:t>
      </w:r>
      <w:r>
        <w:t>（</w:t>
      </w:r>
      <w:r>
        <w:t>见表</w:t>
      </w:r>
      <w:r>
        <w:t>4-10</w:t>
      </w:r>
      <w:r/>
      <w:r w:rsidR="001852F3">
        <w:t xml:space="preserve">和图</w:t>
      </w:r>
      <w:r>
        <w:t>4-10</w:t>
      </w:r>
      <w:r>
        <w:t>）</w:t>
      </w:r>
      <w:r>
        <w:t>，</w:t>
      </w:r>
      <w:r>
        <w:t>德国、马来西亚、奥地利、比利时、俄罗斯等国的净贸易条件指数都较高，表明其净贸</w:t>
      </w:r>
      <w:r>
        <w:t>易条件更好，相比基期有得到不同程度的改善。中国、法国、美国的净贸易条件指数则有所下降，表明其净贸易条件较差，相比基期有所恶化。印度尼西亚、加拿大则经历了</w:t>
      </w:r>
      <w:r>
        <w:t>先抑后扬的波动，印度尼西亚的净贸易条件指数在</w:t>
      </w:r>
      <w:r>
        <w:t>2007</w:t>
      </w:r>
      <w:r/>
      <w:r w:rsidR="001852F3">
        <w:t xml:space="preserve">年之前都保持在较低的水平</w:t>
      </w:r>
      <w:r w:rsidR="001852F3">
        <w:t>，</w:t>
      </w:r>
    </w:p>
    <w:p w:rsidR="0018722C">
      <w:pPr>
        <w:topLinePunct/>
      </w:pPr>
      <w:r>
        <w:t>2008</w:t>
      </w:r>
      <w:r w:rsidR="001852F3">
        <w:t xml:space="preserve">年之后急剧好转，加拿大前期恶化趋势较小，2007</w:t>
      </w:r>
      <w:r w:rsidR="001852F3">
        <w:t xml:space="preserve">年之后也是得到大幅的增长。</w:t>
      </w:r>
    </w:p>
    <w:p w:rsidR="0018722C">
      <w:pPr>
        <w:pStyle w:val="a8"/>
        <w:topLinePunct/>
      </w:pPr>
      <w:r>
        <w:rPr>
          <w:rFonts w:cstheme="minorBidi" w:hAnsiTheme="minorHAnsi" w:eastAsiaTheme="minorHAnsi" w:asciiTheme="minorHAnsi"/>
          <w:b/>
        </w:rPr>
        <w:t>表4-10</w:t>
      </w:r>
      <w:r>
        <w:t xml:space="preserve">  </w:t>
      </w:r>
      <w:r w:rsidRPr="00DB64CE">
        <w:rPr>
          <w:rFonts w:cstheme="minorBidi" w:hAnsiTheme="minorHAnsi" w:eastAsiaTheme="minorHAnsi" w:asciiTheme="minorHAnsi"/>
          <w:b/>
        </w:rPr>
        <w:t>世界各国人造板净贸易条件指数比较</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1"/>
        <w:gridCol w:w="703"/>
        <w:gridCol w:w="746"/>
        <w:gridCol w:w="743"/>
        <w:gridCol w:w="743"/>
        <w:gridCol w:w="743"/>
        <w:gridCol w:w="740"/>
        <w:gridCol w:w="740"/>
        <w:gridCol w:w="743"/>
        <w:gridCol w:w="743"/>
        <w:gridCol w:w="743"/>
        <w:gridCol w:w="741"/>
        <w:gridCol w:w="796"/>
      </w:tblGrid>
      <w:tr>
        <w:trPr>
          <w:tblHeader/>
        </w:trPr>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344"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2011</w:t>
            </w:r>
          </w:p>
        </w:tc>
      </w:tr>
      <w:tr>
        <w:tc>
          <w:tcPr>
            <w:tcW w:w="632" w:type="pct"/>
            <w:vAlign w:val="center"/>
          </w:tcPr>
          <w:p w:rsidR="0018722C">
            <w:pPr>
              <w:pStyle w:val="ac"/>
              <w:topLinePunct/>
              <w:ind w:leftChars="0" w:left="0" w:rightChars="0" w:right="0" w:firstLineChars="0" w:firstLine="0"/>
              <w:spacing w:line="240" w:lineRule="atLeast"/>
            </w:pPr>
            <w:r>
              <w:t>中国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0.94</w:t>
            </w:r>
          </w:p>
        </w:tc>
        <w:tc>
          <w:tcPr>
            <w:tcW w:w="364" w:type="pct"/>
            <w:vAlign w:val="center"/>
          </w:tcPr>
          <w:p w:rsidR="0018722C">
            <w:pPr>
              <w:pStyle w:val="affff9"/>
              <w:topLinePunct/>
              <w:ind w:leftChars="0" w:left="0" w:rightChars="0" w:right="0" w:firstLineChars="0" w:firstLine="0"/>
              <w:spacing w:line="240" w:lineRule="atLeast"/>
            </w:pPr>
            <w:r>
              <w:t>0.89</w:t>
            </w:r>
          </w:p>
        </w:tc>
        <w:tc>
          <w:tcPr>
            <w:tcW w:w="364" w:type="pct"/>
            <w:vAlign w:val="center"/>
          </w:tcPr>
          <w:p w:rsidR="0018722C">
            <w:pPr>
              <w:pStyle w:val="affff9"/>
              <w:topLinePunct/>
              <w:ind w:leftChars="0" w:left="0" w:rightChars="0" w:right="0" w:firstLineChars="0" w:firstLine="0"/>
              <w:spacing w:line="240" w:lineRule="atLeast"/>
            </w:pPr>
            <w:r>
              <w:t>0.87</w:t>
            </w:r>
          </w:p>
        </w:tc>
        <w:tc>
          <w:tcPr>
            <w:tcW w:w="364" w:type="pct"/>
            <w:vAlign w:val="center"/>
          </w:tcPr>
          <w:p w:rsidR="0018722C">
            <w:pPr>
              <w:pStyle w:val="affff9"/>
              <w:topLinePunct/>
              <w:ind w:leftChars="0" w:left="0" w:rightChars="0" w:right="0" w:firstLineChars="0" w:firstLine="0"/>
              <w:spacing w:line="240" w:lineRule="atLeast"/>
            </w:pPr>
            <w:r>
              <w:t>0.91</w:t>
            </w:r>
          </w:p>
        </w:tc>
        <w:tc>
          <w:tcPr>
            <w:tcW w:w="362" w:type="pct"/>
            <w:vAlign w:val="center"/>
          </w:tcPr>
          <w:p w:rsidR="0018722C">
            <w:pPr>
              <w:pStyle w:val="affff9"/>
              <w:topLinePunct/>
              <w:ind w:leftChars="0" w:left="0" w:rightChars="0" w:right="0" w:firstLineChars="0" w:firstLine="0"/>
              <w:spacing w:line="240" w:lineRule="atLeast"/>
            </w:pPr>
            <w:r>
              <w:t>0.85</w:t>
            </w:r>
          </w:p>
        </w:tc>
        <w:tc>
          <w:tcPr>
            <w:tcW w:w="362" w:type="pct"/>
            <w:vAlign w:val="center"/>
          </w:tcPr>
          <w:p w:rsidR="0018722C">
            <w:pPr>
              <w:pStyle w:val="affff9"/>
              <w:topLinePunct/>
              <w:ind w:leftChars="0" w:left="0" w:rightChars="0" w:right="0" w:firstLineChars="0" w:firstLine="0"/>
              <w:spacing w:line="240" w:lineRule="atLeast"/>
            </w:pPr>
            <w:r>
              <w:t>0.86</w:t>
            </w:r>
          </w:p>
        </w:tc>
        <w:tc>
          <w:tcPr>
            <w:tcW w:w="364" w:type="pct"/>
            <w:vAlign w:val="center"/>
          </w:tcPr>
          <w:p w:rsidR="0018722C">
            <w:pPr>
              <w:pStyle w:val="affff9"/>
              <w:topLinePunct/>
              <w:ind w:leftChars="0" w:left="0" w:rightChars="0" w:right="0" w:firstLineChars="0" w:firstLine="0"/>
              <w:spacing w:line="240" w:lineRule="atLeast"/>
            </w:pPr>
            <w:r>
              <w:t>0.83</w:t>
            </w:r>
          </w:p>
        </w:tc>
        <w:tc>
          <w:tcPr>
            <w:tcW w:w="364" w:type="pct"/>
            <w:vAlign w:val="center"/>
          </w:tcPr>
          <w:p w:rsidR="0018722C">
            <w:pPr>
              <w:pStyle w:val="affff9"/>
              <w:topLinePunct/>
              <w:ind w:leftChars="0" w:left="0" w:rightChars="0" w:right="0" w:firstLineChars="0" w:firstLine="0"/>
              <w:spacing w:line="240" w:lineRule="atLeast"/>
            </w:pPr>
            <w:r>
              <w:t>0.84</w:t>
            </w:r>
          </w:p>
        </w:tc>
        <w:tc>
          <w:tcPr>
            <w:tcW w:w="364" w:type="pct"/>
            <w:vAlign w:val="center"/>
          </w:tcPr>
          <w:p w:rsidR="0018722C">
            <w:pPr>
              <w:pStyle w:val="affff9"/>
              <w:topLinePunct/>
              <w:ind w:leftChars="0" w:left="0" w:rightChars="0" w:right="0" w:firstLineChars="0" w:firstLine="0"/>
              <w:spacing w:line="240" w:lineRule="atLeast"/>
            </w:pPr>
            <w:r>
              <w:t>0.94</w:t>
            </w:r>
          </w:p>
        </w:tc>
        <w:tc>
          <w:tcPr>
            <w:tcW w:w="363" w:type="pct"/>
            <w:vAlign w:val="center"/>
          </w:tcPr>
          <w:p w:rsidR="0018722C">
            <w:pPr>
              <w:pStyle w:val="affff9"/>
              <w:topLinePunct/>
              <w:ind w:leftChars="0" w:left="0" w:rightChars="0" w:right="0" w:firstLineChars="0" w:firstLine="0"/>
              <w:spacing w:line="240" w:lineRule="atLeast"/>
            </w:pPr>
            <w:r>
              <w:t>0.94</w:t>
            </w:r>
          </w:p>
        </w:tc>
        <w:tc>
          <w:tcPr>
            <w:tcW w:w="390" w:type="pct"/>
            <w:vAlign w:val="center"/>
          </w:tcPr>
          <w:p w:rsidR="0018722C">
            <w:pPr>
              <w:pStyle w:val="affff9"/>
              <w:topLinePunct/>
              <w:ind w:leftChars="0" w:left="0" w:rightChars="0" w:right="0" w:firstLineChars="0" w:firstLine="0"/>
              <w:spacing w:line="240" w:lineRule="atLeast"/>
            </w:pPr>
            <w:r>
              <w:t>0.92</w:t>
            </w:r>
          </w:p>
        </w:tc>
      </w:tr>
      <w:tr>
        <w:tc>
          <w:tcPr>
            <w:tcW w:w="632" w:type="pct"/>
            <w:vAlign w:val="center"/>
          </w:tcPr>
          <w:p w:rsidR="0018722C">
            <w:pPr>
              <w:pStyle w:val="ac"/>
              <w:topLinePunct/>
              <w:ind w:leftChars="0" w:left="0" w:rightChars="0" w:right="0" w:firstLineChars="0" w:firstLine="0"/>
              <w:spacing w:line="240" w:lineRule="atLeast"/>
            </w:pPr>
            <w:r>
              <w:t>德国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1.11</w:t>
            </w:r>
          </w:p>
        </w:tc>
        <w:tc>
          <w:tcPr>
            <w:tcW w:w="364" w:type="pct"/>
            <w:vAlign w:val="center"/>
          </w:tcPr>
          <w:p w:rsidR="0018722C">
            <w:pPr>
              <w:pStyle w:val="affff9"/>
              <w:topLinePunct/>
              <w:ind w:leftChars="0" w:left="0" w:rightChars="0" w:right="0" w:firstLineChars="0" w:firstLine="0"/>
              <w:spacing w:line="240" w:lineRule="atLeast"/>
            </w:pPr>
            <w:r>
              <w:t>1.11</w:t>
            </w:r>
          </w:p>
        </w:tc>
        <w:tc>
          <w:tcPr>
            <w:tcW w:w="364" w:type="pct"/>
            <w:vAlign w:val="center"/>
          </w:tcPr>
          <w:p w:rsidR="0018722C">
            <w:pPr>
              <w:pStyle w:val="affff9"/>
              <w:topLinePunct/>
              <w:ind w:leftChars="0" w:left="0" w:rightChars="0" w:right="0" w:firstLineChars="0" w:firstLine="0"/>
              <w:spacing w:line="240" w:lineRule="atLeast"/>
            </w:pPr>
            <w:r>
              <w:t>1.05</w:t>
            </w:r>
          </w:p>
        </w:tc>
        <w:tc>
          <w:tcPr>
            <w:tcW w:w="364" w:type="pct"/>
            <w:vAlign w:val="center"/>
          </w:tcPr>
          <w:p w:rsidR="0018722C">
            <w:pPr>
              <w:pStyle w:val="affff9"/>
              <w:topLinePunct/>
              <w:ind w:leftChars="0" w:left="0" w:rightChars="0" w:right="0" w:firstLineChars="0" w:firstLine="0"/>
              <w:spacing w:line="240" w:lineRule="atLeast"/>
            </w:pPr>
            <w:r>
              <w:t>1.01</w:t>
            </w:r>
          </w:p>
        </w:tc>
        <w:tc>
          <w:tcPr>
            <w:tcW w:w="362" w:type="pct"/>
            <w:vAlign w:val="center"/>
          </w:tcPr>
          <w:p w:rsidR="0018722C">
            <w:pPr>
              <w:pStyle w:val="affff9"/>
              <w:topLinePunct/>
              <w:ind w:leftChars="0" w:left="0" w:rightChars="0" w:right="0" w:firstLineChars="0" w:firstLine="0"/>
              <w:spacing w:line="240" w:lineRule="atLeast"/>
            </w:pPr>
            <w:r>
              <w:t>0.93</w:t>
            </w:r>
          </w:p>
        </w:tc>
        <w:tc>
          <w:tcPr>
            <w:tcW w:w="362" w:type="pct"/>
            <w:vAlign w:val="center"/>
          </w:tcPr>
          <w:p w:rsidR="0018722C">
            <w:pPr>
              <w:pStyle w:val="affff9"/>
              <w:topLinePunct/>
              <w:ind w:leftChars="0" w:left="0" w:rightChars="0" w:right="0" w:firstLineChars="0" w:firstLine="0"/>
              <w:spacing w:line="240" w:lineRule="atLeast"/>
            </w:pPr>
            <w:r>
              <w:t>0.92</w:t>
            </w:r>
          </w:p>
        </w:tc>
        <w:tc>
          <w:tcPr>
            <w:tcW w:w="364" w:type="pct"/>
            <w:vAlign w:val="center"/>
          </w:tcPr>
          <w:p w:rsidR="0018722C">
            <w:pPr>
              <w:pStyle w:val="affff9"/>
              <w:topLinePunct/>
              <w:ind w:leftChars="0" w:left="0" w:rightChars="0" w:right="0" w:firstLineChars="0" w:firstLine="0"/>
              <w:spacing w:line="240" w:lineRule="atLeast"/>
            </w:pPr>
            <w:r>
              <w:t>1.01</w:t>
            </w:r>
          </w:p>
        </w:tc>
        <w:tc>
          <w:tcPr>
            <w:tcW w:w="364" w:type="pct"/>
            <w:vAlign w:val="center"/>
          </w:tcPr>
          <w:p w:rsidR="0018722C">
            <w:pPr>
              <w:pStyle w:val="affff9"/>
              <w:topLinePunct/>
              <w:ind w:leftChars="0" w:left="0" w:rightChars="0" w:right="0" w:firstLineChars="0" w:firstLine="0"/>
              <w:spacing w:line="240" w:lineRule="atLeast"/>
            </w:pPr>
            <w:r>
              <w:t>0.91</w:t>
            </w:r>
          </w:p>
        </w:tc>
        <w:tc>
          <w:tcPr>
            <w:tcW w:w="364" w:type="pct"/>
            <w:vAlign w:val="center"/>
          </w:tcPr>
          <w:p w:rsidR="0018722C">
            <w:pPr>
              <w:pStyle w:val="affff9"/>
              <w:topLinePunct/>
              <w:ind w:leftChars="0" w:left="0" w:rightChars="0" w:right="0" w:firstLineChars="0" w:firstLine="0"/>
              <w:spacing w:line="240" w:lineRule="atLeast"/>
            </w:pPr>
            <w:r>
              <w:t>1.02</w:t>
            </w:r>
          </w:p>
        </w:tc>
        <w:tc>
          <w:tcPr>
            <w:tcW w:w="363" w:type="pct"/>
            <w:vAlign w:val="center"/>
          </w:tcPr>
          <w:p w:rsidR="0018722C">
            <w:pPr>
              <w:pStyle w:val="affff9"/>
              <w:topLinePunct/>
              <w:ind w:leftChars="0" w:left="0" w:rightChars="0" w:right="0" w:firstLineChars="0" w:firstLine="0"/>
              <w:spacing w:line="240" w:lineRule="atLeast"/>
            </w:pPr>
            <w:r>
              <w:t>1.04</w:t>
            </w:r>
          </w:p>
        </w:tc>
        <w:tc>
          <w:tcPr>
            <w:tcW w:w="390" w:type="pct"/>
            <w:vAlign w:val="center"/>
          </w:tcPr>
          <w:p w:rsidR="0018722C">
            <w:pPr>
              <w:pStyle w:val="affff9"/>
              <w:topLinePunct/>
              <w:ind w:leftChars="0" w:left="0" w:rightChars="0" w:right="0" w:firstLineChars="0" w:firstLine="0"/>
              <w:spacing w:line="240" w:lineRule="atLeast"/>
            </w:pPr>
            <w:r>
              <w:t>1.25</w:t>
            </w:r>
          </w:p>
        </w:tc>
      </w:tr>
      <w:tr>
        <w:tc>
          <w:tcPr>
            <w:tcW w:w="632" w:type="pct"/>
            <w:vAlign w:val="center"/>
          </w:tcPr>
          <w:p w:rsidR="0018722C">
            <w:pPr>
              <w:pStyle w:val="ac"/>
              <w:topLinePunct/>
              <w:ind w:leftChars="0" w:left="0" w:rightChars="0" w:right="0" w:firstLineChars="0" w:firstLine="0"/>
              <w:spacing w:line="240" w:lineRule="atLeast"/>
            </w:pPr>
            <w:r>
              <w:t>马来西亚</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1.37</w:t>
            </w:r>
          </w:p>
        </w:tc>
        <w:tc>
          <w:tcPr>
            <w:tcW w:w="364" w:type="pct"/>
            <w:vAlign w:val="center"/>
          </w:tcPr>
          <w:p w:rsidR="0018722C">
            <w:pPr>
              <w:pStyle w:val="affff9"/>
              <w:topLinePunct/>
              <w:ind w:leftChars="0" w:left="0" w:rightChars="0" w:right="0" w:firstLineChars="0" w:firstLine="0"/>
              <w:spacing w:line="240" w:lineRule="atLeast"/>
            </w:pPr>
            <w:r>
              <w:t>1.88</w:t>
            </w:r>
          </w:p>
        </w:tc>
        <w:tc>
          <w:tcPr>
            <w:tcW w:w="364" w:type="pct"/>
            <w:vAlign w:val="center"/>
          </w:tcPr>
          <w:p w:rsidR="0018722C">
            <w:pPr>
              <w:pStyle w:val="affff9"/>
              <w:topLinePunct/>
              <w:ind w:leftChars="0" w:left="0" w:rightChars="0" w:right="0" w:firstLineChars="0" w:firstLine="0"/>
              <w:spacing w:line="240" w:lineRule="atLeast"/>
            </w:pPr>
            <w:r>
              <w:t>1.91</w:t>
            </w:r>
          </w:p>
        </w:tc>
        <w:tc>
          <w:tcPr>
            <w:tcW w:w="364" w:type="pct"/>
            <w:vAlign w:val="center"/>
          </w:tcPr>
          <w:p w:rsidR="0018722C">
            <w:pPr>
              <w:pStyle w:val="affff9"/>
              <w:topLinePunct/>
              <w:ind w:leftChars="0" w:left="0" w:rightChars="0" w:right="0" w:firstLineChars="0" w:firstLine="0"/>
              <w:spacing w:line="240" w:lineRule="atLeast"/>
            </w:pPr>
            <w:r>
              <w:t>1.77</w:t>
            </w:r>
          </w:p>
        </w:tc>
        <w:tc>
          <w:tcPr>
            <w:tcW w:w="362" w:type="pct"/>
            <w:vAlign w:val="center"/>
          </w:tcPr>
          <w:p w:rsidR="0018722C">
            <w:pPr>
              <w:pStyle w:val="affff9"/>
              <w:topLinePunct/>
              <w:ind w:leftChars="0" w:left="0" w:rightChars="0" w:right="0" w:firstLineChars="0" w:firstLine="0"/>
              <w:spacing w:line="240" w:lineRule="atLeast"/>
            </w:pPr>
            <w:r>
              <w:t>1.90</w:t>
            </w:r>
          </w:p>
        </w:tc>
        <w:tc>
          <w:tcPr>
            <w:tcW w:w="362" w:type="pct"/>
            <w:vAlign w:val="center"/>
          </w:tcPr>
          <w:p w:rsidR="0018722C">
            <w:pPr>
              <w:pStyle w:val="affff9"/>
              <w:topLinePunct/>
              <w:ind w:leftChars="0" w:left="0" w:rightChars="0" w:right="0" w:firstLineChars="0" w:firstLine="0"/>
              <w:spacing w:line="240" w:lineRule="atLeast"/>
            </w:pPr>
            <w:r>
              <w:t>1.73</w:t>
            </w:r>
          </w:p>
        </w:tc>
        <w:tc>
          <w:tcPr>
            <w:tcW w:w="364" w:type="pct"/>
            <w:vAlign w:val="center"/>
          </w:tcPr>
          <w:p w:rsidR="0018722C">
            <w:pPr>
              <w:pStyle w:val="affff9"/>
              <w:topLinePunct/>
              <w:ind w:leftChars="0" w:left="0" w:rightChars="0" w:right="0" w:firstLineChars="0" w:firstLine="0"/>
              <w:spacing w:line="240" w:lineRule="atLeast"/>
            </w:pPr>
            <w:r>
              <w:t>1.79</w:t>
            </w:r>
          </w:p>
        </w:tc>
        <w:tc>
          <w:tcPr>
            <w:tcW w:w="364" w:type="pct"/>
            <w:vAlign w:val="center"/>
          </w:tcPr>
          <w:p w:rsidR="0018722C">
            <w:pPr>
              <w:pStyle w:val="affff9"/>
              <w:topLinePunct/>
              <w:ind w:leftChars="0" w:left="0" w:rightChars="0" w:right="0" w:firstLineChars="0" w:firstLine="0"/>
              <w:spacing w:line="240" w:lineRule="atLeast"/>
            </w:pPr>
            <w:r>
              <w:t>2.34</w:t>
            </w:r>
          </w:p>
        </w:tc>
        <w:tc>
          <w:tcPr>
            <w:tcW w:w="364" w:type="pct"/>
            <w:vAlign w:val="center"/>
          </w:tcPr>
          <w:p w:rsidR="0018722C">
            <w:pPr>
              <w:pStyle w:val="affff9"/>
              <w:topLinePunct/>
              <w:ind w:leftChars="0" w:left="0" w:rightChars="0" w:right="0" w:firstLineChars="0" w:firstLine="0"/>
              <w:spacing w:line="240" w:lineRule="atLeast"/>
            </w:pPr>
            <w:r>
              <w:t>1.69</w:t>
            </w:r>
          </w:p>
        </w:tc>
        <w:tc>
          <w:tcPr>
            <w:tcW w:w="363" w:type="pct"/>
            <w:vAlign w:val="center"/>
          </w:tcPr>
          <w:p w:rsidR="0018722C">
            <w:pPr>
              <w:pStyle w:val="affff9"/>
              <w:topLinePunct/>
              <w:ind w:leftChars="0" w:left="0" w:rightChars="0" w:right="0" w:firstLineChars="0" w:firstLine="0"/>
              <w:spacing w:line="240" w:lineRule="atLeast"/>
            </w:pPr>
            <w:r>
              <w:t>1.93</w:t>
            </w:r>
          </w:p>
        </w:tc>
        <w:tc>
          <w:tcPr>
            <w:tcW w:w="390" w:type="pct"/>
            <w:vAlign w:val="center"/>
          </w:tcPr>
          <w:p w:rsidR="0018722C">
            <w:pPr>
              <w:pStyle w:val="affff9"/>
              <w:topLinePunct/>
              <w:ind w:leftChars="0" w:left="0" w:rightChars="0" w:right="0" w:firstLineChars="0" w:firstLine="0"/>
              <w:spacing w:line="240" w:lineRule="atLeast"/>
            </w:pPr>
            <w:r>
              <w:t>2.01</w:t>
            </w:r>
          </w:p>
        </w:tc>
      </w:tr>
      <w:tr>
        <w:tc>
          <w:tcPr>
            <w:tcW w:w="632" w:type="pct"/>
            <w:vAlign w:val="center"/>
          </w:tcPr>
          <w:p w:rsidR="0018722C">
            <w:pPr>
              <w:pStyle w:val="ac"/>
              <w:topLinePunct/>
              <w:ind w:leftChars="0" w:left="0" w:rightChars="0" w:right="0" w:firstLineChars="0" w:firstLine="0"/>
              <w:spacing w:line="240" w:lineRule="atLeast"/>
            </w:pPr>
            <w:r>
              <w:t>印度尼西亚</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0.59</w:t>
            </w:r>
          </w:p>
        </w:tc>
        <w:tc>
          <w:tcPr>
            <w:tcW w:w="364" w:type="pct"/>
            <w:vAlign w:val="center"/>
          </w:tcPr>
          <w:p w:rsidR="0018722C">
            <w:pPr>
              <w:pStyle w:val="affff9"/>
              <w:topLinePunct/>
              <w:ind w:leftChars="0" w:left="0" w:rightChars="0" w:right="0" w:firstLineChars="0" w:firstLine="0"/>
              <w:spacing w:line="240" w:lineRule="atLeast"/>
            </w:pPr>
            <w:r>
              <w:t>0.98</w:t>
            </w:r>
          </w:p>
        </w:tc>
        <w:tc>
          <w:tcPr>
            <w:tcW w:w="364" w:type="pct"/>
            <w:vAlign w:val="center"/>
          </w:tcPr>
          <w:p w:rsidR="0018722C">
            <w:pPr>
              <w:pStyle w:val="affff9"/>
              <w:topLinePunct/>
              <w:ind w:leftChars="0" w:left="0" w:rightChars="0" w:right="0" w:firstLineChars="0" w:firstLine="0"/>
              <w:spacing w:line="240" w:lineRule="atLeast"/>
            </w:pPr>
            <w:r>
              <w:t>1.70</w:t>
            </w:r>
          </w:p>
        </w:tc>
        <w:tc>
          <w:tcPr>
            <w:tcW w:w="364" w:type="pct"/>
            <w:vAlign w:val="center"/>
          </w:tcPr>
          <w:p w:rsidR="0018722C">
            <w:pPr>
              <w:pStyle w:val="affff9"/>
              <w:topLinePunct/>
              <w:ind w:leftChars="0" w:left="0" w:rightChars="0" w:right="0" w:firstLineChars="0" w:firstLine="0"/>
              <w:spacing w:line="240" w:lineRule="atLeast"/>
            </w:pPr>
            <w:r>
              <w:t>0.55</w:t>
            </w:r>
          </w:p>
        </w:tc>
        <w:tc>
          <w:tcPr>
            <w:tcW w:w="362" w:type="pct"/>
            <w:vAlign w:val="center"/>
          </w:tcPr>
          <w:p w:rsidR="0018722C">
            <w:pPr>
              <w:pStyle w:val="affff9"/>
              <w:topLinePunct/>
              <w:ind w:leftChars="0" w:left="0" w:rightChars="0" w:right="0" w:firstLineChars="0" w:firstLine="0"/>
              <w:spacing w:line="240" w:lineRule="atLeast"/>
            </w:pPr>
            <w:r>
              <w:t>0.33</w:t>
            </w:r>
          </w:p>
        </w:tc>
        <w:tc>
          <w:tcPr>
            <w:tcW w:w="362" w:type="pct"/>
            <w:vAlign w:val="center"/>
          </w:tcPr>
          <w:p w:rsidR="0018722C">
            <w:pPr>
              <w:pStyle w:val="affff9"/>
              <w:topLinePunct/>
              <w:ind w:leftChars="0" w:left="0" w:rightChars="0" w:right="0" w:firstLineChars="0" w:firstLine="0"/>
              <w:spacing w:line="240" w:lineRule="atLeast"/>
            </w:pPr>
            <w:r>
              <w:t>0.38</w:t>
            </w:r>
          </w:p>
        </w:tc>
        <w:tc>
          <w:tcPr>
            <w:tcW w:w="364" w:type="pct"/>
            <w:vAlign w:val="center"/>
          </w:tcPr>
          <w:p w:rsidR="0018722C">
            <w:pPr>
              <w:pStyle w:val="affff9"/>
              <w:topLinePunct/>
              <w:ind w:leftChars="0" w:left="0" w:rightChars="0" w:right="0" w:firstLineChars="0" w:firstLine="0"/>
              <w:spacing w:line="240" w:lineRule="atLeast"/>
            </w:pPr>
            <w:r>
              <w:t>0.78</w:t>
            </w:r>
          </w:p>
        </w:tc>
        <w:tc>
          <w:tcPr>
            <w:tcW w:w="364" w:type="pct"/>
            <w:vAlign w:val="center"/>
          </w:tcPr>
          <w:p w:rsidR="0018722C">
            <w:pPr>
              <w:pStyle w:val="affff9"/>
              <w:topLinePunct/>
              <w:ind w:leftChars="0" w:left="0" w:rightChars="0" w:right="0" w:firstLineChars="0" w:firstLine="0"/>
              <w:spacing w:line="240" w:lineRule="atLeast"/>
            </w:pPr>
            <w:r>
              <w:t>1.34</w:t>
            </w:r>
          </w:p>
        </w:tc>
        <w:tc>
          <w:tcPr>
            <w:tcW w:w="364" w:type="pct"/>
            <w:vAlign w:val="center"/>
          </w:tcPr>
          <w:p w:rsidR="0018722C">
            <w:pPr>
              <w:pStyle w:val="affff9"/>
              <w:topLinePunct/>
              <w:ind w:leftChars="0" w:left="0" w:rightChars="0" w:right="0" w:firstLineChars="0" w:firstLine="0"/>
              <w:spacing w:line="240" w:lineRule="atLeast"/>
            </w:pPr>
            <w:r>
              <w:t>1.61</w:t>
            </w:r>
          </w:p>
        </w:tc>
        <w:tc>
          <w:tcPr>
            <w:tcW w:w="363" w:type="pct"/>
            <w:vAlign w:val="center"/>
          </w:tcPr>
          <w:p w:rsidR="0018722C">
            <w:pPr>
              <w:pStyle w:val="affff9"/>
              <w:topLinePunct/>
              <w:ind w:leftChars="0" w:left="0" w:rightChars="0" w:right="0" w:firstLineChars="0" w:firstLine="0"/>
              <w:spacing w:line="240" w:lineRule="atLeast"/>
            </w:pPr>
            <w:r>
              <w:t>1.25</w:t>
            </w:r>
          </w:p>
        </w:tc>
        <w:tc>
          <w:tcPr>
            <w:tcW w:w="390" w:type="pct"/>
            <w:vAlign w:val="center"/>
          </w:tcPr>
          <w:p w:rsidR="0018722C">
            <w:pPr>
              <w:pStyle w:val="affff9"/>
              <w:topLinePunct/>
              <w:ind w:leftChars="0" w:left="0" w:rightChars="0" w:right="0" w:firstLineChars="0" w:firstLine="0"/>
              <w:spacing w:line="240" w:lineRule="atLeast"/>
            </w:pPr>
            <w:r>
              <w:t>1.25</w:t>
            </w:r>
          </w:p>
        </w:tc>
      </w:tr>
      <w:tr>
        <w:tc>
          <w:tcPr>
            <w:tcW w:w="632" w:type="pct"/>
            <w:vAlign w:val="center"/>
          </w:tcPr>
          <w:p w:rsidR="0018722C">
            <w:pPr>
              <w:pStyle w:val="ac"/>
              <w:topLinePunct/>
              <w:ind w:leftChars="0" w:left="0" w:rightChars="0" w:right="0" w:firstLineChars="0" w:firstLine="0"/>
              <w:spacing w:line="240" w:lineRule="atLeast"/>
            </w:pPr>
            <w:r>
              <w:t>奥地利</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0.82</w:t>
            </w:r>
          </w:p>
        </w:tc>
        <w:tc>
          <w:tcPr>
            <w:tcW w:w="364" w:type="pct"/>
            <w:vAlign w:val="center"/>
          </w:tcPr>
          <w:p w:rsidR="0018722C">
            <w:pPr>
              <w:pStyle w:val="affff9"/>
              <w:topLinePunct/>
              <w:ind w:leftChars="0" w:left="0" w:rightChars="0" w:right="0" w:firstLineChars="0" w:firstLine="0"/>
              <w:spacing w:line="240" w:lineRule="atLeast"/>
            </w:pPr>
            <w:r>
              <w:t>1.16</w:t>
            </w:r>
          </w:p>
        </w:tc>
        <w:tc>
          <w:tcPr>
            <w:tcW w:w="364" w:type="pct"/>
            <w:vAlign w:val="center"/>
          </w:tcPr>
          <w:p w:rsidR="0018722C">
            <w:pPr>
              <w:pStyle w:val="affff9"/>
              <w:topLinePunct/>
              <w:ind w:leftChars="0" w:left="0" w:rightChars="0" w:right="0" w:firstLineChars="0" w:firstLine="0"/>
              <w:spacing w:line="240" w:lineRule="atLeast"/>
            </w:pPr>
            <w:r>
              <w:t>1.00</w:t>
            </w:r>
          </w:p>
        </w:tc>
        <w:tc>
          <w:tcPr>
            <w:tcW w:w="364" w:type="pct"/>
            <w:vAlign w:val="center"/>
          </w:tcPr>
          <w:p w:rsidR="0018722C">
            <w:pPr>
              <w:pStyle w:val="affff9"/>
              <w:topLinePunct/>
              <w:ind w:leftChars="0" w:left="0" w:rightChars="0" w:right="0" w:firstLineChars="0" w:firstLine="0"/>
              <w:spacing w:line="240" w:lineRule="atLeast"/>
            </w:pPr>
            <w:r>
              <w:t>1.00</w:t>
            </w:r>
          </w:p>
        </w:tc>
        <w:tc>
          <w:tcPr>
            <w:tcW w:w="362" w:type="pct"/>
            <w:vAlign w:val="center"/>
          </w:tcPr>
          <w:p w:rsidR="0018722C">
            <w:pPr>
              <w:pStyle w:val="affff9"/>
              <w:topLinePunct/>
              <w:ind w:leftChars="0" w:left="0" w:rightChars="0" w:right="0" w:firstLineChars="0" w:firstLine="0"/>
              <w:spacing w:line="240" w:lineRule="atLeast"/>
            </w:pPr>
            <w:r>
              <w:t>0.94</w:t>
            </w:r>
          </w:p>
        </w:tc>
        <w:tc>
          <w:tcPr>
            <w:tcW w:w="362" w:type="pct"/>
            <w:vAlign w:val="center"/>
          </w:tcPr>
          <w:p w:rsidR="0018722C">
            <w:pPr>
              <w:pStyle w:val="affff9"/>
              <w:topLinePunct/>
              <w:ind w:leftChars="0" w:left="0" w:rightChars="0" w:right="0" w:firstLineChars="0" w:firstLine="0"/>
              <w:spacing w:line="240" w:lineRule="atLeast"/>
            </w:pPr>
            <w:r>
              <w:t>1.05</w:t>
            </w:r>
          </w:p>
        </w:tc>
        <w:tc>
          <w:tcPr>
            <w:tcW w:w="364" w:type="pct"/>
            <w:vAlign w:val="center"/>
          </w:tcPr>
          <w:p w:rsidR="0018722C">
            <w:pPr>
              <w:pStyle w:val="affff9"/>
              <w:topLinePunct/>
              <w:ind w:leftChars="0" w:left="0" w:rightChars="0" w:right="0" w:firstLineChars="0" w:firstLine="0"/>
              <w:spacing w:line="240" w:lineRule="atLeast"/>
            </w:pPr>
            <w:r>
              <w:t>1.12</w:t>
            </w:r>
          </w:p>
        </w:tc>
        <w:tc>
          <w:tcPr>
            <w:tcW w:w="364" w:type="pct"/>
            <w:vAlign w:val="center"/>
          </w:tcPr>
          <w:p w:rsidR="0018722C">
            <w:pPr>
              <w:pStyle w:val="affff9"/>
              <w:topLinePunct/>
              <w:ind w:leftChars="0" w:left="0" w:rightChars="0" w:right="0" w:firstLineChars="0" w:firstLine="0"/>
              <w:spacing w:line="240" w:lineRule="atLeast"/>
            </w:pPr>
            <w:r>
              <w:t>1.23</w:t>
            </w:r>
          </w:p>
        </w:tc>
        <w:tc>
          <w:tcPr>
            <w:tcW w:w="364" w:type="pct"/>
            <w:vAlign w:val="center"/>
          </w:tcPr>
          <w:p w:rsidR="0018722C">
            <w:pPr>
              <w:pStyle w:val="affff9"/>
              <w:topLinePunct/>
              <w:ind w:leftChars="0" w:left="0" w:rightChars="0" w:right="0" w:firstLineChars="0" w:firstLine="0"/>
              <w:spacing w:line="240" w:lineRule="atLeast"/>
            </w:pPr>
            <w:r>
              <w:t>1.04</w:t>
            </w:r>
          </w:p>
        </w:tc>
        <w:tc>
          <w:tcPr>
            <w:tcW w:w="363" w:type="pct"/>
            <w:vAlign w:val="center"/>
          </w:tcPr>
          <w:p w:rsidR="0018722C">
            <w:pPr>
              <w:pStyle w:val="affff9"/>
              <w:topLinePunct/>
              <w:ind w:leftChars="0" w:left="0" w:rightChars="0" w:right="0" w:firstLineChars="0" w:firstLine="0"/>
              <w:spacing w:line="240" w:lineRule="atLeast"/>
            </w:pPr>
            <w:r>
              <w:t>1.32</w:t>
            </w:r>
          </w:p>
        </w:tc>
        <w:tc>
          <w:tcPr>
            <w:tcW w:w="390" w:type="pct"/>
            <w:vAlign w:val="center"/>
          </w:tcPr>
          <w:p w:rsidR="0018722C">
            <w:pPr>
              <w:pStyle w:val="affff9"/>
              <w:topLinePunct/>
              <w:ind w:leftChars="0" w:left="0" w:rightChars="0" w:right="0" w:firstLineChars="0" w:firstLine="0"/>
              <w:spacing w:line="240" w:lineRule="atLeast"/>
            </w:pPr>
            <w:r>
              <w:t>1.30</w:t>
            </w:r>
          </w:p>
        </w:tc>
      </w:tr>
      <w:tr>
        <w:tc>
          <w:tcPr>
            <w:tcW w:w="632" w:type="pct"/>
            <w:vAlign w:val="center"/>
          </w:tcPr>
          <w:p w:rsidR="0018722C">
            <w:pPr>
              <w:pStyle w:val="ac"/>
              <w:topLinePunct/>
              <w:ind w:leftChars="0" w:left="0" w:rightChars="0" w:right="0" w:firstLineChars="0" w:firstLine="0"/>
              <w:spacing w:line="240" w:lineRule="atLeast"/>
            </w:pPr>
            <w:r>
              <w:t>加拿大</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0.76</w:t>
            </w:r>
          </w:p>
        </w:tc>
        <w:tc>
          <w:tcPr>
            <w:tcW w:w="364" w:type="pct"/>
            <w:vAlign w:val="center"/>
          </w:tcPr>
          <w:p w:rsidR="0018722C">
            <w:pPr>
              <w:pStyle w:val="affff9"/>
              <w:topLinePunct/>
              <w:ind w:leftChars="0" w:left="0" w:rightChars="0" w:right="0" w:firstLineChars="0" w:firstLine="0"/>
              <w:spacing w:line="240" w:lineRule="atLeast"/>
            </w:pPr>
            <w:r>
              <w:t>0.79</w:t>
            </w:r>
          </w:p>
        </w:tc>
        <w:tc>
          <w:tcPr>
            <w:tcW w:w="364" w:type="pct"/>
            <w:vAlign w:val="center"/>
          </w:tcPr>
          <w:p w:rsidR="0018722C">
            <w:pPr>
              <w:pStyle w:val="affff9"/>
              <w:topLinePunct/>
              <w:ind w:leftChars="0" w:left="0" w:rightChars="0" w:right="0" w:firstLineChars="0" w:firstLine="0"/>
              <w:spacing w:line="240" w:lineRule="atLeast"/>
            </w:pPr>
            <w:r>
              <w:t>0.81</w:t>
            </w:r>
          </w:p>
        </w:tc>
        <w:tc>
          <w:tcPr>
            <w:tcW w:w="364" w:type="pct"/>
            <w:vAlign w:val="center"/>
          </w:tcPr>
          <w:p w:rsidR="0018722C">
            <w:pPr>
              <w:pStyle w:val="affff9"/>
              <w:topLinePunct/>
              <w:ind w:leftChars="0" w:left="0" w:rightChars="0" w:right="0" w:firstLineChars="0" w:firstLine="0"/>
              <w:spacing w:line="240" w:lineRule="atLeast"/>
            </w:pPr>
            <w:r>
              <w:t>0.86</w:t>
            </w:r>
          </w:p>
        </w:tc>
        <w:tc>
          <w:tcPr>
            <w:tcW w:w="362" w:type="pct"/>
            <w:vAlign w:val="center"/>
          </w:tcPr>
          <w:p w:rsidR="0018722C">
            <w:pPr>
              <w:pStyle w:val="affff9"/>
              <w:topLinePunct/>
              <w:ind w:leftChars="0" w:left="0" w:rightChars="0" w:right="0" w:firstLineChars="0" w:firstLine="0"/>
              <w:spacing w:line="240" w:lineRule="atLeast"/>
            </w:pPr>
            <w:r>
              <w:t>1.05</w:t>
            </w:r>
          </w:p>
        </w:tc>
        <w:tc>
          <w:tcPr>
            <w:tcW w:w="362" w:type="pct"/>
            <w:vAlign w:val="center"/>
          </w:tcPr>
          <w:p w:rsidR="0018722C">
            <w:pPr>
              <w:pStyle w:val="affff9"/>
              <w:topLinePunct/>
              <w:ind w:leftChars="0" w:left="0" w:rightChars="0" w:right="0" w:firstLineChars="0" w:firstLine="0"/>
              <w:spacing w:line="240" w:lineRule="atLeast"/>
            </w:pPr>
            <w:r>
              <w:t>0.88</w:t>
            </w:r>
          </w:p>
        </w:tc>
        <w:tc>
          <w:tcPr>
            <w:tcW w:w="364" w:type="pct"/>
            <w:vAlign w:val="center"/>
          </w:tcPr>
          <w:p w:rsidR="0018722C">
            <w:pPr>
              <w:pStyle w:val="affff9"/>
              <w:topLinePunct/>
              <w:ind w:leftChars="0" w:left="0" w:rightChars="0" w:right="0" w:firstLineChars="0" w:firstLine="0"/>
              <w:spacing w:line="240" w:lineRule="atLeast"/>
            </w:pPr>
            <w:r>
              <w:t>1.91</w:t>
            </w:r>
          </w:p>
        </w:tc>
        <w:tc>
          <w:tcPr>
            <w:tcW w:w="364" w:type="pct"/>
            <w:vAlign w:val="center"/>
          </w:tcPr>
          <w:p w:rsidR="0018722C">
            <w:pPr>
              <w:pStyle w:val="affff9"/>
              <w:topLinePunct/>
              <w:ind w:leftChars="0" w:left="0" w:rightChars="0" w:right="0" w:firstLineChars="0" w:firstLine="0"/>
              <w:spacing w:line="240" w:lineRule="atLeast"/>
            </w:pPr>
            <w:r>
              <w:t>1.41</w:t>
            </w:r>
          </w:p>
        </w:tc>
        <w:tc>
          <w:tcPr>
            <w:tcW w:w="364" w:type="pct"/>
            <w:vAlign w:val="center"/>
          </w:tcPr>
          <w:p w:rsidR="0018722C">
            <w:pPr>
              <w:pStyle w:val="affff9"/>
              <w:topLinePunct/>
              <w:ind w:leftChars="0" w:left="0" w:rightChars="0" w:right="0" w:firstLineChars="0" w:firstLine="0"/>
              <w:spacing w:line="240" w:lineRule="atLeast"/>
            </w:pPr>
            <w:r>
              <w:t>1.03</w:t>
            </w:r>
          </w:p>
        </w:tc>
        <w:tc>
          <w:tcPr>
            <w:tcW w:w="363" w:type="pct"/>
            <w:vAlign w:val="center"/>
          </w:tcPr>
          <w:p w:rsidR="0018722C">
            <w:pPr>
              <w:pStyle w:val="affff9"/>
              <w:topLinePunct/>
              <w:ind w:leftChars="0" w:left="0" w:rightChars="0" w:right="0" w:firstLineChars="0" w:firstLine="0"/>
              <w:spacing w:line="240" w:lineRule="atLeast"/>
            </w:pPr>
            <w:r>
              <w:t>1.39</w:t>
            </w:r>
          </w:p>
        </w:tc>
        <w:tc>
          <w:tcPr>
            <w:tcW w:w="390" w:type="pct"/>
            <w:vAlign w:val="center"/>
          </w:tcPr>
          <w:p w:rsidR="0018722C">
            <w:pPr>
              <w:pStyle w:val="affff9"/>
              <w:topLinePunct/>
              <w:ind w:leftChars="0" w:left="0" w:rightChars="0" w:right="0" w:firstLineChars="0" w:firstLine="0"/>
              <w:spacing w:line="240" w:lineRule="atLeast"/>
            </w:pPr>
            <w:r>
              <w:t>1.43</w:t>
            </w:r>
          </w:p>
        </w:tc>
      </w:tr>
      <w:tr>
        <w:tc>
          <w:tcPr>
            <w:tcW w:w="632" w:type="pct"/>
            <w:vAlign w:val="center"/>
          </w:tcPr>
          <w:p w:rsidR="0018722C">
            <w:pPr>
              <w:pStyle w:val="ac"/>
              <w:topLinePunct/>
              <w:ind w:leftChars="0" w:left="0" w:rightChars="0" w:right="0" w:firstLineChars="0" w:firstLine="0"/>
              <w:spacing w:line="240" w:lineRule="atLeast"/>
            </w:pPr>
            <w:r>
              <w:t>俄罗斯</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1.27</w:t>
            </w:r>
          </w:p>
        </w:tc>
        <w:tc>
          <w:tcPr>
            <w:tcW w:w="364" w:type="pct"/>
            <w:vAlign w:val="center"/>
          </w:tcPr>
          <w:p w:rsidR="0018722C">
            <w:pPr>
              <w:pStyle w:val="affff9"/>
              <w:topLinePunct/>
              <w:ind w:leftChars="0" w:left="0" w:rightChars="0" w:right="0" w:firstLineChars="0" w:firstLine="0"/>
              <w:spacing w:line="240" w:lineRule="atLeast"/>
            </w:pPr>
            <w:r>
              <w:t>1.20</w:t>
            </w:r>
          </w:p>
        </w:tc>
        <w:tc>
          <w:tcPr>
            <w:tcW w:w="364" w:type="pct"/>
            <w:vAlign w:val="center"/>
          </w:tcPr>
          <w:p w:rsidR="0018722C">
            <w:pPr>
              <w:pStyle w:val="affff9"/>
              <w:topLinePunct/>
              <w:ind w:leftChars="0" w:left="0" w:rightChars="0" w:right="0" w:firstLineChars="0" w:firstLine="0"/>
              <w:spacing w:line="240" w:lineRule="atLeast"/>
            </w:pPr>
            <w:r>
              <w:t>1.36</w:t>
            </w:r>
          </w:p>
        </w:tc>
        <w:tc>
          <w:tcPr>
            <w:tcW w:w="364" w:type="pct"/>
            <w:vAlign w:val="center"/>
          </w:tcPr>
          <w:p w:rsidR="0018722C">
            <w:pPr>
              <w:pStyle w:val="affff9"/>
              <w:topLinePunct/>
              <w:ind w:leftChars="0" w:left="0" w:rightChars="0" w:right="0" w:firstLineChars="0" w:firstLine="0"/>
              <w:spacing w:line="240" w:lineRule="atLeast"/>
            </w:pPr>
            <w:r>
              <w:t>1.32</w:t>
            </w:r>
          </w:p>
        </w:tc>
        <w:tc>
          <w:tcPr>
            <w:tcW w:w="362" w:type="pct"/>
            <w:vAlign w:val="center"/>
          </w:tcPr>
          <w:p w:rsidR="0018722C">
            <w:pPr>
              <w:pStyle w:val="affff9"/>
              <w:topLinePunct/>
              <w:ind w:leftChars="0" w:left="0" w:rightChars="0" w:right="0" w:firstLineChars="0" w:firstLine="0"/>
              <w:spacing w:line="240" w:lineRule="atLeast"/>
            </w:pPr>
            <w:r>
              <w:t>1.43</w:t>
            </w:r>
          </w:p>
        </w:tc>
        <w:tc>
          <w:tcPr>
            <w:tcW w:w="362" w:type="pct"/>
            <w:vAlign w:val="center"/>
          </w:tcPr>
          <w:p w:rsidR="0018722C">
            <w:pPr>
              <w:pStyle w:val="affff9"/>
              <w:topLinePunct/>
              <w:ind w:leftChars="0" w:left="0" w:rightChars="0" w:right="0" w:firstLineChars="0" w:firstLine="0"/>
              <w:spacing w:line="240" w:lineRule="atLeast"/>
            </w:pPr>
            <w:r>
              <w:t>1.51</w:t>
            </w:r>
          </w:p>
        </w:tc>
        <w:tc>
          <w:tcPr>
            <w:tcW w:w="364" w:type="pct"/>
            <w:vAlign w:val="center"/>
          </w:tcPr>
          <w:p w:rsidR="0018722C">
            <w:pPr>
              <w:pStyle w:val="affff9"/>
              <w:topLinePunct/>
              <w:ind w:leftChars="0" w:left="0" w:rightChars="0" w:right="0" w:firstLineChars="0" w:firstLine="0"/>
              <w:spacing w:line="240" w:lineRule="atLeast"/>
            </w:pPr>
            <w:r>
              <w:t>1.55</w:t>
            </w:r>
          </w:p>
        </w:tc>
        <w:tc>
          <w:tcPr>
            <w:tcW w:w="364" w:type="pct"/>
            <w:vAlign w:val="center"/>
          </w:tcPr>
          <w:p w:rsidR="0018722C">
            <w:pPr>
              <w:pStyle w:val="affff9"/>
              <w:topLinePunct/>
              <w:ind w:leftChars="0" w:left="0" w:rightChars="0" w:right="0" w:firstLineChars="0" w:firstLine="0"/>
              <w:spacing w:line="240" w:lineRule="atLeast"/>
            </w:pPr>
            <w:r>
              <w:t>1.15</w:t>
            </w:r>
          </w:p>
        </w:tc>
        <w:tc>
          <w:tcPr>
            <w:tcW w:w="364" w:type="pct"/>
            <w:vAlign w:val="center"/>
          </w:tcPr>
          <w:p w:rsidR="0018722C">
            <w:pPr>
              <w:pStyle w:val="affff9"/>
              <w:topLinePunct/>
              <w:ind w:leftChars="0" w:left="0" w:rightChars="0" w:right="0" w:firstLineChars="0" w:firstLine="0"/>
              <w:spacing w:line="240" w:lineRule="atLeast"/>
            </w:pPr>
            <w:r>
              <w:t>0.81</w:t>
            </w:r>
          </w:p>
        </w:tc>
        <w:tc>
          <w:tcPr>
            <w:tcW w:w="363" w:type="pct"/>
            <w:vAlign w:val="center"/>
          </w:tcPr>
          <w:p w:rsidR="0018722C">
            <w:pPr>
              <w:pStyle w:val="affff9"/>
              <w:topLinePunct/>
              <w:ind w:leftChars="0" w:left="0" w:rightChars="0" w:right="0" w:firstLineChars="0" w:firstLine="0"/>
              <w:spacing w:line="240" w:lineRule="atLeast"/>
            </w:pPr>
            <w:r>
              <w:t>0.93</w:t>
            </w:r>
          </w:p>
        </w:tc>
        <w:tc>
          <w:tcPr>
            <w:tcW w:w="390" w:type="pct"/>
            <w:vAlign w:val="center"/>
          </w:tcPr>
          <w:p w:rsidR="0018722C">
            <w:pPr>
              <w:pStyle w:val="affff9"/>
              <w:topLinePunct/>
              <w:ind w:leftChars="0" w:left="0" w:rightChars="0" w:right="0" w:firstLineChars="0" w:firstLine="0"/>
              <w:spacing w:line="240" w:lineRule="atLeast"/>
            </w:pPr>
            <w:r>
              <w:t>1.25</w:t>
            </w:r>
          </w:p>
        </w:tc>
      </w:tr>
      <w:tr>
        <w:tc>
          <w:tcPr>
            <w:tcW w:w="632" w:type="pct"/>
            <w:vAlign w:val="center"/>
          </w:tcPr>
          <w:p w:rsidR="0018722C">
            <w:pPr>
              <w:pStyle w:val="ac"/>
              <w:topLinePunct/>
              <w:ind w:leftChars="0" w:left="0" w:rightChars="0" w:right="0" w:firstLineChars="0" w:firstLine="0"/>
              <w:spacing w:line="240" w:lineRule="atLeast"/>
            </w:pPr>
            <w:r>
              <w:t>比利时</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1.04</w:t>
            </w:r>
          </w:p>
        </w:tc>
        <w:tc>
          <w:tcPr>
            <w:tcW w:w="364" w:type="pct"/>
            <w:vAlign w:val="center"/>
          </w:tcPr>
          <w:p w:rsidR="0018722C">
            <w:pPr>
              <w:pStyle w:val="affff9"/>
              <w:topLinePunct/>
              <w:ind w:leftChars="0" w:left="0" w:rightChars="0" w:right="0" w:firstLineChars="0" w:firstLine="0"/>
              <w:spacing w:line="240" w:lineRule="atLeast"/>
            </w:pPr>
            <w:r>
              <w:t>1.15</w:t>
            </w:r>
          </w:p>
        </w:tc>
        <w:tc>
          <w:tcPr>
            <w:tcW w:w="364" w:type="pct"/>
            <w:vAlign w:val="center"/>
          </w:tcPr>
          <w:p w:rsidR="0018722C">
            <w:pPr>
              <w:pStyle w:val="affff9"/>
              <w:topLinePunct/>
              <w:ind w:leftChars="0" w:left="0" w:rightChars="0" w:right="0" w:firstLineChars="0" w:firstLine="0"/>
              <w:spacing w:line="240" w:lineRule="atLeast"/>
            </w:pPr>
            <w:r>
              <w:t>1.28</w:t>
            </w:r>
          </w:p>
        </w:tc>
        <w:tc>
          <w:tcPr>
            <w:tcW w:w="364" w:type="pct"/>
            <w:vAlign w:val="center"/>
          </w:tcPr>
          <w:p w:rsidR="0018722C">
            <w:pPr>
              <w:pStyle w:val="affff9"/>
              <w:topLinePunct/>
              <w:ind w:leftChars="0" w:left="0" w:rightChars="0" w:right="0" w:firstLineChars="0" w:firstLine="0"/>
              <w:spacing w:line="240" w:lineRule="atLeast"/>
            </w:pPr>
            <w:r>
              <w:t>1.33</w:t>
            </w:r>
          </w:p>
        </w:tc>
        <w:tc>
          <w:tcPr>
            <w:tcW w:w="362" w:type="pct"/>
            <w:vAlign w:val="center"/>
          </w:tcPr>
          <w:p w:rsidR="0018722C">
            <w:pPr>
              <w:pStyle w:val="affff9"/>
              <w:topLinePunct/>
              <w:ind w:leftChars="0" w:left="0" w:rightChars="0" w:right="0" w:firstLineChars="0" w:firstLine="0"/>
              <w:spacing w:line="240" w:lineRule="atLeast"/>
            </w:pPr>
            <w:r>
              <w:t>1.34</w:t>
            </w:r>
          </w:p>
        </w:tc>
        <w:tc>
          <w:tcPr>
            <w:tcW w:w="362" w:type="pct"/>
            <w:vAlign w:val="center"/>
          </w:tcPr>
          <w:p w:rsidR="0018722C">
            <w:pPr>
              <w:pStyle w:val="affff9"/>
              <w:topLinePunct/>
              <w:ind w:leftChars="0" w:left="0" w:rightChars="0" w:right="0" w:firstLineChars="0" w:firstLine="0"/>
              <w:spacing w:line="240" w:lineRule="atLeast"/>
            </w:pPr>
            <w:r>
              <w:t>1.35</w:t>
            </w:r>
          </w:p>
        </w:tc>
        <w:tc>
          <w:tcPr>
            <w:tcW w:w="364" w:type="pct"/>
            <w:vAlign w:val="center"/>
          </w:tcPr>
          <w:p w:rsidR="0018722C">
            <w:pPr>
              <w:pStyle w:val="affff9"/>
              <w:topLinePunct/>
              <w:ind w:leftChars="0" w:left="0" w:rightChars="0" w:right="0" w:firstLineChars="0" w:firstLine="0"/>
              <w:spacing w:line="240" w:lineRule="atLeast"/>
            </w:pPr>
            <w:r>
              <w:t>1.70</w:t>
            </w:r>
          </w:p>
        </w:tc>
        <w:tc>
          <w:tcPr>
            <w:tcW w:w="364" w:type="pct"/>
            <w:vAlign w:val="center"/>
          </w:tcPr>
          <w:p w:rsidR="0018722C">
            <w:pPr>
              <w:pStyle w:val="affff9"/>
              <w:topLinePunct/>
              <w:ind w:leftChars="0" w:left="0" w:rightChars="0" w:right="0" w:firstLineChars="0" w:firstLine="0"/>
              <w:spacing w:line="240" w:lineRule="atLeast"/>
            </w:pPr>
            <w:r>
              <w:t>2.17</w:t>
            </w:r>
          </w:p>
        </w:tc>
        <w:tc>
          <w:tcPr>
            <w:tcW w:w="364" w:type="pct"/>
            <w:vAlign w:val="center"/>
          </w:tcPr>
          <w:p w:rsidR="0018722C">
            <w:pPr>
              <w:pStyle w:val="affff9"/>
              <w:topLinePunct/>
              <w:ind w:leftChars="0" w:left="0" w:rightChars="0" w:right="0" w:firstLineChars="0" w:firstLine="0"/>
              <w:spacing w:line="240" w:lineRule="atLeast"/>
            </w:pPr>
            <w:r>
              <w:t>2.25</w:t>
            </w:r>
          </w:p>
        </w:tc>
        <w:tc>
          <w:tcPr>
            <w:tcW w:w="363" w:type="pct"/>
            <w:vAlign w:val="center"/>
          </w:tcPr>
          <w:p w:rsidR="0018722C">
            <w:pPr>
              <w:pStyle w:val="affff9"/>
              <w:topLinePunct/>
              <w:ind w:leftChars="0" w:left="0" w:rightChars="0" w:right="0" w:firstLineChars="0" w:firstLine="0"/>
              <w:spacing w:line="240" w:lineRule="atLeast"/>
            </w:pPr>
            <w:r>
              <w:t>2.00</w:t>
            </w:r>
          </w:p>
        </w:tc>
        <w:tc>
          <w:tcPr>
            <w:tcW w:w="390" w:type="pct"/>
            <w:vAlign w:val="center"/>
          </w:tcPr>
          <w:p w:rsidR="0018722C">
            <w:pPr>
              <w:pStyle w:val="affff9"/>
              <w:topLinePunct/>
              <w:ind w:leftChars="0" w:left="0" w:rightChars="0" w:right="0" w:firstLineChars="0" w:firstLine="0"/>
              <w:spacing w:line="240" w:lineRule="atLeast"/>
            </w:pPr>
            <w:r>
              <w:t>1.98</w:t>
            </w:r>
          </w:p>
        </w:tc>
      </w:tr>
      <w:tr>
        <w:tc>
          <w:tcPr>
            <w:tcW w:w="632" w:type="pct"/>
            <w:vAlign w:val="center"/>
          </w:tcPr>
          <w:p w:rsidR="0018722C">
            <w:pPr>
              <w:pStyle w:val="ac"/>
              <w:topLinePunct/>
              <w:ind w:leftChars="0" w:left="0" w:rightChars="0" w:right="0" w:firstLineChars="0" w:firstLine="0"/>
              <w:spacing w:line="240" w:lineRule="atLeast"/>
            </w:pPr>
            <w:r>
              <w:t>法国</w:t>
            </w:r>
          </w:p>
        </w:tc>
        <w:tc>
          <w:tcPr>
            <w:tcW w:w="344" w:type="pct"/>
            <w:vAlign w:val="center"/>
          </w:tcPr>
          <w:p w:rsidR="0018722C">
            <w:pPr>
              <w:pStyle w:val="affff9"/>
              <w:topLinePunct/>
              <w:ind w:leftChars="0" w:left="0" w:rightChars="0" w:right="0" w:firstLineChars="0" w:firstLine="0"/>
              <w:spacing w:line="240" w:lineRule="atLeast"/>
            </w:pPr>
            <w:r>
              <w:t>1.00</w:t>
            </w:r>
          </w:p>
        </w:tc>
        <w:tc>
          <w:tcPr>
            <w:tcW w:w="365" w:type="pct"/>
            <w:vAlign w:val="center"/>
          </w:tcPr>
          <w:p w:rsidR="0018722C">
            <w:pPr>
              <w:pStyle w:val="affff9"/>
              <w:topLinePunct/>
              <w:ind w:leftChars="0" w:left="0" w:rightChars="0" w:right="0" w:firstLineChars="0" w:firstLine="0"/>
              <w:spacing w:line="240" w:lineRule="atLeast"/>
            </w:pPr>
            <w:r>
              <w:t>0.95</w:t>
            </w:r>
          </w:p>
        </w:tc>
        <w:tc>
          <w:tcPr>
            <w:tcW w:w="364" w:type="pct"/>
            <w:vAlign w:val="center"/>
          </w:tcPr>
          <w:p w:rsidR="0018722C">
            <w:pPr>
              <w:pStyle w:val="affff9"/>
              <w:topLinePunct/>
              <w:ind w:leftChars="0" w:left="0" w:rightChars="0" w:right="0" w:firstLineChars="0" w:firstLine="0"/>
              <w:spacing w:line="240" w:lineRule="atLeast"/>
            </w:pPr>
            <w:r>
              <w:t>0.78</w:t>
            </w:r>
          </w:p>
        </w:tc>
        <w:tc>
          <w:tcPr>
            <w:tcW w:w="364" w:type="pct"/>
            <w:vAlign w:val="center"/>
          </w:tcPr>
          <w:p w:rsidR="0018722C">
            <w:pPr>
              <w:pStyle w:val="affff9"/>
              <w:topLinePunct/>
              <w:ind w:leftChars="0" w:left="0" w:rightChars="0" w:right="0" w:firstLineChars="0" w:firstLine="0"/>
              <w:spacing w:line="240" w:lineRule="atLeast"/>
            </w:pPr>
            <w:r>
              <w:t>0.77</w:t>
            </w:r>
          </w:p>
        </w:tc>
        <w:tc>
          <w:tcPr>
            <w:tcW w:w="364" w:type="pct"/>
            <w:vAlign w:val="center"/>
          </w:tcPr>
          <w:p w:rsidR="0018722C">
            <w:pPr>
              <w:pStyle w:val="affff9"/>
              <w:topLinePunct/>
              <w:ind w:leftChars="0" w:left="0" w:rightChars="0" w:right="0" w:firstLineChars="0" w:firstLine="0"/>
              <w:spacing w:line="240" w:lineRule="atLeast"/>
            </w:pPr>
            <w:r>
              <w:t>0.79</w:t>
            </w:r>
          </w:p>
        </w:tc>
        <w:tc>
          <w:tcPr>
            <w:tcW w:w="362" w:type="pct"/>
            <w:vAlign w:val="center"/>
          </w:tcPr>
          <w:p w:rsidR="0018722C">
            <w:pPr>
              <w:pStyle w:val="affff9"/>
              <w:topLinePunct/>
              <w:ind w:leftChars="0" w:left="0" w:rightChars="0" w:right="0" w:firstLineChars="0" w:firstLine="0"/>
              <w:spacing w:line="240" w:lineRule="atLeast"/>
            </w:pPr>
            <w:r>
              <w:t>0.74</w:t>
            </w:r>
          </w:p>
        </w:tc>
        <w:tc>
          <w:tcPr>
            <w:tcW w:w="362" w:type="pct"/>
            <w:vAlign w:val="center"/>
          </w:tcPr>
          <w:p w:rsidR="0018722C">
            <w:pPr>
              <w:pStyle w:val="affff9"/>
              <w:topLinePunct/>
              <w:ind w:leftChars="0" w:left="0" w:rightChars="0" w:right="0" w:firstLineChars="0" w:firstLine="0"/>
              <w:spacing w:line="240" w:lineRule="atLeast"/>
            </w:pPr>
            <w:r>
              <w:t>0.78</w:t>
            </w:r>
          </w:p>
        </w:tc>
        <w:tc>
          <w:tcPr>
            <w:tcW w:w="364" w:type="pct"/>
            <w:vAlign w:val="center"/>
          </w:tcPr>
          <w:p w:rsidR="0018722C">
            <w:pPr>
              <w:pStyle w:val="affff9"/>
              <w:topLinePunct/>
              <w:ind w:leftChars="0" w:left="0" w:rightChars="0" w:right="0" w:firstLineChars="0" w:firstLine="0"/>
              <w:spacing w:line="240" w:lineRule="atLeast"/>
            </w:pPr>
            <w:r>
              <w:t>0.84</w:t>
            </w:r>
          </w:p>
        </w:tc>
        <w:tc>
          <w:tcPr>
            <w:tcW w:w="364" w:type="pct"/>
            <w:vAlign w:val="center"/>
          </w:tcPr>
          <w:p w:rsidR="0018722C">
            <w:pPr>
              <w:pStyle w:val="affff9"/>
              <w:topLinePunct/>
              <w:ind w:leftChars="0" w:left="0" w:rightChars="0" w:right="0" w:firstLineChars="0" w:firstLine="0"/>
              <w:spacing w:line="240" w:lineRule="atLeast"/>
            </w:pPr>
            <w:r>
              <w:t>1.00</w:t>
            </w:r>
          </w:p>
        </w:tc>
        <w:tc>
          <w:tcPr>
            <w:tcW w:w="364" w:type="pct"/>
            <w:vAlign w:val="center"/>
          </w:tcPr>
          <w:p w:rsidR="0018722C">
            <w:pPr>
              <w:pStyle w:val="affff9"/>
              <w:topLinePunct/>
              <w:ind w:leftChars="0" w:left="0" w:rightChars="0" w:right="0" w:firstLineChars="0" w:firstLine="0"/>
              <w:spacing w:line="240" w:lineRule="atLeast"/>
            </w:pPr>
            <w:r>
              <w:t>0.97</w:t>
            </w:r>
          </w:p>
        </w:tc>
        <w:tc>
          <w:tcPr>
            <w:tcW w:w="363" w:type="pct"/>
            <w:vAlign w:val="center"/>
          </w:tcPr>
          <w:p w:rsidR="0018722C">
            <w:pPr>
              <w:pStyle w:val="affff9"/>
              <w:topLinePunct/>
              <w:ind w:leftChars="0" w:left="0" w:rightChars="0" w:right="0" w:firstLineChars="0" w:firstLine="0"/>
              <w:spacing w:line="240" w:lineRule="atLeast"/>
            </w:pPr>
            <w:r>
              <w:t>0.92</w:t>
            </w:r>
          </w:p>
        </w:tc>
        <w:tc>
          <w:tcPr>
            <w:tcW w:w="390" w:type="pct"/>
            <w:vAlign w:val="center"/>
          </w:tcPr>
          <w:p w:rsidR="0018722C">
            <w:pPr>
              <w:pStyle w:val="affff9"/>
              <w:topLinePunct/>
              <w:ind w:leftChars="0" w:left="0" w:rightChars="0" w:right="0" w:firstLineChars="0" w:firstLine="0"/>
              <w:spacing w:line="240" w:lineRule="atLeast"/>
            </w:pPr>
            <w:r>
              <w:t>0.92</w:t>
            </w:r>
          </w:p>
        </w:tc>
      </w:tr>
      <w:tr>
        <w:tc>
          <w:tcPr>
            <w:tcW w:w="632"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3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0.71</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0.96</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0.77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t>0.94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0.85</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e"/>
        <w:topLinePunct/>
      </w:pPr>
      <w:r>
        <w:rPr>
          <w:rFonts w:cstheme="minorBidi" w:hAnsiTheme="minorHAnsi" w:eastAsiaTheme="minorHAnsi" w:asciiTheme="minorHAnsi"/>
        </w:rPr>
        <w:pict>
          <v:group style="margin-left:145.344116pt;margin-top:9.832451pt;width:360.6pt;height:120.15pt;mso-position-horizontal-relative:page;mso-position-vertical-relative:paragraph;z-index:6616" coordorigin="2907,197" coordsize="7212,2403">
            <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
              <v:path arrowok="t"/>
              <v:stroke dashstyle="solid"/>
            </v:shape>
            <v:shape style="position:absolute;left:3154;top:310;width:6708;height:2005" type="#_x0000_t75" stroked="false">
              <v:imagedata r:id="rId71" o:title=""/>
            </v:shape>
            <w10:wrap type="none"/>
          </v:group>
        </w:pict>
      </w:r>
    </w:p>
    <w:p w:rsidR="0018722C">
      <w:pPr>
        <w:pStyle w:val="ae"/>
        <w:topLinePunct/>
      </w:pPr>
      <w:r>
        <w:rPr>
          <w:rFonts w:cstheme="minorBidi" w:hAnsiTheme="minorHAnsi" w:eastAsiaTheme="minorHAnsi" w:asciiTheme="minorHAnsi"/>
        </w:rPr>
        <w:t>2.50</w:t>
      </w:r>
    </w:p>
    <w:p w:rsidR="0018722C">
      <w:pPr>
        <w:pStyle w:val="ae"/>
        <w:topLinePunct/>
      </w:pPr>
      <w:r>
        <w:rPr>
          <w:rFonts w:cstheme="minorBidi" w:hAnsiTheme="minorHAnsi" w:eastAsiaTheme="minorHAnsi" w:asciiTheme="minorHAnsi"/>
        </w:rPr>
        <w:pict>
          <v:shape style="margin-left:91.259811pt;margin-top:4.656224pt;width:13.4pt;height:81.55pt;mso-position-horizontal-relative:page;mso-position-vertical-relative:paragraph;z-index:6880"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净贸易条件指数</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rPr>
        <w:t>2000 2001 2002 2003 2004 2005 2006 2007 2008 2009 2010 2011</w:t>
      </w:r>
    </w:p>
    <w:p w:rsidR="0018722C">
      <w:pPr>
        <w:spacing w:before="39"/>
        <w:ind w:leftChars="0" w:left="532" w:rightChars="0" w:right="0" w:firstLineChars="0" w:firstLine="0"/>
        <w:jc w:val="center"/>
        <w:keepNext/>
        <w:topLinePunct/>
      </w:pPr>
      <w:r>
        <w:rPr>
          <w:kern w:val="2"/>
          <w:sz w:val="22"/>
          <w:szCs w:val="22"/>
          <w:rFonts w:cstheme="minorBidi" w:hAnsiTheme="minorHAnsi" w:eastAsiaTheme="minorHAnsi" w:asciiTheme="minorHAnsi"/>
        </w:rPr>
        <w:t>年份</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2.453957pt;margin-top:9.104922pt;width:18.45pt;height:5pt;mso-position-horizontal-relative:page;mso-position-vertical-relative:paragraph;z-index:6640" coordorigin="1849,182" coordsize="369,100">
            <v:line style="position:absolute" from="1849,232" to="2218,232" stroked="true" strokeweight=".708638pt" strokecolor="#000080">
              <v:stroke dashstyle="solid"/>
            </v:line>
            <v:shape style="position:absolute;left:1990;top:189;width:86;height:86" coordorigin="1991,189" coordsize="86,86" path="m2034,189l1991,232,2034,275,2076,232,2034,189xe" filled="true" fillcolor="#000080" stroked="false">
              <v:path arrowok="t"/>
              <v:fill type="solid"/>
            </v:shape>
            <v:shape style="position:absolute;left:1990;top:189;width:86;height:86" coordorigin="1991,189" coordsize="86,86" path="m2034,189l2076,232,2034,275,1991,232,2034,189xe" filled="false" stroked="true" strokeweight=".70865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76.218369pt;margin-top:9.104929pt;width:18.5pt;height:3.6pt;mso-position-horizontal-relative:page;mso-position-vertical-relative:paragraph;z-index:-283888" coordorigin="3524,182" coordsize="370,72">
            <v:line style="position:absolute" from="3524,232" to="3893,232" stroked="true" strokeweight=".708638pt" strokecolor="#ff00ff">
              <v:stroke dashstyle="solid"/>
            </v:line>
            <v:rect style="position:absolute;left:3659;top:182;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59.963898pt;margin-top:9.104922pt;width:18.5pt;height:5pt;mso-position-horizontal-relative:page;mso-position-vertical-relative:paragraph;z-index:-283864" coordorigin="5199,182" coordsize="370,100">
            <v:line style="position:absolute" from="5199,232" to="5569,232" stroked="true" strokeweight=".708638pt" strokecolor="#ffff00">
              <v:stroke dashstyle="solid"/>
            </v:line>
            <v:shape style="position:absolute;left:5341;top:189;width:86;height:86" coordorigin="5341,189" coordsize="86,86" path="m5384,189l5341,275,5426,275,5384,189xe" filled="true" fillcolor="#ffff00" stroked="false">
              <v:path arrowok="t"/>
              <v:fill type="solid"/>
            </v:shape>
            <v:shape style="position:absolute;left:5341;top:189;width:86;height:86" coordorigin="5341,189" coordsize="86,86" path="m5384,189l5426,275,5341,275,5384,189xe" filled="false" stroked="true" strokeweight=".708653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
            <v:path arrowok="t"/>
            <v:stroke dashstyle="solid"/>
            <w10:wrap type="none"/>
          </v:shape>
        </w:pict>
      </w:r>
      <w:r>
        <w:rPr>
          <w:kern w:val="2"/>
          <w:sz w:val="22"/>
          <w:szCs w:val="22"/>
          <w:rFonts w:cstheme="minorBidi" w:hAnsiTheme="minorHAnsi" w:eastAsiaTheme="minorHAnsi" w:asciiTheme="minorHAnsi"/>
        </w:rPr>
        <w:pict>
          <v:group style="position:absolute;margin-left:92.453957pt;margin-top:23.679247pt;width:18.45pt;height:4.3pt;mso-position-horizontal-relative:page;mso-position-vertical-relative:paragraph;z-index:6760" coordorigin="1849,474" coordsize="369,86">
            <v:line style="position:absolute" from="1849,530" to="2218,530" stroked="true" strokeweight=".708638pt" strokecolor="#800000">
              <v:stroke dashstyle="solid"/>
            </v:line>
            <v:shape style="position:absolute;left:1983;top:480;width:72;height:72" coordorigin="1984,481" coordsize="72,72" path="m2012,481l2002,483,1993,490,1986,499,1984,509,1986,528,1993,541,2002,549,2012,552,2031,549,2044,541,2052,528,2055,509,2052,499,2044,490,2031,483,2012,481xe" filled="true" fillcolor="#800000" stroked="false">
              <v:path arrowok="t"/>
              <v:fill type="solid"/>
            </v:shape>
            <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
              <v:path arrowok="t"/>
              <v:stroke dashstyle="solid"/>
            </v:shape>
            <w10:wrap type="none"/>
          </v:group>
        </w:pict>
      </w:r>
      <w:r>
        <w:rPr>
          <w:kern w:val="2"/>
          <w:sz w:val="22"/>
          <w:szCs w:val="22"/>
          <w:rFonts w:cstheme="minorBidi" w:hAnsiTheme="minorHAnsi" w:eastAsiaTheme="minorHAnsi" w:asciiTheme="minorHAnsi"/>
        </w:rPr>
        <w:pict>
          <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
            <v:path arrowok="t"/>
            <v:stroke dashstyle="solid"/>
            <w10:wrap type="none"/>
          </v:shape>
        </w:pict>
      </w:r>
      <w:r>
        <w:rPr>
          <w:kern w:val="2"/>
          <w:sz w:val="22"/>
          <w:szCs w:val="22"/>
          <w:rFonts w:cstheme="minorBidi" w:hAnsiTheme="minorHAnsi" w:eastAsiaTheme="minorHAnsi" w:asciiTheme="minorHAnsi"/>
        </w:rPr>
        <w:pict>
          <v:group style="position:absolute;margin-left:259.963898pt;margin-top:25.45085pt;width:18.5pt;height:1.45pt;mso-position-horizontal-relative:page;mso-position-vertical-relative:paragraph;z-index:-283744" coordorigin="5199,509" coordsize="370,29">
            <v:line style="position:absolute" from="5199,530" to="5569,530" stroked="true" strokeweight=".708638pt" strokecolor="#0000ff">
              <v:stroke dashstyle="solid"/>
            </v:line>
            <v:rect style="position:absolute;left:5376;top:509;width:43;height:15" filled="true" fillcolor="#0000ff" stroked="false">
              <v:fill type="solid"/>
            </v:rect>
            <w10:wrap type="none"/>
          </v:group>
        </w:pict>
      </w:r>
      <w:r>
        <w:rPr>
          <w:kern w:val="2"/>
          <w:sz w:val="22"/>
          <w:szCs w:val="22"/>
          <w:rFonts w:cstheme="minorBidi" w:hAnsiTheme="minorHAnsi" w:eastAsiaTheme="minorHAnsi" w:asciiTheme="minorHAnsi"/>
        </w:rPr>
        <w:pict>
          <v:group style="position:absolute;margin-left:343.728302pt;margin-top:25.45085pt;width:18.45pt;height:1.45pt;mso-position-horizontal-relative:page;mso-position-vertical-relative:paragraph;z-index:-283720" coordorigin="6875,509" coordsize="369,29">
            <v:line style="position:absolute" from="6875,530" to="7243,530" stroked="true" strokeweight=".708638pt" strokecolor="#00ccff">
              <v:stroke dashstyle="solid"/>
            </v:line>
            <v:rect style="position:absolute;left:7009;top:509;width:86;height:15" filled="true" fillcolor="#00ccff" stroked="false">
              <v:fill type="solid"/>
            </v:rect>
            <w10:wrap type="none"/>
          </v:group>
        </w:pict>
      </w:r>
      <w:r>
        <w:rPr>
          <w:kern w:val="2"/>
          <w:sz w:val="22"/>
          <w:szCs w:val="22"/>
          <w:rFonts w:cstheme="minorBidi" w:hAnsiTheme="minorHAnsi" w:eastAsiaTheme="minorHAnsi" w:asciiTheme="minorHAnsi"/>
        </w:rPr>
        <w:pict>
          <v:group style="position:absolute;margin-left:427.492737pt;margin-top:24.033566pt;width:18.45pt;height:5pt;mso-position-horizontal-relative:page;mso-position-vertical-relative:paragraph;z-index:-283696" coordorigin="8550,481" coordsize="369,100">
            <v:line style="position:absolute" from="8550,530" to="8919,530" stroked="true" strokeweight=".708638pt" strokecolor="#ccffff">
              <v:stroke dashstyle="solid"/>
            </v:line>
            <v:shape style="position:absolute;left:8691;top:487;width:86;height:86" coordorigin="8692,488" coordsize="86,86" path="m8734,488l8692,530,8734,573,8777,530,8734,488xe" filled="true" fillcolor="#ccffff" stroked="false">
              <v:path arrowok="t"/>
              <v:fill type="solid"/>
            </v:shape>
            <v:shape style="position:absolute;left:8691;top:487;width:86;height:86" coordorigin="8692,488" coordsize="86,86" path="m8734,488l8777,530,8734,573,8692,530,8734,488xe" filled="false" stroked="true" strokeweight=".708652pt" strokecolor="#ccffff">
              <v:path arrowok="t"/>
              <v:stroke dashstyle="solid"/>
            </v:shape>
            <w10:wrap type="none"/>
          </v:group>
        </w:pict>
      </w:r>
      <w:r>
        <w:rPr>
          <w:kern w:val="2"/>
          <w:szCs w:val="22"/>
          <w:rFonts w:cstheme="minorBidi" w:hAnsiTheme="minorHAnsi" w:eastAsiaTheme="minorHAnsi" w:asciiTheme="minorHAnsi"/>
          <w:w w:val="105"/>
          <w:sz w:val="22"/>
        </w:rPr>
        <w:t>中国</w:t>
      </w:r>
      <w:r w:rsidR="001852F3">
        <w:rPr>
          <w:kern w:val="2"/>
          <w:sz w:val="22"/>
          <w:szCs w:val="22"/>
          <w:rFonts w:cstheme="minorBidi" w:hAnsiTheme="minorHAnsi" w:eastAsiaTheme="minorHAnsi" w:asciiTheme="minorHAnsi"/>
        </w:rPr>
        <w:t>德国</w:t>
      </w:r>
      <w:r w:rsidR="001852F3">
        <w:rPr>
          <w:kern w:val="2"/>
          <w:sz w:val="22"/>
          <w:szCs w:val="22"/>
          <w:rFonts w:cstheme="minorBidi" w:hAnsiTheme="minorHAnsi" w:eastAsiaTheme="minorHAnsi" w:asciiTheme="minorHAnsi"/>
        </w:rPr>
        <w:t>马来西亚</w:t>
      </w:r>
      <w:r w:rsidR="001852F3">
        <w:rPr>
          <w:kern w:val="2"/>
          <w:sz w:val="22"/>
          <w:szCs w:val="22"/>
          <w:rFonts w:cstheme="minorBidi" w:hAnsiTheme="minorHAnsi" w:eastAsiaTheme="minorHAnsi" w:asciiTheme="minorHAnsi"/>
        </w:rPr>
        <w:t>印度尼西亚</w:t>
      </w:r>
      <w:r>
        <w:rPr>
          <w:kern w:val="2"/>
          <w:szCs w:val="22"/>
          <w:rFonts w:cstheme="minorBidi" w:hAnsiTheme="minorHAnsi" w:eastAsiaTheme="minorHAnsi" w:asciiTheme="minorHAnsi"/>
          <w:spacing w:val="0"/>
          <w:sz w:val="22"/>
        </w:rPr>
        <w:t>奥地利</w:t>
      </w:r>
      <w:r>
        <w:rPr>
          <w:kern w:val="2"/>
          <w:szCs w:val="22"/>
          <w:rFonts w:cstheme="minorBidi" w:hAnsiTheme="minorHAnsi" w:eastAsiaTheme="minorHAnsi" w:asciiTheme="minorHAnsi"/>
          <w:w w:val="105"/>
          <w:sz w:val="22"/>
        </w:rPr>
        <w:t>加拿大</w:t>
      </w:r>
      <w:r w:rsidR="001852F3">
        <w:rPr>
          <w:kern w:val="2"/>
          <w:sz w:val="22"/>
          <w:szCs w:val="22"/>
          <w:rFonts w:cstheme="minorBidi" w:hAnsiTheme="minorHAnsi" w:eastAsiaTheme="minorHAnsi" w:asciiTheme="minorHAnsi"/>
        </w:rPr>
        <w:t>俄罗斯</w:t>
      </w:r>
      <w:r w:rsidR="001852F3">
        <w:rPr>
          <w:kern w:val="2"/>
          <w:sz w:val="22"/>
          <w:szCs w:val="22"/>
          <w:rFonts w:cstheme="minorBidi" w:hAnsiTheme="minorHAnsi" w:eastAsiaTheme="minorHAnsi" w:asciiTheme="minorHAnsi"/>
        </w:rPr>
        <w:t>比利时</w:t>
      </w:r>
      <w:r w:rsidR="001852F3">
        <w:rPr>
          <w:kern w:val="2"/>
          <w:sz w:val="22"/>
          <w:szCs w:val="22"/>
          <w:rFonts w:cstheme="minorBidi" w:hAnsiTheme="minorHAnsi" w:eastAsiaTheme="minorHAnsi" w:asciiTheme="minorHAnsi"/>
        </w:rPr>
        <w:t>法国</w:t>
      </w:r>
      <w:r>
        <w:rPr>
          <w:kern w:val="2"/>
          <w:szCs w:val="22"/>
          <w:rFonts w:cstheme="minorBidi" w:hAnsiTheme="minorHAnsi" w:eastAsiaTheme="minorHAnsi" w:asciiTheme="minorHAnsi"/>
          <w:spacing w:val="0"/>
          <w:sz w:val="22"/>
        </w:rPr>
        <w:t>美国</w:t>
      </w:r>
    </w:p>
    <w:p w:rsidR="0018722C">
      <w:pPr>
        <w:pStyle w:val="a9"/>
        <w:topLinePunct/>
      </w:pPr>
      <w:r>
        <w:rPr>
          <w:rFonts w:cstheme="minorBidi" w:hAnsiTheme="minorHAnsi" w:eastAsiaTheme="minorHAnsi" w:asciiTheme="minorHAnsi"/>
          <w:b/>
        </w:rPr>
        <w:t>图4-10</w:t>
      </w:r>
      <w:r>
        <w:t xml:space="preserve">  </w:t>
      </w:r>
      <w:r w:rsidRPr="00DB64CE">
        <w:rPr>
          <w:rFonts w:cstheme="minorBidi" w:hAnsiTheme="minorHAnsi" w:eastAsiaTheme="minorHAnsi" w:asciiTheme="minorHAnsi"/>
          <w:b/>
        </w:rPr>
        <w:t>世界各国人造板净贸易条件指数变动图</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2"/>
        <w:topLinePunct/>
        <w:ind w:left="171" w:hangingChars="171" w:hanging="171"/>
      </w:pPr>
      <w:bookmarkStart w:id="145408" w:name="_Toc686145408"/>
      <w:bookmarkStart w:name="4.2后危机时代中国人造板产业竞争力测度的综合评价4.2.1测度方法选择——熵值" w:id="110"/>
      <w:bookmarkEnd w:id="110"/>
      <w:r>
        <w:rPr>
          <w:b/>
        </w:rPr>
        <w:t>4.2</w:t>
      </w:r>
      <w:r>
        <w:t xml:space="preserve"> </w:t>
      </w:r>
      <w:bookmarkStart w:name="_bookmark47" w:id="111"/>
      <w:bookmarkEnd w:id="111"/>
      <w:bookmarkStart w:name="_bookmark47" w:id="112"/>
      <w:bookmarkEnd w:id="112"/>
      <w:r>
        <w:t>后危机时代中国人造板产业竞争力测度的综合评价</w:t>
      </w:r>
      <w:bookmarkEnd w:id="145408"/>
    </w:p>
    <w:p w:rsidR="0018722C">
      <w:pPr>
        <w:pStyle w:val="Heading3"/>
        <w:topLinePunct/>
        <w:ind w:left="200" w:hangingChars="200" w:hanging="200"/>
      </w:pPr>
      <w:bookmarkStart w:id="145409" w:name="_Toc686145409"/>
      <w:bookmarkStart w:name="_bookmark48" w:id="113"/>
      <w:bookmarkEnd w:id="113"/>
      <w:r>
        <w:rPr>
          <w:b/>
        </w:rPr>
        <w:t>4.2.1</w:t>
      </w:r>
      <w:r>
        <w:t xml:space="preserve"> </w:t>
      </w:r>
      <w:bookmarkStart w:name="_bookmark48" w:id="114"/>
      <w:bookmarkEnd w:id="114"/>
      <w:r>
        <w:t>测度方法选择——熵值法</w:t>
      </w:r>
      <w:bookmarkEnd w:id="145409"/>
    </w:p>
    <w:p w:rsidR="0018722C">
      <w:pPr>
        <w:topLinePunct/>
      </w:pPr>
      <w:r>
        <w:t>熵值法是一种较为常用的客观赋值方法，其本质含义是对来源于客观现象的数据信</w:t>
      </w:r>
      <w:r>
        <w:t>息的有用程度进行的一种度量，计算出的熵值表现的是在指标体系中某个指标上的差异</w:t>
      </w:r>
      <w:r>
        <w:t>程度。熵值法的主要作用是通过客观的计算决定各指标的权重，避免主观赋权带来的</w:t>
      </w:r>
      <w:r>
        <w:t>指</w:t>
      </w:r>
    </w:p>
    <w:p w:rsidR="0018722C">
      <w:pPr>
        <w:topLinePunct/>
      </w:pPr>
      <w:r>
        <w:t>标权重偏差。本研究主要是利用熵值法，对中国人造板及世界主要人造板出口国的以上</w:t>
      </w:r>
    </w:p>
    <w:p w:rsidR="0018722C">
      <w:pPr>
        <w:pStyle w:val="cw23"/>
        <w:topLinePunct/>
      </w:pPr>
      <w:r>
        <w:t>5</w:t>
      </w:r>
      <w:r>
        <w:t>个国际竞争力指标的熵和熵值进行计算，从而计算出各国人造板国际竞争力的综合测度值，作为人造板产业国际竞争力的综合测度结果进行评价分析。</w:t>
      </w:r>
    </w:p>
    <w:p w:rsidR="0018722C">
      <w:pPr>
        <w:topLinePunct/>
      </w:pPr>
      <w:r>
        <w:t>本文利用熵值法对以上</w:t>
      </w:r>
      <w:r w:rsidR="001852F3">
        <w:t xml:space="preserve">5</w:t>
      </w:r>
      <w:r w:rsidR="001852F3">
        <w:t xml:space="preserve">个变量指标在节能减排效率中的权重，具体的计算步骤如</w:t>
      </w:r>
    </w:p>
    <w:p w:rsidR="0018722C">
      <w:pPr>
        <w:topLinePunct/>
      </w:pPr>
      <w:r>
        <w:t>下：</w:t>
      </w:r>
    </w:p>
    <w:p w:rsidR="0018722C">
      <w:pPr>
        <w:topLinePunct/>
      </w:pPr>
      <w:r>
        <w:t>第一，形成多对象关于多指标的评价矩阵如下：</w:t>
      </w:r>
    </w:p>
    <w:p w:rsidR="0018722C">
      <w:spacing w:beforeLines="0" w:before="0" w:afterLines="0" w:after="0" w:line="440" w:lineRule="auto"/>
      <w:pPr>
        <w:sectPr w:rsidR="00556256">
          <w:type w:val="continuous"/>
          <w:pgSz w:w="11910" w:h="16840"/>
          <w:pgMar w:header="875" w:footer="995" w:top="1140" w:bottom="1180" w:left="1280" w:right="1180"/>
        </w:sectPr>
        <w:topLinePunct/>
      </w:pPr>
    </w:p>
    <w:p w:rsidR="0018722C">
      <w:pPr>
        <w:spacing w:line="251" w:lineRule="exact" w:before="182"/>
        <w:ind w:leftChars="0" w:left="0" w:rightChars="0" w:right="0"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position w:val="2"/>
          <w:sz w:val="24"/>
        </w:rPr>
        <w:t></w:t>
      </w:r>
      <w:r>
        <w:rPr>
          <w:kern w:val="2"/>
          <w:szCs w:val="22"/>
          <w:rFonts w:ascii="Times New Roman" w:hAnsi="Times New Roman" w:cstheme="minorBidi" w:eastAsiaTheme="minorHAnsi"/>
          <w:position w:val="2"/>
          <w:sz w:val="23"/>
        </w:rPr>
        <w:t>'</w:t>
      </w:r>
      <w:r>
        <w:rPr>
          <w:kern w:val="2"/>
          <w:szCs w:val="22"/>
          <w:rFonts w:ascii="Times New Roman" w:hAnsi="Times New Roman" w:cstheme="minorBidi" w:eastAsiaTheme="minorHAnsi"/>
          <w:position w:val="-3"/>
          <w:sz w:val="13"/>
        </w:rPr>
        <w:t>11</w:t>
      </w:r>
    </w:p>
    <w:p w:rsidR="0018722C">
      <w:pPr>
        <w:spacing w:line="247" w:lineRule="exact" w:before="185"/>
        <w:ind w:leftChars="0" w:left="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position w:val="-5"/>
          <w:sz w:val="13"/>
        </w:rPr>
        <w:t>12</w:t>
      </w:r>
    </w:p>
    <w:p w:rsidR="0018722C">
      <w:pPr>
        <w:tabs>
          <w:tab w:pos="636" w:val="left" w:leader="none"/>
        </w:tabs>
        <w:spacing w:line="275" w:lineRule="exact" w:before="158"/>
        <w:ind w:leftChars="0" w:left="1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position w:val="2"/>
          <w:sz w:val="23"/>
        </w:rPr>
        <w:t></w:t>
      </w:r>
      <w:r>
        <w:rPr>
          <w:kern w:val="2"/>
          <w:szCs w:val="22"/>
          <w:rFonts w:ascii="Times New Roman" w:hAnsi="Times New Roman" w:cstheme="minorBidi" w:eastAsiaTheme="minorHAnsi"/>
          <w:position w:val="2"/>
          <w:sz w:val="23"/>
        </w:rPr>
        <w:t>	</w:t>
      </w:r>
      <w:r>
        <w:rPr>
          <w:kern w:val="2"/>
          <w:szCs w:val="22"/>
          <w:rFonts w:ascii="Times New Roman" w:hAnsi="Times New Roman" w:cstheme="minorBidi" w:eastAsiaTheme="minorHAnsi"/>
          <w:spacing w:val="-3"/>
          <w:position w:val="2"/>
          <w:sz w:val="23"/>
        </w:rPr>
        <w:t>'</w:t>
      </w:r>
      <w:r>
        <w:rPr>
          <w:kern w:val="2"/>
          <w:szCs w:val="22"/>
          <w:rFonts w:ascii="Times New Roman" w:hAnsi="Times New Roman" w:cstheme="minorBidi" w:eastAsiaTheme="minorHAnsi"/>
          <w:spacing w:val="-3"/>
          <w:position w:val="-3"/>
          <w:sz w:val="13"/>
        </w:rPr>
        <w:t>1</w:t>
      </w:r>
      <w:r>
        <w:rPr>
          <w:kern w:val="2"/>
          <w:szCs w:val="22"/>
          <w:rFonts w:ascii="Times New Roman" w:hAnsi="Times New Roman" w:cstheme="minorBidi" w:eastAsiaTheme="minorHAnsi"/>
          <w:i/>
          <w:spacing w:val="-3"/>
          <w:position w:val="-3"/>
          <w:sz w:val="13"/>
        </w:rPr>
        <w:t>n</w:t>
      </w:r>
      <w:r>
        <w:rPr>
          <w:kern w:val="2"/>
          <w:szCs w:val="22"/>
          <w:rFonts w:ascii="Times New Roman" w:hAnsi="Times New Roman" w:cstheme="minorBidi" w:eastAsiaTheme="minorHAnsi"/>
          <w:i/>
          <w:spacing w:val="3"/>
          <w:position w:val="-3"/>
          <w:sz w:val="13"/>
        </w:rPr>
        <w:t> </w:t>
      </w:r>
      <w:r>
        <w:rPr>
          <w:kern w:val="2"/>
          <w:szCs w:val="22"/>
          <w:rFonts w:ascii="Symbol" w:hAnsi="Symbol" w:cstheme="minorBidi" w:eastAsiaTheme="minorHAnsi"/>
          <w:sz w:val="23"/>
        </w:rPr>
        <w:t></w:t>
      </w:r>
    </w:p>
    <w:p w:rsidR="0018722C">
      <w:spacing w:beforeLines="0" w:before="0" w:afterLines="0" w:after="0" w:line="440" w:lineRule="auto"/>
      <w:pPr>
        <w:sectPr w:rsidR="00556256">
          <w:type w:val="continuous"/>
          <w:pgSz w:w="11910" w:h="16840"/>
          <w:pgMar w:top="1580" w:bottom="280" w:left="1280" w:right="1180"/>
          <w:cols w:num="3" w:equalWidth="0">
            <w:col w:w="4479" w:space="40"/>
            <w:col w:w="530" w:space="39"/>
            <w:col w:w="4362"/>
          </w:cols>
        </w:sectPr>
        <w:topLinePunct/>
      </w:pPr>
    </w:p>
    <w:p w:rsidR="0018722C">
      <w:pPr>
        <w:pStyle w:val="ae"/>
        <w:topLinePunct/>
      </w:pPr>
      <w:r>
        <w:rPr>
          <w:kern w:val="2"/>
          <w:sz w:val="22"/>
          <w:szCs w:val="22"/>
          <w:rFonts w:cstheme="minorBidi" w:hAnsiTheme="minorHAnsi" w:eastAsiaTheme="minorHAnsi" w:asciiTheme="minorHAnsi"/>
        </w:rPr>
        <w:pict>
          <v:shape style="margin-left:266.677979pt;margin-top:11.099874pt;width:4.5pt;height:14.25pt;mso-position-horizontal-relative:page;mso-position-vertical-relative:paragraph;z-index:-283480"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Symbol" w:hAnsi="Symbol"/>
                      <w:w w:val="101"/>
                      <w:sz w:val="23"/>
                    </w:rPr>
                    <w:t></w:t>
                  </w:r>
                </w:p>
              </w:txbxContent>
            </v:textbox>
            <w10:wrap type="none"/>
          </v:shape>
        </w:pict>
      </w:r>
      <w:r>
        <w:rPr>
          <w:kern w:val="2"/>
          <w:szCs w:val="22"/>
          <w:rFonts w:ascii="Symbol" w:hAnsi="Symbol" w:cstheme="minorBidi" w:eastAsiaTheme="minorHAnsi"/>
          <w:sz w:val="23"/>
        </w:rPr>
        <w:t></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sz w:val="23"/>
        </w:rPr>
        <w:t>'</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Symbol" w:hAnsi="Symbol" w:cstheme="minorBidi" w:eastAsiaTheme="minorHAnsi"/>
        </w:rPr>
        <w:t></w:t>
      </w:r>
      <w:r>
        <w:rPr>
          <w:vertAlign w:val="superscript"/>
          /&gt;
        </w:rPr>
        <w:t>21</w:t>
      </w:r>
    </w:p>
    <w:p w:rsidR="0018722C">
      <w:pPr>
        <w:spacing w:before="101"/>
        <w:ind w:leftChars="0" w:left="1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position w:val="-5"/>
          <w:sz w:val="13"/>
        </w:rPr>
        <w:t>22</w:t>
      </w:r>
    </w:p>
    <w:p w:rsidR="0018722C">
      <w:pPr>
        <w:tabs>
          <w:tab w:pos="615" w:val="left" w:leader="none"/>
        </w:tabs>
        <w:spacing w:line="368" w:lineRule="exact" w:before="77"/>
        <w:ind w:leftChars="0" w:left="1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sz w:val="23"/>
        </w:rPr>
        <w:t>'</w:t>
      </w:r>
    </w:p>
    <w:p w:rsidR="0018722C">
      <w:pPr>
        <w:spacing w:line="255" w:lineRule="exact" w:before="2"/>
        <w:ind w:leftChars="0" w:left="130" w:rightChars="0" w:right="326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ascii="Times New Roman" w:hAnsi="Times New Roman"/>
        </w:rPr>
        <w:t>2</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280" w:right="1180"/>
          <w:cols w:num="4" w:equalWidth="0">
            <w:col w:w="4486" w:space="40"/>
            <w:col w:w="531" w:space="39"/>
            <w:col w:w="796" w:space="39"/>
            <w:col w:w="3519"/>
          </w:cols>
        </w:sectPr>
        <w:topLinePunct/>
      </w:pPr>
    </w:p>
    <w:p w:rsidR="0018722C">
      <w:pPr>
        <w:tabs>
          <w:tab w:pos="1575" w:val="left" w:leader="none"/>
          <w:tab w:pos="1999" w:val="left" w:leader="none"/>
          <w:tab w:pos="2573" w:val="left" w:leader="none"/>
        </w:tabs>
        <w:spacing w:line="223" w:lineRule="exact" w:before="0"/>
        <w:ind w:leftChars="0" w:left="775" w:rightChars="0" w:right="0" w:firstLineChars="0" w:firstLine="0"/>
        <w:jc w:val="center"/>
        <w:topLinePunct/>
      </w:pPr>
      <w:r>
        <w:rPr>
          <w:kern w:val="2"/>
          <w:sz w:val="23"/>
          <w:szCs w:val="22"/>
          <w:rFonts w:cstheme="minorBidi" w:hAnsiTheme="minorHAnsi" w:eastAsiaTheme="minorHAnsi" w:asciiTheme="minorHAnsi" w:ascii="Symbol" w:hAnsi="Symbol"/>
          <w:position w:val="1"/>
        </w:rPr>
        <w:t></w:t>
      </w:r>
      <w:r>
        <w:rPr>
          <w:kern w:val="2"/>
          <w:szCs w:val="22"/>
          <w:rFonts w:ascii="MT Extra" w:hAnsi="MT Extra" w:cstheme="minorBidi" w:eastAsiaTheme="minorHAnsi"/>
          <w:sz w:val="23"/>
        </w:rPr>
        <w:t></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spacing w:val="18"/>
          <w:sz w:val="23"/>
        </w:rPr>
        <w:t> </w:t>
      </w:r>
      <w:r>
        <w:rPr>
          <w:kern w:val="2"/>
          <w:szCs w:val="22"/>
          <w:rFonts w:ascii="Symbol" w:hAnsi="Symbol" w:cstheme="minorBidi" w:eastAsiaTheme="minorHAnsi"/>
          <w:position w:val="1"/>
          <w:sz w:val="23"/>
        </w:rPr>
        <w:t></w:t>
      </w:r>
    </w:p>
    <w:p w:rsidR="0018722C">
      <w:spacing w:beforeLines="0" w:before="0" w:afterLines="0" w:after="0" w:line="440" w:lineRule="auto"/>
      <w:pPr>
        <w:sectPr w:rsidR="00556256">
          <w:type w:val="continuous"/>
          <w:pgSz w:w="11910" w:h="16840"/>
          <w:pgMar w:top="1580" w:bottom="280" w:left="1280" w:right="1180"/>
        </w:sectPr>
        <w:topLinePunct/>
      </w:pPr>
    </w:p>
    <w:p w:rsidR="0018722C">
      <w:pPr>
        <w:pStyle w:val="ae"/>
        <w:topLinePunct/>
      </w:pPr>
      <w:r>
        <w:rPr>
          <w:kern w:val="2"/>
          <w:sz w:val="22"/>
          <w:szCs w:val="22"/>
          <w:rFonts w:cstheme="minorBidi" w:hAnsiTheme="minorHAnsi" w:eastAsiaTheme="minorHAnsi" w:asciiTheme="minorHAnsi"/>
        </w:rPr>
        <w:pict>
          <v:shape style="margin-left:266.677979pt;margin-top:9.978765pt;width:4.5pt;height:14.25pt;mso-position-horizontal-relative:page;mso-position-vertical-relative:paragraph;z-index:-283456" type="#_x0000_t202" filled="false" stroked="false">
            <v:textbox inset="0,0,0,0">
              <w:txbxContent>
                <w:p w:rsidR="0018722C">
                  <w:pPr>
                    <w:spacing w:before="2"/>
                    <w:ind w:leftChars="0" w:left="0" w:rightChars="0" w:right="0" w:firstLineChars="0" w:firstLine="0"/>
                    <w:jc w:val="left"/>
                    <w:rPr>
                      <w:rFonts w:ascii="Symbol" w:hAnsi="Symbol"/>
                      <w:sz w:val="23"/>
                    </w:rPr>
                  </w:pPr>
                  <w:r>
                    <w:rPr>
                      <w:rFonts w:ascii="Symbol" w:hAnsi="Symbol"/>
                      <w:w w:val="101"/>
                      <w:sz w:val="23"/>
                    </w:rPr>
                    <w:t></w:t>
                  </w:r>
                </w:p>
              </w:txbxContent>
            </v:textbox>
            <w10:wrap type="none"/>
          </v:shape>
        </w:pict>
      </w:r>
      <w:r>
        <w:rPr>
          <w:kern w:val="2"/>
          <w:sz w:val="22"/>
          <w:szCs w:val="22"/>
          <w:rFonts w:cstheme="minorBidi" w:hAnsiTheme="minorHAnsi" w:eastAsiaTheme="minorHAnsi" w:asciiTheme="minorHAnsi"/>
        </w:rPr>
        <w:pict>
          <v:shape style="margin-left:270.836853pt;margin-top:6.278543pt;width:9pt;height:15.05pt;mso-position-horizontal-relative:page;mso-position-vertical-relative:paragraph;z-index:-283408" type="#_x0000_t202" filled="false" stroked="false">
            <v:textbox inset="0,0,0,0">
              <w:txbxContent>
                <w:p w:rsidR="0018722C">
                  <w:pPr>
                    <w:spacing w:before="5"/>
                    <w:ind w:leftChars="0" w:left="0" w:rightChars="0" w:right="0" w:firstLineChars="0" w:firstLine="0"/>
                    <w:jc w:val="left"/>
                    <w:rPr>
                      <w:rFonts w:ascii="Times New Roman" w:hAnsi="Times New Roman"/>
                      <w:sz w:val="23"/>
                    </w:rPr>
                  </w:pPr>
                  <w:r>
                    <w:rPr>
                      <w:rFonts w:ascii="Symbol" w:hAnsi="Symbol"/>
                      <w:i/>
                      <w:sz w:val="24"/>
                    </w:rPr>
                    <w:t></w:t>
                  </w:r>
                  <w:r>
                    <w:rPr>
                      <w:rFonts w:ascii="Times New Roman" w:hAnsi="Times New Roman"/>
                      <w:i/>
                      <w:spacing w:val="-21"/>
                      <w:sz w:val="24"/>
                    </w:rPr>
                    <w:t> </w:t>
                  </w:r>
                  <w:r>
                    <w:rPr>
                      <w:rFonts w:ascii="Times New Roman" w:hAnsi="Times New Roman"/>
                      <w:sz w:val="23"/>
                    </w:rPr>
                    <w:t>'</w:t>
                  </w:r>
                </w:p>
              </w:txbxContent>
            </v:textbox>
            <w10:wrap type="none"/>
          </v:shape>
        </w:pict>
      </w:r>
      <w:r>
        <w:rPr>
          <w:kern w:val="2"/>
          <w:szCs w:val="22"/>
          <w:rFonts w:ascii="Symbol" w:hAnsi="Symbol" w:cstheme="minorBidi" w:eastAsiaTheme="minorHAnsi"/>
          <w:w w:val="101"/>
          <w:sz w:val="23"/>
        </w:rPr>
        <w:t></w:t>
      </w:r>
    </w:p>
    <w:p w:rsidR="0018722C">
      <w:pPr>
        <w:pStyle w:val="ae"/>
        <w:topLinePunct/>
      </w:pPr>
      <w:r>
        <w:rPr>
          <w:kern w:val="2"/>
          <w:sz w:val="22"/>
          <w:szCs w:val="22"/>
          <w:rFonts w:cstheme="minorBidi" w:hAnsiTheme="minorHAnsi" w:eastAsiaTheme="minorHAnsi" w:asciiTheme="minorHAnsi"/>
        </w:rPr>
        <w:pict>
          <v:shape style="margin-left:259.501038pt;margin-top:9.218059pt;width:8.1pt;height:21.65pt;mso-position-horizontal-relative:page;mso-position-vertical-relative:paragraph;z-index:-283384" type="#_x0000_t202" filled="false" stroked="false">
            <v:textbox inset="0,0,0,0">
              <w:txbxContent>
                <w:p w:rsidR="0018722C">
                  <w:pPr>
                    <w:spacing w:line="426" w:lineRule="exact" w:before="6"/>
                    <w:ind w:leftChars="0" w:left="0" w:rightChars="0" w:right="0" w:firstLineChars="0" w:firstLine="0"/>
                    <w:jc w:val="left"/>
                    <w:rPr>
                      <w:rFonts w:ascii="Symbol" w:hAnsi="Symbol"/>
                      <w:i/>
                      <w:sz w:val="24"/>
                    </w:rPr>
                  </w:pPr>
                  <w:r>
                    <w:rPr>
                      <w:rFonts w:ascii="Symbol" w:hAnsi="Symbol"/>
                      <w:spacing w:val="-31"/>
                      <w:w w:val="80"/>
                      <w:sz w:val="35"/>
                    </w:rPr>
                    <w:t></w:t>
                  </w:r>
                  <w:r>
                    <w:rPr>
                      <w:rFonts w:ascii="Symbol" w:hAnsi="Symbol"/>
                      <w:i/>
                      <w:spacing w:val="-31"/>
                      <w:w w:val="80"/>
                      <w:sz w:val="24"/>
                    </w:rPr>
                    <w:t></w:t>
                  </w:r>
                </w:p>
              </w:txbxContent>
            </v:textbox>
            <w10:wrap type="none"/>
          </v:shape>
        </w:pict>
      </w:r>
      <w:r>
        <w:rPr>
          <w:kern w:val="2"/>
          <w:sz w:val="22"/>
          <w:szCs w:val="22"/>
          <w:rFonts w:cstheme="minorBidi" w:hAnsiTheme="minorHAnsi" w:eastAsiaTheme="minorHAnsi" w:asciiTheme="minorHAnsi"/>
        </w:rPr>
        <w:pict>
          <v:shape style="margin-left:277.037323pt;margin-top:9.218059pt;width:5.7pt;height:21.65pt;mso-position-horizontal-relative:page;mso-position-vertical-relative:paragraph;z-index:-283360" type="#_x0000_t202" filled="false" stroked="false">
            <v:textbox inset="0,0,0,0">
              <w:txbxContent>
                <w:p w:rsidR="0018722C">
                  <w:pPr>
                    <w:spacing w:before="3"/>
                    <w:ind w:leftChars="0" w:left="0" w:rightChars="0" w:right="0" w:firstLineChars="0" w:firstLine="0"/>
                    <w:jc w:val="left"/>
                    <w:rPr>
                      <w:rFonts w:ascii="Symbol" w:hAnsi="Symbol"/>
                      <w:sz w:val="35"/>
                    </w:rPr>
                  </w:pPr>
                  <w:r>
                    <w:rPr>
                      <w:rFonts w:ascii="Symbol" w:hAnsi="Symbol"/>
                      <w:w w:val="67"/>
                      <w:sz w:val="35"/>
                    </w:rPr>
                    <w:t></w:t>
                  </w:r>
                </w:p>
              </w:txbxContent>
            </v:textbox>
            <w10:wrap type="none"/>
          </v:shape>
        </w:pict>
      </w:r>
      <w:r>
        <w:rPr>
          <w:kern w:val="2"/>
          <w:szCs w:val="22"/>
          <w:rFonts w:ascii="Times New Roman" w:cstheme="minorBidi" w:hAnsiTheme="minorHAnsi" w:eastAsiaTheme="minorHAnsi"/>
          <w:i/>
          <w:w w:val="105"/>
          <w:sz w:val="13"/>
        </w:rPr>
        <w:t>m</w:t>
      </w:r>
      <w:r>
        <w:rPr>
          <w:kern w:val="2"/>
          <w:szCs w:val="22"/>
          <w:rFonts w:ascii="Times New Roman" w:cstheme="minorBidi" w:hAnsiTheme="minorHAnsi" w:eastAsiaTheme="minorHAnsi"/>
          <w:w w:val="105"/>
          <w:sz w:val="13"/>
        </w:rPr>
        <w:t>1</w:t>
      </w:r>
    </w:p>
    <w:p w:rsidR="0018722C">
      <w:pPr>
        <w:spacing w:before="131"/>
        <w:ind w:leftChars="0" w:left="1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4"/>
        </w:rPr>
        <w:t></w:t>
      </w:r>
      <w:r>
        <w:rPr>
          <w:kern w:val="2"/>
          <w:szCs w:val="22"/>
          <w:rFonts w:ascii="Times New Roman" w:hAnsi="Times New Roman" w:cstheme="minorBidi" w:eastAsiaTheme="minorHAnsi"/>
          <w:spacing w:val="1"/>
          <w:sz w:val="23"/>
        </w:rPr>
        <w:t>'</w:t>
      </w:r>
      <w:r>
        <w:rPr>
          <w:kern w:val="2"/>
          <w:szCs w:val="22"/>
          <w:rFonts w:ascii="Times New Roman" w:hAnsi="Times New Roman" w:cstheme="minorBidi" w:eastAsiaTheme="minorHAnsi"/>
          <w:i/>
          <w:spacing w:val="1"/>
          <w:position w:val="-5"/>
          <w:sz w:val="13"/>
        </w:rPr>
        <w:t>m</w:t>
      </w:r>
      <w:r>
        <w:rPr>
          <w:kern w:val="2"/>
          <w:szCs w:val="22"/>
          <w:rFonts w:ascii="Times New Roman" w:hAnsi="Times New Roman" w:cstheme="minorBidi" w:eastAsiaTheme="minorHAnsi"/>
          <w:spacing w:val="1"/>
          <w:position w:val="-5"/>
          <w:sz w:val="13"/>
        </w:rPr>
        <w:t>2</w:t>
      </w:r>
    </w:p>
    <w:p w:rsidR="0018722C">
      <w:pPr>
        <w:spacing w:line="362" w:lineRule="exact" w:before="107"/>
        <w:ind w:leftChars="0" w:left="1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T Extra" w:hAnsi="MT Extra" w:cstheme="minorBidi" w:eastAsiaTheme="minorHAnsi"/>
          <w:sz w:val="23"/>
        </w:rPr>
        <w:t></w:t>
      </w:r>
      <w:r>
        <w:rPr>
          <w:kern w:val="2"/>
          <w:szCs w:val="22"/>
          <w:rFonts w:ascii="Times New Roman" w:hAnsi="Times New Roman" w:cstheme="minorBidi" w:eastAsiaTheme="minorHAnsi"/>
          <w:sz w:val="23"/>
        </w:rPr>
        <w:t>   </w:t>
      </w:r>
      <w:r>
        <w:rPr>
          <w:kern w:val="2"/>
          <w:szCs w:val="22"/>
          <w:rFonts w:ascii="Symbol" w:hAnsi="Symbol" w:cstheme="minorBidi" w:eastAsiaTheme="minorHAnsi"/>
          <w:i/>
          <w:sz w:val="24"/>
        </w:rPr>
        <w:t></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sz w:val="23"/>
        </w:rPr>
        <w:t>'</w:t>
      </w:r>
    </w:p>
    <w:p w:rsidR="0018722C">
      <w:pPr>
        <w:spacing w:line="241" w:lineRule="exact" w:before="2"/>
        <w:ind w:leftChars="0" w:left="140" w:rightChars="0" w:right="326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M</w:t>
      </w:r>
      <w:r>
        <w:rPr>
          <w:rFonts w:cstheme="minorBidi" w:hAnsiTheme="minorHAnsi" w:eastAsiaTheme="minorHAnsi" w:asciiTheme="minorHAnsi" w:ascii="Times New Roman" w:hAnsi="Times New Roman"/>
          <w:i/>
        </w:rPr>
        <w:t>n</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280" w:right="1180"/>
          <w:cols w:num="4" w:equalWidth="0">
            <w:col w:w="4480" w:space="40"/>
            <w:col w:w="539" w:space="39"/>
            <w:col w:w="784" w:space="39"/>
            <w:col w:w="3529"/>
          </w:cols>
        </w:sectPr>
        <w:topLinePunct/>
      </w:pPr>
    </w:p>
    <w:p w:rsidR="0018722C">
      <w:pPr>
        <w:topLinePunct/>
      </w:pPr>
      <w:r>
        <w:t>第二</w:t>
      </w:r>
      <w:r>
        <w:t>，</w:t>
      </w:r>
      <w:r>
        <w:t>按照公</w:t>
      </w:r>
      <w:r>
        <w:t>式</w:t>
      </w:r>
      <w:r>
        <w:rPr>
          <w:rFonts w:ascii="Symbol" w:hAnsi="Symbol"/>
          <w:i/>
        </w:rPr>
        <w:t></w:t>
      </w:r>
      <w:r>
        <w:rPr>
          <w:rFonts w:ascii="Times New Roman" w:hAnsi="Times New Roman"/>
        </w:rPr>
        <w:t>	</w:t>
      </w:r>
    </w:p>
    <w:p w:rsidR="0018722C">
      <w:pPr>
        <w:spacing w:line="304" w:lineRule="exact" w:before="117"/>
        <w:ind w:leftChars="0" w:left="3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05"/>
          <w:sz w:val="24"/>
        </w:rPr>
        <w:t></w:t>
      </w:r>
      <w:r>
        <w:rPr>
          <w:kern w:val="2"/>
          <w:szCs w:val="22"/>
          <w:rFonts w:ascii="Times New Roman" w:hAnsi="Times New Roman" w:cstheme="minorBidi" w:eastAsiaTheme="minorHAnsi"/>
          <w:w w:val="105"/>
          <w:sz w:val="22"/>
        </w:rPr>
        <w:t>'</w:t>
      </w:r>
      <w:r>
        <w:rPr>
          <w:kern w:val="2"/>
          <w:szCs w:val="22"/>
          <w:rFonts w:ascii="Times New Roman" w:hAnsi="Times New Roman" w:cstheme="minorBidi" w:eastAsiaTheme="minorHAnsi"/>
          <w:i/>
          <w:w w:val="105"/>
          <w:position w:val="-5"/>
          <w:sz w:val="13"/>
        </w:rPr>
        <w:t>ij</w:t>
      </w:r>
    </w:p>
    <w:p w:rsidR="0018722C">
      <w:pPr>
        <w:pStyle w:val="cw23"/>
        <w:tabs>
          <w:tab w:pos="166" w:val="left" w:leader="none"/>
          <w:tab w:pos="737" w:val="left" w:leader="none"/>
        </w:tabs>
        <w:spacing w:line="213" w:lineRule="exact" w:before="137" w:after="0"/>
        <w:ind w:leftChars="0" w:left="165" w:rightChars="0" w:right="0" w:hanging="167"/>
        <w:jc w:val="left"/>
        <w:rPr>
          <w:rFonts w:ascii="Times New Roman"/>
          <w:sz w:val="22"/>
        </w:rPr>
        <w:topLinePunct/>
      </w:pPr>
      <w:r w:rsidP="005B568E">
        <w:rPr>
          <w:rFonts w:hint="default" w:ascii="Symbol" w:hAnsi="Symbol" w:eastAsia="Symbol" w:cs="Symbol"/>
          <w:w w:val="109"/>
          <w:sz w:val="22"/>
          <w:szCs w:val="22"/>
        </w:rPr>
        <w:t></w:t>
      </w:r>
      <w:r>
        <w:rPr>
          <w:rFonts w:ascii="Times New Roman"/>
          <w:spacing w:val="-5"/>
          <w:w w:val="109"/>
          <w:sz w:val="22"/>
        </w:rPr>
        <w:br w:type="column"/>
      </w:r>
      <w:r>
        <w:rPr>
          <w:rFonts w:ascii="Times New Roman"/>
          <w:spacing w:val="-3"/>
          <w:w w:val="110"/>
          <w:sz w:val="22"/>
        </w:rPr>
        <w:t>min</w:t>
      </w:r>
      <w:r w:rsidRPr="00000000">
        <w:tab/>
      </w:r>
      <w:r>
        <w:rPr>
          <w:rFonts w:ascii="Times New Roman"/>
          <w:w w:val="110"/>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3528" from="202.360779pt,9.902608pt" to="296.091879pt,9.902608pt" stroked="true" strokeweight=".45934pt" strokecolor="#000000">
            <v:stroke dashstyle="solid"/>
            <w10:wrap type="none"/>
          </v:line>
        </w:pict>
      </w:r>
      <w:r>
        <w:rPr>
          <w:kern w:val="2"/>
          <w:szCs w:val="22"/>
          <w:rFonts w:ascii="Times New Roman" w:cstheme="minorBidi" w:hAnsiTheme="minorHAnsi" w:eastAsiaTheme="minorHAnsi"/>
          <w:i/>
          <w:w w:val="105"/>
          <w:sz w:val="13"/>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3"/>
        </w:rPr>
        <w:t>ij</w:t>
      </w:r>
    </w:p>
    <w:p w:rsidR="0018722C">
      <w:pPr>
        <w:topLinePunct/>
      </w:pPr>
      <w:r>
        <w:rPr>
          <w:rFonts w:cstheme="minorBidi" w:hAnsiTheme="minorHAnsi" w:eastAsiaTheme="minorHAnsi" w:asciiTheme="minorHAnsi"/>
        </w:rPr>
        <w:t>，</w:t>
      </w:r>
      <w:r>
        <w:rPr>
          <w:rFonts w:cstheme="minorBidi" w:hAnsiTheme="minorHAnsi" w:eastAsiaTheme="minorHAnsi" w:asciiTheme="minorHAnsi"/>
        </w:rPr>
        <w:t>对</w:t>
      </w:r>
      <w:r>
        <w:rPr>
          <w:rFonts w:ascii="Times New Roman" w:hAnsi="Times New Roman" w:eastAsia="宋体" w:cstheme="minorBidi"/>
          <w:i/>
        </w:rPr>
        <w:t>R</w:t>
      </w:r>
      <w:r>
        <w:rPr>
          <w:rFonts w:ascii="Times New Roman" w:hAnsi="Times New Roman" w:eastAsia="宋体" w:cstheme="minorBidi"/>
        </w:rPr>
        <w:t>'</w:t>
      </w:r>
      <w:r>
        <w:rPr>
          <w:rFonts w:cstheme="minorBidi" w:hAnsiTheme="minorHAnsi" w:eastAsiaTheme="minorHAnsi" w:asciiTheme="minorHAnsi"/>
        </w:rPr>
        <w:t>进行无量纲化处理得到</w:t>
      </w:r>
      <w:r>
        <w:rPr>
          <w:rFonts w:cstheme="minorBidi" w:hAnsiTheme="minorHAnsi" w:eastAsiaTheme="minorHAnsi" w:asciiTheme="minorHAnsi"/>
        </w:rPr>
        <w:t>：</w:t>
      </w:r>
      <w:r>
        <w:rPr>
          <w:rFonts w:ascii="Times New Roman" w:hAnsi="Times New Roman" w:eastAsia="宋体" w:cstheme="minorBidi"/>
          <w:i/>
        </w:rPr>
        <w:t>R</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280" w:right="1180"/>
          <w:cols w:num="4" w:equalWidth="0">
            <w:col w:w="2704" w:space="40"/>
            <w:col w:w="592" w:space="39"/>
            <w:col w:w="1000" w:space="39"/>
            <w:col w:w="5036"/>
          </w:cols>
        </w:sectPr>
        <w:topLinePunct/>
      </w:pPr>
    </w:p>
    <w:p w:rsidR="0018722C">
      <w:pPr>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r>
      <w:r>
        <w:rPr>
          <w:rFonts w:ascii="Times New Roman" w:cstheme="minorBidi" w:hAnsiTheme="minorHAnsi" w:eastAsiaTheme="minorHAnsi"/>
        </w:rPr>
        <w:t>max</w:t>
      </w:r>
      <w:r w:rsidRPr="00000000">
        <w:rPr>
          <w:rFonts w:cstheme="minorBidi" w:hAnsiTheme="minorHAnsi" w:eastAsiaTheme="minorHAnsi" w:asciiTheme="minorHAnsi"/>
        </w:rPr>
        <w:tab/>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i/>
        </w:rPr>
        <w:t>j</w:t>
      </w:r>
      <w:r w:rsidRPr="00000000">
        <w:rPr>
          <w:rFonts w:cstheme="minorBidi" w:hAnsiTheme="minorHAnsi" w:eastAsiaTheme="minorHAnsi" w:asciiTheme="minorHAnsi"/>
        </w:rPr>
        <w:tab/>
      </w:r>
      <w:r>
        <w:rPr>
          <w:rFonts w:ascii="Times New Roman" w:cstheme="minorBidi" w:hAnsiTheme="minorHAnsi" w:eastAsiaTheme="minorHAnsi"/>
          <w:i/>
        </w:rPr>
        <w:t>ij</w:t>
      </w:r>
    </w:p>
    <w:p w:rsidR="0018722C">
      <w:pPr>
        <w:spacing w:line="395" w:lineRule="exact" w:before="5"/>
        <w:ind w:leftChars="0" w:left="-1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5"/>
        </w:rPr>
        <w:t></w:t>
      </w:r>
      <w:r>
        <w:rPr>
          <w:kern w:val="2"/>
          <w:szCs w:val="22"/>
          <w:rFonts w:ascii="Symbol" w:hAnsi="Symbol" w:cstheme="minorBidi" w:eastAsiaTheme="minorHAnsi"/>
          <w:sz w:val="22"/>
        </w:rPr>
        <w:t></w:t>
      </w:r>
      <w:r>
        <w:rPr>
          <w:kern w:val="2"/>
          <w:szCs w:val="22"/>
          <w:rFonts w:ascii="Times New Roman" w:hAnsi="Times New Roman" w:cstheme="minorBidi" w:eastAsiaTheme="minorHAnsi"/>
          <w:spacing w:val="-6"/>
          <w:sz w:val="22"/>
        </w:rPr>
        <w:t>M</w:t>
      </w:r>
      <w:r>
        <w:rPr>
          <w:kern w:val="2"/>
          <w:szCs w:val="22"/>
          <w:rFonts w:ascii="Times New Roman" w:hAnsi="Times New Roman" w:cstheme="minorBidi" w:eastAsiaTheme="minorHAnsi"/>
          <w:spacing w:val="-6"/>
          <w:sz w:val="22"/>
        </w:rPr>
        <w:t>in</w:t>
      </w:r>
      <w:r>
        <w:rPr>
          <w:kern w:val="2"/>
          <w:szCs w:val="22"/>
          <w:rFonts w:ascii="Symbol" w:hAnsi="Symbol" w:cstheme="minorBidi" w:eastAsiaTheme="minorHAnsi"/>
          <w:spacing w:val="-6"/>
          <w:sz w:val="35"/>
        </w:rPr>
        <w:t></w:t>
      </w:r>
      <w:r>
        <w:rPr>
          <w:kern w:val="2"/>
          <w:szCs w:val="22"/>
          <w:rFonts w:ascii="Symbol" w:hAnsi="Symbol" w:cstheme="minorBidi" w:eastAsiaTheme="minorHAnsi"/>
          <w:i/>
          <w:spacing w:val="-6"/>
          <w:sz w:val="24"/>
        </w:rPr>
        <w:t></w:t>
      </w:r>
      <w:r>
        <w:rPr>
          <w:kern w:val="2"/>
          <w:szCs w:val="22"/>
          <w:rFonts w:ascii="Times New Roman" w:hAnsi="Times New Roman" w:cstheme="minorBidi" w:eastAsiaTheme="minorHAnsi"/>
          <w:sz w:val="22"/>
        </w:rPr>
        <w:t>'</w:t>
      </w:r>
      <w:r>
        <w:rPr>
          <w:kern w:val="2"/>
          <w:szCs w:val="22"/>
          <w:rFonts w:ascii="Times New Roman" w:hAnsi="Times New Roman" w:cstheme="minorBidi" w:eastAsiaTheme="minorHAnsi"/>
          <w:spacing w:val="-6"/>
          <w:sz w:val="22"/>
        </w:rPr>
        <w:t xml:space="preserve"> </w:t>
      </w:r>
      <w:r>
        <w:rPr>
          <w:kern w:val="2"/>
          <w:szCs w:val="22"/>
          <w:rFonts w:ascii="Symbol" w:hAnsi="Symbol" w:cstheme="minorBidi" w:eastAsiaTheme="minorHAnsi"/>
          <w:sz w:val="35"/>
        </w:rPr>
        <w:t></w:t>
      </w:r>
    </w:p>
    <w:p w:rsidR="0018722C">
      <w:pPr>
        <w:pStyle w:val="ae"/>
        <w:topLinePunct/>
      </w:pPr>
      <w:r>
        <w:rPr>
          <w:kern w:val="2"/>
          <w:sz w:val="22"/>
          <w:szCs w:val="22"/>
          <w:rFonts w:cstheme="minorBidi" w:hAnsiTheme="minorHAnsi" w:eastAsiaTheme="minorHAnsi" w:asciiTheme="minorHAnsi"/>
        </w:rPr>
        <w:pict>
          <v:shape style="margin-left:286.833466pt;margin-top:-5.201379pt;width:4pt;height:7.3pt;mso-position-horizontal-relative:page;mso-position-vertical-relative:paragraph;z-index:-283312" type="#_x0000_t202" filled="false" stroked="false">
            <v:textbox inset="0,0,0,0">
              <w:txbxContent>
                <w:p w:rsidR="0018722C">
                  <w:pPr>
                    <w:spacing w:line="145" w:lineRule="exact" w:before="0"/>
                    <w:ind w:leftChars="0" w:left="0" w:rightChars="0" w:right="0" w:firstLineChars="0" w:firstLine="0"/>
                    <w:jc w:val="left"/>
                    <w:rPr>
                      <w:rFonts w:ascii="Times New Roman"/>
                      <w:i/>
                      <w:sz w:val="13"/>
                    </w:rPr>
                  </w:pPr>
                  <w:r>
                    <w:rPr>
                      <w:rFonts w:ascii="Times New Roman"/>
                      <w:i/>
                      <w:w w:val="105"/>
                      <w:sz w:val="13"/>
                    </w:rPr>
                    <w:t>ij</w:t>
                  </w:r>
                </w:p>
              </w:txbxContent>
            </v:textbox>
            <w10:wrap type="none"/>
          </v:shape>
        </w:pict>
      </w:r>
      <w:r>
        <w:rPr>
          <w:kern w:val="2"/>
          <w:szCs w:val="22"/>
          <w:rFonts w:ascii="Times New Roman" w:cstheme="minorBidi" w:hAnsiTheme="minorHAnsi" w:eastAsiaTheme="minorHAnsi"/>
          <w:i/>
          <w:w w:val="107"/>
          <w:sz w:val="13"/>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j    m</w:t>
      </w:r>
      <w:r>
        <w:rPr>
          <w:vertAlign w:val="subscript"/>
          <w:rFonts w:ascii="Symbol" w:hAnsi="Symbol" w:cstheme="minorBidi" w:eastAsiaTheme="minorHAnsi"/>
        </w:rPr>
        <w:t></w:t>
      </w:r>
      <w:r>
        <w:rPr>
          <w:rFonts w:ascii="Times New Roman" w:hAnsi="Times New Roman" w:cstheme="minorBidi" w:eastAsiaTheme="minorHAnsi"/>
          <w:vertAlign w:val="subscript"/>
          <w:i/>
        </w:rPr>
        <w:t>n</w:t>
      </w:r>
    </w:p>
    <w:p w:rsidR="0018722C">
      <w:spacing w:beforeLines="0" w:before="0" w:afterLines="0" w:after="0" w:line="440" w:lineRule="auto"/>
      <w:pPr>
        <w:sectPr w:rsidR="00556256">
          <w:type w:val="continuous"/>
          <w:pgSz w:w="11910" w:h="16840"/>
          <w:pgMar w:top="1580" w:bottom="280" w:left="1280" w:right="1180"/>
          <w:cols w:num="3" w:equalWidth="0">
            <w:col w:w="3517" w:space="40"/>
            <w:col w:w="1119" w:space="1526"/>
            <w:col w:w="3248"/>
          </w:cols>
        </w:sectPr>
        <w:topLinePunct/>
      </w:pPr>
    </w:p>
    <w:p w:rsidR="0018722C">
      <w:pPr>
        <w:pStyle w:val="ae"/>
        <w:topLinePunct/>
      </w:pPr>
      <w:r>
        <w:pict>
          <v:shape style="margin-left:223.491913pt;margin-top:-31.510052pt;width:8.1pt;height:21.65pt;mso-position-horizontal-relative:page;mso-position-vertical-relative:paragraph;z-index:-283336" type="#_x0000_t202" filled="false" stroked="false">
            <v:textbox inset="0,0,0,0">
              <w:txbxContent>
                <w:p w:rsidR="0018722C">
                  <w:pPr>
                    <w:spacing w:line="427" w:lineRule="exact" w:before="6"/>
                    <w:ind w:leftChars="0" w:left="0" w:rightChars="0" w:right="0" w:firstLineChars="0" w:firstLine="0"/>
                    <w:jc w:val="left"/>
                    <w:rPr>
                      <w:rFonts w:ascii="Symbol" w:hAnsi="Symbol"/>
                      <w:i/>
                      <w:sz w:val="24"/>
                    </w:rPr>
                  </w:pPr>
                  <w:r>
                    <w:rPr>
                      <w:rFonts w:ascii="Symbol" w:hAnsi="Symbol"/>
                      <w:spacing w:val="-31"/>
                      <w:w w:val="80"/>
                      <w:sz w:val="35"/>
                    </w:rPr>
                    <w:t></w:t>
                  </w:r>
                  <w:r>
                    <w:rPr>
                      <w:rFonts w:ascii="Symbol" w:hAnsi="Symbol"/>
                      <w:i/>
                      <w:spacing w:val="-31"/>
                      <w:w w:val="80"/>
                      <w:sz w:val="24"/>
                    </w:rPr>
                    <w:t></w:t>
                  </w:r>
                </w:p>
              </w:txbxContent>
            </v:textbox>
            <w10:wrap type="none"/>
          </v:shape>
        </w:pict>
      </w:r>
      <w:r>
        <w:t>第三，对经过无量纲化处理的各指标数据做比重化变换，实现数据归一化，计算公式为：</w:t>
      </w:r>
    </w:p>
    <w:p w:rsidR="0018722C">
      <w:spacing w:beforeLines="0" w:before="0" w:afterLines="0" w:after="0" w:line="440" w:lineRule="auto"/>
      <w:pPr>
        <w:sectPr w:rsidR="00556256">
          <w:type w:val="continuous"/>
          <w:pgSz w:w="11910" w:h="16840"/>
          <w:pgMar w:top="1580" w:bottom="280" w:left="1280" w:right="1180"/>
        </w:sectPr>
        <w:topLinePunct/>
      </w:pPr>
    </w:p>
    <w:p w:rsidR="0018722C">
      <w:pPr>
        <w:topLinePunct/>
      </w:pPr>
      <w:r>
        <w:rPr>
          <w:rFonts w:cstheme="minorBidi" w:hAnsiTheme="minorHAnsi" w:eastAsiaTheme="minorHAnsi" w:asciiTheme="minorHAnsi" w:ascii="Times New Roman"/>
          <w:i/>
        </w:rPr>
        <w:t>f</w:t>
      </w:r>
      <w:r>
        <w:rPr>
          <w:rFonts w:ascii="Times New Roman" w:cstheme="minorBidi" w:hAnsiTheme="minorHAnsi" w:eastAsiaTheme="minorHAnsi"/>
          <w:vertAlign w:val="subscript"/>
          <w:i/>
        </w:rPr>
        <w:t>ij</w:t>
      </w:r>
    </w:p>
    <w:p w:rsidR="0018722C">
      <w:pPr>
        <w:spacing w:line="386" w:lineRule="exact" w:before="16"/>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19"/>
        </w:rPr>
        <w:t></w:t>
      </w:r>
      <w:r>
        <w:rPr>
          <w:kern w:val="2"/>
          <w:szCs w:val="22"/>
          <w:rFonts w:ascii="Times New Roman" w:hAnsi="Times New Roman" w:cstheme="minorBidi" w:eastAsiaTheme="minorHAnsi"/>
          <w:position w:val="-9"/>
          <w:sz w:val="19"/>
        </w:rPr>
        <w:t>    </w:t>
      </w:r>
      <w:r>
        <w:rPr>
          <w:kern w:val="2"/>
          <w:szCs w:val="22"/>
          <w:rFonts w:ascii="Symbol" w:hAnsi="Symbol" w:cstheme="minorBidi" w:eastAsiaTheme="minorHAnsi"/>
          <w:i/>
          <w:position w:val="5"/>
          <w:sz w:val="20"/>
        </w:rPr>
        <w:t></w:t>
      </w:r>
      <w:r>
        <w:rPr>
          <w:kern w:val="2"/>
          <w:szCs w:val="22"/>
          <w:rFonts w:ascii="Times New Roman" w:hAnsi="Times New Roman" w:cstheme="minorBidi" w:eastAsiaTheme="minorHAnsi"/>
          <w:i/>
          <w:sz w:val="11"/>
        </w:rPr>
        <w:t>ij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3504" from="159.329193pt,-4.000460pt" to="182.222474pt,-4.000460pt" stroked="true" strokeweight=".414072pt" strokecolor="#000000">
            <v:stroke dashstyle="solid"/>
            <w10:wrap type="none"/>
          </v:line>
        </w:pict>
      </w:r>
      <w:r>
        <w:rPr>
          <w:kern w:val="2"/>
          <w:sz w:val="22"/>
          <w:szCs w:val="22"/>
          <w:rFonts w:cstheme="minorBidi" w:hAnsiTheme="minorHAnsi" w:eastAsiaTheme="minorHAnsi" w:asciiTheme="minorHAnsi"/>
        </w:rPr>
        <w:pict>
          <v:shape style="margin-left:163.729416pt;margin-top:-3.199591pt;width:2.85pt;height:6.35pt;mso-position-horizontal-relative:page;mso-position-vertical-relative:paragraph;z-index:-283432" type="#_x0000_t202" filled="false" stroked="false">
            <v:textbox inset="0,0,0,0">
              <w:txbxContent>
                <w:p w:rsidR="0018722C">
                  <w:pPr>
                    <w:spacing w:line="125" w:lineRule="exact" w:before="0"/>
                    <w:ind w:leftChars="0" w:left="0" w:rightChars="0" w:right="0" w:firstLineChars="0" w:firstLine="0"/>
                    <w:jc w:val="left"/>
                    <w:rPr>
                      <w:rFonts w:ascii="Times New Roman"/>
                      <w:i/>
                      <w:sz w:val="11"/>
                    </w:rPr>
                  </w:pPr>
                  <w:r>
                    <w:rPr>
                      <w:rFonts w:ascii="Times New Roman"/>
                      <w:i/>
                      <w:w w:val="101"/>
                      <w:sz w:val="11"/>
                    </w:rPr>
                    <w:t>n</w:t>
                  </w:r>
                </w:p>
              </w:txbxContent>
            </v:textbox>
            <w10:wrap type="none"/>
          </v:shape>
        </w:pict>
      </w:r>
      <w:r>
        <w:rPr>
          <w:kern w:val="2"/>
          <w:szCs w:val="22"/>
          <w:rFonts w:ascii="Symbol" w:hAnsi="Symbol" w:cstheme="minorBidi" w:eastAsiaTheme="minorHAnsi"/>
          <w:sz w:val="2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i/>
          <w:sz w:val="11"/>
        </w:rPr>
        <w:t>ij </w:t>
      </w:r>
      <w:r>
        <w:rPr>
          <w:kern w:val="2"/>
          <w:szCs w:val="22"/>
          <w:rFonts w:ascii="Times New Roman" w:hAnsi="Times New Roman" w:cstheme="minorBidi" w:eastAsiaTheme="minorHAnsi"/>
          <w:i/>
          <w:sz w:val="11"/>
        </w:rPr>
        <w:t>j</w:t>
      </w:r>
      <w:r>
        <w:rPr>
          <w:kern w:val="2"/>
          <w:szCs w:val="22"/>
          <w:rFonts w:ascii="Symbol" w:hAnsi="Symbol" w:cstheme="minorBidi" w:eastAsiaTheme="minorHAnsi"/>
          <w:sz w:val="11"/>
        </w:rPr>
        <w:t></w:t>
      </w:r>
      <w:r>
        <w:rPr>
          <w:kern w:val="2"/>
          <w:szCs w:val="22"/>
          <w:rFonts w:ascii="Times New Roman" w:hAnsi="Times New Roman" w:cstheme="minorBidi" w:eastAsiaTheme="minorHAnsi"/>
          <w:sz w:val="11"/>
        </w:rPr>
        <w:t>1</w:t>
      </w:r>
    </w:p>
    <w:p w:rsidR="0018722C">
      <w:pPr>
        <w:topLinePunct/>
      </w:pPr>
      <w:r>
        <w:br w:type="column"/>
      </w:r>
      <w:r>
        <w:t>，</w:t>
      </w:r>
      <w:r>
        <w:t>(</w:t>
      </w:r>
      <w:r>
        <w:rPr>
          <w:i/>
        </w:rPr>
        <w:t>i</w:t>
      </w:r>
      <w:r>
        <w:t>=1，2，···，</w:t>
      </w:r>
      <w:r>
        <w:rPr>
          <w:i/>
        </w:rPr>
        <w:t>n</w:t>
      </w:r>
      <w:r>
        <w:t>；</w:t>
      </w:r>
      <w:r>
        <w:rPr>
          <w:i/>
        </w:rPr>
        <w:t>j</w:t>
      </w:r>
      <w:r>
        <w:t>=1，2，···，</w:t>
      </w:r>
      <w:r>
        <w:rPr>
          <w:i/>
        </w:rPr>
        <w:t>m</w:t>
      </w:r>
      <w:r>
        <w:t>)</w:t>
      </w:r>
    </w:p>
    <w:p w:rsidR="0018722C">
      <w:spacing w:beforeLines="0" w:before="0" w:afterLines="0" w:after="0" w:line="440" w:lineRule="auto"/>
      <w:pPr>
        <w:sectPr w:rsidR="00556256">
          <w:type w:val="continuous"/>
          <w:pgSz w:w="11910" w:h="16840"/>
          <w:pgMar w:top="1580" w:bottom="280" w:left="1280" w:right="1180"/>
          <w:cols w:num="3" w:equalWidth="0">
            <w:col w:w="1659" w:space="40"/>
            <w:col w:w="624" w:space="39"/>
            <w:col w:w="7088"/>
          </w:cols>
        </w:sectPr>
        <w:topLinePunct/>
      </w:pPr>
    </w:p>
    <w:p w:rsidR="0018722C">
      <w:spacing w:beforeLines="0" w:before="0" w:afterLines="0" w:after="0" w:line="440" w:lineRule="auto"/>
      <w:pPr>
        <w:sectPr w:rsidR="00556256">
          <w:type w:val="continuous"/>
          <w:pgSz w:w="11910" w:h="16840"/>
          <w:pgMar w:top="1580" w:bottom="280" w:left="1280" w:right="1180"/>
        </w:sectPr>
        <w:topLinePunct/>
      </w:pPr>
    </w:p>
    <w:p w:rsidR="0018722C">
      <w:pPr>
        <w:pStyle w:val="aff7"/>
        <w:topLinePunct/>
      </w:pPr>
      <w:r>
        <w:rPr>
          <w:position w:val="-2"/>
          <w:sz w:val="15"/>
        </w:rPr>
        <w:pict>
          <v:shape style="width:5.15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1"/>
                      <w:sz w:val="14"/>
                    </w:rPr>
                    <w:t>m</w:t>
                  </w:r>
                </w:p>
              </w:txbxContent>
            </v:textbox>
          </v:shape>
        </w:pict>
      </w:r>
      <w:r/>
    </w:p>
    <w:p w:rsidR="0018722C">
      <w:pPr>
        <w:pStyle w:val="affff1"/>
        <w:topLinePunct/>
      </w:pPr>
      <w:r>
        <w:rPr>
          <w:rFonts w:cstheme="minorBidi" w:hAnsiTheme="minorHAnsi" w:eastAsiaTheme="minorHAnsi" w:asciiTheme="minorHAnsi"/>
        </w:rPr>
        <w:t>第四，计算评价指标的熵值，计算公式为：</w:t>
      </w:r>
      <w:r>
        <w:rPr>
          <w:rFonts w:ascii="Times New Roman" w:hAnsi="Times New Roman" w:cstheme="minorBidi" w:eastAsiaTheme="minorHAnsi"/>
          <w:i/>
        </w:rPr>
        <w:t>H </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ij </w:t>
      </w:r>
      <w:r>
        <w:rPr>
          <w:rFonts w:ascii="Times New Roman" w:hAnsi="Times New Roman" w:cstheme="minorBidi" w:eastAsiaTheme="minorHAnsi"/>
        </w:rPr>
        <w:t>ln </w:t>
      </w:r>
      <w:r>
        <w:rPr>
          <w:rFonts w:ascii="Times New Roman" w:hAnsi="Times New Roman" w:cstheme="minorBidi" w:eastAsiaTheme="minorHAnsi"/>
          <w:i/>
        </w:rPr>
        <w:t>f</w:t>
      </w:r>
      <w:r>
        <w:rPr>
          <w:rFonts w:ascii="Times New Roman" w:hAnsi="Times New Roman" w:cstheme="minorBidi" w:eastAsiaTheme="minorHAnsi"/>
          <w:vertAlign w:val="subscript"/>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kern w:val="2"/>
          <w:w w:val="105"/>
          <w:sz w:val="24"/>
        </w:rPr>
        <w:t>（</w:t>
      </w:r>
      <w:r>
        <w:rPr>
          <w:rFonts w:ascii="Times New Roman" w:hAnsi="Times New Roman" w:eastAsia="宋体" w:cstheme="minorBidi"/>
          <w:i/>
        </w:rPr>
        <w:t>J</w:t>
      </w:r>
      <w:r>
        <w:rPr>
          <w:rFonts w:ascii="Times New Roman" w:hAnsi="Times New Roman" w:eastAsia="宋体" w:cstheme="minorBidi"/>
          <w: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2，3，„，</w:t>
      </w:r>
    </w:p>
    <w:p w:rsidR="0018722C">
      <w:spacing w:beforeLines="0" w:before="0" w:afterLines="0" w:after="0" w:line="440" w:lineRule="auto"/>
      <w:pPr>
        <w:sectPr w:rsidR="00556256">
          <w:type w:val="continuous"/>
          <w:pgSz w:w="11910" w:h="16840"/>
          <w:pgMar w:top="1580" w:bottom="280" w:left="1280" w:right="1180"/>
          <w:cols w:num="2" w:equalWidth="0">
            <w:col w:w="7094" w:space="40"/>
            <w:col w:w="2316"/>
          </w:cols>
        </w:sectPr>
        <w:topLinePunct/>
      </w:pPr>
    </w:p>
    <w:p w:rsidR="0018722C">
      <w:pPr>
        <w:topLinePunct/>
      </w:pPr>
      <w:r>
        <w:rPr>
          <w:rFonts w:cstheme="minorBidi" w:hAnsiTheme="minorHAnsi" w:eastAsiaTheme="minorHAnsi" w:asciiTheme="minorHAnsi" w:ascii="Times New Roman" w:hAnsi="Times New Roman"/>
          <w:i/>
        </w:rPr>
        <w:t>m </w:t>
      </w:r>
      <w:r>
        <w:rPr>
          <w:rFonts w:cstheme="minorBidi" w:hAnsiTheme="minorHAnsi" w:eastAsiaTheme="minorHAnsi" w:asciiTheme="minorHAnsi"/>
        </w:rPr>
        <w:t>)</w:t>
      </w:r>
      <w:r>
        <w:rPr>
          <w:rFonts w:cstheme="minorBidi" w:hAnsiTheme="minorHAnsi" w:eastAsiaTheme="minorHAnsi" w:asciiTheme="minorHAnsi"/>
          <w:kern w:val="2"/>
          <w:spacing w:val="-7"/>
          <w:sz w:val="24"/>
        </w:rPr>
        <w:t xml:space="preserve">. </w:t>
      </w:r>
      <w:r>
        <w:rPr>
          <w:rFonts w:cstheme="minorBidi" w:hAnsiTheme="minorHAnsi" w:eastAsiaTheme="minorHAnsi" w:asciiTheme="minorHAnsi"/>
        </w:rPr>
        <w:t xml:space="preserve">其中，</w:t>
      </w:r>
      <w:r>
        <w:rPr>
          <w:rFonts w:ascii="Times New Roman" w:hAnsi="Times New Roman" w:cstheme="minorBidi" w:eastAsiaTheme="minorHAnsi"/>
          <w:i/>
        </w:rPr>
        <w:t>k </w:t>
      </w:r>
      <w:r>
        <w:rPr>
          <w:rFonts w:ascii="Symbol" w:hAnsi="Symbol" w:cstheme="minorBidi" w:eastAsiaTheme="minorHAnsi"/>
        </w:rPr>
        <w:t></w:t>
      </w:r>
    </w:p>
    <w:p w:rsidR="0018722C">
      <w:pPr>
        <w:topLinePunct/>
      </w:pPr>
      <w:bookmarkStart w:id="461636" w:name="_cwCmt1"/>
      <w:r>
        <w:rPr>
          <w:rFonts w:cstheme="minorBidi" w:hAnsiTheme="minorHAnsi" w:eastAsiaTheme="minorHAnsi" w:asciiTheme="minorHAnsi"/>
        </w:rPr>
        <w:br w:type="column"/>
      </w:r>
      <w:r>
        <w:rPr>
          <w:rFonts w:ascii="Times New Roman" w:eastAsia="Times New Roman" w:cstheme="minorBidi" w:hAnsiTheme="minorHAnsi"/>
        </w:rPr>
        <w:t>1</w:t>
      </w:r>
      <w:r w:rsidR="001852F3">
        <w:rPr>
          <w:rFonts w:ascii="Times New Roman" w:eastAsia="Times New Roman" w:cstheme="minorBidi" w:hAnsiTheme="minorHAnsi"/>
        </w:rPr>
        <w:t xml:space="preserve"> </w:t>
      </w:r>
      <w:r>
        <w:rPr>
          <w:rFonts w:cstheme="minorBidi" w:hAnsiTheme="minorHAnsi" w:eastAsiaTheme="minorHAnsi" w:asciiTheme="minorHAnsi"/>
        </w:rPr>
        <w:t>；并假定：当</w:t>
      </w:r>
      <w:r>
        <w:rPr>
          <w:rFonts w:ascii="Times New Roman" w:eastAsia="Times New Roman" w:cstheme="minorBidi" w:hAnsiTheme="minorHAnsi"/>
          <w:i/>
        </w:rPr>
        <w:t>f</w:t>
      </w:r>
      <w:r w:rsidR="001852F3">
        <w:rPr>
          <w:rFonts w:ascii="Times New Roman" w:eastAsia="Times New Roman" w:cstheme="minorBidi" w:hAnsiTheme="minorHAnsi"/>
          <w:i/>
        </w:rPr>
        <w:t xml:space="preserve"> </w:t>
      </w:r>
      <w:r>
        <w:rPr>
          <w:rFonts w:cstheme="minorBidi" w:hAnsiTheme="minorHAnsi" w:eastAsiaTheme="minorHAnsi" w:asciiTheme="minorHAnsi"/>
        </w:rPr>
        <w:t>=0时，</w:t>
      </w:r>
      <w:r>
        <w:rPr>
          <w:rFonts w:ascii="Times New Roman" w:eastAsia="Times New Roman" w:cstheme="minorBidi" w:hAnsiTheme="minorHAnsi"/>
          <w:i/>
        </w:rPr>
        <w:t>f</w:t>
      </w:r>
      <w:r w:rsidR="001852F3">
        <w:rPr>
          <w:rFonts w:ascii="Times New Roman" w:eastAsia="Times New Roman" w:cstheme="minorBidi" w:hAnsiTheme="minorHAnsi"/>
          <w:i/>
        </w:rPr>
        <w:t xml:space="preserve"> </w:t>
      </w:r>
      <w:r>
        <w:rPr>
          <w:rFonts w:ascii="Times New Roman" w:eastAsia="Times New Roman" w:cstheme="minorBidi" w:hAnsiTheme="minorHAnsi"/>
        </w:rPr>
        <w:t>ln </w:t>
      </w:r>
      <w:r>
        <w:rPr>
          <w:rFonts w:ascii="Times New Roman" w:eastAsia="Times New Roman" w:cstheme="minorBidi" w:hAnsiTheme="minorHAnsi"/>
          <w:i/>
        </w:rPr>
        <w:t>f</w:t>
      </w:r>
      <w:bookmarkEnd w:id="461636"/>
    </w:p>
    <w:p w:rsidR="0018722C">
      <w:pPr>
        <w:pStyle w:val="aff7"/>
        <w:topLinePunct/>
      </w:pPr>
      <w:r>
        <w:rPr>
          <w:rFonts w:ascii="Times New Roman"/>
          <w:sz w:val="2"/>
        </w:rPr>
        <w:pict>
          <v:group style="width:18.45pt;height:.5pt;mso-position-horizontal-relative:char;mso-position-vertical-relative:line" coordorigin="0,0" coordsize="369,10">
            <v:line style="position:absolute" from="0,5" to="368,5" stroked="true" strokeweight=".492137pt" strokecolor="#000000">
              <v:stroke dashstyle="solid"/>
            </v:line>
          </v:group>
        </w:pict>
      </w:r>
      <w:r/>
    </w:p>
    <w:p w:rsidR="0018722C">
      <w:pPr>
        <w:topLinePunct/>
      </w:pPr>
      <w:r>
        <w:t>=0</w:t>
      </w:r>
      <w:r>
        <w:t>.</w:t>
      </w:r>
    </w:p>
    <w:p w:rsidR="0018722C">
      <w:spacing w:beforeLines="0" w:before="0" w:afterLines="0" w:after="0" w:line="440" w:lineRule="auto"/>
      <w:pPr>
        <w:sectPr w:rsidR="00556256">
          <w:type w:val="continuous"/>
          <w:pgSz w:w="11910" w:h="16840"/>
          <w:pgMar w:top="1580" w:bottom="280" w:left="1280" w:right="1180"/>
          <w:cols w:num="3" w:equalWidth="0">
            <w:col w:w="1836" w:space="40"/>
            <w:col w:w="3515" w:space="39"/>
            <w:col w:w="4020"/>
          </w:cols>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n</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ij</w:t>
      </w:r>
    </w:p>
    <w:p w:rsidR="0018722C">
      <w:spacing w:beforeLines="0" w:before="0" w:afterLines="0" w:after="0" w:line="440" w:lineRule="auto"/>
      <w:pPr>
        <w:sectPr w:rsidR="00556256">
          <w:type w:val="continuous"/>
          <w:pgSz w:w="11910" w:h="16840"/>
          <w:pgMar w:top="1580" w:bottom="280" w:left="1280" w:right="1180"/>
          <w:cols w:num="2" w:equalWidth="0">
            <w:col w:w="2259" w:space="40"/>
            <w:col w:w="7151"/>
          </w:cols>
        </w:sectPr>
        <w:topLinePunct/>
      </w:pPr>
    </w:p>
    <w:p w:rsidR="0018722C">
      <w:pPr>
        <w:topLinePunct/>
      </w:pPr>
      <w:r>
        <w:t>第五，在</w:t>
      </w:r>
      <w:r>
        <w:t>(</w:t>
      </w:r>
      <w:r>
        <w:t xml:space="preserve"> </w:t>
      </w:r>
      <w:r>
        <w:rPr>
          <w:rFonts w:ascii="Times New Roman" w:eastAsia="Times New Roman"/>
          <w:i/>
        </w:rPr>
        <w:t>m</w:t>
      </w:r>
      <w:r>
        <w:t>,</w:t>
      </w:r>
      <w:r>
        <w:t> </w:t>
      </w:r>
      <w:r>
        <w:rPr>
          <w:rFonts w:ascii="Times New Roman" w:eastAsia="Times New Roman"/>
          <w:i/>
        </w:rPr>
        <w:t>n </w:t>
      </w:r>
      <w:r>
        <w:t>)</w:t>
      </w:r>
      <w:r>
        <w:t>评价问题中，第</w:t>
      </w:r>
      <w:r>
        <w:rPr>
          <w:rFonts w:ascii="Times New Roman" w:eastAsia="Times New Roman"/>
          <w:i/>
        </w:rPr>
        <w:t>i</w:t>
      </w:r>
      <w:r>
        <w:t>个评价指标的熵值可定义为：</w:t>
      </w:r>
    </w:p>
    <w:p w:rsidR="0018722C">
      <w:spacing w:beforeLines="0" w:before="0" w:afterLines="0" w:after="0" w:line="440" w:lineRule="auto"/>
      <w:pPr>
        <w:sectPr w:rsidR="00556256">
          <w:type w:val="continuous"/>
          <w:pgSz w:w="11910" w:h="16840"/>
          <w:pgMar w:top="1580" w:bottom="280" w:left="1280" w:right="1180"/>
        </w:sectPr>
        <w:topLinePunct/>
      </w:pPr>
    </w:p>
    <w:p w:rsidR="0018722C">
      <w:pPr>
        <w:spacing w:before="253"/>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4"/>
        </w:rPr>
        <w:t>I</w:t>
      </w:r>
      <w:r>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i</w:t>
      </w:r>
    </w:p>
    <w:p w:rsidR="0018722C">
      <w:pPr>
        <w:pStyle w:val="aff7"/>
        <w:topLinePunct/>
      </w:pPr>
      <w:r>
        <w:rPr>
          <w:rFonts w:ascii="Times New Roman"/>
          <w:sz w:val="2"/>
        </w:rPr>
        <w:pict>
          <v:group style="width:49.9pt;height:.550pt;mso-position-horizontal-relative:char;mso-position-vertical-relative:line" coordorigin="0,0" coordsize="998,11">
            <v:line style="position:absolute" from="0,5" to="997,5" stroked="true" strokeweight=".504048pt" strokecolor="#000000">
              <v:stroke dashstyle="solid"/>
            </v:line>
          </v:group>
        </w:pict>
      </w:r>
      <w:r/>
    </w:p>
    <w:p w:rsidR="0018722C">
      <w:pPr>
        <w:pStyle w:val="aff7"/>
        <w:topLinePunct/>
      </w:pPr>
      <w:r>
        <w:rPr>
          <w:rFonts w:ascii="Times New Roman"/>
          <w:position w:val="-2"/>
          <w:sz w:val="15"/>
        </w:rPr>
        <w:pict>
          <v:shape style="width:3.6pt;height:7.85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n</w:t>
                  </w:r>
                </w:p>
              </w:txbxContent>
            </v:textbox>
          </v:shape>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M</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vertAlign w:val="subscript"/>
          <w:i/>
        </w:rPr>
        <w:t xml:space="preserve">i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280" w:right="1180"/>
          <w:cols w:num="2" w:equalWidth="0">
            <w:col w:w="3607" w:space="40"/>
            <w:col w:w="5803"/>
          </w:cols>
        </w:sectPr>
        <w:topLinePunct/>
      </w:pPr>
    </w:p>
    <w:p w:rsidR="0018722C">
      <w:pPr>
        <w:topLinePunct/>
      </w:pPr>
      <w:r>
        <w:t>指标的熵越大，其熵值越小，该指标越不重要，同时还需要满足以下条件：</w:t>
      </w:r>
    </w:p>
    <w:p w:rsidR="0018722C">
      <w:spacing w:beforeLines="0" w:before="0" w:afterLines="0" w:after="0" w:line="440" w:lineRule="auto"/>
      <w:pPr>
        <w:sectPr w:rsidR="00556256">
          <w:type w:val="continuous"/>
          <w:pgSz w:w="11910" w:h="16840"/>
          <w:pgMar w:top="1580" w:bottom="280" w:left="1280" w:right="1180"/>
        </w:sectPr>
        <w:topLinePunct/>
      </w:pPr>
    </w:p>
    <w:p w:rsidR="0018722C">
      <w:pPr>
        <w:topLinePunct/>
      </w:pPr>
      <w:r>
        <w:rPr>
          <w:rFonts w:cstheme="minorBidi" w:hAnsiTheme="minorHAnsi" w:eastAsiaTheme="minorHAnsi" w:asciiTheme="minorHAnsi" w:ascii="Times New Roman" w:hAnsi="Times New Roman" w:eastAsia="宋体"/>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1 </w:t>
      </w:r>
      <w:r>
        <w:rPr>
          <w:rFonts w:cstheme="minorBidi" w:hAnsiTheme="minorHAnsi" w:eastAsiaTheme="minorHAnsi" w:asciiTheme="minorHAnsi"/>
        </w:rPr>
        <w:t>和</w:t>
      </w:r>
    </w:p>
    <w:p w:rsidR="0018722C">
      <w:pPr>
        <w:pStyle w:val="aff7"/>
        <w:topLinePunct/>
      </w:pPr>
      <w:r>
        <w:rPr>
          <w:position w:val="-2"/>
          <w:sz w:val="15"/>
        </w:rPr>
        <w:pict>
          <v:shape style="width:3.6pt;height:7.85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n</w:t>
                  </w:r>
                </w:p>
              </w:txbxContent>
            </v:textbox>
          </v:shape>
        </w:pict>
      </w:r>
      <w:r/>
    </w:p>
    <w:p w:rsidR="0018722C">
      <w:pPr>
        <w:pStyle w:val="affff1"/>
        <w:spacing w:line="330" w:lineRule="exact" w:before="0"/>
        <w:ind w:leftChars="0" w:left="115" w:rightChars="0" w:right="0" w:firstLineChars="0" w:firstLine="0"/>
        <w:jc w:val="left"/>
        <w:topLinePunct/>
      </w:pPr>
      <w:r>
        <w:rPr>
          <w:kern w:val="2"/>
          <w:sz w:val="36"/>
          <w:szCs w:val="22"/>
          <w:rFonts w:cstheme="minorBidi" w:hAnsiTheme="minorHAnsi" w:eastAsiaTheme="minorHAnsi" w:asciiTheme="minorHAnsi" w:ascii="Symbol" w:hAnsi="Symbol"/>
          <w:spacing w:val="5"/>
          <w:w w:val="102"/>
          <w:position w:val="-5"/>
        </w:rPr>
        <w:t></w:t>
      </w:r>
      <w:r>
        <w:rPr>
          <w:kern w:val="2"/>
          <w:szCs w:val="22"/>
          <w:rFonts w:ascii="Symbol" w:hAnsi="Symbol" w:cstheme="minorBidi" w:eastAsiaTheme="minorHAnsi"/>
          <w:i/>
          <w:spacing w:val="2"/>
          <w:w w:val="98"/>
          <w:sz w:val="25"/>
        </w:rPr>
        <w:t></w:t>
      </w:r>
      <w:r>
        <w:rPr>
          <w:kern w:val="2"/>
          <w:szCs w:val="22"/>
          <w:rFonts w:ascii="Times New Roman" w:hAnsi="Times New Roman" w:cstheme="minorBidi" w:eastAsiaTheme="minorHAnsi"/>
          <w:i/>
          <w:w w:val="102"/>
          <w:position w:val="-5"/>
          <w:sz w:val="14"/>
        </w:rPr>
        <w:t>I</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w w:val="102"/>
          <w:sz w:val="24"/>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280" w:right="1180"/>
          <w:cols w:num="2" w:equalWidth="0">
            <w:col w:w="1919" w:space="40"/>
            <w:col w:w="7491"/>
          </w:cols>
        </w:sectPr>
        <w:topLinePunct/>
      </w:pPr>
    </w:p>
    <w:p w:rsidR="0018722C">
      <w:pPr>
        <w:pStyle w:val="Heading3"/>
        <w:topLinePunct/>
        <w:ind w:left="200" w:hangingChars="200" w:hanging="200"/>
      </w:pPr>
      <w:bookmarkStart w:id="145410" w:name="_Toc686145410"/>
      <w:bookmarkStart w:name="_bookmark49" w:id="115"/>
      <w:bookmarkEnd w:id="115"/>
      <w:r>
        <w:rPr>
          <w:b/>
        </w:rPr>
        <w:t>4.2.2</w:t>
      </w:r>
      <w:r>
        <w:t xml:space="preserve"> </w:t>
      </w:r>
      <w:bookmarkStart w:name="_bookmark49" w:id="116"/>
      <w:bookmarkEnd w:id="116"/>
      <w:r>
        <w:t>人造板国际竞争力综合测度结果分析</w:t>
      </w:r>
      <w:bookmarkEnd w:id="145410"/>
    </w:p>
    <w:p w:rsidR="0018722C">
      <w:pPr>
        <w:topLinePunct/>
      </w:pPr>
      <w:r>
        <w:t>本章通过对中国人造板主要出口产品及世界主要人造板出口国的产业国际竞争力的</w:t>
      </w:r>
      <w:r w:rsidR="001852F3">
        <w:t xml:space="preserve">5</w:t>
      </w:r>
      <w:r w:rsidR="001852F3">
        <w:t xml:space="preserve">个指标进行了描述性分析，并利用熵值法得出综合测度结果。</w:t>
      </w:r>
    </w:p>
    <w:p w:rsidR="0018722C">
      <w:pPr>
        <w:topLinePunct/>
      </w:pPr>
      <w:r>
        <w:t>从中国人造板产业国际竞争力的五个评价指标的熵值结果可以看出，进出口贸易指标所占的熵值较大，两个指标加起来占到</w:t>
      </w:r>
      <w:r w:rsidR="001852F3">
        <w:t xml:space="preserve">60%左右。其中以全球市场份额所得的熵值</w:t>
      </w:r>
      <w:r w:rsidR="001852F3">
        <w:t>更</w:t>
      </w:r>
    </w:p>
    <w:p w:rsidR="0018722C">
      <w:pPr>
        <w:topLinePunct/>
      </w:pPr>
      <w:r>
        <w:t>大，显示其是评价人造板产业国际竞争力最为重要的指标之一。生产效率指标中，进出</w:t>
      </w:r>
      <w:r>
        <w:t>口价格相比其余两个指标，所占的权重也较大，而净贸易条件指数所占的权重最小，都</w:t>
      </w:r>
      <w:r>
        <w:t>不超过</w:t>
      </w:r>
      <w:r>
        <w:t>3%</w:t>
      </w:r>
      <w:r>
        <w:t>。在世界其他主要人造板出口国中，德国、俄罗斯、比利时、法国、美国的熵</w:t>
      </w:r>
      <w:r>
        <w:t>值结果跟中国近似，而马来西亚、印度尼西亚、奥地利及加拿大是以全球市场份额和进</w:t>
      </w:r>
      <w:r>
        <w:t>出口价格比为最重要的评价依据，净贸易条件指数也占据一定的权重，显示性竞争优势</w:t>
      </w:r>
      <w:r>
        <w:t>指数所占的权重相对较小。而质量升级指数在诸国中都保持在</w:t>
      </w:r>
      <w:r>
        <w:t>10%-20%</w:t>
      </w:r>
      <w:r>
        <w:t>之间，较为稳定。</w:t>
      </w:r>
    </w:p>
    <w:p w:rsidR="0018722C">
      <w:pPr>
        <w:pStyle w:val="a8"/>
        <w:topLinePunct/>
      </w:pPr>
      <w:r>
        <w:rPr>
          <w:rFonts w:cstheme="minorBidi" w:hAnsiTheme="minorHAnsi" w:eastAsiaTheme="minorHAnsi" w:asciiTheme="minorHAnsi"/>
          <w:b/>
        </w:rPr>
        <w:t>表4-11</w:t>
      </w:r>
      <w:r>
        <w:t xml:space="preserve">  </w:t>
      </w:r>
      <w:r w:rsidRPr="00DB64CE">
        <w:rPr>
          <w:rFonts w:cstheme="minorBidi" w:hAnsiTheme="minorHAnsi" w:eastAsiaTheme="minorHAnsi" w:asciiTheme="minorHAnsi"/>
          <w:b/>
        </w:rPr>
        <w:t>中国人造板国际竞争力指标熵值计算结果</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4"/>
        <w:gridCol w:w="1679"/>
        <w:gridCol w:w="1398"/>
        <w:gridCol w:w="1506"/>
        <w:gridCol w:w="2061"/>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人造板总量</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胶合板</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纤维板</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刨花板</w:t>
            </w:r>
          </w:p>
        </w:tc>
      </w:tr>
      <w:tr>
        <w:tc>
          <w:tcPr>
            <w:tcW w:w="1109" w:type="pct"/>
            <w:vAlign w:val="center"/>
          </w:tcPr>
          <w:p w:rsidR="0018722C">
            <w:pPr>
              <w:pStyle w:val="ac"/>
              <w:topLinePunct/>
              <w:ind w:leftChars="0" w:left="0" w:rightChars="0" w:right="0" w:firstLineChars="0" w:firstLine="0"/>
              <w:spacing w:line="240" w:lineRule="atLeast"/>
            </w:pPr>
            <w:r>
              <w:t>全球市场份额</w:t>
            </w:r>
          </w:p>
        </w:tc>
        <w:tc>
          <w:tcPr>
            <w:tcW w:w="983" w:type="pct"/>
            <w:vAlign w:val="center"/>
          </w:tcPr>
          <w:p w:rsidR="0018722C">
            <w:pPr>
              <w:pStyle w:val="affff9"/>
              <w:topLinePunct/>
              <w:ind w:leftChars="0" w:left="0" w:rightChars="0" w:right="0" w:firstLineChars="0" w:firstLine="0"/>
              <w:spacing w:line="240" w:lineRule="atLeast"/>
            </w:pPr>
            <w:r>
              <w:t>31.74</w:t>
            </w:r>
          </w:p>
        </w:tc>
        <w:tc>
          <w:tcPr>
            <w:tcW w:w="819" w:type="pct"/>
            <w:vAlign w:val="center"/>
          </w:tcPr>
          <w:p w:rsidR="0018722C">
            <w:pPr>
              <w:pStyle w:val="affff9"/>
              <w:topLinePunct/>
              <w:ind w:leftChars="0" w:left="0" w:rightChars="0" w:right="0" w:firstLineChars="0" w:firstLine="0"/>
              <w:spacing w:line="240" w:lineRule="atLeast"/>
            </w:pPr>
            <w:r>
              <w:t>33.17</w:t>
            </w:r>
          </w:p>
        </w:tc>
        <w:tc>
          <w:tcPr>
            <w:tcW w:w="882" w:type="pct"/>
            <w:vAlign w:val="center"/>
          </w:tcPr>
          <w:p w:rsidR="0018722C">
            <w:pPr>
              <w:pStyle w:val="affff9"/>
              <w:topLinePunct/>
              <w:ind w:leftChars="0" w:left="0" w:rightChars="0" w:right="0" w:firstLineChars="0" w:firstLine="0"/>
              <w:spacing w:line="240" w:lineRule="atLeast"/>
            </w:pPr>
            <w:r>
              <w:t>34.73</w:t>
            </w:r>
          </w:p>
        </w:tc>
        <w:tc>
          <w:tcPr>
            <w:tcW w:w="1207" w:type="pct"/>
            <w:vAlign w:val="center"/>
          </w:tcPr>
          <w:p w:rsidR="0018722C">
            <w:pPr>
              <w:pStyle w:val="affff9"/>
              <w:topLinePunct/>
              <w:ind w:leftChars="0" w:left="0" w:rightChars="0" w:right="0" w:firstLineChars="0" w:firstLine="0"/>
              <w:spacing w:line="240" w:lineRule="atLeast"/>
            </w:pPr>
            <w:r>
              <w:t>28.67</w:t>
            </w:r>
          </w:p>
        </w:tc>
      </w:tr>
      <w:tr>
        <w:tc>
          <w:tcPr>
            <w:tcW w:w="1109" w:type="pct"/>
            <w:vAlign w:val="center"/>
          </w:tcPr>
          <w:p w:rsidR="0018722C">
            <w:pPr>
              <w:pStyle w:val="ac"/>
              <w:topLinePunct/>
              <w:ind w:leftChars="0" w:left="0" w:rightChars="0" w:right="0" w:firstLineChars="0" w:firstLine="0"/>
              <w:spacing w:line="240" w:lineRule="atLeast"/>
            </w:pPr>
            <w:r>
              <w:t>CA指数</w:t>
            </w:r>
          </w:p>
        </w:tc>
        <w:tc>
          <w:tcPr>
            <w:tcW w:w="983" w:type="pct"/>
            <w:vAlign w:val="center"/>
          </w:tcPr>
          <w:p w:rsidR="0018722C">
            <w:pPr>
              <w:pStyle w:val="affff9"/>
              <w:topLinePunct/>
              <w:ind w:leftChars="0" w:left="0" w:rightChars="0" w:right="0" w:firstLineChars="0" w:firstLine="0"/>
              <w:spacing w:line="240" w:lineRule="atLeast"/>
            </w:pPr>
            <w:r>
              <w:t>30.15</w:t>
            </w:r>
          </w:p>
        </w:tc>
        <w:tc>
          <w:tcPr>
            <w:tcW w:w="819" w:type="pct"/>
            <w:vAlign w:val="center"/>
          </w:tcPr>
          <w:p w:rsidR="0018722C">
            <w:pPr>
              <w:pStyle w:val="affff9"/>
              <w:topLinePunct/>
              <w:ind w:leftChars="0" w:left="0" w:rightChars="0" w:right="0" w:firstLineChars="0" w:firstLine="0"/>
              <w:spacing w:line="240" w:lineRule="atLeast"/>
            </w:pPr>
            <w:r>
              <w:t>27.51</w:t>
            </w:r>
          </w:p>
        </w:tc>
        <w:tc>
          <w:tcPr>
            <w:tcW w:w="882" w:type="pct"/>
            <w:vAlign w:val="center"/>
          </w:tcPr>
          <w:p w:rsidR="0018722C">
            <w:pPr>
              <w:pStyle w:val="affff9"/>
              <w:topLinePunct/>
              <w:ind w:leftChars="0" w:left="0" w:rightChars="0" w:right="0" w:firstLineChars="0" w:firstLine="0"/>
              <w:spacing w:line="240" w:lineRule="atLeast"/>
            </w:pPr>
            <w:r>
              <w:t>33.66</w:t>
            </w:r>
          </w:p>
        </w:tc>
        <w:tc>
          <w:tcPr>
            <w:tcW w:w="1207" w:type="pct"/>
            <w:vAlign w:val="center"/>
          </w:tcPr>
          <w:p w:rsidR="0018722C">
            <w:pPr>
              <w:pStyle w:val="affff9"/>
              <w:topLinePunct/>
              <w:ind w:leftChars="0" w:left="0" w:rightChars="0" w:right="0" w:firstLineChars="0" w:firstLine="0"/>
              <w:spacing w:line="240" w:lineRule="atLeast"/>
            </w:pPr>
            <w:r>
              <w:t>30.04</w:t>
            </w:r>
          </w:p>
        </w:tc>
      </w:tr>
      <w:tr>
        <w:tc>
          <w:tcPr>
            <w:tcW w:w="1109" w:type="pct"/>
            <w:vAlign w:val="center"/>
          </w:tcPr>
          <w:p w:rsidR="0018722C">
            <w:pPr>
              <w:pStyle w:val="ac"/>
              <w:topLinePunct/>
              <w:ind w:leftChars="0" w:left="0" w:rightChars="0" w:right="0" w:firstLineChars="0" w:firstLine="0"/>
              <w:spacing w:line="240" w:lineRule="atLeast"/>
            </w:pPr>
            <w:r>
              <w:t>进出口价格比</w:t>
            </w:r>
          </w:p>
        </w:tc>
        <w:tc>
          <w:tcPr>
            <w:tcW w:w="983" w:type="pct"/>
            <w:vAlign w:val="center"/>
          </w:tcPr>
          <w:p w:rsidR="0018722C">
            <w:pPr>
              <w:pStyle w:val="affff9"/>
              <w:topLinePunct/>
              <w:ind w:leftChars="0" w:left="0" w:rightChars="0" w:right="0" w:firstLineChars="0" w:firstLine="0"/>
              <w:spacing w:line="240" w:lineRule="atLeast"/>
            </w:pPr>
            <w:r>
              <w:t>21.81</w:t>
            </w:r>
          </w:p>
        </w:tc>
        <w:tc>
          <w:tcPr>
            <w:tcW w:w="819" w:type="pct"/>
            <w:vAlign w:val="center"/>
          </w:tcPr>
          <w:p w:rsidR="0018722C">
            <w:pPr>
              <w:pStyle w:val="affff9"/>
              <w:topLinePunct/>
              <w:ind w:leftChars="0" w:left="0" w:rightChars="0" w:right="0" w:firstLineChars="0" w:firstLine="0"/>
              <w:spacing w:line="240" w:lineRule="atLeast"/>
            </w:pPr>
            <w:r>
              <w:t>22.57</w:t>
            </w:r>
          </w:p>
        </w:tc>
        <w:tc>
          <w:tcPr>
            <w:tcW w:w="882" w:type="pct"/>
            <w:vAlign w:val="center"/>
          </w:tcPr>
          <w:p w:rsidR="0018722C">
            <w:pPr>
              <w:pStyle w:val="affff9"/>
              <w:topLinePunct/>
              <w:ind w:leftChars="0" w:left="0" w:rightChars="0" w:right="0" w:firstLineChars="0" w:firstLine="0"/>
              <w:spacing w:line="240" w:lineRule="atLeast"/>
            </w:pPr>
            <w:r>
              <w:t>16.22</w:t>
            </w:r>
          </w:p>
        </w:tc>
        <w:tc>
          <w:tcPr>
            <w:tcW w:w="1207" w:type="pct"/>
            <w:vAlign w:val="center"/>
          </w:tcPr>
          <w:p w:rsidR="0018722C">
            <w:pPr>
              <w:pStyle w:val="affff9"/>
              <w:topLinePunct/>
              <w:ind w:leftChars="0" w:left="0" w:rightChars="0" w:right="0" w:firstLineChars="0" w:firstLine="0"/>
              <w:spacing w:line="240" w:lineRule="atLeast"/>
            </w:pPr>
            <w:r>
              <w:t>29.35</w:t>
            </w:r>
          </w:p>
        </w:tc>
      </w:tr>
      <w:tr>
        <w:tc>
          <w:tcPr>
            <w:tcW w:w="1109" w:type="pct"/>
            <w:vAlign w:val="center"/>
          </w:tcPr>
          <w:p w:rsidR="0018722C">
            <w:pPr>
              <w:pStyle w:val="ac"/>
              <w:topLinePunct/>
              <w:ind w:leftChars="0" w:left="0" w:rightChars="0" w:right="0" w:firstLineChars="0" w:firstLine="0"/>
              <w:spacing w:line="240" w:lineRule="atLeast"/>
            </w:pPr>
            <w:r>
              <w:t>质量升级指数</w:t>
            </w:r>
          </w:p>
        </w:tc>
        <w:tc>
          <w:tcPr>
            <w:tcW w:w="983" w:type="pct"/>
            <w:vAlign w:val="center"/>
          </w:tcPr>
          <w:p w:rsidR="0018722C">
            <w:pPr>
              <w:pStyle w:val="affff9"/>
              <w:topLinePunct/>
              <w:ind w:leftChars="0" w:left="0" w:rightChars="0" w:right="0" w:firstLineChars="0" w:firstLine="0"/>
              <w:spacing w:line="240" w:lineRule="atLeast"/>
            </w:pPr>
            <w:r>
              <w:t>15.43</w:t>
            </w:r>
          </w:p>
        </w:tc>
        <w:tc>
          <w:tcPr>
            <w:tcW w:w="819" w:type="pct"/>
            <w:vAlign w:val="center"/>
          </w:tcPr>
          <w:p w:rsidR="0018722C">
            <w:pPr>
              <w:pStyle w:val="affff9"/>
              <w:topLinePunct/>
              <w:ind w:leftChars="0" w:left="0" w:rightChars="0" w:right="0" w:firstLineChars="0" w:firstLine="0"/>
              <w:spacing w:line="240" w:lineRule="atLeast"/>
            </w:pPr>
            <w:r>
              <w:t>15.51</w:t>
            </w:r>
          </w:p>
        </w:tc>
        <w:tc>
          <w:tcPr>
            <w:tcW w:w="882" w:type="pct"/>
            <w:vAlign w:val="center"/>
          </w:tcPr>
          <w:p w:rsidR="0018722C">
            <w:pPr>
              <w:pStyle w:val="affff9"/>
              <w:topLinePunct/>
              <w:ind w:leftChars="0" w:left="0" w:rightChars="0" w:right="0" w:firstLineChars="0" w:firstLine="0"/>
              <w:spacing w:line="240" w:lineRule="atLeast"/>
            </w:pPr>
            <w:r>
              <w:t>13.21</w:t>
            </w:r>
          </w:p>
        </w:tc>
        <w:tc>
          <w:tcPr>
            <w:tcW w:w="1207" w:type="pct"/>
            <w:vAlign w:val="center"/>
          </w:tcPr>
          <w:p w:rsidR="0018722C">
            <w:pPr>
              <w:pStyle w:val="affff9"/>
              <w:topLinePunct/>
              <w:ind w:leftChars="0" w:left="0" w:rightChars="0" w:right="0" w:firstLineChars="0" w:firstLine="0"/>
              <w:spacing w:line="240" w:lineRule="atLeast"/>
            </w:pPr>
            <w:r>
              <w:t>11.52</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净贸易条件指数</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2.18</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0.42</w:t>
            </w:r>
          </w:p>
        </w:tc>
      </w:tr>
    </w:tbl>
    <w:p w:rsidR="0018722C">
      <w:pPr>
        <w:topLinePunct/>
        <w:pStyle w:val="affa"/>
      </w:pPr>
    </w:p>
    <w:p w:rsidR="0018722C">
      <w:pPr>
        <w:pStyle w:val="a8"/>
        <w:topLinePunct/>
      </w:pPr>
      <w:r>
        <w:rPr>
          <w:rFonts w:cstheme="minorBidi" w:hAnsiTheme="minorHAnsi" w:eastAsiaTheme="minorHAnsi" w:asciiTheme="minorHAnsi"/>
          <w:b/>
        </w:rPr>
        <w:t>表4-12</w:t>
      </w:r>
      <w:r>
        <w:t xml:space="preserve">  </w:t>
      </w:r>
      <w:r w:rsidRPr="00DB64CE">
        <w:rPr>
          <w:rFonts w:cstheme="minorBidi" w:hAnsiTheme="minorHAnsi" w:eastAsiaTheme="minorHAnsi" w:asciiTheme="minorHAnsi"/>
          <w:b/>
        </w:rPr>
        <w:t>世界人造板国际竞争力指标熵值计算结果</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5"/>
        <w:gridCol w:w="812"/>
        <w:gridCol w:w="807"/>
        <w:gridCol w:w="783"/>
        <w:gridCol w:w="762"/>
        <w:gridCol w:w="759"/>
        <w:gridCol w:w="764"/>
        <w:gridCol w:w="771"/>
        <w:gridCol w:w="800"/>
        <w:gridCol w:w="814"/>
        <w:gridCol w:w="798"/>
      </w:tblGrid>
      <w:tr>
        <w:trPr>
          <w:tblHeader/>
        </w:trPr>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指标</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中国</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德国</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马来西亚</w:t>
            </w: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r>
              <w:t>印度</w:t>
            </w:r>
          </w:p>
          <w:p w:rsidR="0018722C">
            <w:pPr>
              <w:pStyle w:val="a7"/>
              <w:topLinePunct/>
              <w:ind w:leftChars="0" w:left="0" w:rightChars="0" w:right="0" w:firstLineChars="0" w:firstLine="0"/>
              <w:spacing w:line="240" w:lineRule="atLeast"/>
            </w:pPr>
            <w:r>
              <w:t>尼西亚</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奥地利</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加拿大</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俄罗斯</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比利时</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法国</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美国</w:t>
            </w:r>
          </w:p>
        </w:tc>
      </w:tr>
      <w:tr>
        <w:tc>
          <w:tcPr>
            <w:tcW w:w="907" w:type="pct"/>
            <w:vAlign w:val="center"/>
          </w:tcPr>
          <w:p w:rsidR="0018722C">
            <w:pPr>
              <w:pStyle w:val="ac"/>
              <w:topLinePunct/>
              <w:ind w:leftChars="0" w:left="0" w:rightChars="0" w:right="0" w:firstLineChars="0" w:firstLine="0"/>
              <w:spacing w:line="240" w:lineRule="atLeast"/>
            </w:pPr>
            <w:r>
              <w:t>全球市场份额</w:t>
            </w:r>
          </w:p>
        </w:tc>
        <w:tc>
          <w:tcPr>
            <w:tcW w:w="422" w:type="pct"/>
            <w:vAlign w:val="center"/>
          </w:tcPr>
          <w:p w:rsidR="0018722C">
            <w:pPr>
              <w:pStyle w:val="affff9"/>
              <w:topLinePunct/>
              <w:ind w:leftChars="0" w:left="0" w:rightChars="0" w:right="0" w:firstLineChars="0" w:firstLine="0"/>
              <w:spacing w:line="240" w:lineRule="atLeast"/>
            </w:pPr>
            <w:r>
              <w:t>31.74</w:t>
            </w:r>
          </w:p>
        </w:tc>
        <w:tc>
          <w:tcPr>
            <w:tcW w:w="420" w:type="pct"/>
            <w:vAlign w:val="center"/>
          </w:tcPr>
          <w:p w:rsidR="0018722C">
            <w:pPr>
              <w:pStyle w:val="affff9"/>
              <w:topLinePunct/>
              <w:ind w:leftChars="0" w:left="0" w:rightChars="0" w:right="0" w:firstLineChars="0" w:firstLine="0"/>
              <w:spacing w:line="240" w:lineRule="atLeast"/>
            </w:pPr>
            <w:r>
              <w:t>38.63</w:t>
            </w:r>
          </w:p>
        </w:tc>
        <w:tc>
          <w:tcPr>
            <w:tcW w:w="407" w:type="pct"/>
            <w:vAlign w:val="center"/>
          </w:tcPr>
          <w:p w:rsidR="0018722C">
            <w:pPr>
              <w:pStyle w:val="affff9"/>
              <w:topLinePunct/>
              <w:ind w:leftChars="0" w:left="0" w:rightChars="0" w:right="0" w:firstLineChars="0" w:firstLine="0"/>
              <w:spacing w:line="240" w:lineRule="atLeast"/>
            </w:pPr>
            <w:r>
              <w:t>40.72</w:t>
            </w:r>
          </w:p>
        </w:tc>
        <w:tc>
          <w:tcPr>
            <w:tcW w:w="396" w:type="pct"/>
            <w:vAlign w:val="center"/>
          </w:tcPr>
          <w:p w:rsidR="0018722C">
            <w:pPr>
              <w:pStyle w:val="affff9"/>
              <w:topLinePunct/>
              <w:ind w:leftChars="0" w:left="0" w:rightChars="0" w:right="0" w:firstLineChars="0" w:firstLine="0"/>
              <w:spacing w:line="240" w:lineRule="atLeast"/>
            </w:pPr>
            <w:r>
              <w:t>36.90</w:t>
            </w:r>
          </w:p>
        </w:tc>
        <w:tc>
          <w:tcPr>
            <w:tcW w:w="395" w:type="pct"/>
            <w:vAlign w:val="center"/>
          </w:tcPr>
          <w:p w:rsidR="0018722C">
            <w:pPr>
              <w:pStyle w:val="affff9"/>
              <w:topLinePunct/>
              <w:ind w:leftChars="0" w:left="0" w:rightChars="0" w:right="0" w:firstLineChars="0" w:firstLine="0"/>
              <w:spacing w:line="240" w:lineRule="atLeast"/>
            </w:pPr>
            <w:r>
              <w:t>39.76</w:t>
            </w:r>
          </w:p>
        </w:tc>
        <w:tc>
          <w:tcPr>
            <w:tcW w:w="397" w:type="pct"/>
            <w:vAlign w:val="center"/>
          </w:tcPr>
          <w:p w:rsidR="0018722C">
            <w:pPr>
              <w:pStyle w:val="affff9"/>
              <w:topLinePunct/>
              <w:ind w:leftChars="0" w:left="0" w:rightChars="0" w:right="0" w:firstLineChars="0" w:firstLine="0"/>
              <w:spacing w:line="240" w:lineRule="atLeast"/>
            </w:pPr>
            <w:r>
              <w:t>39.61</w:t>
            </w:r>
          </w:p>
        </w:tc>
        <w:tc>
          <w:tcPr>
            <w:tcW w:w="401" w:type="pct"/>
            <w:vAlign w:val="center"/>
          </w:tcPr>
          <w:p w:rsidR="0018722C">
            <w:pPr>
              <w:pStyle w:val="affff9"/>
              <w:topLinePunct/>
              <w:ind w:leftChars="0" w:left="0" w:rightChars="0" w:right="0" w:firstLineChars="0" w:firstLine="0"/>
              <w:spacing w:line="240" w:lineRule="atLeast"/>
            </w:pPr>
            <w:r>
              <w:t>33.30</w:t>
            </w:r>
          </w:p>
        </w:tc>
        <w:tc>
          <w:tcPr>
            <w:tcW w:w="416" w:type="pct"/>
            <w:vAlign w:val="center"/>
          </w:tcPr>
          <w:p w:rsidR="0018722C">
            <w:pPr>
              <w:pStyle w:val="affff9"/>
              <w:topLinePunct/>
              <w:ind w:leftChars="0" w:left="0" w:rightChars="0" w:right="0" w:firstLineChars="0" w:firstLine="0"/>
              <w:spacing w:line="240" w:lineRule="atLeast"/>
            </w:pPr>
            <w:r>
              <w:t>35.85</w:t>
            </w:r>
          </w:p>
        </w:tc>
        <w:tc>
          <w:tcPr>
            <w:tcW w:w="423" w:type="pct"/>
            <w:vAlign w:val="center"/>
          </w:tcPr>
          <w:p w:rsidR="0018722C">
            <w:pPr>
              <w:pStyle w:val="affff9"/>
              <w:topLinePunct/>
              <w:ind w:leftChars="0" w:left="0" w:rightChars="0" w:right="0" w:firstLineChars="0" w:firstLine="0"/>
              <w:spacing w:line="240" w:lineRule="atLeast"/>
            </w:pPr>
            <w:r>
              <w:t>31.23</w:t>
            </w:r>
          </w:p>
        </w:tc>
        <w:tc>
          <w:tcPr>
            <w:tcW w:w="415" w:type="pct"/>
            <w:vAlign w:val="center"/>
          </w:tcPr>
          <w:p w:rsidR="0018722C">
            <w:pPr>
              <w:pStyle w:val="affff9"/>
              <w:topLinePunct/>
              <w:ind w:leftChars="0" w:left="0" w:rightChars="0" w:right="0" w:firstLineChars="0" w:firstLine="0"/>
              <w:spacing w:line="240" w:lineRule="atLeast"/>
            </w:pPr>
            <w:r>
              <w:t>28.92</w:t>
            </w:r>
          </w:p>
        </w:tc>
      </w:tr>
      <w:tr>
        <w:tc>
          <w:tcPr>
            <w:tcW w:w="907" w:type="pct"/>
            <w:vAlign w:val="center"/>
          </w:tcPr>
          <w:p w:rsidR="0018722C">
            <w:pPr>
              <w:pStyle w:val="ac"/>
              <w:topLinePunct/>
              <w:ind w:leftChars="0" w:left="0" w:rightChars="0" w:right="0" w:firstLineChars="0" w:firstLine="0"/>
              <w:spacing w:line="240" w:lineRule="atLeast"/>
            </w:pPr>
            <w:r>
              <w:t>CA指数</w:t>
            </w:r>
          </w:p>
        </w:tc>
        <w:tc>
          <w:tcPr>
            <w:tcW w:w="422" w:type="pct"/>
            <w:vAlign w:val="center"/>
          </w:tcPr>
          <w:p w:rsidR="0018722C">
            <w:pPr>
              <w:pStyle w:val="affff9"/>
              <w:topLinePunct/>
              <w:ind w:leftChars="0" w:left="0" w:rightChars="0" w:right="0" w:firstLineChars="0" w:firstLine="0"/>
              <w:spacing w:line="240" w:lineRule="atLeast"/>
            </w:pPr>
            <w:r>
              <w:t>30.15</w:t>
            </w:r>
          </w:p>
        </w:tc>
        <w:tc>
          <w:tcPr>
            <w:tcW w:w="420" w:type="pct"/>
            <w:vAlign w:val="center"/>
          </w:tcPr>
          <w:p w:rsidR="0018722C">
            <w:pPr>
              <w:pStyle w:val="affff9"/>
              <w:topLinePunct/>
              <w:ind w:leftChars="0" w:left="0" w:rightChars="0" w:right="0" w:firstLineChars="0" w:firstLine="0"/>
              <w:spacing w:line="240" w:lineRule="atLeast"/>
            </w:pPr>
            <w:r>
              <w:t>28.25</w:t>
            </w:r>
          </w:p>
        </w:tc>
        <w:tc>
          <w:tcPr>
            <w:tcW w:w="407" w:type="pct"/>
            <w:vAlign w:val="center"/>
          </w:tcPr>
          <w:p w:rsidR="0018722C">
            <w:pPr>
              <w:pStyle w:val="affff9"/>
              <w:topLinePunct/>
              <w:ind w:leftChars="0" w:left="0" w:rightChars="0" w:right="0" w:firstLineChars="0" w:firstLine="0"/>
              <w:spacing w:line="240" w:lineRule="atLeast"/>
            </w:pPr>
            <w:r>
              <w:t>10.33</w:t>
            </w:r>
          </w:p>
        </w:tc>
        <w:tc>
          <w:tcPr>
            <w:tcW w:w="396" w:type="pct"/>
            <w:vAlign w:val="center"/>
          </w:tcPr>
          <w:p w:rsidR="0018722C">
            <w:pPr>
              <w:pStyle w:val="affff9"/>
              <w:topLinePunct/>
              <w:ind w:leftChars="0" w:left="0" w:rightChars="0" w:right="0" w:firstLineChars="0" w:firstLine="0"/>
              <w:spacing w:line="240" w:lineRule="atLeast"/>
            </w:pPr>
            <w:r>
              <w:t>5.96</w:t>
            </w:r>
          </w:p>
        </w:tc>
        <w:tc>
          <w:tcPr>
            <w:tcW w:w="395" w:type="pct"/>
            <w:vAlign w:val="center"/>
          </w:tcPr>
          <w:p w:rsidR="0018722C">
            <w:pPr>
              <w:pStyle w:val="affff9"/>
              <w:topLinePunct/>
              <w:ind w:leftChars="0" w:left="0" w:rightChars="0" w:right="0" w:firstLineChars="0" w:firstLine="0"/>
              <w:spacing w:line="240" w:lineRule="atLeast"/>
            </w:pPr>
            <w:r>
              <w:t>15.57</w:t>
            </w:r>
          </w:p>
        </w:tc>
        <w:tc>
          <w:tcPr>
            <w:tcW w:w="397" w:type="pct"/>
            <w:vAlign w:val="center"/>
          </w:tcPr>
          <w:p w:rsidR="0018722C">
            <w:pPr>
              <w:pStyle w:val="affff9"/>
              <w:topLinePunct/>
              <w:ind w:leftChars="0" w:left="0" w:rightChars="0" w:right="0" w:firstLineChars="0" w:firstLine="0"/>
              <w:spacing w:line="240" w:lineRule="atLeast"/>
            </w:pPr>
            <w:r>
              <w:t>17.82</w:t>
            </w:r>
          </w:p>
        </w:tc>
        <w:tc>
          <w:tcPr>
            <w:tcW w:w="401" w:type="pct"/>
            <w:vAlign w:val="center"/>
          </w:tcPr>
          <w:p w:rsidR="0018722C">
            <w:pPr>
              <w:pStyle w:val="affff9"/>
              <w:topLinePunct/>
              <w:ind w:leftChars="0" w:left="0" w:rightChars="0" w:right="0" w:firstLineChars="0" w:firstLine="0"/>
              <w:spacing w:line="240" w:lineRule="atLeast"/>
            </w:pPr>
            <w:r>
              <w:t>33.80</w:t>
            </w:r>
          </w:p>
        </w:tc>
        <w:tc>
          <w:tcPr>
            <w:tcW w:w="416" w:type="pct"/>
            <w:vAlign w:val="center"/>
          </w:tcPr>
          <w:p w:rsidR="0018722C">
            <w:pPr>
              <w:pStyle w:val="affff9"/>
              <w:topLinePunct/>
              <w:ind w:leftChars="0" w:left="0" w:rightChars="0" w:right="0" w:firstLineChars="0" w:firstLine="0"/>
              <w:spacing w:line="240" w:lineRule="atLeast"/>
            </w:pPr>
            <w:r>
              <w:t>28.88</w:t>
            </w:r>
          </w:p>
        </w:tc>
        <w:tc>
          <w:tcPr>
            <w:tcW w:w="423" w:type="pct"/>
            <w:vAlign w:val="center"/>
          </w:tcPr>
          <w:p w:rsidR="0018722C">
            <w:pPr>
              <w:pStyle w:val="affff9"/>
              <w:topLinePunct/>
              <w:ind w:leftChars="0" w:left="0" w:rightChars="0" w:right="0" w:firstLineChars="0" w:firstLine="0"/>
              <w:spacing w:line="240" w:lineRule="atLeast"/>
            </w:pPr>
            <w:r>
              <w:t>32.94</w:t>
            </w:r>
          </w:p>
        </w:tc>
        <w:tc>
          <w:tcPr>
            <w:tcW w:w="415" w:type="pct"/>
            <w:vAlign w:val="center"/>
          </w:tcPr>
          <w:p w:rsidR="0018722C">
            <w:pPr>
              <w:pStyle w:val="affff9"/>
              <w:topLinePunct/>
              <w:ind w:leftChars="0" w:left="0" w:rightChars="0" w:right="0" w:firstLineChars="0" w:firstLine="0"/>
              <w:spacing w:line="240" w:lineRule="atLeast"/>
            </w:pPr>
            <w:r>
              <w:t>35.11</w:t>
            </w:r>
          </w:p>
        </w:tc>
      </w:tr>
      <w:tr>
        <w:tc>
          <w:tcPr>
            <w:tcW w:w="907" w:type="pct"/>
            <w:vAlign w:val="center"/>
          </w:tcPr>
          <w:p w:rsidR="0018722C">
            <w:pPr>
              <w:pStyle w:val="ac"/>
              <w:topLinePunct/>
              <w:ind w:leftChars="0" w:left="0" w:rightChars="0" w:right="0" w:firstLineChars="0" w:firstLine="0"/>
              <w:spacing w:line="240" w:lineRule="atLeast"/>
            </w:pPr>
            <w:r>
              <w:t>进出口价格比</w:t>
            </w:r>
          </w:p>
        </w:tc>
        <w:tc>
          <w:tcPr>
            <w:tcW w:w="422" w:type="pct"/>
            <w:vAlign w:val="center"/>
          </w:tcPr>
          <w:p w:rsidR="0018722C">
            <w:pPr>
              <w:pStyle w:val="affff9"/>
              <w:topLinePunct/>
              <w:ind w:leftChars="0" w:left="0" w:rightChars="0" w:right="0" w:firstLineChars="0" w:firstLine="0"/>
              <w:spacing w:line="240" w:lineRule="atLeast"/>
            </w:pPr>
            <w:r>
              <w:t>21.81</w:t>
            </w:r>
          </w:p>
        </w:tc>
        <w:tc>
          <w:tcPr>
            <w:tcW w:w="420" w:type="pct"/>
            <w:vAlign w:val="center"/>
          </w:tcPr>
          <w:p w:rsidR="0018722C">
            <w:pPr>
              <w:pStyle w:val="affff9"/>
              <w:topLinePunct/>
              <w:ind w:leftChars="0" w:left="0" w:rightChars="0" w:right="0" w:firstLineChars="0" w:firstLine="0"/>
              <w:spacing w:line="240" w:lineRule="atLeast"/>
            </w:pPr>
            <w:r>
              <w:t>20.16</w:t>
            </w:r>
          </w:p>
        </w:tc>
        <w:tc>
          <w:tcPr>
            <w:tcW w:w="407" w:type="pct"/>
            <w:vAlign w:val="center"/>
          </w:tcPr>
          <w:p w:rsidR="0018722C">
            <w:pPr>
              <w:pStyle w:val="affff9"/>
              <w:topLinePunct/>
              <w:ind w:leftChars="0" w:left="0" w:rightChars="0" w:right="0" w:firstLineChars="0" w:firstLine="0"/>
              <w:spacing w:line="240" w:lineRule="atLeast"/>
            </w:pPr>
            <w:r>
              <w:t>24.40</w:t>
            </w:r>
          </w:p>
        </w:tc>
        <w:tc>
          <w:tcPr>
            <w:tcW w:w="396" w:type="pct"/>
            <w:vAlign w:val="center"/>
          </w:tcPr>
          <w:p w:rsidR="0018722C">
            <w:pPr>
              <w:pStyle w:val="affff9"/>
              <w:topLinePunct/>
              <w:ind w:leftChars="0" w:left="0" w:rightChars="0" w:right="0" w:firstLineChars="0" w:firstLine="0"/>
              <w:spacing w:line="240" w:lineRule="atLeast"/>
            </w:pPr>
            <w:r>
              <w:t>31.84</w:t>
            </w:r>
          </w:p>
        </w:tc>
        <w:tc>
          <w:tcPr>
            <w:tcW w:w="395" w:type="pct"/>
            <w:vAlign w:val="center"/>
          </w:tcPr>
          <w:p w:rsidR="0018722C">
            <w:pPr>
              <w:pStyle w:val="affff9"/>
              <w:topLinePunct/>
              <w:ind w:leftChars="0" w:left="0" w:rightChars="0" w:right="0" w:firstLineChars="0" w:firstLine="0"/>
              <w:spacing w:line="240" w:lineRule="atLeast"/>
            </w:pPr>
            <w:r>
              <w:t>29.73</w:t>
            </w:r>
          </w:p>
        </w:tc>
        <w:tc>
          <w:tcPr>
            <w:tcW w:w="397" w:type="pct"/>
            <w:vAlign w:val="center"/>
          </w:tcPr>
          <w:p w:rsidR="0018722C">
            <w:pPr>
              <w:pStyle w:val="affff9"/>
              <w:topLinePunct/>
              <w:ind w:leftChars="0" w:left="0" w:rightChars="0" w:right="0" w:firstLineChars="0" w:firstLine="0"/>
              <w:spacing w:line="240" w:lineRule="atLeast"/>
            </w:pPr>
            <w:r>
              <w:t>24.18</w:t>
            </w:r>
          </w:p>
        </w:tc>
        <w:tc>
          <w:tcPr>
            <w:tcW w:w="401" w:type="pct"/>
            <w:vAlign w:val="center"/>
          </w:tcPr>
          <w:p w:rsidR="0018722C">
            <w:pPr>
              <w:pStyle w:val="affff9"/>
              <w:topLinePunct/>
              <w:ind w:leftChars="0" w:left="0" w:rightChars="0" w:right="0" w:firstLineChars="0" w:firstLine="0"/>
              <w:spacing w:line="240" w:lineRule="atLeast"/>
            </w:pPr>
            <w:r>
              <w:t>21.17</w:t>
            </w:r>
          </w:p>
        </w:tc>
        <w:tc>
          <w:tcPr>
            <w:tcW w:w="416" w:type="pct"/>
            <w:vAlign w:val="center"/>
          </w:tcPr>
          <w:p w:rsidR="0018722C">
            <w:pPr>
              <w:pStyle w:val="affff9"/>
              <w:topLinePunct/>
              <w:ind w:leftChars="0" w:left="0" w:rightChars="0" w:right="0" w:firstLineChars="0" w:firstLine="0"/>
              <w:spacing w:line="240" w:lineRule="atLeast"/>
            </w:pPr>
            <w:r>
              <w:t>22.04</w:t>
            </w:r>
          </w:p>
        </w:tc>
        <w:tc>
          <w:tcPr>
            <w:tcW w:w="423" w:type="pct"/>
            <w:vAlign w:val="center"/>
          </w:tcPr>
          <w:p w:rsidR="0018722C">
            <w:pPr>
              <w:pStyle w:val="affff9"/>
              <w:topLinePunct/>
              <w:ind w:leftChars="0" w:left="0" w:rightChars="0" w:right="0" w:firstLineChars="0" w:firstLine="0"/>
              <w:spacing w:line="240" w:lineRule="atLeast"/>
            </w:pPr>
            <w:r>
              <w:t>22.23</w:t>
            </w:r>
          </w:p>
        </w:tc>
        <w:tc>
          <w:tcPr>
            <w:tcW w:w="415" w:type="pct"/>
            <w:vAlign w:val="center"/>
          </w:tcPr>
          <w:p w:rsidR="0018722C">
            <w:pPr>
              <w:pStyle w:val="affff9"/>
              <w:topLinePunct/>
              <w:ind w:leftChars="0" w:left="0" w:rightChars="0" w:right="0" w:firstLineChars="0" w:firstLine="0"/>
              <w:spacing w:line="240" w:lineRule="atLeast"/>
            </w:pPr>
            <w:r>
              <w:t>20.90</w:t>
            </w:r>
          </w:p>
        </w:tc>
      </w:tr>
      <w:tr>
        <w:tc>
          <w:tcPr>
            <w:tcW w:w="907" w:type="pct"/>
            <w:vAlign w:val="center"/>
          </w:tcPr>
          <w:p w:rsidR="0018722C">
            <w:pPr>
              <w:pStyle w:val="ac"/>
              <w:topLinePunct/>
              <w:ind w:leftChars="0" w:left="0" w:rightChars="0" w:right="0" w:firstLineChars="0" w:firstLine="0"/>
              <w:spacing w:line="240" w:lineRule="atLeast"/>
            </w:pPr>
            <w:r>
              <w:t>质量升级指数</w:t>
            </w:r>
          </w:p>
        </w:tc>
        <w:tc>
          <w:tcPr>
            <w:tcW w:w="422" w:type="pct"/>
            <w:vAlign w:val="center"/>
          </w:tcPr>
          <w:p w:rsidR="0018722C">
            <w:pPr>
              <w:pStyle w:val="affff9"/>
              <w:topLinePunct/>
              <w:ind w:leftChars="0" w:left="0" w:rightChars="0" w:right="0" w:firstLineChars="0" w:firstLine="0"/>
              <w:spacing w:line="240" w:lineRule="atLeast"/>
            </w:pPr>
            <w:r>
              <w:t>15.43</w:t>
            </w:r>
          </w:p>
        </w:tc>
        <w:tc>
          <w:tcPr>
            <w:tcW w:w="420" w:type="pct"/>
            <w:vAlign w:val="center"/>
          </w:tcPr>
          <w:p w:rsidR="0018722C">
            <w:pPr>
              <w:pStyle w:val="affff9"/>
              <w:topLinePunct/>
              <w:ind w:leftChars="0" w:left="0" w:rightChars="0" w:right="0" w:firstLineChars="0" w:firstLine="0"/>
              <w:spacing w:line="240" w:lineRule="atLeast"/>
            </w:pPr>
            <w:r>
              <w:t>12.36</w:t>
            </w:r>
          </w:p>
        </w:tc>
        <w:tc>
          <w:tcPr>
            <w:tcW w:w="407" w:type="pct"/>
            <w:vAlign w:val="center"/>
          </w:tcPr>
          <w:p w:rsidR="0018722C">
            <w:pPr>
              <w:pStyle w:val="affff9"/>
              <w:topLinePunct/>
              <w:ind w:leftChars="0" w:left="0" w:rightChars="0" w:right="0" w:firstLineChars="0" w:firstLine="0"/>
              <w:spacing w:line="240" w:lineRule="atLeast"/>
            </w:pPr>
            <w:r>
              <w:t>19.70</w:t>
            </w:r>
          </w:p>
        </w:tc>
        <w:tc>
          <w:tcPr>
            <w:tcW w:w="396" w:type="pct"/>
            <w:vAlign w:val="center"/>
          </w:tcPr>
          <w:p w:rsidR="0018722C">
            <w:pPr>
              <w:pStyle w:val="affff9"/>
              <w:topLinePunct/>
              <w:ind w:leftChars="0" w:left="0" w:rightChars="0" w:right="0" w:firstLineChars="0" w:firstLine="0"/>
              <w:spacing w:line="240" w:lineRule="atLeast"/>
            </w:pPr>
            <w:r>
              <w:t>11.84</w:t>
            </w:r>
          </w:p>
        </w:tc>
        <w:tc>
          <w:tcPr>
            <w:tcW w:w="395" w:type="pct"/>
            <w:vAlign w:val="center"/>
          </w:tcPr>
          <w:p w:rsidR="0018722C">
            <w:pPr>
              <w:pStyle w:val="affff9"/>
              <w:topLinePunct/>
              <w:ind w:leftChars="0" w:left="0" w:rightChars="0" w:right="0" w:firstLineChars="0" w:firstLine="0"/>
              <w:spacing w:line="240" w:lineRule="atLeast"/>
            </w:pPr>
            <w:r>
              <w:t>12.44</w:t>
            </w:r>
          </w:p>
        </w:tc>
        <w:tc>
          <w:tcPr>
            <w:tcW w:w="397" w:type="pct"/>
            <w:vAlign w:val="center"/>
          </w:tcPr>
          <w:p w:rsidR="0018722C">
            <w:pPr>
              <w:pStyle w:val="affff9"/>
              <w:topLinePunct/>
              <w:ind w:leftChars="0" w:left="0" w:rightChars="0" w:right="0" w:firstLineChars="0" w:firstLine="0"/>
              <w:spacing w:line="240" w:lineRule="atLeast"/>
            </w:pPr>
            <w:r>
              <w:t>13.88</w:t>
            </w:r>
          </w:p>
        </w:tc>
        <w:tc>
          <w:tcPr>
            <w:tcW w:w="401" w:type="pct"/>
            <w:vAlign w:val="center"/>
          </w:tcPr>
          <w:p w:rsidR="0018722C">
            <w:pPr>
              <w:pStyle w:val="affff9"/>
              <w:topLinePunct/>
              <w:ind w:leftChars="0" w:left="0" w:rightChars="0" w:right="0" w:firstLineChars="0" w:firstLine="0"/>
              <w:spacing w:line="240" w:lineRule="atLeast"/>
            </w:pPr>
            <w:r>
              <w:t>11.30</w:t>
            </w:r>
          </w:p>
        </w:tc>
        <w:tc>
          <w:tcPr>
            <w:tcW w:w="416" w:type="pct"/>
            <w:vAlign w:val="center"/>
          </w:tcPr>
          <w:p w:rsidR="0018722C">
            <w:pPr>
              <w:pStyle w:val="affff9"/>
              <w:topLinePunct/>
              <w:ind w:leftChars="0" w:left="0" w:rightChars="0" w:right="0" w:firstLineChars="0" w:firstLine="0"/>
              <w:spacing w:line="240" w:lineRule="atLeast"/>
            </w:pPr>
            <w:r>
              <w:t>12.33</w:t>
            </w:r>
          </w:p>
        </w:tc>
        <w:tc>
          <w:tcPr>
            <w:tcW w:w="423" w:type="pct"/>
            <w:vAlign w:val="center"/>
          </w:tcPr>
          <w:p w:rsidR="0018722C">
            <w:pPr>
              <w:pStyle w:val="affff9"/>
              <w:topLinePunct/>
              <w:ind w:leftChars="0" w:left="0" w:rightChars="0" w:right="0" w:firstLineChars="0" w:firstLine="0"/>
              <w:spacing w:line="240" w:lineRule="atLeast"/>
            </w:pPr>
            <w:r>
              <w:t>12.99</w:t>
            </w:r>
          </w:p>
        </w:tc>
        <w:tc>
          <w:tcPr>
            <w:tcW w:w="415" w:type="pct"/>
            <w:vAlign w:val="center"/>
          </w:tcPr>
          <w:p w:rsidR="0018722C">
            <w:pPr>
              <w:pStyle w:val="affff9"/>
              <w:topLinePunct/>
              <w:ind w:leftChars="0" w:left="0" w:rightChars="0" w:right="0" w:firstLineChars="0" w:firstLine="0"/>
              <w:spacing w:line="240" w:lineRule="atLeast"/>
            </w:pPr>
            <w:r>
              <w:t>14.45</w:t>
            </w:r>
          </w:p>
        </w:tc>
      </w:tr>
      <w:tr>
        <w:tc>
          <w:tcPr>
            <w:tcW w:w="907" w:type="pct"/>
            <w:vAlign w:val="center"/>
            <w:tcBorders>
              <w:top w:val="single" w:sz="4" w:space="0" w:color="auto"/>
            </w:tcBorders>
          </w:tcPr>
          <w:p w:rsidR="0018722C">
            <w:pPr>
              <w:pStyle w:val="ac"/>
              <w:topLinePunct/>
              <w:ind w:leftChars="0" w:left="0" w:rightChars="0" w:right="0" w:firstLineChars="0" w:firstLine="0"/>
              <w:spacing w:line="240" w:lineRule="atLeast"/>
            </w:pPr>
            <w:r>
              <w:t>净贸易条件指数</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0.60</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4.86</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13.45</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t>2.51</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t>4.52</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0.44</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0.91</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0.61</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0.63</w:t>
            </w:r>
          </w:p>
        </w:tc>
      </w:tr>
    </w:tbl>
    <w:p w:rsidR="0018722C">
      <w:pPr>
        <w:pStyle w:val="affa"/>
      </w:pPr>
    </w:p>
    <w:p w:rsidR="0018722C">
      <w:pPr>
        <w:topLinePunct/>
      </w:pPr>
      <w:r>
        <w:t>从中国人造板产业国际竞争力的综合测度结果来看，人造板及其主要产品的国际竞争力整体上经历了一个稳定的快速增长阶段，其中胶合板是人造板中贸易量最大的产</w:t>
      </w:r>
      <w:r>
        <w:t>品，也是人造板国际竞争优势的最主要来源；纤维板的发展最不稳定，经历了三个不同</w:t>
      </w:r>
      <w:r>
        <w:t>程度的起伏过程，国际竞争力水平整体提升幅度不大；刨花板是人造板在国际贸易中最</w:t>
      </w:r>
      <w:r>
        <w:t>为薄弱的环节，竞争力水平长期处于较低水平，</w:t>
      </w:r>
      <w:r>
        <w:t>2011</w:t>
      </w:r>
      <w:r/>
      <w:r w:rsidR="001852F3">
        <w:t xml:space="preserve">年有了较大的幅度的增长。从金融</w:t>
      </w:r>
      <w:r>
        <w:t>危机前后来看，金融危机前，中国人造板产业国际竞争力水平整体处于一个快速增强的</w:t>
      </w:r>
      <w:r>
        <w:t>阶段，</w:t>
      </w:r>
      <w:r>
        <w:t>2008</w:t>
      </w:r>
      <w:r/>
      <w:r w:rsidR="001852F3">
        <w:t xml:space="preserve">年后，增长速度开始放慢甚至出现停滞，</w:t>
      </w:r>
      <w:r>
        <w:t>2009</w:t>
      </w:r>
      <w:r/>
      <w:r w:rsidR="001852F3">
        <w:t xml:space="preserve">年都出现了较为明显的下降；</w:t>
      </w:r>
      <w:r>
        <w:t>而随着经济的复苏和产业政策的调整，</w:t>
      </w:r>
      <w:r>
        <w:t>2010</w:t>
      </w:r>
      <w:r w:rsidR="001852F3">
        <w:t xml:space="preserve">年重新出现了增强，且调整后的增长速度较快。</w:t>
      </w:r>
    </w:p>
    <w:p w:rsidR="0018722C">
      <w:pPr>
        <w:pStyle w:val="a8"/>
        <w:topLinePunct/>
      </w:pPr>
      <w:r>
        <w:rPr>
          <w:rFonts w:cstheme="minorBidi" w:hAnsiTheme="minorHAnsi" w:eastAsiaTheme="minorHAnsi" w:asciiTheme="minorHAnsi"/>
          <w:b/>
        </w:rPr>
        <w:t>表4-13</w:t>
      </w:r>
      <w:r>
        <w:t xml:space="preserve">  </w:t>
      </w:r>
      <w:r w:rsidRPr="00DB64CE">
        <w:rPr>
          <w:rFonts w:cstheme="minorBidi" w:hAnsiTheme="minorHAnsi" w:eastAsiaTheme="minorHAnsi" w:asciiTheme="minorHAnsi"/>
          <w:b/>
        </w:rPr>
        <w:t>中国人造板国际竞争力变化情况</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5"/>
        <w:gridCol w:w="888"/>
        <w:gridCol w:w="754"/>
        <w:gridCol w:w="752"/>
        <w:gridCol w:w="749"/>
        <w:gridCol w:w="768"/>
        <w:gridCol w:w="787"/>
        <w:gridCol w:w="787"/>
        <w:gridCol w:w="787"/>
        <w:gridCol w:w="772"/>
        <w:gridCol w:w="758"/>
        <w:gridCol w:w="777"/>
        <w:gridCol w:w="816"/>
      </w:tblGrid>
      <w:tr>
        <w:trPr>
          <w:tblHeader/>
        </w:trPr>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461" w:type="pct"/>
            <w:vAlign w:val="center"/>
          </w:tcPr>
          <w:p w:rsidR="0018722C">
            <w:pPr>
              <w:pStyle w:val="ac"/>
              <w:topLinePunct/>
              <w:ind w:leftChars="0" w:left="0" w:rightChars="0" w:right="0" w:firstLineChars="0" w:firstLine="0"/>
              <w:spacing w:line="240" w:lineRule="atLeast"/>
            </w:pPr>
            <w:r w:rsidRPr="00000000">
              <w:rPr>
                <w:sz w:val="24"/>
                <w:szCs w:val="24"/>
              </w:rPr>
              <w:t>人造板</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0.171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0.241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0.474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0.582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0.737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0.773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0.855</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0.922</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0.871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0.945</w:t>
            </w:r>
          </w:p>
        </w:tc>
      </w:tr>
      <w:tr>
        <w:tc>
          <w:tcPr>
            <w:tcW w:w="461" w:type="pct"/>
            <w:vAlign w:val="center"/>
          </w:tcPr>
          <w:p w:rsidR="0018722C">
            <w:pPr>
              <w:pStyle w:val="ac"/>
              <w:topLinePunct/>
              <w:ind w:leftChars="0" w:left="0" w:rightChars="0" w:right="0" w:firstLineChars="0" w:firstLine="0"/>
              <w:spacing w:line="240" w:lineRule="atLeast"/>
            </w:pPr>
            <w:r w:rsidRPr="00000000">
              <w:rPr>
                <w:sz w:val="24"/>
                <w:szCs w:val="24"/>
              </w:rPr>
              <w:t>胶合板</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0.178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0.262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0.324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0.324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0.559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0.718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0.948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1.002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1.124</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1.307</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1.311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1.059</w:t>
            </w:r>
          </w:p>
        </w:tc>
      </w:tr>
      <w:tr>
        <w:tc>
          <w:tcPr>
            <w:tcW w:w="461" w:type="pct"/>
            <w:vAlign w:val="center"/>
          </w:tcPr>
          <w:p w:rsidR="0018722C">
            <w:pPr>
              <w:pStyle w:val="ac"/>
              <w:topLinePunct/>
              <w:ind w:leftChars="0" w:left="0" w:rightChars="0" w:right="0" w:firstLineChars="0" w:firstLine="0"/>
              <w:spacing w:line="240" w:lineRule="atLeast"/>
            </w:pPr>
            <w:r w:rsidRPr="00000000">
              <w:rPr>
                <w:sz w:val="24"/>
                <w:szCs w:val="24"/>
              </w:rPr>
              <w:t>纤维板</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0.537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0.465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0.177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0.185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0.411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0.178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0.530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0.477</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0.441</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0.506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0.760</w:t>
            </w:r>
          </w:p>
        </w:tc>
      </w:tr>
      <w:tr>
        <w:tc>
          <w:tcPr>
            <w:tcW w:w="46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刨花板</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0.062</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0.052</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0.078</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0.066</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0.055</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0.057</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0.064</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0.077</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0.081</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0.066</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0.550</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e"/>
        <w:topLinePunct/>
      </w:pPr>
      <w:r>
        <w:rPr>
          <w:rFonts w:cstheme="minorBidi" w:hAnsiTheme="minorHAnsi" w:eastAsiaTheme="minorHAnsi" w:asciiTheme="minorHAnsi"/>
        </w:rPr>
        <w:pict>
          <v:group style="margin-left:163.749802pt;margin-top:9.81527pt;width:297.55pt;height:118.8pt;mso-position-horizontal-relative:page;mso-position-vertical-relative:paragraph;z-index:-283288" coordorigin="3275,196" coordsize="5951,2376">
            <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
              <v:path arrowok="t"/>
              <v:stroke dashstyle="solid"/>
            </v:shape>
            <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
              <v:path arrowok="t"/>
              <v:stroke dashstyle="solid"/>
            </v:shape>
            <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
              <v:path arrowok="t"/>
              <v:stroke dashstyle="solid"/>
            </v:shape>
            <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
              <v:path arrowok="t"/>
              <v:stroke dashstyle="solid"/>
            </v:shape>
            <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
              <v:path arrowok="t"/>
              <v:stroke dashstyle="solid"/>
            </v:shape>
            <v:shape style="position:absolute;left:3480;top:2123;width:86;height:86" coordorigin="3481,2123" coordsize="86,86" path="m3524,2123l3481,2166,3524,2209,3566,2166,3524,2123xe" filled="true" fillcolor="#000080" stroked="false">
              <v:path arrowok="t"/>
              <v:fill type="solid"/>
            </v:shape>
            <v:shape style="position:absolute;left:3480;top:2123;width:86;height:86" coordorigin="3481,2123" coordsize="86,86" path="m3524,2123l3566,2166,3524,2209,3481,2166,3524,2123xe" filled="false" stroked="true" strokeweight=".708594pt" strokecolor="#000080">
              <v:path arrowok="t"/>
              <v:stroke dashstyle="solid"/>
            </v:shape>
            <v:shape style="position:absolute;left:3977;top:1867;width:86;height:86" coordorigin="3978,1867" coordsize="86,86" path="m4021,1867l3978,1910,4021,1953,4063,1910,4021,1867xe" filled="true" fillcolor="#000080" stroked="false">
              <v:path arrowok="t"/>
              <v:fill type="solid"/>
            </v:shape>
            <v:shape style="position:absolute;left:3977;top:1867;width:86;height:86" coordorigin="3978,1867" coordsize="86,86" path="m4021,1867l4063,1910,4021,1953,3978,1910,4021,1867xe" filled="false" stroked="true" strokeweight=".708594pt" strokecolor="#000080">
              <v:path arrowok="t"/>
              <v:stroke dashstyle="solid"/>
            </v:shape>
            <v:shape style="position:absolute;left:4474;top:1725;width:86;height:86" coordorigin="4475,1725" coordsize="86,86" path="m4518,1725l4475,1768,4518,1811,4560,1768,4518,1725xe" filled="true" fillcolor="#000080" stroked="false">
              <v:path arrowok="t"/>
              <v:fill type="solid"/>
            </v:shape>
            <v:shape style="position:absolute;left:4474;top:1725;width:86;height:86" coordorigin="4475,1725" coordsize="86,86" path="m4518,1725l4560,1768,4518,1811,4475,1768,4518,1725xe" filled="false" stroked="true" strokeweight=".708594pt" strokecolor="#000080">
              <v:path arrowok="t"/>
              <v:stroke dashstyle="solid"/>
            </v:shape>
            <v:shape style="position:absolute;left:4971;top:1639;width:86;height:86" coordorigin="4972,1640" coordsize="86,86" path="m5015,1640l4972,1683,5015,1725,5057,1683,5015,1640xe" filled="true" fillcolor="#000080" stroked="false">
              <v:path arrowok="t"/>
              <v:fill type="solid"/>
            </v:shape>
            <v:shape style="position:absolute;left:4971;top:1639;width:86;height:86" coordorigin="4972,1640" coordsize="86,86" path="m5015,1640l5057,1683,5015,1725,4972,1683,5015,1640xe" filled="false" stroked="true" strokeweight=".708594pt" strokecolor="#000080">
              <v:path arrowok="t"/>
              <v:stroke dashstyle="solid"/>
            </v:shape>
            <v:shape style="position:absolute;left:5469;top:1369;width:86;height:86" coordorigin="5469,1370" coordsize="86,86" path="m5512,1370l5469,1412,5512,1455,5554,1412,5512,1370xe" filled="true" fillcolor="#000080" stroked="false">
              <v:path arrowok="t"/>
              <v:fill type="solid"/>
            </v:shape>
            <v:shape style="position:absolute;left:5469;top:1369;width:86;height:86" coordorigin="5469,1370" coordsize="86,86" path="m5512,1370l5554,1412,5512,1455,5469,1412,5512,1370xe" filled="false" stroked="true" strokeweight=".708594pt" strokecolor="#000080">
              <v:path arrowok="t"/>
              <v:stroke dashstyle="solid"/>
            </v:shape>
            <v:shape style="position:absolute;left:5966;top:1241;width:86;height:86" coordorigin="5966,1241" coordsize="86,86" path="m6009,1241l5966,1284,6009,1327,6052,1284,6009,1241xe" filled="true" fillcolor="#000080" stroked="false">
              <v:path arrowok="t"/>
              <v:fill type="solid"/>
            </v:shape>
            <v:shape style="position:absolute;left:5966;top:1241;width:86;height:86" coordorigin="5966,1241" coordsize="86,86" path="m6009,1241l6052,1284,6009,1327,5966,1284,6009,1241xe" filled="false" stroked="true" strokeweight=".708595pt" strokecolor="#000080">
              <v:path arrowok="t"/>
              <v:stroke dashstyle="solid"/>
            </v:shape>
            <v:shape style="position:absolute;left:6449;top:1056;width:86;height:86" coordorigin="6449,1057" coordsize="86,86" path="m6492,1057l6449,1099,6492,1142,6534,1099,6492,1057xe" filled="true" fillcolor="#000080" stroked="false">
              <v:path arrowok="t"/>
              <v:fill type="solid"/>
            </v:shape>
            <v:shape style="position:absolute;left:6449;top:1056;width:86;height:86" coordorigin="6449,1057" coordsize="86,86" path="m6492,1057l6534,1099,6492,1142,6449,1099,6492,1057xe" filled="false" stroked="true" strokeweight=".708593pt" strokecolor="#000080">
              <v:path arrowok="t"/>
              <v:stroke dashstyle="solid"/>
            </v:shape>
            <v:shape style="position:absolute;left:6946;top:1013;width:86;height:86" coordorigin="6946,1014" coordsize="86,86" path="m6989,1014l6946,1057,6989,1099,7032,1057,6989,1014xe" filled="true" fillcolor="#000080" stroked="false">
              <v:path arrowok="t"/>
              <v:fill type="solid"/>
            </v:shape>
            <v:shape style="position:absolute;left:6946;top:1013;width:86;height:86" coordorigin="6946,1014" coordsize="86,86" path="m6989,1014l7032,1057,6989,1099,6946,1057,6989,1014xe" filled="false" stroked="true" strokeweight=".708595pt" strokecolor="#000080">
              <v:path arrowok="t"/>
              <v:stroke dashstyle="solid"/>
            </v:shape>
            <v:shape style="position:absolute;left:7443;top:928;width:86;height:86" coordorigin="7443,929" coordsize="86,86" path="m7486,929l7443,971,7486,1014,7528,971,7486,929xe" filled="true" fillcolor="#000080" stroked="false">
              <v:path arrowok="t"/>
              <v:fill type="solid"/>
            </v:shape>
            <v:shape style="position:absolute;left:7443;top:928;width:86;height:86" coordorigin="7443,929" coordsize="86,86" path="m7486,929l7528,971,7486,1014,7443,971,7486,929xe" filled="false" stroked="true" strokeweight=".708594pt" strokecolor="#000080">
              <v:path arrowok="t"/>
              <v:stroke dashstyle="solid"/>
            </v:shape>
            <v:shape style="position:absolute;left:7940;top:843;width:86;height:86" coordorigin="7940,843" coordsize="86,86" path="m7983,843l7940,886,7983,929,8025,886,7983,843xe" filled="true" fillcolor="#000080" stroked="false">
              <v:path arrowok="t"/>
              <v:fill type="solid"/>
            </v:shape>
            <v:shape style="position:absolute;left:7940;top:843;width:86;height:86" coordorigin="7940,843" coordsize="86,86" path="m7983,843l8025,886,7983,929,7940,886,7983,843xe" filled="false" stroked="true" strokeweight=".708595pt" strokecolor="#000080">
              <v:path arrowok="t"/>
              <v:stroke dashstyle="solid"/>
            </v:shape>
            <v:shape style="position:absolute;left:8437;top:900;width:86;height:86" coordorigin="8437,900" coordsize="86,86" path="m8480,900l8437,943,8480,985,8522,943,8480,900xe" filled="true" fillcolor="#000080" stroked="false">
              <v:path arrowok="t"/>
              <v:fill type="solid"/>
            </v:shape>
            <v:shape style="position:absolute;left:8437;top:900;width:86;height:86" coordorigin="8437,900" coordsize="86,86" path="m8480,900l8522,943,8480,985,8437,943,8480,900xe" filled="false" stroked="true" strokeweight=".708595pt" strokecolor="#000080">
              <v:path arrowok="t"/>
              <v:stroke dashstyle="solid"/>
            </v:shape>
            <v:shape style="position:absolute;left:8934;top:815;width:86;height:86" coordorigin="8935,815" coordsize="86,86" path="m8977,815l8935,858,8977,900,9020,858,8977,815xe" filled="true" fillcolor="#000080" stroked="false">
              <v:path arrowok="t"/>
              <v:fill type="solid"/>
            </v:shape>
            <v:shape style="position:absolute;left:8934;top:815;width:86;height:86" coordorigin="8935,815" coordsize="86,86" path="m8977,815l9020,858,8977,900,8935,858,8977,815xe" filled="false" stroked="true" strokeweight=".708594pt" strokecolor="#000080">
              <v:path arrowok="t"/>
              <v:stroke dashstyle="solid"/>
            </v:shape>
            <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
              <v:path arrowok="t"/>
              <v:fill type="solid"/>
            </v:shape>
            <v:shape style="position:absolute;left:3480;top:1298;width:86;height:86" coordorigin="3481,1299" coordsize="86,86" path="m3524,1299l3481,1384,3566,1384,3524,1299xe" filled="true" fillcolor="#ffff00" stroked="false">
              <v:path arrowok="t"/>
              <v:fill type="solid"/>
            </v:shape>
            <v:shape style="position:absolute;left:3480;top:1298;width:86;height:86" coordorigin="3481,1299" coordsize="86,86" path="m3524,1299l3566,1384,3481,1384,3524,1299xe" filled="false" stroked="true" strokeweight=".708593pt" strokecolor="#ffff00">
              <v:path arrowok="t"/>
              <v:stroke dashstyle="solid"/>
            </v:shape>
            <v:shape style="position:absolute;left:3977;top:1383;width:86;height:86" coordorigin="3978,1384" coordsize="86,86" path="m4021,1384l3978,1469,4063,1469,4021,1384xe" filled="true" fillcolor="#ffff00" stroked="false">
              <v:path arrowok="t"/>
              <v:fill type="solid"/>
            </v:shape>
            <v:shape style="position:absolute;left:3977;top:1383;width:86;height:86" coordorigin="3978,1384" coordsize="86,86" path="m4021,1384l4063,1469,3978,1469,4021,1384xe" filled="false" stroked="true" strokeweight=".708594pt" strokecolor="#ffff00">
              <v:path arrowok="t"/>
              <v:stroke dashstyle="solid"/>
            </v:shape>
            <v:shape style="position:absolute;left:4474;top:1725;width:86;height:86" coordorigin="4475,1725" coordsize="86,86" path="m4518,1725l4475,1811,4560,1811,4518,1725xe" filled="true" fillcolor="#ffff00" stroked="false">
              <v:path arrowok="t"/>
              <v:fill type="solid"/>
            </v:shape>
            <v:shape style="position:absolute;left:4474;top:1725;width:86;height:86" coordorigin="4475,1725" coordsize="86,86" path="m4518,1725l4560,1811,4475,1811,4518,1725xe" filled="false" stroked="true" strokeweight=".708594pt" strokecolor="#ffff00">
              <v:path arrowok="t"/>
              <v:stroke dashstyle="solid"/>
            </v:shape>
            <v:shape style="position:absolute;left:4971;top:1710;width:86;height:86" coordorigin="4972,1711" coordsize="86,86" path="m5015,1711l4972,1796,5057,1796,5015,1711xe" filled="true" fillcolor="#ffff00" stroked="false">
              <v:path arrowok="t"/>
              <v:fill type="solid"/>
            </v:shape>
            <v:shape style="position:absolute;left:4971;top:1710;width:86;height:86" coordorigin="4972,1711" coordsize="86,86" path="m5015,1711l5057,1796,4972,1796,5015,1711xe" filled="false" stroked="true" strokeweight=".708594pt" strokecolor="#ffff00">
              <v:path arrowok="t"/>
              <v:stroke dashstyle="solid"/>
            </v:shape>
            <v:shape style="position:absolute;left:5469;top:1440;width:86;height:86" coordorigin="5469,1441" coordsize="86,86" path="m5512,1441l5469,1526,5554,1526,5512,1441xe" filled="true" fillcolor="#ffff00" stroked="false">
              <v:path arrowok="t"/>
              <v:fill type="solid"/>
            </v:shape>
            <v:shape style="position:absolute;left:5469;top:1440;width:86;height:86" coordorigin="5469,1441" coordsize="86,86" path="m5512,1441l5554,1526,5469,1526,5512,1441xe" filled="false" stroked="true" strokeweight=".708593pt" strokecolor="#ffff00">
              <v:path arrowok="t"/>
              <v:stroke dashstyle="solid"/>
            </v:shape>
            <v:shape style="position:absolute;left:5966;top:1725;width:86;height:86" coordorigin="5966,1725" coordsize="86,86" path="m6009,1725l5966,1811,6052,1811,6009,1725xe" filled="true" fillcolor="#ffff00" stroked="false">
              <v:path arrowok="t"/>
              <v:fill type="solid"/>
            </v:shape>
            <v:shape style="position:absolute;left:5966;top:1725;width:86;height:86" coordorigin="5966,1725" coordsize="86,86" path="m6009,1725l6052,1811,5966,1811,6009,1725xe" filled="false" stroked="true" strokeweight=".708594pt" strokecolor="#ffff00">
              <v:path arrowok="t"/>
              <v:stroke dashstyle="solid"/>
            </v:shape>
            <v:shape style="position:absolute;left:6449;top:1653;width:86;height:86" coordorigin="6449,1654" coordsize="86,86" path="m6492,1654l6449,1739,6534,1739,6492,1654xe" filled="true" fillcolor="#ffff00" stroked="false">
              <v:path arrowok="t"/>
              <v:fill type="solid"/>
            </v:shape>
            <v:shape style="position:absolute;left:6449;top:1653;width:86;height:86" coordorigin="6449,1654" coordsize="86,86" path="m6492,1654l6534,1739,6449,1739,6492,1654xe" filled="false" stroked="true" strokeweight=".708594pt" strokecolor="#ffff00">
              <v:path arrowok="t"/>
              <v:stroke dashstyle="solid"/>
            </v:shape>
            <v:shape style="position:absolute;left:6946;top:1312;width:86;height:86" coordorigin="6946,1313" coordsize="86,86" path="m6989,1313l6946,1398,7032,1398,6989,1313xe" filled="true" fillcolor="#ffff00" stroked="false">
              <v:path arrowok="t"/>
              <v:fill type="solid"/>
            </v:shape>
            <v:shape style="position:absolute;left:6946;top:1312;width:86;height:86" coordorigin="6946,1313" coordsize="86,86" path="m6989,1313l7032,1398,6946,1398,6989,1313xe" filled="false" stroked="true" strokeweight=".708593pt" strokecolor="#ffff00">
              <v:path arrowok="t"/>
              <v:stroke dashstyle="solid"/>
            </v:shape>
            <v:shape style="position:absolute;left:7443;top:1369;width:86;height:86" coordorigin="7443,1370" coordsize="86,86" path="m7486,1370l7443,1455,7528,1455,7486,1370xe" filled="true" fillcolor="#ffff00" stroked="false">
              <v:path arrowok="t"/>
              <v:fill type="solid"/>
            </v:shape>
            <v:shape style="position:absolute;left:7443;top:1369;width:86;height:86" coordorigin="7443,1370" coordsize="86,86" path="m7486,1370l7528,1455,7443,1455,7486,1370xe" filled="false" stroked="true" strokeweight=".708595pt" strokecolor="#ffff00">
              <v:path arrowok="t"/>
              <v:stroke dashstyle="solid"/>
            </v:shape>
            <v:shape style="position:absolute;left:7940;top:1412;width:86;height:86" coordorigin="7940,1412" coordsize="86,86" path="m7983,1412l7940,1497,8025,1497,7983,1412xe" filled="true" fillcolor="#ffff00" stroked="false">
              <v:path arrowok="t"/>
              <v:fill type="solid"/>
            </v:shape>
            <v:shape style="position:absolute;left:7940;top:1412;width:86;height:86" coordorigin="7940,1412" coordsize="86,86" path="m7983,1412l8025,1497,7940,1497,7983,1412xe" filled="false" stroked="true" strokeweight=".708595pt" strokecolor="#ffff00">
              <v:path arrowok="t"/>
              <v:stroke dashstyle="solid"/>
            </v:shape>
            <v:shape style="position:absolute;left:8437;top:1327;width:86;height:86" coordorigin="8437,1327" coordsize="86,86" path="m8480,1327l8437,1412,8522,1412,8480,1327xe" filled="true" fillcolor="#ffff00" stroked="false">
              <v:path arrowok="t"/>
              <v:fill type="solid"/>
            </v:shape>
            <v:shape style="position:absolute;left:8437;top:1327;width:86;height:86" coordorigin="8437,1327" coordsize="86,86" path="m8480,1327l8522,1412,8437,1412,8480,1327xe" filled="false" stroked="true" strokeweight=".708594pt" strokecolor="#ffff00">
              <v:path arrowok="t"/>
              <v:stroke dashstyle="solid"/>
            </v:shape>
            <v:shape style="position:absolute;left:8934;top:1027;width:86;height:86" coordorigin="8935,1028" coordsize="86,86" path="m8977,1028l8935,1114,9020,1114,8977,1028xe" filled="true" fillcolor="#ffff00" stroked="false">
              <v:path arrowok="t"/>
              <v:fill type="solid"/>
            </v:shape>
            <v:shape style="position:absolute;left:8934;top:1027;width:86;height:86" coordorigin="8935,1028" coordsize="86,86" path="m8977,1028l9020,1114,8935,1114,8977,1028xe" filled="false" stroked="true" strokeweight=".708595pt" strokecolor="#ffff00">
              <v:path arrowok="t"/>
              <v:stroke dashstyle="solid"/>
            </v:shape>
            <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
              <v:path arrowok="t"/>
              <v:stroke dashstyle="solid"/>
            </v:shape>
            <w10:wrap type="none"/>
          </v:group>
        </w:pict>
      </w:r>
    </w:p>
    <w:p w:rsidR="0018722C">
      <w:pPr>
        <w:pStyle w:val="ae"/>
        <w:topLinePunct/>
      </w:pPr>
      <w:r>
        <w:rPr>
          <w:rFonts w:cstheme="minorBidi" w:hAnsiTheme="minorHAnsi" w:eastAsiaTheme="minorHAnsi" w:asciiTheme="minorHAnsi"/>
        </w:rPr>
        <w:t>1.50</w:t>
      </w:r>
    </w:p>
    <w:p w:rsidR="0018722C">
      <w:pPr>
        <w:pStyle w:val="ae"/>
        <w:topLinePunct/>
      </w:pPr>
      <w:r>
        <w:rPr>
          <w:rFonts w:cstheme="minorBidi" w:hAnsiTheme="minorHAnsi" w:eastAsiaTheme="minorHAnsi" w:asciiTheme="minorHAnsi"/>
        </w:rPr>
        <w:pict>
          <v:shape style="margin-left:103.962105pt;margin-top:9.641709pt;width:13.4pt;height:58.8pt;mso-position-horizontal-relative:page;mso-position-vertical-relative:paragraph;z-index:7384"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22"/>
                    </w:rPr>
                  </w:pPr>
                  <w:r>
                    <w:rPr>
                      <w:spacing w:val="-1"/>
                      <w:w w:val="103"/>
                      <w:sz w:val="22"/>
                    </w:rPr>
                    <w:t>国际竞争力</w:t>
                  </w:r>
                </w:p>
              </w:txbxContent>
            </v:textbox>
            <w10:wrap type="none"/>
          </v:shape>
        </w:pict>
      </w: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shape style="position:absolute;margin-left:148.909073pt;margin-top:-3.218421pt;width:22.9pt;height:11.4pt;mso-position-horizontal-relative:page;mso-position-vertical-relative:paragraph;z-index:-283144;rotation:316" type="#_x0000_t136" fillcolor="#000000" stroked="f">
            <o:extrusion v:ext="view" autorotationcenter="t"/>
            <v:textpath style="font-family:&amp;quot;宋体&amp;quot;;font-size:11pt;v-text-kern:t;mso-text-shadow:auto" string="2000"/>
            <w10:wrap type="none"/>
          </v:shape>
        </w:pict>
      </w:r>
      <w:r>
        <w:rPr>
          <w:kern w:val="2"/>
          <w:sz w:val="22"/>
          <w:szCs w:val="22"/>
          <w:rFonts w:cstheme="minorBidi" w:hAnsiTheme="minorHAnsi" w:eastAsiaTheme="minorHAnsi" w:asciiTheme="minorHAnsi"/>
        </w:rPr>
        <w:pict>
          <v:shape style="position:absolute;margin-left:173.764053pt;margin-top:-3.218431pt;width:22.9pt;height:11.4pt;mso-position-horizontal-relative:page;mso-position-vertical-relative:paragraph;z-index:7432;rotation:316" type="#_x0000_t136" fillcolor="#000000" stroked="f">
            <o:extrusion v:ext="view" autorotationcenter="t"/>
            <v:textpath style="font-family:&amp;quot;宋体&amp;quot;;font-size:11pt;v-text-kern:t;mso-text-shadow:auto" string="2001"/>
            <w10:wrap type="none"/>
          </v:shape>
        </w:pict>
      </w:r>
      <w:r>
        <w:rPr>
          <w:kern w:val="2"/>
          <w:sz w:val="22"/>
          <w:szCs w:val="22"/>
          <w:rFonts w:cstheme="minorBidi" w:hAnsiTheme="minorHAnsi" w:eastAsiaTheme="minorHAnsi" w:asciiTheme="minorHAnsi"/>
        </w:rPr>
        <w:pict>
          <v:shape style="position:absolute;margin-left:198.614319pt;margin-top:-3.218436pt;width:22.9pt;height:11.4pt;mso-position-horizontal-relative:page;mso-position-vertical-relative:paragraph;z-index:7456;rotation:316" type="#_x0000_t136" fillcolor="#000000" stroked="f">
            <o:extrusion v:ext="view" autorotationcenter="t"/>
            <v:textpath style="font-family:&amp;quot;宋体&amp;quot;;font-size:11pt;v-text-kern:t;mso-text-shadow:auto" string="2002"/>
            <w10:wrap type="none"/>
          </v:shape>
        </w:pict>
      </w:r>
      <w:r>
        <w:rPr>
          <w:kern w:val="2"/>
          <w:sz w:val="22"/>
          <w:szCs w:val="22"/>
          <w:rFonts w:cstheme="minorBidi" w:hAnsiTheme="minorHAnsi" w:eastAsiaTheme="minorHAnsi" w:asciiTheme="minorHAnsi"/>
        </w:rPr>
        <w:pict>
          <v:shape style="position:absolute;margin-left:223.469315pt;margin-top:-3.218415pt;width:22.9pt;height:11.4pt;mso-position-horizontal-relative:page;mso-position-vertical-relative:paragraph;z-index:7480;rotation:316" type="#_x0000_t136" fillcolor="#000000" stroked="f">
            <o:extrusion v:ext="view" autorotationcenter="t"/>
            <v:textpath style="font-family:&amp;quot;宋体&amp;quot;;font-size:11pt;v-text-kern:t;mso-text-shadow:auto" string="2003"/>
            <w10:wrap type="none"/>
          </v:shape>
        </w:pict>
      </w:r>
      <w:r>
        <w:rPr>
          <w:kern w:val="2"/>
          <w:sz w:val="22"/>
          <w:szCs w:val="22"/>
          <w:rFonts w:cstheme="minorBidi" w:hAnsiTheme="minorHAnsi" w:eastAsiaTheme="minorHAnsi" w:asciiTheme="minorHAnsi"/>
        </w:rPr>
        <w:pict>
          <v:shape style="position:absolute;margin-left:248.333755pt;margin-top:-3.21844pt;width:22.9pt;height:11.4pt;mso-position-horizontal-relative:page;mso-position-vertical-relative:paragraph;z-index:7504;rotation:316" type="#_x0000_t136" fillcolor="#000000" stroked="f">
            <o:extrusion v:ext="view" autorotationcenter="t"/>
            <v:textpath style="font-family:&amp;quot;宋体&amp;quot;;font-size:11pt;v-text-kern:t;mso-text-shadow:auto" string="2004"/>
            <w10:wrap type="none"/>
          </v:shape>
        </w:pict>
      </w:r>
      <w:r>
        <w:rPr>
          <w:kern w:val="2"/>
          <w:sz w:val="22"/>
          <w:szCs w:val="22"/>
          <w:rFonts w:cstheme="minorBidi" w:hAnsiTheme="minorHAnsi" w:eastAsiaTheme="minorHAnsi" w:asciiTheme="minorHAnsi"/>
        </w:rPr>
        <w:pict>
          <v:shape style="position:absolute;margin-left:273.188751pt;margin-top:-3.21842pt;width:22.9pt;height:11.4pt;mso-position-horizontal-relative:page;mso-position-vertical-relative:paragraph;z-index:7528;rotation:316" type="#_x0000_t136" fillcolor="#000000" stroked="f">
            <o:extrusion v:ext="view" autorotationcenter="t"/>
            <v:textpath style="font-family:&amp;quot;宋体&amp;quot;;font-size:11pt;v-text-kern:t;mso-text-shadow:auto" string="2005"/>
            <w10:wrap type="none"/>
          </v:shape>
        </w:pict>
      </w:r>
      <w:r>
        <w:rPr>
          <w:kern w:val="2"/>
          <w:sz w:val="22"/>
          <w:szCs w:val="22"/>
          <w:rFonts w:cstheme="minorBidi" w:hAnsiTheme="minorHAnsi" w:eastAsiaTheme="minorHAnsi" w:asciiTheme="minorHAnsi"/>
        </w:rPr>
        <w:pict>
          <v:shape style="position:absolute;margin-left:297.33493pt;margin-top:-3.218429pt;width:22.9pt;height:11.4pt;mso-position-horizontal-relative:page;mso-position-vertical-relative:paragraph;z-index:7552;rotation:316" type="#_x0000_t136" fillcolor="#000000" stroked="f">
            <o:extrusion v:ext="view" autorotationcenter="t"/>
            <v:textpath style="font-family:&amp;quot;宋体&amp;quot;;font-size:11pt;v-text-kern:t;mso-text-shadow:auto" string="2006"/>
            <w10:wrap type="none"/>
          </v:shape>
        </w:pict>
      </w:r>
      <w:r>
        <w:rPr>
          <w:kern w:val="2"/>
          <w:sz w:val="22"/>
          <w:szCs w:val="22"/>
          <w:rFonts w:cstheme="minorBidi" w:hAnsiTheme="minorHAnsi" w:eastAsiaTheme="minorHAnsi" w:asciiTheme="minorHAnsi"/>
        </w:rPr>
        <w:pict>
          <v:shape style="position:absolute;margin-left:322.189941pt;margin-top:-3.21844pt;width:22.9pt;height:11.4pt;mso-position-horizontal-relative:page;mso-position-vertical-relative:paragraph;z-index:7576;rotation:316" type="#_x0000_t136" fillcolor="#000000" stroked="f">
            <o:extrusion v:ext="view" autorotationcenter="t"/>
            <v:textpath style="font-family:&amp;quot;宋体&amp;quot;;font-size:11pt;v-text-kern:t;mso-text-shadow:auto" string="2007"/>
            <w10:wrap type="none"/>
          </v:shape>
        </w:pict>
      </w:r>
      <w:r>
        <w:rPr>
          <w:kern w:val="2"/>
          <w:sz w:val="22"/>
          <w:szCs w:val="22"/>
          <w:rFonts w:cstheme="minorBidi" w:hAnsiTheme="minorHAnsi" w:eastAsiaTheme="minorHAnsi" w:asciiTheme="minorHAnsi"/>
        </w:rPr>
        <w:pict>
          <v:shape style="position:absolute;margin-left:347.035492pt;margin-top:-3.218437pt;width:22.9pt;height:11.4pt;mso-position-horizontal-relative:page;mso-position-vertical-relative:paragraph;z-index:7600;rotation:316" type="#_x0000_t136" fillcolor="#000000" stroked="f">
            <o:extrusion v:ext="view" autorotationcenter="t"/>
            <v:textpath style="font-family:&amp;quot;宋体&amp;quot;;font-size:11pt;v-text-kern:t;mso-text-shadow:auto" string="2008"/>
            <w10:wrap type="none"/>
          </v:shape>
        </w:pict>
      </w:r>
      <w:r>
        <w:rPr>
          <w:kern w:val="2"/>
          <w:sz w:val="22"/>
          <w:szCs w:val="22"/>
          <w:rFonts w:cstheme="minorBidi" w:hAnsiTheme="minorHAnsi" w:eastAsiaTheme="minorHAnsi" w:asciiTheme="minorHAnsi"/>
        </w:rPr>
        <w:pict>
          <v:shape style="position:absolute;margin-left:371.899933pt;margin-top:-3.21843pt;width:22.9pt;height:11.4pt;mso-position-horizontal-relative:page;mso-position-vertical-relative:paragraph;z-index:7624;rotation:316" type="#_x0000_t136" fillcolor="#000000" stroked="f">
            <o:extrusion v:ext="view" autorotationcenter="t"/>
            <v:textpath style="font-family:&amp;quot;宋体&amp;quot;;font-size:11pt;v-text-kern:t;mso-text-shadow:auto" string="2009"/>
            <w10:wrap type="none"/>
          </v:shape>
        </w:pict>
      </w:r>
      <w:r>
        <w:rPr>
          <w:kern w:val="2"/>
          <w:sz w:val="22"/>
          <w:szCs w:val="22"/>
          <w:rFonts w:cstheme="minorBidi" w:hAnsiTheme="minorHAnsi" w:eastAsiaTheme="minorHAnsi" w:asciiTheme="minorHAnsi"/>
        </w:rPr>
        <w:pict>
          <v:shape style="position:absolute;margin-left:396.754913pt;margin-top:-3.218441pt;width:22.9pt;height:11.4pt;mso-position-horizontal-relative:page;mso-position-vertical-relative:paragraph;z-index:7648;rotation:316" type="#_x0000_t136" fillcolor="#000000" stroked="f">
            <o:extrusion v:ext="view" autorotationcenter="t"/>
            <v:textpath style="font-family:&amp;quot;宋体&amp;quot;;font-size:11pt;v-text-kern:t;mso-text-shadow:auto" string="2010"/>
            <w10:wrap type="none"/>
          </v:shape>
        </w:pict>
      </w:r>
      <w:r>
        <w:rPr>
          <w:kern w:val="2"/>
          <w:sz w:val="22"/>
          <w:szCs w:val="22"/>
          <w:rFonts w:cstheme="minorBidi" w:hAnsiTheme="minorHAnsi" w:eastAsiaTheme="minorHAnsi" w:asciiTheme="minorHAnsi"/>
        </w:rPr>
        <w:pict>
          <v:shape style="position:absolute;margin-left:421.600464pt;margin-top:-3.218438pt;width:22.9pt;height:11.4pt;mso-position-horizontal-relative:page;mso-position-vertical-relative:paragraph;z-index:7672;rotation:316" type="#_x0000_t136" fillcolor="#000000" stroked="f">
            <o:extrusion v:ext="view" autorotationcenter="t"/>
            <v:textpath style="font-family:&amp;quot;宋体&amp;quot;;font-size:11pt;v-text-kern:t;mso-text-shadow:auto" string="2011"/>
            <w10:wrap type="none"/>
          </v:shape>
        </w:pict>
      </w:r>
      <w:r>
        <w:rPr>
          <w:kern w:val="2"/>
          <w:szCs w:val="22"/>
          <w:rFonts w:cstheme="minorBidi" w:hAnsiTheme="minorHAnsi" w:eastAsiaTheme="minorHAnsi" w:asciiTheme="minorHAnsi"/>
          <w:w w:val="105"/>
          <w:sz w:val="22"/>
        </w:rPr>
        <w:t>-0.50</w:t>
      </w:r>
    </w:p>
    <w:p w:rsidR="0018722C">
      <w:pPr>
        <w:spacing w:before="25"/>
        <w:ind w:leftChars="0" w:left="5348" w:rightChars="0" w:right="5422" w:firstLineChars="0" w:firstLine="0"/>
        <w:jc w:val="center"/>
        <w:rPr>
          <w:sz w:val="22"/>
        </w:rPr>
      </w:pPr>
      <w:r>
        <w:rPr>
          <w:sz w:val="22"/>
        </w:rPr>
        <w:t>年份</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4859" w:val="left" w:leader="none"/>
          <w:tab w:pos="6080" w:val="left" w:leader="none"/>
          <w:tab w:pos="7301" w:val="left" w:leader="none"/>
        </w:tabs>
        <w:spacing w:before="39"/>
        <w:ind w:leftChars="0" w:left="3637" w:rightChars="0" w:right="0" w:firstLineChars="0" w:firstLine="0"/>
        <w:jc w:val="left"/>
        <w:rPr>
          <w:sz w:val="22"/>
        </w:rPr>
      </w:pPr>
      <w:r>
        <w:pict>
          <v:group style="position:absolute;margin-left:193.216675pt;margin-top:9.106777pt;width:18.45pt;height:5pt;mso-position-horizontal-relative:page;mso-position-vertical-relative:paragraph;z-index:7288" coordorigin="3864,182" coordsize="369,100">
            <v:line style="position:absolute" from="3864,232" to="4233,232" stroked="true" strokeweight=".708396pt" strokecolor="#000080">
              <v:stroke dashstyle="solid"/>
            </v:line>
            <v:shape style="position:absolute;left:4006;top:189;width:86;height:86" coordorigin="4006,189" coordsize="86,86" path="m4049,189l4006,232,4049,275,4092,232,4049,189xe" filled="true" fillcolor="#000080" stroked="false">
              <v:path arrowok="t"/>
              <v:fill type="solid"/>
            </v:shape>
            <v:shape style="position:absolute;left:4006;top:189;width:86;height:86" coordorigin="4006,189" coordsize="86,86" path="m4049,189l4092,232,4049,275,4006,232,4049,189xe" filled="false" stroked="true" strokeweight=".708595pt" strokecolor="#000080">
              <v:path arrowok="t"/>
              <v:stroke dashstyle="solid"/>
            </v:shape>
            <w10:wrap type="none"/>
          </v:group>
        </w:pict>
      </w:r>
      <w:r>
        <w:pict>
          <v:group style="position:absolute;margin-left:254.286224pt;margin-top:9.106877pt;width:18.5pt;height:3.55pt;mso-position-horizontal-relative:page;mso-position-vertical-relative:paragraph;z-index:-283240" coordorigin="5086,182" coordsize="370,71">
            <v:line style="position:absolute" from="5086,232" to="5455,232" stroked="true" strokeweight=".708396pt" strokecolor="#ff00ff">
              <v:stroke dashstyle="solid"/>
            </v:line>
            <v:rect style="position:absolute;left:5220;top:182;width:72;height:71" filled="true" fillcolor="#ff00ff" stroked="false">
              <v:fill type="solid"/>
            </v:rect>
            <w10:wrap type="none"/>
          </v:group>
        </w:pict>
      </w:r>
      <w:r>
        <w:pict>
          <v:group style="position:absolute;margin-left:315.365234pt;margin-top:9.106778pt;width:18.45pt;height:5pt;mso-position-horizontal-relative:page;mso-position-vertical-relative:paragraph;z-index:-283216" coordorigin="6307,182" coordsize="369,100">
            <v:line style="position:absolute" from="6307,232" to="6676,232" stroked="true" strokeweight=".708396pt" strokecolor="#ffff00">
              <v:stroke dashstyle="solid"/>
            </v:line>
            <v:shape style="position:absolute;left:6449;top:189;width:86;height:86" coordorigin="6449,189" coordsize="86,86" path="m6492,189l6449,275,6534,275,6492,189xe" filled="true" fillcolor="#ffff00" stroked="false">
              <v:path arrowok="t"/>
              <v:fill type="solid"/>
            </v:shape>
            <v:shape style="position:absolute;left:6449;top:189;width:86;height:86" coordorigin="6449,189" coordsize="86,86" path="m6492,189l6534,275,6449,275,6492,189xe" filled="false" stroked="true" strokeweight=".708594pt" strokecolor="#ffff00">
              <v:path arrowok="t"/>
              <v:stroke dashstyle="solid"/>
            </v:shape>
            <w10:wrap type="none"/>
          </v:group>
        </w:pict>
      </w:r>
      <w:r>
        <w:pict>
          <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
            <v:path arrowok="t"/>
            <v:stroke dashstyle="solid"/>
            <w10:wrap type="none"/>
          </v:shape>
        </w:pict>
      </w:r>
      <w:r>
        <w:rPr>
          <w:w w:val="105"/>
          <w:sz w:val="22"/>
        </w:rPr>
        <w:t>人造板</w:t>
      </w:r>
      <w:r w:rsidRPr="00000000">
        <w:tab/>
        <w:t>胶合板</w:t>
      </w:r>
      <w:r w:rsidRPr="00000000">
        <w:tab/>
        <w:t>纤维板</w:t>
      </w:r>
      <w:r w:rsidRPr="00000000">
        <w:tab/>
      </w:r>
      <w:r>
        <w:rPr>
          <w:spacing w:val="-1"/>
          <w:sz w:val="22"/>
        </w:rPr>
        <w:t>刨花板</w:t>
      </w:r>
    </w:p>
    <w:p w:rsidR="0018722C">
      <w:pPr>
        <w:topLinePunct/>
      </w:pPr>
    </w:p>
    <w:p w:rsidR="0018722C">
      <w:pPr>
        <w:pStyle w:val="a9"/>
        <w:topLinePunct/>
      </w:pPr>
      <w:r>
        <w:rPr>
          <w:rFonts w:cstheme="minorBidi" w:hAnsiTheme="minorHAnsi" w:eastAsiaTheme="minorHAnsi" w:asciiTheme="minorHAnsi"/>
          <w:b/>
        </w:rPr>
        <w:t>图4-11</w:t>
      </w:r>
      <w:r>
        <w:t xml:space="preserve">  </w:t>
      </w:r>
      <w:r w:rsidRPr="00DB64CE">
        <w:rPr>
          <w:rFonts w:cstheme="minorBidi" w:hAnsiTheme="minorHAnsi" w:eastAsiaTheme="minorHAnsi" w:asciiTheme="minorHAnsi"/>
          <w:b/>
        </w:rPr>
        <w:t>中国人造板国际竞争力变动</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topLinePunct/>
      </w:pPr>
      <w:r>
        <w:t>从世界各人造板主要出口国的国际竞争力综合测度结果来看，中国经历了国际竞争</w:t>
      </w:r>
      <w:r>
        <w:t>力的快速增长后，</w:t>
      </w:r>
      <w:r>
        <w:t>2009</w:t>
      </w:r>
      <w:r/>
      <w:r w:rsidR="001852F3">
        <w:t xml:space="preserve">年开始就可以排名全球第三；马来西亚的国际竞争力水平长期维持在较强的水平，2008</w:t>
      </w:r>
      <w:r w:rsidR="001852F3">
        <w:t xml:space="preserve">年后都处于世界第一的位置；加拿大在</w:t>
      </w:r>
      <w:r>
        <w:t>2007</w:t>
      </w:r>
      <w:r/>
      <w:r w:rsidR="001852F3">
        <w:t xml:space="preserve">年之前的国际竞争优势较为明显，2007</w:t>
      </w:r>
      <w:r/>
      <w:r w:rsidR="001852F3">
        <w:t xml:space="preserve">年一度排名全球第一，之后经历了大幅的下落，</w:t>
      </w:r>
      <w:r>
        <w:t>2011</w:t>
      </w:r>
      <w:r/>
      <w:r w:rsidR="001852F3">
        <w:t xml:space="preserve">年仅排名全</w:t>
      </w:r>
      <w:r>
        <w:t>球第八；奥地利、印度尼西亚、比利时、加拿大的综合竞争力排名也较为靠前；法国与</w:t>
      </w:r>
      <w:r>
        <w:t>美国的综合竞争力则长期处于一个较弱的水平，全球排名靠后。对比金融危机前后，金</w:t>
      </w:r>
      <w:r>
        <w:t>融危机对各国带来的影响各不相同。</w:t>
      </w:r>
      <w:r>
        <w:t>2009</w:t>
      </w:r>
      <w:r/>
      <w:r w:rsidR="001852F3">
        <w:t xml:space="preserve">年，马来西亚、奥地利、加拿大、俄罗斯及比利时都出现了国际竞争力下降；</w:t>
      </w:r>
      <w:r>
        <w:t>2010</w:t>
      </w:r>
      <w:r/>
      <w:r w:rsidR="001852F3">
        <w:t xml:space="preserve">年，中国、德国、比利时、法国及美国也出现明显</w:t>
      </w:r>
      <w:r>
        <w:t>的竞争力下降趋势；</w:t>
      </w:r>
      <w:r>
        <w:t>2011</w:t>
      </w:r>
      <w:r/>
      <w:r w:rsidR="001852F3">
        <w:t xml:space="preserve">年，经济形势大大好转，除印度尼西亚、奥地利、加拿大、比利时等国外，其他国家都迎来了国际竞争力的新增长。</w:t>
      </w:r>
    </w:p>
    <w:p w:rsidR="0018722C">
      <w:pPr>
        <w:pStyle w:val="a8"/>
        <w:topLinePunct/>
      </w:pPr>
      <w:r>
        <w:rPr>
          <w:rFonts w:cstheme="minorBidi" w:hAnsiTheme="minorHAnsi" w:eastAsiaTheme="minorHAnsi" w:asciiTheme="minorHAnsi"/>
          <w:b/>
        </w:rPr>
        <w:t>表4-14</w:t>
      </w:r>
      <w:r>
        <w:t xml:space="preserve">  </w:t>
      </w:r>
      <w:r w:rsidRPr="00DB64CE">
        <w:rPr>
          <w:rFonts w:cstheme="minorBidi" w:hAnsiTheme="minorHAnsi" w:eastAsiaTheme="minorHAnsi" w:asciiTheme="minorHAnsi"/>
          <w:b/>
        </w:rPr>
        <w:t>世界各国人造板国际竞争力测度结果比较</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751"/>
        <w:gridCol w:w="746"/>
        <w:gridCol w:w="743"/>
        <w:gridCol w:w="743"/>
        <w:gridCol w:w="743"/>
        <w:gridCol w:w="740"/>
        <w:gridCol w:w="740"/>
        <w:gridCol w:w="743"/>
        <w:gridCol w:w="743"/>
        <w:gridCol w:w="743"/>
        <w:gridCol w:w="741"/>
        <w:gridCol w:w="743"/>
      </w:tblGrid>
      <w:tr>
        <w:trPr>
          <w:tblHeader/>
        </w:trPr>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中国</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0.171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0.241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0.474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0.582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0.737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0.773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0.855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0.922</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0.871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0.945</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德国</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0.501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0.596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0.669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0.655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0.668</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0.652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0.617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0.609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0.572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0.700</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0.663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0.709</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马来西亚</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1.158</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1.164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1.208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1.238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1.177</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1.211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1.291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1.406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1.233</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1.276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1.287</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印度尼西亚</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1.128</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1.018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1.026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1.215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0.719</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0.566</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0.716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0.646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0.820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0.856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0.812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0.763</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奥地利</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0.622</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0.689</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0.721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0.651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0.673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0.733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0.766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0.866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0.781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0.817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0.774</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加拿大</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1.064</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0.954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0.913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1.152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1.340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1.262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0.921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1.444</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0.697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0.525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0.667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0.665</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俄罗斯</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0.341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0.426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0.420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0.348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0.410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0.462</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0.456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0.498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0.374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0.397</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0.512</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比利时</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0.471</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0.523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0.531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0.555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0.548</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0.543</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0.588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0.790</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0.834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0.758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0.745</w:t>
            </w:r>
          </w:p>
        </w:tc>
      </w:tr>
      <w:tr>
        <w:tc>
          <w:tcPr>
            <w:tcW w:w="634" w:type="pct"/>
            <w:vAlign w:val="center"/>
          </w:tcPr>
          <w:p w:rsidR="0018722C">
            <w:pPr>
              <w:pStyle w:val="ac"/>
              <w:topLinePunct/>
              <w:ind w:leftChars="0" w:left="0" w:rightChars="0" w:right="0" w:firstLineChars="0" w:firstLine="0"/>
              <w:spacing w:line="240" w:lineRule="atLeast"/>
            </w:pPr>
            <w:r w:rsidRPr="00000000">
              <w:rPr>
                <w:sz w:val="24"/>
                <w:szCs w:val="24"/>
              </w:rPr>
              <w:t>法国</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0.376</w:t>
            </w:r>
          </w:p>
        </w:tc>
        <w:tc>
          <w:tcPr>
            <w:tcW w:w="365" w:type="pct"/>
            <w:vAlign w:val="center"/>
          </w:tcPr>
          <w:p w:rsidR="0018722C">
            <w:pPr>
              <w:pStyle w:val="affff9"/>
              <w:topLinePunct/>
              <w:ind w:leftChars="0" w:left="0" w:rightChars="0" w:right="0" w:firstLineChars="0" w:firstLine="0"/>
              <w:spacing w:line="240" w:lineRule="atLeast"/>
            </w:pPr>
            <w:r w:rsidRPr="00000000">
              <w:rPr>
                <w:sz w:val="24"/>
                <w:szCs w:val="24"/>
              </w:rPr>
              <w:t>0.336</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0.288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0.305</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0.315</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0.274</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0.291</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0.283</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0.318</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0.221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0.172</w:t>
            </w:r>
          </w:p>
        </w:tc>
        <w:tc>
          <w:tcPr>
            <w:tcW w:w="364" w:type="pct"/>
            <w:vAlign w:val="center"/>
          </w:tcPr>
          <w:p w:rsidR="0018722C">
            <w:pPr>
              <w:pStyle w:val="affff9"/>
              <w:topLinePunct/>
              <w:ind w:leftChars="0" w:left="0" w:rightChars="0" w:right="0" w:firstLineChars="0" w:firstLine="0"/>
              <w:spacing w:line="240" w:lineRule="atLeast"/>
            </w:pPr>
            <w:r w:rsidRPr="00000000">
              <w:rPr>
                <w:sz w:val="24"/>
                <w:szCs w:val="24"/>
              </w:rPr>
              <w:t>0.175</w:t>
            </w:r>
          </w:p>
        </w:tc>
      </w:tr>
      <w:tr>
        <w:tc>
          <w:tcPr>
            <w:tcW w:w="63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美国</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w:t>
            </w:r>
          </w:p>
        </w:tc>
        <w:tc>
          <w:tcPr>
            <w:tcW w:w="3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-0.37</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-0.60</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-0.47</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0.127</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0.090</w:t>
            </w:r>
          </w:p>
        </w:tc>
        <w:tc>
          <w:tcPr>
            <w:tcW w:w="3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0.114</w:t>
            </w:r>
          </w:p>
        </w:tc>
      </w:tr>
    </w:tbl>
    <w:p w:rsidR="0018722C">
      <w:pPr>
        <w:pStyle w:val="aff3"/>
        <w:topLinePunct/>
      </w:pPr>
      <w:r>
        <w:rPr>
          <w:rFonts w:cstheme="minorBidi" w:hAnsiTheme="minorHAnsi" w:eastAsiaTheme="minorHAnsi" w:asciiTheme="minorHAnsi"/>
        </w:rPr>
        <w:t>数据来源：联合国粮农组织数据库</w:t>
      </w: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AOS</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，2011</w:t>
      </w:r>
      <w:r>
        <w:rPr>
          <w:rFonts w:cstheme="minorBidi" w:hAnsiTheme="minorHAnsi" w:eastAsiaTheme="minorHAnsi" w:asciiTheme="minorHAnsi"/>
        </w:rPr>
        <w:t>年资料。</w:t>
      </w:r>
    </w:p>
    <w:p w:rsidR="0018722C">
      <w:pPr>
        <w:pStyle w:val="ae"/>
        <w:topLinePunct/>
      </w:pPr>
      <w:r>
        <w:rPr>
          <w:rFonts w:cstheme="minorBidi" w:hAnsiTheme="minorHAnsi" w:eastAsiaTheme="minorHAnsi" w:asciiTheme="minorHAnsi"/>
        </w:rPr>
        <w:pict>
          <v:group style="margin-left:163.001968pt;margin-top:9.764900pt;width:320.9pt;height:140pt;mso-position-horizontal-relative:page;mso-position-vertical-relative:paragraph;z-index:7720" coordorigin="3260,195" coordsize="6418,2800">
            <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
              <v:path arrowok="t"/>
              <v:stroke dashstyle="solid"/>
            </v:shape>
            <v:shape style="position:absolute;left:3480;top:657;width:5971;height:2011" type="#_x0000_t75" stroked="false">
              <v:imagedata r:id="rId72" o:title=""/>
            </v:shape>
            <v:shape style="position:absolute;left:3764;top:6186;width:4523;height:60" coordorigin="3764,6187" coordsize="4523,60" path="m5397,2064l5397,2008m5936,2064l5936,2008m6476,2064l6476,2008m9670,2064l9670,2008e" filled="false" stroked="true" strokeweight=".708544pt" strokecolor="#000000">
              <v:path arrowok="t"/>
              <v:stroke dashstyle="solid"/>
            </v:shape>
            <v:shape style="position:absolute;left:3260;top:195;width:6418;height:2800" type="#_x0000_t202" filled="false" stroked="false">
              <v:textbox inset="0,0,0,0">
                <w:txbxContent>
                  <w:p w:rsidR="0018722C">
                    <w:pPr>
                      <w:spacing w:line="240" w:lineRule="auto" w:before="0"/>
                      <w:rPr>
                        <w:b/>
                        <w:sz w:val="22"/>
                      </w:rPr>
                    </w:pPr>
                  </w:p>
                  <w:p w:rsidR="0018722C">
                    <w:pPr>
                      <w:spacing w:line="240" w:lineRule="auto" w:before="0"/>
                      <w:rPr>
                        <w:b/>
                        <w:sz w:val="22"/>
                      </w:rPr>
                    </w:pPr>
                  </w:p>
                  <w:p w:rsidR="0018722C">
                    <w:pPr>
                      <w:spacing w:line="240" w:lineRule="auto" w:before="0"/>
                      <w:rPr>
                        <w:b/>
                        <w:sz w:val="22"/>
                      </w:rPr>
                    </w:pPr>
                  </w:p>
                  <w:p w:rsidR="0018722C">
                    <w:pPr>
                      <w:spacing w:line="240" w:lineRule="auto" w:before="0"/>
                      <w:rPr>
                        <w:b/>
                        <w:sz w:val="22"/>
                      </w:rPr>
                    </w:pPr>
                  </w:p>
                  <w:p w:rsidR="0018722C">
                    <w:pPr>
                      <w:spacing w:line="240" w:lineRule="auto" w:before="0"/>
                      <w:rPr>
                        <w:b/>
                        <w:sz w:val="22"/>
                      </w:rPr>
                    </w:pPr>
                  </w:p>
                  <w:p w:rsidR="0018722C">
                    <w:pPr>
                      <w:spacing w:line="240" w:lineRule="auto" w:before="0"/>
                      <w:rPr>
                        <w:b/>
                        <w:sz w:val="22"/>
                      </w:rPr>
                    </w:pPr>
                  </w:p>
                  <w:p w:rsidR="0018722C">
                    <w:pPr>
                      <w:spacing w:line="240" w:lineRule="auto" w:before="0"/>
                      <w:rPr>
                        <w:b/>
                        <w:sz w:val="21"/>
                      </w:rPr>
                    </w:pPr>
                  </w:p>
                  <w:p w:rsidR="0018722C">
                    <w:pPr>
                      <w:spacing w:before="1"/>
                      <w:ind w:leftChars="0" w:left="42" w:rightChars="0" w:right="0" w:firstLineChars="0" w:firstLine="0"/>
                      <w:jc w:val="left"/>
                      <w:rPr>
                        <w:sz w:val="22"/>
                      </w:rPr>
                    </w:pPr>
                    <w:r>
                      <w:rPr>
                        <w:w w:val="105"/>
                        <w:sz w:val="22"/>
                      </w:rPr>
                      <w:t>2000</w:t>
                    </w:r>
                    <w:r>
                      <w:rPr>
                        <w:spacing w:val="-55"/>
                        <w:w w:val="105"/>
                        <w:sz w:val="22"/>
                      </w:rPr>
                      <w:t> </w:t>
                    </w:r>
                    <w:r>
                      <w:rPr>
                        <w:w w:val="105"/>
                        <w:sz w:val="22"/>
                      </w:rPr>
                      <w:t>2001</w:t>
                    </w:r>
                    <w:r>
                      <w:rPr>
                        <w:spacing w:val="-43"/>
                        <w:w w:val="105"/>
                        <w:sz w:val="22"/>
                      </w:rPr>
                      <w:t> </w:t>
                    </w:r>
                    <w:r>
                      <w:rPr>
                        <w:w w:val="105"/>
                        <w:sz w:val="22"/>
                      </w:rPr>
                      <w:t>2002</w:t>
                    </w:r>
                    <w:r>
                      <w:rPr>
                        <w:spacing w:val="-43"/>
                        <w:w w:val="105"/>
                        <w:sz w:val="22"/>
                      </w:rPr>
                      <w:t> </w:t>
                    </w:r>
                    <w:r>
                      <w:rPr>
                        <w:w w:val="105"/>
                        <w:sz w:val="22"/>
                      </w:rPr>
                      <w:t>2003</w:t>
                    </w:r>
                    <w:r>
                      <w:rPr>
                        <w:spacing w:val="-55"/>
                        <w:w w:val="105"/>
                        <w:sz w:val="22"/>
                      </w:rPr>
                      <w:t> </w:t>
                    </w:r>
                    <w:r>
                      <w:rPr>
                        <w:w w:val="105"/>
                        <w:sz w:val="22"/>
                      </w:rPr>
                      <w:t>2004</w:t>
                    </w:r>
                    <w:r>
                      <w:rPr>
                        <w:spacing w:val="-43"/>
                        <w:w w:val="105"/>
                        <w:sz w:val="22"/>
                      </w:rPr>
                      <w:t> </w:t>
                    </w:r>
                    <w:r>
                      <w:rPr>
                        <w:w w:val="105"/>
                        <w:sz w:val="22"/>
                      </w:rPr>
                      <w:t>2005</w:t>
                    </w:r>
                    <w:r>
                      <w:rPr>
                        <w:spacing w:val="-55"/>
                        <w:w w:val="105"/>
                        <w:sz w:val="22"/>
                      </w:rPr>
                      <w:t> </w:t>
                    </w:r>
                    <w:r>
                      <w:rPr>
                        <w:w w:val="105"/>
                        <w:sz w:val="22"/>
                      </w:rPr>
                      <w:t>2006</w:t>
                    </w:r>
                    <w:r>
                      <w:rPr>
                        <w:spacing w:val="-43"/>
                        <w:w w:val="105"/>
                        <w:sz w:val="22"/>
                      </w:rPr>
                      <w:t> </w:t>
                    </w:r>
                    <w:r>
                      <w:rPr>
                        <w:w w:val="105"/>
                        <w:sz w:val="22"/>
                      </w:rPr>
                      <w:t>2007</w:t>
                    </w:r>
                    <w:r>
                      <w:rPr>
                        <w:spacing w:val="-55"/>
                        <w:w w:val="105"/>
                        <w:sz w:val="22"/>
                      </w:rPr>
                      <w:t> </w:t>
                    </w:r>
                    <w:r>
                      <w:rPr>
                        <w:w w:val="105"/>
                        <w:sz w:val="22"/>
                      </w:rPr>
                      <w:t>2008</w:t>
                    </w:r>
                    <w:r>
                      <w:rPr>
                        <w:spacing w:val="-43"/>
                        <w:w w:val="105"/>
                        <w:sz w:val="22"/>
                      </w:rPr>
                      <w:t> </w:t>
                    </w:r>
                    <w:r>
                      <w:rPr>
                        <w:w w:val="105"/>
                        <w:sz w:val="22"/>
                      </w:rPr>
                      <w:t>2009</w:t>
                    </w:r>
                    <w:r>
                      <w:rPr>
                        <w:spacing w:val="-43"/>
                        <w:w w:val="105"/>
                        <w:sz w:val="22"/>
                      </w:rPr>
                      <w:t> </w:t>
                    </w:r>
                    <w:r>
                      <w:rPr>
                        <w:w w:val="105"/>
                        <w:sz w:val="22"/>
                      </w:rPr>
                      <w:t>2010</w:t>
                    </w:r>
                    <w:r>
                      <w:rPr>
                        <w:spacing w:val="-55"/>
                        <w:w w:val="105"/>
                        <w:sz w:val="22"/>
                      </w:rPr>
                      <w:t> </w:t>
                    </w:r>
                    <w:r>
                      <w:rPr>
                        <w:w w:val="105"/>
                        <w:sz w:val="22"/>
                      </w:rPr>
                      <w:t>2011</w:t>
                    </w:r>
                  </w:p>
                </w:txbxContent>
              </v:textbox>
              <w10:wrap type="none"/>
            </v:shape>
            <w10:wrap type="none"/>
          </v:group>
        </w:pict>
      </w:r>
    </w:p>
    <w:p w:rsidR="0018722C">
      <w:pPr>
        <w:pStyle w:val="ae"/>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pStyle w:val="ae"/>
        <w:topLinePunct/>
      </w:pPr>
      <w:r>
        <w:rPr>
          <w:rFonts w:cstheme="minorBidi" w:hAnsiTheme="minorHAnsi" w:eastAsiaTheme="minorHAnsi" w:asciiTheme="minorHAnsi"/>
        </w:rPr>
        <w:pict>
          <v:shape style="margin-left:103.270958pt;margin-top:3.85299pt;width:13.4pt;height:58.8pt;mso-position-horizontal-relative:page;mso-position-vertical-relative:paragraph;z-index:7984" type="#_x0000_t202" filled="false" stroked="false">
            <v:textbox inset="0,0,0,0" style="layout-flow:vertical;mso-layout-flow-alt:bottom-to-top">
              <w:txbxContent>
                <w:p w:rsidR="0018722C">
                  <w:pPr>
                    <w:spacing w:line="246" w:lineRule="exact" w:before="0"/>
                    <w:ind w:leftChars="0" w:left="20" w:rightChars="0" w:right="0" w:firstLineChars="0" w:firstLine="0"/>
                    <w:jc w:val="left"/>
                    <w:rPr>
                      <w:sz w:val="22"/>
                    </w:rPr>
                  </w:pPr>
                  <w:r>
                    <w:rPr>
                      <w:w w:val="103"/>
                      <w:sz w:val="22"/>
                    </w:rPr>
                    <w:t>国际竞争力</w:t>
                  </w:r>
                </w:p>
              </w:txbxContent>
            </v:textbox>
            <w10:wrap type="none"/>
          </v:shape>
        </w:pict>
      </w:r>
      <w:r>
        <w:rPr>
          <w:rFonts w:cstheme="minorBidi" w:hAnsiTheme="minorHAnsi" w:eastAsiaTheme="minorHAnsi" w:asciiTheme="minorHAnsi"/>
        </w:rPr>
        <w:t>1.00</w:t>
      </w:r>
    </w:p>
    <w:p w:rsidR="0018722C">
      <w:pPr>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0.00</w:t>
      </w:r>
    </w:p>
    <w:p w:rsidR="0018722C">
      <w:pPr>
        <w:spacing w:before="166"/>
        <w:ind w:leftChars="0" w:left="854" w:rightChars="0" w:right="7932" w:firstLineChars="0" w:firstLine="0"/>
        <w:jc w:val="center"/>
        <w:topLinePunct/>
      </w:pPr>
      <w:r>
        <w:rPr>
          <w:kern w:val="2"/>
          <w:sz w:val="22"/>
          <w:szCs w:val="22"/>
          <w:rFonts w:cstheme="minorBidi" w:hAnsiTheme="minorHAnsi" w:eastAsiaTheme="minorHAnsi" w:asciiTheme="minorHAnsi"/>
          <w:w w:val="105"/>
        </w:rPr>
        <w:t>-0.50</w:t>
      </w:r>
    </w:p>
    <w:p w:rsidR="0018722C">
      <w:pPr>
        <w:spacing w:before="39"/>
        <w:ind w:leftChars="0" w:left="1408" w:rightChars="0" w:right="0" w:firstLineChars="0" w:firstLine="0"/>
        <w:jc w:val="left"/>
        <w:topLinePunct/>
      </w:pPr>
      <w:r>
        <w:rPr>
          <w:kern w:val="2"/>
          <w:sz w:val="22"/>
          <w:szCs w:val="22"/>
          <w:rFonts w:cstheme="minorBidi" w:hAnsiTheme="minorHAnsi" w:eastAsiaTheme="minorHAnsi" w:asciiTheme="minorHAnsi"/>
          <w:w w:val="105"/>
        </w:rPr>
        <w:t>-1.00</w:t>
      </w:r>
    </w:p>
    <w:p w:rsidR="0018722C">
      <w:pPr>
        <w:spacing w:before="24"/>
        <w:ind w:leftChars="0" w:left="445" w:rightChars="0" w:right="0" w:firstLineChars="0" w:firstLine="0"/>
        <w:jc w:val="center"/>
        <w:topLinePunct/>
      </w:pPr>
      <w:r>
        <w:rPr>
          <w:kern w:val="2"/>
          <w:sz w:val="22"/>
          <w:szCs w:val="22"/>
          <w:rFonts w:cstheme="minorBidi" w:hAnsiTheme="minorHAnsi" w:eastAsiaTheme="minorHAnsi" w:asciiTheme="minorHAnsi"/>
        </w:rPr>
        <w:t>年份</w:t>
      </w:r>
    </w:p>
    <w:p w:rsidR="0018722C">
      <w:pPr>
        <w:pStyle w:val="ae"/>
        <w:topLinePunct/>
      </w:pPr>
      <w:r>
        <w:rPr>
          <w:kern w:val="2"/>
          <w:sz w:val="22"/>
          <w:szCs w:val="22"/>
          <w:rFonts w:cstheme="minorBidi" w:hAnsiTheme="minorHAnsi" w:eastAsiaTheme="minorHAnsi" w:asciiTheme="minorHAnsi"/>
        </w:rPr>
        <w:pict>
          <v:group style="position:absolute;margin-left:122.18438pt;margin-top:9.744914pt;width:18.5pt;height:5pt;mso-position-horizontal-relative:page;mso-position-vertical-relative:paragraph;z-index:7744" coordorigin="2444,195" coordsize="370,100">
            <v:line style="position:absolute" from="2444,244" to="2813,244" stroked="true" strokeweight=".708449pt" strokecolor="#000080">
              <v:stroke dashstyle="solid"/>
            </v:line>
            <v:shape style="position:absolute;left:2585;top:201;width:86;height:86" coordorigin="2586,202" coordsize="86,86" path="m2628,202l2586,244,2628,287,2671,244,2628,202xe" filled="true" fillcolor="#000080" stroked="false">
              <v:path arrowok="t"/>
              <v:fill type="solid"/>
            </v:shape>
            <v:shape style="position:absolute;left:2585;top:201;width:86;height:86" coordorigin="2586,202" coordsize="86,86" path="m2628,202l2671,244,2628,287,2586,244,2628,202xe" filled="false" stroked="true" strokeweight=".708544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91.749069pt;margin-top:9.744962pt;width:18.5pt;height:3.6pt;mso-position-horizontal-relative:page;mso-position-vertical-relative:paragraph;z-index:-282784" coordorigin="3835,195" coordsize="370,72">
            <v:line style="position:absolute" from="3835,244" to="4204,244" stroked="true" strokeweight=".708449pt" strokecolor="#ff00ff">
              <v:stroke dashstyle="solid"/>
            </v:line>
            <v:rect style="position:absolute;left:3970;top:194;width:71;height:7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61.337372pt;margin-top:9.744914pt;width:18.5pt;height:5pt;mso-position-horizontal-relative:page;mso-position-vertical-relative:paragraph;z-index:-282760" coordorigin="5227,195" coordsize="370,100">
            <v:line style="position:absolute" from="5227,244" to="5596,244" stroked="true" strokeweight=".708449pt" strokecolor="#ffff00">
              <v:stroke dashstyle="solid"/>
            </v:line>
            <v:shape style="position:absolute;left:5368;top:201;width:86;height:86" coordorigin="5368,202" coordsize="86,86" path="m5411,202l5368,287,5454,287,5411,202xe" filled="true" fillcolor="#ffff00" stroked="false">
              <v:path arrowok="t"/>
              <v:fill type="solid"/>
            </v:shape>
            <v:shape style="position:absolute;left:5368;top:201;width:86;height:86" coordorigin="5368,202" coordsize="86,86" path="m5411,202l5454,287,5368,287,5411,202xe" filled="false" stroked="true" strokeweight=".708544pt" strokecolor="#ffff00">
              <v:path arrowok="t"/>
              <v:stroke dashstyle="solid"/>
            </v:shape>
            <w10:wrap type="none"/>
          </v:group>
        </w:pict>
      </w:r>
      <w:r>
        <w:rPr>
          <w:kern w:val="2"/>
          <w:sz w:val="22"/>
          <w:szCs w:val="22"/>
          <w:rFonts w:cstheme="minorBidi" w:hAnsiTheme="minorHAnsi" w:eastAsiaTheme="minorHAnsi" w:asciiTheme="minorHAnsi"/>
        </w:rPr>
        <w:pict>
          <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
            <v:path arrowok="t"/>
            <v:stroke dashstyle="solid"/>
            <w10:wrap type="none"/>
          </v:shape>
        </w:pict>
      </w:r>
      <w:r>
        <w:rPr>
          <w:kern w:val="2"/>
          <w:sz w:val="22"/>
          <w:szCs w:val="22"/>
          <w:rFonts w:cstheme="minorBidi" w:hAnsiTheme="minorHAnsi" w:eastAsiaTheme="minorHAnsi" w:asciiTheme="minorHAnsi"/>
        </w:rPr>
        <w:pict>
          <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
            <v:path arrowok="t"/>
            <v:stroke dashstyle="solid"/>
            <w10:wrap type="none"/>
          </v:shape>
        </w:pict>
      </w:r>
      <w:r>
        <w:rPr>
          <w:kern w:val="2"/>
          <w:szCs w:val="22"/>
          <w:rFonts w:cstheme="minorBidi" w:hAnsiTheme="minorHAnsi" w:eastAsiaTheme="minorHAnsi" w:asciiTheme="minorHAnsi"/>
          <w:sz w:val="17"/>
        </w:rPr>
        <w:t>中国</w:t>
      </w:r>
      <w:r w:rsidR="001852F3">
        <w:rPr>
          <w:kern w:val="2"/>
          <w:sz w:val="22"/>
          <w:szCs w:val="22"/>
          <w:rFonts w:cstheme="minorBidi" w:hAnsiTheme="minorHAnsi" w:eastAsiaTheme="minorHAnsi" w:asciiTheme="minorHAnsi"/>
        </w:rPr>
        <w:t>德国</w:t>
      </w:r>
      <w:r w:rsidR="001852F3">
        <w:rPr>
          <w:kern w:val="2"/>
          <w:sz w:val="22"/>
          <w:szCs w:val="22"/>
          <w:rFonts w:cstheme="minorBidi" w:hAnsiTheme="minorHAnsi" w:eastAsiaTheme="minorHAnsi" w:asciiTheme="minorHAnsi"/>
        </w:rPr>
        <w:t>马来西亚</w:t>
      </w:r>
      <w:r w:rsidR="001852F3">
        <w:rPr>
          <w:kern w:val="2"/>
          <w:sz w:val="22"/>
          <w:szCs w:val="22"/>
          <w:rFonts w:cstheme="minorBidi" w:hAnsiTheme="minorHAnsi" w:eastAsiaTheme="minorHAnsi" w:asciiTheme="minorHAnsi"/>
        </w:rPr>
        <w:t>印度尼西亚</w:t>
      </w:r>
      <w:r w:rsidR="001852F3">
        <w:rPr>
          <w:kern w:val="2"/>
          <w:sz w:val="22"/>
          <w:szCs w:val="22"/>
          <w:rFonts w:cstheme="minorBidi" w:hAnsiTheme="minorHAnsi" w:eastAsiaTheme="minorHAnsi" w:asciiTheme="minorHAnsi"/>
        </w:rPr>
        <w:t>澳大利亚</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2.18438pt;margin-top:6.9907pt;width:18.5pt;height:4.3pt;mso-position-horizontal-relative:page;mso-position-vertical-relative:paragraph;z-index:7864" coordorigin="2444,140" coordsize="370,86">
            <v:line style="position:absolute" from="2444,196" to="2813,196" stroked="true" strokeweight=".708449pt" strokecolor="#800000">
              <v:stroke dashstyle="solid"/>
            </v:line>
            <v:shape style="position:absolute;left:2578;top:146;width:71;height:72" coordorigin="2579,147" coordsize="71,72" path="m2607,147l2597,149,2588,156,2581,165,2579,175,2581,194,2588,207,2597,215,2607,218,2626,215,2639,207,2647,194,2650,175,2647,165,2639,156,2626,149,2607,147xe" filled="true" fillcolor="#800000" stroked="false">
              <v:path arrowok="t"/>
              <v:fill type="solid"/>
            </v:shape>
            <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
              <v:path arrowok="t"/>
              <v:stroke dashstyle="solid"/>
            </v:shape>
            <w10:wrap type="none"/>
          </v:group>
        </w:pict>
      </w:r>
      <w:r>
        <w:rPr>
          <w:kern w:val="2"/>
          <w:sz w:val="22"/>
          <w:szCs w:val="22"/>
          <w:rFonts w:cstheme="minorBidi" w:hAnsiTheme="minorHAnsi" w:eastAsiaTheme="minorHAnsi" w:asciiTheme="minorHAnsi"/>
        </w:rPr>
        <w:pict>
          <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
            <v:path arrowok="t"/>
            <v:stroke dashstyle="solid"/>
            <w10:wrap type="none"/>
          </v:shape>
        </w:pict>
      </w:r>
      <w:r>
        <w:rPr>
          <w:kern w:val="2"/>
          <w:sz w:val="22"/>
          <w:szCs w:val="22"/>
          <w:rFonts w:cstheme="minorBidi" w:hAnsiTheme="minorHAnsi" w:eastAsiaTheme="minorHAnsi" w:asciiTheme="minorHAnsi"/>
        </w:rPr>
        <w:pict>
          <v:group style="position:absolute;margin-left:261.337372pt;margin-top:8.76187pt;width:18.5pt;height:1.45pt;mso-position-horizontal-relative:page;mso-position-vertical-relative:paragraph;z-index:-282640" coordorigin="5227,175" coordsize="370,29">
            <v:line style="position:absolute" from="5227,196" to="5596,196" stroked="true" strokeweight=".708449pt" strokecolor="#0000ff">
              <v:stroke dashstyle="solid"/>
            </v:line>
            <v:rect style="position:absolute;left:5404;top:175;width:43;height:15" filled="true" fillcolor="#0000ff" stroked="false">
              <v:fill type="solid"/>
            </v:rect>
            <w10:wrap type="none"/>
          </v:group>
        </w:pict>
      </w:r>
      <w:r>
        <w:rPr>
          <w:kern w:val="2"/>
          <w:sz w:val="22"/>
          <w:szCs w:val="22"/>
          <w:rFonts w:cstheme="minorBidi" w:hAnsiTheme="minorHAnsi" w:eastAsiaTheme="minorHAnsi" w:asciiTheme="minorHAnsi"/>
        </w:rPr>
        <w:pict>
          <v:group style="position:absolute;margin-left:330.198151pt;margin-top:8.76187pt;width:18.45pt;height:1.45pt;mso-position-horizontal-relative:page;mso-position-vertical-relative:paragraph;z-index:-282616" coordorigin="6604,175" coordsize="369,29">
            <v:line style="position:absolute" from="6604,196" to="6973,196" stroked="true" strokeweight=".708449pt" strokecolor="#00ccff">
              <v:stroke dashstyle="solid"/>
            </v:line>
            <v:rect style="position:absolute;left:6738;top:175;width:86;height:15" filled="true" fillcolor="#00ccff" stroked="false">
              <v:fill type="solid"/>
            </v:rect>
            <w10:wrap type="none"/>
          </v:group>
        </w:pict>
      </w:r>
      <w:r>
        <w:rPr>
          <w:kern w:val="2"/>
          <w:sz w:val="22"/>
          <w:szCs w:val="22"/>
          <w:rFonts w:cstheme="minorBidi" w:hAnsiTheme="minorHAnsi" w:eastAsiaTheme="minorHAnsi" w:asciiTheme="minorHAnsi"/>
        </w:rPr>
        <w:pict>
          <v:group style="position:absolute;margin-left:399.758087pt;margin-top:7.344925pt;width:18.5pt;height:5pt;mso-position-horizontal-relative:page;mso-position-vertical-relative:paragraph;z-index:-282592" coordorigin="7995,147" coordsize="370,100">
            <v:line style="position:absolute" from="7995,196" to="8364,196" stroked="true" strokeweight=".708449pt" strokecolor="#ccffff">
              <v:stroke dashstyle="solid"/>
            </v:line>
            <v:shape style="position:absolute;left:8136;top:153;width:86;height:86" coordorigin="8137,154" coordsize="86,86" path="m8180,154l8137,196,8180,239,8222,196,8180,154xe" filled="true" fillcolor="#ccffff" stroked="false">
              <v:path arrowok="t"/>
              <v:fill type="solid"/>
            </v:shape>
            <v:shape style="position:absolute;left:8136;top:153;width:86;height:86" coordorigin="8137,154" coordsize="86,86" path="m8180,154l8222,196,8180,239,8137,196,8180,154xe" filled="false" stroked="true" strokeweight=".708544pt" strokecolor="#ccffff">
              <v:path arrowok="t"/>
              <v:stroke dashstyle="solid"/>
            </v:shape>
            <w10:wrap type="none"/>
          </v:group>
        </w:pict>
      </w:r>
      <w:r>
        <w:rPr>
          <w:kern w:val="2"/>
          <w:szCs w:val="22"/>
          <w:rFonts w:cstheme="minorBidi" w:hAnsiTheme="minorHAnsi" w:eastAsiaTheme="minorHAnsi" w:asciiTheme="minorHAnsi"/>
          <w:sz w:val="17"/>
        </w:rPr>
        <w:t>加拿大</w:t>
      </w:r>
      <w:r w:rsidR="001852F3">
        <w:rPr>
          <w:kern w:val="2"/>
          <w:sz w:val="22"/>
          <w:szCs w:val="22"/>
          <w:rFonts w:cstheme="minorBidi" w:hAnsiTheme="minorHAnsi" w:eastAsiaTheme="minorHAnsi" w:asciiTheme="minorHAnsi"/>
        </w:rPr>
        <w:t>俄罗斯</w:t>
      </w:r>
      <w:r w:rsidR="001852F3">
        <w:rPr>
          <w:kern w:val="2"/>
          <w:sz w:val="22"/>
          <w:szCs w:val="22"/>
          <w:rFonts w:cstheme="minorBidi" w:hAnsiTheme="minorHAnsi" w:eastAsiaTheme="minorHAnsi" w:asciiTheme="minorHAnsi"/>
        </w:rPr>
        <w:t>比利时</w:t>
      </w:r>
      <w:r w:rsidR="001852F3">
        <w:rPr>
          <w:kern w:val="2"/>
          <w:sz w:val="22"/>
          <w:szCs w:val="22"/>
          <w:rFonts w:cstheme="minorBidi" w:hAnsiTheme="minorHAnsi" w:eastAsiaTheme="minorHAnsi" w:asciiTheme="minorHAnsi"/>
        </w:rPr>
        <w:t>法国</w:t>
      </w:r>
      <w:r w:rsidR="001852F3">
        <w:rPr>
          <w:kern w:val="2"/>
          <w:sz w:val="22"/>
          <w:szCs w:val="22"/>
          <w:rFonts w:cstheme="minorBidi" w:hAnsiTheme="minorHAnsi" w:eastAsiaTheme="minorHAnsi" w:asciiTheme="minorHAnsi"/>
        </w:rPr>
        <w:t>美国</w:t>
      </w:r>
    </w:p>
    <w:p w:rsidR="0018722C">
      <w:pPr>
        <w:pStyle w:val="a9"/>
        <w:topLinePunct/>
      </w:pPr>
      <w:r>
        <w:rPr>
          <w:rFonts w:cstheme="minorBidi" w:hAnsiTheme="minorHAnsi" w:eastAsiaTheme="minorHAnsi" w:asciiTheme="minorHAnsi"/>
          <w:b/>
        </w:rPr>
        <w:t>图4-12</w:t>
      </w:r>
      <w:r>
        <w:t xml:space="preserve">  </w:t>
      </w:r>
      <w:r w:rsidRPr="00DB64CE">
        <w:rPr>
          <w:rFonts w:cstheme="minorBidi" w:hAnsiTheme="minorHAnsi" w:eastAsiaTheme="minorHAnsi" w:asciiTheme="minorHAnsi"/>
          <w:b/>
        </w:rPr>
        <w:t>世界各国人造板国际竞争力变动</w:t>
      </w:r>
      <w:r>
        <w:rPr>
          <w:rFonts w:cstheme="minorBidi" w:hAnsiTheme="minorHAnsi" w:eastAsiaTheme="minorHAnsi" w:asciiTheme="minorHAnsi"/>
          <w:b/>
        </w:rPr>
        <w:t>（</w:t>
      </w:r>
      <w:r>
        <w:rPr>
          <w:rFonts w:cstheme="minorBidi" w:hAnsiTheme="minorHAnsi" w:eastAsiaTheme="minorHAnsi" w:asciiTheme="minorHAnsi"/>
          <w:b/>
        </w:rPr>
        <w:t>2000-2011</w:t>
      </w:r>
      <w:r w:rsidR="001852F3">
        <w:rPr>
          <w:rFonts w:cstheme="minorBidi" w:hAnsiTheme="minorHAnsi" w:eastAsiaTheme="minorHAnsi" w:asciiTheme="minorHAnsi"/>
          <w:b/>
        </w:rPr>
        <w:t xml:space="preserve">年</w:t>
      </w:r>
      <w:r>
        <w:rPr>
          <w:rFonts w:cstheme="minorBidi" w:hAnsiTheme="minorHAnsi" w:eastAsiaTheme="minorHAnsi" w:asciiTheme="minorHAnsi"/>
          <w:b/>
        </w:rPr>
        <w:t>）</w:t>
      </w:r>
    </w:p>
    <w:p w:rsidR="0018722C">
      <w:pPr>
        <w:pStyle w:val="Heading1"/>
        <w:topLinePunct/>
      </w:pPr>
      <w:bookmarkStart w:id="145411" w:name="_Toc686145411"/>
      <w:bookmarkStart w:name="5后危机时代中国人造板产业国际竞争力影响因素的实证分析 " w:id="117"/>
      <w:bookmarkEnd w:id="117"/>
      <w:r>
        <w:t>5</w:t>
      </w:r>
      <w:r>
        <w:t xml:space="preserve">  </w:t>
      </w:r>
      <w:r/>
      <w:bookmarkStart w:name="_bookmark50" w:id="118"/>
      <w:bookmarkEnd w:id="118"/>
      <w:r/>
      <w:bookmarkStart w:name="_bookmark50" w:id="119"/>
      <w:bookmarkEnd w:id="119"/>
      <w:r>
        <w:t>后危机时代中国人造板产业国际竞争力影响因素的实证分析</w:t>
      </w:r>
      <w:bookmarkEnd w:id="145411"/>
    </w:p>
    <w:p w:rsidR="0018722C">
      <w:pPr>
        <w:topLinePunct/>
      </w:pPr>
      <w:r>
        <w:t>前文在现状分析和理论分析的基础上，利用熵值法对后危机时代中国人造板产业国</w:t>
      </w:r>
      <w:r>
        <w:t>际竞争力进行了综合测度。本章基于波特——邓宁的钻石模型，以第四章的综合测试结</w:t>
      </w:r>
      <w:r>
        <w:t>果作为因变量，利用</w:t>
      </w:r>
      <w:r>
        <w:t>FAOSTAT</w:t>
      </w:r>
      <w:r/>
      <w:r w:rsidR="001852F3">
        <w:t xml:space="preserve">数据库和世界银行发展指标数据库中中国等十大人造板主</w:t>
      </w:r>
      <w:r>
        <w:t>要出口国的面板数据，对后危机时代中国人造板产业国际竞争力的影响因素进行实证分析。</w:t>
      </w:r>
    </w:p>
    <w:p w:rsidR="0018722C">
      <w:pPr>
        <w:pStyle w:val="Heading2"/>
        <w:topLinePunct/>
        <w:ind w:left="171" w:hangingChars="171" w:hanging="171"/>
      </w:pPr>
      <w:bookmarkStart w:id="145412" w:name="_Toc686145412"/>
      <w:bookmarkStart w:name="5.1 面板数据模型的设定 " w:id="120"/>
      <w:bookmarkEnd w:id="120"/>
      <w:r>
        <w:rPr>
          <w:b/>
        </w:rPr>
        <w:t>5.1</w:t>
      </w:r>
      <w:r>
        <w:t xml:space="preserve"> </w:t>
      </w:r>
      <w:bookmarkStart w:name="_bookmark51" w:id="121"/>
      <w:bookmarkEnd w:id="121"/>
      <w:bookmarkStart w:name="_bookmark51" w:id="122"/>
      <w:bookmarkEnd w:id="122"/>
      <w:r>
        <w:t>面板数据模型的设定</w:t>
      </w:r>
      <w:bookmarkEnd w:id="145412"/>
    </w:p>
    <w:p w:rsidR="0018722C">
      <w:pPr>
        <w:topLinePunct/>
      </w:pPr>
      <w:r>
        <w:t>面板数据或称时间序列截面数据，是包含若干个截面的个体成员的一定时期内的二</w:t>
      </w:r>
      <w:r>
        <w:t>维数据的集合。从横截面上看，每个个体具有很多的截面观测值；从剖面上看，则是一</w:t>
      </w:r>
      <w:r>
        <w:t>个时间序列，而所有基于面板数据进行的回归模型称为面板数据模型</w:t>
      </w:r>
      <w:r>
        <w:t>（</w:t>
      </w:r>
      <w:r>
        <w:t>程振源，</w:t>
      </w:r>
      <w:r>
        <w:t>2009</w:t>
      </w:r>
      <w:r>
        <w:t>）</w:t>
      </w:r>
      <w:r>
        <w:t>。本文的分析采用基于横截面特定系数的面板数据模型，其基本形式如下：</w:t>
      </w:r>
    </w:p>
    <w:p w:rsidR="0018722C">
      <w:pPr>
        <w:topLinePunct/>
      </w:pPr>
      <w:r>
        <w:rPr>
          <w:rFonts w:cstheme="minorBidi" w:hAnsiTheme="minorHAnsi" w:eastAsiaTheme="minorHAnsi" w:asciiTheme="minorHAnsi" w:ascii="Times New Roman"/>
          <w:i/>
        </w:rPr>
        <w:t>n</w:t>
      </w:r>
    </w:p>
    <w:p w:rsidR="0018722C">
      <w:spacing w:beforeLines="0" w:before="0" w:afterLines="0" w:after="0" w:line="440" w:lineRule="auto"/>
      <w:pPr>
        <w:sectPr w:rsidR="00556256">
          <w:type w:val="continuous"/>
          <w:pgSz w:w="11910" w:h="16840"/>
          <w:pgMar w:header="875" w:footer="995" w:top="1140" w:bottom="1180" w:left="1280" w:right="1180"/>
        </w:sectPr>
        <w:topLinePunct/>
      </w:pPr>
    </w:p>
    <w:p w:rsidR="0018722C">
      <w:pPr>
        <w:pStyle w:val="ae"/>
        <w:topLinePunct/>
      </w:pPr>
      <w:r>
        <w:rPr>
          <w:kern w:val="2"/>
          <w:sz w:val="22"/>
          <w:szCs w:val="22"/>
          <w:rFonts w:cstheme="minorBidi" w:hAnsiTheme="minorHAnsi" w:eastAsiaTheme="minorHAnsi" w:asciiTheme="minorHAnsi"/>
        </w:rPr>
        <w:pict>
          <v:shape style="margin-left:176.19165pt;margin-top:3.850686pt;width:8.5pt;height:21.85pt;mso-position-horizontal-relative:page;mso-position-vertical-relative:paragraph;z-index:8008" type="#_x0000_t202" filled="false" stroked="false">
            <v:textbox inset="0,0,0,0">
              <w:txbxContent>
                <w:p w:rsidR="0018722C">
                  <w:pPr>
                    <w:spacing w:before="6"/>
                    <w:ind w:leftChars="0" w:left="0" w:rightChars="0" w:right="0" w:firstLineChars="0" w:firstLine="0"/>
                    <w:jc w:val="left"/>
                    <w:rPr>
                      <w:rFonts w:ascii="Symbol" w:hAnsi="Symbol"/>
                      <w:i/>
                      <w:sz w:val="35"/>
                    </w:rPr>
                  </w:pPr>
                  <w:r>
                    <w:rPr>
                      <w:rFonts w:ascii="Symbol" w:hAnsi="Symbol"/>
                      <w:i/>
                      <w:w w:val="88"/>
                      <w:sz w:val="35"/>
                    </w:rPr>
                    <w:t></w:t>
                  </w:r>
                </w:p>
              </w:txbxContent>
            </v:textbox>
            <w10:wrap type="none"/>
          </v:shape>
        </w:pict>
      </w:r>
      <w:r>
        <w:rPr>
          <w:kern w:val="2"/>
          <w:szCs w:val="22"/>
          <w:rFonts w:ascii="Times New Roman" w:cstheme="minorBidi" w:hAnsiTheme="minorHAnsi" w:eastAsiaTheme="minorHAnsi"/>
          <w:i/>
          <w:w w:val="90"/>
          <w:sz w:val="34"/>
        </w:rPr>
        <w:t>y</w:t>
      </w:r>
      <w:r>
        <w:rPr>
          <w:kern w:val="2"/>
          <w:szCs w:val="22"/>
          <w:rFonts w:ascii="Times New Roman" w:cstheme="minorBidi" w:hAnsiTheme="minorHAnsi" w:eastAsiaTheme="minorHAnsi"/>
          <w:w w:val="90"/>
          <w:sz w:val="20"/>
        </w:rPr>
        <w:t>it</w:t>
      </w:r>
    </w:p>
    <w:p w:rsidR="0018722C">
      <w:pPr>
        <w:spacing w:before="94"/>
        <w:ind w:leftChars="0" w:left="8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4"/>
        </w:rPr>
        <w:t></w:t>
      </w:r>
      <w:r>
        <w:rPr>
          <w:kern w:val="2"/>
          <w:szCs w:val="22"/>
          <w:rFonts w:ascii="Times New Roman" w:hAnsi="Times New Roman" w:cstheme="minorBidi" w:eastAsiaTheme="minorHAnsi"/>
          <w:i/>
          <w:sz w:val="34"/>
        </w:rPr>
        <w:t>a</w:t>
      </w:r>
      <w:r>
        <w:rPr>
          <w:kern w:val="2"/>
          <w:szCs w:val="22"/>
          <w:rFonts w:ascii="Times New Roman" w:hAnsi="Times New Roman" w:cstheme="minorBidi" w:eastAsiaTheme="minorHAnsi"/>
          <w:i/>
          <w:position w:val="-7"/>
          <w:sz w:val="20"/>
        </w:rPr>
        <w:t>it</w:t>
      </w:r>
    </w:p>
    <w:p w:rsidR="0018722C">
      <w:pPr>
        <w:spacing w:line="591" w:lineRule="exact" w:before="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34"/>
        </w:rPr>
        <w:t></w:t>
      </w:r>
      <w:r>
        <w:rPr>
          <w:kern w:val="2"/>
          <w:szCs w:val="22"/>
          <w:rFonts w:ascii="Times New Roman" w:hAnsi="Times New Roman" w:cstheme="minorBidi" w:eastAsiaTheme="minorHAnsi"/>
          <w:spacing w:val="-20"/>
          <w:w w:val="95"/>
          <w:sz w:val="34"/>
        </w:rPr>
        <w:t> </w:t>
      </w:r>
      <w:r>
        <w:rPr>
          <w:kern w:val="2"/>
          <w:szCs w:val="22"/>
          <w:rFonts w:ascii="Symbol" w:hAnsi="Symbol" w:cstheme="minorBidi" w:eastAsiaTheme="minorHAnsi"/>
          <w:w w:val="95"/>
          <w:position w:val="-7"/>
          <w:sz w:val="51"/>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239" w:lineRule="exact" w:before="49"/>
        <w:ind w:leftChars="0" w:left="2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0"/>
        </w:rPr>
        <w:t>＇</w:t>
      </w:r>
    </w:p>
    <w:p w:rsidR="0018722C">
      <w:pPr>
        <w:topLinePunct/>
      </w:pPr>
      <w:r>
        <w:rPr>
          <w:rFonts w:cstheme="minorBidi" w:hAnsiTheme="minorHAnsi" w:eastAsiaTheme="minorHAnsi" w:asciiTheme="minorHAnsi" w:ascii="Times New Roman"/>
          <w:i/>
        </w:rPr>
        <w:t>kit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i/>
        </w:rPr>
        <w:t>kit</w:t>
      </w:r>
    </w:p>
    <w:p w:rsidR="0018722C">
      <w:pPr>
        <w:pStyle w:val="cw23"/>
        <w:tabs>
          <w:tab w:pos="296" w:val="left" w:leader="none"/>
        </w:tabs>
        <w:spacing w:line="240" w:lineRule="auto" w:before="84" w:after="0"/>
        <w:ind w:leftChars="0" w:left="295" w:rightChars="0" w:right="0" w:hanging="220"/>
        <w:jc w:val="left"/>
        <w:rPr>
          <w:rFonts w:ascii="Times New Roman" w:hAnsi="Times New Roman"/>
          <w:i/>
          <w:sz w:val="20"/>
        </w:rPr>
        <w:topLinePunct/>
      </w:pPr>
      <w:r w:rsidP="005B568E">
        <w:rPr>
          <w:rFonts w:hint="default" w:ascii="Symbol" w:hAnsi="Symbol" w:eastAsia="Symbol" w:cs="Symbol"/>
          <w:w w:val="90"/>
          <w:sz w:val="34"/>
          <w:szCs w:val="34"/>
        </w:rPr>
        <w:t></w:t>
      </w:r>
      <w:r>
        <w:rPr>
          <w:rFonts w:ascii="Symbol" w:hAnsi="Symbol"/>
          <w:i/>
          <w:w w:val="88"/>
          <w:sz w:val="35"/>
        </w:rPr>
        <w:br w:type="column"/>
      </w:r>
      <w:r>
        <w:rPr>
          <w:rFonts w:ascii="Symbol" w:hAnsi="Symbol"/>
          <w:i/>
          <w:w w:val="95"/>
          <w:sz w:val="35"/>
        </w:rPr>
        <w:t></w:t>
      </w:r>
      <w:r>
        <w:rPr>
          <w:rFonts w:ascii="Times New Roman" w:hAnsi="Times New Roman"/>
          <w:i/>
          <w:w w:val="95"/>
          <w:position w:val="-7"/>
          <w:sz w:val="20"/>
        </w:rPr>
        <w:t>it</w:t>
      </w:r>
    </w:p>
    <w:p w:rsidR="0018722C">
      <w:pPr>
        <w:topLinePunct/>
      </w:pPr>
      <w:r>
        <w:t>（</w:t>
      </w:r>
      <w:r>
        <w:t xml:space="preserve">式</w:t>
      </w:r>
      <w:r w:rsidR="001852F3">
        <w:t xml:space="preserve">5-1</w:t>
      </w:r>
      <w:r>
        <w:t>）</w:t>
      </w:r>
    </w:p>
    <w:p w:rsidR="0018722C">
      <w:spacing w:beforeLines="0" w:before="0" w:afterLines="0" w:after="0" w:line="440" w:lineRule="auto"/>
      <w:pPr>
        <w:sectPr w:rsidR="00556256">
          <w:type w:val="continuous"/>
          <w:pgSz w:w="11910" w:h="16840"/>
          <w:pgMar w:top="1580" w:bottom="280" w:left="1280" w:right="1180"/>
          <w:cols w:num="7" w:equalWidth="0">
            <w:col w:w="884" w:space="40"/>
            <w:col w:w="602" w:space="39"/>
            <w:col w:w="636" w:space="39"/>
            <w:col w:w="477" w:space="40"/>
            <w:col w:w="338" w:space="40"/>
            <w:col w:w="566" w:space="2946"/>
            <w:col w:w="2803"/>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10</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12</w:t>
      </w:r>
    </w:p>
    <w:p w:rsidR="0018722C">
      <w:pPr>
        <w:pStyle w:val="ae"/>
        <w:topLinePunct/>
      </w:pPr>
      <w:r>
        <w:rPr>
          <w:kern w:val="2"/>
          <w:sz w:val="22"/>
          <w:szCs w:val="22"/>
          <w:rFonts w:cstheme="minorBidi" w:hAnsiTheme="minorHAnsi" w:eastAsiaTheme="minorHAnsi" w:asciiTheme="minorHAnsi"/>
        </w:rPr>
        <w:pict>
          <v:shape style="margin-left:287.166504pt;margin-top:87.953369pt;width:231.7pt;height:21.3pt;mso-position-horizontal-relative:page;mso-position-vertical-relative:paragraph;z-index:-282520" type="#_x0000_t202" filled="false" stroked="false">
            <v:textbox inset="0,0,0,0">
              <w:txbxContent>
                <w:p w:rsidR="0018722C">
                  <w:pPr>
                    <w:tabs>
                      <w:tab w:pos="4511" w:val="left" w:leader="none"/>
                    </w:tabs>
                    <w:spacing w:before="1"/>
                    <w:ind w:leftChars="0" w:left="0" w:rightChars="0" w:right="0" w:firstLineChars="0" w:firstLine="0"/>
                    <w:jc w:val="left"/>
                    <w:rPr>
                      <w:rFonts w:ascii="Times New Roman" w:hAnsi="Times New Roman"/>
                      <w:i/>
                      <w:sz w:val="24"/>
                    </w:rPr>
                  </w:pPr>
                  <w:r>
                    <w:rPr>
                      <w:rFonts w:ascii="Symbol" w:hAnsi="Symbol"/>
                      <w:i/>
                      <w:sz w:val="34"/>
                    </w:rPr>
                    <w:t></w:t>
                  </w:r>
                  <w:r>
                    <w:rPr>
                      <w:rFonts w:ascii="Times New Roman" w:hAnsi="Times New Roman"/>
                      <w:sz w:val="34"/>
                    </w:rPr>
                    <w:tab/>
                  </w:r>
                  <w:r>
                    <w:rPr>
                      <w:rFonts w:ascii="Times New Roman" w:hAnsi="Times New Roman"/>
                      <w:i/>
                      <w:position w:val="-2"/>
                      <w:sz w:val="24"/>
                    </w:rPr>
                    <w:t>a</w:t>
                  </w:r>
                </w:p>
              </w:txbxContent>
            </v:textbox>
            <w10:wrap type="none"/>
          </v:shape>
        </w:pict>
      </w:r>
      <w:r>
        <w:rPr>
          <w:kern w:val="2"/>
          <w:szCs w:val="22"/>
          <w:rFonts w:cstheme="minorBidi" w:hAnsiTheme="minorHAnsi" w:eastAsiaTheme="minorHAnsi" w:asciiTheme="minorHAnsi"/>
          <w:spacing w:val="-12"/>
          <w:w w:val="105"/>
          <w:sz w:val="24"/>
        </w:rPr>
        <w:t>其中，</w:t>
      </w:r>
      <w:r>
        <w:rPr>
          <w:kern w:val="2"/>
          <w:szCs w:val="22"/>
          <w:rFonts w:ascii="Times New Roman" w:hAnsi="Times New Roman" w:eastAsia="宋体" w:cstheme="minorBidi"/>
          <w:i/>
          <w:spacing w:val="-2"/>
          <w:w w:val="105"/>
          <w:sz w:val="32"/>
        </w:rPr>
        <w:t>y</w:t>
      </w:r>
      <w:r>
        <w:rPr>
          <w:kern w:val="2"/>
          <w:szCs w:val="22"/>
          <w:rFonts w:ascii="Times New Roman" w:hAnsi="Times New Roman" w:eastAsia="宋体" w:cstheme="minorBidi"/>
          <w:i/>
          <w:spacing w:val="-2"/>
          <w:w w:val="105"/>
          <w:sz w:val="19"/>
        </w:rPr>
        <w:t>it</w:t>
      </w:r>
      <w:r>
        <w:rPr>
          <w:kern w:val="2"/>
          <w:szCs w:val="22"/>
          <w:rFonts w:cstheme="minorBidi" w:hAnsiTheme="minorHAnsi" w:eastAsiaTheme="minorHAnsi" w:asciiTheme="minorHAnsi"/>
          <w:spacing w:val="-7"/>
          <w:w w:val="105"/>
          <w:sz w:val="24"/>
        </w:rPr>
        <w:t>作为因变量，</w:t>
      </w:r>
      <w:r>
        <w:rPr>
          <w:kern w:val="2"/>
          <w:szCs w:val="22"/>
          <w:rFonts w:ascii="Times New Roman" w:hAnsi="Times New Roman" w:eastAsia="宋体" w:cstheme="minorBidi"/>
          <w:i/>
          <w:w w:val="105"/>
          <w:sz w:val="32"/>
        </w:rPr>
        <w:t>x</w:t>
      </w:r>
      <w:r>
        <w:rPr>
          <w:kern w:val="2"/>
          <w:szCs w:val="22"/>
          <w:rFonts w:ascii="Times New Roman" w:hAnsi="Times New Roman" w:eastAsia="宋体" w:cstheme="minorBidi"/>
          <w:i/>
          <w:w w:val="105"/>
          <w:sz w:val="19"/>
        </w:rPr>
        <w:t>kit</w:t>
      </w:r>
      <w:r>
        <w:rPr>
          <w:kern w:val="2"/>
          <w:szCs w:val="22"/>
          <w:rFonts w:cstheme="minorBidi" w:hAnsiTheme="minorHAnsi" w:eastAsiaTheme="minorHAnsi" w:asciiTheme="minorHAnsi"/>
          <w:spacing w:val="-13"/>
          <w:w w:val="105"/>
          <w:sz w:val="24"/>
        </w:rPr>
        <w:t>代表</w:t>
      </w:r>
      <w:r>
        <w:rPr>
          <w:kern w:val="2"/>
          <w:szCs w:val="22"/>
          <w:rFonts w:cstheme="minorBidi" w:hAnsiTheme="minorHAnsi" w:eastAsiaTheme="minorHAnsi" w:asciiTheme="minorHAnsi"/>
          <w:w w:val="105"/>
          <w:sz w:val="24"/>
        </w:rPr>
        <w:t>K</w:t>
      </w:r>
      <w:r w:rsidR="001852F3">
        <w:rPr>
          <w:kern w:val="2"/>
          <w:szCs w:val="22"/>
          <w:rFonts w:cstheme="minorBidi" w:hAnsiTheme="minorHAnsi" w:eastAsiaTheme="minorHAnsi" w:asciiTheme="minorHAnsi"/>
          <w:spacing w:val="-12"/>
          <w:w w:val="105"/>
          <w:sz w:val="24"/>
        </w:rPr>
        <w:t xml:space="preserve">个解释变量，</w:t>
      </w:r>
      <w:r>
        <w:rPr>
          <w:kern w:val="2"/>
          <w:szCs w:val="22"/>
          <w:rFonts w:ascii="Times New Roman" w:hAnsi="Times New Roman" w:eastAsia="宋体" w:cstheme="minorBidi"/>
          <w:i/>
          <w:w w:val="105"/>
          <w:sz w:val="23"/>
        </w:rPr>
        <w:t>i</w:t>
      </w:r>
      <w:r>
        <w:rPr>
          <w:kern w:val="2"/>
          <w:szCs w:val="22"/>
          <w:rFonts w:ascii="Symbol" w:hAnsi="Symbol" w:eastAsia="Symbol" w:cstheme="minorBidi"/>
          <w:w w:val="105"/>
          <w:sz w:val="23"/>
        </w:rPr>
        <w:t></w:t>
      </w:r>
      <w:r>
        <w:rPr>
          <w:kern w:val="2"/>
          <w:szCs w:val="22"/>
          <w:rFonts w:ascii="Times New Roman" w:hAnsi="Times New Roman" w:eastAsia="宋体" w:cstheme="minorBidi"/>
          <w:spacing w:val="-4"/>
          <w:w w:val="105"/>
          <w:sz w:val="23"/>
        </w:rPr>
        <w:t>1,2,</w:t>
      </w:r>
      <w:r>
        <w:rPr>
          <w:kern w:val="2"/>
          <w:szCs w:val="22"/>
          <w:rFonts w:ascii="Times New Roman" w:hAnsi="Times New Roman" w:eastAsia="宋体" w:cstheme="minorBidi"/>
          <w:spacing w:val="-4"/>
          <w:w w:val="105"/>
          <w:sz w:val="35"/>
        </w:rPr>
        <w:t>.</w:t>
      </w:r>
      <w:r>
        <w:rPr>
          <w:kern w:val="2"/>
          <w:szCs w:val="22"/>
          <w:rFonts w:ascii="Times New Roman" w:hAnsi="Times New Roman" w:eastAsia="宋体" w:cstheme="minorBidi"/>
          <w:spacing w:val="-4"/>
          <w:w w:val="105"/>
          <w:sz w:val="35"/>
        </w:rPr>
        <w:t>..</w:t>
      </w:r>
      <w:r>
        <w:rPr>
          <w:kern w:val="2"/>
          <w:szCs w:val="22"/>
          <w:rFonts w:ascii="Times New Roman" w:hAnsi="Times New Roman" w:eastAsia="宋体" w:cstheme="minorBidi"/>
          <w:spacing w:val="-4"/>
          <w:w w:val="105"/>
          <w:sz w:val="23"/>
        </w:rPr>
        <w:t>,1</w:t>
      </w:r>
      <w:r>
        <w:rPr>
          <w:kern w:val="2"/>
          <w:szCs w:val="22"/>
          <w:rFonts w:ascii="Times New Roman" w:hAnsi="Times New Roman" w:eastAsia="宋体" w:cstheme="minorBidi"/>
          <w:spacing w:val="-4"/>
          <w:w w:val="105"/>
          <w:sz w:val="23"/>
        </w:rPr>
        <w:t>0</w:t>
      </w:r>
      <w:r>
        <w:rPr>
          <w:kern w:val="2"/>
          <w:szCs w:val="22"/>
          <w:rFonts w:cstheme="minorBidi" w:hAnsiTheme="minorHAnsi" w:eastAsiaTheme="minorHAnsi" w:asciiTheme="minorHAnsi"/>
          <w:w w:val="105"/>
          <w:sz w:val="24"/>
        </w:rPr>
        <w:t>分别代表中国(CH)、</w:t>
      </w:r>
      <w:r>
        <w:rPr>
          <w:kern w:val="2"/>
          <w:szCs w:val="22"/>
          <w:rFonts w:cstheme="minorBidi" w:hAnsiTheme="minorHAnsi" w:eastAsiaTheme="minorHAnsi" w:asciiTheme="minorHAnsi"/>
          <w:sz w:val="24"/>
        </w:rPr>
        <w:t>德国(GE)</w:t>
      </w:r>
      <w:r>
        <w:rPr>
          <w:kern w:val="2"/>
          <w:szCs w:val="22"/>
          <w:rFonts w:cstheme="minorBidi" w:hAnsiTheme="minorHAnsi" w:eastAsiaTheme="minorHAnsi" w:asciiTheme="minorHAnsi"/>
          <w:spacing w:val="-4"/>
          <w:sz w:val="24"/>
        </w:rPr>
        <w:t>、马来西亚</w:t>
      </w:r>
      <w:r>
        <w:rPr>
          <w:kern w:val="2"/>
          <w:szCs w:val="22"/>
          <w:rFonts w:cstheme="minorBidi" w:hAnsiTheme="minorHAnsi" w:eastAsiaTheme="minorHAnsi" w:asciiTheme="minorHAnsi"/>
          <w:sz w:val="24"/>
        </w:rPr>
        <w:t>(MA)</w:t>
      </w:r>
      <w:r>
        <w:rPr>
          <w:kern w:val="2"/>
          <w:szCs w:val="22"/>
          <w:rFonts w:cstheme="minorBidi" w:hAnsiTheme="minorHAnsi" w:eastAsiaTheme="minorHAnsi" w:asciiTheme="minorHAnsi"/>
          <w:spacing w:val="-7"/>
          <w:sz w:val="24"/>
        </w:rPr>
        <w:t>、印度尼西亚</w:t>
      </w:r>
      <w:r>
        <w:rPr>
          <w:kern w:val="2"/>
          <w:szCs w:val="22"/>
          <w:rFonts w:cstheme="minorBidi" w:hAnsiTheme="minorHAnsi" w:eastAsiaTheme="minorHAnsi" w:asciiTheme="minorHAnsi"/>
          <w:sz w:val="24"/>
        </w:rPr>
        <w:t>（IN</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10"/>
          <w:sz w:val="24"/>
        </w:rPr>
        <w:t>、奥地利</w:t>
      </w:r>
      <w:r>
        <w:rPr>
          <w:kern w:val="2"/>
          <w:szCs w:val="22"/>
          <w:rFonts w:cstheme="minorBidi" w:hAnsiTheme="minorHAnsi" w:eastAsiaTheme="minorHAnsi" w:asciiTheme="minorHAnsi"/>
          <w:sz w:val="24"/>
        </w:rPr>
        <w:t>（AU</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10"/>
          <w:sz w:val="24"/>
        </w:rPr>
        <w:t>、加拿大</w:t>
      </w:r>
      <w:r>
        <w:rPr>
          <w:kern w:val="2"/>
          <w:szCs w:val="22"/>
          <w:rFonts w:cstheme="minorBidi" w:hAnsiTheme="minorHAnsi" w:eastAsiaTheme="minorHAnsi" w:asciiTheme="minorHAnsi"/>
          <w:sz w:val="24"/>
        </w:rPr>
        <w:t>（CA</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4"/>
          <w:sz w:val="24"/>
        </w:rPr>
        <w:t>、俄罗斯</w:t>
      </w:r>
      <w:r>
        <w:rPr>
          <w:kern w:val="2"/>
          <w:szCs w:val="22"/>
          <w:rFonts w:cstheme="minorBidi" w:hAnsiTheme="minorHAnsi" w:eastAsiaTheme="minorHAnsi" w:asciiTheme="minorHAnsi"/>
          <w:sz w:val="24"/>
        </w:rPr>
        <w:t>(RF)、</w:t>
      </w:r>
      <w:r>
        <w:rPr>
          <w:kern w:val="2"/>
          <w:szCs w:val="22"/>
          <w:rFonts w:cstheme="minorBidi" w:hAnsiTheme="minorHAnsi" w:eastAsiaTheme="minorHAnsi" w:asciiTheme="minorHAnsi"/>
          <w:spacing w:val="-5"/>
          <w:sz w:val="24"/>
        </w:rPr>
        <w:t>比利时</w:t>
      </w:r>
      <w:r>
        <w:rPr>
          <w:kern w:val="2"/>
          <w:szCs w:val="22"/>
          <w:rFonts w:cstheme="minorBidi" w:hAnsiTheme="minorHAnsi" w:eastAsiaTheme="minorHAnsi" w:asciiTheme="minorHAnsi"/>
          <w:sz w:val="24"/>
        </w:rPr>
        <w:t>（BE</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5"/>
          <w:sz w:val="24"/>
        </w:rPr>
        <w:t>、法国</w:t>
      </w:r>
      <w:r>
        <w:rPr>
          <w:kern w:val="2"/>
          <w:szCs w:val="22"/>
          <w:rFonts w:cstheme="minorBidi" w:hAnsiTheme="minorHAnsi" w:eastAsiaTheme="minorHAnsi" w:asciiTheme="minorHAnsi"/>
          <w:sz w:val="24"/>
        </w:rPr>
        <w:t>(FR)</w:t>
      </w:r>
      <w:r>
        <w:rPr>
          <w:kern w:val="2"/>
          <w:szCs w:val="22"/>
          <w:rFonts w:cstheme="minorBidi" w:hAnsiTheme="minorHAnsi" w:eastAsiaTheme="minorHAnsi" w:asciiTheme="minorHAnsi"/>
          <w:spacing w:val="-5"/>
          <w:sz w:val="24"/>
        </w:rPr>
        <w:t>、美国</w:t>
      </w:r>
      <w:r>
        <w:rPr>
          <w:kern w:val="2"/>
          <w:szCs w:val="22"/>
          <w:rFonts w:cstheme="minorBidi" w:hAnsiTheme="minorHAnsi" w:eastAsiaTheme="minorHAnsi" w:asciiTheme="minorHAnsi"/>
          <w:sz w:val="24"/>
        </w:rPr>
        <w:t>(US</w:t>
      </w:r>
      <w:r>
        <w:rPr>
          <w:kern w:val="2"/>
          <w:szCs w:val="22"/>
          <w:rFonts w:cstheme="minorBidi" w:hAnsiTheme="minorHAnsi" w:eastAsiaTheme="minorHAnsi" w:asciiTheme="minorHAnsi"/>
          <w:spacing w:val="-10"/>
          <w:sz w:val="24"/>
        </w:rPr>
        <w:t>)等</w:t>
      </w:r>
      <w:r>
        <w:rPr>
          <w:kern w:val="2"/>
          <w:szCs w:val="22"/>
          <w:rFonts w:cstheme="minorBidi" w:hAnsiTheme="minorHAnsi" w:eastAsiaTheme="minorHAnsi" w:asciiTheme="minorHAnsi"/>
          <w:sz w:val="24"/>
        </w:rPr>
        <w:t>10</w:t>
      </w:r>
      <w:r w:rsidR="001852F3">
        <w:rPr>
          <w:kern w:val="2"/>
          <w:szCs w:val="22"/>
          <w:rFonts w:cstheme="minorBidi" w:hAnsiTheme="minorHAnsi" w:eastAsiaTheme="minorHAnsi" w:asciiTheme="minorHAnsi"/>
          <w:spacing w:val="-4"/>
          <w:sz w:val="24"/>
        </w:rPr>
        <w:t xml:space="preserve">个人造板主要出口国家；</w:t>
      </w:r>
      <w:r>
        <w:rPr>
          <w:kern w:val="2"/>
          <w:szCs w:val="22"/>
          <w:rFonts w:ascii="Times New Roman" w:hAnsi="Times New Roman" w:eastAsia="宋体" w:cstheme="minorBidi"/>
          <w:i/>
          <w:w w:val="106"/>
          <w:sz w:val="23"/>
        </w:rPr>
        <w:t>t</w:t>
      </w:r>
      <w:r>
        <w:rPr>
          <w:kern w:val="2"/>
          <w:szCs w:val="22"/>
          <w:rFonts w:ascii="Symbol" w:hAnsi="Symbol" w:eastAsia="Symbol" w:cstheme="minorBidi"/>
          <w:w w:val="106"/>
          <w:sz w:val="23"/>
        </w:rPr>
        <w:t></w:t>
      </w:r>
      <w:r>
        <w:rPr>
          <w:kern w:val="2"/>
          <w:szCs w:val="22"/>
          <w:rFonts w:ascii="Times New Roman" w:hAnsi="Times New Roman" w:eastAsia="宋体" w:cstheme="minorBidi"/>
          <w:spacing w:val="-12"/>
          <w:w w:val="106"/>
          <w:sz w:val="23"/>
        </w:rPr>
        <w:t>1</w:t>
      </w:r>
      <w:r>
        <w:rPr>
          <w:kern w:val="2"/>
          <w:szCs w:val="22"/>
          <w:rFonts w:ascii="Times New Roman" w:hAnsi="Times New Roman" w:eastAsia="宋体" w:cstheme="minorBidi"/>
          <w:spacing w:val="1"/>
          <w:w w:val="106"/>
          <w:sz w:val="23"/>
        </w:rPr>
        <w:t>,</w:t>
      </w:r>
      <w:r>
        <w:rPr>
          <w:kern w:val="2"/>
          <w:szCs w:val="22"/>
          <w:rFonts w:ascii="Times New Roman" w:hAnsi="Times New Roman" w:eastAsia="宋体" w:cstheme="minorBidi"/>
          <w:spacing w:val="-3"/>
          <w:w w:val="106"/>
          <w:sz w:val="23"/>
        </w:rPr>
        <w:t>2</w:t>
      </w:r>
      <w:r>
        <w:rPr>
          <w:kern w:val="2"/>
          <w:szCs w:val="22"/>
          <w:rFonts w:ascii="Times New Roman" w:hAnsi="Times New Roman" w:eastAsia="宋体" w:cstheme="minorBidi"/>
          <w:spacing w:val="-1"/>
          <w:w w:val="106"/>
          <w:sz w:val="23"/>
        </w:rPr>
        <w:t>,</w:t>
      </w:r>
      <w:r>
        <w:rPr>
          <w:kern w:val="2"/>
          <w:szCs w:val="22"/>
          <w:rFonts w:ascii="Times New Roman" w:hAnsi="Times New Roman" w:eastAsia="宋体" w:cstheme="minorBidi"/>
          <w:spacing w:val="-1"/>
          <w:w w:val="104"/>
          <w:sz w:val="35"/>
        </w:rPr>
        <w:t>.</w:t>
      </w:r>
      <w:r>
        <w:rPr>
          <w:kern w:val="2"/>
          <w:szCs w:val="22"/>
          <w:rFonts w:ascii="Times New Roman" w:hAnsi="Times New Roman" w:eastAsia="宋体" w:cstheme="minorBidi"/>
          <w:spacing w:val="-1"/>
          <w:w w:val="104"/>
          <w:sz w:val="35"/>
        </w:rPr>
        <w:t>..</w:t>
      </w:r>
      <w:r>
        <w:rPr>
          <w:kern w:val="2"/>
          <w:szCs w:val="22"/>
          <w:rFonts w:ascii="Times New Roman" w:hAnsi="Times New Roman" w:eastAsia="宋体" w:cstheme="minorBidi"/>
          <w:spacing w:val="-12"/>
          <w:w w:val="106"/>
          <w:sz w:val="23"/>
        </w:rPr>
        <w:t>,</w:t>
      </w:r>
      <w:r>
        <w:rPr>
          <w:kern w:val="2"/>
          <w:szCs w:val="22"/>
          <w:rFonts w:ascii="Times New Roman" w:hAnsi="Times New Roman" w:eastAsia="宋体" w:cstheme="minorBidi"/>
          <w:spacing w:val="-2"/>
          <w:w w:val="106"/>
          <w:sz w:val="23"/>
        </w:rPr>
        <w:t>1</w:t>
      </w:r>
      <w:r>
        <w:rPr>
          <w:kern w:val="2"/>
          <w:szCs w:val="22"/>
          <w:rFonts w:ascii="Times New Roman" w:hAnsi="Times New Roman" w:eastAsia="宋体" w:cstheme="minorBidi"/>
          <w:w w:val="106"/>
          <w:sz w:val="23"/>
        </w:rPr>
        <w:t>2</w:t>
      </w:r>
      <w:r>
        <w:rPr>
          <w:kern w:val="2"/>
          <w:szCs w:val="22"/>
          <w:rFonts w:cstheme="minorBidi" w:hAnsiTheme="minorHAnsi" w:eastAsiaTheme="minorHAnsi" w:asciiTheme="minorHAnsi"/>
          <w:sz w:val="24"/>
        </w:rPr>
        <w:t>分别代表</w:t>
      </w:r>
    </w:p>
    <w:p w:rsidR="0018722C">
      <w:pPr>
        <w:topLinePunct/>
      </w:pPr>
      <w:r>
        <w:t>从</w:t>
      </w:r>
      <w:r>
        <w:t>2000</w:t>
      </w:r>
      <w:r/>
      <w:r w:rsidR="001852F3">
        <w:t xml:space="preserve">年到</w:t>
      </w:r>
      <w:r>
        <w:t>2011</w:t>
      </w:r>
      <w:r/>
      <w:r w:rsidR="001852F3">
        <w:t xml:space="preserve">年的时间序列观察值；</w:t>
      </w:r>
      <w:r>
        <w:rPr>
          <w:rFonts w:ascii="Times New Roman" w:eastAsia="宋体"/>
          <w:i/>
        </w:rPr>
        <w:t>kit</w:t>
      </w:r>
      <w:r>
        <w:t>表示</w:t>
      </w:r>
      <w:r>
        <w:t>K</w:t>
      </w:r>
      <w:r/>
      <w:r w:rsidR="001852F3">
        <w:t xml:space="preserve">个解释变量的对应系数；而参数</w:t>
      </w:r>
      <w:r>
        <w:rPr>
          <w:rFonts w:ascii="Times New Roman" w:eastAsia="宋体"/>
          <w:vertAlign w:val="superscript"/>
          /&gt;
        </w:rPr>
        <w:t>it</w:t>
      </w:r>
    </w:p>
    <w:p w:rsidR="0018722C">
      <w:pPr>
        <w:topLinePunct/>
      </w:pPr>
      <w:r>
        <w:t>表示面板数据模型的截矩项；</w:t>
      </w:r>
      <w:r>
        <w:rPr>
          <w:rFonts w:ascii="Symbol" w:hAnsi="Symbol" w:eastAsia="Symbol"/>
          <w:i/>
        </w:rPr>
        <w:t></w:t>
      </w:r>
      <w:r>
        <w:rPr>
          <w:rFonts w:ascii="Times New Roman" w:hAnsi="Times New Roman" w:eastAsia="Times New Roman"/>
          <w:vertAlign w:val="superscript"/>
          /&gt;
        </w:rPr>
        <w:t>it</w:t>
      </w:r>
      <w:r>
        <w:t>表示随机误差项。</w:t>
      </w:r>
    </w:p>
    <w:p w:rsidR="0018722C">
      <w:pPr>
        <w:topLinePunct/>
      </w:pPr>
      <w:r>
        <w:t>根据中国人造板产业国际竞争力的综合测度结果，以及在波特——邓宁“钻石模型”</w:t>
      </w:r>
      <w:r>
        <w:t>分析的基础上对人造板产业国际竞争力影响因素的理论分析结果，并考虑数据的可获取</w:t>
      </w:r>
      <w:r>
        <w:t>性及统计口径的统一，本文以人造板产业国际竞争力的综合测度结果</w:t>
      </w:r>
      <w:r>
        <w:t>（</w:t>
      </w:r>
      <w:r>
        <w:t>Wic</w:t>
      </w:r>
      <w:r>
        <w:t>）</w:t>
      </w:r>
      <w:r>
        <w:t>作为因变</w:t>
      </w:r>
      <w:r>
        <w:t>量，并选取森林资源禀赋系数</w:t>
      </w:r>
      <w:r>
        <w:t>（</w:t>
      </w:r>
      <w:r>
        <w:t>Frei</w:t>
      </w:r>
      <w:r>
        <w:t>）</w:t>
      </w:r>
      <w:r>
        <w:t>、劳动力资源禀赋系数</w:t>
      </w:r>
      <w:r>
        <w:t>（</w:t>
      </w:r>
      <w:r>
        <w:t>Lrei</w:t>
      </w:r>
      <w:r>
        <w:t>）</w:t>
      </w:r>
      <w:r>
        <w:t>、高技术产品出口额占制成品出口额比重</w:t>
      </w:r>
      <w:r>
        <w:t>（</w:t>
      </w:r>
      <w:r>
        <w:t>Te</w:t>
      </w:r>
      <w:r>
        <w:t>）</w:t>
      </w:r>
      <w:r>
        <w:t>、人均人造板消费量</w:t>
      </w:r>
      <w:r>
        <w:t>（</w:t>
      </w:r>
      <w:r>
        <w:t>Mcp</w:t>
      </w:r>
      <w:r>
        <w:t>）</w:t>
      </w:r>
      <w:r>
        <w:t>、人均</w:t>
      </w:r>
      <w:r>
        <w:t>GDP</w:t>
      </w:r>
      <w:r>
        <w:t>（</w:t>
      </w:r>
      <w:r>
        <w:t>Mgdp</w:t>
      </w:r>
      <w:r>
        <w:t>）</w:t>
      </w:r>
      <w:r>
        <w:t>、胶类产品</w:t>
      </w:r>
      <w:r>
        <w:t>出口值</w:t>
      </w:r>
      <w:r>
        <w:t>（</w:t>
      </w:r>
      <w:r>
        <w:t>Lexp</w:t>
      </w:r>
      <w:r>
        <w:t>）</w:t>
      </w:r>
      <w:r>
        <w:t>、木质家具出口额</w:t>
      </w:r>
      <w:r>
        <w:t>（</w:t>
      </w:r>
      <w:r>
        <w:t>Wexp</w:t>
      </w:r>
      <w:r>
        <w:t>）</w:t>
      </w:r>
      <w:r>
        <w:t>、人造板平均出口单价</w:t>
      </w:r>
      <w:r>
        <w:t>（</w:t>
      </w:r>
      <w:r>
        <w:t>Awp</w:t>
      </w:r>
      <w:r>
        <w:t>）</w:t>
      </w:r>
      <w:r>
        <w:t>、官方汇率</w:t>
      </w:r>
      <w:r>
        <w:t>（</w:t>
      </w:r>
      <w:r>
        <w:t>Re</w:t>
      </w:r>
      <w:r>
        <w:t>）</w:t>
      </w:r>
      <w:r>
        <w:t>、</w:t>
      </w:r>
      <w:r>
        <w:t>外商直接投资存量</w:t>
      </w:r>
      <w:r>
        <w:t>（</w:t>
      </w:r>
      <w:r>
        <w:t>Fdi</w:t>
      </w:r>
      <w:r>
        <w:t>）</w:t>
      </w:r>
      <w:r>
        <w:t>等指标作为自变量</w:t>
      </w:r>
      <w:r>
        <w:t>（</w:t>
      </w:r>
      <w:r>
        <w:rPr>
          <w:spacing w:val="-10"/>
        </w:rPr>
        <w:t>见表</w:t>
      </w:r>
      <w:r>
        <w:t>5-1</w:t>
      </w:r>
      <w:r>
        <w:t>）</w:t>
      </w:r>
      <w:r>
        <w:t>。本文采用的数据为</w:t>
      </w:r>
      <w:r>
        <w:t>2000-2011</w:t>
      </w:r>
      <w:r>
        <w:t>年中国及其他人造板主要出口国的面板数据，数据主要来源于</w:t>
      </w:r>
      <w:r>
        <w:t>FAOSTAT</w:t>
      </w:r>
      <w:r/>
      <w:r w:rsidR="001852F3">
        <w:t xml:space="preserve">网站、世界银行</w:t>
      </w:r>
      <w:r>
        <w:t>发展指标数据库等权威数据库。本研究中对于回归模型的选择，主要根据变量的实际</w:t>
      </w:r>
      <w:r>
        <w:t>经</w:t>
      </w:r>
    </w:p>
    <w:p w:rsidR="0018722C">
      <w:pPr>
        <w:topLinePunct/>
      </w:pPr>
      <w:r>
        <w:t>济含义及拟合优度指标进行选取。</w:t>
      </w:r>
    </w:p>
    <w:p w:rsidR="0018722C">
      <w:pPr>
        <w:pStyle w:val="a8"/>
        <w:topLinePunct/>
      </w:pPr>
      <w:r>
        <w:rPr>
          <w:rFonts w:cstheme="minorBidi" w:hAnsiTheme="minorHAnsi" w:eastAsiaTheme="minorHAnsi" w:asciiTheme="minorHAnsi"/>
          <w:b/>
        </w:rPr>
        <w:t>表5-1</w:t>
      </w:r>
      <w:r>
        <w:t xml:space="preserve">  </w:t>
      </w:r>
      <w:r w:rsidRPr="00DB64CE">
        <w:rPr>
          <w:rFonts w:cstheme="minorBidi" w:hAnsiTheme="minorHAnsi" w:eastAsiaTheme="minorHAnsi" w:asciiTheme="minorHAnsi"/>
          <w:b/>
        </w:rPr>
        <w:t>变量、变量符号及其含义、数据来源表</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2"/>
        <w:gridCol w:w="725"/>
        <w:gridCol w:w="1594"/>
        <w:gridCol w:w="718"/>
        <w:gridCol w:w="2583"/>
        <w:gridCol w:w="2457"/>
      </w:tblGrid>
      <w:tr>
        <w:trPr>
          <w:tblHeader/>
        </w:trPr>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类型</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t>预期作用方向</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变量</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变量符号</w:t>
            </w:r>
          </w:p>
        </w:tc>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变量符号含义</w:t>
            </w:r>
          </w:p>
        </w:tc>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数据来源</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因变量</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人造板国际竞争力</w:t>
            </w:r>
            <w:r>
              <w:t>（</w:t>
            </w:r>
            <w:r>
              <w:t>熵值结</w:t>
            </w:r>
          </w:p>
          <w:p w:rsidR="0018722C">
            <w:pPr>
              <w:pStyle w:val="a5"/>
              <w:topLinePunct/>
              <w:ind w:leftChars="0" w:left="0" w:rightChars="0" w:right="0" w:firstLineChars="0" w:firstLine="0"/>
              <w:spacing w:line="240" w:lineRule="atLeast"/>
            </w:pPr>
            <w:r>
              <w:t>果</w:t>
            </w:r>
            <w:r>
              <w:t>）</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Wic</w:t>
            </w:r>
          </w:p>
        </w:tc>
        <w:tc>
          <w:tcPr>
            <w:tcW w:w="140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代表一国人造板的产业国际竞争力</w:t>
            </w:r>
          </w:p>
        </w:tc>
        <w:tc>
          <w:tcPr>
            <w:tcW w:w="134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根据上文的实证结果</w:t>
            </w:r>
          </w:p>
        </w:tc>
      </w:tr>
      <w:tr>
        <w:tc>
          <w:tcPr>
            <w:tcW w:w="595"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森林资源禀赋</w:t>
            </w:r>
          </w:p>
          <w:p w:rsidR="0018722C">
            <w:pPr>
              <w:pStyle w:val="a5"/>
              <w:topLinePunct/>
              <w:ind w:leftChars="0" w:left="0" w:rightChars="0" w:right="0" w:firstLineChars="0" w:firstLine="0"/>
              <w:spacing w:line="240" w:lineRule="atLeast"/>
            </w:pPr>
            <w:r>
              <w:t>系数</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Frei</w:t>
            </w:r>
          </w:p>
        </w:tc>
        <w:tc>
          <w:tcPr>
            <w:tcW w:w="1409" w:type="pct"/>
            <w:vAlign w:val="center"/>
          </w:tcPr>
          <w:p w:rsidR="0018722C">
            <w:pPr>
              <w:pStyle w:val="a5"/>
              <w:topLinePunct/>
              <w:ind w:leftChars="0" w:left="0" w:rightChars="0" w:right="0" w:firstLineChars="0" w:firstLine="0"/>
              <w:spacing w:line="240" w:lineRule="atLeast"/>
            </w:pPr>
            <w:r>
              <w:t>代表一国的森林资源相对</w:t>
            </w:r>
          </w:p>
          <w:p w:rsidR="0018722C">
            <w:pPr>
              <w:pStyle w:val="a5"/>
              <w:topLinePunct/>
              <w:ind w:leftChars="0" w:left="0" w:rightChars="0" w:right="0" w:firstLineChars="0" w:firstLine="0"/>
              <w:spacing w:line="240" w:lineRule="atLeast"/>
            </w:pPr>
            <w:r>
              <w:t>丰富程度</w:t>
            </w:r>
          </w:p>
        </w:tc>
        <w:tc>
          <w:tcPr>
            <w:tcW w:w="1340" w:type="pct"/>
            <w:vAlign w:val="center"/>
          </w:tcPr>
          <w:p w:rsidR="0018722C">
            <w:pPr>
              <w:pStyle w:val="a5"/>
              <w:topLinePunct/>
              <w:ind w:leftChars="0" w:left="0" w:rightChars="0" w:right="0" w:firstLineChars="0" w:firstLine="0"/>
              <w:spacing w:line="240" w:lineRule="atLeast"/>
            </w:pPr>
            <w:r>
              <w:t>世界银行发展指标数据</w:t>
            </w:r>
          </w:p>
          <w:p w:rsidR="0018722C">
            <w:pPr>
              <w:pStyle w:val="ad"/>
              <w:topLinePunct/>
              <w:ind w:leftChars="0" w:left="0" w:rightChars="0" w:right="0" w:firstLineChars="0" w:firstLine="0"/>
              <w:spacing w:line="240" w:lineRule="atLeast"/>
            </w:pPr>
            <w:r>
              <w:t>库</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生产要素</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劳动力资源禀</w:t>
            </w:r>
          </w:p>
          <w:p w:rsidR="0018722C">
            <w:pPr>
              <w:pStyle w:val="a5"/>
              <w:topLinePunct/>
              <w:ind w:leftChars="0" w:left="0" w:rightChars="0" w:right="0" w:firstLineChars="0" w:firstLine="0"/>
              <w:spacing w:line="240" w:lineRule="atLeast"/>
            </w:pPr>
            <w:r>
              <w:t>赋系数</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lrei</w:t>
            </w:r>
          </w:p>
        </w:tc>
        <w:tc>
          <w:tcPr>
            <w:tcW w:w="1409" w:type="pct"/>
            <w:vAlign w:val="center"/>
          </w:tcPr>
          <w:p w:rsidR="0018722C">
            <w:pPr>
              <w:pStyle w:val="a5"/>
              <w:topLinePunct/>
              <w:ind w:leftChars="0" w:left="0" w:rightChars="0" w:right="0" w:firstLineChars="0" w:firstLine="0"/>
              <w:spacing w:line="240" w:lineRule="atLeast"/>
            </w:pPr>
            <w:r>
              <w:t>代表一国的劳动力资源相</w:t>
            </w:r>
          </w:p>
          <w:p w:rsidR="0018722C">
            <w:pPr>
              <w:pStyle w:val="a5"/>
              <w:topLinePunct/>
              <w:ind w:leftChars="0" w:left="0" w:rightChars="0" w:right="0" w:firstLineChars="0" w:firstLine="0"/>
              <w:spacing w:line="240" w:lineRule="atLeast"/>
            </w:pPr>
            <w:r>
              <w:t>对丰富程度</w:t>
            </w:r>
          </w:p>
        </w:tc>
        <w:tc>
          <w:tcPr>
            <w:tcW w:w="1340" w:type="pct"/>
            <w:vAlign w:val="center"/>
          </w:tcPr>
          <w:p w:rsidR="0018722C">
            <w:pPr>
              <w:pStyle w:val="a5"/>
              <w:topLinePunct/>
              <w:ind w:leftChars="0" w:left="0" w:rightChars="0" w:right="0" w:firstLineChars="0" w:firstLine="0"/>
              <w:spacing w:line="240" w:lineRule="atLeast"/>
            </w:pPr>
            <w:r>
              <w:t>世界银行发展指标数据</w:t>
            </w:r>
          </w:p>
          <w:p w:rsidR="0018722C">
            <w:pPr>
              <w:pStyle w:val="ad"/>
              <w:topLinePunct/>
              <w:ind w:leftChars="0" w:left="0" w:rightChars="0" w:right="0" w:firstLineChars="0" w:firstLine="0"/>
              <w:spacing w:line="240" w:lineRule="atLeast"/>
            </w:pPr>
            <w:r>
              <w:t>库</w:t>
            </w:r>
          </w:p>
        </w:tc>
      </w:tr>
      <w:tr>
        <w:tc>
          <w:tcPr>
            <w:tcW w:w="595"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高技术产品出口额占制成品</w:t>
            </w:r>
          </w:p>
          <w:p w:rsidR="0018722C">
            <w:pPr>
              <w:pStyle w:val="a5"/>
              <w:topLinePunct/>
              <w:ind w:leftChars="0" w:left="0" w:rightChars="0" w:right="0" w:firstLineChars="0" w:firstLine="0"/>
              <w:spacing w:line="240" w:lineRule="atLeast"/>
            </w:pPr>
            <w:r>
              <w:t>出口额比重</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Te</w:t>
            </w:r>
          </w:p>
        </w:tc>
        <w:tc>
          <w:tcPr>
            <w:tcW w:w="1409" w:type="pct"/>
            <w:vAlign w:val="center"/>
          </w:tcPr>
          <w:p w:rsidR="0018722C">
            <w:pPr>
              <w:pStyle w:val="a5"/>
              <w:topLinePunct/>
              <w:ind w:leftChars="0" w:left="0" w:rightChars="0" w:right="0" w:firstLineChars="0" w:firstLine="0"/>
              <w:spacing w:line="240" w:lineRule="atLeast"/>
            </w:pPr>
            <w:r>
              <w:t>代表一国的知识及技术创新能力，代表一国产品的</w:t>
            </w:r>
          </w:p>
          <w:p w:rsidR="0018722C">
            <w:pPr>
              <w:pStyle w:val="a5"/>
              <w:topLinePunct/>
              <w:ind w:leftChars="0" w:left="0" w:rightChars="0" w:right="0" w:firstLineChars="0" w:firstLine="0"/>
              <w:spacing w:line="240" w:lineRule="atLeast"/>
            </w:pPr>
            <w:r>
              <w:t>技术含量</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世界银行发展指标数据库</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需求条件</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人均人造板消费量</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Mcp</w:t>
            </w:r>
          </w:p>
        </w:tc>
        <w:tc>
          <w:tcPr>
            <w:tcW w:w="1409" w:type="pct"/>
            <w:vAlign w:val="center"/>
          </w:tcPr>
          <w:p w:rsidR="0018722C">
            <w:pPr>
              <w:pStyle w:val="a5"/>
              <w:topLinePunct/>
              <w:ind w:leftChars="0" w:left="0" w:rightChars="0" w:right="0" w:firstLineChars="0" w:firstLine="0"/>
              <w:spacing w:line="240" w:lineRule="atLeast"/>
            </w:pPr>
            <w:r>
              <w:t>人均人造板消费量=人造板总消费量</w:t>
            </w:r>
            <w:r>
              <w:t>/</w:t>
            </w:r>
            <w:r>
              <w:t>当期人口总</w:t>
            </w:r>
          </w:p>
          <w:p w:rsidR="0018722C">
            <w:pPr>
              <w:pStyle w:val="a5"/>
              <w:topLinePunct/>
              <w:ind w:leftChars="0" w:left="0" w:rightChars="0" w:right="0" w:firstLineChars="0" w:firstLine="0"/>
              <w:spacing w:line="240" w:lineRule="atLeast"/>
            </w:pPr>
            <w:r>
              <w:t>数</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FAOSTAT</w:t>
            </w:r>
            <w:r>
              <w:t> 网站、世界银行</w:t>
            </w:r>
            <w:r>
              <w:t>发展指标数据库</w:t>
            </w:r>
          </w:p>
        </w:tc>
      </w:tr>
      <w:tr>
        <w:tc>
          <w:tcPr>
            <w:tcW w:w="595" w:type="pct"/>
            <w:vAlign w:val="center"/>
          </w:tcPr>
          <w:p w:rsidR="0018722C">
            <w:pPr>
              <w:pStyle w:val="ac"/>
              <w:topLinePunct/>
              <w:ind w:leftChars="0" w:left="0" w:rightChars="0" w:right="0" w:firstLineChars="0" w:firstLine="0"/>
              <w:spacing w:line="240" w:lineRule="atLeast"/>
            </w:pP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人均国内生产</w:t>
            </w:r>
          </w:p>
          <w:p w:rsidR="0018722C">
            <w:pPr>
              <w:pStyle w:val="a5"/>
              <w:topLinePunct/>
              <w:ind w:leftChars="0" w:left="0" w:rightChars="0" w:right="0" w:firstLineChars="0" w:firstLine="0"/>
              <w:spacing w:line="240" w:lineRule="atLeast"/>
            </w:pPr>
            <w:r>
              <w:t>总值</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Mgdp</w:t>
            </w:r>
          </w:p>
        </w:tc>
        <w:tc>
          <w:tcPr>
            <w:tcW w:w="1409" w:type="pct"/>
            <w:vAlign w:val="center"/>
          </w:tcPr>
          <w:p w:rsidR="0018722C">
            <w:pPr>
              <w:pStyle w:val="a5"/>
              <w:topLinePunct/>
              <w:ind w:leftChars="0" w:left="0" w:rightChars="0" w:right="0" w:firstLineChars="0" w:firstLine="0"/>
              <w:spacing w:line="240" w:lineRule="atLeast"/>
            </w:pPr>
            <w:r>
              <w:t>各国国内生产总值除以各</w:t>
            </w:r>
          </w:p>
          <w:p w:rsidR="0018722C">
            <w:pPr>
              <w:pStyle w:val="a5"/>
              <w:topLinePunct/>
              <w:ind w:leftChars="0" w:left="0" w:rightChars="0" w:right="0" w:firstLineChars="0" w:firstLine="0"/>
              <w:spacing w:line="240" w:lineRule="atLeast"/>
            </w:pPr>
            <w:r>
              <w:t>国人口数量，以美元计量</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联合国贸易统计数据库</w:t>
            </w:r>
          </w:p>
        </w:tc>
      </w:tr>
      <w:tr>
        <w:tc>
          <w:tcPr>
            <w:tcW w:w="59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相关及支</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胶类产品出口</w:t>
            </w:r>
          </w:p>
          <w:p w:rsidR="0018722C">
            <w:pPr>
              <w:pStyle w:val="a5"/>
              <w:topLinePunct/>
              <w:ind w:leftChars="0" w:left="0" w:rightChars="0" w:right="0" w:firstLineChars="0" w:firstLine="0"/>
              <w:spacing w:line="240" w:lineRule="atLeast"/>
            </w:pPr>
            <w:r>
              <w:t>值</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Lexg</w:t>
            </w:r>
          </w:p>
        </w:tc>
        <w:tc>
          <w:tcPr>
            <w:tcW w:w="1409" w:type="pct"/>
            <w:vAlign w:val="center"/>
          </w:tcPr>
          <w:p w:rsidR="0018722C">
            <w:pPr>
              <w:pStyle w:val="a5"/>
              <w:topLinePunct/>
              <w:ind w:leftChars="0" w:left="0" w:rightChars="0" w:right="0" w:firstLineChars="0" w:firstLine="0"/>
              <w:spacing w:line="240" w:lineRule="atLeast"/>
            </w:pPr>
            <w:r>
              <w:t>各国胶类产品出口额，以</w:t>
            </w:r>
          </w:p>
          <w:p w:rsidR="0018722C">
            <w:pPr>
              <w:pStyle w:val="a5"/>
              <w:topLinePunct/>
              <w:ind w:leftChars="0" w:left="0" w:rightChars="0" w:right="0" w:firstLineChars="0" w:firstLine="0"/>
              <w:spacing w:line="240" w:lineRule="atLeast"/>
            </w:pPr>
            <w:r>
              <w:t>美元计量</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FAOSTAT 网站</w:t>
            </w:r>
          </w:p>
        </w:tc>
      </w:tr>
      <w:tr>
        <w:tc>
          <w:tcPr>
            <w:tcW w:w="595" w:type="pct"/>
            <w:vAlign w:val="center"/>
          </w:tcPr>
          <w:p w:rsidR="0018722C">
            <w:pPr>
              <w:pStyle w:val="ac"/>
              <w:topLinePunct/>
              <w:ind w:leftChars="0" w:left="0" w:rightChars="0" w:right="0" w:firstLineChars="0" w:firstLine="0"/>
              <w:spacing w:line="240" w:lineRule="atLeast"/>
            </w:pPr>
            <w:r>
              <w:t>持性产业</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r>
              <w:t>木质家具出口</w:t>
            </w:r>
          </w:p>
          <w:p w:rsidR="0018722C">
            <w:pPr>
              <w:pStyle w:val="a5"/>
              <w:topLinePunct/>
              <w:ind w:leftChars="0" w:left="0" w:rightChars="0" w:right="0" w:firstLineChars="0" w:firstLine="0"/>
              <w:spacing w:line="240" w:lineRule="atLeast"/>
            </w:pPr>
            <w:r>
              <w:t>额</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Wexp</w:t>
            </w:r>
          </w:p>
        </w:tc>
        <w:tc>
          <w:tcPr>
            <w:tcW w:w="1409" w:type="pct"/>
            <w:vAlign w:val="center"/>
          </w:tcPr>
          <w:p w:rsidR="0018722C">
            <w:pPr>
              <w:pStyle w:val="a5"/>
              <w:topLinePunct/>
              <w:ind w:leftChars="0" w:left="0" w:rightChars="0" w:right="0" w:firstLineChars="0" w:firstLine="0"/>
              <w:spacing w:line="240" w:lineRule="atLeast"/>
            </w:pPr>
            <w:r>
              <w:t>各国木质家具出口额，以</w:t>
            </w:r>
          </w:p>
          <w:p w:rsidR="0018722C">
            <w:pPr>
              <w:pStyle w:val="a5"/>
              <w:topLinePunct/>
              <w:ind w:leftChars="0" w:left="0" w:rightChars="0" w:right="0" w:firstLineChars="0" w:firstLine="0"/>
              <w:spacing w:line="240" w:lineRule="atLeast"/>
            </w:pPr>
            <w:r>
              <w:t>美元计量</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联合国贸易统计数据库</w:t>
            </w:r>
          </w:p>
        </w:tc>
      </w:tr>
      <w:tr>
        <w:tc>
          <w:tcPr>
            <w:tcW w:w="595" w:type="pct"/>
            <w:vAlign w:val="center"/>
          </w:tcPr>
          <w:p w:rsidR="0018722C">
            <w:pPr>
              <w:pStyle w:val="ac"/>
              <w:topLinePunct/>
              <w:ind w:leftChars="0" w:left="0" w:rightChars="0" w:right="0" w:firstLineChars="0" w:firstLine="0"/>
              <w:spacing w:line="240" w:lineRule="atLeast"/>
            </w:pPr>
            <w:r>
              <w:t>企业战略、结构</w:t>
            </w:r>
          </w:p>
          <w:p w:rsidR="0018722C">
            <w:pPr>
              <w:pStyle w:val="a5"/>
              <w:topLinePunct/>
              <w:ind w:leftChars="0" w:left="0" w:rightChars="0" w:right="0" w:firstLineChars="0" w:firstLine="0"/>
              <w:spacing w:line="240" w:lineRule="atLeast"/>
            </w:pPr>
            <w:r>
              <w:t>与竞争</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人造板平均出口单价</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Awp</w:t>
            </w:r>
          </w:p>
        </w:tc>
        <w:tc>
          <w:tcPr>
            <w:tcW w:w="140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各国人造板平均出口单价，以美元计量</w:t>
            </w:r>
          </w:p>
        </w:tc>
        <w:tc>
          <w:tcPr>
            <w:tcW w:w="134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FAOSTAT 网站</w:t>
            </w:r>
          </w:p>
        </w:tc>
      </w:tr>
      <w:tr>
        <w:tc>
          <w:tcPr>
            <w:tcW w:w="595" w:type="pct"/>
            <w:vAlign w:val="center"/>
          </w:tcPr>
          <w:p w:rsidR="0018722C">
            <w:pPr>
              <w:pStyle w:val="ac"/>
              <w:topLinePunct/>
              <w:ind w:leftChars="0" w:left="0" w:rightChars="0" w:right="0" w:firstLineChars="0" w:firstLine="0"/>
              <w:spacing w:line="240" w:lineRule="atLeast"/>
            </w:pPr>
            <w:r>
              <w:t>机会与政</w:t>
            </w:r>
          </w:p>
          <w:p w:rsidR="0018722C">
            <w:pPr>
              <w:pStyle w:val="a5"/>
              <w:topLinePunct/>
              <w:ind w:leftChars="0" w:left="0" w:rightChars="0" w:right="0" w:firstLineChars="0" w:firstLine="0"/>
              <w:spacing w:line="240" w:lineRule="atLeast"/>
            </w:pPr>
            <w:r>
              <w:t>府角色</w:t>
            </w:r>
          </w:p>
        </w:tc>
        <w:tc>
          <w:tcPr>
            <w:tcW w:w="3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8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官方汇率</w:t>
            </w:r>
          </w:p>
        </w:tc>
        <w:tc>
          <w:tcPr>
            <w:tcW w:w="3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w:t>
            </w:r>
          </w:p>
        </w:tc>
        <w:tc>
          <w:tcPr>
            <w:tcW w:w="1409" w:type="pct"/>
            <w:vAlign w:val="center"/>
          </w:tcPr>
          <w:p w:rsidR="0018722C">
            <w:pPr>
              <w:pStyle w:val="a5"/>
              <w:topLinePunct/>
              <w:ind w:leftChars="0" w:left="0" w:rightChars="0" w:right="0" w:firstLineChars="0" w:firstLine="0"/>
              <w:spacing w:line="240" w:lineRule="atLeast"/>
            </w:pPr>
            <w:r>
              <w:t>本币单位相对于美元的价</w:t>
            </w:r>
          </w:p>
          <w:p w:rsidR="0018722C">
            <w:pPr>
              <w:pStyle w:val="a5"/>
              <w:topLinePunct/>
              <w:ind w:leftChars="0" w:left="0" w:rightChars="0" w:right="0" w:firstLineChars="0" w:firstLine="0"/>
              <w:spacing w:line="240" w:lineRule="atLeast"/>
            </w:pPr>
            <w:r>
              <w:t>值</w:t>
            </w:r>
          </w:p>
        </w:tc>
        <w:tc>
          <w:tcPr>
            <w:tcW w:w="1340" w:type="pct"/>
            <w:vAlign w:val="center"/>
          </w:tcPr>
          <w:p w:rsidR="0018722C">
            <w:pPr>
              <w:pStyle w:val="a5"/>
              <w:topLinePunct/>
              <w:ind w:leftChars="0" w:left="0" w:rightChars="0" w:right="0" w:firstLineChars="0" w:firstLine="0"/>
              <w:spacing w:line="240" w:lineRule="atLeast"/>
            </w:pPr>
            <w:r>
              <w:t>世界银行发展指标数据</w:t>
            </w:r>
          </w:p>
          <w:p w:rsidR="0018722C">
            <w:pPr>
              <w:pStyle w:val="ad"/>
              <w:topLinePunct/>
              <w:ind w:leftChars="0" w:left="0" w:rightChars="0" w:right="0" w:firstLineChars="0" w:firstLine="0"/>
              <w:spacing w:line="240" w:lineRule="atLeast"/>
            </w:pPr>
            <w:r>
              <w:t>库</w:t>
            </w:r>
          </w:p>
        </w:tc>
      </w:tr>
      <w:tr>
        <w:tc>
          <w:tcPr>
            <w:tcW w:w="59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外商直接投资</w:t>
            </w:r>
          </w:p>
        </w:tc>
        <w:tc>
          <w:tcPr>
            <w:tcW w:w="3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w:t>
            </w:r>
          </w:p>
        </w:tc>
        <w:tc>
          <w:tcPr>
            <w:tcW w:w="8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外商直接投资存量</w:t>
            </w:r>
          </w:p>
        </w:tc>
        <w:tc>
          <w:tcPr>
            <w:tcW w:w="39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Fdi</w:t>
            </w:r>
          </w:p>
        </w:tc>
        <w:tc>
          <w:tcPr>
            <w:tcW w:w="14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各国外商直接投资的存量，以美元计量</w:t>
            </w:r>
          </w:p>
        </w:tc>
        <w:tc>
          <w:tcPr>
            <w:tcW w:w="1340" w:type="pct"/>
            <w:vAlign w:val="center"/>
            <w:tcBorders>
              <w:top w:val="single" w:sz="4" w:space="0" w:color="auto"/>
            </w:tcBorders>
          </w:tcPr>
          <w:p w:rsidR="0018722C">
            <w:pPr>
              <w:pStyle w:val="aff1"/>
              <w:topLinePunct/>
              <w:ind w:leftChars="0" w:left="0" w:rightChars="0" w:right="0" w:firstLineChars="0" w:firstLine="0"/>
              <w:spacing w:line="240" w:lineRule="atLeast"/>
            </w:pPr>
            <w:r>
              <w:t>联合国贸易和发展会议对外直接投资在线数据</w:t>
            </w:r>
          </w:p>
          <w:p w:rsidR="0018722C">
            <w:pPr>
              <w:pStyle w:val="ad"/>
              <w:topLinePunct/>
              <w:ind w:leftChars="0" w:left="0" w:rightChars="0" w:right="0" w:firstLineChars="0" w:firstLine="0"/>
              <w:spacing w:line="240" w:lineRule="atLeast"/>
            </w:pPr>
            <w:r>
              <w:t>库</w:t>
            </w:r>
          </w:p>
        </w:tc>
      </w:tr>
    </w:tbl>
    <w:p w:rsidR="0018722C">
      <w:pPr>
        <w:topLinePunct/>
        <w:pStyle w:val="affa"/>
      </w:pPr>
    </w:p>
    <w:p w:rsidR="0018722C">
      <w:pPr>
        <w:pStyle w:val="Heading2"/>
        <w:topLinePunct/>
        <w:ind w:left="171" w:hangingChars="171" w:hanging="171"/>
      </w:pPr>
      <w:bookmarkStart w:id="145413" w:name="_Toc686145413"/>
      <w:bookmarkStart w:name="5.2面板数据的实证分析 " w:id="123"/>
      <w:bookmarkEnd w:id="123"/>
      <w:r>
        <w:rPr>
          <w:b/>
        </w:rPr>
        <w:t>5.2</w:t>
      </w:r>
      <w:r>
        <w:t xml:space="preserve"> </w:t>
      </w:r>
      <w:bookmarkStart w:name="_bookmark52" w:id="124"/>
      <w:bookmarkEnd w:id="124"/>
      <w:bookmarkStart w:name="_bookmark52" w:id="125"/>
      <w:bookmarkEnd w:id="125"/>
      <w:r>
        <w:t>面板数据的实证分析</w:t>
      </w:r>
      <w:bookmarkEnd w:id="145413"/>
    </w:p>
    <w:p w:rsidR="0018722C">
      <w:pPr>
        <w:pStyle w:val="Heading3"/>
        <w:topLinePunct/>
        <w:ind w:left="200" w:hangingChars="200" w:hanging="200"/>
      </w:pPr>
      <w:bookmarkStart w:id="145414" w:name="_Toc686145414"/>
      <w:bookmarkStart w:name="_bookmark53" w:id="126"/>
      <w:bookmarkEnd w:id="126"/>
      <w:r>
        <w:rPr>
          <w:b/>
        </w:rPr>
        <w:t>5.2.1</w:t>
      </w:r>
      <w:r>
        <w:t xml:space="preserve"> </w:t>
      </w:r>
      <w:bookmarkStart w:name="_bookmark53" w:id="127"/>
      <w:bookmarkEnd w:id="127"/>
      <w:r>
        <w:t>单位根检验和协整检验</w:t>
      </w:r>
      <w:bookmarkEnd w:id="145414"/>
    </w:p>
    <w:p w:rsidR="0018722C">
      <w:pPr>
        <w:topLinePunct/>
      </w:pPr>
      <w:r>
        <w:t>为保证面板数据模型结果的有效性，有必要在模型确定和回归分析之前对面板数据</w:t>
      </w:r>
      <w:r>
        <w:t>进行平衡性检验，排除结果存在虚假回归或伪回归的问题。本文将利用单位根检验来检验选取数据的平衡性。</w:t>
      </w:r>
    </w:p>
    <w:p w:rsidR="0018722C">
      <w:pPr>
        <w:topLinePunct/>
      </w:pPr>
      <w:r>
        <w:t>对</w:t>
      </w:r>
      <w:r>
        <w:t>11</w:t>
      </w:r>
      <w:r/>
      <w:r w:rsidR="001852F3">
        <w:t xml:space="preserve">个原序列分别进行单位根检验，从</w:t>
      </w:r>
      <w:r>
        <w:t>LLC</w:t>
      </w:r>
      <w:r/>
      <w:r w:rsidR="001852F3">
        <w:t xml:space="preserve">检验、</w:t>
      </w:r>
      <w:r>
        <w:t>IPSW</w:t>
      </w:r>
      <w:r/>
      <w:r w:rsidR="001852F3">
        <w:t xml:space="preserve">检验、</w:t>
      </w:r>
      <w:r>
        <w:t>Fisher-ADF</w:t>
      </w:r>
      <w:r/>
      <w:r w:rsidR="001852F3">
        <w:t xml:space="preserve">检验、Fisher-PP</w:t>
      </w:r>
      <w:r/>
      <w:r w:rsidR="001852F3">
        <w:t xml:space="preserve">检验等单位根检验结果</w:t>
      </w:r>
      <w:r>
        <w:t>（</w:t>
      </w:r>
      <w:r>
        <w:rPr>
          <w:spacing w:val="-6"/>
        </w:rPr>
        <w:t>表</w:t>
      </w:r>
      <w:r>
        <w:t>5-2</w:t>
      </w:r>
      <w:r>
        <w:t>）</w:t>
      </w:r>
      <w:r>
        <w:t>可以看出，人造板产业国际竞争力的测度</w:t>
      </w:r>
      <w:r>
        <w:t>结果</w:t>
      </w:r>
      <w:r>
        <w:t>（</w:t>
      </w:r>
      <w:r>
        <w:t>Wic</w:t>
      </w:r>
      <w:r>
        <w:t>）</w:t>
      </w:r>
      <w:r>
        <w:t>、森林资源禀赋系数</w:t>
      </w:r>
      <w:r>
        <w:t>（</w:t>
      </w:r>
      <w:r>
        <w:t>Frei</w:t>
      </w:r>
      <w:r>
        <w:t>）</w:t>
      </w:r>
      <w:r>
        <w:t>、劳动力资源禀赋系数</w:t>
      </w:r>
      <w:r>
        <w:t>（</w:t>
      </w:r>
      <w:r>
        <w:t>Lrei</w:t>
      </w:r>
      <w:r>
        <w:t>）</w:t>
      </w:r>
      <w:r>
        <w:t>、高技术产品出口额占制成品出口额比重</w:t>
      </w:r>
      <w:r>
        <w:t>（</w:t>
      </w:r>
      <w:r>
        <w:t>Te</w:t>
      </w:r>
      <w:r>
        <w:t>）</w:t>
      </w:r>
      <w:r>
        <w:t>、人均人造板消费量</w:t>
      </w:r>
      <w:r>
        <w:t>（</w:t>
      </w:r>
      <w:r>
        <w:t>Mcp</w:t>
      </w:r>
      <w:r>
        <w:t>）</w:t>
      </w:r>
      <w:r>
        <w:t>、人均</w:t>
      </w:r>
      <w:r>
        <w:t>GDP</w:t>
      </w:r>
      <w:r>
        <w:t>（</w:t>
      </w:r>
      <w:r>
        <w:t>Mgdp</w:t>
      </w:r>
      <w:r>
        <w:t>）</w:t>
      </w:r>
      <w:r>
        <w:t>、胶类产</w:t>
      </w:r>
      <w:r>
        <w:t>品出口值</w:t>
      </w:r>
      <w:r>
        <w:t>（</w:t>
      </w:r>
      <w:r>
        <w:t>Lexp</w:t>
      </w:r>
      <w:r>
        <w:t>）</w:t>
      </w:r>
      <w:r>
        <w:t>、木质家具出口额</w:t>
      </w:r>
      <w:r>
        <w:t>（</w:t>
      </w:r>
      <w:r>
        <w:t>Wexp</w:t>
      </w:r>
      <w:r>
        <w:t>）</w:t>
      </w:r>
      <w:r>
        <w:t>、人造板平均出口单价</w:t>
      </w:r>
      <w:r>
        <w:t>（</w:t>
      </w:r>
      <w:r>
        <w:t>Awp</w:t>
      </w:r>
      <w:r>
        <w:t>）</w:t>
      </w:r>
      <w:r>
        <w:t>、官方汇率</w:t>
      </w:r>
      <w:r>
        <w:t>（</w:t>
      </w:r>
      <w:r>
        <w:t>Re</w:t>
      </w:r>
      <w:r>
        <w:t>）</w:t>
      </w:r>
      <w:r>
        <w:t>、</w:t>
      </w:r>
      <w:r>
        <w:t>外商直接投资存量</w:t>
      </w:r>
      <w:r>
        <w:t>（</w:t>
      </w:r>
      <w:r>
        <w:rPr>
          <w:spacing w:val="-2"/>
        </w:rPr>
        <w:t xml:space="preserve">Fdi</w:t>
      </w:r>
      <w:r>
        <w:t>）</w:t>
      </w:r>
      <w:r>
        <w:t>等</w:t>
      </w:r>
      <w:r>
        <w:t>11</w:t>
      </w:r>
      <w:r/>
      <w:r w:rsidR="001852F3">
        <w:t xml:space="preserve">个原序列均为一阶平稳序列，因此，可以认为序列都是同阶平稳的，满足协整检验的前提条件。</w:t>
      </w:r>
    </w:p>
    <w:p w:rsidR="0018722C">
      <w:pPr>
        <w:pStyle w:val="a8"/>
        <w:topLinePunct/>
      </w:pPr>
      <w:r>
        <w:rPr>
          <w:kern w:val="2"/>
          <w:sz w:val="21"/>
          <w:szCs w:val="22"/>
          <w:rFonts w:cstheme="minorBidi" w:hAnsiTheme="minorHAnsi" w:eastAsiaTheme="minorHAnsi" w:asciiTheme="minorHAnsi"/>
          <w:b/>
        </w:rPr>
        <w:t>表5-2</w:t>
      </w:r>
      <w:r>
        <w:t xml:space="preserve">  </w:t>
      </w:r>
      <w:r w:rsidRPr="00DB64CE">
        <w:rPr>
          <w:kern w:val="2"/>
          <w:sz w:val="21"/>
          <w:szCs w:val="22"/>
          <w:rFonts w:cstheme="minorBidi" w:hAnsiTheme="minorHAnsi" w:eastAsiaTheme="minorHAnsi" w:asciiTheme="minorHAnsi"/>
          <w:b/>
        </w:rPr>
        <w:t>序列单位根检验结果</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9"/>
        <w:gridCol w:w="780"/>
        <w:gridCol w:w="1337"/>
        <w:gridCol w:w="849"/>
        <w:gridCol w:w="1130"/>
        <w:gridCol w:w="931"/>
        <w:gridCol w:w="1125"/>
        <w:gridCol w:w="906"/>
      </w:tblGrid>
      <w:tr>
        <w:trPr>
          <w:tblHeader/>
        </w:trPr>
        <w:tc>
          <w:tcPr>
            <w:tcW w:w="1142" w:type="pct"/>
            <w:vAlign w:val="center"/>
            <w:tcBorders>
              <w:bottom w:val="single" w:sz="4" w:space="0" w:color="auto"/>
            </w:tcBorders>
          </w:tcPr>
          <w:p w:rsidR="0018722C">
            <w:pPr>
              <w:pStyle w:val="a7"/>
              <w:topLinePunct/>
              <w:ind w:leftChars="0" w:left="0" w:rightChars="0" w:right="0" w:firstLineChars="0" w:firstLine="0"/>
              <w:spacing w:line="240" w:lineRule="atLeast"/>
            </w:pPr>
            <w:r>
              <w:t>LLC</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t>IPS</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Fisher-ADF</w:t>
            </w:r>
          </w:p>
        </w:tc>
        <w:tc>
          <w:tcPr>
            <w:tcW w:w="11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Fisher-PP</w:t>
            </w:r>
          </w:p>
        </w:tc>
      </w:tr>
      <w:tr>
        <w:tc>
          <w:tcPr>
            <w:tcW w:w="1142" w:type="pct"/>
            <w:vAlign w:val="center"/>
          </w:tcPr>
          <w:p w:rsidR="0018722C">
            <w:pPr>
              <w:pStyle w:val="ac"/>
              <w:topLinePunct/>
              <w:ind w:leftChars="0" w:left="0" w:rightChars="0" w:right="0" w:firstLineChars="0" w:firstLine="0"/>
              <w:spacing w:line="240" w:lineRule="atLeast"/>
            </w:pPr>
            <w:r>
              <w:t>统计量</w:t>
            </w:r>
          </w:p>
        </w:tc>
        <w:tc>
          <w:tcPr>
            <w:tcW w:w="426" w:type="pct"/>
            <w:vAlign w:val="center"/>
          </w:tcPr>
          <w:p w:rsidR="0018722C">
            <w:pPr>
              <w:pStyle w:val="a5"/>
              <w:topLinePunct/>
              <w:ind w:leftChars="0" w:left="0" w:rightChars="0" w:right="0" w:firstLineChars="0" w:firstLine="0"/>
              <w:spacing w:line="240" w:lineRule="atLeast"/>
            </w:pPr>
            <w:r>
              <w:t>P 值</w:t>
            </w:r>
          </w:p>
        </w:tc>
        <w:tc>
          <w:tcPr>
            <w:tcW w:w="731" w:type="pct"/>
            <w:vAlign w:val="center"/>
          </w:tcPr>
          <w:p w:rsidR="0018722C">
            <w:pPr>
              <w:pStyle w:val="a5"/>
              <w:topLinePunct/>
              <w:ind w:leftChars="0" w:left="0" w:rightChars="0" w:right="0" w:firstLineChars="0" w:firstLine="0"/>
              <w:spacing w:line="240" w:lineRule="atLeast"/>
            </w:pPr>
            <w:r>
              <w:t>统计量</w:t>
            </w:r>
          </w:p>
        </w:tc>
        <w:tc>
          <w:tcPr>
            <w:tcW w:w="464" w:type="pct"/>
            <w:vAlign w:val="center"/>
          </w:tcPr>
          <w:p w:rsidR="0018722C">
            <w:pPr>
              <w:pStyle w:val="a5"/>
              <w:topLinePunct/>
              <w:ind w:leftChars="0" w:left="0" w:rightChars="0" w:right="0" w:firstLineChars="0" w:firstLine="0"/>
              <w:spacing w:line="240" w:lineRule="atLeast"/>
            </w:pPr>
            <w:r>
              <w:t>P 值</w:t>
            </w:r>
          </w:p>
        </w:tc>
        <w:tc>
          <w:tcPr>
            <w:tcW w:w="618" w:type="pct"/>
            <w:vAlign w:val="center"/>
          </w:tcPr>
          <w:p w:rsidR="0018722C">
            <w:pPr>
              <w:pStyle w:val="a5"/>
              <w:topLinePunct/>
              <w:ind w:leftChars="0" w:left="0" w:rightChars="0" w:right="0" w:firstLineChars="0" w:firstLine="0"/>
              <w:spacing w:line="240" w:lineRule="atLeast"/>
            </w:pPr>
            <w:r>
              <w:t>统计量</w:t>
            </w:r>
          </w:p>
        </w:tc>
        <w:tc>
          <w:tcPr>
            <w:tcW w:w="509" w:type="pct"/>
            <w:vAlign w:val="center"/>
          </w:tcPr>
          <w:p w:rsidR="0018722C">
            <w:pPr>
              <w:pStyle w:val="a5"/>
              <w:topLinePunct/>
              <w:ind w:leftChars="0" w:left="0" w:rightChars="0" w:right="0" w:firstLineChars="0" w:firstLine="0"/>
              <w:spacing w:line="240" w:lineRule="atLeast"/>
            </w:pPr>
            <w:r>
              <w:t>P 值</w:t>
            </w:r>
          </w:p>
        </w:tc>
        <w:tc>
          <w:tcPr>
            <w:tcW w:w="615" w:type="pct"/>
            <w:vAlign w:val="center"/>
          </w:tcPr>
          <w:p w:rsidR="0018722C">
            <w:pPr>
              <w:pStyle w:val="a5"/>
              <w:topLinePunct/>
              <w:ind w:leftChars="0" w:left="0" w:rightChars="0" w:right="0" w:firstLineChars="0" w:firstLine="0"/>
              <w:spacing w:line="240" w:lineRule="atLeast"/>
            </w:pPr>
            <w:r>
              <w:t>统计量</w:t>
            </w:r>
          </w:p>
        </w:tc>
        <w:tc>
          <w:tcPr>
            <w:tcW w:w="495" w:type="pct"/>
            <w:vAlign w:val="center"/>
          </w:tcPr>
          <w:p w:rsidR="0018722C">
            <w:pPr>
              <w:pStyle w:val="ad"/>
              <w:topLinePunct/>
              <w:ind w:leftChars="0" w:left="0" w:rightChars="0" w:right="0" w:firstLineChars="0" w:firstLine="0"/>
              <w:spacing w:line="240" w:lineRule="atLeast"/>
            </w:pPr>
            <w:r>
              <w:t>P 值</w:t>
            </w: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Wic*</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67.671</w:t>
            </w:r>
          </w:p>
          <w:p w:rsidR="0018722C">
            <w:pPr>
              <w:pStyle w:val="affff9"/>
              <w:topLinePunct/>
              <w:ind w:leftChars="0" w:left="0" w:rightChars="0" w:right="0" w:firstLineChars="0" w:firstLine="0"/>
              <w:spacing w:line="240" w:lineRule="atLeast"/>
            </w:pPr>
            <w:r>
              <w:t>3</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81.713</w:t>
            </w:r>
          </w:p>
          <w:p w:rsidR="0018722C">
            <w:pPr>
              <w:pStyle w:val="affff9"/>
              <w:topLinePunct/>
              <w:ind w:leftChars="0" w:left="0" w:rightChars="0" w:right="0" w:firstLineChars="0" w:firstLine="0"/>
              <w:spacing w:line="240" w:lineRule="atLeast"/>
            </w:pPr>
            <w:r>
              <w:t>0</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-8.72264</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-5.81149</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Frei*</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63.030</w:t>
            </w:r>
          </w:p>
          <w:p w:rsidR="0018722C">
            <w:pPr>
              <w:pStyle w:val="affff9"/>
              <w:topLinePunct/>
              <w:ind w:leftChars="0" w:left="0" w:rightChars="0" w:right="0" w:firstLineChars="0" w:firstLine="0"/>
              <w:spacing w:line="240" w:lineRule="atLeast"/>
            </w:pPr>
            <w:r>
              <w:t>6</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78.505</w:t>
            </w:r>
          </w:p>
          <w:p w:rsidR="0018722C">
            <w:pPr>
              <w:pStyle w:val="affff9"/>
              <w:topLinePunct/>
              <w:ind w:leftChars="0" w:left="0" w:rightChars="0" w:right="0" w:firstLineChars="0" w:firstLine="0"/>
              <w:spacing w:line="240" w:lineRule="atLeast"/>
            </w:pPr>
            <w:r>
              <w:t>6</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-8.24136</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-5.23364</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Lrei*</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61.909</w:t>
            </w:r>
          </w:p>
          <w:p w:rsidR="0018722C">
            <w:pPr>
              <w:pStyle w:val="affff9"/>
              <w:topLinePunct/>
              <w:ind w:leftChars="0" w:left="0" w:rightChars="0" w:right="0" w:firstLineChars="0" w:firstLine="0"/>
              <w:spacing w:line="240" w:lineRule="atLeast"/>
            </w:pPr>
            <w:r>
              <w:t>2</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79.276</w:t>
            </w:r>
          </w:p>
          <w:p w:rsidR="0018722C">
            <w:pPr>
              <w:pStyle w:val="affff9"/>
              <w:topLinePunct/>
              <w:ind w:leftChars="0" w:left="0" w:rightChars="0" w:right="0" w:firstLineChars="0" w:firstLine="0"/>
              <w:spacing w:line="240" w:lineRule="atLeast"/>
            </w:pPr>
            <w:r>
              <w:t>5</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-8.18022</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-5.09604</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Te*</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57.941</w:t>
            </w:r>
          </w:p>
          <w:p w:rsidR="0018722C">
            <w:pPr>
              <w:pStyle w:val="affff9"/>
              <w:topLinePunct/>
              <w:ind w:leftChars="0" w:left="0" w:rightChars="0" w:right="0" w:firstLineChars="0" w:firstLine="0"/>
              <w:spacing w:line="240" w:lineRule="atLeast"/>
            </w:pPr>
            <w:r>
              <w:t>9</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66.657</w:t>
            </w:r>
          </w:p>
          <w:p w:rsidR="0018722C">
            <w:pPr>
              <w:pStyle w:val="affff9"/>
              <w:topLinePunct/>
              <w:ind w:leftChars="0" w:left="0" w:rightChars="0" w:right="0" w:firstLineChars="0" w:firstLine="0"/>
              <w:spacing w:line="240" w:lineRule="atLeast"/>
            </w:pPr>
            <w:r>
              <w:t>1</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-8.49852</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-4.89499</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Mcp*</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51.251</w:t>
            </w:r>
          </w:p>
          <w:p w:rsidR="0018722C">
            <w:pPr>
              <w:pStyle w:val="affff9"/>
              <w:topLinePunct/>
              <w:ind w:leftChars="0" w:left="0" w:rightChars="0" w:right="0" w:firstLineChars="0" w:firstLine="0"/>
              <w:spacing w:line="240" w:lineRule="atLeast"/>
            </w:pPr>
            <w:r>
              <w:t>5</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1</w:t>
            </w:r>
          </w:p>
        </w:tc>
        <w:tc>
          <w:tcPr>
            <w:tcW w:w="615" w:type="pct"/>
            <w:vMerge w:val="restart"/>
            <w:vAlign w:val="center"/>
          </w:tcPr>
          <w:p w:rsidR="0018722C">
            <w:pPr>
              <w:pStyle w:val="affff9"/>
              <w:topLinePunct/>
              <w:ind w:leftChars="0" w:left="0" w:rightChars="0" w:right="0" w:firstLineChars="0" w:firstLine="0"/>
              <w:spacing w:line="240" w:lineRule="atLeast"/>
            </w:pPr>
            <w:r>
              <w:t>53.515</w:t>
            </w:r>
          </w:p>
          <w:p w:rsidR="0018722C">
            <w:pPr>
              <w:pStyle w:val="affff9"/>
              <w:topLinePunct/>
              <w:ind w:leftChars="0" w:left="0" w:rightChars="0" w:right="0" w:firstLineChars="0" w:firstLine="0"/>
              <w:spacing w:line="240" w:lineRule="atLeast"/>
            </w:pPr>
            <w:r>
              <w:t>5</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1</w:t>
            </w:r>
          </w:p>
        </w:tc>
      </w:tr>
      <w:tr>
        <w:tc>
          <w:tcPr>
            <w:tcW w:w="1142" w:type="pct"/>
            <w:vAlign w:val="center"/>
          </w:tcPr>
          <w:p w:rsidR="0018722C">
            <w:pPr>
              <w:pStyle w:val="affff9"/>
              <w:topLinePunct/>
              <w:ind w:leftChars="0" w:left="0" w:rightChars="0" w:right="0" w:firstLineChars="0" w:firstLine="0"/>
              <w:spacing w:line="240" w:lineRule="atLeast"/>
            </w:pPr>
            <w:r>
              <w:t>-6.43246</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-4.20101</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Mgdp*</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54.396</w:t>
            </w:r>
          </w:p>
          <w:p w:rsidR="0018722C">
            <w:pPr>
              <w:pStyle w:val="affff9"/>
              <w:topLinePunct/>
              <w:ind w:leftChars="0" w:left="0" w:rightChars="0" w:right="0" w:firstLineChars="0" w:firstLine="0"/>
              <w:spacing w:line="240" w:lineRule="atLeast"/>
            </w:pPr>
            <w:r>
              <w:t>1</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1</w:t>
            </w:r>
          </w:p>
        </w:tc>
        <w:tc>
          <w:tcPr>
            <w:tcW w:w="615" w:type="pct"/>
            <w:vMerge w:val="restart"/>
            <w:vAlign w:val="center"/>
          </w:tcPr>
          <w:p w:rsidR="0018722C">
            <w:pPr>
              <w:pStyle w:val="affff9"/>
              <w:topLinePunct/>
              <w:ind w:leftChars="0" w:left="0" w:rightChars="0" w:right="0" w:firstLineChars="0" w:firstLine="0"/>
              <w:spacing w:line="240" w:lineRule="atLeast"/>
            </w:pPr>
            <w:r>
              <w:t>58.713</w:t>
            </w:r>
          </w:p>
          <w:p w:rsidR="0018722C">
            <w:pPr>
              <w:pStyle w:val="affff9"/>
              <w:topLinePunct/>
              <w:ind w:leftChars="0" w:left="0" w:rightChars="0" w:right="0" w:firstLineChars="0" w:firstLine="0"/>
              <w:spacing w:line="240" w:lineRule="atLeast"/>
            </w:pPr>
            <w:r>
              <w:t>8</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-7.04485</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-4.00966</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Lexg*</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8</w:t>
            </w:r>
          </w:p>
        </w:tc>
        <w:tc>
          <w:tcPr>
            <w:tcW w:w="618" w:type="pct"/>
            <w:vMerge w:val="restart"/>
            <w:vAlign w:val="center"/>
          </w:tcPr>
          <w:p w:rsidR="0018722C">
            <w:pPr>
              <w:pStyle w:val="affff9"/>
              <w:topLinePunct/>
              <w:ind w:leftChars="0" w:left="0" w:rightChars="0" w:right="0" w:firstLineChars="0" w:firstLine="0"/>
              <w:spacing w:line="240" w:lineRule="atLeast"/>
            </w:pPr>
            <w:r>
              <w:t>42.685</w:t>
            </w:r>
          </w:p>
          <w:p w:rsidR="0018722C">
            <w:pPr>
              <w:pStyle w:val="affff9"/>
              <w:topLinePunct/>
              <w:ind w:leftChars="0" w:left="0" w:rightChars="0" w:right="0" w:firstLineChars="0" w:firstLine="0"/>
              <w:spacing w:line="240" w:lineRule="atLeast"/>
            </w:pPr>
            <w:r>
              <w:t>5</w:t>
            </w:r>
          </w:p>
        </w:tc>
        <w:tc>
          <w:tcPr>
            <w:tcW w:w="509" w:type="pct"/>
            <w:vMerge w:val="restart"/>
            <w:vAlign w:val="center"/>
          </w:tcPr>
          <w:p w:rsidR="0018722C">
            <w:pPr>
              <w:pStyle w:val="affff9"/>
              <w:topLinePunct/>
              <w:ind w:leftChars="0" w:left="0" w:rightChars="0" w:right="0" w:firstLineChars="0" w:firstLine="0"/>
              <w:spacing w:line="240" w:lineRule="atLeast"/>
            </w:pPr>
            <w:r>
              <w:t>0.002</w:t>
            </w:r>
          </w:p>
          <w:p w:rsidR="0018722C">
            <w:pPr>
              <w:pStyle w:val="affff9"/>
              <w:topLinePunct/>
              <w:ind w:leftChars="0" w:left="0" w:rightChars="0" w:right="0" w:firstLineChars="0" w:firstLine="0"/>
              <w:spacing w:line="240" w:lineRule="atLeast"/>
            </w:pPr>
            <w:r>
              <w:t>2</w:t>
            </w:r>
          </w:p>
        </w:tc>
        <w:tc>
          <w:tcPr>
            <w:tcW w:w="615" w:type="pct"/>
            <w:vMerge w:val="restart"/>
            <w:vAlign w:val="center"/>
          </w:tcPr>
          <w:p w:rsidR="0018722C">
            <w:pPr>
              <w:pStyle w:val="affff9"/>
              <w:topLinePunct/>
              <w:ind w:leftChars="0" w:left="0" w:rightChars="0" w:right="0" w:firstLineChars="0" w:firstLine="0"/>
              <w:spacing w:line="240" w:lineRule="atLeast"/>
            </w:pPr>
            <w:r>
              <w:t>47.285</w:t>
            </w:r>
          </w:p>
          <w:p w:rsidR="0018722C">
            <w:pPr>
              <w:pStyle w:val="affff9"/>
              <w:topLinePunct/>
              <w:ind w:leftChars="0" w:left="0" w:rightChars="0" w:right="0" w:firstLineChars="0" w:firstLine="0"/>
              <w:spacing w:line="240" w:lineRule="atLeast"/>
            </w:pPr>
            <w:r>
              <w:t>8</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5</w:t>
            </w:r>
          </w:p>
        </w:tc>
      </w:tr>
      <w:tr>
        <w:tc>
          <w:tcPr>
            <w:tcW w:w="1142" w:type="pct"/>
            <w:vAlign w:val="center"/>
          </w:tcPr>
          <w:p w:rsidR="0018722C">
            <w:pPr>
              <w:pStyle w:val="affff9"/>
              <w:topLinePunct/>
              <w:ind w:leftChars="0" w:left="0" w:rightChars="0" w:right="0" w:firstLineChars="0" w:firstLine="0"/>
              <w:spacing w:line="240" w:lineRule="atLeast"/>
            </w:pPr>
            <w:r>
              <w:t>-5.42775</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-3.14748</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Wexp*</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1</w:t>
            </w:r>
          </w:p>
        </w:tc>
        <w:tc>
          <w:tcPr>
            <w:tcW w:w="618" w:type="pct"/>
            <w:vMerge w:val="restart"/>
            <w:vAlign w:val="center"/>
          </w:tcPr>
          <w:p w:rsidR="0018722C">
            <w:pPr>
              <w:pStyle w:val="affff9"/>
              <w:topLinePunct/>
              <w:ind w:leftChars="0" w:left="0" w:rightChars="0" w:right="0" w:firstLineChars="0" w:firstLine="0"/>
              <w:spacing w:line="240" w:lineRule="atLeast"/>
            </w:pPr>
            <w:r>
              <w:t>49.807</w:t>
            </w:r>
          </w:p>
          <w:p w:rsidR="0018722C">
            <w:pPr>
              <w:pStyle w:val="affff9"/>
              <w:topLinePunct/>
              <w:ind w:leftChars="0" w:left="0" w:rightChars="0" w:right="0" w:firstLineChars="0" w:firstLine="0"/>
              <w:spacing w:line="240" w:lineRule="atLeast"/>
            </w:pPr>
            <w:r>
              <w:t>4</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2</w:t>
            </w:r>
          </w:p>
        </w:tc>
        <w:tc>
          <w:tcPr>
            <w:tcW w:w="615" w:type="pct"/>
            <w:vMerge w:val="restart"/>
            <w:vAlign w:val="center"/>
          </w:tcPr>
          <w:p w:rsidR="0018722C">
            <w:pPr>
              <w:pStyle w:val="affff9"/>
              <w:topLinePunct/>
              <w:ind w:leftChars="0" w:left="0" w:rightChars="0" w:right="0" w:firstLineChars="0" w:firstLine="0"/>
              <w:spacing w:line="240" w:lineRule="atLeast"/>
            </w:pPr>
            <w:r>
              <w:t>50.984</w:t>
            </w:r>
          </w:p>
          <w:p w:rsidR="0018722C">
            <w:pPr>
              <w:pStyle w:val="affff9"/>
              <w:topLinePunct/>
              <w:ind w:leftChars="0" w:left="0" w:rightChars="0" w:right="0" w:firstLineChars="0" w:firstLine="0"/>
              <w:spacing w:line="240" w:lineRule="atLeast"/>
            </w:pPr>
            <w:r>
              <w:t>4</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2</w:t>
            </w:r>
          </w:p>
        </w:tc>
      </w:tr>
      <w:tr>
        <w:tc>
          <w:tcPr>
            <w:tcW w:w="1142" w:type="pct"/>
            <w:vAlign w:val="center"/>
          </w:tcPr>
          <w:p w:rsidR="0018722C">
            <w:pPr>
              <w:pStyle w:val="affff9"/>
              <w:topLinePunct/>
              <w:ind w:leftChars="0" w:left="0" w:rightChars="0" w:right="0" w:firstLineChars="0" w:firstLine="0"/>
              <w:spacing w:line="240" w:lineRule="atLeast"/>
            </w:pPr>
            <w:r>
              <w:t>-6.77470</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-3.62421</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Awp*</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78.988</w:t>
            </w:r>
          </w:p>
          <w:p w:rsidR="0018722C">
            <w:pPr>
              <w:pStyle w:val="affff9"/>
              <w:topLinePunct/>
              <w:ind w:leftChars="0" w:left="0" w:rightChars="0" w:right="0" w:firstLineChars="0" w:firstLine="0"/>
              <w:spacing w:line="240" w:lineRule="atLeast"/>
            </w:pPr>
            <w:r>
              <w:t>2</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114.32</w:t>
            </w:r>
          </w:p>
          <w:p w:rsidR="0018722C">
            <w:pPr>
              <w:pStyle w:val="affff9"/>
              <w:topLinePunct/>
              <w:ind w:leftChars="0" w:left="0" w:rightChars="0" w:right="0" w:firstLineChars="0" w:firstLine="0"/>
              <w:spacing w:line="240" w:lineRule="atLeast"/>
            </w:pPr>
            <w:r>
              <w:t>6</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Pr>
          <w:p w:rsidR="0018722C">
            <w:pPr>
              <w:pStyle w:val="affff9"/>
              <w:topLinePunct/>
              <w:ind w:leftChars="0" w:left="0" w:rightChars="0" w:right="0" w:firstLineChars="0" w:firstLine="0"/>
              <w:spacing w:line="240" w:lineRule="atLeast"/>
            </w:pPr>
            <w:r>
              <w:t>-10.2709</w:t>
            </w:r>
          </w:p>
        </w:tc>
        <w:tc>
          <w:tcPr>
            <w:tcW w:w="426"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-6.51494</w:t>
            </w:r>
          </w:p>
        </w:tc>
        <w:tc>
          <w:tcPr>
            <w:tcW w:w="464" w:type="pct"/>
            <w:vMerge/>
            <w:vAlign w:val="center"/>
          </w:tcPr>
          <w:p w:rsidR="0018722C">
            <w:pPr>
              <w:pStyle w:val="a5"/>
              <w:topLinePunct/>
              <w:ind w:leftChars="0" w:left="0" w:rightChars="0" w:right="0" w:firstLineChars="0" w:firstLine="0"/>
              <w:spacing w:line="240" w:lineRule="atLeast"/>
            </w:pPr>
          </w:p>
        </w:tc>
        <w:tc>
          <w:tcPr>
            <w:tcW w:w="618" w:type="pct"/>
            <w:vMerge/>
            <w:vAlign w:val="center"/>
          </w:tcPr>
          <w:p w:rsidR="0018722C">
            <w:pPr>
              <w:pStyle w:val="a5"/>
              <w:topLinePunct/>
              <w:ind w:leftChars="0" w:left="0" w:rightChars="0" w:right="0" w:firstLineChars="0" w:firstLine="0"/>
              <w:spacing w:line="240" w:lineRule="atLeast"/>
            </w:pPr>
          </w:p>
        </w:tc>
        <w:tc>
          <w:tcPr>
            <w:tcW w:w="509" w:type="pct"/>
            <w:vMerge/>
            <w:vAlign w:val="center"/>
          </w:tcPr>
          <w:p w:rsidR="0018722C">
            <w:pPr>
              <w:pStyle w:val="a5"/>
              <w:topLinePunct/>
              <w:ind w:leftChars="0" w:left="0" w:rightChars="0" w:right="0" w:firstLineChars="0" w:firstLine="0"/>
              <w:spacing w:line="240" w:lineRule="atLeast"/>
            </w:pPr>
          </w:p>
        </w:tc>
        <w:tc>
          <w:tcPr>
            <w:tcW w:w="615" w:type="pct"/>
            <w:vMerge/>
            <w:vAlign w:val="center"/>
          </w:tcPr>
          <w:p w:rsidR="0018722C">
            <w:pPr>
              <w:pStyle w:val="a5"/>
              <w:topLinePunct/>
              <w:ind w:leftChars="0" w:left="0" w:rightChars="0" w:right="0" w:firstLineChars="0" w:firstLine="0"/>
              <w:spacing w:line="240" w:lineRule="atLeast"/>
            </w:pPr>
          </w:p>
        </w:tc>
        <w:tc>
          <w:tcPr>
            <w:tcW w:w="495" w:type="pct"/>
            <w:vMerge/>
            <w:vAlign w:val="center"/>
          </w:tcPr>
          <w:p w:rsidR="0018722C">
            <w:pPr>
              <w:pStyle w:val="ad"/>
              <w:topLinePunct/>
              <w:ind w:leftChars="0" w:left="0" w:rightChars="0" w:right="0" w:firstLineChars="0" w:firstLine="0"/>
              <w:spacing w:line="240" w:lineRule="atLeast"/>
            </w:pPr>
          </w:p>
        </w:tc>
      </w:tr>
      <w:tr>
        <w:tc>
          <w:tcPr>
            <w:tcW w:w="114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w:t>
            </w:r>
          </w:p>
        </w:tc>
        <w:tc>
          <w:tcPr>
            <w:tcW w:w="426"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731" w:type="pct"/>
            <w:vAlign w:val="center"/>
          </w:tcPr>
          <w:p w:rsidR="0018722C">
            <w:pPr>
              <w:pStyle w:val="a5"/>
              <w:topLinePunct/>
              <w:ind w:leftChars="0" w:left="0" w:rightChars="0" w:right="0" w:firstLineChars="0" w:firstLine="0"/>
              <w:spacing w:line="240" w:lineRule="atLeast"/>
            </w:pPr>
          </w:p>
        </w:tc>
        <w:tc>
          <w:tcPr>
            <w:tcW w:w="464"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8" w:type="pct"/>
            <w:vMerge w:val="restart"/>
            <w:vAlign w:val="center"/>
          </w:tcPr>
          <w:p w:rsidR="0018722C">
            <w:pPr>
              <w:pStyle w:val="affff9"/>
              <w:topLinePunct/>
              <w:ind w:leftChars="0" w:left="0" w:rightChars="0" w:right="0" w:firstLineChars="0" w:firstLine="0"/>
              <w:spacing w:line="240" w:lineRule="atLeast"/>
            </w:pPr>
            <w:r>
              <w:t>51.186</w:t>
            </w:r>
          </w:p>
          <w:p w:rsidR="0018722C">
            <w:pPr>
              <w:pStyle w:val="affff9"/>
              <w:topLinePunct/>
              <w:ind w:leftChars="0" w:left="0" w:rightChars="0" w:right="0" w:firstLineChars="0" w:firstLine="0"/>
              <w:spacing w:line="240" w:lineRule="atLeast"/>
            </w:pPr>
            <w:r>
              <w:t>8</w:t>
            </w:r>
          </w:p>
        </w:tc>
        <w:tc>
          <w:tcPr>
            <w:tcW w:w="509"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c>
          <w:tcPr>
            <w:tcW w:w="615" w:type="pct"/>
            <w:vMerge w:val="restart"/>
            <w:vAlign w:val="center"/>
          </w:tcPr>
          <w:p w:rsidR="0018722C">
            <w:pPr>
              <w:pStyle w:val="affff9"/>
              <w:topLinePunct/>
              <w:ind w:leftChars="0" w:left="0" w:rightChars="0" w:right="0" w:firstLineChars="0" w:firstLine="0"/>
              <w:spacing w:line="240" w:lineRule="atLeast"/>
            </w:pPr>
            <w:r>
              <w:t>61.612</w:t>
            </w:r>
          </w:p>
          <w:p w:rsidR="0018722C">
            <w:pPr>
              <w:pStyle w:val="affff9"/>
              <w:topLinePunct/>
              <w:ind w:leftChars="0" w:left="0" w:rightChars="0" w:right="0" w:firstLineChars="0" w:firstLine="0"/>
              <w:spacing w:line="240" w:lineRule="atLeast"/>
            </w:pPr>
            <w:r>
              <w:t>0</w:t>
            </w:r>
          </w:p>
        </w:tc>
        <w:tc>
          <w:tcPr>
            <w:tcW w:w="495" w:type="pct"/>
            <w:vMerge w:val="restart"/>
            <w:vAlign w:val="center"/>
          </w:tcPr>
          <w:p w:rsidR="0018722C">
            <w:pPr>
              <w:pStyle w:val="affff9"/>
              <w:topLinePunct/>
              <w:ind w:leftChars="0" w:left="0" w:rightChars="0" w:right="0" w:firstLineChars="0" w:firstLine="0"/>
              <w:spacing w:line="240" w:lineRule="atLeast"/>
            </w:pPr>
            <w:r>
              <w:t>0.000</w:t>
            </w:r>
          </w:p>
          <w:p w:rsidR="0018722C">
            <w:pPr>
              <w:pStyle w:val="affff9"/>
              <w:topLinePunct/>
              <w:ind w:leftChars="0" w:left="0" w:rightChars="0" w:right="0" w:firstLineChars="0" w:firstLine="0"/>
              <w:spacing w:line="240" w:lineRule="atLeast"/>
            </w:pPr>
            <w:r>
              <w:t>0</w:t>
            </w:r>
          </w:p>
        </w:tc>
      </w:tr>
      <w:tr>
        <w:tc>
          <w:tcPr>
            <w:tcW w:w="1142" w:type="pct"/>
            <w:vAlign w:val="center"/>
            <w:tcBorders>
              <w:top w:val="single" w:sz="4" w:space="0" w:color="auto"/>
            </w:tcBorders>
          </w:tcPr>
          <w:p w:rsidR="0018722C">
            <w:pPr>
              <w:pStyle w:val="affff9"/>
              <w:topLinePunct/>
              <w:ind w:leftChars="0" w:left="0" w:rightChars="0" w:right="0" w:firstLineChars="0" w:firstLine="0"/>
              <w:spacing w:line="240" w:lineRule="atLeast"/>
            </w:pPr>
            <w:r>
              <w:t>-7.64096</w:t>
            </w:r>
          </w:p>
        </w:tc>
        <w:tc>
          <w:tcPr>
            <w:tcW w:w="42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-4.49488</w:t>
            </w:r>
          </w:p>
        </w:tc>
        <w:tc>
          <w:tcPr>
            <w:tcW w:w="46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5"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
        <w:gridCol w:w="687"/>
        <w:gridCol w:w="1222"/>
        <w:gridCol w:w="879"/>
        <w:gridCol w:w="1222"/>
        <w:gridCol w:w="1018"/>
        <w:gridCol w:w="1093"/>
        <w:gridCol w:w="971"/>
        <w:gridCol w:w="1089"/>
        <w:gridCol w:w="894"/>
        <w:gridCol w:w="63"/>
      </w:tblGrid>
      <w:tr>
        <w:trPr>
          <w:trHeight w:val="1060" w:hRule="atLeast"/>
        </w:trPr>
        <w:tc>
          <w:tcPr>
            <w:tcW w:w="96" w:type="dxa"/>
            <w:tcBorders>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87"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Fdi*</w:t>
            </w:r>
          </w:p>
        </w:tc>
        <w:tc>
          <w:tcPr>
            <w:tcW w:w="1222"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15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-3.62006</w:t>
            </w:r>
          </w:p>
        </w:tc>
        <w:tc>
          <w:tcPr>
            <w:tcW w:w="879"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p w:rsidR="0018722C">
            <w:pPr>
              <w:widowControl w:val="0"/>
              <w:snapToGrid w:val="1"/>
              <w:spacing w:beforeLines="0" w:afterLines="0" w:lineRule="auto" w:line="240" w:after="0" w:before="128"/>
              <w:ind w:firstLineChars="0" w:firstLine="0" w:leftChars="0" w:left="0" w:rightChars="0" w:right="12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1222" w:type="dxa"/>
            <w:tcBorders>
              <w:top w:val="single" w:sz="4" w:space="0" w:color="000000"/>
              <w:bottom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1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-4.51102</w:t>
            </w:r>
          </w:p>
        </w:tc>
        <w:tc>
          <w:tcPr>
            <w:tcW w:w="1018"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4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p w:rsidR="0018722C">
            <w:pPr>
              <w:widowControl w:val="0"/>
              <w:snapToGrid w:val="1"/>
              <w:spacing w:beforeLines="0" w:afterLines="0" w:lineRule="auto" w:line="240" w:after="0" w:before="128"/>
              <w:ind w:firstLineChars="0" w:firstLine="0" w:leftChars="0" w:left="0" w:rightChars="0" w:right="20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93"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60.950</w:t>
            </w:r>
          </w:p>
          <w:p w:rsidR="0018722C">
            <w:pPr>
              <w:widowControl w:val="0"/>
              <w:snapToGrid w:val="1"/>
              <w:spacing w:beforeLines="0" w:afterLines="0" w:lineRule="auto" w:line="240" w:after="0" w:before="128"/>
              <w:ind w:firstLineChars="0" w:firstLine="0" w:leftChars="0" w:left="0" w:rightChars="0" w:right="19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971"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p w:rsidR="0018722C">
            <w:pPr>
              <w:widowControl w:val="0"/>
              <w:snapToGrid w:val="1"/>
              <w:spacing w:beforeLines="0" w:afterLines="0" w:lineRule="auto" w:line="240" w:after="0" w:before="128"/>
              <w:ind w:firstLineChars="0" w:firstLine="0" w:rightChars="0" w:right="0" w:leftChars="0" w:left="32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1089"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2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106.46</w:t>
            </w:r>
          </w:p>
          <w:p w:rsidR="0018722C">
            <w:pPr>
              <w:widowControl w:val="0"/>
              <w:snapToGrid w:val="1"/>
              <w:spacing w:beforeLines="0" w:afterLines="0" w:lineRule="auto" w:line="240" w:after="0" w:before="128"/>
              <w:ind w:firstLineChars="0" w:firstLine="0" w:leftChars="0" w:left="0" w:rightChars="0" w:right="22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c>
          <w:tcPr>
            <w:tcW w:w="894" w:type="dxa"/>
            <w:tcBorders>
              <w:top w:val="single" w:sz="4" w:space="0" w:color="000000"/>
              <w:bottom w:val="single" w:sz="4"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p w:rsidR="0018722C">
            <w:pPr>
              <w:widowControl w:val="0"/>
              <w:snapToGrid w:val="1"/>
              <w:spacing w:beforeLines="0" w:afterLines="0" w:lineRule="auto" w:line="240" w:after="0" w:before="128"/>
              <w:ind w:firstLineChars="0" w:firstLine="0" w:leftChars="0" w:left="0" w:rightChars="0" w:right="1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0</w:t>
            </w:r>
          </w:p>
        </w:tc>
        <w:tc>
          <w:tcPr>
            <w:tcW w:w="63" w:type="dxa"/>
            <w:tcBorders>
              <w:top w:val="single" w:sz="4"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pStyle w:val="affa"/>
      </w:pPr>
    </w:p>
    <w:p w:rsidR="0018722C">
      <w:pPr>
        <w:topLinePunct/>
      </w:pPr>
      <w:r>
        <w:rPr>
          <w:rFonts w:cstheme="minorBidi" w:hAnsiTheme="minorHAnsi" w:eastAsiaTheme="minorHAnsi" w:asciiTheme="minorHAnsi"/>
        </w:rPr>
        <w:t>注：*代表是一阶单位根检验结果</w:t>
      </w:r>
    </w:p>
    <w:p w:rsidR="0018722C">
      <w:pPr>
        <w:topLinePunct/>
      </w:pPr>
      <w:r>
        <w:t>接下来，对各截面的时间序列数据进行协整检验，以考察模型中设定的序列组合间</w:t>
      </w:r>
      <w:r>
        <w:t>长期的稳定关系。本文的协整检验将用</w:t>
      </w:r>
      <w:r>
        <w:t>Pedroni</w:t>
      </w:r>
      <w:r/>
      <w:r w:rsidR="001852F3">
        <w:t xml:space="preserve">检验方法来检验两个以上变量序列之间是否具有协整关系。Panel </w:t>
      </w:r>
      <w:r>
        <w:t>v</w:t>
      </w:r>
      <w:r/>
      <w:r w:rsidR="001852F3">
        <w:t xml:space="preserve">统计量和</w:t>
      </w:r>
      <w:r>
        <w:t>Panel rho</w:t>
      </w:r>
      <w:r/>
      <w:r w:rsidR="001852F3">
        <w:t xml:space="preserve">统计量较为严格，</w:t>
      </w:r>
      <w:r>
        <w:t>Panel PP</w:t>
      </w:r>
      <w:r/>
      <w:r w:rsidR="001852F3">
        <w:t xml:space="preserve">统计量和Panel </w:t>
      </w:r>
      <w:r>
        <w:t>ADF</w:t>
      </w:r>
      <w:r/>
      <w:r w:rsidR="001852F3">
        <w:t xml:space="preserve">统计量„„。以人造板产业国际竞争力和木质家具出口额的协整检验为例</w:t>
      </w:r>
      <w:r>
        <w:t>（</w:t>
      </w:r>
      <w:r>
        <w:t>见</w:t>
      </w:r>
      <w:r>
        <w:t>表</w:t>
      </w:r>
      <w:r>
        <w:t>5-3</w:t>
      </w:r>
      <w:r>
        <w:t>）</w:t>
      </w:r>
      <w:r>
        <w:t>，原假设为两者没有协整，Panel v</w:t>
      </w:r>
      <w:r/>
      <w:r w:rsidR="001852F3">
        <w:t xml:space="preserve">统计量和</w:t>
      </w:r>
      <w:r>
        <w:t>Panel rho</w:t>
      </w:r>
      <w:r/>
      <w:r w:rsidR="001852F3">
        <w:t xml:space="preserve">统计量</w:t>
      </w:r>
      <w:r>
        <w:t>P</w:t>
      </w:r>
      <w:r/>
      <w:r w:rsidR="001852F3">
        <w:t xml:space="preserve">值大于</w:t>
      </w:r>
      <w:r>
        <w:t>0</w:t>
      </w:r>
      <w:r>
        <w:t>.</w:t>
      </w:r>
      <w:r>
        <w:t>05，</w:t>
      </w:r>
      <w:r>
        <w:t>不能拒绝原假设；而</w:t>
      </w:r>
      <w:r>
        <w:t>Panel PP</w:t>
      </w:r>
      <w:r/>
      <w:r w:rsidR="001852F3">
        <w:t xml:space="preserve">统计量和</w:t>
      </w:r>
      <w:r>
        <w:t>Panel ADF</w:t>
      </w:r>
      <w:r/>
      <w:r w:rsidR="001852F3">
        <w:t xml:space="preserve">统计量的</w:t>
      </w:r>
      <w:r>
        <w:t>P</w:t>
      </w:r>
      <w:r/>
      <w:r w:rsidR="001852F3">
        <w:t xml:space="preserve">值均小于</w:t>
      </w:r>
      <w:r>
        <w:t>0</w:t>
      </w:r>
      <w:r>
        <w:t>.</w:t>
      </w:r>
      <w:r>
        <w:t>05，拒绝原</w:t>
      </w:r>
      <w:r>
        <w:t>假设。因此，可以认为两者存在异质性协整关系，即两者之间存在长期的稳定关系。利</w:t>
      </w:r>
      <w:r>
        <w:t>用上述方法，可以得出面板数据序列“</w:t>
      </w:r>
      <w:r>
        <w:t>wi</w:t>
      </w:r>
      <w:r>
        <w:t>c</w:t>
      </w:r>
      <w:r>
        <w:t>”和</w:t>
      </w:r>
      <w:r>
        <w:t>“feri</w:t>
      </w:r>
      <w:r>
        <w:t>”、</w:t>
      </w:r>
      <w:r>
        <w:t>“lrei</w:t>
      </w:r>
      <w:r>
        <w:t>”、</w:t>
      </w:r>
      <w:r>
        <w:t>“te</w:t>
      </w:r>
      <w:r>
        <w:t>”、</w:t>
      </w:r>
      <w:r>
        <w:t>“mcp</w:t>
      </w:r>
      <w:r>
        <w:t>”、</w:t>
      </w:r>
      <w:r>
        <w:t>“mgdp</w:t>
      </w:r>
      <w:r>
        <w:t>”</w:t>
      </w:r>
      <w:r>
        <w:t>、</w:t>
      </w:r>
    </w:p>
    <w:p w:rsidR="0018722C">
      <w:pPr>
        <w:topLinePunct/>
      </w:pPr>
      <w:r>
        <w:t>“lexp</w:t>
      </w:r>
      <w:r>
        <w:t>”、</w:t>
      </w:r>
      <w:r>
        <w:t>“wexp</w:t>
      </w:r>
      <w:r>
        <w:t>”、</w:t>
      </w:r>
      <w:r>
        <w:t>“awg</w:t>
      </w:r>
      <w:r>
        <w:t>”、</w:t>
      </w:r>
      <w:r>
        <w:t>“re</w:t>
      </w:r>
      <w:r>
        <w:t>”、</w:t>
      </w:r>
      <w:r>
        <w:t>“fd</w:t>
      </w:r>
      <w:r>
        <w:t>i</w:t>
      </w:r>
      <w:r>
        <w:t>”之间存在异质性协整关系，满足面板数据回归分析的前提条件。</w:t>
      </w:r>
    </w:p>
    <w:p w:rsidR="0018722C">
      <w:pPr>
        <w:pStyle w:val="a8"/>
        <w:topLinePunct/>
      </w:pPr>
      <w:r>
        <w:rPr>
          <w:kern w:val="2"/>
          <w:sz w:val="21"/>
          <w:szCs w:val="22"/>
          <w:rFonts w:cstheme="minorBidi" w:hAnsiTheme="minorHAnsi" w:eastAsiaTheme="minorHAnsi" w:asciiTheme="minorHAnsi"/>
          <w:b/>
        </w:rPr>
        <w:t>表5-3</w:t>
      </w:r>
      <w:r>
        <w:t xml:space="preserve">  </w:t>
      </w:r>
      <w:r w:rsidRPr="00DB64CE">
        <w:rPr>
          <w:kern w:val="2"/>
          <w:sz w:val="21"/>
          <w:szCs w:val="22"/>
          <w:rFonts w:cstheme="minorBidi" w:hAnsiTheme="minorHAnsi" w:eastAsiaTheme="minorHAnsi" w:asciiTheme="minorHAnsi"/>
          <w:b/>
        </w:rPr>
        <w:t>Pedroni</w:t>
      </w:r>
      <w:r w:rsidR="001852F3">
        <w:rPr>
          <w:kern w:val="2"/>
          <w:sz w:val="21"/>
          <w:szCs w:val="22"/>
          <w:rFonts w:cstheme="minorBidi" w:hAnsiTheme="minorHAnsi" w:eastAsiaTheme="minorHAnsi" w:asciiTheme="minorHAnsi"/>
          <w:b/>
        </w:rPr>
        <w:t xml:space="preserve">检验结果</w:t>
      </w:r>
    </w:p>
    <w:p w:rsidR="0018722C">
      <w:pPr>
        <w:pStyle w:val="aff7"/>
        <w:topLinePunct/>
      </w:pPr>
      <w:r>
        <w:pict>
          <v:line style="position:absolute;mso-position-horizontal-relative:page;mso-position-vertical-relative:paragraph;z-index:8056;mso-wrap-distance-left:0;mso-wrap-distance-right:0" from="70.823997pt,10.403428pt" to="486.213997pt,10.403428pt" stroked="true" strokeweight=".23999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 xml:space="preserve">Alternative hypothesis</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common AR coefs. </w:t>
      </w:r>
      <w:r>
        <w:rPr>
          <w:rFonts w:ascii="Times New Roman" w:eastAsia="Times New Roman" w:cstheme="minorBidi" w:hAnsiTheme="minorHAnsi"/>
        </w:rPr>
        <w:t xml:space="preserve">(</w:t>
      </w:r>
      <w:r>
        <w:rPr>
          <w:rFonts w:ascii="Times New Roman" w:eastAsia="Times New Roman" w:cstheme="minorBidi" w:hAnsiTheme="minorHAnsi"/>
        </w:rPr>
        <w:t xml:space="preserve">within-dimension</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ascii="Times New Roman"/>
        </w:rPr>
        <w:t>Weighted</w:t>
      </w:r>
    </w:p>
    <w:tbl>
      <w:tblPr>
        <w:tblW w:w="5000" w:type="pct"/>
        <w:tblInd w:w="7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2"/>
        <w:gridCol w:w="1512"/>
        <w:gridCol w:w="1294"/>
        <w:gridCol w:w="1510"/>
        <w:gridCol w:w="1157"/>
      </w:tblGrid>
      <w:tr>
        <w:trPr>
          <w:tblHeader/>
        </w:trPr>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Statistic</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480" w:type="pct"/>
            <w:vAlign w:val="center"/>
          </w:tcPr>
          <w:p w:rsidR="0018722C">
            <w:pPr>
              <w:pStyle w:val="ac"/>
              <w:topLinePunct/>
              <w:ind w:leftChars="0" w:left="0" w:rightChars="0" w:right="0" w:firstLineChars="0" w:firstLine="0"/>
              <w:spacing w:line="240" w:lineRule="atLeast"/>
            </w:pPr>
            <w:r>
              <w:t>Panel v-Statistic</w:t>
            </w:r>
          </w:p>
        </w:tc>
        <w:tc>
          <w:tcPr>
            <w:tcW w:w="972" w:type="pct"/>
            <w:vAlign w:val="center"/>
          </w:tcPr>
          <w:p w:rsidR="0018722C">
            <w:pPr>
              <w:pStyle w:val="affff9"/>
              <w:topLinePunct/>
              <w:ind w:leftChars="0" w:left="0" w:rightChars="0" w:right="0" w:firstLineChars="0" w:firstLine="0"/>
              <w:spacing w:line="240" w:lineRule="atLeast"/>
            </w:pPr>
            <w:r>
              <w:t>-0.252036</w:t>
            </w:r>
          </w:p>
        </w:tc>
        <w:tc>
          <w:tcPr>
            <w:tcW w:w="832" w:type="pct"/>
            <w:vAlign w:val="center"/>
          </w:tcPr>
          <w:p w:rsidR="0018722C">
            <w:pPr>
              <w:pStyle w:val="affff9"/>
              <w:topLinePunct/>
              <w:ind w:leftChars="0" w:left="0" w:rightChars="0" w:right="0" w:firstLineChars="0" w:firstLine="0"/>
              <w:spacing w:line="240" w:lineRule="atLeast"/>
            </w:pPr>
            <w:r>
              <w:t>0.5995</w:t>
            </w:r>
          </w:p>
        </w:tc>
        <w:tc>
          <w:tcPr>
            <w:tcW w:w="971" w:type="pct"/>
            <w:vAlign w:val="center"/>
          </w:tcPr>
          <w:p w:rsidR="0018722C">
            <w:pPr>
              <w:pStyle w:val="affff9"/>
              <w:topLinePunct/>
              <w:ind w:leftChars="0" w:left="0" w:rightChars="0" w:right="0" w:firstLineChars="0" w:firstLine="0"/>
              <w:spacing w:line="240" w:lineRule="atLeast"/>
            </w:pPr>
            <w:r>
              <w:t>-0.490131</w:t>
            </w:r>
          </w:p>
        </w:tc>
        <w:tc>
          <w:tcPr>
            <w:tcW w:w="744" w:type="pct"/>
            <w:vAlign w:val="center"/>
          </w:tcPr>
          <w:p w:rsidR="0018722C">
            <w:pPr>
              <w:pStyle w:val="affff9"/>
              <w:topLinePunct/>
              <w:ind w:leftChars="0" w:left="0" w:rightChars="0" w:right="0" w:firstLineChars="0" w:firstLine="0"/>
              <w:spacing w:line="240" w:lineRule="atLeast"/>
            </w:pPr>
            <w:r>
              <w:t>0.6880</w:t>
            </w:r>
          </w:p>
        </w:tc>
      </w:tr>
      <w:tr>
        <w:tc>
          <w:tcPr>
            <w:tcW w:w="1480" w:type="pct"/>
            <w:vAlign w:val="center"/>
          </w:tcPr>
          <w:p w:rsidR="0018722C">
            <w:pPr>
              <w:pStyle w:val="ac"/>
              <w:topLinePunct/>
              <w:ind w:leftChars="0" w:left="0" w:rightChars="0" w:right="0" w:firstLineChars="0" w:firstLine="0"/>
              <w:spacing w:line="240" w:lineRule="atLeast"/>
            </w:pPr>
            <w:r>
              <w:t>Panel rho-Statistic</w:t>
            </w:r>
          </w:p>
        </w:tc>
        <w:tc>
          <w:tcPr>
            <w:tcW w:w="972" w:type="pct"/>
            <w:vAlign w:val="center"/>
          </w:tcPr>
          <w:p w:rsidR="0018722C">
            <w:pPr>
              <w:pStyle w:val="affff9"/>
              <w:topLinePunct/>
              <w:ind w:leftChars="0" w:left="0" w:rightChars="0" w:right="0" w:firstLineChars="0" w:firstLine="0"/>
              <w:spacing w:line="240" w:lineRule="atLeast"/>
            </w:pPr>
            <w:r>
              <w:t>-0.921661</w:t>
            </w:r>
          </w:p>
        </w:tc>
        <w:tc>
          <w:tcPr>
            <w:tcW w:w="832" w:type="pct"/>
            <w:vAlign w:val="center"/>
          </w:tcPr>
          <w:p w:rsidR="0018722C">
            <w:pPr>
              <w:pStyle w:val="affff9"/>
              <w:topLinePunct/>
              <w:ind w:leftChars="0" w:left="0" w:rightChars="0" w:right="0" w:firstLineChars="0" w:firstLine="0"/>
              <w:spacing w:line="240" w:lineRule="atLeast"/>
            </w:pPr>
            <w:r>
              <w:t>0.1784</w:t>
            </w:r>
          </w:p>
        </w:tc>
        <w:tc>
          <w:tcPr>
            <w:tcW w:w="971" w:type="pct"/>
            <w:vAlign w:val="center"/>
          </w:tcPr>
          <w:p w:rsidR="0018722C">
            <w:pPr>
              <w:pStyle w:val="affff9"/>
              <w:topLinePunct/>
              <w:ind w:leftChars="0" w:left="0" w:rightChars="0" w:right="0" w:firstLineChars="0" w:firstLine="0"/>
              <w:spacing w:line="240" w:lineRule="atLeast"/>
            </w:pPr>
            <w:r>
              <w:t>-1.240964</w:t>
            </w:r>
          </w:p>
        </w:tc>
        <w:tc>
          <w:tcPr>
            <w:tcW w:w="744" w:type="pct"/>
            <w:vAlign w:val="center"/>
          </w:tcPr>
          <w:p w:rsidR="0018722C">
            <w:pPr>
              <w:pStyle w:val="affff9"/>
              <w:topLinePunct/>
              <w:ind w:leftChars="0" w:left="0" w:rightChars="0" w:right="0" w:firstLineChars="0" w:firstLine="0"/>
              <w:spacing w:line="240" w:lineRule="atLeast"/>
            </w:pPr>
            <w:r>
              <w:t>0.1073</w:t>
            </w:r>
          </w:p>
        </w:tc>
      </w:tr>
      <w:tr>
        <w:tc>
          <w:tcPr>
            <w:tcW w:w="1480" w:type="pct"/>
            <w:vAlign w:val="center"/>
          </w:tcPr>
          <w:p w:rsidR="0018722C">
            <w:pPr>
              <w:pStyle w:val="ac"/>
              <w:topLinePunct/>
              <w:ind w:leftChars="0" w:left="0" w:rightChars="0" w:right="0" w:firstLineChars="0" w:firstLine="0"/>
              <w:spacing w:line="240" w:lineRule="atLeast"/>
            </w:pPr>
            <w:r>
              <w:t>Panel PP-Statistic</w:t>
            </w:r>
          </w:p>
        </w:tc>
        <w:tc>
          <w:tcPr>
            <w:tcW w:w="972" w:type="pct"/>
            <w:vAlign w:val="center"/>
          </w:tcPr>
          <w:p w:rsidR="0018722C">
            <w:pPr>
              <w:pStyle w:val="affff9"/>
              <w:topLinePunct/>
              <w:ind w:leftChars="0" w:left="0" w:rightChars="0" w:right="0" w:firstLineChars="0" w:firstLine="0"/>
              <w:spacing w:line="240" w:lineRule="atLeast"/>
            </w:pPr>
            <w:r>
              <w:t>-4.331173</w:t>
            </w:r>
          </w:p>
        </w:tc>
        <w:tc>
          <w:tcPr>
            <w:tcW w:w="832" w:type="pct"/>
            <w:vAlign w:val="center"/>
          </w:tcPr>
          <w:p w:rsidR="0018722C">
            <w:pPr>
              <w:pStyle w:val="affff9"/>
              <w:topLinePunct/>
              <w:ind w:leftChars="0" w:left="0" w:rightChars="0" w:right="0" w:firstLineChars="0" w:firstLine="0"/>
              <w:spacing w:line="240" w:lineRule="atLeast"/>
            </w:pPr>
            <w:r>
              <w:t>0.0000</w:t>
            </w:r>
          </w:p>
        </w:tc>
        <w:tc>
          <w:tcPr>
            <w:tcW w:w="971" w:type="pct"/>
            <w:vAlign w:val="center"/>
          </w:tcPr>
          <w:p w:rsidR="0018722C">
            <w:pPr>
              <w:pStyle w:val="affff9"/>
              <w:topLinePunct/>
              <w:ind w:leftChars="0" w:left="0" w:rightChars="0" w:right="0" w:firstLineChars="0" w:firstLine="0"/>
              <w:spacing w:line="240" w:lineRule="atLeast"/>
            </w:pPr>
            <w:r>
              <w:t>-5.574177</w:t>
            </w:r>
          </w:p>
        </w:tc>
        <w:tc>
          <w:tcPr>
            <w:tcW w:w="744" w:type="pct"/>
            <w:vAlign w:val="center"/>
          </w:tcPr>
          <w:p w:rsidR="0018722C">
            <w:pPr>
              <w:pStyle w:val="affff9"/>
              <w:topLinePunct/>
              <w:ind w:leftChars="0" w:left="0" w:rightChars="0" w:right="0" w:firstLineChars="0" w:firstLine="0"/>
              <w:spacing w:line="240" w:lineRule="atLeast"/>
            </w:pPr>
            <w:r>
              <w:t>0.0000</w:t>
            </w:r>
          </w:p>
        </w:tc>
      </w:tr>
      <w:tr>
        <w:tc>
          <w:tcPr>
            <w:tcW w:w="1480" w:type="pct"/>
            <w:vAlign w:val="center"/>
            <w:tcBorders>
              <w:top w:val="single" w:sz="4" w:space="0" w:color="auto"/>
            </w:tcBorders>
          </w:tcPr>
          <w:p w:rsidR="0018722C">
            <w:pPr>
              <w:pStyle w:val="ac"/>
              <w:topLinePunct/>
              <w:ind w:leftChars="0" w:left="0" w:rightChars="0" w:right="0" w:firstLineChars="0" w:firstLine="0"/>
              <w:spacing w:line="240" w:lineRule="atLeast"/>
            </w:pPr>
            <w:r>
              <w:t>Panel ADF-Statistic</w:t>
            </w: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-2.084846</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0.0185</w:t>
            </w:r>
          </w:p>
        </w:tc>
        <w:tc>
          <w:tcPr>
            <w:tcW w:w="971" w:type="pct"/>
            <w:vAlign w:val="center"/>
            <w:tcBorders>
              <w:top w:val="single" w:sz="4" w:space="0" w:color="auto"/>
            </w:tcBorders>
          </w:tcPr>
          <w:p w:rsidR="0018722C">
            <w:pPr>
              <w:pStyle w:val="affff9"/>
              <w:topLinePunct/>
              <w:ind w:leftChars="0" w:left="0" w:rightChars="0" w:right="0" w:firstLineChars="0" w:firstLine="0"/>
              <w:spacing w:line="240" w:lineRule="atLeast"/>
            </w:pPr>
            <w:r>
              <w:t>-2.648851</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0.0040</w:t>
            </w:r>
          </w:p>
        </w:tc>
      </w:tr>
    </w:tbl>
    <w:p w:rsidR="0018722C">
      <w:pPr>
        <w:topLinePunct/>
        <w:pStyle w:val="affa"/>
      </w:pPr>
    </w:p>
    <w:p w:rsidR="0018722C">
      <w:pPr>
        <w:pStyle w:val="cw25"/>
        <w:topLinePunct/>
      </w:pPr>
      <w:r>
        <w:rPr>
          <w:rFonts w:cstheme="minorBidi" w:hAnsiTheme="minorHAnsi" w:eastAsiaTheme="minorHAnsi" w:asciiTheme="minorHAnsi" w:ascii="Times New Roman" w:eastAsia="Times New Roman"/>
        </w:rPr>
        <w:t xml:space="preserve">Alternative hypothesis</w:t>
      </w:r>
      <w:r>
        <w:rPr>
          <w:rFonts w:cstheme="minorBidi" w:hAnsiTheme="minorHAnsi" w:eastAsiaTheme="minorHAnsi" w:asciiTheme="minorHAnsi"/>
        </w:rPr>
        <w:t xml:space="preserve">： </w:t>
      </w:r>
      <w:r>
        <w:rPr>
          <w:rFonts w:ascii="Times New Roman" w:eastAsia="Times New Roman" w:cstheme="minorBidi" w:hAnsiTheme="minorHAnsi"/>
        </w:rPr>
        <w:t xml:space="preserve">individual AR coefs. </w:t>
      </w:r>
      <w:r>
        <w:rPr>
          <w:rFonts w:ascii="Times New Roman" w:eastAsia="Times New Roman" w:cstheme="minorBidi" w:hAnsiTheme="minorHAnsi"/>
        </w:rPr>
        <w:t xml:space="preserve">(</w:t>
      </w:r>
      <w:r>
        <w:rPr>
          <w:rFonts w:ascii="Times New Roman" w:eastAsia="Times New Roman" w:cstheme="minorBidi" w:hAnsiTheme="minorHAnsi"/>
        </w:rPr>
        <w:t xml:space="preserve">between-dimension</w:t>
      </w:r>
      <w:r>
        <w:rPr>
          <w:rFonts w:ascii="Times New Roman" w:eastAsia="Times New Roman" w:cstheme="minorBidi" w:hAnsiTheme="minorHAnsi"/>
        </w:rPr>
        <w:t xml:space="preserve">)</w:t>
      </w:r>
    </w:p>
    <w:tbl>
      <w:tblPr>
        <w:tblW w:w="0" w:type="auto"/>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1512"/>
        <w:gridCol w:w="1364"/>
        <w:gridCol w:w="2598"/>
      </w:tblGrid>
      <w:tr>
        <w:trPr>
          <w:trHeight w:val="260" w:hRule="atLeast"/>
        </w:trPr>
        <w:tc>
          <w:tcPr>
            <w:tcW w:w="2848" w:type="dxa"/>
          </w:tcPr>
          <w:p w:rsidR="0018722C">
            <w:pPr>
              <w:pStyle w:val="cw25"/>
              <w:topLinePunct/>
              <w:ind w:leftChars="0" w:left="0" w:rightChars="0" w:right="0" w:firstLineChars="0" w:firstLine="0"/>
              <w:spacing w:line="240" w:lineRule="atLeast"/>
            </w:pPr>
          </w:p>
        </w:tc>
        <w:tc>
          <w:tcPr>
            <w:tcW w:w="1512" w:type="dxa"/>
            <w:tcBorders>
              <w:bottom w:val="single" w:sz="4" w:space="0" w:color="000000"/>
            </w:tcBorders>
          </w:tcPr>
          <w:p w:rsidR="0018722C">
            <w:pPr>
              <w:pStyle w:val="cw25"/>
              <w:topLinePunct/>
              <w:ind w:leftChars="0" w:left="0" w:rightChars="0" w:right="0" w:firstLineChars="0" w:firstLine="0"/>
              <w:spacing w:line="240" w:lineRule="atLeast"/>
            </w:pPr>
            <w:r>
              <w:rPr>
                <w:rFonts w:ascii="Times New Roman"/>
              </w:rPr>
              <w:t>Statistic</w:t>
            </w:r>
          </w:p>
        </w:tc>
        <w:tc>
          <w:tcPr>
            <w:tcW w:w="1364" w:type="dxa"/>
            <w:tcBorders>
              <w:bottom w:val="single" w:sz="4" w:space="0" w:color="000000"/>
            </w:tcBorders>
          </w:tcPr>
          <w:p w:rsidR="0018722C">
            <w:pPr>
              <w:pStyle w:val="cw25"/>
              <w:topLinePunct/>
              <w:ind w:leftChars="0" w:left="0" w:rightChars="0" w:right="0" w:firstLineChars="0" w:firstLine="0"/>
              <w:spacing w:line="240" w:lineRule="atLeast"/>
            </w:pPr>
            <w:r>
              <w:rPr>
                <w:rFonts w:ascii="Times New Roman"/>
              </w:rPr>
              <w:t>Prob.</w:t>
            </w:r>
          </w:p>
        </w:tc>
        <w:tc>
          <w:tcPr>
            <w:tcW w:w="2598" w:type="dxa"/>
          </w:tcPr>
          <w:p w:rsidR="0018722C">
            <w:pPr>
              <w:pStyle w:val="cw25"/>
              <w:topLinePunct/>
              <w:ind w:leftChars="0" w:left="0" w:rightChars="0" w:right="0" w:firstLineChars="0" w:firstLine="0"/>
              <w:spacing w:line="240" w:lineRule="atLeast"/>
            </w:pPr>
          </w:p>
        </w:tc>
      </w:tr>
      <w:pPr>
        <w:pStyle w:val="cw25"/>
        <w:topLinePunct/>
        <w:ind w:leftChars="0" w:left="0" w:rightChars="0" w:right="0" w:firstLineChars="0" w:firstLine="0"/>
        <w:spacing w:line="240" w:lineRule="atLeast"/>
      </w:pPr>
      <w:tr>
        <w:trPr>
          <w:trHeight w:val="440" w:hRule="atLeast"/>
        </w:trPr>
        <w:tc>
          <w:tcPr>
            <w:tcW w:w="2848" w:type="dxa"/>
          </w:tcPr>
          <w:p w:rsidR="0018722C">
            <w:pPr>
              <w:pStyle w:val="cw25"/>
              <w:topLinePunct/>
              <w:ind w:leftChars="0" w:left="0" w:rightChars="0" w:right="0" w:firstLineChars="0" w:firstLine="0"/>
              <w:spacing w:line="240" w:lineRule="atLeast"/>
            </w:pPr>
            <w:r>
              <w:rPr>
                <w:rFonts w:ascii="Times New Roman"/>
              </w:rPr>
              <w:t>Group rho-Statistic</w:t>
            </w:r>
          </w:p>
        </w:tc>
        <w:tc>
          <w:tcPr>
            <w:tcW w:w="1512" w:type="dxa"/>
            <w:tcBorders>
              <w:top w:val="single" w:sz="4" w:space="0" w:color="000000"/>
            </w:tcBorders>
          </w:tcPr>
          <w:p w:rsidR="0018722C">
            <w:pPr>
              <w:pStyle w:val="cw25"/>
              <w:topLinePunct/>
              <w:ind w:leftChars="0" w:left="0" w:rightChars="0" w:right="0" w:firstLineChars="0" w:firstLine="0"/>
              <w:spacing w:line="240" w:lineRule="atLeast"/>
            </w:pPr>
            <w:r>
              <w:rPr>
                <w:rFonts w:ascii="Times New Roman"/>
              </w:rPr>
              <w:t>0.692368</w:t>
            </w:r>
          </w:p>
        </w:tc>
        <w:tc>
          <w:tcPr>
            <w:tcW w:w="1364" w:type="dxa"/>
            <w:tcBorders>
              <w:top w:val="single" w:sz="4" w:space="0" w:color="000000"/>
            </w:tcBorders>
          </w:tcPr>
          <w:p w:rsidR="0018722C">
            <w:pPr>
              <w:pStyle w:val="cw25"/>
              <w:topLinePunct/>
              <w:ind w:leftChars="0" w:left="0" w:rightChars="0" w:right="0" w:firstLineChars="0" w:firstLine="0"/>
              <w:spacing w:line="240" w:lineRule="atLeast"/>
            </w:pPr>
            <w:r>
              <w:rPr>
                <w:rFonts w:ascii="Times New Roman"/>
              </w:rPr>
              <w:t>0.7556</w:t>
            </w:r>
          </w:p>
        </w:tc>
        <w:tc>
          <w:tcPr>
            <w:tcW w:w="2598" w:type="dxa"/>
          </w:tcPr>
          <w:p w:rsidR="0018722C">
            <w:pPr>
              <w:pStyle w:val="cw25"/>
              <w:topLinePunct/>
              <w:ind w:leftChars="0" w:left="0" w:rightChars="0" w:right="0" w:firstLineChars="0" w:firstLine="0"/>
              <w:spacing w:line="240" w:lineRule="atLeast"/>
            </w:pPr>
          </w:p>
        </w:tc>
      </w:tr>
      <w:pPr>
        <w:pStyle w:val="cw25"/>
        <w:topLinePunct/>
        <w:ind w:leftChars="0" w:left="0" w:rightChars="0" w:right="0" w:firstLineChars="0" w:firstLine="0"/>
        <w:spacing w:line="240" w:lineRule="atLeast"/>
      </w:pPr>
      <w:tr>
        <w:trPr>
          <w:trHeight w:val="380" w:hRule="atLeast"/>
        </w:trPr>
        <w:tc>
          <w:tcPr>
            <w:tcW w:w="2848" w:type="dxa"/>
          </w:tcPr>
          <w:p w:rsidR="0018722C">
            <w:pPr>
              <w:pStyle w:val="cw25"/>
              <w:topLinePunct/>
              <w:ind w:leftChars="0" w:left="0" w:rightChars="0" w:right="0" w:firstLineChars="0" w:firstLine="0"/>
              <w:spacing w:line="240" w:lineRule="atLeast"/>
            </w:pPr>
            <w:r>
              <w:rPr>
                <w:rFonts w:ascii="Times New Roman"/>
              </w:rPr>
              <w:t>Group PP-Statistic</w:t>
            </w:r>
          </w:p>
        </w:tc>
        <w:tc>
          <w:tcPr>
            <w:tcW w:w="1512" w:type="dxa"/>
          </w:tcPr>
          <w:p w:rsidR="0018722C">
            <w:pPr>
              <w:pStyle w:val="cw25"/>
              <w:topLinePunct/>
              <w:ind w:leftChars="0" w:left="0" w:rightChars="0" w:right="0" w:firstLineChars="0" w:firstLine="0"/>
              <w:spacing w:line="240" w:lineRule="atLeast"/>
            </w:pPr>
            <w:r>
              <w:rPr>
                <w:rFonts w:ascii="Times New Roman"/>
              </w:rPr>
              <w:t>-5.201980</w:t>
            </w:r>
          </w:p>
        </w:tc>
        <w:tc>
          <w:tcPr>
            <w:tcW w:w="1364" w:type="dxa"/>
          </w:tcPr>
          <w:p w:rsidR="0018722C">
            <w:pPr>
              <w:pStyle w:val="cw25"/>
              <w:topLinePunct/>
              <w:ind w:leftChars="0" w:left="0" w:rightChars="0" w:right="0" w:firstLineChars="0" w:firstLine="0"/>
              <w:spacing w:line="240" w:lineRule="atLeast"/>
            </w:pPr>
            <w:r>
              <w:rPr>
                <w:rFonts w:ascii="Times New Roman"/>
              </w:rPr>
              <w:t>0.0000</w:t>
            </w:r>
          </w:p>
        </w:tc>
        <w:tc>
          <w:tcPr>
            <w:tcW w:w="2598" w:type="dxa"/>
          </w:tcPr>
          <w:p w:rsidR="0018722C">
            <w:pPr>
              <w:pStyle w:val="cw25"/>
              <w:topLinePunct/>
              <w:ind w:leftChars="0" w:left="0" w:rightChars="0" w:right="0" w:firstLineChars="0" w:firstLine="0"/>
              <w:spacing w:line="240" w:lineRule="atLeast"/>
            </w:pPr>
          </w:p>
        </w:tc>
      </w:tr>
      <w:pPr>
        <w:pStyle w:val="cw25"/>
        <w:topLinePunct/>
        <w:ind w:leftChars="0" w:left="0" w:rightChars="0" w:right="0" w:firstLineChars="0" w:firstLine="0"/>
        <w:spacing w:line="240" w:lineRule="atLeast"/>
      </w:pPr>
      <w:tr>
        <w:trPr>
          <w:trHeight w:val="340" w:hRule="atLeast"/>
        </w:trPr>
        <w:tc>
          <w:tcPr>
            <w:tcW w:w="2848" w:type="dxa"/>
            <w:tcBorders>
              <w:bottom w:val="single" w:sz="2" w:space="0" w:color="000000"/>
            </w:tcBorders>
          </w:tcPr>
          <w:p w:rsidR="0018722C">
            <w:pPr>
              <w:pStyle w:val="cw25"/>
              <w:topLinePunct/>
              <w:ind w:leftChars="0" w:left="0" w:rightChars="0" w:right="0" w:firstLineChars="0" w:firstLine="0"/>
              <w:spacing w:line="240" w:lineRule="atLeast"/>
            </w:pPr>
            <w:r>
              <w:rPr>
                <w:rFonts w:ascii="Times New Roman"/>
              </w:rPr>
              <w:t>Group ADF-Statistic</w:t>
            </w:r>
          </w:p>
        </w:tc>
        <w:tc>
          <w:tcPr>
            <w:tcW w:w="1512" w:type="dxa"/>
            <w:tcBorders>
              <w:bottom w:val="single" w:sz="2" w:space="0" w:color="000000"/>
            </w:tcBorders>
          </w:tcPr>
          <w:p w:rsidR="0018722C">
            <w:pPr>
              <w:pStyle w:val="cw25"/>
              <w:topLinePunct/>
              <w:ind w:leftChars="0" w:left="0" w:rightChars="0" w:right="0" w:firstLineChars="0" w:firstLine="0"/>
              <w:spacing w:line="240" w:lineRule="atLeast"/>
            </w:pPr>
            <w:r>
              <w:rPr>
                <w:rFonts w:ascii="Times New Roman"/>
              </w:rPr>
              <w:t>-2.906715</w:t>
            </w:r>
          </w:p>
        </w:tc>
        <w:tc>
          <w:tcPr>
            <w:tcW w:w="1364" w:type="dxa"/>
            <w:tcBorders>
              <w:bottom w:val="single" w:sz="2" w:space="0" w:color="000000"/>
            </w:tcBorders>
          </w:tcPr>
          <w:p w:rsidR="0018722C">
            <w:pPr>
              <w:pStyle w:val="cw25"/>
              <w:topLinePunct/>
              <w:ind w:leftChars="0" w:left="0" w:rightChars="0" w:right="0" w:firstLineChars="0" w:firstLine="0"/>
              <w:spacing w:line="240" w:lineRule="atLeast"/>
            </w:pPr>
            <w:r>
              <w:rPr>
                <w:rFonts w:ascii="Times New Roman"/>
              </w:rPr>
              <w:t>0.0018</w:t>
            </w:r>
          </w:p>
        </w:tc>
        <w:tc>
          <w:tcPr>
            <w:tcW w:w="2598" w:type="dxa"/>
            <w:tcBorders>
              <w:bottom w:val="single" w:sz="2" w:space="0" w:color="000000"/>
            </w:tcBorders>
          </w:tcPr>
          <w:p w:rsidR="0018722C">
            <w:pPr>
              <w:pStyle w:val="cw25"/>
              <w:topLinePunct/>
              <w:ind w:leftChars="0" w:left="0" w:rightChars="0" w:right="0" w:firstLineChars="0" w:firstLine="0"/>
              <w:spacing w:line="240" w:lineRule="atLeast"/>
            </w:pPr>
          </w:p>
        </w:tc>
      </w:tr>
      <w:pPr>
        <w:pStyle w:val="cw25"/>
        <w:topLinePunct/>
      </w:pPr>
    </w:tbl>
    <w:p w:rsidR="0018722C">
      <w:pPr>
        <w:pStyle w:val="affa"/>
      </w:pPr>
    </w:p>
    <w:p w:rsidR="0018722C">
      <w:pPr>
        <w:pStyle w:val="Heading3"/>
        <w:topLinePunct/>
        <w:ind w:left="200" w:hangingChars="200" w:hanging="200"/>
      </w:pPr>
      <w:bookmarkStart w:id="145415" w:name="_Toc686145415"/>
      <w:bookmarkStart w:name="_bookmark54" w:id="128"/>
      <w:bookmarkEnd w:id="128"/>
      <w:r>
        <w:rPr>
          <w:b/>
        </w:rPr>
        <w:t>5.2.2</w:t>
      </w:r>
      <w:r>
        <w:t xml:space="preserve"> </w:t>
      </w:r>
      <w:bookmarkStart w:name="_bookmark54" w:id="129"/>
      <w:bookmarkEnd w:id="129"/>
      <w:r>
        <w:t>面板数据模型的确定</w:t>
      </w:r>
      <w:bookmarkEnd w:id="145415"/>
    </w:p>
    <w:p w:rsidR="0018722C">
      <w:pPr>
        <w:topLinePunct/>
      </w:pPr>
      <w:r>
        <w:t>面板数据模型的选择主要有混合估计模型、固定效应模型、随机效应模型以及变系</w:t>
      </w:r>
      <w:r>
        <w:t>数回归模型等几种形式。由于本文的研究样本量无法达到变系数回归模型的样本量要</w:t>
      </w:r>
      <w:r>
        <w:t>求，因此，本文将主要进行混合估计模型、固定效应变截矩模型和随机效应变截矩模型研究，最终的面板数据模型由三种模型的比较确定。</w:t>
      </w:r>
    </w:p>
    <w:p w:rsidR="0018722C">
      <w:pPr>
        <w:pStyle w:val="Heading4"/>
        <w:topLinePunct/>
        <w:ind w:left="200" w:hangingChars="200" w:hanging="200"/>
      </w:pPr>
      <w:r>
        <w:rPr>
          <w:b/>
        </w:rPr>
        <w:t>5.2.2.1</w:t>
      </w:r>
      <w:r>
        <w:t xml:space="preserve"> </w:t>
      </w:r>
      <w:r>
        <w:t>混合回归模型分析</w:t>
      </w:r>
    </w:p>
    <w:p w:rsidR="0018722C">
      <w:pPr>
        <w:topLinePunct/>
      </w:pPr>
      <w:r>
        <w:t>混合回归模型最终的估计结果</w:t>
      </w:r>
      <w:r>
        <w:t>（</w:t>
      </w:r>
      <w:r>
        <w:t>见表5-4</w:t>
      </w:r>
      <w:r>
        <w:t>）</w:t>
      </w:r>
      <w:r>
        <w:t>显示：常数项C的估计值等于-0.572094，</w:t>
      </w:r>
      <w:r w:rsidR="001852F3">
        <w:t xml:space="preserve">t统计量为-0.588396，P值等于0.0014，极为显著；通过混合回归分析后，FREI、TE</w:t>
      </w:r>
      <w:r w:rsidR="001852F3">
        <w:t>、</w:t>
      </w:r>
    </w:p>
    <w:p w:rsidR="0018722C">
      <w:pPr>
        <w:topLinePunct/>
      </w:pPr>
      <w:r>
        <w:t>MCP</w:t>
      </w:r>
      <w:r>
        <w:t>、</w:t>
      </w:r>
      <w:r>
        <w:t>MGDP</w:t>
      </w:r>
      <w:r>
        <w:t>、</w:t>
      </w:r>
      <w:r>
        <w:t>LEXG</w:t>
      </w:r>
      <w:r>
        <w:t>、</w:t>
      </w:r>
      <w:r>
        <w:t>WEXP</w:t>
      </w:r>
      <w:r>
        <w:t>、</w:t>
      </w:r>
      <w:r>
        <w:t>AWP</w:t>
      </w:r>
      <w:r>
        <w:t>、</w:t>
      </w:r>
      <w:r>
        <w:t>RE等变量的t统计量均在5%</w:t>
      </w:r>
      <w:r>
        <w:t>的水平下极为显著，与</w:t>
      </w:r>
      <w:r>
        <w:t>WIC具</w:t>
      </w:r>
      <w:r>
        <w:t>有较强的相关性；从系数估计值的正负数上看，森林资源禀赋系数、高技术产品出口额</w:t>
      </w:r>
      <w:r>
        <w:t>占制成品出口额比重、人均人造板消费量、人均</w:t>
      </w:r>
      <w:r>
        <w:t>GDP、木质家具出口额、人造板平均出</w:t>
      </w:r>
      <w:r>
        <w:t>口单价、官方汇率等对人造板国际竞争力有显著的正面作用，而胶类产品出口值则显示</w:t>
      </w:r>
      <w:r>
        <w:t>出显著的负面作用；从模型的拟合优度看，R</w:t>
      </w:r>
      <w:r>
        <w:rPr>
          <w:vertAlign w:val="superscript"/>
          /&gt;
        </w:rPr>
        <w:t>2</w:t>
      </w:r>
      <w:r>
        <w:t>为</w:t>
      </w:r>
      <w:r>
        <w:t>0.645535，DW</w:t>
      </w:r>
      <w:r>
        <w:t>统计量为</w:t>
      </w:r>
      <w:r>
        <w:t>0.230999，F</w:t>
      </w:r>
      <w:r>
        <w:t>值</w:t>
      </w:r>
      <w:r>
        <w:t>为</w:t>
      </w:r>
    </w:p>
    <w:p w:rsidR="0018722C">
      <w:pPr>
        <w:topLinePunct/>
      </w:pPr>
      <w:r>
        <w:t>25.26848，P值等于0.0000，在5%的水平下极为显著。</w:t>
      </w:r>
    </w:p>
    <w:p w:rsidR="0018722C">
      <w:pPr>
        <w:pStyle w:val="a8"/>
        <w:topLinePunct/>
      </w:pPr>
      <w:r>
        <w:rPr>
          <w:kern w:val="2"/>
          <w:sz w:val="21"/>
          <w:szCs w:val="22"/>
          <w:rFonts w:cstheme="minorBidi" w:hAnsiTheme="minorHAnsi" w:eastAsiaTheme="minorHAnsi" w:asciiTheme="minorHAnsi"/>
          <w:b/>
        </w:rPr>
        <w:t>表5-4</w:t>
      </w:r>
      <w:r>
        <w:t xml:space="preserve">  </w:t>
      </w:r>
      <w:r w:rsidRPr="00DB64CE">
        <w:rPr>
          <w:kern w:val="2"/>
          <w:sz w:val="21"/>
          <w:szCs w:val="22"/>
          <w:rFonts w:cstheme="minorBidi" w:hAnsiTheme="minorHAnsi" w:eastAsiaTheme="minorHAnsi" w:asciiTheme="minorHAnsi"/>
          <w:b/>
        </w:rPr>
        <w:t>混合回归模型估计结果</w:t>
      </w:r>
    </w:p>
    <w:tbl>
      <w:tblPr>
        <w:tblW w:w="5000" w:type="pct"/>
        <w:tblInd w:w="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69"/>
        <w:gridCol w:w="1573"/>
        <w:gridCol w:w="1463"/>
        <w:gridCol w:w="1497"/>
        <w:gridCol w:w="1315"/>
      </w:tblGrid>
      <w:tr>
        <w:trPr>
          <w:tblHeader/>
        </w:trPr>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484" w:type="pct"/>
            <w:vAlign w:val="center"/>
          </w:tcPr>
          <w:p w:rsidR="0018722C">
            <w:pPr>
              <w:pStyle w:val="ac"/>
              <w:topLinePunct/>
              <w:ind w:leftChars="0" w:left="0" w:rightChars="0" w:right="0" w:firstLineChars="0" w:firstLine="0"/>
              <w:spacing w:line="240" w:lineRule="atLeast"/>
            </w:pPr>
            <w:r>
              <w:t>C</w:t>
            </w:r>
          </w:p>
        </w:tc>
        <w:tc>
          <w:tcPr>
            <w:tcW w:w="946" w:type="pct"/>
            <w:vAlign w:val="center"/>
          </w:tcPr>
          <w:p w:rsidR="0018722C">
            <w:pPr>
              <w:pStyle w:val="affff9"/>
              <w:topLinePunct/>
              <w:ind w:leftChars="0" w:left="0" w:rightChars="0" w:right="0" w:firstLineChars="0" w:firstLine="0"/>
              <w:spacing w:line="240" w:lineRule="atLeast"/>
            </w:pPr>
            <w:r>
              <w:t>-0.588396</w:t>
            </w:r>
          </w:p>
        </w:tc>
        <w:tc>
          <w:tcPr>
            <w:tcW w:w="880" w:type="pct"/>
            <w:vAlign w:val="center"/>
          </w:tcPr>
          <w:p w:rsidR="0018722C">
            <w:pPr>
              <w:pStyle w:val="affff9"/>
              <w:topLinePunct/>
              <w:ind w:leftChars="0" w:left="0" w:rightChars="0" w:right="0" w:firstLineChars="0" w:firstLine="0"/>
              <w:spacing w:line="240" w:lineRule="atLeast"/>
            </w:pPr>
            <w:r>
              <w:t>0.150814</w:t>
            </w:r>
          </w:p>
        </w:tc>
        <w:tc>
          <w:tcPr>
            <w:tcW w:w="900" w:type="pct"/>
            <w:vAlign w:val="center"/>
          </w:tcPr>
          <w:p w:rsidR="0018722C">
            <w:pPr>
              <w:pStyle w:val="affff9"/>
              <w:topLinePunct/>
              <w:ind w:leftChars="0" w:left="0" w:rightChars="0" w:right="0" w:firstLineChars="0" w:firstLine="0"/>
              <w:spacing w:line="240" w:lineRule="atLeast"/>
            </w:pPr>
            <w:r>
              <w:t>-3.901459</w:t>
            </w:r>
          </w:p>
        </w:tc>
        <w:tc>
          <w:tcPr>
            <w:tcW w:w="791" w:type="pct"/>
            <w:vAlign w:val="center"/>
          </w:tcPr>
          <w:p w:rsidR="0018722C">
            <w:pPr>
              <w:pStyle w:val="affff9"/>
              <w:topLinePunct/>
              <w:ind w:leftChars="0" w:left="0" w:rightChars="0" w:right="0" w:firstLineChars="0" w:firstLine="0"/>
              <w:spacing w:line="240" w:lineRule="atLeast"/>
            </w:pPr>
            <w:r>
              <w:t>0.0002</w:t>
            </w:r>
          </w:p>
        </w:tc>
      </w:tr>
      <w:tr>
        <w:tc>
          <w:tcPr>
            <w:tcW w:w="1484" w:type="pct"/>
            <w:vAlign w:val="center"/>
          </w:tcPr>
          <w:p w:rsidR="0018722C">
            <w:pPr>
              <w:pStyle w:val="ac"/>
              <w:topLinePunct/>
              <w:ind w:leftChars="0" w:left="0" w:rightChars="0" w:right="0" w:firstLineChars="0" w:firstLine="0"/>
              <w:spacing w:line="240" w:lineRule="atLeast"/>
            </w:pPr>
            <w:r>
              <w:t>FREI?</w:t>
            </w:r>
          </w:p>
        </w:tc>
        <w:tc>
          <w:tcPr>
            <w:tcW w:w="946" w:type="pct"/>
            <w:vAlign w:val="center"/>
          </w:tcPr>
          <w:p w:rsidR="0018722C">
            <w:pPr>
              <w:pStyle w:val="affff9"/>
              <w:topLinePunct/>
              <w:ind w:leftChars="0" w:left="0" w:rightChars="0" w:right="0" w:firstLineChars="0" w:firstLine="0"/>
              <w:spacing w:line="240" w:lineRule="atLeast"/>
            </w:pPr>
            <w:r>
              <w:t>0.023448</w:t>
            </w:r>
          </w:p>
        </w:tc>
        <w:tc>
          <w:tcPr>
            <w:tcW w:w="880" w:type="pct"/>
            <w:vAlign w:val="center"/>
          </w:tcPr>
          <w:p w:rsidR="0018722C">
            <w:pPr>
              <w:pStyle w:val="affff9"/>
              <w:topLinePunct/>
              <w:ind w:leftChars="0" w:left="0" w:rightChars="0" w:right="0" w:firstLineChars="0" w:firstLine="0"/>
              <w:spacing w:line="240" w:lineRule="atLeast"/>
            </w:pPr>
            <w:r>
              <w:t>0.007044</w:t>
            </w:r>
          </w:p>
        </w:tc>
        <w:tc>
          <w:tcPr>
            <w:tcW w:w="900" w:type="pct"/>
            <w:vAlign w:val="center"/>
          </w:tcPr>
          <w:p w:rsidR="0018722C">
            <w:pPr>
              <w:pStyle w:val="affff9"/>
              <w:topLinePunct/>
              <w:ind w:leftChars="0" w:left="0" w:rightChars="0" w:right="0" w:firstLineChars="0" w:firstLine="0"/>
              <w:spacing w:line="240" w:lineRule="atLeast"/>
            </w:pPr>
            <w:r>
              <w:t>3.328689</w:t>
            </w:r>
          </w:p>
        </w:tc>
        <w:tc>
          <w:tcPr>
            <w:tcW w:w="791" w:type="pct"/>
            <w:vAlign w:val="center"/>
          </w:tcPr>
          <w:p w:rsidR="0018722C">
            <w:pPr>
              <w:pStyle w:val="affff9"/>
              <w:topLinePunct/>
              <w:ind w:leftChars="0" w:left="0" w:rightChars="0" w:right="0" w:firstLineChars="0" w:firstLine="0"/>
              <w:spacing w:line="240" w:lineRule="atLeast"/>
            </w:pPr>
            <w:r>
              <w:t>0.0012</w:t>
            </w:r>
          </w:p>
        </w:tc>
      </w:tr>
      <w:tr>
        <w:tc>
          <w:tcPr>
            <w:tcW w:w="1484" w:type="pct"/>
            <w:vAlign w:val="center"/>
          </w:tcPr>
          <w:p w:rsidR="0018722C">
            <w:pPr>
              <w:pStyle w:val="ac"/>
              <w:topLinePunct/>
              <w:ind w:leftChars="0" w:left="0" w:rightChars="0" w:right="0" w:firstLineChars="0" w:firstLine="0"/>
              <w:spacing w:line="240" w:lineRule="atLeast"/>
            </w:pPr>
            <w:r>
              <w:t>TE?</w:t>
            </w:r>
          </w:p>
        </w:tc>
        <w:tc>
          <w:tcPr>
            <w:tcW w:w="946" w:type="pct"/>
            <w:vAlign w:val="center"/>
          </w:tcPr>
          <w:p w:rsidR="0018722C">
            <w:pPr>
              <w:pStyle w:val="affff9"/>
              <w:topLinePunct/>
              <w:ind w:leftChars="0" w:left="0" w:rightChars="0" w:right="0" w:firstLineChars="0" w:firstLine="0"/>
              <w:spacing w:line="240" w:lineRule="atLeast"/>
            </w:pPr>
            <w:r>
              <w:t>1.044571</w:t>
            </w:r>
          </w:p>
        </w:tc>
        <w:tc>
          <w:tcPr>
            <w:tcW w:w="880" w:type="pct"/>
            <w:vAlign w:val="center"/>
          </w:tcPr>
          <w:p w:rsidR="0018722C">
            <w:pPr>
              <w:pStyle w:val="affff9"/>
              <w:topLinePunct/>
              <w:ind w:leftChars="0" w:left="0" w:rightChars="0" w:right="0" w:firstLineChars="0" w:firstLine="0"/>
              <w:spacing w:line="240" w:lineRule="atLeast"/>
            </w:pPr>
            <w:r>
              <w:t>0.207821</w:t>
            </w:r>
          </w:p>
        </w:tc>
        <w:tc>
          <w:tcPr>
            <w:tcW w:w="900" w:type="pct"/>
            <w:vAlign w:val="center"/>
          </w:tcPr>
          <w:p w:rsidR="0018722C">
            <w:pPr>
              <w:pStyle w:val="affff9"/>
              <w:topLinePunct/>
              <w:ind w:leftChars="0" w:left="0" w:rightChars="0" w:right="0" w:firstLineChars="0" w:firstLine="0"/>
              <w:spacing w:line="240" w:lineRule="atLeast"/>
            </w:pPr>
            <w:r>
              <w:t>5.026307</w:t>
            </w:r>
          </w:p>
        </w:tc>
        <w:tc>
          <w:tcPr>
            <w:tcW w:w="791" w:type="pct"/>
            <w:vAlign w:val="center"/>
          </w:tcPr>
          <w:p w:rsidR="0018722C">
            <w:pPr>
              <w:pStyle w:val="affff9"/>
              <w:topLinePunct/>
              <w:ind w:leftChars="0" w:left="0" w:rightChars="0" w:right="0" w:firstLineChars="0" w:firstLine="0"/>
              <w:spacing w:line="240" w:lineRule="atLeast"/>
            </w:pPr>
            <w:r>
              <w:t>0.0000</w:t>
            </w:r>
          </w:p>
        </w:tc>
      </w:tr>
      <w:tr>
        <w:tc>
          <w:tcPr>
            <w:tcW w:w="1484" w:type="pct"/>
            <w:vAlign w:val="center"/>
          </w:tcPr>
          <w:p w:rsidR="0018722C">
            <w:pPr>
              <w:pStyle w:val="ac"/>
              <w:topLinePunct/>
              <w:ind w:leftChars="0" w:left="0" w:rightChars="0" w:right="0" w:firstLineChars="0" w:firstLine="0"/>
              <w:spacing w:line="240" w:lineRule="atLeast"/>
            </w:pPr>
            <w:r>
              <w:t>MCP?</w:t>
            </w:r>
          </w:p>
        </w:tc>
        <w:tc>
          <w:tcPr>
            <w:tcW w:w="946" w:type="pct"/>
            <w:vAlign w:val="center"/>
          </w:tcPr>
          <w:p w:rsidR="0018722C">
            <w:pPr>
              <w:pStyle w:val="affff9"/>
              <w:topLinePunct/>
              <w:ind w:leftChars="0" w:left="0" w:rightChars="0" w:right="0" w:firstLineChars="0" w:firstLine="0"/>
              <w:spacing w:line="240" w:lineRule="atLeast"/>
            </w:pPr>
            <w:r>
              <w:t>1.508365</w:t>
            </w:r>
          </w:p>
        </w:tc>
        <w:tc>
          <w:tcPr>
            <w:tcW w:w="880" w:type="pct"/>
            <w:vAlign w:val="center"/>
          </w:tcPr>
          <w:p w:rsidR="0018722C">
            <w:pPr>
              <w:pStyle w:val="affff9"/>
              <w:topLinePunct/>
              <w:ind w:leftChars="0" w:left="0" w:rightChars="0" w:right="0" w:firstLineChars="0" w:firstLine="0"/>
              <w:spacing w:line="240" w:lineRule="atLeast"/>
            </w:pPr>
            <w:r>
              <w:t>0.183289</w:t>
            </w:r>
          </w:p>
        </w:tc>
        <w:tc>
          <w:tcPr>
            <w:tcW w:w="900" w:type="pct"/>
            <w:vAlign w:val="center"/>
          </w:tcPr>
          <w:p w:rsidR="0018722C">
            <w:pPr>
              <w:pStyle w:val="affff9"/>
              <w:topLinePunct/>
              <w:ind w:leftChars="0" w:left="0" w:rightChars="0" w:right="0" w:firstLineChars="0" w:firstLine="0"/>
              <w:spacing w:line="240" w:lineRule="atLeast"/>
            </w:pPr>
            <w:r>
              <w:t>8.229429</w:t>
            </w:r>
          </w:p>
        </w:tc>
        <w:tc>
          <w:tcPr>
            <w:tcW w:w="791" w:type="pct"/>
            <w:vAlign w:val="center"/>
          </w:tcPr>
          <w:p w:rsidR="0018722C">
            <w:pPr>
              <w:pStyle w:val="affff9"/>
              <w:topLinePunct/>
              <w:ind w:leftChars="0" w:left="0" w:rightChars="0" w:right="0" w:firstLineChars="0" w:firstLine="0"/>
              <w:spacing w:line="240" w:lineRule="atLeast"/>
            </w:pPr>
            <w:r>
              <w:t>0.0000</w:t>
            </w:r>
          </w:p>
        </w:tc>
      </w:tr>
      <w:tr>
        <w:tc>
          <w:tcPr>
            <w:tcW w:w="1484" w:type="pct"/>
            <w:vAlign w:val="center"/>
          </w:tcPr>
          <w:p w:rsidR="0018722C">
            <w:pPr>
              <w:pStyle w:val="ac"/>
              <w:topLinePunct/>
              <w:ind w:leftChars="0" w:left="0" w:rightChars="0" w:right="0" w:firstLineChars="0" w:firstLine="0"/>
              <w:spacing w:line="240" w:lineRule="atLeast"/>
            </w:pPr>
            <w:r>
              <w:t>MGDP?</w:t>
            </w:r>
          </w:p>
        </w:tc>
        <w:tc>
          <w:tcPr>
            <w:tcW w:w="946" w:type="pct"/>
            <w:vAlign w:val="center"/>
          </w:tcPr>
          <w:p w:rsidR="0018722C">
            <w:pPr>
              <w:pStyle w:val="a5"/>
              <w:topLinePunct/>
              <w:ind w:leftChars="0" w:left="0" w:rightChars="0" w:right="0" w:firstLineChars="0" w:firstLine="0"/>
              <w:spacing w:line="240" w:lineRule="atLeast"/>
            </w:pPr>
            <w:r>
              <w:t>6.65E-06</w:t>
            </w:r>
          </w:p>
        </w:tc>
        <w:tc>
          <w:tcPr>
            <w:tcW w:w="880" w:type="pct"/>
            <w:vAlign w:val="center"/>
          </w:tcPr>
          <w:p w:rsidR="0018722C">
            <w:pPr>
              <w:pStyle w:val="a5"/>
              <w:topLinePunct/>
              <w:ind w:leftChars="0" w:left="0" w:rightChars="0" w:right="0" w:firstLineChars="0" w:firstLine="0"/>
              <w:spacing w:line="240" w:lineRule="atLeast"/>
            </w:pPr>
            <w:r>
              <w:t>2.06E-06</w:t>
            </w:r>
          </w:p>
        </w:tc>
        <w:tc>
          <w:tcPr>
            <w:tcW w:w="900" w:type="pct"/>
            <w:vAlign w:val="center"/>
          </w:tcPr>
          <w:p w:rsidR="0018722C">
            <w:pPr>
              <w:pStyle w:val="affff9"/>
              <w:topLinePunct/>
              <w:ind w:leftChars="0" w:left="0" w:rightChars="0" w:right="0" w:firstLineChars="0" w:firstLine="0"/>
              <w:spacing w:line="240" w:lineRule="atLeast"/>
            </w:pPr>
            <w:r>
              <w:t>3.231825</w:t>
            </w:r>
          </w:p>
        </w:tc>
        <w:tc>
          <w:tcPr>
            <w:tcW w:w="791" w:type="pct"/>
            <w:vAlign w:val="center"/>
          </w:tcPr>
          <w:p w:rsidR="0018722C">
            <w:pPr>
              <w:pStyle w:val="affff9"/>
              <w:topLinePunct/>
              <w:ind w:leftChars="0" w:left="0" w:rightChars="0" w:right="0" w:firstLineChars="0" w:firstLine="0"/>
              <w:spacing w:line="240" w:lineRule="atLeast"/>
            </w:pPr>
            <w:r>
              <w:t>0.0016</w:t>
            </w:r>
          </w:p>
        </w:tc>
      </w:tr>
      <w:tr>
        <w:tc>
          <w:tcPr>
            <w:tcW w:w="1484" w:type="pct"/>
            <w:vAlign w:val="center"/>
          </w:tcPr>
          <w:p w:rsidR="0018722C">
            <w:pPr>
              <w:pStyle w:val="ac"/>
              <w:topLinePunct/>
              <w:ind w:leftChars="0" w:left="0" w:rightChars="0" w:right="0" w:firstLineChars="0" w:firstLine="0"/>
              <w:spacing w:line="240" w:lineRule="atLeast"/>
            </w:pPr>
            <w:r>
              <w:t>LEXG?</w:t>
            </w:r>
          </w:p>
        </w:tc>
        <w:tc>
          <w:tcPr>
            <w:tcW w:w="946" w:type="pct"/>
            <w:vAlign w:val="center"/>
          </w:tcPr>
          <w:p w:rsidR="0018722C">
            <w:pPr>
              <w:pStyle w:val="a5"/>
              <w:topLinePunct/>
              <w:ind w:leftChars="0" w:left="0" w:rightChars="0" w:right="0" w:firstLineChars="0" w:firstLine="0"/>
              <w:spacing w:line="240" w:lineRule="atLeast"/>
            </w:pPr>
            <w:r>
              <w:t>-3.38E-10</w:t>
            </w:r>
          </w:p>
        </w:tc>
        <w:tc>
          <w:tcPr>
            <w:tcW w:w="880" w:type="pct"/>
            <w:vAlign w:val="center"/>
          </w:tcPr>
          <w:p w:rsidR="0018722C">
            <w:pPr>
              <w:pStyle w:val="a5"/>
              <w:topLinePunct/>
              <w:ind w:leftChars="0" w:left="0" w:rightChars="0" w:right="0" w:firstLineChars="0" w:firstLine="0"/>
              <w:spacing w:line="240" w:lineRule="atLeast"/>
            </w:pPr>
            <w:r>
              <w:t>8.72E-11</w:t>
            </w:r>
          </w:p>
        </w:tc>
        <w:tc>
          <w:tcPr>
            <w:tcW w:w="900" w:type="pct"/>
            <w:vAlign w:val="center"/>
          </w:tcPr>
          <w:p w:rsidR="0018722C">
            <w:pPr>
              <w:pStyle w:val="affff9"/>
              <w:topLinePunct/>
              <w:ind w:leftChars="0" w:left="0" w:rightChars="0" w:right="0" w:firstLineChars="0" w:firstLine="0"/>
              <w:spacing w:line="240" w:lineRule="atLeast"/>
            </w:pPr>
            <w:r>
              <w:t>-3.879699</w:t>
            </w:r>
          </w:p>
        </w:tc>
        <w:tc>
          <w:tcPr>
            <w:tcW w:w="791" w:type="pct"/>
            <w:vAlign w:val="center"/>
          </w:tcPr>
          <w:p w:rsidR="0018722C">
            <w:pPr>
              <w:pStyle w:val="affff9"/>
              <w:topLinePunct/>
              <w:ind w:leftChars="0" w:left="0" w:rightChars="0" w:right="0" w:firstLineChars="0" w:firstLine="0"/>
              <w:spacing w:line="240" w:lineRule="atLeast"/>
            </w:pPr>
            <w:r>
              <w:t>0.0002</w:t>
            </w:r>
          </w:p>
        </w:tc>
      </w:tr>
      <w:tr>
        <w:tc>
          <w:tcPr>
            <w:tcW w:w="1484" w:type="pct"/>
            <w:vAlign w:val="center"/>
          </w:tcPr>
          <w:p w:rsidR="0018722C">
            <w:pPr>
              <w:pStyle w:val="ac"/>
              <w:topLinePunct/>
              <w:ind w:leftChars="0" w:left="0" w:rightChars="0" w:right="0" w:firstLineChars="0" w:firstLine="0"/>
              <w:spacing w:line="240" w:lineRule="atLeast"/>
            </w:pPr>
            <w:r>
              <w:t>WEXP?</w:t>
            </w:r>
          </w:p>
        </w:tc>
        <w:tc>
          <w:tcPr>
            <w:tcW w:w="946" w:type="pct"/>
            <w:vAlign w:val="center"/>
          </w:tcPr>
          <w:p w:rsidR="0018722C">
            <w:pPr>
              <w:pStyle w:val="a5"/>
              <w:topLinePunct/>
              <w:ind w:leftChars="0" w:left="0" w:rightChars="0" w:right="0" w:firstLineChars="0" w:firstLine="0"/>
              <w:spacing w:line="240" w:lineRule="atLeast"/>
            </w:pPr>
            <w:r>
              <w:t>7.45E-11</w:t>
            </w:r>
          </w:p>
        </w:tc>
        <w:tc>
          <w:tcPr>
            <w:tcW w:w="880" w:type="pct"/>
            <w:vAlign w:val="center"/>
          </w:tcPr>
          <w:p w:rsidR="0018722C">
            <w:pPr>
              <w:pStyle w:val="a5"/>
              <w:topLinePunct/>
              <w:ind w:leftChars="0" w:left="0" w:rightChars="0" w:right="0" w:firstLineChars="0" w:firstLine="0"/>
              <w:spacing w:line="240" w:lineRule="atLeast"/>
            </w:pPr>
            <w:r>
              <w:t>9.87E-12</w:t>
            </w:r>
          </w:p>
        </w:tc>
        <w:tc>
          <w:tcPr>
            <w:tcW w:w="900" w:type="pct"/>
            <w:vAlign w:val="center"/>
          </w:tcPr>
          <w:p w:rsidR="0018722C">
            <w:pPr>
              <w:pStyle w:val="affff9"/>
              <w:topLinePunct/>
              <w:ind w:leftChars="0" w:left="0" w:rightChars="0" w:right="0" w:firstLineChars="0" w:firstLine="0"/>
              <w:spacing w:line="240" w:lineRule="atLeast"/>
            </w:pPr>
            <w:r>
              <w:t>7.547991</w:t>
            </w:r>
          </w:p>
        </w:tc>
        <w:tc>
          <w:tcPr>
            <w:tcW w:w="791" w:type="pct"/>
            <w:vAlign w:val="center"/>
          </w:tcPr>
          <w:p w:rsidR="0018722C">
            <w:pPr>
              <w:pStyle w:val="affff9"/>
              <w:topLinePunct/>
              <w:ind w:leftChars="0" w:left="0" w:rightChars="0" w:right="0" w:firstLineChars="0" w:firstLine="0"/>
              <w:spacing w:line="240" w:lineRule="atLeast"/>
            </w:pPr>
            <w:r>
              <w:t>0.0000</w:t>
            </w:r>
          </w:p>
        </w:tc>
      </w:tr>
      <w:tr>
        <w:tc>
          <w:tcPr>
            <w:tcW w:w="1484" w:type="pct"/>
            <w:vAlign w:val="center"/>
          </w:tcPr>
          <w:p w:rsidR="0018722C">
            <w:pPr>
              <w:pStyle w:val="ac"/>
              <w:topLinePunct/>
              <w:ind w:leftChars="0" w:left="0" w:rightChars="0" w:right="0" w:firstLineChars="0" w:firstLine="0"/>
              <w:spacing w:line="240" w:lineRule="atLeast"/>
            </w:pPr>
            <w:r>
              <w:t>AWP?</w:t>
            </w:r>
          </w:p>
        </w:tc>
        <w:tc>
          <w:tcPr>
            <w:tcW w:w="946" w:type="pct"/>
            <w:vAlign w:val="center"/>
          </w:tcPr>
          <w:p w:rsidR="0018722C">
            <w:pPr>
              <w:pStyle w:val="affff9"/>
              <w:topLinePunct/>
              <w:ind w:leftChars="0" w:left="0" w:rightChars="0" w:right="0" w:firstLineChars="0" w:firstLine="0"/>
              <w:spacing w:line="240" w:lineRule="atLeast"/>
            </w:pPr>
            <w:r>
              <w:t>0.000913</w:t>
            </w:r>
          </w:p>
        </w:tc>
        <w:tc>
          <w:tcPr>
            <w:tcW w:w="880" w:type="pct"/>
            <w:vAlign w:val="center"/>
          </w:tcPr>
          <w:p w:rsidR="0018722C">
            <w:pPr>
              <w:pStyle w:val="affff9"/>
              <w:topLinePunct/>
              <w:ind w:leftChars="0" w:left="0" w:rightChars="0" w:right="0" w:firstLineChars="0" w:firstLine="0"/>
              <w:spacing w:line="240" w:lineRule="atLeast"/>
            </w:pPr>
            <w:r>
              <w:t>0.000297</w:t>
            </w:r>
          </w:p>
        </w:tc>
        <w:tc>
          <w:tcPr>
            <w:tcW w:w="900" w:type="pct"/>
            <w:vAlign w:val="center"/>
          </w:tcPr>
          <w:p w:rsidR="0018722C">
            <w:pPr>
              <w:pStyle w:val="affff9"/>
              <w:topLinePunct/>
              <w:ind w:leftChars="0" w:left="0" w:rightChars="0" w:right="0" w:firstLineChars="0" w:firstLine="0"/>
              <w:spacing w:line="240" w:lineRule="atLeast"/>
            </w:pPr>
            <w:r>
              <w:t>3.069127</w:t>
            </w:r>
          </w:p>
        </w:tc>
        <w:tc>
          <w:tcPr>
            <w:tcW w:w="791" w:type="pct"/>
            <w:vAlign w:val="center"/>
          </w:tcPr>
          <w:p w:rsidR="0018722C">
            <w:pPr>
              <w:pStyle w:val="affff9"/>
              <w:topLinePunct/>
              <w:ind w:leftChars="0" w:left="0" w:rightChars="0" w:right="0" w:firstLineChars="0" w:firstLine="0"/>
              <w:spacing w:line="240" w:lineRule="atLeast"/>
            </w:pPr>
            <w:r>
              <w:t>0.0027</w:t>
            </w:r>
          </w:p>
        </w:tc>
      </w:tr>
      <w:tr>
        <w:tc>
          <w:tcPr>
            <w:tcW w:w="1484" w:type="pct"/>
            <w:vAlign w:val="center"/>
          </w:tcPr>
          <w:p w:rsidR="0018722C">
            <w:pPr>
              <w:pStyle w:val="ac"/>
              <w:topLinePunct/>
              <w:ind w:leftChars="0" w:left="0" w:rightChars="0" w:right="0" w:firstLineChars="0" w:firstLine="0"/>
              <w:spacing w:line="240" w:lineRule="atLeast"/>
            </w:pPr>
            <w:r>
              <w:t>RE?</w:t>
            </w:r>
          </w:p>
        </w:tc>
        <w:tc>
          <w:tcPr>
            <w:tcW w:w="946" w:type="pct"/>
            <w:vAlign w:val="center"/>
          </w:tcPr>
          <w:p w:rsidR="0018722C">
            <w:pPr>
              <w:pStyle w:val="a5"/>
              <w:topLinePunct/>
              <w:ind w:leftChars="0" w:left="0" w:rightChars="0" w:right="0" w:firstLineChars="0" w:firstLine="0"/>
              <w:spacing w:line="240" w:lineRule="atLeast"/>
            </w:pPr>
            <w:r>
              <w:t>7.44E-05</w:t>
            </w:r>
          </w:p>
        </w:tc>
        <w:tc>
          <w:tcPr>
            <w:tcW w:w="880" w:type="pct"/>
            <w:vAlign w:val="center"/>
          </w:tcPr>
          <w:p w:rsidR="0018722C">
            <w:pPr>
              <w:pStyle w:val="a5"/>
              <w:topLinePunct/>
              <w:ind w:leftChars="0" w:left="0" w:rightChars="0" w:right="0" w:firstLineChars="0" w:firstLine="0"/>
              <w:spacing w:line="240" w:lineRule="atLeast"/>
            </w:pPr>
            <w:r>
              <w:t>1.21E-05</w:t>
            </w:r>
          </w:p>
        </w:tc>
        <w:tc>
          <w:tcPr>
            <w:tcW w:w="900" w:type="pct"/>
            <w:vAlign w:val="center"/>
          </w:tcPr>
          <w:p w:rsidR="0018722C">
            <w:pPr>
              <w:pStyle w:val="affff9"/>
              <w:topLinePunct/>
              <w:ind w:leftChars="0" w:left="0" w:rightChars="0" w:right="0" w:firstLineChars="0" w:firstLine="0"/>
              <w:spacing w:line="240" w:lineRule="atLeast"/>
            </w:pPr>
            <w:r>
              <w:t>6.159485</w:t>
            </w:r>
          </w:p>
        </w:tc>
        <w:tc>
          <w:tcPr>
            <w:tcW w:w="791" w:type="pct"/>
            <w:vAlign w:val="center"/>
          </w:tcPr>
          <w:p w:rsidR="0018722C">
            <w:pPr>
              <w:pStyle w:val="affff9"/>
              <w:topLinePunct/>
              <w:ind w:leftChars="0" w:left="0" w:rightChars="0" w:right="0" w:firstLineChars="0" w:firstLine="0"/>
              <w:spacing w:line="240" w:lineRule="atLeast"/>
            </w:pPr>
            <w:r>
              <w:t>0.0000</w:t>
            </w:r>
          </w:p>
        </w:tc>
      </w:tr>
      <w:tr>
        <w:tc>
          <w:tcPr>
            <w:tcW w:w="1484" w:type="pct"/>
            <w:vAlign w:val="center"/>
          </w:tcPr>
          <w:p w:rsidR="0018722C">
            <w:pPr>
              <w:pStyle w:val="ac"/>
              <w:topLinePunct/>
              <w:ind w:leftChars="0" w:left="0" w:rightChars="0" w:right="0" w:firstLineChars="0" w:firstLine="0"/>
              <w:spacing w:line="240" w:lineRule="atLeast"/>
            </w:pPr>
            <w:r>
              <w:t>R-squared</w:t>
            </w:r>
          </w:p>
        </w:tc>
        <w:tc>
          <w:tcPr>
            <w:tcW w:w="946" w:type="pct"/>
            <w:vAlign w:val="center"/>
          </w:tcPr>
          <w:p w:rsidR="0018722C">
            <w:pPr>
              <w:pStyle w:val="affff9"/>
              <w:topLinePunct/>
              <w:ind w:leftChars="0" w:left="0" w:rightChars="0" w:right="0" w:firstLineChars="0" w:firstLine="0"/>
              <w:spacing w:line="240" w:lineRule="atLeast"/>
            </w:pPr>
            <w:r>
              <w:t>0.645535</w:t>
            </w:r>
          </w:p>
        </w:tc>
        <w:tc>
          <w:tcPr>
            <w:tcW w:w="1779" w:type="pct"/>
            <w:gridSpan w:val="2"/>
            <w:vAlign w:val="center"/>
          </w:tcPr>
          <w:p w:rsidR="0018722C">
            <w:pPr>
              <w:pStyle w:val="a5"/>
              <w:topLinePunct/>
              <w:ind w:leftChars="0" w:left="0" w:rightChars="0" w:right="0" w:firstLineChars="0" w:firstLine="0"/>
              <w:spacing w:line="240" w:lineRule="atLeast"/>
            </w:pPr>
            <w:r>
              <w:t>Mean dependent var</w:t>
            </w:r>
          </w:p>
        </w:tc>
        <w:tc>
          <w:tcPr>
            <w:tcW w:w="791" w:type="pct"/>
            <w:vAlign w:val="center"/>
          </w:tcPr>
          <w:p w:rsidR="0018722C">
            <w:pPr>
              <w:pStyle w:val="affff9"/>
              <w:topLinePunct/>
              <w:ind w:leftChars="0" w:left="0" w:rightChars="0" w:right="0" w:firstLineChars="0" w:firstLine="0"/>
              <w:spacing w:line="240" w:lineRule="atLeast"/>
            </w:pPr>
            <w:r>
              <w:t>0.620908</w:t>
            </w:r>
          </w:p>
        </w:tc>
      </w:tr>
      <w:tr>
        <w:tc>
          <w:tcPr>
            <w:tcW w:w="1484" w:type="pct"/>
            <w:vAlign w:val="center"/>
          </w:tcPr>
          <w:p w:rsidR="0018722C">
            <w:pPr>
              <w:pStyle w:val="ac"/>
              <w:topLinePunct/>
              <w:ind w:leftChars="0" w:left="0" w:rightChars="0" w:right="0" w:firstLineChars="0" w:firstLine="0"/>
              <w:spacing w:line="240" w:lineRule="atLeast"/>
            </w:pPr>
            <w:r>
              <w:t>Adjusted R-squared</w:t>
            </w:r>
          </w:p>
        </w:tc>
        <w:tc>
          <w:tcPr>
            <w:tcW w:w="946" w:type="pct"/>
            <w:vAlign w:val="center"/>
          </w:tcPr>
          <w:p w:rsidR="0018722C">
            <w:pPr>
              <w:pStyle w:val="affff9"/>
              <w:topLinePunct/>
              <w:ind w:leftChars="0" w:left="0" w:rightChars="0" w:right="0" w:firstLineChars="0" w:firstLine="0"/>
              <w:spacing w:line="240" w:lineRule="atLeast"/>
            </w:pPr>
            <w:r>
              <w:t>0.619988</w:t>
            </w:r>
          </w:p>
        </w:tc>
        <w:tc>
          <w:tcPr>
            <w:tcW w:w="1779"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91" w:type="pct"/>
            <w:vAlign w:val="center"/>
          </w:tcPr>
          <w:p w:rsidR="0018722C">
            <w:pPr>
              <w:pStyle w:val="affff9"/>
              <w:topLinePunct/>
              <w:ind w:leftChars="0" w:left="0" w:rightChars="0" w:right="0" w:firstLineChars="0" w:firstLine="0"/>
              <w:spacing w:line="240" w:lineRule="atLeast"/>
            </w:pPr>
            <w:r>
              <w:t>0.407613</w:t>
            </w:r>
          </w:p>
        </w:tc>
      </w:tr>
      <w:tr>
        <w:tc>
          <w:tcPr>
            <w:tcW w:w="1484"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946" w:type="pct"/>
            <w:vAlign w:val="center"/>
          </w:tcPr>
          <w:p w:rsidR="0018722C">
            <w:pPr>
              <w:pStyle w:val="affff9"/>
              <w:topLinePunct/>
              <w:ind w:leftChars="0" w:left="0" w:rightChars="0" w:right="0" w:firstLineChars="0" w:firstLine="0"/>
              <w:spacing w:line="240" w:lineRule="atLeast"/>
            </w:pPr>
            <w:r>
              <w:t>0.251274</w:t>
            </w:r>
          </w:p>
        </w:tc>
        <w:tc>
          <w:tcPr>
            <w:tcW w:w="1779" w:type="pct"/>
            <w:gridSpan w:val="2"/>
            <w:vAlign w:val="center"/>
          </w:tcPr>
          <w:p w:rsidR="0018722C">
            <w:pPr>
              <w:pStyle w:val="a5"/>
              <w:topLinePunct/>
              <w:ind w:leftChars="0" w:left="0" w:rightChars="0" w:right="0" w:firstLineChars="0" w:firstLine="0"/>
              <w:spacing w:line="240" w:lineRule="atLeast"/>
            </w:pPr>
            <w:r>
              <w:t>Akaike info criterion</w:t>
            </w:r>
          </w:p>
        </w:tc>
        <w:tc>
          <w:tcPr>
            <w:tcW w:w="791" w:type="pct"/>
            <w:vAlign w:val="center"/>
          </w:tcPr>
          <w:p w:rsidR="0018722C">
            <w:pPr>
              <w:pStyle w:val="affff9"/>
              <w:topLinePunct/>
              <w:ind w:leftChars="0" w:left="0" w:rightChars="0" w:right="0" w:firstLineChars="0" w:firstLine="0"/>
              <w:spacing w:line="240" w:lineRule="atLeast"/>
            </w:pPr>
            <w:r>
              <w:t>0.147489</w:t>
            </w:r>
          </w:p>
        </w:tc>
      </w:tr>
      <w:tr>
        <w:tc>
          <w:tcPr>
            <w:tcW w:w="1484" w:type="pct"/>
            <w:vAlign w:val="center"/>
          </w:tcPr>
          <w:p w:rsidR="0018722C">
            <w:pPr>
              <w:pStyle w:val="ac"/>
              <w:topLinePunct/>
              <w:ind w:leftChars="0" w:left="0" w:rightChars="0" w:right="0" w:firstLineChars="0" w:firstLine="0"/>
              <w:spacing w:line="240" w:lineRule="atLeast"/>
            </w:pPr>
            <w:r>
              <w:t>Sum squared resid</w:t>
            </w:r>
          </w:p>
        </w:tc>
        <w:tc>
          <w:tcPr>
            <w:tcW w:w="946" w:type="pct"/>
            <w:vAlign w:val="center"/>
          </w:tcPr>
          <w:p w:rsidR="0018722C">
            <w:pPr>
              <w:pStyle w:val="affff9"/>
              <w:topLinePunct/>
              <w:ind w:leftChars="0" w:left="0" w:rightChars="0" w:right="0" w:firstLineChars="0" w:firstLine="0"/>
              <w:spacing w:line="240" w:lineRule="atLeast"/>
            </w:pPr>
            <w:r>
              <w:t>7.008360</w:t>
            </w:r>
          </w:p>
        </w:tc>
        <w:tc>
          <w:tcPr>
            <w:tcW w:w="1779" w:type="pct"/>
            <w:gridSpan w:val="2"/>
            <w:vAlign w:val="center"/>
          </w:tcPr>
          <w:p w:rsidR="0018722C">
            <w:pPr>
              <w:pStyle w:val="a5"/>
              <w:topLinePunct/>
              <w:ind w:leftChars="0" w:left="0" w:rightChars="0" w:right="0" w:firstLineChars="0" w:firstLine="0"/>
              <w:spacing w:line="240" w:lineRule="atLeast"/>
            </w:pPr>
            <w:r>
              <w:t>Schwarz criterion</w:t>
            </w:r>
          </w:p>
        </w:tc>
        <w:tc>
          <w:tcPr>
            <w:tcW w:w="791" w:type="pct"/>
            <w:vAlign w:val="center"/>
          </w:tcPr>
          <w:p w:rsidR="0018722C">
            <w:pPr>
              <w:pStyle w:val="affff9"/>
              <w:topLinePunct/>
              <w:ind w:leftChars="0" w:left="0" w:rightChars="0" w:right="0" w:firstLineChars="0" w:firstLine="0"/>
              <w:spacing w:line="240" w:lineRule="atLeast"/>
            </w:pPr>
            <w:r>
              <w:t>0.356551</w:t>
            </w:r>
          </w:p>
        </w:tc>
      </w:tr>
      <w:tr>
        <w:tc>
          <w:tcPr>
            <w:tcW w:w="1484" w:type="pct"/>
            <w:vAlign w:val="center"/>
          </w:tcPr>
          <w:p w:rsidR="0018722C">
            <w:pPr>
              <w:pStyle w:val="ac"/>
              <w:topLinePunct/>
              <w:ind w:leftChars="0" w:left="0" w:rightChars="0" w:right="0" w:firstLineChars="0" w:firstLine="0"/>
              <w:spacing w:line="240" w:lineRule="atLeast"/>
            </w:pPr>
            <w:r>
              <w:t>Log likelihood</w:t>
            </w:r>
          </w:p>
        </w:tc>
        <w:tc>
          <w:tcPr>
            <w:tcW w:w="946" w:type="pct"/>
            <w:vAlign w:val="center"/>
          </w:tcPr>
          <w:p w:rsidR="0018722C">
            <w:pPr>
              <w:pStyle w:val="affff9"/>
              <w:topLinePunct/>
              <w:ind w:leftChars="0" w:left="0" w:rightChars="0" w:right="0" w:firstLineChars="0" w:firstLine="0"/>
              <w:spacing w:line="240" w:lineRule="atLeast"/>
            </w:pPr>
            <w:r>
              <w:t>0.150655</w:t>
            </w:r>
          </w:p>
        </w:tc>
        <w:tc>
          <w:tcPr>
            <w:tcW w:w="1779" w:type="pct"/>
            <w:gridSpan w:val="2"/>
            <w:vAlign w:val="center"/>
          </w:tcPr>
          <w:p w:rsidR="0018722C">
            <w:pPr>
              <w:pStyle w:val="a5"/>
              <w:topLinePunct/>
              <w:ind w:leftChars="0" w:left="0" w:rightChars="0" w:right="0" w:firstLineChars="0" w:firstLine="0"/>
              <w:spacing w:line="240" w:lineRule="atLeast"/>
            </w:pPr>
            <w:r>
              <w:t>Hannan-Quinn criter.</w:t>
            </w:r>
          </w:p>
        </w:tc>
        <w:tc>
          <w:tcPr>
            <w:tcW w:w="791" w:type="pct"/>
            <w:vAlign w:val="center"/>
          </w:tcPr>
          <w:p w:rsidR="0018722C">
            <w:pPr>
              <w:pStyle w:val="affff9"/>
              <w:topLinePunct/>
              <w:ind w:leftChars="0" w:left="0" w:rightChars="0" w:right="0" w:firstLineChars="0" w:firstLine="0"/>
              <w:spacing w:line="240" w:lineRule="atLeast"/>
            </w:pPr>
            <w:r>
              <w:t>0.232390</w:t>
            </w:r>
          </w:p>
        </w:tc>
      </w:tr>
      <w:tr>
        <w:tc>
          <w:tcPr>
            <w:tcW w:w="1484" w:type="pct"/>
            <w:vAlign w:val="center"/>
          </w:tcPr>
          <w:p w:rsidR="0018722C">
            <w:pPr>
              <w:pStyle w:val="ac"/>
              <w:topLinePunct/>
              <w:ind w:leftChars="0" w:left="0" w:rightChars="0" w:right="0" w:firstLineChars="0" w:firstLine="0"/>
              <w:spacing w:line="240" w:lineRule="atLeast"/>
            </w:pPr>
            <w:r>
              <w:t>F-statistic</w:t>
            </w:r>
          </w:p>
        </w:tc>
        <w:tc>
          <w:tcPr>
            <w:tcW w:w="946" w:type="pct"/>
            <w:vAlign w:val="center"/>
          </w:tcPr>
          <w:p w:rsidR="0018722C">
            <w:pPr>
              <w:pStyle w:val="affff9"/>
              <w:topLinePunct/>
              <w:ind w:leftChars="0" w:left="0" w:rightChars="0" w:right="0" w:firstLineChars="0" w:firstLine="0"/>
              <w:spacing w:line="240" w:lineRule="atLeast"/>
            </w:pPr>
            <w:r>
              <w:t>25.26848</w:t>
            </w:r>
          </w:p>
        </w:tc>
        <w:tc>
          <w:tcPr>
            <w:tcW w:w="1779" w:type="pct"/>
            <w:gridSpan w:val="2"/>
            <w:vAlign w:val="center"/>
          </w:tcPr>
          <w:p w:rsidR="0018722C">
            <w:pPr>
              <w:pStyle w:val="a5"/>
              <w:topLinePunct/>
              <w:ind w:leftChars="0" w:left="0" w:rightChars="0" w:right="0" w:firstLineChars="0" w:firstLine="0"/>
              <w:spacing w:line="240" w:lineRule="atLeast"/>
            </w:pPr>
            <w:r>
              <w:t>Durbin-Watson stat</w:t>
            </w:r>
          </w:p>
        </w:tc>
        <w:tc>
          <w:tcPr>
            <w:tcW w:w="791" w:type="pct"/>
            <w:vAlign w:val="center"/>
          </w:tcPr>
          <w:p w:rsidR="0018722C">
            <w:pPr>
              <w:pStyle w:val="affff9"/>
              <w:topLinePunct/>
              <w:ind w:leftChars="0" w:left="0" w:rightChars="0" w:right="0" w:firstLineChars="0" w:firstLine="0"/>
              <w:spacing w:line="240" w:lineRule="atLeast"/>
            </w:pPr>
            <w:r>
              <w:t>0.230999</w:t>
            </w:r>
          </w:p>
        </w:tc>
      </w:tr>
      <w:tr>
        <w:tc>
          <w:tcPr>
            <w:tcW w:w="1484" w:type="pct"/>
            <w:vAlign w:val="center"/>
            <w:tcBorders>
              <w:top w:val="single" w:sz="4" w:space="0" w:color="auto"/>
            </w:tcBorders>
          </w:tcPr>
          <w:p w:rsidR="0018722C">
            <w:pPr>
              <w:pStyle w:val="ac"/>
              <w:topLinePunct/>
              <w:ind w:leftChars="0" w:left="0" w:rightChars="0" w:right="0" w:firstLineChars="0" w:firstLine="0"/>
              <w:spacing w:line="240" w:lineRule="atLeast"/>
            </w:pPr>
            <w:r>
              <w:t>Prob</w:t>
            </w:r>
            <w:r>
              <w:t>(</w:t>
            </w:r>
            <w:r>
              <w:t>F-statistic</w:t>
            </w:r>
            <w:r>
              <w:t>)</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c>
          <w:tcPr>
            <w:tcW w:w="1779"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5.2.2.2</w:t>
      </w:r>
      <w:r>
        <w:t xml:space="preserve"> </w:t>
      </w:r>
      <w:r>
        <w:t>固定效应变截矩模型估计</w:t>
      </w:r>
    </w:p>
    <w:p w:rsidR="0018722C">
      <w:pPr>
        <w:topLinePunct/>
      </w:pPr>
      <w:r>
        <w:t>固定效应变截矩模型最终的估计结果</w:t>
      </w:r>
      <w:r>
        <w:t>（</w:t>
      </w:r>
      <w:r>
        <w:t>见表</w:t>
      </w:r>
      <w:r>
        <w:t>5-5</w:t>
      </w:r>
      <w:r>
        <w:t>）</w:t>
      </w:r>
      <w:r>
        <w:t>显示：各国的自发截矩分别为：中</w:t>
      </w:r>
      <w:r>
        <w:t>国</w:t>
      </w:r>
      <w:r>
        <w:t>-0.242607</w:t>
      </w:r>
      <w:r>
        <w:t>、德国</w:t>
      </w:r>
      <w:r>
        <w:t>-0.108222</w:t>
      </w:r>
      <w:r>
        <w:t>、马来西亚</w:t>
      </w:r>
      <w:r>
        <w:t>0.543871</w:t>
      </w:r>
      <w:r>
        <w:t>、印度尼西亚</w:t>
      </w:r>
      <w:r>
        <w:t>0.361176</w:t>
      </w:r>
      <w:r>
        <w:t>、奥地</w:t>
      </w:r>
      <w:r>
        <w:t>利</w:t>
      </w:r>
    </w:p>
    <w:p w:rsidR="0018722C">
      <w:pPr>
        <w:topLinePunct/>
      </w:pPr>
      <w:r>
        <w:t>0.201878、加拿大0.111904、俄罗斯0.097741、比利时-0.106860、法国-0.045819、美</w:t>
      </w:r>
    </w:p>
    <w:p w:rsidR="0018722C">
      <w:pPr>
        <w:topLinePunct/>
      </w:pPr>
      <w:r>
        <w:t>国-0.813062；通过逐步回归，剩下MCP、WEXP、AWP、FDI</w:t>
      </w:r>
      <w:r>
        <w:t>等</w:t>
      </w:r>
      <w:r>
        <w:t>4个解释变量，4个变量的P</w:t>
      </w:r>
      <w:r w:rsidR="001852F3">
        <w:t xml:space="preserve">值均小于0.05，其</w:t>
      </w:r>
      <w:r>
        <w:t>t</w:t>
      </w:r>
      <w:r>
        <w:t>统计量均在5%的水平下极为显著；从系数估计值的正负数上看，除</w:t>
      </w:r>
      <w:r>
        <w:t>外商直接投资外，人均人造板消费量、木质家具出口额、人造板平均出口单价等对人造</w:t>
      </w:r>
      <w:r>
        <w:t>板国际竞争力有显著的正面作用；从模型的拟合优度看，</w:t>
      </w:r>
      <w:r>
        <w:t>R</w:t>
      </w:r>
      <w:r>
        <w:rPr>
          <w:vertAlign w:val="superscript"/>
          /&gt;
        </w:rPr>
        <w:t>2</w:t>
      </w:r>
      <w:r>
        <w:t>为</w:t>
      </w:r>
      <w:r>
        <w:t>0.895683，DW</w:t>
      </w:r>
      <w:r>
        <w:t>统计量</w:t>
      </w:r>
      <w:r>
        <w:t>为</w:t>
      </w:r>
    </w:p>
    <w:p w:rsidR="0018722C">
      <w:pPr>
        <w:topLinePunct/>
      </w:pPr>
      <w:r>
        <w:t>0.726963，F值为70.01024，P值等于0.0000，在5%的水平下极为显著。</w:t>
      </w:r>
    </w:p>
    <w:p w:rsidR="0018722C">
      <w:pPr>
        <w:pStyle w:val="a8"/>
        <w:topLinePunct/>
      </w:pPr>
      <w:r>
        <w:rPr>
          <w:rFonts w:cstheme="minorBidi" w:hAnsiTheme="minorHAnsi" w:eastAsiaTheme="minorHAnsi" w:asciiTheme="minorHAnsi"/>
          <w:b/>
        </w:rPr>
        <w:t>表5-5</w:t>
      </w:r>
      <w:r>
        <w:t xml:space="preserve">  </w:t>
      </w:r>
      <w:r w:rsidRPr="00DB64CE">
        <w:rPr>
          <w:rFonts w:cstheme="minorBidi" w:hAnsiTheme="minorHAnsi" w:eastAsiaTheme="minorHAnsi" w:asciiTheme="minorHAnsi"/>
          <w:b/>
        </w:rPr>
        <w:t>固定效应变截矩模型估计结果</w:t>
      </w:r>
    </w:p>
    <w:tbl>
      <w:tblPr>
        <w:tblW w:w="5000" w:type="pct"/>
        <w:tblInd w:w="1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83"/>
        <w:gridCol w:w="1523"/>
        <w:gridCol w:w="1442"/>
        <w:gridCol w:w="1493"/>
        <w:gridCol w:w="1335"/>
      </w:tblGrid>
      <w:tr>
        <w:trPr>
          <w:tblHeader/>
        </w:trPr>
        <w:tc>
          <w:tcPr>
            <w:tcW w:w="1500"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00" w:type="pct"/>
            <w:vAlign w:val="center"/>
          </w:tcPr>
          <w:p w:rsidR="0018722C">
            <w:pPr>
              <w:pStyle w:val="ac"/>
              <w:topLinePunct/>
              <w:ind w:leftChars="0" w:left="0" w:rightChars="0" w:right="0" w:firstLineChars="0" w:firstLine="0"/>
              <w:spacing w:line="240" w:lineRule="atLeast"/>
            </w:pPr>
            <w:r>
              <w:t>C</w:t>
            </w:r>
          </w:p>
        </w:tc>
        <w:tc>
          <w:tcPr>
            <w:tcW w:w="920" w:type="pct"/>
            <w:vAlign w:val="center"/>
          </w:tcPr>
          <w:p w:rsidR="0018722C">
            <w:pPr>
              <w:pStyle w:val="affff9"/>
              <w:topLinePunct/>
              <w:ind w:leftChars="0" w:left="0" w:rightChars="0" w:right="0" w:firstLineChars="0" w:firstLine="0"/>
              <w:spacing w:line="240" w:lineRule="atLeast"/>
            </w:pPr>
            <w:r>
              <w:t>0.038558</w:t>
            </w:r>
          </w:p>
        </w:tc>
        <w:tc>
          <w:tcPr>
            <w:tcW w:w="871" w:type="pct"/>
            <w:vAlign w:val="center"/>
          </w:tcPr>
          <w:p w:rsidR="0018722C">
            <w:pPr>
              <w:pStyle w:val="affff9"/>
              <w:topLinePunct/>
              <w:ind w:leftChars="0" w:left="0" w:rightChars="0" w:right="0" w:firstLineChars="0" w:firstLine="0"/>
              <w:spacing w:line="240" w:lineRule="atLeast"/>
            </w:pPr>
            <w:r>
              <w:t>0.094293</w:t>
            </w:r>
          </w:p>
        </w:tc>
        <w:tc>
          <w:tcPr>
            <w:tcW w:w="902" w:type="pct"/>
            <w:vAlign w:val="center"/>
          </w:tcPr>
          <w:p w:rsidR="0018722C">
            <w:pPr>
              <w:pStyle w:val="affff9"/>
              <w:topLinePunct/>
              <w:ind w:leftChars="0" w:left="0" w:rightChars="0" w:right="0" w:firstLineChars="0" w:firstLine="0"/>
              <w:spacing w:line="240" w:lineRule="atLeast"/>
            </w:pPr>
            <w:r>
              <w:t>0.408917</w:t>
            </w:r>
          </w:p>
        </w:tc>
        <w:tc>
          <w:tcPr>
            <w:tcW w:w="807" w:type="pct"/>
            <w:vAlign w:val="center"/>
          </w:tcPr>
          <w:p w:rsidR="0018722C">
            <w:pPr>
              <w:pStyle w:val="affff9"/>
              <w:topLinePunct/>
              <w:ind w:leftChars="0" w:left="0" w:rightChars="0" w:right="0" w:firstLineChars="0" w:firstLine="0"/>
              <w:spacing w:line="240" w:lineRule="atLeast"/>
            </w:pPr>
            <w:r>
              <w:t>0.6834</w:t>
            </w:r>
          </w:p>
        </w:tc>
      </w:tr>
      <w:tr>
        <w:tc>
          <w:tcPr>
            <w:tcW w:w="1500" w:type="pct"/>
            <w:vAlign w:val="center"/>
          </w:tcPr>
          <w:p w:rsidR="0018722C">
            <w:pPr>
              <w:pStyle w:val="ac"/>
              <w:topLinePunct/>
              <w:ind w:leftChars="0" w:left="0" w:rightChars="0" w:right="0" w:firstLineChars="0" w:firstLine="0"/>
              <w:spacing w:line="240" w:lineRule="atLeast"/>
            </w:pPr>
            <w:r>
              <w:t>MCP?</w:t>
            </w:r>
          </w:p>
        </w:tc>
        <w:tc>
          <w:tcPr>
            <w:tcW w:w="920" w:type="pct"/>
            <w:vAlign w:val="center"/>
          </w:tcPr>
          <w:p w:rsidR="0018722C">
            <w:pPr>
              <w:pStyle w:val="affff9"/>
              <w:topLinePunct/>
              <w:ind w:leftChars="0" w:left="0" w:rightChars="0" w:right="0" w:firstLineChars="0" w:firstLine="0"/>
              <w:spacing w:line="240" w:lineRule="atLeast"/>
            </w:pPr>
            <w:r>
              <w:t>1.053496</w:t>
            </w:r>
          </w:p>
        </w:tc>
        <w:tc>
          <w:tcPr>
            <w:tcW w:w="871" w:type="pct"/>
            <w:vAlign w:val="center"/>
          </w:tcPr>
          <w:p w:rsidR="0018722C">
            <w:pPr>
              <w:pStyle w:val="affff9"/>
              <w:topLinePunct/>
              <w:ind w:leftChars="0" w:left="0" w:rightChars="0" w:right="0" w:firstLineChars="0" w:firstLine="0"/>
              <w:spacing w:line="240" w:lineRule="atLeast"/>
            </w:pPr>
            <w:r>
              <w:t>0.351665</w:t>
            </w:r>
          </w:p>
        </w:tc>
        <w:tc>
          <w:tcPr>
            <w:tcW w:w="902" w:type="pct"/>
            <w:vAlign w:val="center"/>
          </w:tcPr>
          <w:p w:rsidR="0018722C">
            <w:pPr>
              <w:pStyle w:val="affff9"/>
              <w:topLinePunct/>
              <w:ind w:leftChars="0" w:left="0" w:rightChars="0" w:right="0" w:firstLineChars="0" w:firstLine="0"/>
              <w:spacing w:line="240" w:lineRule="atLeast"/>
            </w:pPr>
            <w:r>
              <w:t>2.995737</w:t>
            </w:r>
          </w:p>
        </w:tc>
        <w:tc>
          <w:tcPr>
            <w:tcW w:w="807" w:type="pct"/>
            <w:vAlign w:val="center"/>
          </w:tcPr>
          <w:p w:rsidR="0018722C">
            <w:pPr>
              <w:pStyle w:val="affff9"/>
              <w:topLinePunct/>
              <w:ind w:leftChars="0" w:left="0" w:rightChars="0" w:right="0" w:firstLineChars="0" w:firstLine="0"/>
              <w:spacing w:line="240" w:lineRule="atLeast"/>
            </w:pPr>
            <w:r>
              <w:t>0.0034</w:t>
            </w:r>
          </w:p>
        </w:tc>
      </w:tr>
      <w:tr>
        <w:tc>
          <w:tcPr>
            <w:tcW w:w="1500" w:type="pct"/>
            <w:vAlign w:val="center"/>
          </w:tcPr>
          <w:p w:rsidR="0018722C">
            <w:pPr>
              <w:pStyle w:val="ac"/>
              <w:topLinePunct/>
              <w:ind w:leftChars="0" w:left="0" w:rightChars="0" w:right="0" w:firstLineChars="0" w:firstLine="0"/>
              <w:spacing w:line="240" w:lineRule="atLeast"/>
            </w:pPr>
            <w:r>
              <w:t>WEXP?</w:t>
            </w:r>
          </w:p>
        </w:tc>
        <w:tc>
          <w:tcPr>
            <w:tcW w:w="920" w:type="pct"/>
            <w:vAlign w:val="center"/>
          </w:tcPr>
          <w:p w:rsidR="0018722C">
            <w:pPr>
              <w:pStyle w:val="a5"/>
              <w:topLinePunct/>
              <w:ind w:leftChars="0" w:left="0" w:rightChars="0" w:right="0" w:firstLineChars="0" w:firstLine="0"/>
              <w:spacing w:line="240" w:lineRule="atLeast"/>
            </w:pPr>
            <w:r>
              <w:t>5.49E-11</w:t>
            </w:r>
          </w:p>
        </w:tc>
        <w:tc>
          <w:tcPr>
            <w:tcW w:w="871" w:type="pct"/>
            <w:vAlign w:val="center"/>
          </w:tcPr>
          <w:p w:rsidR="0018722C">
            <w:pPr>
              <w:pStyle w:val="a5"/>
              <w:topLinePunct/>
              <w:ind w:leftChars="0" w:left="0" w:rightChars="0" w:right="0" w:firstLineChars="0" w:firstLine="0"/>
              <w:spacing w:line="240" w:lineRule="atLeast"/>
            </w:pPr>
            <w:r>
              <w:t>8.47E-12</w:t>
            </w:r>
          </w:p>
        </w:tc>
        <w:tc>
          <w:tcPr>
            <w:tcW w:w="902" w:type="pct"/>
            <w:vAlign w:val="center"/>
          </w:tcPr>
          <w:p w:rsidR="0018722C">
            <w:pPr>
              <w:pStyle w:val="affff9"/>
              <w:topLinePunct/>
              <w:ind w:leftChars="0" w:left="0" w:rightChars="0" w:right="0" w:firstLineChars="0" w:firstLine="0"/>
              <w:spacing w:line="240" w:lineRule="atLeast"/>
            </w:pPr>
            <w:r>
              <w:t>6.476025</w:t>
            </w:r>
          </w:p>
        </w:tc>
        <w:tc>
          <w:tcPr>
            <w:tcW w:w="807" w:type="pct"/>
            <w:vAlign w:val="center"/>
          </w:tcPr>
          <w:p w:rsidR="0018722C">
            <w:pPr>
              <w:pStyle w:val="affff9"/>
              <w:topLinePunct/>
              <w:ind w:leftChars="0" w:left="0" w:rightChars="0" w:right="0" w:firstLineChars="0" w:firstLine="0"/>
              <w:spacing w:line="240" w:lineRule="atLeast"/>
            </w:pPr>
            <w:r>
              <w:t>0.0000</w:t>
            </w:r>
          </w:p>
        </w:tc>
      </w:tr>
      <w:tr>
        <w:tc>
          <w:tcPr>
            <w:tcW w:w="1500" w:type="pct"/>
            <w:vAlign w:val="center"/>
          </w:tcPr>
          <w:p w:rsidR="0018722C">
            <w:pPr>
              <w:pStyle w:val="ac"/>
              <w:topLinePunct/>
              <w:ind w:leftChars="0" w:left="0" w:rightChars="0" w:right="0" w:firstLineChars="0" w:firstLine="0"/>
              <w:spacing w:line="240" w:lineRule="atLeast"/>
            </w:pPr>
            <w:r>
              <w:t>AWP?</w:t>
            </w:r>
          </w:p>
        </w:tc>
        <w:tc>
          <w:tcPr>
            <w:tcW w:w="920" w:type="pct"/>
            <w:vAlign w:val="center"/>
          </w:tcPr>
          <w:p w:rsidR="0018722C">
            <w:pPr>
              <w:pStyle w:val="affff9"/>
              <w:topLinePunct/>
              <w:ind w:leftChars="0" w:left="0" w:rightChars="0" w:right="0" w:firstLineChars="0" w:firstLine="0"/>
              <w:spacing w:line="240" w:lineRule="atLeast"/>
            </w:pPr>
            <w:r>
              <w:t>0.000877</w:t>
            </w:r>
          </w:p>
        </w:tc>
        <w:tc>
          <w:tcPr>
            <w:tcW w:w="871" w:type="pct"/>
            <w:vAlign w:val="center"/>
          </w:tcPr>
          <w:p w:rsidR="0018722C">
            <w:pPr>
              <w:pStyle w:val="affff9"/>
              <w:topLinePunct/>
              <w:ind w:leftChars="0" w:left="0" w:rightChars="0" w:right="0" w:firstLineChars="0" w:firstLine="0"/>
              <w:spacing w:line="240" w:lineRule="atLeast"/>
            </w:pPr>
            <w:r>
              <w:t>0.000200</w:t>
            </w:r>
          </w:p>
        </w:tc>
        <w:tc>
          <w:tcPr>
            <w:tcW w:w="902" w:type="pct"/>
            <w:vAlign w:val="center"/>
          </w:tcPr>
          <w:p w:rsidR="0018722C">
            <w:pPr>
              <w:pStyle w:val="affff9"/>
              <w:topLinePunct/>
              <w:ind w:leftChars="0" w:left="0" w:rightChars="0" w:right="0" w:firstLineChars="0" w:firstLine="0"/>
              <w:spacing w:line="240" w:lineRule="atLeast"/>
            </w:pPr>
            <w:r>
              <w:t>4.379154</w:t>
            </w:r>
          </w:p>
        </w:tc>
        <w:tc>
          <w:tcPr>
            <w:tcW w:w="807" w:type="pct"/>
            <w:vAlign w:val="center"/>
          </w:tcPr>
          <w:p w:rsidR="0018722C">
            <w:pPr>
              <w:pStyle w:val="affff9"/>
              <w:topLinePunct/>
              <w:ind w:leftChars="0" w:left="0" w:rightChars="0" w:right="0" w:firstLineChars="0" w:firstLine="0"/>
              <w:spacing w:line="240" w:lineRule="atLeast"/>
            </w:pPr>
            <w:r>
              <w:t>0.0000</w:t>
            </w:r>
          </w:p>
        </w:tc>
      </w:tr>
      <w:tr>
        <w:tc>
          <w:tcPr>
            <w:tcW w:w="1500" w:type="pct"/>
            <w:vAlign w:val="center"/>
          </w:tcPr>
          <w:p w:rsidR="0018722C">
            <w:pPr>
              <w:pStyle w:val="ac"/>
              <w:topLinePunct/>
              <w:ind w:leftChars="0" w:left="0" w:rightChars="0" w:right="0" w:firstLineChars="0" w:firstLine="0"/>
              <w:spacing w:line="240" w:lineRule="atLeast"/>
            </w:pPr>
            <w:r>
              <w:t>FDI?</w:t>
            </w:r>
          </w:p>
        </w:tc>
        <w:tc>
          <w:tcPr>
            <w:tcW w:w="920" w:type="pct"/>
            <w:vAlign w:val="center"/>
          </w:tcPr>
          <w:p w:rsidR="0018722C">
            <w:pPr>
              <w:pStyle w:val="a5"/>
              <w:topLinePunct/>
              <w:ind w:leftChars="0" w:left="0" w:rightChars="0" w:right="0" w:firstLineChars="0" w:firstLine="0"/>
              <w:spacing w:line="240" w:lineRule="atLeast"/>
            </w:pPr>
            <w:r>
              <w:t>-2.51E-07</w:t>
            </w:r>
          </w:p>
        </w:tc>
        <w:tc>
          <w:tcPr>
            <w:tcW w:w="871" w:type="pct"/>
            <w:vAlign w:val="center"/>
          </w:tcPr>
          <w:p w:rsidR="0018722C">
            <w:pPr>
              <w:pStyle w:val="a5"/>
              <w:topLinePunct/>
              <w:ind w:leftChars="0" w:left="0" w:rightChars="0" w:right="0" w:firstLineChars="0" w:firstLine="0"/>
              <w:spacing w:line="240" w:lineRule="atLeast"/>
            </w:pPr>
            <w:r>
              <w:t>1.09E-07</w:t>
            </w:r>
          </w:p>
        </w:tc>
        <w:tc>
          <w:tcPr>
            <w:tcW w:w="902" w:type="pct"/>
            <w:vAlign w:val="center"/>
          </w:tcPr>
          <w:p w:rsidR="0018722C">
            <w:pPr>
              <w:pStyle w:val="affff9"/>
              <w:topLinePunct/>
              <w:ind w:leftChars="0" w:left="0" w:rightChars="0" w:right="0" w:firstLineChars="0" w:firstLine="0"/>
              <w:spacing w:line="240" w:lineRule="atLeast"/>
            </w:pPr>
            <w:r>
              <w:t>-2.302234</w:t>
            </w:r>
          </w:p>
        </w:tc>
        <w:tc>
          <w:tcPr>
            <w:tcW w:w="807" w:type="pct"/>
            <w:vAlign w:val="center"/>
          </w:tcPr>
          <w:p w:rsidR="0018722C">
            <w:pPr>
              <w:pStyle w:val="affff9"/>
              <w:topLinePunct/>
              <w:ind w:leftChars="0" w:left="0" w:rightChars="0" w:right="0" w:firstLineChars="0" w:firstLine="0"/>
              <w:spacing w:line="240" w:lineRule="atLeast"/>
            </w:pPr>
            <w:r>
              <w:t>0.0233</w:t>
            </w:r>
          </w:p>
        </w:tc>
      </w:tr>
      <w:tr>
        <w:tc>
          <w:tcPr>
            <w:tcW w:w="1500" w:type="pct"/>
            <w:vAlign w:val="center"/>
          </w:tcPr>
          <w:p w:rsidR="0018722C">
            <w:pPr>
              <w:pStyle w:val="ac"/>
              <w:topLinePunct/>
              <w:ind w:leftChars="0" w:left="0" w:rightChars="0" w:right="0" w:firstLineChars="0" w:firstLine="0"/>
              <w:spacing w:line="240" w:lineRule="atLeast"/>
            </w:pPr>
            <w:r>
              <w:t xml:space="preserve">Fixed Effects </w:t>
            </w:r>
            <w:r>
              <w:t xml:space="preserve">(</w:t>
            </w:r>
            <w:r>
              <w:t xml:space="preserve">Cross</w:t>
            </w:r>
            <w:r>
              <w:t xml:space="preserve">)</w:t>
            </w:r>
          </w:p>
        </w:tc>
        <w:tc>
          <w:tcPr>
            <w:tcW w:w="920" w:type="pct"/>
            <w:vAlign w:val="center"/>
          </w:tcPr>
          <w:p w:rsidR="0018722C">
            <w:pPr>
              <w:pStyle w:val="a5"/>
              <w:topLinePunct/>
              <w:ind w:leftChars="0" w:left="0" w:rightChars="0" w:right="0" w:firstLineChars="0" w:firstLine="0"/>
              <w:spacing w:line="240" w:lineRule="atLeast"/>
            </w:pP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_CH--C</w:t>
            </w:r>
          </w:p>
        </w:tc>
        <w:tc>
          <w:tcPr>
            <w:tcW w:w="920" w:type="pct"/>
            <w:vAlign w:val="center"/>
          </w:tcPr>
          <w:p w:rsidR="0018722C">
            <w:pPr>
              <w:pStyle w:val="affff9"/>
              <w:topLinePunct/>
              <w:ind w:leftChars="0" w:left="0" w:rightChars="0" w:right="0" w:firstLineChars="0" w:firstLine="0"/>
              <w:spacing w:line="240" w:lineRule="atLeast"/>
            </w:pPr>
            <w:r>
              <w:t>-0.242607</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_GE--C</w:t>
            </w:r>
          </w:p>
        </w:tc>
        <w:tc>
          <w:tcPr>
            <w:tcW w:w="920" w:type="pct"/>
            <w:vAlign w:val="center"/>
          </w:tcPr>
          <w:p w:rsidR="0018722C">
            <w:pPr>
              <w:pStyle w:val="affff9"/>
              <w:topLinePunct/>
              <w:ind w:leftChars="0" w:left="0" w:rightChars="0" w:right="0" w:firstLineChars="0" w:firstLine="0"/>
              <w:spacing w:line="240" w:lineRule="atLeast"/>
            </w:pPr>
            <w:r>
              <w:t>-0.108222</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_MAL--C</w:t>
            </w:r>
          </w:p>
        </w:tc>
        <w:tc>
          <w:tcPr>
            <w:tcW w:w="920" w:type="pct"/>
            <w:vAlign w:val="center"/>
          </w:tcPr>
          <w:p w:rsidR="0018722C">
            <w:pPr>
              <w:pStyle w:val="affff9"/>
              <w:topLinePunct/>
              <w:ind w:leftChars="0" w:left="0" w:rightChars="0" w:right="0" w:firstLineChars="0" w:firstLine="0"/>
              <w:spacing w:line="240" w:lineRule="atLeast"/>
            </w:pPr>
            <w:r>
              <w:t>0.543871</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_IND--C</w:t>
            </w:r>
          </w:p>
        </w:tc>
        <w:tc>
          <w:tcPr>
            <w:tcW w:w="920" w:type="pct"/>
            <w:vAlign w:val="center"/>
          </w:tcPr>
          <w:p w:rsidR="0018722C">
            <w:pPr>
              <w:pStyle w:val="affff9"/>
              <w:topLinePunct/>
              <w:ind w:leftChars="0" w:left="0" w:rightChars="0" w:right="0" w:firstLineChars="0" w:firstLine="0"/>
              <w:spacing w:line="240" w:lineRule="atLeast"/>
            </w:pPr>
            <w:r>
              <w:t>0.361176</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_AUS--C</w:t>
            </w:r>
          </w:p>
        </w:tc>
        <w:tc>
          <w:tcPr>
            <w:tcW w:w="920" w:type="pct"/>
            <w:vAlign w:val="center"/>
          </w:tcPr>
          <w:p w:rsidR="0018722C">
            <w:pPr>
              <w:pStyle w:val="affff9"/>
              <w:topLinePunct/>
              <w:ind w:leftChars="0" w:left="0" w:rightChars="0" w:right="0" w:firstLineChars="0" w:firstLine="0"/>
              <w:spacing w:line="240" w:lineRule="atLeast"/>
            </w:pPr>
            <w:r>
              <w:t>0.201878</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_CAN--C</w:t>
            </w:r>
          </w:p>
        </w:tc>
        <w:tc>
          <w:tcPr>
            <w:tcW w:w="920" w:type="pct"/>
            <w:vAlign w:val="center"/>
          </w:tcPr>
          <w:p w:rsidR="0018722C">
            <w:pPr>
              <w:pStyle w:val="affff9"/>
              <w:topLinePunct/>
              <w:ind w:leftChars="0" w:left="0" w:rightChars="0" w:right="0" w:firstLineChars="0" w:firstLine="0"/>
              <w:spacing w:line="240" w:lineRule="atLeast"/>
            </w:pPr>
            <w:r>
              <w:t>0.111904</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_RUS--C</w:t>
            </w:r>
          </w:p>
        </w:tc>
        <w:tc>
          <w:tcPr>
            <w:tcW w:w="920" w:type="pct"/>
            <w:vAlign w:val="center"/>
          </w:tcPr>
          <w:p w:rsidR="0018722C">
            <w:pPr>
              <w:pStyle w:val="affff9"/>
              <w:topLinePunct/>
              <w:ind w:leftChars="0" w:left="0" w:rightChars="0" w:right="0" w:firstLineChars="0" w:firstLine="0"/>
              <w:spacing w:line="240" w:lineRule="atLeast"/>
            </w:pPr>
            <w:r>
              <w:t>0.097741</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_BEL--C</w:t>
            </w:r>
          </w:p>
        </w:tc>
        <w:tc>
          <w:tcPr>
            <w:tcW w:w="920" w:type="pct"/>
            <w:vAlign w:val="center"/>
          </w:tcPr>
          <w:p w:rsidR="0018722C">
            <w:pPr>
              <w:pStyle w:val="affff9"/>
              <w:topLinePunct/>
              <w:ind w:leftChars="0" w:left="0" w:rightChars="0" w:right="0" w:firstLineChars="0" w:firstLine="0"/>
              <w:spacing w:line="240" w:lineRule="atLeast"/>
            </w:pPr>
            <w:r>
              <w:t>-0.106860</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_FRA--C</w:t>
            </w:r>
          </w:p>
        </w:tc>
        <w:tc>
          <w:tcPr>
            <w:tcW w:w="920" w:type="pct"/>
            <w:vAlign w:val="center"/>
          </w:tcPr>
          <w:p w:rsidR="0018722C">
            <w:pPr>
              <w:pStyle w:val="affff9"/>
              <w:topLinePunct/>
              <w:ind w:leftChars="0" w:left="0" w:rightChars="0" w:right="0" w:firstLineChars="0" w:firstLine="0"/>
              <w:spacing w:line="240" w:lineRule="atLeast"/>
            </w:pPr>
            <w:r>
              <w:t>-0.045819</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_USA--C</w:t>
            </w:r>
          </w:p>
        </w:tc>
        <w:tc>
          <w:tcPr>
            <w:tcW w:w="920" w:type="pct"/>
            <w:vAlign w:val="center"/>
          </w:tcPr>
          <w:p w:rsidR="0018722C">
            <w:pPr>
              <w:pStyle w:val="affff9"/>
              <w:topLinePunct/>
              <w:ind w:leftChars="0" w:left="0" w:rightChars="0" w:right="0" w:firstLineChars="0" w:firstLine="0"/>
              <w:spacing w:line="240" w:lineRule="atLeast"/>
            </w:pPr>
            <w:r>
              <w:t>-0.813062</w:t>
            </w:r>
          </w:p>
        </w:tc>
        <w:tc>
          <w:tcPr>
            <w:tcW w:w="871" w:type="pct"/>
            <w:vAlign w:val="center"/>
          </w:tcPr>
          <w:p w:rsidR="0018722C">
            <w:pPr>
              <w:pStyle w:val="a5"/>
              <w:topLinePunct/>
              <w:ind w:leftChars="0" w:left="0" w:rightChars="0" w:right="0" w:firstLineChars="0" w:firstLine="0"/>
              <w:spacing w:line="240" w:lineRule="atLeast"/>
            </w:pPr>
          </w:p>
        </w:tc>
        <w:tc>
          <w:tcPr>
            <w:tcW w:w="902"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1500" w:type="pct"/>
            <w:vAlign w:val="center"/>
          </w:tcPr>
          <w:p w:rsidR="0018722C">
            <w:pPr>
              <w:pStyle w:val="ac"/>
              <w:topLinePunct/>
              <w:ind w:leftChars="0" w:left="0" w:rightChars="0" w:right="0" w:firstLineChars="0" w:firstLine="0"/>
              <w:spacing w:line="240" w:lineRule="atLeast"/>
            </w:pPr>
            <w:r>
              <w:t>R-squared</w:t>
            </w:r>
          </w:p>
        </w:tc>
        <w:tc>
          <w:tcPr>
            <w:tcW w:w="920" w:type="pct"/>
            <w:vAlign w:val="center"/>
          </w:tcPr>
          <w:p w:rsidR="0018722C">
            <w:pPr>
              <w:pStyle w:val="affff9"/>
              <w:topLinePunct/>
              <w:ind w:leftChars="0" w:left="0" w:rightChars="0" w:right="0" w:firstLineChars="0" w:firstLine="0"/>
              <w:spacing w:line="240" w:lineRule="atLeast"/>
            </w:pPr>
            <w:r>
              <w:t>0.895683</w:t>
            </w:r>
          </w:p>
        </w:tc>
        <w:tc>
          <w:tcPr>
            <w:tcW w:w="1773" w:type="pct"/>
            <w:gridSpan w:val="2"/>
            <w:vAlign w:val="center"/>
          </w:tcPr>
          <w:p w:rsidR="0018722C">
            <w:pPr>
              <w:pStyle w:val="a5"/>
              <w:topLinePunct/>
              <w:ind w:leftChars="0" w:left="0" w:rightChars="0" w:right="0" w:firstLineChars="0" w:firstLine="0"/>
              <w:spacing w:line="240" w:lineRule="atLeast"/>
            </w:pPr>
            <w:r>
              <w:t>Mean dependent var</w:t>
            </w:r>
          </w:p>
        </w:tc>
        <w:tc>
          <w:tcPr>
            <w:tcW w:w="807" w:type="pct"/>
            <w:vAlign w:val="center"/>
          </w:tcPr>
          <w:p w:rsidR="0018722C">
            <w:pPr>
              <w:pStyle w:val="affff9"/>
              <w:topLinePunct/>
              <w:ind w:leftChars="0" w:left="0" w:rightChars="0" w:right="0" w:firstLineChars="0" w:firstLine="0"/>
              <w:spacing w:line="240" w:lineRule="atLeast"/>
            </w:pPr>
            <w:r>
              <w:t>0.620908</w:t>
            </w:r>
          </w:p>
        </w:tc>
      </w:tr>
      <w:tr>
        <w:tc>
          <w:tcPr>
            <w:tcW w:w="1500" w:type="pct"/>
            <w:vAlign w:val="center"/>
          </w:tcPr>
          <w:p w:rsidR="0018722C">
            <w:pPr>
              <w:pStyle w:val="ac"/>
              <w:topLinePunct/>
              <w:ind w:leftChars="0" w:left="0" w:rightChars="0" w:right="0" w:firstLineChars="0" w:firstLine="0"/>
              <w:spacing w:line="240" w:lineRule="atLeast"/>
            </w:pPr>
            <w:r>
              <w:t>Adjusted R-squared</w:t>
            </w:r>
          </w:p>
        </w:tc>
        <w:tc>
          <w:tcPr>
            <w:tcW w:w="920" w:type="pct"/>
            <w:vAlign w:val="center"/>
          </w:tcPr>
          <w:p w:rsidR="0018722C">
            <w:pPr>
              <w:pStyle w:val="affff9"/>
              <w:topLinePunct/>
              <w:ind w:leftChars="0" w:left="0" w:rightChars="0" w:right="0" w:firstLineChars="0" w:firstLine="0"/>
              <w:spacing w:line="240" w:lineRule="atLeast"/>
            </w:pPr>
            <w:r>
              <w:t>0.882889</w:t>
            </w:r>
          </w:p>
        </w:tc>
        <w:tc>
          <w:tcPr>
            <w:tcW w:w="1773"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807" w:type="pct"/>
            <w:vAlign w:val="center"/>
          </w:tcPr>
          <w:p w:rsidR="0018722C">
            <w:pPr>
              <w:pStyle w:val="affff9"/>
              <w:topLinePunct/>
              <w:ind w:leftChars="0" w:left="0" w:rightChars="0" w:right="0" w:firstLineChars="0" w:firstLine="0"/>
              <w:spacing w:line="240" w:lineRule="atLeast"/>
            </w:pPr>
            <w:r>
              <w:t>0.407613</w:t>
            </w:r>
          </w:p>
        </w:tc>
      </w:tr>
      <w:tr>
        <w:tc>
          <w:tcPr>
            <w:tcW w:w="1500" w:type="pct"/>
            <w:vAlign w:val="center"/>
            <w:tcBorders>
              <w:top w:val="single" w:sz="4" w:space="0" w:color="auto"/>
            </w:tcBorders>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0.139491</w:t>
            </w:r>
          </w:p>
        </w:tc>
        <w:tc>
          <w:tcPr>
            <w:tcW w:w="177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Akaike info criterion</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-0.992353</w:t>
            </w:r>
          </w:p>
        </w:tc>
      </w:tr>
    </w:tbl>
    <w:p w:rsidR="0018722C">
      <w:pPr>
        <w:rPr/>
        <w:topLinePunct/>
        <w:pStyle w:val="affa"/>
      </w:pPr>
    </w:p>
    <w:tbl>
      <w:tblPr>
        <w:tblW w:w="0" w:type="auto"/>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1628"/>
        <w:gridCol w:w="2662"/>
        <w:gridCol w:w="1494"/>
      </w:tblGrid>
      <w:tr>
        <w:trPr>
          <w:trHeight w:val="720" w:hRule="atLeast"/>
        </w:trPr>
        <w:tc>
          <w:tcPr>
            <w:tcW w:w="25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Sum squared resid</w:t>
            </w:r>
          </w:p>
        </w:tc>
        <w:tc>
          <w:tcPr>
            <w:tcW w:w="16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2.062520</w:t>
            </w:r>
          </w:p>
        </w:tc>
        <w:tc>
          <w:tcPr>
            <w:tcW w:w="26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Schwarz criterion</w:t>
            </w:r>
          </w:p>
        </w:tc>
        <w:tc>
          <w:tcPr>
            <w:tcW w:w="14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-0.667146</w:t>
            </w:r>
          </w:p>
        </w:tc>
      </w:tr>
      <w:tr>
        <w:trPr>
          <w:trHeight w:val="400" w:hRule="atLeast"/>
        </w:trPr>
        <w:tc>
          <w:tcPr>
            <w:tcW w:w="2525" w:type="dxa"/>
          </w:tcPr>
          <w:p w:rsidR="0018722C">
            <w:pPr>
              <w:topLinePunct/>
              <w:ind w:leftChars="0" w:left="0" w:rightChars="0" w:right="0" w:firstLineChars="0" w:firstLine="0"/>
              <w:spacing w:line="240" w:lineRule="atLeast"/>
            </w:pPr>
            <w:r>
              <w:rPr>
                <w:rFonts w:ascii="Times New Roman"/>
              </w:rPr>
              <w:t>Log likelihood</w:t>
            </w:r>
          </w:p>
        </w:tc>
        <w:tc>
          <w:tcPr>
            <w:tcW w:w="1628" w:type="dxa"/>
          </w:tcPr>
          <w:p w:rsidR="0018722C">
            <w:pPr>
              <w:topLinePunct/>
              <w:ind w:leftChars="0" w:left="0" w:rightChars="0" w:right="0" w:firstLineChars="0" w:firstLine="0"/>
              <w:spacing w:line="240" w:lineRule="atLeast"/>
            </w:pPr>
            <w:r>
              <w:rPr>
                <w:rFonts w:ascii="Times New Roman"/>
              </w:rPr>
              <w:t>73.54117</w:t>
            </w:r>
          </w:p>
        </w:tc>
        <w:tc>
          <w:tcPr>
            <w:tcW w:w="2662" w:type="dxa"/>
          </w:tcPr>
          <w:p w:rsidR="0018722C">
            <w:pPr>
              <w:topLinePunct/>
              <w:ind w:leftChars="0" w:left="0" w:rightChars="0" w:right="0" w:firstLineChars="0" w:firstLine="0"/>
              <w:spacing w:line="240" w:lineRule="atLeast"/>
            </w:pPr>
            <w:r>
              <w:rPr>
                <w:rFonts w:ascii="Times New Roman"/>
              </w:rPr>
              <w:t>Hannan-Quinn criter.</w:t>
            </w:r>
          </w:p>
        </w:tc>
        <w:tc>
          <w:tcPr>
            <w:tcW w:w="1494" w:type="dxa"/>
          </w:tcPr>
          <w:p w:rsidR="0018722C">
            <w:pPr>
              <w:topLinePunct/>
              <w:ind w:leftChars="0" w:left="0" w:rightChars="0" w:right="0" w:firstLineChars="0" w:firstLine="0"/>
              <w:spacing w:line="240" w:lineRule="atLeast"/>
            </w:pPr>
            <w:r>
              <w:rPr>
                <w:rFonts w:ascii="Times New Roman"/>
              </w:rPr>
              <w:t>-0.860285</w:t>
            </w:r>
          </w:p>
        </w:tc>
      </w:tr>
      <w:tr>
        <w:trPr>
          <w:trHeight w:val="380" w:hRule="atLeast"/>
        </w:trPr>
        <w:tc>
          <w:tcPr>
            <w:tcW w:w="2525" w:type="dxa"/>
          </w:tcPr>
          <w:p w:rsidR="0018722C">
            <w:pPr>
              <w:topLinePunct/>
              <w:ind w:leftChars="0" w:left="0" w:rightChars="0" w:right="0" w:firstLineChars="0" w:firstLine="0"/>
              <w:spacing w:line="240" w:lineRule="atLeast"/>
            </w:pPr>
            <w:r>
              <w:rPr>
                <w:rFonts w:ascii="Times New Roman"/>
              </w:rPr>
              <w:t>F-statistic</w:t>
            </w:r>
          </w:p>
        </w:tc>
        <w:tc>
          <w:tcPr>
            <w:tcW w:w="1628" w:type="dxa"/>
          </w:tcPr>
          <w:p w:rsidR="0018722C">
            <w:pPr>
              <w:topLinePunct/>
              <w:ind w:leftChars="0" w:left="0" w:rightChars="0" w:right="0" w:firstLineChars="0" w:firstLine="0"/>
              <w:spacing w:line="240" w:lineRule="atLeast"/>
            </w:pPr>
            <w:r>
              <w:rPr>
                <w:rFonts w:ascii="Times New Roman"/>
              </w:rPr>
              <w:t>70.01024</w:t>
            </w:r>
          </w:p>
        </w:tc>
        <w:tc>
          <w:tcPr>
            <w:tcW w:w="2662" w:type="dxa"/>
          </w:tcPr>
          <w:p w:rsidR="0018722C">
            <w:pPr>
              <w:topLinePunct/>
              <w:ind w:leftChars="0" w:left="0" w:rightChars="0" w:right="0" w:firstLineChars="0" w:firstLine="0"/>
              <w:spacing w:line="240" w:lineRule="atLeast"/>
            </w:pPr>
            <w:r>
              <w:rPr>
                <w:rFonts w:ascii="Times New Roman"/>
              </w:rPr>
              <w:t>Durbin-Watson stat</w:t>
            </w:r>
          </w:p>
        </w:tc>
        <w:tc>
          <w:tcPr>
            <w:tcW w:w="1494" w:type="dxa"/>
          </w:tcPr>
          <w:p w:rsidR="0018722C">
            <w:pPr>
              <w:topLinePunct/>
              <w:ind w:leftChars="0" w:left="0" w:rightChars="0" w:right="0" w:firstLineChars="0" w:firstLine="0"/>
              <w:spacing w:line="240" w:lineRule="atLeast"/>
            </w:pPr>
            <w:r>
              <w:rPr>
                <w:rFonts w:ascii="Times New Roman"/>
              </w:rPr>
              <w:t>0.726963</w:t>
            </w:r>
          </w:p>
        </w:tc>
      </w:tr>
      <w:tr>
        <w:trPr>
          <w:trHeight w:val="340" w:hRule="atLeast"/>
        </w:trPr>
        <w:tc>
          <w:tcPr>
            <w:tcW w:w="2525" w:type="dxa"/>
            <w:tcBorders>
              <w:bottom w:val="single" w:sz="4" w:space="0" w:color="000000"/>
            </w:tcBorders>
          </w:tcPr>
          <w:p w:rsidR="0018722C">
            <w:pPr>
              <w:topLinePunct/>
              <w:ind w:leftChars="0" w:left="0" w:rightChars="0" w:right="0" w:firstLineChars="0" w:firstLine="0"/>
              <w:spacing w:line="240" w:lineRule="atLeast"/>
            </w:pPr>
            <w:r>
              <w:rPr>
                <w:rFonts w:ascii="Times New Roman"/>
              </w:rPr>
              <w:t>Prob</w:t>
            </w:r>
            <w:r>
              <w:rPr>
                <w:rFonts w:ascii="Times New Roman"/>
              </w:rPr>
              <w:t>(</w:t>
            </w:r>
            <w:r>
              <w:rPr>
                <w:rFonts w:ascii="Times New Roman"/>
              </w:rPr>
              <w:t>F-statistic</w:t>
            </w:r>
            <w:r>
              <w:rPr>
                <w:rFonts w:ascii="Times New Roman"/>
              </w:rPr>
              <w:t>)</w:t>
            </w:r>
          </w:p>
        </w:tc>
        <w:tc>
          <w:tcPr>
            <w:tcW w:w="1628" w:type="dxa"/>
            <w:tcBorders>
              <w:bottom w:val="single" w:sz="4" w:space="0" w:color="000000"/>
            </w:tcBorders>
          </w:tcPr>
          <w:p w:rsidR="0018722C">
            <w:pPr>
              <w:topLinePunct/>
              <w:ind w:leftChars="0" w:left="0" w:rightChars="0" w:right="0" w:firstLineChars="0" w:firstLine="0"/>
              <w:spacing w:line="240" w:lineRule="atLeast"/>
            </w:pPr>
            <w:r>
              <w:rPr>
                <w:rFonts w:ascii="Times New Roman"/>
              </w:rPr>
              <w:t>0.000000</w:t>
            </w:r>
          </w:p>
        </w:tc>
        <w:tc>
          <w:tcPr>
            <w:tcW w:w="2662" w:type="dxa"/>
            <w:tcBorders>
              <w:bottom w:val="single" w:sz="4" w:space="0" w:color="000000"/>
            </w:tcBorders>
          </w:tcPr>
          <w:p w:rsidR="0018722C">
            <w:pPr>
              <w:topLinePunct/>
              <w:ind w:leftChars="0" w:left="0" w:rightChars="0" w:right="0" w:firstLineChars="0" w:firstLine="0"/>
              <w:spacing w:line="240" w:lineRule="atLeast"/>
            </w:pPr>
          </w:p>
        </w:tc>
        <w:tc>
          <w:tcPr>
            <w:tcW w:w="1494"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5.2.2.3</w:t>
      </w:r>
      <w:r>
        <w:t xml:space="preserve"> </w:t>
      </w:r>
      <w:r>
        <w:t>随机效应变截矩模型估计</w:t>
      </w:r>
    </w:p>
    <w:p w:rsidR="0018722C">
      <w:pPr>
        <w:topLinePunct/>
      </w:pPr>
      <w:r>
        <w:t>随机效应变截矩模型最终的估计结果</w:t>
      </w:r>
      <w:r>
        <w:t>（</w:t>
      </w:r>
      <w:r>
        <w:t>见表5-6</w:t>
      </w:r>
      <w:r>
        <w:t>）</w:t>
      </w:r>
      <w:r>
        <w:t>显示：常数项C的估计值等于</w:t>
      </w:r>
    </w:p>
    <w:p w:rsidR="0018722C">
      <w:pPr>
        <w:topLinePunct/>
      </w:pPr>
      <w:r>
        <w:t>0.038558</w:t>
      </w:r>
      <w:r>
        <w:t>，各国的自发截矩分别为：中国</w:t>
      </w:r>
      <w:r>
        <w:t>-0.20</w:t>
      </w:r>
      <w:r>
        <w:t>0</w:t>
      </w:r>
      <w:r>
        <w:t>182</w:t>
      </w:r>
      <w:r>
        <w:t>、德国</w:t>
      </w:r>
      <w:r>
        <w:t>-0.133043</w:t>
      </w:r>
      <w:r>
        <w:t>、马来西亚</w:t>
      </w:r>
      <w:r>
        <w:t>0.574114、</w:t>
      </w:r>
      <w:r>
        <w:t>印度尼西亚</w:t>
      </w:r>
      <w:r>
        <w:t>0.457607</w:t>
      </w:r>
      <w:r>
        <w:t>、奥地利</w:t>
      </w:r>
      <w:r>
        <w:t>0.217489</w:t>
      </w:r>
      <w:r>
        <w:t>、加拿大</w:t>
      </w:r>
      <w:r>
        <w:t>0.035142</w:t>
      </w:r>
      <w:r>
        <w:t>、俄罗斯</w:t>
      </w:r>
      <w:r>
        <w:t>0.107301</w:t>
      </w:r>
      <w:r>
        <w:t>、比利</w:t>
      </w:r>
      <w:r>
        <w:t>时</w:t>
      </w:r>
    </w:p>
    <w:p w:rsidR="0018722C">
      <w:pPr>
        <w:topLinePunct/>
      </w:pPr>
      <w:r>
        <w:t>-0.172555</w:t>
      </w:r>
      <w:r>
        <w:t>、法国</w:t>
      </w:r>
      <w:r>
        <w:t>-0.176321</w:t>
      </w:r>
      <w:r>
        <w:t>、美国</w:t>
      </w:r>
      <w:r>
        <w:t>-0.709550</w:t>
      </w:r>
      <w:r>
        <w:t>；通过逐步回归，剩下</w:t>
      </w:r>
      <w:r>
        <w:t>MCP</w:t>
      </w:r>
      <w:r>
        <w:t>、</w:t>
      </w:r>
      <w:r>
        <w:t>WEXP</w:t>
      </w:r>
      <w:r>
        <w:t>、</w:t>
      </w:r>
      <w:r>
        <w:t>AWP等3</w:t>
      </w:r>
      <w:r w:rsidR="001852F3">
        <w:t xml:space="preserve">个解释变量，</w:t>
      </w:r>
      <w:r>
        <w:t>3</w:t>
      </w:r>
      <w:r>
        <w:t>个变量的</w:t>
      </w:r>
      <w:r>
        <w:t>P值均小于0.05，其</w:t>
      </w:r>
      <w:r>
        <w:t>t</w:t>
      </w:r>
      <w:r>
        <w:t>统计量均在5%的水平下极为显著；从系数</w:t>
      </w:r>
      <w:r>
        <w:t>估计值的正负数上看，人均人造板消费量、木质家具出口额、人造板平均出口单价等均</w:t>
      </w:r>
      <w:r>
        <w:t>对人造板国际竞争力有显著的正面作用；从随机效应变截矩模型估计的标准差来源和检</w:t>
      </w:r>
      <w:r>
        <w:t>验统计量来看，截面成员的随机误差项</w:t>
      </w:r>
      <w:r>
        <w:t>（</w:t>
      </w:r>
      <w:r>
        <w:rPr>
          <w:rFonts w:ascii="Times New Roman" w:eastAsia="Times New Roman"/>
        </w:rPr>
        <w:t>cross-section random</w:t>
      </w:r>
      <w:r>
        <w:rPr>
          <w:rFonts w:ascii="Times New Roman" w:eastAsia="Times New Roman"/>
          <w:rFonts w:ascii="Times New Roman" w:eastAsia="Times New Roman"/>
        </w:rPr>
        <w:t>）</w:t>
      </w:r>
      <w:r>
        <w:t>的标准差为0.417749</w:t>
      </w:r>
      <w:r>
        <w:t>，特</w:t>
      </w:r>
      <w:r>
        <w:t>殊的随机误差项的标准差</w:t>
      </w:r>
      <w:r>
        <w:t>（</w:t>
      </w:r>
      <w:r>
        <w:t xml:space="preserve">Idiosyncratic random</w:t>
      </w:r>
      <w:r>
        <w:t>）</w:t>
      </w:r>
      <w:r>
        <w:t>为</w:t>
      </w:r>
      <w:r>
        <w:rPr>
          <w:rFonts w:ascii="Times New Roman" w:eastAsia="Times New Roman"/>
        </w:rPr>
        <w:t>25.04011</w:t>
      </w:r>
      <w:r>
        <w:t>。</w:t>
      </w:r>
      <w:r>
        <w:rPr>
          <w:rFonts w:ascii="Times New Roman" w:eastAsia="Times New Roman"/>
        </w:rPr>
        <w:t>Rho</w:t>
      </w:r>
      <w:r>
        <w:t>分别为</w:t>
      </w:r>
      <w:r>
        <w:rPr>
          <w:rFonts w:ascii="Times New Roman" w:eastAsia="Times New Roman"/>
        </w:rPr>
        <w:t>76.29%</w:t>
      </w:r>
      <w:r>
        <w:t>和</w:t>
      </w:r>
    </w:p>
    <w:p w:rsidR="0018722C">
      <w:pPr>
        <w:topLinePunct/>
      </w:pPr>
      <w:r>
        <w:rPr>
          <w:rFonts w:ascii="Times New Roman" w:eastAsia="Times New Roman"/>
        </w:rPr>
        <w:t>23.71%</w:t>
      </w:r>
      <w:r>
        <w:t>；从模型的拟合优度看，R</w:t>
      </w:r>
      <w:r>
        <w:rPr>
          <w:vertAlign w:val="superscript"/>
          /&gt;
        </w:rPr>
        <w:t>2</w:t>
      </w:r>
      <w:r>
        <w:t>为0.457915，DW统计量为0.668884，F值为32.66281，</w:t>
      </w:r>
    </w:p>
    <w:p w:rsidR="0018722C">
      <w:pPr>
        <w:topLinePunct/>
      </w:pPr>
      <w:r>
        <w:t>P值等于0.0000，在5%的水平下极为显著。</w:t>
      </w:r>
    </w:p>
    <w:p w:rsidR="0018722C">
      <w:pPr>
        <w:pStyle w:val="a8"/>
        <w:topLinePunct/>
      </w:pPr>
      <w:r>
        <w:rPr>
          <w:rFonts w:cstheme="minorBidi" w:hAnsiTheme="minorHAnsi" w:eastAsiaTheme="minorHAnsi" w:asciiTheme="minorHAnsi"/>
          <w:b/>
        </w:rPr>
        <w:t>表5-6</w:t>
      </w:r>
      <w:r>
        <w:t xml:space="preserve">  </w:t>
      </w:r>
      <w:r w:rsidRPr="00DB64CE">
        <w:rPr>
          <w:rFonts w:cstheme="minorBidi" w:hAnsiTheme="minorHAnsi" w:eastAsiaTheme="minorHAnsi" w:asciiTheme="minorHAnsi"/>
          <w:b/>
        </w:rPr>
        <w:t>随机效应变截矩模型估计结果</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9"/>
        <w:gridCol w:w="1459"/>
        <w:gridCol w:w="1475"/>
        <w:gridCol w:w="1548"/>
        <w:gridCol w:w="1300"/>
      </w:tblGrid>
      <w:tr>
        <w:trPr>
          <w:tblHeader/>
        </w:trPr>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46" w:type="pct"/>
            <w:vAlign w:val="center"/>
          </w:tcPr>
          <w:p w:rsidR="0018722C">
            <w:pPr>
              <w:pStyle w:val="ac"/>
              <w:topLinePunct/>
              <w:ind w:leftChars="0" w:left="0" w:rightChars="0" w:right="0" w:firstLineChars="0" w:firstLine="0"/>
              <w:spacing w:line="240" w:lineRule="atLeast"/>
            </w:pPr>
            <w:r>
              <w:t>C</w:t>
            </w:r>
          </w:p>
        </w:tc>
        <w:tc>
          <w:tcPr>
            <w:tcW w:w="871" w:type="pct"/>
            <w:vAlign w:val="center"/>
          </w:tcPr>
          <w:p w:rsidR="0018722C">
            <w:pPr>
              <w:pStyle w:val="affff9"/>
              <w:topLinePunct/>
              <w:ind w:leftChars="0" w:left="0" w:rightChars="0" w:right="0" w:firstLineChars="0" w:firstLine="0"/>
              <w:spacing w:line="240" w:lineRule="atLeast"/>
            </w:pPr>
            <w:r>
              <w:t>0.062180</w:t>
            </w:r>
          </w:p>
        </w:tc>
        <w:tc>
          <w:tcPr>
            <w:tcW w:w="881" w:type="pct"/>
            <w:vAlign w:val="center"/>
          </w:tcPr>
          <w:p w:rsidR="0018722C">
            <w:pPr>
              <w:pStyle w:val="affff9"/>
              <w:topLinePunct/>
              <w:ind w:leftChars="0" w:left="0" w:rightChars="0" w:right="0" w:firstLineChars="0" w:firstLine="0"/>
              <w:spacing w:line="240" w:lineRule="atLeast"/>
            </w:pPr>
            <w:r>
              <w:t>0.160569</w:t>
            </w:r>
          </w:p>
        </w:tc>
        <w:tc>
          <w:tcPr>
            <w:tcW w:w="925" w:type="pct"/>
            <w:vAlign w:val="center"/>
          </w:tcPr>
          <w:p w:rsidR="0018722C">
            <w:pPr>
              <w:pStyle w:val="affff9"/>
              <w:topLinePunct/>
              <w:ind w:leftChars="0" w:left="0" w:rightChars="0" w:right="0" w:firstLineChars="0" w:firstLine="0"/>
              <w:spacing w:line="240" w:lineRule="atLeast"/>
            </w:pPr>
            <w:r>
              <w:t>0.387250</w:t>
            </w:r>
          </w:p>
        </w:tc>
        <w:tc>
          <w:tcPr>
            <w:tcW w:w="776" w:type="pct"/>
            <w:vAlign w:val="center"/>
          </w:tcPr>
          <w:p w:rsidR="0018722C">
            <w:pPr>
              <w:pStyle w:val="affff9"/>
              <w:topLinePunct/>
              <w:ind w:leftChars="0" w:left="0" w:rightChars="0" w:right="0" w:firstLineChars="0" w:firstLine="0"/>
              <w:spacing w:line="240" w:lineRule="atLeast"/>
            </w:pPr>
            <w:r>
              <w:t>0.6993</w:t>
            </w:r>
          </w:p>
        </w:tc>
      </w:tr>
      <w:tr>
        <w:tc>
          <w:tcPr>
            <w:tcW w:w="1546" w:type="pct"/>
            <w:vAlign w:val="center"/>
          </w:tcPr>
          <w:p w:rsidR="0018722C">
            <w:pPr>
              <w:pStyle w:val="ac"/>
              <w:topLinePunct/>
              <w:ind w:leftChars="0" w:left="0" w:rightChars="0" w:right="0" w:firstLineChars="0" w:firstLine="0"/>
              <w:spacing w:line="240" w:lineRule="atLeast"/>
            </w:pPr>
            <w:r>
              <w:t>MCP?</w:t>
            </w:r>
          </w:p>
        </w:tc>
        <w:tc>
          <w:tcPr>
            <w:tcW w:w="871" w:type="pct"/>
            <w:vAlign w:val="center"/>
          </w:tcPr>
          <w:p w:rsidR="0018722C">
            <w:pPr>
              <w:pStyle w:val="affff9"/>
              <w:topLinePunct/>
              <w:ind w:leftChars="0" w:left="0" w:rightChars="0" w:right="0" w:firstLineChars="0" w:firstLine="0"/>
              <w:spacing w:line="240" w:lineRule="atLeast"/>
            </w:pPr>
            <w:r>
              <w:t>1.159850</w:t>
            </w:r>
          </w:p>
        </w:tc>
        <w:tc>
          <w:tcPr>
            <w:tcW w:w="881" w:type="pct"/>
            <w:vAlign w:val="center"/>
          </w:tcPr>
          <w:p w:rsidR="0018722C">
            <w:pPr>
              <w:pStyle w:val="affff9"/>
              <w:topLinePunct/>
              <w:ind w:leftChars="0" w:left="0" w:rightChars="0" w:right="0" w:firstLineChars="0" w:firstLine="0"/>
              <w:spacing w:line="240" w:lineRule="atLeast"/>
            </w:pPr>
            <w:r>
              <w:t>0.328223</w:t>
            </w:r>
          </w:p>
        </w:tc>
        <w:tc>
          <w:tcPr>
            <w:tcW w:w="925" w:type="pct"/>
            <w:vAlign w:val="center"/>
          </w:tcPr>
          <w:p w:rsidR="0018722C">
            <w:pPr>
              <w:pStyle w:val="affff9"/>
              <w:topLinePunct/>
              <w:ind w:leftChars="0" w:left="0" w:rightChars="0" w:right="0" w:firstLineChars="0" w:firstLine="0"/>
              <w:spacing w:line="240" w:lineRule="atLeast"/>
            </w:pPr>
            <w:r>
              <w:t>3.533721</w:t>
            </w:r>
          </w:p>
        </w:tc>
        <w:tc>
          <w:tcPr>
            <w:tcW w:w="776" w:type="pct"/>
            <w:vAlign w:val="center"/>
          </w:tcPr>
          <w:p w:rsidR="0018722C">
            <w:pPr>
              <w:pStyle w:val="affff9"/>
              <w:topLinePunct/>
              <w:ind w:leftChars="0" w:left="0" w:rightChars="0" w:right="0" w:firstLineChars="0" w:firstLine="0"/>
              <w:spacing w:line="240" w:lineRule="atLeast"/>
            </w:pPr>
            <w:r>
              <w:t>0.0006</w:t>
            </w:r>
          </w:p>
        </w:tc>
      </w:tr>
      <w:tr>
        <w:tc>
          <w:tcPr>
            <w:tcW w:w="1546" w:type="pct"/>
            <w:vAlign w:val="center"/>
          </w:tcPr>
          <w:p w:rsidR="0018722C">
            <w:pPr>
              <w:pStyle w:val="ac"/>
              <w:topLinePunct/>
              <w:ind w:leftChars="0" w:left="0" w:rightChars="0" w:right="0" w:firstLineChars="0" w:firstLine="0"/>
              <w:spacing w:line="240" w:lineRule="atLeast"/>
            </w:pPr>
            <w:r>
              <w:t>WEXP?</w:t>
            </w:r>
          </w:p>
        </w:tc>
        <w:tc>
          <w:tcPr>
            <w:tcW w:w="871" w:type="pct"/>
            <w:vAlign w:val="center"/>
          </w:tcPr>
          <w:p w:rsidR="0018722C">
            <w:pPr>
              <w:pStyle w:val="a5"/>
              <w:topLinePunct/>
              <w:ind w:leftChars="0" w:left="0" w:rightChars="0" w:right="0" w:firstLineChars="0" w:firstLine="0"/>
              <w:spacing w:line="240" w:lineRule="atLeast"/>
            </w:pPr>
            <w:r>
              <w:t>5.02E-11</w:t>
            </w:r>
          </w:p>
        </w:tc>
        <w:tc>
          <w:tcPr>
            <w:tcW w:w="881" w:type="pct"/>
            <w:vAlign w:val="center"/>
          </w:tcPr>
          <w:p w:rsidR="0018722C">
            <w:pPr>
              <w:pStyle w:val="a5"/>
              <w:topLinePunct/>
              <w:ind w:leftChars="0" w:left="0" w:rightChars="0" w:right="0" w:firstLineChars="0" w:firstLine="0"/>
              <w:spacing w:line="240" w:lineRule="atLeast"/>
            </w:pPr>
            <w:r>
              <w:t>8.30E-12</w:t>
            </w:r>
          </w:p>
        </w:tc>
        <w:tc>
          <w:tcPr>
            <w:tcW w:w="925" w:type="pct"/>
            <w:vAlign w:val="center"/>
          </w:tcPr>
          <w:p w:rsidR="0018722C">
            <w:pPr>
              <w:pStyle w:val="affff9"/>
              <w:topLinePunct/>
              <w:ind w:leftChars="0" w:left="0" w:rightChars="0" w:right="0" w:firstLineChars="0" w:firstLine="0"/>
              <w:spacing w:line="240" w:lineRule="atLeast"/>
            </w:pPr>
            <w:r>
              <w:t>6.048433</w:t>
            </w:r>
          </w:p>
        </w:tc>
        <w:tc>
          <w:tcPr>
            <w:tcW w:w="776" w:type="pct"/>
            <w:vAlign w:val="center"/>
          </w:tcPr>
          <w:p w:rsidR="0018722C">
            <w:pPr>
              <w:pStyle w:val="affff9"/>
              <w:topLinePunct/>
              <w:ind w:leftChars="0" w:left="0" w:rightChars="0" w:right="0" w:firstLineChars="0" w:firstLine="0"/>
              <w:spacing w:line="240" w:lineRule="atLeast"/>
            </w:pPr>
            <w:r>
              <w:t>0.0000</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r>
              <w:t>AWP?</w:t>
            </w:r>
          </w:p>
          <w:p w:rsidR="0018722C">
            <w:pPr>
              <w:pStyle w:val="aff1"/>
              <w:topLinePunct/>
              <w:ind w:leftChars="0" w:left="0" w:rightChars="0" w:right="0" w:firstLineChars="0" w:firstLine="0"/>
              <w:spacing w:line="240" w:lineRule="atLeast"/>
            </w:pPr>
            <w:r>
              <w:t xml:space="preserve">Random Effects </w:t>
            </w:r>
            <w:r>
              <w:t xml:space="preserve">(</w:t>
            </w:r>
            <w:r>
              <w:t xml:space="preserve">Cross</w:t>
            </w:r>
            <w:r>
              <w:t xml:space="preserve">)</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0.000566</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t>0.000152</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3.736886</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r>
    </w:tbl>
    <w:p w:rsidR="0018722C">
      <w:pPr>
        <w:pStyle w:val="affa"/>
      </w:pPr>
    </w:p>
    <w:p w:rsidR="0018722C">
      <w:pPr>
        <w:tabs>
          <w:tab w:pos="3004" w:val="left" w:leader="none"/>
        </w:tabs>
        <w:spacing w:before="120"/>
        <w:ind w:leftChars="0" w:left="1121" w:rightChars="0" w:right="0" w:firstLineChars="0" w:firstLine="0"/>
        <w:jc w:val="left"/>
        <w:topLinePunct/>
      </w:pPr>
      <w:r>
        <w:rPr>
          <w:kern w:val="2"/>
          <w:sz w:val="21"/>
          <w:szCs w:val="22"/>
          <w:rFonts w:cstheme="minorBidi" w:hAnsiTheme="minorHAnsi" w:eastAsiaTheme="minorHAnsi" w:asciiTheme="minorHAnsi" w:ascii="Times New Roman"/>
        </w:rPr>
        <w:t>_CH--C</w:t>
      </w:r>
      <w:r w:rsidRPr="00000000">
        <w:rPr>
          <w:kern w:val="2"/>
          <w:sz w:val="22"/>
          <w:szCs w:val="22"/>
          <w:rFonts w:cstheme="minorBidi" w:hAnsiTheme="minorHAnsi" w:eastAsiaTheme="minorHAnsi" w:asciiTheme="minorHAnsi"/>
        </w:rPr>
        <w:tab/>
        <w:t>-0.200182</w:t>
      </w:r>
    </w:p>
    <w:p w:rsidR="0018722C">
      <w:pPr>
        <w:tabs>
          <w:tab w:pos="3004" w:val="left" w:leader="none"/>
        </w:tabs>
        <w:spacing w:before="161"/>
        <w:ind w:leftChars="0" w:left="1131" w:rightChars="0" w:right="0" w:firstLineChars="0" w:firstLine="0"/>
        <w:jc w:val="left"/>
        <w:topLinePunct/>
      </w:pPr>
      <w:r>
        <w:rPr>
          <w:kern w:val="2"/>
          <w:sz w:val="21"/>
          <w:szCs w:val="22"/>
          <w:rFonts w:cstheme="minorBidi" w:hAnsiTheme="minorHAnsi" w:eastAsiaTheme="minorHAnsi" w:asciiTheme="minorHAnsi" w:ascii="Times New Roman"/>
        </w:rPr>
        <w:t>_GE--C</w:t>
      </w:r>
      <w:r w:rsidRPr="00000000">
        <w:rPr>
          <w:kern w:val="2"/>
          <w:sz w:val="22"/>
          <w:szCs w:val="22"/>
          <w:rFonts w:cstheme="minorBidi" w:hAnsiTheme="minorHAnsi" w:eastAsiaTheme="minorHAnsi" w:asciiTheme="minorHAnsi"/>
        </w:rPr>
        <w:tab/>
        <w:t>-0.133043</w:t>
      </w:r>
    </w:p>
    <w:p w:rsidR="0018722C">
      <w:pPr>
        <w:tabs>
          <w:tab w:pos="2012" w:val="left" w:leader="none"/>
        </w:tabs>
        <w:spacing w:before="157"/>
        <w:ind w:leftChars="0" w:left="0" w:rightChars="0" w:right="4596" w:firstLineChars="0" w:firstLine="0"/>
        <w:jc w:val="center"/>
        <w:topLinePunct/>
      </w:pPr>
      <w:r>
        <w:rPr>
          <w:kern w:val="2"/>
          <w:sz w:val="21"/>
          <w:szCs w:val="22"/>
          <w:rFonts w:cstheme="minorBidi" w:hAnsiTheme="minorHAnsi" w:eastAsiaTheme="minorHAnsi" w:asciiTheme="minorHAnsi" w:ascii="Times New Roman"/>
        </w:rPr>
        <w:t>_MAL--C</w:t>
      </w:r>
      <w:r w:rsidRPr="00000000">
        <w:rPr>
          <w:kern w:val="2"/>
          <w:sz w:val="22"/>
          <w:szCs w:val="22"/>
          <w:rFonts w:cstheme="minorBidi" w:hAnsiTheme="minorHAnsi" w:eastAsiaTheme="minorHAnsi" w:asciiTheme="minorHAnsi"/>
        </w:rPr>
        <w:tab/>
        <w:t>0.574114</w:t>
      </w:r>
    </w:p>
    <w:p w:rsidR="0018722C">
      <w:pPr>
        <w:tabs>
          <w:tab w:pos="1959" w:val="left" w:leader="none"/>
        </w:tabs>
        <w:spacing w:before="156"/>
        <w:ind w:leftChars="0" w:left="0" w:rightChars="0" w:right="4543" w:firstLineChars="0" w:firstLine="0"/>
        <w:jc w:val="center"/>
        <w:topLinePunct/>
      </w:pPr>
      <w:r>
        <w:rPr>
          <w:kern w:val="2"/>
          <w:sz w:val="21"/>
          <w:szCs w:val="22"/>
          <w:rFonts w:cstheme="minorBidi" w:hAnsiTheme="minorHAnsi" w:eastAsiaTheme="minorHAnsi" w:asciiTheme="minorHAnsi" w:ascii="Times New Roman"/>
        </w:rPr>
        <w:t>_IND--C</w:t>
      </w:r>
      <w:r w:rsidRPr="00000000">
        <w:rPr>
          <w:kern w:val="2"/>
          <w:sz w:val="22"/>
          <w:szCs w:val="22"/>
          <w:rFonts w:cstheme="minorBidi" w:hAnsiTheme="minorHAnsi" w:eastAsiaTheme="minorHAnsi" w:asciiTheme="minorHAnsi"/>
        </w:rPr>
        <w:tab/>
        <w:t>0.457607</w:t>
      </w:r>
    </w:p>
    <w:p w:rsidR="0018722C">
      <w:pPr>
        <w:tabs>
          <w:tab w:pos="1983" w:val="left" w:leader="none"/>
        </w:tabs>
        <w:spacing w:before="161"/>
        <w:ind w:leftChars="0" w:left="0" w:rightChars="0" w:right="4567" w:firstLineChars="0" w:firstLine="0"/>
        <w:jc w:val="center"/>
        <w:topLinePunct/>
      </w:pPr>
      <w:r>
        <w:rPr>
          <w:kern w:val="2"/>
          <w:sz w:val="21"/>
          <w:szCs w:val="22"/>
          <w:rFonts w:cstheme="minorBidi" w:hAnsiTheme="minorHAnsi" w:eastAsiaTheme="minorHAnsi" w:asciiTheme="minorHAnsi" w:ascii="Times New Roman"/>
        </w:rPr>
        <w:t>_AUS--C</w:t>
      </w:r>
      <w:r w:rsidRPr="00000000">
        <w:rPr>
          <w:kern w:val="2"/>
          <w:sz w:val="22"/>
          <w:szCs w:val="22"/>
          <w:rFonts w:cstheme="minorBidi" w:hAnsiTheme="minorHAnsi" w:eastAsiaTheme="minorHAnsi" w:asciiTheme="minorHAnsi"/>
        </w:rPr>
        <w:tab/>
        <w:t>0.217489</w:t>
      </w:r>
    </w:p>
    <w:p w:rsidR="0018722C">
      <w:pPr>
        <w:tabs>
          <w:tab w:pos="1997" w:val="left" w:leader="none"/>
        </w:tabs>
        <w:spacing w:before="156"/>
        <w:ind w:leftChars="0" w:left="0" w:rightChars="0" w:right="4582" w:firstLineChars="0" w:firstLine="0"/>
        <w:jc w:val="center"/>
        <w:topLinePunct/>
      </w:pPr>
      <w:r>
        <w:rPr>
          <w:kern w:val="2"/>
          <w:sz w:val="21"/>
          <w:szCs w:val="22"/>
          <w:rFonts w:cstheme="minorBidi" w:hAnsiTheme="minorHAnsi" w:eastAsiaTheme="minorHAnsi" w:asciiTheme="minorHAnsi" w:ascii="Times New Roman"/>
        </w:rPr>
        <w:t>_CAN--C</w:t>
      </w:r>
      <w:r w:rsidRPr="00000000">
        <w:rPr>
          <w:kern w:val="2"/>
          <w:sz w:val="22"/>
          <w:szCs w:val="22"/>
          <w:rFonts w:cstheme="minorBidi" w:hAnsiTheme="minorHAnsi" w:eastAsiaTheme="minorHAnsi" w:asciiTheme="minorHAnsi"/>
        </w:rPr>
        <w:tab/>
        <w:t>0.035142</w:t>
      </w:r>
    </w:p>
    <w:p w:rsidR="0018722C">
      <w:pPr>
        <w:tabs>
          <w:tab w:pos="1978" w:val="left" w:leader="none"/>
        </w:tabs>
        <w:spacing w:before="156"/>
        <w:ind w:leftChars="0" w:left="0" w:rightChars="0" w:right="4563" w:firstLineChars="0" w:firstLine="0"/>
        <w:jc w:val="center"/>
        <w:topLinePunct/>
      </w:pPr>
      <w:r>
        <w:rPr>
          <w:kern w:val="2"/>
          <w:sz w:val="21"/>
          <w:szCs w:val="22"/>
          <w:rFonts w:cstheme="minorBidi" w:hAnsiTheme="minorHAnsi" w:eastAsiaTheme="minorHAnsi" w:asciiTheme="minorHAnsi" w:ascii="Times New Roman"/>
        </w:rPr>
        <w:t>_RUS--C</w:t>
      </w:r>
      <w:r w:rsidRPr="00000000">
        <w:rPr>
          <w:kern w:val="2"/>
          <w:sz w:val="22"/>
          <w:szCs w:val="22"/>
          <w:rFonts w:cstheme="minorBidi" w:hAnsiTheme="minorHAnsi" w:eastAsiaTheme="minorHAnsi" w:asciiTheme="minorHAnsi"/>
        </w:rPr>
        <w:tab/>
        <w:t>0.107301</w:t>
      </w:r>
    </w:p>
    <w:p w:rsidR="0018722C">
      <w:pPr>
        <w:tabs>
          <w:tab w:pos="1935" w:val="left" w:leader="none"/>
        </w:tabs>
        <w:spacing w:before="161"/>
        <w:ind w:leftChars="0" w:left="0" w:rightChars="0" w:right="4524" w:firstLineChars="0" w:firstLine="0"/>
        <w:jc w:val="center"/>
        <w:topLinePunct/>
      </w:pPr>
      <w:r>
        <w:rPr>
          <w:kern w:val="2"/>
          <w:sz w:val="21"/>
          <w:szCs w:val="22"/>
          <w:rFonts w:cstheme="minorBidi" w:hAnsiTheme="minorHAnsi" w:eastAsiaTheme="minorHAnsi" w:asciiTheme="minorHAnsi" w:ascii="Times New Roman"/>
        </w:rPr>
        <w:t>_BEL--C</w:t>
      </w:r>
      <w:r w:rsidRPr="00000000">
        <w:rPr>
          <w:kern w:val="2"/>
          <w:sz w:val="22"/>
          <w:szCs w:val="22"/>
          <w:rFonts w:cstheme="minorBidi" w:hAnsiTheme="minorHAnsi" w:eastAsiaTheme="minorHAnsi" w:asciiTheme="minorHAnsi"/>
        </w:rPr>
        <w:tab/>
        <w:t>-0.172555</w:t>
      </w:r>
    </w:p>
    <w:p w:rsidR="0018722C">
      <w:pPr>
        <w:tabs>
          <w:tab w:pos="1940" w:val="left" w:leader="none"/>
        </w:tabs>
        <w:spacing w:before="157"/>
        <w:ind w:leftChars="0" w:left="0" w:rightChars="0" w:right="4529" w:firstLineChars="0" w:firstLine="0"/>
        <w:jc w:val="center"/>
        <w:topLinePunct/>
      </w:pPr>
      <w:r>
        <w:rPr>
          <w:kern w:val="2"/>
          <w:sz w:val="21"/>
          <w:szCs w:val="22"/>
          <w:rFonts w:cstheme="minorBidi" w:hAnsiTheme="minorHAnsi" w:eastAsiaTheme="minorHAnsi" w:asciiTheme="minorHAnsi" w:ascii="Times New Roman"/>
        </w:rPr>
        <w:t>_FRA--C</w:t>
      </w:r>
      <w:r w:rsidRPr="00000000">
        <w:rPr>
          <w:kern w:val="2"/>
          <w:sz w:val="22"/>
          <w:szCs w:val="22"/>
          <w:rFonts w:cstheme="minorBidi" w:hAnsiTheme="minorHAnsi" w:eastAsiaTheme="minorHAnsi" w:asciiTheme="minorHAnsi"/>
        </w:rPr>
        <w:tab/>
        <w:t>-0.176321</w:t>
      </w:r>
    </w:p>
    <w:p w:rsidR="0018722C">
      <w:pPr>
        <w:tabs>
          <w:tab w:pos="1944" w:val="left" w:leader="none"/>
        </w:tabs>
        <w:spacing w:before="157"/>
        <w:ind w:leftChars="0" w:left="0" w:rightChars="0" w:right="4534" w:firstLineChars="0" w:firstLine="0"/>
        <w:jc w:val="center"/>
        <w:topLinePunct/>
      </w:pPr>
      <w:r>
        <w:rPr>
          <w:kern w:val="2"/>
          <w:sz w:val="21"/>
          <w:szCs w:val="22"/>
          <w:rFonts w:cstheme="minorBidi" w:hAnsiTheme="minorHAnsi" w:eastAsiaTheme="minorHAnsi" w:asciiTheme="minorHAnsi" w:ascii="Times New Roman"/>
        </w:rPr>
        <w:t>_USA--C</w:t>
      </w:r>
      <w:r w:rsidRPr="00000000">
        <w:rPr>
          <w:kern w:val="2"/>
          <w:sz w:val="22"/>
          <w:szCs w:val="22"/>
          <w:rFonts w:cstheme="minorBidi" w:hAnsiTheme="minorHAnsi" w:eastAsiaTheme="minorHAnsi" w:asciiTheme="minorHAnsi"/>
        </w:rPr>
        <w:tab/>
        <w:t>-0.709550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080;mso-wrap-distance-left:0;mso-wrap-distance-right:0" from="68.664001pt,21.932743pt" to="487.894001pt,21.932743pt" stroked="true" strokeweight=".47998pt" strokecolor="#000000">
            <v:stroke dashstyle="solid"/>
            <w10:wrap type="topAndBottom"/>
          </v:line>
        </w:pict>
      </w:r>
      <w:r>
        <w:rPr>
          <w:kern w:val="2"/>
          <w:szCs w:val="22"/>
          <w:rFonts w:ascii="Times New Roman" w:cstheme="minorBidi" w:hAnsiTheme="minorHAnsi" w:eastAsiaTheme="minorHAnsi"/>
          <w:sz w:val="21"/>
        </w:rPr>
        <w:t>Effects Specification</w:t>
      </w:r>
    </w:p>
    <w:p w:rsidR="0018722C">
      <w:pPr>
        <w:r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210"/>
        <w:gridCol w:w="2640"/>
        <w:gridCol w:w="1619"/>
      </w:tblGrid>
      <w:tr>
        <w:trPr>
          <w:trHeight w:val="260" w:hRule="atLeast"/>
        </w:trPr>
        <w:tc>
          <w:tcPr>
            <w:tcW w:w="2911" w:type="dxa"/>
            <w:tcBorders>
              <w:bottom w:val="single" w:sz="4" w:space="0" w:color="000000"/>
            </w:tcBorders>
          </w:tcPr>
          <w:p w:rsidR="0018722C">
            <w:pPr>
              <w:topLinePunct/>
              <w:ind w:leftChars="0" w:left="0" w:rightChars="0" w:right="0" w:firstLineChars="0" w:firstLine="0"/>
              <w:spacing w:line="240" w:lineRule="atLeast"/>
            </w:pPr>
          </w:p>
        </w:tc>
        <w:tc>
          <w:tcPr>
            <w:tcW w:w="1210" w:type="dxa"/>
            <w:tcBorders>
              <w:bottom w:val="single" w:sz="4" w:space="0" w:color="000000"/>
            </w:tcBorders>
          </w:tcPr>
          <w:p w:rsidR="0018722C">
            <w:pPr>
              <w:topLinePunct/>
              <w:ind w:leftChars="0" w:left="0" w:rightChars="0" w:right="0" w:firstLineChars="0" w:firstLine="0"/>
              <w:spacing w:line="240" w:lineRule="atLeast"/>
            </w:pPr>
          </w:p>
        </w:tc>
        <w:tc>
          <w:tcPr>
            <w:tcW w:w="2640" w:type="dxa"/>
            <w:tcBorders>
              <w:bottom w:val="single" w:sz="4" w:space="0" w:color="000000"/>
            </w:tcBorders>
          </w:tcPr>
          <w:p w:rsidR="0018722C">
            <w:pPr>
              <w:topLinePunct/>
              <w:ind w:leftChars="0" w:left="0" w:rightChars="0" w:right="0" w:firstLineChars="0" w:firstLine="0"/>
              <w:spacing w:line="240" w:lineRule="atLeast"/>
            </w:pPr>
          </w:p>
        </w:tc>
        <w:tc>
          <w:tcPr>
            <w:tcW w:w="1619" w:type="dxa"/>
            <w:tcBorders>
              <w:bottom w:val="single" w:sz="4" w:space="0" w:color="000000"/>
            </w:tcBorders>
          </w:tcPr>
          <w:p w:rsidR="0018722C">
            <w:pPr>
              <w:topLinePunct/>
              <w:ind w:leftChars="0" w:left="0" w:rightChars="0" w:right="0" w:firstLineChars="0" w:firstLine="0"/>
              <w:spacing w:line="240" w:lineRule="atLeast"/>
            </w:pPr>
          </w:p>
        </w:tc>
      </w:tr>
      <w:tr>
        <w:trPr>
          <w:trHeight w:val="440" w:hRule="atLeast"/>
        </w:trPr>
        <w:tc>
          <w:tcPr>
            <w:tcW w:w="2911" w:type="dxa"/>
            <w:tcBorders>
              <w:top w:val="single" w:sz="4" w:space="0" w:color="000000"/>
            </w:tcBorders>
          </w:tcPr>
          <w:p w:rsidR="0018722C">
            <w:pPr>
              <w:topLinePunct/>
              <w:ind w:leftChars="0" w:left="0" w:rightChars="0" w:right="0" w:firstLineChars="0" w:firstLine="0"/>
              <w:spacing w:line="240" w:lineRule="atLeast"/>
            </w:pPr>
          </w:p>
        </w:tc>
        <w:tc>
          <w:tcPr>
            <w:tcW w:w="1210" w:type="dxa"/>
            <w:tcBorders>
              <w:top w:val="single" w:sz="4" w:space="0" w:color="000000"/>
            </w:tcBorders>
          </w:tcPr>
          <w:p w:rsidR="0018722C">
            <w:pPr>
              <w:topLinePunct/>
              <w:ind w:leftChars="0" w:left="0" w:rightChars="0" w:right="0" w:firstLineChars="0" w:firstLine="0"/>
              <w:spacing w:line="240" w:lineRule="atLeast"/>
            </w:pPr>
            <w:r>
              <w:rPr>
                <w:rFonts w:ascii="Times New Roman"/>
              </w:rPr>
              <w:t>S.D.</w:t>
            </w:r>
          </w:p>
        </w:tc>
        <w:tc>
          <w:tcPr>
            <w:tcW w:w="2640" w:type="dxa"/>
            <w:tcBorders>
              <w:top w:val="single" w:sz="4" w:space="0" w:color="000000"/>
            </w:tcBorders>
          </w:tcPr>
          <w:p w:rsidR="0018722C">
            <w:pPr>
              <w:topLinePunct/>
              <w:ind w:leftChars="0" w:left="0" w:rightChars="0" w:right="0" w:firstLineChars="0" w:firstLine="0"/>
              <w:spacing w:line="240" w:lineRule="atLeast"/>
            </w:pPr>
          </w:p>
        </w:tc>
        <w:tc>
          <w:tcPr>
            <w:tcW w:w="1619" w:type="dxa"/>
            <w:tcBorders>
              <w:top w:val="single" w:sz="4" w:space="0" w:color="000000"/>
            </w:tcBorders>
          </w:tcPr>
          <w:p w:rsidR="0018722C">
            <w:pPr>
              <w:topLinePunct/>
              <w:ind w:leftChars="0" w:left="0" w:rightChars="0" w:right="0" w:firstLineChars="0" w:firstLine="0"/>
              <w:spacing w:line="240" w:lineRule="atLeast"/>
            </w:pPr>
            <w:r>
              <w:rPr>
                <w:rFonts w:ascii="Times New Roman"/>
              </w:rPr>
              <w:t>Rho</w:t>
            </w:r>
          </w:p>
        </w:tc>
      </w:tr>
      <w:tr>
        <w:trPr>
          <w:trHeight w:val="400" w:hRule="atLeast"/>
        </w:trPr>
        <w:tc>
          <w:tcPr>
            <w:tcW w:w="2911" w:type="dxa"/>
          </w:tcPr>
          <w:p w:rsidR="0018722C">
            <w:pPr>
              <w:topLinePunct/>
              <w:ind w:leftChars="0" w:left="0" w:rightChars="0" w:right="0" w:firstLineChars="0" w:firstLine="0"/>
              <w:spacing w:line="240" w:lineRule="atLeast"/>
            </w:pPr>
            <w:r>
              <w:rPr>
                <w:rFonts w:ascii="Times New Roman"/>
              </w:rPr>
              <w:t>Cross-section random</w:t>
            </w:r>
          </w:p>
        </w:tc>
        <w:tc>
          <w:tcPr>
            <w:tcW w:w="1210" w:type="dxa"/>
          </w:tcPr>
          <w:p w:rsidR="0018722C">
            <w:pPr>
              <w:topLinePunct/>
              <w:ind w:leftChars="0" w:left="0" w:rightChars="0" w:right="0" w:firstLineChars="0" w:firstLine="0"/>
              <w:spacing w:line="240" w:lineRule="atLeast"/>
            </w:pPr>
          </w:p>
        </w:tc>
        <w:tc>
          <w:tcPr>
            <w:tcW w:w="2640" w:type="dxa"/>
          </w:tcPr>
          <w:p w:rsidR="0018722C">
            <w:pPr>
              <w:topLinePunct/>
              <w:ind w:leftChars="0" w:left="0" w:rightChars="0" w:right="0" w:firstLineChars="0" w:firstLine="0"/>
              <w:spacing w:line="240" w:lineRule="atLeast"/>
            </w:pPr>
            <w:r>
              <w:rPr>
                <w:rFonts w:ascii="Times New Roman"/>
              </w:rPr>
              <w:t>0.417749</w:t>
            </w:r>
          </w:p>
        </w:tc>
        <w:tc>
          <w:tcPr>
            <w:tcW w:w="1619" w:type="dxa"/>
          </w:tcPr>
          <w:p w:rsidR="0018722C">
            <w:pPr>
              <w:topLinePunct/>
              <w:ind w:leftChars="0" w:left="0" w:rightChars="0" w:right="0" w:firstLineChars="0" w:firstLine="0"/>
              <w:spacing w:line="240" w:lineRule="atLeast"/>
            </w:pPr>
            <w:r>
              <w:rPr>
                <w:rFonts w:ascii="Times New Roman"/>
              </w:rPr>
              <w:t>0.8961</w:t>
            </w:r>
          </w:p>
        </w:tc>
      </w:tr>
      <w:tr>
        <w:trPr>
          <w:trHeight w:val="380" w:hRule="atLeast"/>
        </w:trPr>
        <w:tc>
          <w:tcPr>
            <w:tcW w:w="2911" w:type="dxa"/>
          </w:tcPr>
          <w:p w:rsidR="0018722C">
            <w:pPr>
              <w:topLinePunct/>
              <w:ind w:leftChars="0" w:left="0" w:rightChars="0" w:right="0" w:firstLineChars="0" w:firstLine="0"/>
              <w:spacing w:line="240" w:lineRule="atLeast"/>
            </w:pPr>
            <w:r>
              <w:rPr>
                <w:rFonts w:ascii="Times New Roman"/>
              </w:rPr>
              <w:t>Idiosyncratic random</w:t>
            </w:r>
          </w:p>
        </w:tc>
        <w:tc>
          <w:tcPr>
            <w:tcW w:w="1210" w:type="dxa"/>
          </w:tcPr>
          <w:p w:rsidR="0018722C">
            <w:pPr>
              <w:topLinePunct/>
              <w:ind w:leftChars="0" w:left="0" w:rightChars="0" w:right="0" w:firstLineChars="0" w:firstLine="0"/>
              <w:spacing w:line="240" w:lineRule="atLeast"/>
            </w:pPr>
          </w:p>
        </w:tc>
        <w:tc>
          <w:tcPr>
            <w:tcW w:w="2640" w:type="dxa"/>
          </w:tcPr>
          <w:p w:rsidR="0018722C">
            <w:pPr>
              <w:topLinePunct/>
              <w:ind w:leftChars="0" w:left="0" w:rightChars="0" w:right="0" w:firstLineChars="0" w:firstLine="0"/>
              <w:spacing w:line="240" w:lineRule="atLeast"/>
            </w:pPr>
            <w:r>
              <w:rPr>
                <w:rFonts w:ascii="Times New Roman"/>
              </w:rPr>
              <w:t>0.142266</w:t>
            </w:r>
          </w:p>
        </w:tc>
        <w:tc>
          <w:tcPr>
            <w:tcW w:w="1619" w:type="dxa"/>
          </w:tcPr>
          <w:p w:rsidR="0018722C">
            <w:pPr>
              <w:topLinePunct/>
              <w:ind w:leftChars="0" w:left="0" w:rightChars="0" w:right="0" w:firstLineChars="0" w:firstLine="0"/>
              <w:spacing w:line="240" w:lineRule="atLeast"/>
            </w:pPr>
            <w:r>
              <w:rPr>
                <w:rFonts w:ascii="Times New Roman"/>
              </w:rPr>
              <w:t>0.1039</w:t>
            </w:r>
          </w:p>
        </w:tc>
      </w:tr>
      <w:tr>
        <w:trPr>
          <w:trHeight w:val="340" w:hRule="atLeast"/>
        </w:trPr>
        <w:tc>
          <w:tcPr>
            <w:tcW w:w="8380" w:type="dxa"/>
            <w:gridSpan w:val="4"/>
            <w:tcBorders>
              <w:bottom w:val="single" w:sz="4" w:space="0" w:color="000000"/>
            </w:tcBorders>
          </w:tcPr>
          <w:p w:rsidR="0018722C">
            <w:pPr>
              <w:topLinePunct/>
              <w:ind w:leftChars="0" w:left="0" w:rightChars="0" w:right="0" w:firstLineChars="0" w:firstLine="0"/>
              <w:spacing w:line="240" w:lineRule="atLeast"/>
            </w:pPr>
            <w:r>
              <w:rPr>
                <w:rFonts w:ascii="Times New Roman"/>
              </w:rPr>
              <w:t>Weighted Statistics</w:t>
            </w:r>
          </w:p>
        </w:tc>
      </w:tr>
      <w:tr>
        <w:trPr>
          <w:trHeight w:val="440" w:hRule="atLeast"/>
        </w:trPr>
        <w:tc>
          <w:tcPr>
            <w:tcW w:w="2911" w:type="dxa"/>
            <w:tcBorders>
              <w:top w:val="single" w:sz="4" w:space="0" w:color="000000"/>
            </w:tcBorders>
          </w:tcPr>
          <w:p w:rsidR="0018722C">
            <w:pPr>
              <w:topLinePunct/>
              <w:ind w:leftChars="0" w:left="0" w:rightChars="0" w:right="0" w:firstLineChars="0" w:firstLine="0"/>
              <w:spacing w:line="240" w:lineRule="atLeast"/>
            </w:pPr>
            <w:r>
              <w:rPr>
                <w:rFonts w:ascii="Times New Roman"/>
              </w:rPr>
              <w:t>Adjusted R-squared</w:t>
            </w:r>
          </w:p>
        </w:tc>
        <w:tc>
          <w:tcPr>
            <w:tcW w:w="1210" w:type="dxa"/>
            <w:tcBorders>
              <w:top w:val="single" w:sz="4" w:space="0" w:color="000000"/>
            </w:tcBorders>
          </w:tcPr>
          <w:p w:rsidR="0018722C">
            <w:pPr>
              <w:topLinePunct/>
              <w:ind w:leftChars="0" w:left="0" w:rightChars="0" w:right="0" w:firstLineChars="0" w:firstLine="0"/>
              <w:spacing w:line="240" w:lineRule="atLeast"/>
            </w:pPr>
            <w:r>
              <w:rPr>
                <w:rFonts w:ascii="Times New Roman"/>
              </w:rPr>
              <w:t>0.443895</w:t>
            </w:r>
          </w:p>
        </w:tc>
        <w:tc>
          <w:tcPr>
            <w:tcW w:w="2640" w:type="dxa"/>
            <w:tcBorders>
              <w:top w:val="single" w:sz="4" w:space="0" w:color="000000"/>
            </w:tcBorders>
          </w:tcPr>
          <w:p w:rsidR="0018722C">
            <w:pPr>
              <w:topLinePunct/>
              <w:ind w:leftChars="0" w:left="0" w:rightChars="0" w:right="0" w:firstLineChars="0" w:firstLine="0"/>
              <w:spacing w:line="240" w:lineRule="atLeast"/>
            </w:pPr>
            <w:r>
              <w:rPr>
                <w:rFonts w:ascii="Times New Roman"/>
              </w:rPr>
              <w:t>S.D. </w:t>
            </w:r>
            <w:r>
              <w:rPr>
                <w:rFonts w:ascii="Times New Roman"/>
              </w:rPr>
              <w:t xml:space="preserve">d</w:t>
            </w:r>
            <w:r>
              <w:rPr>
                <w:rFonts w:ascii="Times New Roman"/>
              </w:rPr>
              <w:t xml:space="preserve">ependent var</w:t>
            </w:r>
          </w:p>
        </w:tc>
        <w:tc>
          <w:tcPr>
            <w:tcW w:w="1619" w:type="dxa"/>
            <w:tcBorders>
              <w:top w:val="single" w:sz="4" w:space="0" w:color="000000"/>
            </w:tcBorders>
          </w:tcPr>
          <w:p w:rsidR="0018722C">
            <w:pPr>
              <w:topLinePunct/>
              <w:ind w:leftChars="0" w:left="0" w:rightChars="0" w:right="0" w:firstLineChars="0" w:firstLine="0"/>
              <w:spacing w:line="240" w:lineRule="atLeast"/>
            </w:pPr>
            <w:r>
              <w:rPr>
                <w:rFonts w:ascii="Times New Roman"/>
              </w:rPr>
              <w:t>0.189185</w:t>
            </w:r>
          </w:p>
        </w:tc>
      </w:tr>
      <w:tr>
        <w:trPr>
          <w:trHeight w:val="380" w:hRule="atLeast"/>
        </w:trPr>
        <w:tc>
          <w:tcPr>
            <w:tcW w:w="2911" w:type="dxa"/>
          </w:tcPr>
          <w:p w:rsidR="0018722C">
            <w:pPr>
              <w:topLinePunct/>
              <w:ind w:leftChars="0" w:left="0" w:rightChars="0" w:right="0" w:firstLineChars="0" w:firstLine="0"/>
              <w:spacing w:line="240" w:lineRule="atLeast"/>
            </w:pPr>
            <w:r>
              <w:rPr>
                <w:rFonts w:ascii="Times New Roman"/>
              </w:rPr>
              <w:t>S.E. </w:t>
            </w:r>
            <w:r>
              <w:rPr>
                <w:rFonts w:ascii="Times New Roman"/>
              </w:rPr>
              <w:t xml:space="preserve">o</w:t>
            </w:r>
            <w:r>
              <w:rPr>
                <w:rFonts w:ascii="Times New Roman"/>
              </w:rPr>
              <w:t xml:space="preserve">f regression</w:t>
            </w:r>
          </w:p>
        </w:tc>
        <w:tc>
          <w:tcPr>
            <w:tcW w:w="1210" w:type="dxa"/>
          </w:tcPr>
          <w:p w:rsidR="0018722C">
            <w:pPr>
              <w:topLinePunct/>
              <w:ind w:leftChars="0" w:left="0" w:rightChars="0" w:right="0" w:firstLineChars="0" w:firstLine="0"/>
              <w:spacing w:line="240" w:lineRule="atLeast"/>
            </w:pPr>
            <w:r>
              <w:rPr>
                <w:rFonts w:ascii="Times New Roman"/>
              </w:rPr>
              <w:t>0.141080</w:t>
            </w:r>
          </w:p>
        </w:tc>
        <w:tc>
          <w:tcPr>
            <w:tcW w:w="2640" w:type="dxa"/>
          </w:tcPr>
          <w:p w:rsidR="0018722C">
            <w:pPr>
              <w:topLinePunct/>
              <w:ind w:leftChars="0" w:left="0" w:rightChars="0" w:right="0" w:firstLineChars="0" w:firstLine="0"/>
              <w:spacing w:line="240" w:lineRule="atLeast"/>
            </w:pPr>
            <w:r>
              <w:rPr>
                <w:rFonts w:ascii="Times New Roman"/>
              </w:rPr>
              <w:t>Sum squared resid</w:t>
            </w:r>
          </w:p>
        </w:tc>
        <w:tc>
          <w:tcPr>
            <w:tcW w:w="1619" w:type="dxa"/>
          </w:tcPr>
          <w:p w:rsidR="0018722C">
            <w:pPr>
              <w:topLinePunct/>
              <w:ind w:leftChars="0" w:left="0" w:rightChars="0" w:right="0" w:firstLineChars="0" w:firstLine="0"/>
              <w:spacing w:line="240" w:lineRule="atLeast"/>
            </w:pPr>
            <w:r>
              <w:rPr>
                <w:rFonts w:ascii="Times New Roman"/>
              </w:rPr>
              <w:t>2.308805</w:t>
            </w:r>
          </w:p>
        </w:tc>
      </w:tr>
      <w:tr>
        <w:trPr>
          <w:trHeight w:val="400" w:hRule="atLeast"/>
        </w:trPr>
        <w:tc>
          <w:tcPr>
            <w:tcW w:w="2911" w:type="dxa"/>
          </w:tcPr>
          <w:p w:rsidR="0018722C">
            <w:pPr>
              <w:topLinePunct/>
              <w:ind w:leftChars="0" w:left="0" w:rightChars="0" w:right="0" w:firstLineChars="0" w:firstLine="0"/>
              <w:spacing w:line="240" w:lineRule="atLeast"/>
            </w:pPr>
            <w:r>
              <w:rPr>
                <w:rFonts w:ascii="Times New Roman"/>
              </w:rPr>
              <w:t>F-statistic</w:t>
            </w:r>
          </w:p>
        </w:tc>
        <w:tc>
          <w:tcPr>
            <w:tcW w:w="1210" w:type="dxa"/>
          </w:tcPr>
          <w:p w:rsidR="0018722C">
            <w:pPr>
              <w:topLinePunct/>
              <w:ind w:leftChars="0" w:left="0" w:rightChars="0" w:right="0" w:firstLineChars="0" w:firstLine="0"/>
              <w:spacing w:line="240" w:lineRule="atLeast"/>
            </w:pPr>
            <w:r>
              <w:rPr>
                <w:rFonts w:ascii="Times New Roman"/>
              </w:rPr>
              <w:t>32.66281</w:t>
            </w:r>
          </w:p>
        </w:tc>
        <w:tc>
          <w:tcPr>
            <w:tcW w:w="2640" w:type="dxa"/>
          </w:tcPr>
          <w:p w:rsidR="0018722C">
            <w:pPr>
              <w:topLinePunct/>
              <w:ind w:leftChars="0" w:left="0" w:rightChars="0" w:right="0" w:firstLineChars="0" w:firstLine="0"/>
              <w:spacing w:line="240" w:lineRule="atLeast"/>
            </w:pPr>
            <w:r>
              <w:rPr>
                <w:rFonts w:ascii="Times New Roman"/>
              </w:rPr>
              <w:t>Durbin-Watson stat</w:t>
            </w:r>
          </w:p>
        </w:tc>
        <w:tc>
          <w:tcPr>
            <w:tcW w:w="1619" w:type="dxa"/>
          </w:tcPr>
          <w:p w:rsidR="0018722C">
            <w:pPr>
              <w:topLinePunct/>
              <w:ind w:leftChars="0" w:left="0" w:rightChars="0" w:right="0" w:firstLineChars="0" w:firstLine="0"/>
              <w:spacing w:line="240" w:lineRule="atLeast"/>
            </w:pPr>
            <w:r>
              <w:rPr>
                <w:rFonts w:ascii="Times New Roman"/>
              </w:rPr>
              <w:t>0.668884</w:t>
            </w:r>
          </w:p>
        </w:tc>
      </w:tr>
      <w:tr>
        <w:trPr>
          <w:trHeight w:val="400" w:hRule="atLeast"/>
        </w:trPr>
        <w:tc>
          <w:tcPr>
            <w:tcW w:w="2911" w:type="dxa"/>
          </w:tcPr>
          <w:p w:rsidR="0018722C">
            <w:pPr>
              <w:topLinePunct/>
              <w:ind w:leftChars="0" w:left="0" w:rightChars="0" w:right="0" w:firstLineChars="0" w:firstLine="0"/>
              <w:spacing w:line="240" w:lineRule="atLeast"/>
            </w:pPr>
            <w:r>
              <w:rPr>
                <w:rFonts w:ascii="Times New Roman"/>
              </w:rPr>
              <w:t>Prob</w:t>
            </w:r>
            <w:r>
              <w:rPr>
                <w:rFonts w:ascii="Times New Roman"/>
              </w:rPr>
              <w:t>(</w:t>
            </w:r>
            <w:r>
              <w:rPr>
                <w:rFonts w:ascii="Times New Roman"/>
              </w:rPr>
              <w:t>F-statistic</w:t>
            </w:r>
            <w:r>
              <w:rPr>
                <w:rFonts w:ascii="Times New Roman"/>
              </w:rPr>
              <w:t>)</w:t>
            </w:r>
          </w:p>
        </w:tc>
        <w:tc>
          <w:tcPr>
            <w:tcW w:w="1210" w:type="dxa"/>
          </w:tcPr>
          <w:p w:rsidR="0018722C">
            <w:pPr>
              <w:topLinePunct/>
              <w:ind w:leftChars="0" w:left="0" w:rightChars="0" w:right="0" w:firstLineChars="0" w:firstLine="0"/>
              <w:spacing w:line="240" w:lineRule="atLeast"/>
            </w:pPr>
            <w:r>
              <w:rPr>
                <w:rFonts w:ascii="Times New Roman"/>
              </w:rPr>
              <w:t>0.000000</w:t>
            </w:r>
          </w:p>
        </w:tc>
        <w:tc>
          <w:tcPr>
            <w:tcW w:w="2640" w:type="dxa"/>
          </w:tcPr>
          <w:p w:rsidR="0018722C">
            <w:pPr>
              <w:topLinePunct/>
              <w:ind w:leftChars="0" w:left="0" w:rightChars="0" w:right="0" w:firstLineChars="0" w:firstLine="0"/>
              <w:spacing w:line="240" w:lineRule="atLeast"/>
            </w:pPr>
          </w:p>
        </w:tc>
        <w:tc>
          <w:tcPr>
            <w:tcW w:w="1619" w:type="dxa"/>
          </w:tcPr>
          <w:p w:rsidR="0018722C">
            <w:pPr>
              <w:topLinePunct/>
              <w:ind w:leftChars="0" w:left="0" w:rightChars="0" w:right="0" w:firstLineChars="0" w:firstLine="0"/>
              <w:spacing w:line="240" w:lineRule="atLeast"/>
            </w:pPr>
          </w:p>
        </w:tc>
      </w:tr>
      <w:tr>
        <w:trPr>
          <w:trHeight w:val="340" w:hRule="atLeast"/>
        </w:trPr>
        <w:tc>
          <w:tcPr>
            <w:tcW w:w="8380" w:type="dxa"/>
            <w:gridSpan w:val="4"/>
            <w:tcBorders>
              <w:bottom w:val="single" w:sz="4" w:space="0" w:color="000000"/>
            </w:tcBorders>
          </w:tcPr>
          <w:p w:rsidR="0018722C">
            <w:pPr>
              <w:topLinePunct/>
              <w:ind w:leftChars="0" w:left="0" w:rightChars="0" w:right="0" w:firstLineChars="0" w:firstLine="0"/>
              <w:spacing w:line="240" w:lineRule="atLeast"/>
            </w:pPr>
            <w:r>
              <w:rPr>
                <w:rFonts w:ascii="Times New Roman"/>
              </w:rPr>
              <w:t>Unweighted Statistics</w:t>
            </w:r>
          </w:p>
        </w:tc>
      </w:tr>
      <w:tr>
        <w:trPr>
          <w:trHeight w:val="440" w:hRule="atLeast"/>
        </w:trPr>
        <w:tc>
          <w:tcPr>
            <w:tcW w:w="2911" w:type="dxa"/>
            <w:tcBorders>
              <w:top w:val="single" w:sz="4" w:space="0" w:color="000000"/>
            </w:tcBorders>
          </w:tcPr>
          <w:p w:rsidR="0018722C">
            <w:pPr>
              <w:topLinePunct/>
              <w:ind w:leftChars="0" w:left="0" w:rightChars="0" w:right="0" w:firstLineChars="0" w:firstLine="0"/>
              <w:spacing w:line="240" w:lineRule="atLeast"/>
            </w:pPr>
            <w:r>
              <w:rPr>
                <w:rFonts w:ascii="Times New Roman"/>
              </w:rPr>
              <w:t>R-squared</w:t>
            </w:r>
          </w:p>
        </w:tc>
        <w:tc>
          <w:tcPr>
            <w:tcW w:w="1210" w:type="dxa"/>
            <w:tcBorders>
              <w:top w:val="single" w:sz="4" w:space="0" w:color="000000"/>
            </w:tcBorders>
          </w:tcPr>
          <w:p w:rsidR="0018722C">
            <w:pPr>
              <w:topLinePunct/>
              <w:ind w:leftChars="0" w:left="0" w:rightChars="0" w:right="0" w:firstLineChars="0" w:firstLine="0"/>
              <w:spacing w:line="240" w:lineRule="atLeast"/>
            </w:pPr>
            <w:r>
              <w:rPr>
                <w:rFonts w:ascii="Times New Roman"/>
              </w:rPr>
              <w:t>0.134906</w:t>
            </w:r>
          </w:p>
        </w:tc>
        <w:tc>
          <w:tcPr>
            <w:tcW w:w="2640" w:type="dxa"/>
            <w:tcBorders>
              <w:top w:val="single" w:sz="4" w:space="0" w:color="000000"/>
            </w:tcBorders>
          </w:tcPr>
          <w:p w:rsidR="0018722C">
            <w:pPr>
              <w:topLinePunct/>
              <w:ind w:leftChars="0" w:left="0" w:rightChars="0" w:right="0" w:firstLineChars="0" w:firstLine="0"/>
              <w:spacing w:line="240" w:lineRule="atLeast"/>
            </w:pPr>
            <w:r>
              <w:rPr>
                <w:rFonts w:ascii="Times New Roman"/>
              </w:rPr>
              <w:t>Mean dependent var</w:t>
            </w:r>
          </w:p>
        </w:tc>
        <w:tc>
          <w:tcPr>
            <w:tcW w:w="1619" w:type="dxa"/>
            <w:tcBorders>
              <w:top w:val="single" w:sz="4" w:space="0" w:color="000000"/>
            </w:tcBorders>
          </w:tcPr>
          <w:p w:rsidR="0018722C">
            <w:pPr>
              <w:topLinePunct/>
              <w:ind w:leftChars="0" w:left="0" w:rightChars="0" w:right="0" w:firstLineChars="0" w:firstLine="0"/>
              <w:spacing w:line="240" w:lineRule="atLeast"/>
            </w:pPr>
            <w:r>
              <w:rPr>
                <w:rFonts w:ascii="Times New Roman"/>
              </w:rPr>
              <w:t>0.620908</w:t>
            </w:r>
          </w:p>
        </w:tc>
      </w:tr>
      <w:tr>
        <w:trPr>
          <w:trHeight w:val="340" w:hRule="atLeast"/>
        </w:trPr>
        <w:tc>
          <w:tcPr>
            <w:tcW w:w="2911" w:type="dxa"/>
            <w:tcBorders>
              <w:bottom w:val="single" w:sz="4" w:space="0" w:color="000000"/>
            </w:tcBorders>
          </w:tcPr>
          <w:p w:rsidR="0018722C">
            <w:pPr>
              <w:topLinePunct/>
              <w:ind w:leftChars="0" w:left="0" w:rightChars="0" w:right="0" w:firstLineChars="0" w:firstLine="0"/>
              <w:spacing w:line="240" w:lineRule="atLeast"/>
            </w:pPr>
            <w:r>
              <w:rPr>
                <w:rFonts w:ascii="Times New Roman"/>
              </w:rPr>
              <w:t>Sum squared resid</w:t>
            </w:r>
          </w:p>
        </w:tc>
        <w:tc>
          <w:tcPr>
            <w:tcW w:w="1210"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17.10434</w:t>
            </w:r>
          </w:p>
        </w:tc>
        <w:tc>
          <w:tcPr>
            <w:tcW w:w="2640" w:type="dxa"/>
            <w:tcBorders>
              <w:bottom w:val="single" w:sz="4" w:space="0" w:color="000000"/>
            </w:tcBorders>
          </w:tcPr>
          <w:p w:rsidR="0018722C">
            <w:pPr>
              <w:topLinePunct/>
              <w:ind w:leftChars="0" w:left="0" w:rightChars="0" w:right="0" w:firstLineChars="0" w:firstLine="0"/>
              <w:spacing w:line="240" w:lineRule="atLeast"/>
            </w:pPr>
            <w:r>
              <w:rPr>
                <w:rFonts w:ascii="Times New Roman"/>
              </w:rPr>
              <w:t>Durbin-Watson stat</w:t>
            </w:r>
          </w:p>
        </w:tc>
        <w:tc>
          <w:tcPr>
            <w:tcW w:w="1619" w:type="dxa"/>
            <w:tcBorders>
              <w:bottom w:val="single" w:sz="4" w:space="0" w:color="000000"/>
            </w:tcBorders>
          </w:tcPr>
          <w:p w:rsidR="0018722C">
            <w:pPr>
              <w:topLinePunct/>
              <w:ind w:leftChars="0" w:left="0" w:rightChars="0" w:right="0" w:firstLineChars="0" w:firstLine="0"/>
              <w:spacing w:line="240" w:lineRule="atLeast"/>
            </w:pPr>
            <w:r>
              <w:rPr>
                <w:rFonts w:ascii="Times New Roman"/>
              </w:rPr>
              <w:t>0.090288</w:t>
            </w:r>
          </w:p>
        </w:tc>
      </w:tr>
    </w:tbl>
    <w:p w:rsidR="0018722C">
      <w:pPr>
        <w:pStyle w:val="affa"/>
      </w:pPr>
    </w:p>
    <w:p w:rsidR="0018722C">
      <w:pPr>
        <w:pStyle w:val="Heading4"/>
        <w:topLinePunct/>
        <w:ind w:left="200" w:hangingChars="200" w:hanging="200"/>
      </w:pPr>
      <w:r>
        <w:rPr>
          <w:b/>
        </w:rPr>
        <w:t>5.2.2.4</w:t>
      </w:r>
      <w:r>
        <w:t xml:space="preserve"> </w:t>
      </w:r>
      <w:r>
        <w:t>固定效应模型与混合回归模型的比较</w:t>
      </w:r>
    </w:p>
    <w:p w:rsidR="0018722C">
      <w:pPr>
        <w:topLinePunct/>
      </w:pPr>
      <w:r>
        <w:t>运用Eview</w:t>
      </w:r>
      <w:r>
        <w:t> </w:t>
      </w:r>
      <w:r>
        <w:t>6.0</w:t>
      </w:r>
      <w:r>
        <w:t>中固定效应的冗余变量似然比检验功能，对混合回归模型与固定效应</w:t>
      </w:r>
      <w:r>
        <w:t>模型进行比较。固定效应的冗余变量似然比检验结果</w:t>
      </w:r>
      <w:r>
        <w:t>（</w:t>
      </w:r>
      <w:r>
        <w:t>见表5-7</w:t>
      </w:r>
      <w:r>
        <w:t>）</w:t>
      </w:r>
      <w:r>
        <w:t>显示。由于在混合回</w:t>
      </w:r>
      <w:r>
        <w:t>归模型中，各截距项是相同的，而固定效应变截矩模型作的截距项是各不相同的，因此，</w:t>
      </w:r>
      <w:r w:rsidR="001852F3">
        <w:t xml:space="preserve">需要对2种模型进行受约束F检验。其检验统计量为：</w:t>
      </w:r>
    </w:p>
    <w:p w:rsidR="0018722C">
      <w:pPr>
        <w:topLinePunct/>
      </w:pPr>
      <w:r>
        <w:rPr>
          <w:rFonts w:cstheme="minorBidi" w:hAnsiTheme="minorHAnsi" w:eastAsiaTheme="minorHAnsi" w:asciiTheme="minorHAnsi" w:ascii="Times New Roman" w:hAnsi="Times New Roman"/>
          <w:i/>
        </w:rPr>
        <w:t xml:space="preserve">F</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pacing w:val="2"/>
          <w:w w:val="120"/>
          <w:sz w:val="23"/>
        </w:rPr>
        <w:t xml:space="preserve">R</w:t>
      </w:r>
      <w:r>
        <w:rPr>
          <w:kern w:val="2"/>
          <w:szCs w:val="22"/>
          <w:rFonts w:ascii="Times New Roman" w:hAnsi="Times New Roman" w:cstheme="minorBidi" w:eastAsiaTheme="minorHAnsi"/>
          <w:i/>
          <w:spacing w:val="-23"/>
          <w:w w:val="120"/>
          <w:sz w:val="23"/>
        </w:rPr>
        <w:t xml:space="preserve"> </w:t>
      </w:r>
      <w:r>
        <w:rPr>
          <w:kern w:val="2"/>
          <w:szCs w:val="22"/>
          <w:rFonts w:ascii="Times New Roman" w:hAnsi="Times New Roman" w:cstheme="minorBidi" w:eastAsiaTheme="minorHAnsi"/>
          <w:w w:val="120"/>
          <w:position w:val="10"/>
          <w:sz w:val="13"/>
        </w:rPr>
        <w:t xml:space="preserve">2</w:t>
      </w:r>
      <w:r w:rsidR="001852F3">
        <w:rPr>
          <w:kern w:val="2"/>
          <w:szCs w:val="22"/>
          <w:rFonts w:ascii="Times New Roman" w:hAnsi="Times New Roman" w:cstheme="minorBidi" w:eastAsiaTheme="minorHAnsi"/>
          <w:w w:val="120"/>
          <w:position w:val="10"/>
          <w:sz w:val="13"/>
        </w:rPr>
        <w:t xml:space="preserve"> </w:t>
      </w:r>
      <w:r>
        <w:rPr>
          <w:kern w:val="2"/>
          <w:szCs w:val="22"/>
          <w:rFonts w:ascii="Symbol" w:hAnsi="Symbol" w:cstheme="minorBidi" w:eastAsiaTheme="minorHAnsi"/>
          <w:w w:val="120"/>
          <w:sz w:val="23"/>
        </w:rPr>
        <w:t xml:space="preserve"></w:t>
      </w:r>
      <w:r>
        <w:rPr>
          <w:kern w:val="2"/>
          <w:szCs w:val="22"/>
          <w:rFonts w:ascii="Times New Roman" w:hAnsi="Times New Roman" w:cstheme="minorBidi" w:eastAsiaTheme="minorHAnsi"/>
          <w:i/>
          <w:w w:val="120"/>
          <w:sz w:val="23"/>
        </w:rPr>
        <w:t xml:space="preserve">R </w:t>
      </w:r>
      <w:r>
        <w:rPr>
          <w:kern w:val="2"/>
          <w:szCs w:val="22"/>
          <w:rFonts w:ascii="Times New Roman" w:hAnsi="Times New Roman" w:cstheme="minorBidi" w:eastAsiaTheme="minorHAnsi"/>
          <w:w w:val="120"/>
          <w:position w:val="10"/>
          <w:sz w:val="13"/>
        </w:rPr>
        <w:t xml:space="preserve">2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9</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6"/>
          <w:w w:val="120"/>
          <w:sz w:val="23"/>
        </w:rPr>
        <w:t xml:space="preserve">1</w:t>
      </w:r>
      <w:r>
        <w:rPr>
          <w:kern w:val="2"/>
          <w:szCs w:val="22"/>
          <w:rFonts w:ascii="Symbol" w:hAnsi="Symbol" w:cstheme="minorBidi" w:eastAsiaTheme="minorHAnsi"/>
          <w:w w:val="120"/>
          <w:sz w:val="23"/>
        </w:rPr>
        <w:t xml:space="preserve"></w:t>
      </w:r>
      <w:r>
        <w:rPr>
          <w:kern w:val="2"/>
          <w:szCs w:val="22"/>
          <w:rFonts w:ascii="Times New Roman" w:hAnsi="Times New Roman" w:cstheme="minorBidi" w:eastAsiaTheme="minorHAnsi"/>
          <w:i/>
          <w:w w:val="120"/>
          <w:sz w:val="23"/>
        </w:rPr>
        <w:t xml:space="preserve">R </w:t>
      </w:r>
      <w:r>
        <w:rPr>
          <w:kern w:val="2"/>
          <w:szCs w:val="22"/>
          <w:rFonts w:ascii="Times New Roman" w:hAnsi="Times New Roman" w:cstheme="minorBidi" w:eastAsiaTheme="minorHAnsi"/>
          <w:w w:val="120"/>
          <w:position w:val="10"/>
          <w:sz w:val="13"/>
        </w:rPr>
        <w:t xml:space="preserve">2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106</w:t>
      </w:r>
    </w:p>
    <w:p w:rsidR="0018722C">
      <w:pPr>
        <w:topLinePunct/>
      </w:pPr>
      <w:r>
        <w:rPr>
          <w:rFonts w:cstheme="minorBidi" w:hAnsiTheme="minorHAnsi" w:eastAsiaTheme="minorHAnsi" w:asciiTheme="minorHAnsi" w:ascii="Times New Roman"/>
          <w:i/>
        </w:rPr>
        <w:t>f</w:t>
      </w:r>
      <w:r w:rsidRPr="00000000">
        <w:rPr>
          <w:rFonts w:cstheme="minorBidi" w:hAnsiTheme="minorHAnsi" w:eastAsiaTheme="minorHAnsi" w:asciiTheme="minorHAnsi"/>
        </w:rPr>
        <w:tab/>
        <w:t>h</w:t>
      </w:r>
      <w:r w:rsidRPr="00000000">
        <w:rPr>
          <w:rFonts w:cstheme="minorBidi" w:hAnsiTheme="minorHAnsi" w:eastAsiaTheme="minorHAnsi" w:asciiTheme="minorHAnsi"/>
        </w:rPr>
        <w:tab/>
        <w:t>f</w:t>
      </w:r>
    </w:p>
    <w:p w:rsidR="0018722C">
      <w:pPr>
        <w:spacing w:before="66"/>
        <w:ind w:leftChars="0" w:left="2378" w:rightChars="0" w:right="0" w:firstLineChars="0" w:firstLine="0"/>
        <w:jc w:val="left"/>
        <w:topLinePunct/>
      </w:pPr>
      <w:r>
        <w:rPr>
          <w:kern w:val="2"/>
          <w:sz w:val="23"/>
          <w:szCs w:val="22"/>
          <w:rFonts w:cstheme="minorBidi" w:hAnsiTheme="minorHAnsi" w:eastAsiaTheme="minorHAnsi" w:asciiTheme="minorHAnsi" w:ascii="Symbol" w:hAnsi="Symbol"/>
          <w:w w:val="120"/>
        </w:rPr>
        <w:t></w:t>
      </w:r>
      <w:r w:rsidR="001852F3">
        <w:rPr>
          <w:kern w:val="2"/>
          <w:szCs w:val="22"/>
          <w:rFonts w:ascii="Times New Roman" w:hAnsi="Times New Roman" w:cstheme="minorBidi" w:eastAsiaTheme="minorHAnsi"/>
          <w:w w:val="120"/>
          <w:sz w:val="23"/>
        </w:rPr>
        <w:t xml:space="preserve">(0.895683 - 0.197525)</w:t>
      </w:r>
      <w:r w:rsidR="004B696B">
        <w:rPr>
          <w:kern w:val="2"/>
          <w:szCs w:val="22"/>
          <w:rFonts w:ascii="Times New Roman" w:hAnsi="Times New Roman" w:cstheme="minorBidi" w:eastAsiaTheme="minorHAnsi"/>
          <w:w w:val="120"/>
          <w:sz w:val="23"/>
        </w:rPr>
        <w:t xml:space="preserve"> </w:t>
      </w:r>
      <w:r w:rsidR="004B696B">
        <w:rPr>
          <w:kern w:val="2"/>
          <w:szCs w:val="22"/>
          <w:rFonts w:ascii="Times New Roman" w:hAnsi="Times New Roman" w:cstheme="minorBidi" w:eastAsiaTheme="minorHAnsi"/>
          <w:w w:val="120"/>
          <w:sz w:val="23"/>
        </w:rPr>
        <w:t xml:space="preserve">/9</w:t>
      </w:r>
      <w:r>
        <w:rPr>
          <w:kern w:val="2"/>
          <w:szCs w:val="22"/>
          <w:rFonts w:ascii="Symbol" w:hAnsi="Symbol" w:cstheme="minorBidi" w:eastAsiaTheme="minorHAnsi"/>
          <w:w w:val="120"/>
          <w:sz w:val="23"/>
        </w:rPr>
        <w:t></w:t>
      </w:r>
      <w:r w:rsidR="001852F3">
        <w:rPr>
          <w:kern w:val="2"/>
          <w:szCs w:val="22"/>
          <w:rFonts w:ascii="Times New Roman" w:hAnsi="Times New Roman" w:cstheme="minorBidi" w:eastAsiaTheme="minorHAnsi"/>
          <w:w w:val="120"/>
          <w:sz w:val="23"/>
        </w:rPr>
        <w:t xml:space="preserve">(1</w:t>
      </w:r>
      <w:r>
        <w:rPr>
          <w:kern w:val="2"/>
          <w:szCs w:val="22"/>
          <w:rFonts w:ascii="Symbol" w:hAnsi="Symbol" w:cstheme="minorBidi" w:eastAsiaTheme="minorHAnsi"/>
          <w:w w:val="120"/>
          <w:sz w:val="23"/>
        </w:rPr>
        <w:t></w:t>
      </w:r>
      <w:r w:rsidR="001852F3">
        <w:rPr>
          <w:kern w:val="2"/>
          <w:szCs w:val="22"/>
          <w:rFonts w:ascii="Times New Roman" w:hAnsi="Times New Roman" w:cstheme="minorBidi" w:eastAsiaTheme="minorHAnsi"/>
          <w:w w:val="120"/>
          <w:sz w:val="23"/>
        </w:rPr>
        <w:t xml:space="preserve">0.895683) /106</w:t>
      </w:r>
    </w:p>
    <w:p w:rsidR="0018722C">
      <w:pPr>
        <w:spacing w:before="69"/>
        <w:ind w:leftChars="0" w:left="2378" w:rightChars="0" w:right="0" w:firstLineChars="0" w:firstLine="0"/>
        <w:jc w:val="left"/>
        <w:topLinePunct/>
      </w:pPr>
      <w:r>
        <w:rPr>
          <w:kern w:val="2"/>
          <w:sz w:val="23"/>
          <w:szCs w:val="22"/>
          <w:rFonts w:cstheme="minorBidi" w:hAnsiTheme="minorHAnsi" w:eastAsiaTheme="minorHAnsi" w:asciiTheme="minorHAnsi" w:ascii="Symbol" w:hAnsi="Symbol"/>
          <w:w w:val="120"/>
        </w:rPr>
        <w:t></w:t>
      </w:r>
      <w:r w:rsidR="001852F3">
        <w:rPr>
          <w:kern w:val="2"/>
          <w:szCs w:val="22"/>
          <w:rFonts w:ascii="Times New Roman" w:hAnsi="Times New Roman" w:cstheme="minorBidi" w:eastAsiaTheme="minorHAnsi"/>
          <w:w w:val="120"/>
          <w:sz w:val="23"/>
        </w:rPr>
        <w:t xml:space="preserve">78.864628</w:t>
      </w:r>
    </w:p>
    <w:p w:rsidR="0018722C">
      <w:pPr>
        <w:topLinePunct/>
      </w:pPr>
      <w:r>
        <w:rPr>
          <w:rFonts w:cstheme="minorBidi" w:hAnsiTheme="minorHAnsi" w:eastAsiaTheme="minorHAnsi" w:asciiTheme="minorHAnsi" w:ascii="Times New Roman" w:hAnsi="Times New Roman"/>
          <w:i/>
        </w:rPr>
        <w:t xml:space="preserve">LR</w:t>
      </w:r>
      <w:r>
        <w:rPr>
          <w:rFonts w:ascii="Symbol" w:hAnsi="Symbol" w:cstheme="minorBidi" w:eastAsiaTheme="minorHAnsi"/>
        </w:rPr>
        <w:t xml:space="preserve"></w:t>
      </w:r>
      <w:r w:rsidR="001852F3">
        <w:rPr>
          <w:rFonts w:ascii="Times New Roman" w:hAnsi="Times New Roman" w:cstheme="minorBidi" w:eastAsiaTheme="minorHAnsi"/>
        </w:rPr>
        <w:t xml:space="preserve">2</w:t>
      </w:r>
      <w:r>
        <w:rPr>
          <w:rFonts w:ascii="Times New Roman" w:hAnsi="Times New Roman" w:cstheme="minorBidi" w:eastAsiaTheme="minorHAnsi"/>
        </w:rPr>
        <w:t xml:space="preserve">(</w:t>
      </w:r>
      <w:r>
        <w:rPr>
          <w:kern w:val="2"/>
          <w:szCs w:val="22"/>
          <w:rFonts w:ascii="Times New Roman" w:hAnsi="Times New Roman" w:cstheme="minorBidi" w:eastAsiaTheme="minorHAnsi"/>
          <w:i/>
          <w:w w:val="115"/>
          <w:sz w:val="22"/>
        </w:rPr>
        <w:t xml:space="preserve">LR</w:t>
      </w:r>
      <w:r>
        <w:rPr>
          <w:kern w:val="2"/>
          <w:szCs w:val="22"/>
          <w:rFonts w:ascii="Times New Roman" w:hAnsi="Times New Roman" w:cstheme="minorBidi" w:eastAsiaTheme="minorHAnsi"/>
          <w:i/>
          <w:w w:val="115"/>
          <w:position w:val="-5"/>
          <w:sz w:val="13"/>
        </w:rPr>
        <w:t xml:space="preserve">f</w:t>
      </w:r>
      <w:r w:rsidR="001852F3">
        <w:rPr>
          <w:kern w:val="2"/>
          <w:szCs w:val="22"/>
          <w:rFonts w:ascii="Times New Roman" w:hAnsi="Times New Roman" w:cstheme="minorBidi" w:eastAsiaTheme="minorHAnsi"/>
          <w:i/>
          <w:w w:val="115"/>
          <w:position w:val="-5"/>
          <w:sz w:val="13"/>
        </w:rPr>
        <w:t xml:space="preserve">  </w:t>
      </w:r>
      <w:r>
        <w:rPr>
          <w:kern w:val="2"/>
          <w:szCs w:val="22"/>
          <w:rFonts w:ascii="Symbol" w:hAnsi="Symbol" w:cstheme="minorBidi" w:eastAsiaTheme="minorHAnsi"/>
          <w:w w:val="115"/>
          <w:sz w:val="22"/>
        </w:rPr>
        <w:t xml:space="preserve"></w:t>
      </w:r>
      <w:r>
        <w:rPr>
          <w:kern w:val="2"/>
          <w:szCs w:val="22"/>
          <w:rFonts w:ascii="Times New Roman" w:hAnsi="Times New Roman" w:cstheme="minorBidi" w:eastAsiaTheme="minorHAnsi"/>
          <w:i/>
          <w:w w:val="115"/>
          <w:sz w:val="22"/>
        </w:rPr>
        <w:t xml:space="preserve">LR</w:t>
      </w:r>
      <w:r>
        <w:rPr>
          <w:kern w:val="2"/>
          <w:szCs w:val="22"/>
          <w:rFonts w:ascii="Times New Roman" w:hAnsi="Times New Roman" w:cstheme="minorBidi" w:eastAsiaTheme="minorHAnsi"/>
          <w:i/>
          <w:w w:val="115"/>
          <w:position w:val="-5"/>
          <w:sz w:val="13"/>
        </w:rPr>
        <w:t xml:space="preserve">h</w:t>
      </w:r>
      <w:r>
        <w:rPr>
          <w:rFonts w:ascii="Times New Roman" w:hAnsi="Times New Roman" w:cstheme="minorBidi" w:eastAsiaTheme="minorHAnsi"/>
        </w:rPr>
        <w:t xml:space="preserve">)</w:t>
      </w:r>
      <w:r>
        <w:rPr>
          <w:rFonts w:ascii="Symbol" w:hAnsi="Symbol" w:cstheme="minorBidi" w:eastAsiaTheme="minorHAnsi"/>
        </w:rPr>
        <w:t xml:space="preserve"></w:t>
      </w:r>
      <w:r w:rsidR="001852F3">
        <w:rPr>
          <w:rFonts w:ascii="Times New Roman" w:hAnsi="Times New Roman" w:cstheme="minorBidi" w:eastAsiaTheme="minorHAnsi"/>
        </w:rPr>
        <w:t xml:space="preserve">2 * </w:t>
      </w:r>
      <w:r>
        <w:rPr>
          <w:rFonts w:ascii="Times New Roman" w:hAnsi="Times New Roman" w:cstheme="minorBidi" w:eastAsiaTheme="minorHAnsi"/>
        </w:rPr>
        <w:t xml:space="preserve">(</w:t>
      </w:r>
      <w:r>
        <w:rPr>
          <w:kern w:val="2"/>
          <w:szCs w:val="22"/>
          <w:rFonts w:ascii="Times New Roman" w:hAnsi="Times New Roman" w:cstheme="minorBidi" w:eastAsiaTheme="minorHAnsi"/>
          <w:w w:val="115"/>
          <w:sz w:val="22"/>
        </w:rPr>
        <w:t xml:space="preserve">73.54117 - -48.874808</w:t>
      </w:r>
      <w:r>
        <w:rPr>
          <w:rFonts w:ascii="Times New Roman" w:hAnsi="Times New Roman" w:cstheme="minorBidi" w:eastAsiaTheme="minorHAnsi"/>
        </w:rPr>
        <w:t xml:space="preserve">)</w:t>
      </w:r>
      <w:r>
        <w:rPr>
          <w:rFonts w:ascii="Symbol" w:hAnsi="Symbol" w:cstheme="minorBidi" w:eastAsiaTheme="minorHAnsi"/>
        </w:rPr>
        <w:t xml:space="preserve"></w:t>
      </w:r>
      <w:r w:rsidR="001852F3">
        <w:rPr>
          <w:rFonts w:ascii="Times New Roman" w:hAnsi="Times New Roman" w:cstheme="minorBidi" w:eastAsiaTheme="minorHAnsi"/>
        </w:rPr>
        <w:t xml:space="preserve">244.83196</w:t>
      </w:r>
    </w:p>
    <w:p w:rsidR="0018722C">
      <w:pPr>
        <w:pStyle w:val="ae"/>
        <w:topLinePunct/>
      </w:pPr>
      <w:r>
        <w:rPr>
          <w:kern w:val="2"/>
          <w:sz w:val="22"/>
          <w:szCs w:val="22"/>
          <w:rFonts w:cstheme="minorBidi" w:hAnsiTheme="minorHAnsi" w:eastAsiaTheme="minorHAnsi" w:asciiTheme="minorHAnsi"/>
        </w:rPr>
        <w:pict>
          <v:shape style="position:absolute;margin-left:136.686401pt;margin-top:11.838506pt;width:1.65pt;height:6.3pt;mso-position-horizontal-relative:page;mso-position-vertical-relative:paragraph;z-index:-282448" type="#_x0000_t202" filled="false" stroked="false">
            <v:textbox inset="0,0,0,0">
              <w:txbxContent>
                <w:p w:rsidR="0018722C">
                  <w:pPr>
                    <w:spacing w:line="125" w:lineRule="exact" w:before="0"/>
                    <w:ind w:leftChars="0" w:left="0" w:rightChars="0" w:right="0" w:firstLineChars="0" w:firstLine="0"/>
                    <w:jc w:val="left"/>
                    <w:rPr>
                      <w:rFonts w:ascii="Times New Roman"/>
                      <w:i/>
                      <w:sz w:val="11"/>
                    </w:rPr>
                  </w:pPr>
                  <w:r>
                    <w:rPr>
                      <w:rFonts w:ascii="Times New Roman"/>
                      <w:i/>
                      <w:w w:val="105"/>
                      <w:sz w:val="11"/>
                    </w:rPr>
                    <w:t>f</w:t>
                  </w:r>
                </w:p>
              </w:txbxContent>
            </v:textbox>
            <w10:wrap type="none"/>
          </v:shape>
        </w:pict>
      </w:r>
      <w:r>
        <w:rPr>
          <w:kern w:val="2"/>
          <w:sz w:val="22"/>
          <w:szCs w:val="22"/>
          <w:rFonts w:cstheme="minorBidi" w:hAnsiTheme="minorHAnsi" w:eastAsiaTheme="minorHAnsi" w:asciiTheme="minorHAnsi"/>
        </w:rPr>
        <w:pict>
          <v:shape style="position:absolute;margin-left:160.582153pt;margin-top:12.260704pt;width:3.05pt;height:6.65pt;mso-position-horizontal-relative:page;mso-position-vertical-relative:paragraph;z-index:-282424"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w w:val="101"/>
                      <w:sz w:val="12"/>
                    </w:rPr>
                    <w:t>h</w:t>
                  </w:r>
                </w:p>
              </w:txbxContent>
            </v:textbox>
            <w10:wrap type="none"/>
          </v:shape>
        </w:pict>
      </w:r>
      <w:r>
        <w:rPr>
          <w:kern w:val="2"/>
          <w:sz w:val="22"/>
          <w:szCs w:val="22"/>
          <w:rFonts w:cstheme="minorBidi" w:hAnsiTheme="minorHAnsi" w:eastAsiaTheme="minorHAnsi" w:asciiTheme="minorHAnsi"/>
        </w:rPr>
        <w:pict>
          <v:shape style="position:absolute;margin-left:335.699615pt;margin-top:12.134693pt;width:1.65pt;height:6.25pt;mso-position-horizontal-relative:page;mso-position-vertical-relative:paragraph;z-index:-282400" type="#_x0000_t202" filled="false" stroked="false">
            <v:textbox inset="0,0,0,0">
              <w:txbxContent>
                <w:p w:rsidR="0018722C">
                  <w:pPr>
                    <w:spacing w:line="124" w:lineRule="exact" w:before="0"/>
                    <w:ind w:leftChars="0" w:left="0" w:rightChars="0" w:right="0" w:firstLineChars="0" w:firstLine="0"/>
                    <w:jc w:val="left"/>
                    <w:rPr>
                      <w:rFonts w:ascii="Times New Roman"/>
                      <w:i/>
                      <w:sz w:val="11"/>
                    </w:rPr>
                  </w:pPr>
                  <w:r>
                    <w:rPr>
                      <w:rFonts w:ascii="Times New Roman"/>
                      <w:i/>
                      <w:w w:val="105"/>
                      <w:sz w:val="11"/>
                    </w:rPr>
                    <w:t>f</w:t>
                  </w:r>
                </w:p>
              </w:txbxContent>
            </v:textbox>
            <w10:wrap type="none"/>
          </v:shape>
        </w:pict>
      </w:r>
      <w:r>
        <w:rPr>
          <w:kern w:val="2"/>
          <w:sz w:val="22"/>
          <w:szCs w:val="22"/>
          <w:rFonts w:cstheme="minorBidi" w:hAnsiTheme="minorHAnsi" w:eastAsiaTheme="minorHAnsi" w:asciiTheme="minorHAnsi"/>
        </w:rPr>
        <w:pict>
          <v:shape style="position:absolute;margin-left:364.413025pt;margin-top:12.712577pt;width:2.9pt;height:6.35pt;mso-position-horizontal-relative:page;mso-position-vertical-relative:paragraph;z-index:-282376" type="#_x0000_t202" filled="false" stroked="false">
            <v:textbox inset="0,0,0,0">
              <w:txbxContent>
                <w:p w:rsidR="0018722C">
                  <w:pPr>
                    <w:spacing w:line="125" w:lineRule="exact" w:before="0"/>
                    <w:ind w:leftChars="0" w:left="0" w:rightChars="0" w:right="0" w:firstLineChars="0" w:firstLine="0"/>
                    <w:jc w:val="left"/>
                    <w:rPr>
                      <w:rFonts w:ascii="Times New Roman"/>
                      <w:i/>
                      <w:sz w:val="11"/>
                    </w:rPr>
                  </w:pPr>
                  <w:r>
                    <w:rPr>
                      <w:rFonts w:ascii="Times New Roman"/>
                      <w:i/>
                      <w:w w:val="105"/>
                      <w:sz w:val="11"/>
                    </w:rPr>
                    <w:t>h</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19"/>
        </w:rPr>
        <w:t>R </w:t>
      </w:r>
      <w:r>
        <w:rPr>
          <w:kern w:val="2"/>
          <w:szCs w:val="22"/>
          <w:rFonts w:ascii="Times New Roman" w:eastAsia="Times New Roman" w:cstheme="minorBidi" w:hAnsiTheme="minorHAnsi"/>
          <w:sz w:val="11"/>
        </w:rPr>
        <w:t>2</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i/>
          <w:sz w:val="20"/>
        </w:rPr>
        <w:t>R </w:t>
      </w:r>
      <w:r>
        <w:rPr>
          <w:kern w:val="2"/>
          <w:szCs w:val="22"/>
          <w:rFonts w:ascii="Times New Roman" w:eastAsia="Times New Roman" w:cstheme="minorBidi" w:hAnsiTheme="minorHAnsi"/>
          <w:sz w:val="12"/>
        </w:rPr>
        <w:t>2</w:t>
      </w:r>
      <w:r>
        <w:rPr>
          <w:kern w:val="2"/>
          <w:szCs w:val="22"/>
          <w:rFonts w:cstheme="minorBidi" w:hAnsiTheme="minorHAnsi" w:eastAsiaTheme="minorHAnsi" w:asciiTheme="minorHAnsi"/>
          <w:sz w:val="24"/>
        </w:rPr>
        <w:t>分别是两种模型的拟合优度；</w:t>
      </w:r>
      <w:r>
        <w:rPr>
          <w:kern w:val="2"/>
          <w:szCs w:val="22"/>
          <w:rFonts w:ascii="Times New Roman" w:eastAsia="Times New Roman" w:cstheme="minorBidi" w:hAnsiTheme="minorHAnsi"/>
          <w:i/>
          <w:sz w:val="19"/>
        </w:rPr>
        <w:t>LR</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i/>
          <w:sz w:val="19"/>
        </w:rPr>
        <w:t>LR</w:t>
      </w:r>
      <w:r>
        <w:rPr>
          <w:kern w:val="2"/>
          <w:szCs w:val="22"/>
          <w:rFonts w:cstheme="minorBidi" w:hAnsiTheme="minorHAnsi" w:eastAsiaTheme="minorHAnsi" w:asciiTheme="minorHAnsi"/>
          <w:sz w:val="24"/>
        </w:rPr>
        <w:t>分别是两种模型的拟合优度对</w:t>
      </w:r>
    </w:p>
    <w:p w:rsidR="0018722C">
      <w:pPr>
        <w:topLinePunct/>
      </w:pPr>
      <w:r>
        <w:t>数极大似然函数值；9为混合回归模型的约束个数，自由度为106。</w:t>
      </w:r>
    </w:p>
    <w:p w:rsidR="0018722C">
      <w:pPr>
        <w:topLinePunct/>
      </w:pPr>
      <w:r>
        <w:t>综上计算结果，可以发现</w:t>
      </w:r>
      <w:r>
        <w:t>F</w:t>
      </w:r>
      <w:r>
        <w:t>统计量值</w:t>
      </w:r>
      <w:r>
        <w:t>（</w:t>
      </w:r>
      <w:r>
        <w:t xml:space="preserve">78.864628</w:t>
      </w:r>
      <w:r>
        <w:t>）</w:t>
      </w:r>
      <w:r>
        <w:t>和LR</w:t>
      </w:r>
      <w:r>
        <w:t>统计量值</w:t>
      </w:r>
      <w:r>
        <w:t>（</w:t>
      </w:r>
      <w:r>
        <w:t xml:space="preserve">244.83196</w:t>
      </w:r>
      <w:r>
        <w:t>）</w:t>
      </w:r>
      <w:r>
        <w:t>与表5-7中固定效应的冗余变量似然比检验结果的变截距F统计值</w:t>
      </w:r>
      <w:r>
        <w:t>（</w:t>
      </w:r>
      <w:r>
        <w:t>78</w:t>
      </w:r>
      <w:r>
        <w:t>.</w:t>
      </w:r>
      <w:r>
        <w:t>824641</w:t>
      </w:r>
      <w:r>
        <w:t>）</w:t>
      </w:r>
      <w:r>
        <w:t>和变截距统计量值</w:t>
      </w:r>
      <w:r>
        <w:t>（</w:t>
      </w:r>
      <w:r>
        <w:t>244</w:t>
      </w:r>
      <w:r>
        <w:t>.</w:t>
      </w:r>
      <w:r>
        <w:t>831967</w:t>
      </w:r>
      <w:r>
        <w:t>）</w:t>
      </w:r>
      <w:r>
        <w:t>非常接近。且固定效应的冗余变量似然比检验结果显示F统计量和统计量相应的P值均为</w:t>
      </w:r>
      <w:r>
        <w:t>0.0000，检验的零假设为固定效应模型是冗余的，小概率事件发生，</w:t>
      </w:r>
      <w:r w:rsidR="001852F3">
        <w:t xml:space="preserve">拒绝原假设，表明相对固定效应变截矩模型，混合回归模型是无效的，摒弃混合模型。</w:t>
      </w:r>
    </w:p>
    <w:p w:rsidR="0018722C">
      <w:pPr>
        <w:pStyle w:val="a8"/>
        <w:topLinePunct/>
      </w:pPr>
      <w:r>
        <w:rPr>
          <w:rFonts w:cstheme="minorBidi" w:hAnsiTheme="minorHAnsi" w:eastAsiaTheme="minorHAnsi" w:asciiTheme="minorHAnsi"/>
          <w:b/>
        </w:rPr>
        <w:t>表5-7</w:t>
      </w:r>
      <w:r>
        <w:t xml:space="preserve">  </w:t>
      </w:r>
      <w:r w:rsidRPr="00DB64CE">
        <w:rPr>
          <w:rFonts w:cstheme="minorBidi" w:hAnsiTheme="minorHAnsi" w:eastAsiaTheme="minorHAnsi" w:asciiTheme="minorHAnsi"/>
          <w:b/>
        </w:rPr>
        <w:t>固定效应的冗余变量似然比检</w:t>
      </w:r>
      <w:r>
        <w:rPr>
          <w:rFonts w:cstheme="minorBidi" w:hAnsiTheme="minorHAnsi" w:eastAsiaTheme="minorHAnsi" w:asciiTheme="minorHAnsi"/>
          <w:b/>
        </w:rPr>
        <w:t>验</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20"/>
        <w:gridCol w:w="2069"/>
        <w:gridCol w:w="1493"/>
        <w:gridCol w:w="1288"/>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Redundant Fixed Effects Tests</w:t>
            </w:r>
          </w:p>
        </w:tc>
      </w:tr>
      <w:tr>
        <w:tc>
          <w:tcPr>
            <w:tcW w:w="2068" w:type="pct"/>
            <w:vAlign w:val="center"/>
          </w:tcPr>
          <w:p w:rsidR="0018722C">
            <w:pPr>
              <w:pStyle w:val="ac"/>
              <w:topLinePunct/>
              <w:ind w:leftChars="0" w:left="0" w:rightChars="0" w:right="0" w:firstLineChars="0" w:firstLine="0"/>
              <w:spacing w:line="240" w:lineRule="atLeast"/>
            </w:pPr>
            <w:r>
              <w:t>Pool</w:t>
            </w:r>
            <w:r>
              <w:t xml:space="preserve">: </w:t>
            </w:r>
            <w:r>
              <w:t>WBP</w:t>
            </w:r>
          </w:p>
        </w:tc>
        <w:tc>
          <w:tcPr>
            <w:tcW w:w="1251" w:type="pct"/>
            <w:vAlign w:val="center"/>
          </w:tcPr>
          <w:p w:rsidR="0018722C">
            <w:pPr>
              <w:pStyle w:val="a5"/>
              <w:topLinePunct/>
              <w:ind w:leftChars="0" w:left="0" w:rightChars="0" w:right="0" w:firstLineChars="0" w:firstLine="0"/>
              <w:spacing w:line="240" w:lineRule="atLeast"/>
            </w:pPr>
          </w:p>
        </w:tc>
        <w:tc>
          <w:tcPr>
            <w:tcW w:w="903" w:type="pct"/>
            <w:vAlign w:val="center"/>
          </w:tcPr>
          <w:p w:rsidR="0018722C">
            <w:pPr>
              <w:pStyle w:val="a5"/>
              <w:topLinePunct/>
              <w:ind w:leftChars="0" w:left="0" w:rightChars="0" w:right="0" w:firstLineChars="0" w:firstLine="0"/>
              <w:spacing w:line="240" w:lineRule="atLeast"/>
            </w:pPr>
          </w:p>
        </w:tc>
        <w:tc>
          <w:tcPr>
            <w:tcW w:w="779" w:type="pct"/>
            <w:vAlign w:val="center"/>
          </w:tcPr>
          <w:p w:rsidR="0018722C">
            <w:pPr>
              <w:pStyle w:val="ad"/>
              <w:topLinePunct/>
              <w:ind w:leftChars="0" w:left="0" w:rightChars="0" w:right="0" w:firstLineChars="0" w:firstLine="0"/>
              <w:spacing w:line="240" w:lineRule="atLeast"/>
            </w:pPr>
          </w:p>
        </w:tc>
      </w:tr>
      <w:tr>
        <w:tc>
          <w:tcPr>
            <w:tcW w:w="5000" w:type="pct"/>
            <w:gridSpan w:val="4"/>
            <w:vAlign w:val="center"/>
          </w:tcPr>
          <w:p w:rsidR="0018722C">
            <w:pPr>
              <w:pStyle w:val="ad"/>
              <w:topLinePunct/>
              <w:ind w:leftChars="0" w:left="0" w:rightChars="0" w:right="0" w:firstLineChars="0" w:firstLine="0"/>
              <w:spacing w:line="240" w:lineRule="atLeast"/>
            </w:pPr>
            <w:r>
              <w:t>Test cross-section fixed effects</w:t>
            </w:r>
          </w:p>
        </w:tc>
      </w:tr>
      <w:tr>
        <w:tc>
          <w:tcPr>
            <w:tcW w:w="2068" w:type="pct"/>
            <w:vAlign w:val="center"/>
          </w:tcPr>
          <w:p w:rsidR="0018722C">
            <w:pPr>
              <w:pStyle w:val="ac"/>
              <w:topLinePunct/>
              <w:ind w:leftChars="0" w:left="0" w:rightChars="0" w:right="0" w:firstLineChars="0" w:firstLine="0"/>
              <w:spacing w:line="240" w:lineRule="atLeast"/>
            </w:pPr>
            <w:r>
              <w:t>Effects Test</w:t>
            </w:r>
          </w:p>
        </w:tc>
        <w:tc>
          <w:tcPr>
            <w:tcW w:w="1251" w:type="pct"/>
            <w:vAlign w:val="center"/>
          </w:tcPr>
          <w:p w:rsidR="0018722C">
            <w:pPr>
              <w:pStyle w:val="a5"/>
              <w:topLinePunct/>
              <w:ind w:leftChars="0" w:left="0" w:rightChars="0" w:right="0" w:firstLineChars="0" w:firstLine="0"/>
              <w:spacing w:line="240" w:lineRule="atLeast"/>
            </w:pPr>
            <w:r>
              <w:t>Statistic</w:t>
            </w:r>
          </w:p>
        </w:tc>
        <w:tc>
          <w:tcPr>
            <w:tcW w:w="903" w:type="pct"/>
            <w:vAlign w:val="center"/>
          </w:tcPr>
          <w:p w:rsidR="0018722C">
            <w:pPr>
              <w:pStyle w:val="a5"/>
              <w:topLinePunct/>
              <w:ind w:leftChars="0" w:left="0" w:rightChars="0" w:right="0" w:firstLineChars="0" w:firstLine="0"/>
              <w:spacing w:line="240" w:lineRule="atLeast"/>
            </w:pPr>
            <w:r>
              <w:t>d.f.</w:t>
            </w:r>
          </w:p>
        </w:tc>
        <w:tc>
          <w:tcPr>
            <w:tcW w:w="779" w:type="pct"/>
            <w:vAlign w:val="center"/>
          </w:tcPr>
          <w:p w:rsidR="0018722C">
            <w:pPr>
              <w:pStyle w:val="ad"/>
              <w:topLinePunct/>
              <w:ind w:leftChars="0" w:left="0" w:rightChars="0" w:right="0" w:firstLineChars="0" w:firstLine="0"/>
              <w:spacing w:line="240" w:lineRule="atLeast"/>
            </w:pPr>
            <w:r>
              <w:t>Prob.</w:t>
            </w:r>
          </w:p>
        </w:tc>
      </w:tr>
      <w:tr>
        <w:tc>
          <w:tcPr>
            <w:tcW w:w="2068" w:type="pct"/>
            <w:vAlign w:val="center"/>
            <w:tcBorders>
              <w:top w:val="single" w:sz="4" w:space="0" w:color="auto"/>
            </w:tcBorders>
          </w:tcPr>
          <w:p w:rsidR="0018722C">
            <w:pPr>
              <w:pStyle w:val="ac"/>
              <w:topLinePunct/>
              <w:ind w:leftChars="0" w:left="0" w:rightChars="0" w:right="0" w:firstLineChars="0" w:firstLine="0"/>
              <w:spacing w:line="240" w:lineRule="atLeast"/>
            </w:pPr>
            <w:r>
              <w:t>Cross-section F</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78.824641</w:t>
            </w:r>
          </w:p>
        </w:tc>
        <w:tc>
          <w:tcPr>
            <w:tcW w:w="90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9</w:t>
            </w:r>
            <w:r>
              <w:t xml:space="preserve">, </w:t>
            </w:r>
            <w:r>
              <w:t>106</w:t>
            </w:r>
            <w:r>
              <w:t>)</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5"/>
        <w:gridCol w:w="2083"/>
        <w:gridCol w:w="1133"/>
        <w:gridCol w:w="1455"/>
      </w:tblGrid>
      <w:tr>
        <w:trPr>
          <w:trHeight w:val="660" w:hRule="atLeast"/>
        </w:trPr>
        <w:tc>
          <w:tcPr>
            <w:tcW w:w="3605"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900"/>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Cross-section Chi-square</w:t>
            </w:r>
          </w:p>
        </w:tc>
        <w:tc>
          <w:tcPr>
            <w:tcW w:w="2083"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5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244.831967</w:t>
            </w:r>
          </w:p>
        </w:tc>
        <w:tc>
          <w:tcPr>
            <w:tcW w:w="1133"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leftChars="0" w:left="0" w:rightChars="0" w:right="35"/>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w w:val="100"/>
                <w:sz w:val="21"/>
              </w:rPr>
              <w:t>9</w:t>
            </w:r>
          </w:p>
        </w:tc>
        <w:tc>
          <w:tcPr>
            <w:tcW w:w="1455" w:type="dxa"/>
            <w:tcBorders>
              <w:bottom w:val="single" w:sz="4"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b/>
              </w:rPr>
            </w:pPr>
          </w:p>
          <w:p w:rsidR="0018722C">
            <w:pPr>
              <w:widowControl w:val="0"/>
              <w:snapToGrid w:val="1"/>
              <w:spacing w:beforeLines="0" w:afterLines="0" w:lineRule="auto" w:line="240" w:after="0" w:before="0"/>
              <w:ind w:firstLineChars="0" w:firstLine="0" w:rightChars="0" w:right="0" w:leftChars="0" w:left="53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0.0000</w:t>
            </w:r>
          </w:p>
        </w:tc>
      </w:tr>
    </w:tbl>
    <w:p w:rsidR="0018722C">
      <w:pPr>
        <w:pStyle w:val="affa"/>
      </w:pPr>
    </w:p>
    <w:p w:rsidR="0018722C">
      <w:pPr>
        <w:pStyle w:val="Heading4"/>
        <w:topLinePunct/>
        <w:ind w:left="200" w:hangingChars="200" w:hanging="200"/>
      </w:pPr>
      <w:r>
        <w:rPr>
          <w:b/>
        </w:rPr>
        <w:t>5.2.2.5</w:t>
      </w:r>
      <w:r>
        <w:t xml:space="preserve"> </w:t>
      </w:r>
      <w:r>
        <w:t>固定效应模型与随机效应模型的比较</w:t>
      </w:r>
    </w:p>
    <w:p w:rsidR="0018722C">
      <w:pPr>
        <w:topLinePunct/>
      </w:pPr>
      <w:r>
        <w:t>运用Eview 6.0进行随机效应模型的Hausman检验，能有效确定是选择随机效应还是固定效应模型。Hausman检验的零假设为：随机效应模型成立。在前文模型估计的结果中，可以看出两个模型中解释变量MCP、WEXP和AWP的系数估计值均非常接近，即3个解释变量在两种模式中所得到的系数估计值没有显著差异。Hausman检验的检验结果显</w:t>
      </w:r>
      <w:r>
        <w:t>示</w:t>
      </w:r>
    </w:p>
    <w:p w:rsidR="0018722C">
      <w:pPr>
        <w:topLinePunct/>
      </w:pPr>
      <w:r>
        <w:t>（</w:t>
      </w:r>
      <w:r>
        <w:t>见表</w:t>
      </w:r>
      <w:r>
        <w:t>5-8</w:t>
      </w:r>
      <w:r>
        <w:t>）</w:t>
      </w:r>
      <w:r>
        <w:t>，检验统计量渐进地服从自由度为</w:t>
      </w:r>
      <w:r>
        <w:t>3</w:t>
      </w:r>
      <w:r>
        <w:t>的</w:t>
      </w:r>
      <w:r>
        <w:rPr>
          <w:rFonts w:ascii="Symbol" w:hAnsi="Symbol" w:eastAsia="Symbol"/>
          <w:i/>
        </w:rPr>
        <w:t></w:t>
      </w:r>
      <w:r>
        <w:rPr>
          <w:vertAlign w:val="superscript"/>
          /&gt;
        </w:rPr>
        <w:t>2</w:t>
      </w:r>
      <w:r>
        <w:t>分布。从表</w:t>
      </w:r>
      <w:r>
        <w:t>9-</w:t>
      </w:r>
      <w:r>
        <w:t>7</w:t>
      </w:r>
      <w:r>
        <w:t>可知，其检验统计</w:t>
      </w:r>
    </w:p>
    <w:p w:rsidR="0018722C">
      <w:pPr>
        <w:topLinePunct/>
      </w:pPr>
      <w:r>
        <w:t>量</w:t>
      </w:r>
      <w:r>
        <w:t>Chi-Sq.</w:t>
      </w:r>
      <w:r w:rsidR="004B696B">
        <w:t xml:space="preserve"> </w:t>
      </w:r>
      <w:r w:rsidR="004B696B">
        <w:t>Statistic</w:t>
      </w:r>
      <w:r>
        <w:t>等于</w:t>
      </w:r>
      <w:r>
        <w:t>1.072886，概率</w:t>
      </w:r>
      <w:r>
        <w:t>P</w:t>
      </w:r>
      <w:r>
        <w:t>值等于</w:t>
      </w:r>
      <w:r>
        <w:t>0.7836，因此，不能拒绝原假设，即</w:t>
      </w:r>
      <w:r>
        <w:t>认为固定效应模型和随机效应模型的估计量没有实质差异，应接受随机效应模型，拒绝固定效应模型。</w:t>
      </w:r>
    </w:p>
    <w:p w:rsidR="0018722C">
      <w:pPr>
        <w:pStyle w:val="a8"/>
        <w:topLinePunct/>
      </w:pPr>
      <w:r>
        <w:rPr>
          <w:rFonts w:cstheme="minorBidi" w:hAnsiTheme="minorHAnsi" w:eastAsiaTheme="minorHAnsi" w:asciiTheme="minorHAnsi"/>
          <w:b/>
        </w:rPr>
        <w:t>表5-8</w:t>
      </w:r>
      <w:r>
        <w:t xml:space="preserve">  </w:t>
      </w:r>
      <w:r w:rsidRPr="00DB64CE">
        <w:rPr>
          <w:rFonts w:cstheme="minorBidi" w:hAnsiTheme="minorHAnsi" w:eastAsiaTheme="minorHAnsi" w:asciiTheme="minorHAnsi"/>
          <w:b/>
        </w:rPr>
        <w:t>随机效应变截矩模型的</w:t>
      </w:r>
      <w:r w:rsidR="001852F3">
        <w:rPr>
          <w:rFonts w:cstheme="minorBidi" w:hAnsiTheme="minorHAnsi" w:eastAsiaTheme="minorHAnsi" w:asciiTheme="minorHAnsi"/>
          <w:b/>
        </w:rPr>
        <w:t xml:space="preserve">Hausman</w:t>
      </w:r>
      <w:r w:rsidR="001852F3">
        <w:rPr>
          <w:rFonts w:cstheme="minorBidi" w:hAnsiTheme="minorHAnsi" w:eastAsiaTheme="minorHAnsi" w:asciiTheme="minorHAnsi"/>
          <w:b/>
        </w:rPr>
        <w:t xml:space="preserve">检验结果</w:t>
      </w:r>
    </w:p>
    <w:tbl>
      <w:tblPr>
        <w:tblW w:w="5000" w:type="pct"/>
        <w:tblInd w:w="1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8"/>
        <w:gridCol w:w="1233"/>
        <w:gridCol w:w="1827"/>
        <w:gridCol w:w="1674"/>
        <w:gridCol w:w="1294"/>
      </w:tblGrid>
      <w:tr>
        <w:trPr>
          <w:tblHeader/>
        </w:trPr>
        <w:tc>
          <w:tcPr>
            <w:tcW w:w="5000"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Correlated Random Effects - Hausman Test</w:t>
            </w:r>
          </w:p>
        </w:tc>
      </w:tr>
      <w:tr>
        <w:tc>
          <w:tcPr>
            <w:tcW w:w="5000" w:type="pct"/>
            <w:gridSpan w:val="5"/>
            <w:vAlign w:val="center"/>
          </w:tcPr>
          <w:p w:rsidR="0018722C">
            <w:pPr>
              <w:pStyle w:val="ad"/>
              <w:topLinePunct/>
              <w:ind w:leftChars="0" w:left="0" w:rightChars="0" w:right="0" w:firstLineChars="0" w:firstLine="0"/>
              <w:spacing w:line="240" w:lineRule="atLeast"/>
            </w:pPr>
            <w:r>
              <w:t>Pool</w:t>
            </w:r>
            <w:r>
              <w:t>:</w:t>
            </w:r>
            <w:r>
              <w:t> </w:t>
            </w:r>
            <w:r>
              <w:t>WBP</w:t>
            </w:r>
          </w:p>
        </w:tc>
      </w:tr>
      <w:tr>
        <w:tc>
          <w:tcPr>
            <w:tcW w:w="5000" w:type="pct"/>
            <w:gridSpan w:val="5"/>
            <w:vAlign w:val="center"/>
          </w:tcPr>
          <w:p w:rsidR="0018722C">
            <w:pPr>
              <w:pStyle w:val="ad"/>
              <w:topLinePunct/>
              <w:ind w:leftChars="0" w:left="0" w:rightChars="0" w:right="0" w:firstLineChars="0" w:firstLine="0"/>
              <w:spacing w:line="240" w:lineRule="atLeast"/>
            </w:pPr>
            <w:r>
              <w:t>Test cross-section random effects</w:t>
            </w:r>
          </w:p>
        </w:tc>
      </w:tr>
      <w:tr>
        <w:tc>
          <w:tcPr>
            <w:tcW w:w="1363" w:type="pct"/>
            <w:vAlign w:val="center"/>
          </w:tcPr>
          <w:p w:rsidR="0018722C">
            <w:pPr>
              <w:pStyle w:val="ac"/>
              <w:topLinePunct/>
              <w:ind w:leftChars="0" w:left="0" w:rightChars="0" w:right="0" w:firstLineChars="0" w:firstLine="0"/>
              <w:spacing w:line="240" w:lineRule="atLeast"/>
            </w:pPr>
            <w:r>
              <w:t>Test Summary</w:t>
            </w:r>
          </w:p>
        </w:tc>
        <w:tc>
          <w:tcPr>
            <w:tcW w:w="744" w:type="pct"/>
            <w:vAlign w:val="center"/>
          </w:tcPr>
          <w:p w:rsidR="0018722C">
            <w:pPr>
              <w:pStyle w:val="a5"/>
              <w:topLinePunct/>
              <w:ind w:leftChars="0" w:left="0" w:rightChars="0" w:right="0" w:firstLineChars="0" w:firstLine="0"/>
              <w:spacing w:line="240" w:lineRule="atLeast"/>
            </w:pPr>
          </w:p>
        </w:tc>
        <w:tc>
          <w:tcPr>
            <w:tcW w:w="1102" w:type="pct"/>
            <w:vAlign w:val="center"/>
          </w:tcPr>
          <w:p w:rsidR="0018722C">
            <w:pPr>
              <w:pStyle w:val="a5"/>
              <w:topLinePunct/>
              <w:ind w:leftChars="0" w:left="0" w:rightChars="0" w:right="0" w:firstLineChars="0" w:firstLine="0"/>
              <w:spacing w:line="240" w:lineRule="atLeast"/>
            </w:pPr>
            <w:r>
              <w:t>Chi-Sq.Statistic</w:t>
            </w:r>
          </w:p>
        </w:tc>
        <w:tc>
          <w:tcPr>
            <w:tcW w:w="1010" w:type="pct"/>
            <w:vAlign w:val="center"/>
          </w:tcPr>
          <w:p w:rsidR="0018722C">
            <w:pPr>
              <w:pStyle w:val="a5"/>
              <w:topLinePunct/>
              <w:ind w:leftChars="0" w:left="0" w:rightChars="0" w:right="0" w:firstLineChars="0" w:firstLine="0"/>
              <w:spacing w:line="240" w:lineRule="atLeast"/>
            </w:pPr>
            <w:r>
              <w:t>Chi-Sq. </w:t>
            </w:r>
            <w:r>
              <w:t>d</w:t>
            </w:r>
            <w:r>
              <w:t>.f.</w:t>
            </w:r>
          </w:p>
        </w:tc>
        <w:tc>
          <w:tcPr>
            <w:tcW w:w="781" w:type="pct"/>
            <w:vAlign w:val="center"/>
          </w:tcPr>
          <w:p w:rsidR="0018722C">
            <w:pPr>
              <w:pStyle w:val="ad"/>
              <w:topLinePunct/>
              <w:ind w:leftChars="0" w:left="0" w:rightChars="0" w:right="0" w:firstLineChars="0" w:firstLine="0"/>
              <w:spacing w:line="240" w:lineRule="atLeast"/>
            </w:pPr>
            <w:r>
              <w:t>Prob.</w:t>
            </w:r>
          </w:p>
        </w:tc>
      </w:tr>
      <w:tr>
        <w:tc>
          <w:tcPr>
            <w:tcW w:w="2107" w:type="pct"/>
            <w:gridSpan w:val="2"/>
            <w:vAlign w:val="center"/>
          </w:tcPr>
          <w:p w:rsidR="0018722C">
            <w:pPr>
              <w:pStyle w:val="ac"/>
              <w:topLinePunct/>
              <w:ind w:leftChars="0" w:left="0" w:rightChars="0" w:right="0" w:firstLineChars="0" w:firstLine="0"/>
              <w:spacing w:line="240" w:lineRule="atLeast"/>
            </w:pPr>
            <w:r>
              <w:t>Cross-section random</w:t>
            </w:r>
          </w:p>
        </w:tc>
        <w:tc>
          <w:tcPr>
            <w:tcW w:w="1102" w:type="pct"/>
            <w:vAlign w:val="center"/>
          </w:tcPr>
          <w:p w:rsidR="0018722C">
            <w:pPr>
              <w:pStyle w:val="affff9"/>
              <w:topLinePunct/>
              <w:ind w:leftChars="0" w:left="0" w:rightChars="0" w:right="0" w:firstLineChars="0" w:firstLine="0"/>
              <w:spacing w:line="240" w:lineRule="atLeast"/>
            </w:pPr>
            <w:r>
              <w:t>1.072886</w:t>
            </w:r>
          </w:p>
        </w:tc>
        <w:tc>
          <w:tcPr>
            <w:tcW w:w="1010" w:type="pct"/>
            <w:vAlign w:val="center"/>
          </w:tcPr>
          <w:p w:rsidR="0018722C">
            <w:pPr>
              <w:pStyle w:val="affff9"/>
              <w:topLinePunct/>
              <w:ind w:leftChars="0" w:left="0" w:rightChars="0" w:right="0" w:firstLineChars="0" w:firstLine="0"/>
              <w:spacing w:line="240" w:lineRule="atLeast"/>
            </w:pPr>
            <w:r>
              <w:t>3</w:t>
            </w:r>
          </w:p>
        </w:tc>
        <w:tc>
          <w:tcPr>
            <w:tcW w:w="781" w:type="pct"/>
            <w:vAlign w:val="center"/>
          </w:tcPr>
          <w:p w:rsidR="0018722C">
            <w:pPr>
              <w:pStyle w:val="affff9"/>
              <w:topLinePunct/>
              <w:ind w:leftChars="0" w:left="0" w:rightChars="0" w:right="0" w:firstLineChars="0" w:firstLine="0"/>
              <w:spacing w:line="240" w:lineRule="atLeast"/>
            </w:pPr>
            <w:r>
              <w:t>0.7836</w:t>
            </w:r>
          </w:p>
        </w:tc>
      </w:tr>
      <w:tr>
        <w:tc>
          <w:tcPr>
            <w:tcW w:w="5000" w:type="pct"/>
            <w:gridSpan w:val="5"/>
            <w:vAlign w:val="center"/>
          </w:tcPr>
          <w:p w:rsidR="0018722C">
            <w:pPr>
              <w:pStyle w:val="ad"/>
              <w:topLinePunct/>
              <w:ind w:leftChars="0" w:left="0" w:rightChars="0" w:right="0" w:firstLineChars="0" w:firstLine="0"/>
              <w:spacing w:line="240" w:lineRule="atLeast"/>
            </w:pPr>
            <w:r>
              <w:t>Cross-section random effects test comparisons</w:t>
            </w:r>
            <w:r>
              <w:t>：</w:t>
            </w:r>
          </w:p>
        </w:tc>
      </w:tr>
      <w:tr>
        <w:tc>
          <w:tcPr>
            <w:tcW w:w="1363" w:type="pct"/>
            <w:vAlign w:val="center"/>
          </w:tcPr>
          <w:p w:rsidR="0018722C">
            <w:pPr>
              <w:pStyle w:val="ac"/>
              <w:topLinePunct/>
              <w:ind w:leftChars="0" w:left="0" w:rightChars="0" w:right="0" w:firstLineChars="0" w:firstLine="0"/>
              <w:spacing w:line="240" w:lineRule="atLeast"/>
            </w:pPr>
            <w:r>
              <w:t>Variable</w:t>
            </w:r>
          </w:p>
        </w:tc>
        <w:tc>
          <w:tcPr>
            <w:tcW w:w="744" w:type="pct"/>
            <w:vAlign w:val="center"/>
          </w:tcPr>
          <w:p w:rsidR="0018722C">
            <w:pPr>
              <w:pStyle w:val="a5"/>
              <w:topLinePunct/>
              <w:ind w:leftChars="0" w:left="0" w:rightChars="0" w:right="0" w:firstLineChars="0" w:firstLine="0"/>
              <w:spacing w:line="240" w:lineRule="atLeast"/>
            </w:pPr>
            <w:r>
              <w:t>Fixed</w:t>
            </w:r>
          </w:p>
        </w:tc>
        <w:tc>
          <w:tcPr>
            <w:tcW w:w="1102" w:type="pct"/>
            <w:vAlign w:val="center"/>
          </w:tcPr>
          <w:p w:rsidR="0018722C">
            <w:pPr>
              <w:pStyle w:val="a5"/>
              <w:topLinePunct/>
              <w:ind w:leftChars="0" w:left="0" w:rightChars="0" w:right="0" w:firstLineChars="0" w:firstLine="0"/>
              <w:spacing w:line="240" w:lineRule="atLeast"/>
            </w:pPr>
            <w:r>
              <w:t>Random</w:t>
            </w:r>
          </w:p>
        </w:tc>
        <w:tc>
          <w:tcPr>
            <w:tcW w:w="1010" w:type="pct"/>
            <w:vAlign w:val="center"/>
          </w:tcPr>
          <w:p w:rsidR="0018722C">
            <w:pPr>
              <w:pStyle w:val="a5"/>
              <w:topLinePunct/>
              <w:ind w:leftChars="0" w:left="0" w:rightChars="0" w:right="0" w:firstLineChars="0" w:firstLine="0"/>
              <w:spacing w:line="240" w:lineRule="atLeast"/>
            </w:pPr>
            <w:r>
              <w:t>Var</w:t>
            </w:r>
            <w:r>
              <w:t>(</w:t>
            </w:r>
            <w:r>
              <w:t>Diff.</w:t>
            </w:r>
            <w:r>
              <w:t>)</w:t>
            </w:r>
          </w:p>
        </w:tc>
        <w:tc>
          <w:tcPr>
            <w:tcW w:w="781" w:type="pct"/>
            <w:vAlign w:val="center"/>
          </w:tcPr>
          <w:p w:rsidR="0018722C">
            <w:pPr>
              <w:pStyle w:val="ad"/>
              <w:topLinePunct/>
              <w:ind w:leftChars="0" w:left="0" w:rightChars="0" w:right="0" w:firstLineChars="0" w:firstLine="0"/>
              <w:spacing w:line="240" w:lineRule="atLeast"/>
            </w:pPr>
            <w:r>
              <w:t>Prob.</w:t>
            </w:r>
          </w:p>
        </w:tc>
      </w:tr>
      <w:tr>
        <w:tc>
          <w:tcPr>
            <w:tcW w:w="1363" w:type="pct"/>
            <w:vAlign w:val="center"/>
          </w:tcPr>
          <w:p w:rsidR="0018722C">
            <w:pPr>
              <w:pStyle w:val="ac"/>
              <w:topLinePunct/>
              <w:ind w:leftChars="0" w:left="0" w:rightChars="0" w:right="0" w:firstLineChars="0" w:firstLine="0"/>
              <w:spacing w:line="240" w:lineRule="atLeast"/>
            </w:pPr>
            <w:r>
              <w:t>MCP?</w:t>
            </w:r>
          </w:p>
        </w:tc>
        <w:tc>
          <w:tcPr>
            <w:tcW w:w="744" w:type="pct"/>
            <w:vAlign w:val="center"/>
          </w:tcPr>
          <w:p w:rsidR="0018722C">
            <w:pPr>
              <w:pStyle w:val="affff9"/>
              <w:topLinePunct/>
              <w:ind w:leftChars="0" w:left="0" w:rightChars="0" w:right="0" w:firstLineChars="0" w:firstLine="0"/>
              <w:spacing w:line="240" w:lineRule="atLeast"/>
            </w:pPr>
            <w:r>
              <w:t>1.165887</w:t>
            </w:r>
          </w:p>
        </w:tc>
        <w:tc>
          <w:tcPr>
            <w:tcW w:w="1102" w:type="pct"/>
            <w:vAlign w:val="center"/>
          </w:tcPr>
          <w:p w:rsidR="0018722C">
            <w:pPr>
              <w:pStyle w:val="affff9"/>
              <w:topLinePunct/>
              <w:ind w:leftChars="0" w:left="0" w:rightChars="0" w:right="0" w:firstLineChars="0" w:firstLine="0"/>
              <w:spacing w:line="240" w:lineRule="atLeast"/>
            </w:pPr>
            <w:r>
              <w:t>1.159850</w:t>
            </w:r>
          </w:p>
        </w:tc>
        <w:tc>
          <w:tcPr>
            <w:tcW w:w="1010" w:type="pct"/>
            <w:vAlign w:val="center"/>
          </w:tcPr>
          <w:p w:rsidR="0018722C">
            <w:pPr>
              <w:pStyle w:val="affff9"/>
              <w:topLinePunct/>
              <w:ind w:leftChars="0" w:left="0" w:rightChars="0" w:right="0" w:firstLineChars="0" w:firstLine="0"/>
              <w:spacing w:line="240" w:lineRule="atLeast"/>
            </w:pPr>
            <w:r>
              <w:t>0.018429</w:t>
            </w:r>
          </w:p>
        </w:tc>
        <w:tc>
          <w:tcPr>
            <w:tcW w:w="781" w:type="pct"/>
            <w:vAlign w:val="center"/>
          </w:tcPr>
          <w:p w:rsidR="0018722C">
            <w:pPr>
              <w:pStyle w:val="affff9"/>
              <w:topLinePunct/>
              <w:ind w:leftChars="0" w:left="0" w:rightChars="0" w:right="0" w:firstLineChars="0" w:firstLine="0"/>
              <w:spacing w:line="240" w:lineRule="atLeast"/>
            </w:pPr>
            <w:r>
              <w:t>0.9645</w:t>
            </w:r>
          </w:p>
        </w:tc>
      </w:tr>
      <w:tr>
        <w:tc>
          <w:tcPr>
            <w:tcW w:w="1363" w:type="pct"/>
            <w:vAlign w:val="center"/>
          </w:tcPr>
          <w:p w:rsidR="0018722C">
            <w:pPr>
              <w:pStyle w:val="ac"/>
              <w:topLinePunct/>
              <w:ind w:leftChars="0" w:left="0" w:rightChars="0" w:right="0" w:firstLineChars="0" w:firstLine="0"/>
              <w:spacing w:line="240" w:lineRule="atLeast"/>
            </w:pPr>
            <w:r>
              <w:t>WEXP?</w:t>
            </w:r>
          </w:p>
        </w:tc>
        <w:tc>
          <w:tcPr>
            <w:tcW w:w="744" w:type="pct"/>
            <w:vAlign w:val="center"/>
          </w:tcPr>
          <w:p w:rsidR="0018722C">
            <w:pPr>
              <w:pStyle w:val="affff9"/>
              <w:topLinePunct/>
              <w:ind w:leftChars="0" w:left="0" w:rightChars="0" w:right="0" w:firstLineChars="0" w:firstLine="0"/>
              <w:spacing w:line="240" w:lineRule="atLeast"/>
            </w:pPr>
            <w:r>
              <w:t>0.000000</w:t>
            </w:r>
          </w:p>
        </w:tc>
        <w:tc>
          <w:tcPr>
            <w:tcW w:w="1102" w:type="pct"/>
            <w:vAlign w:val="center"/>
          </w:tcPr>
          <w:p w:rsidR="0018722C">
            <w:pPr>
              <w:pStyle w:val="affff9"/>
              <w:topLinePunct/>
              <w:ind w:leftChars="0" w:left="0" w:rightChars="0" w:right="0" w:firstLineChars="0" w:firstLine="0"/>
              <w:spacing w:line="240" w:lineRule="atLeast"/>
            </w:pPr>
            <w:r>
              <w:t>0.000000</w:t>
            </w:r>
          </w:p>
        </w:tc>
        <w:tc>
          <w:tcPr>
            <w:tcW w:w="1010" w:type="pct"/>
            <w:vAlign w:val="center"/>
          </w:tcPr>
          <w:p w:rsidR="0018722C">
            <w:pPr>
              <w:pStyle w:val="affff9"/>
              <w:topLinePunct/>
              <w:ind w:leftChars="0" w:left="0" w:rightChars="0" w:right="0" w:firstLineChars="0" w:firstLine="0"/>
              <w:spacing w:line="240" w:lineRule="atLeast"/>
            </w:pPr>
            <w:r>
              <w:t>0.000000</w:t>
            </w:r>
          </w:p>
        </w:tc>
        <w:tc>
          <w:tcPr>
            <w:tcW w:w="781" w:type="pct"/>
            <w:vAlign w:val="center"/>
          </w:tcPr>
          <w:p w:rsidR="0018722C">
            <w:pPr>
              <w:pStyle w:val="affff9"/>
              <w:topLinePunct/>
              <w:ind w:leftChars="0" w:left="0" w:rightChars="0" w:right="0" w:firstLineChars="0" w:firstLine="0"/>
              <w:spacing w:line="240" w:lineRule="atLeast"/>
            </w:pPr>
            <w:r>
              <w:t>0.7175</w:t>
            </w:r>
          </w:p>
        </w:tc>
      </w:tr>
      <w:tr>
        <w:tc>
          <w:tcPr>
            <w:tcW w:w="1363" w:type="pct"/>
            <w:vAlign w:val="center"/>
            <w:tcBorders>
              <w:top w:val="single" w:sz="4" w:space="0" w:color="auto"/>
            </w:tcBorders>
          </w:tcPr>
          <w:p w:rsidR="0018722C">
            <w:pPr>
              <w:pStyle w:val="ac"/>
              <w:topLinePunct/>
              <w:ind w:leftChars="0" w:left="0" w:rightChars="0" w:right="0" w:firstLineChars="0" w:firstLine="0"/>
              <w:spacing w:line="240" w:lineRule="atLeast"/>
            </w:pPr>
            <w:r>
              <w:t>AWP?</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0.000569</w:t>
            </w:r>
          </w:p>
        </w:tc>
        <w:tc>
          <w:tcPr>
            <w:tcW w:w="1102" w:type="pct"/>
            <w:vAlign w:val="center"/>
            <w:tcBorders>
              <w:top w:val="single" w:sz="4" w:space="0" w:color="auto"/>
            </w:tcBorders>
          </w:tcPr>
          <w:p w:rsidR="0018722C">
            <w:pPr>
              <w:pStyle w:val="affff9"/>
              <w:topLinePunct/>
              <w:ind w:leftChars="0" w:left="0" w:rightChars="0" w:right="0" w:firstLineChars="0" w:firstLine="0"/>
              <w:spacing w:line="240" w:lineRule="atLeast"/>
            </w:pPr>
            <w:r>
              <w:t>0.000566</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0.8200</w:t>
            </w:r>
          </w:p>
        </w:tc>
      </w:tr>
    </w:tbl>
    <w:p w:rsidR="0018722C">
      <w:pPr>
        <w:pStyle w:val="affa"/>
      </w:pPr>
    </w:p>
    <w:p w:rsidR="0018722C">
      <w:pPr>
        <w:pStyle w:val="Heading3"/>
        <w:topLinePunct/>
        <w:ind w:left="200" w:hangingChars="200" w:hanging="200"/>
      </w:pPr>
      <w:bookmarkStart w:id="145416" w:name="_Toc686145416"/>
      <w:bookmarkStart w:name="_bookmark55" w:id="130"/>
      <w:bookmarkEnd w:id="130"/>
      <w:r>
        <w:t>5.2.3</w:t>
      </w:r>
      <w:r>
        <w:t xml:space="preserve"> </w:t>
      </w:r>
      <w:r w:rsidRPr="00DB64CE">
        <w:t>最终面板数据模型</w:t>
      </w:r>
      <w:bookmarkEnd w:id="145416"/>
    </w:p>
    <w:p w:rsidR="0018722C">
      <w:pPr>
        <w:topLinePunct/>
      </w:pPr>
      <w:r>
        <w:t>经过面板数据模型的反复检验和三种模型的比较，得出应接受随机效应变截矩模型作为本研究的最终面板数据回归模型，具体模型建立如下：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w:t>
      </w:r>
      <w:r>
        <w:rPr>
          <w:vertAlign w:val="superscript"/>
          /&gt;
        </w:rPr>
        <w:t>*</w:t>
      </w:r>
      <w:r>
        <w:rPr>
          <w:rFonts w:ascii="Symbol" w:hAnsi="Symbol" w:cstheme="minorBidi" w:eastAsiaTheme="minorHAnsi"/>
        </w:rPr>
        <w:t></w:t>
      </w:r>
      <w:r>
        <w:rPr>
          <w:rFonts w:ascii="Times New Roman" w:hAnsi="Times New Roman" w:cstheme="minorBidi" w:eastAsiaTheme="minorHAnsi"/>
        </w:rPr>
        <w:t>1.159850</w:t>
      </w:r>
      <w:r>
        <w:rPr>
          <w:rFonts w:ascii="Times New Roman" w:hAnsi="Times New Roman" w:cstheme="minorBidi" w:eastAsiaTheme="minorHAnsi"/>
          <w:i/>
        </w:rPr>
        <w:t>mcp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5.02E </w:t>
      </w:r>
      <w:r>
        <w:rPr>
          <w:rFonts w:ascii="Times New Roman" w:hAnsi="Times New Roman" w:cstheme="minorBidi" w:eastAsiaTheme="minorHAnsi"/>
        </w:rPr>
        <w:t>-11</w:t>
      </w:r>
      <w:r>
        <w:rPr>
          <w:rFonts w:ascii="Times New Roman" w:hAnsi="Times New Roman" w:cstheme="minorBidi" w:eastAsiaTheme="minorHAnsi"/>
          <w:i/>
        </w:rPr>
        <w:t>w</w:t>
      </w:r>
      <w:r>
        <w:rPr>
          <w:rFonts w:ascii="Times New Roman" w:hAnsi="Times New Roman" w:cstheme="minorBidi" w:eastAsiaTheme="minorHAnsi"/>
        </w:rPr>
        <w:t>exp</w:t>
      </w:r>
      <w:r>
        <w:rPr>
          <w:rFonts w:ascii="Symbol" w:hAnsi="Symbol" w:cstheme="minorBidi" w:eastAsiaTheme="minorHAnsi"/>
        </w:rPr>
        <w:t></w:t>
      </w:r>
      <w:r>
        <w:rPr>
          <w:rFonts w:ascii="Times New Roman" w:hAnsi="Times New Roman" w:cstheme="minorBidi" w:eastAsiaTheme="minorHAnsi"/>
        </w:rPr>
        <w:t>0.000566</w:t>
      </w:r>
      <w:r>
        <w:rPr>
          <w:rFonts w:ascii="Times New Roman" w:hAnsi="Times New Roman" w:cstheme="minorBidi" w:eastAsiaTheme="minorHAnsi"/>
          <w:i/>
        </w:rPr>
        <w:t>awp</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r w:rsidRPr="00000000">
        <w:rPr>
          <w:rFonts w:cstheme="minorBidi" w:hAnsiTheme="minorHAnsi" w:eastAsiaTheme="minorHAnsi" w:asciiTheme="minorHAnsi"/>
        </w:rPr>
        <w:tab/>
        <w:t>it</w:t>
      </w:r>
    </w:p>
    <w:p w:rsidR="0018722C">
      <w:pPr>
        <w:pStyle w:val="ae"/>
        <w:topLinePunct/>
      </w:pPr>
      <w:r>
        <w:pict>
          <v:shape style="margin-left:150.426224pt;margin-top:12.415946pt;width:1.9pt;height:7.6pt;mso-position-horizontal-relative:page;mso-position-vertical-relative:paragraph;z-index:-282328" type="#_x0000_t202" filled="false" stroked="false">
            <v:textbox inset="0,0,0,0">
              <w:txbxContent>
                <w:p w:rsidR="0018722C">
                  <w:pPr>
                    <w:spacing w:before="0"/>
                    <w:ind w:leftChars="0" w:left="0" w:rightChars="0" w:right="0" w:firstLineChars="0" w:firstLine="0"/>
                    <w:jc w:val="left"/>
                    <w:rPr>
                      <w:rFonts w:ascii="Times New Roman"/>
                      <w:i/>
                      <w:sz w:val="13"/>
                    </w:rPr>
                  </w:pPr>
                  <w:r>
                    <w:rPr>
                      <w:rFonts w:ascii="Times New Roman"/>
                      <w:i/>
                      <w:w w:val="102"/>
                      <w:sz w:val="13"/>
                    </w:rPr>
                    <w:t>i</w:t>
                  </w:r>
                </w:p>
              </w:txbxContent>
            </v:textbox>
            <w10:wrap type="none"/>
          </v:shape>
        </w:pict>
      </w:r>
      <w:r>
        <w:rPr>
          <w:spacing w:val="4"/>
        </w:rPr>
        <w:t>固定效应</w:t>
      </w:r>
      <w:r>
        <w:rPr>
          <w:rFonts w:ascii="Times New Roman" w:eastAsia="宋体"/>
          <w:i/>
          <w:spacing w:val="2"/>
          <w:sz w:val="23"/>
        </w:rPr>
        <w:t>a</w:t>
      </w:r>
      <w:r>
        <w:rPr>
          <w:rFonts w:ascii="Times New Roman" w:eastAsia="宋体"/>
          <w:spacing w:val="2"/>
          <w:sz w:val="13"/>
        </w:rPr>
        <w:t>*</w:t>
      </w:r>
      <w:r>
        <w:rPr>
          <w:spacing w:val="-4"/>
        </w:rPr>
        <w:t>：中国为</w:t>
      </w:r>
      <w:r>
        <w:rPr>
          <w:rFonts w:ascii="Times New Roman" w:eastAsia="宋体"/>
          <w:spacing w:val="-2"/>
        </w:rPr>
        <w:t>-0.200182</w:t>
      </w:r>
      <w:r>
        <w:rPr>
          <w:spacing w:val="-2"/>
        </w:rPr>
        <w:t>；德国为</w:t>
      </w:r>
      <w:r>
        <w:rPr>
          <w:rFonts w:ascii="Times New Roman" w:eastAsia="宋体"/>
          <w:spacing w:val="-2"/>
        </w:rPr>
        <w:t>-0.133043</w:t>
      </w:r>
      <w:r>
        <w:rPr>
          <w:spacing w:val="-4"/>
        </w:rPr>
        <w:t>；马来西亚为</w:t>
      </w:r>
      <w:r>
        <w:rPr>
          <w:rFonts w:ascii="Times New Roman" w:eastAsia="宋体"/>
          <w:spacing w:val="-2"/>
        </w:rPr>
        <w:t>0</w:t>
      </w:r>
      <w:r>
        <w:rPr>
          <w:rFonts w:ascii="Times New Roman" w:eastAsia="宋体"/>
          <w:spacing w:val="-2"/>
        </w:rPr>
        <w:t>.</w:t>
      </w:r>
      <w:r>
        <w:rPr>
          <w:rFonts w:ascii="Times New Roman" w:eastAsia="宋体"/>
          <w:spacing w:val="-2"/>
        </w:rPr>
        <w:t>574114</w:t>
      </w:r>
      <w:r>
        <w:rPr>
          <w:spacing w:val="-1"/>
        </w:rPr>
        <w:t>；印度尼西</w:t>
      </w:r>
      <w:r>
        <w:rPr>
          <w:spacing w:val="-13"/>
        </w:rPr>
        <w:t>亚为</w:t>
      </w:r>
      <w:r>
        <w:rPr>
          <w:rFonts w:ascii="Times New Roman" w:eastAsia="宋体"/>
        </w:rPr>
        <w:t>0</w:t>
      </w:r>
      <w:r>
        <w:rPr>
          <w:rFonts w:ascii="Times New Roman" w:eastAsia="宋体"/>
        </w:rPr>
        <w:t>.</w:t>
      </w:r>
      <w:r>
        <w:rPr>
          <w:rFonts w:ascii="Times New Roman" w:eastAsia="宋体"/>
        </w:rPr>
        <w:t>457607</w:t>
      </w:r>
      <w:r>
        <w:rPr>
          <w:spacing w:val="-6"/>
        </w:rPr>
        <w:t>；奥地利为</w:t>
      </w:r>
      <w:r>
        <w:rPr>
          <w:rFonts w:ascii="Times New Roman" w:eastAsia="宋体"/>
        </w:rPr>
        <w:t>0</w:t>
      </w:r>
      <w:r>
        <w:rPr>
          <w:rFonts w:ascii="Times New Roman" w:eastAsia="宋体"/>
        </w:rPr>
        <w:t>.</w:t>
      </w:r>
      <w:r>
        <w:rPr>
          <w:rFonts w:ascii="Times New Roman" w:eastAsia="宋体"/>
        </w:rPr>
        <w:t>217489</w:t>
      </w:r>
      <w:r>
        <w:rPr>
          <w:spacing w:val="-6"/>
        </w:rPr>
        <w:t>；加拿大为</w:t>
      </w:r>
      <w:r>
        <w:rPr>
          <w:rFonts w:ascii="Times New Roman" w:eastAsia="宋体"/>
        </w:rPr>
        <w:t>0</w:t>
      </w:r>
      <w:r>
        <w:rPr>
          <w:rFonts w:ascii="Times New Roman" w:eastAsia="宋体"/>
        </w:rPr>
        <w:t>.</w:t>
      </w:r>
      <w:r>
        <w:rPr>
          <w:rFonts w:ascii="Times New Roman" w:eastAsia="宋体"/>
        </w:rPr>
        <w:t>035142</w:t>
      </w:r>
      <w:r>
        <w:rPr>
          <w:spacing w:val="-6"/>
        </w:rPr>
        <w:t>；俄罗斯为</w:t>
      </w:r>
      <w:r>
        <w:rPr>
          <w:rFonts w:ascii="Times New Roman" w:eastAsia="宋体"/>
        </w:rPr>
        <w:t>0</w:t>
      </w:r>
      <w:r>
        <w:rPr>
          <w:rFonts w:ascii="Times New Roman" w:eastAsia="宋体"/>
        </w:rPr>
        <w:t>.</w:t>
      </w:r>
      <w:r>
        <w:rPr>
          <w:rFonts w:ascii="Times New Roman" w:eastAsia="宋体"/>
        </w:rPr>
        <w:t>107301</w:t>
      </w:r>
      <w:r>
        <w:t>；比利时为</w:t>
      </w:r>
    </w:p>
    <w:p w:rsidR="0018722C">
      <w:pPr>
        <w:pStyle w:val="ae"/>
        <w:topLinePunct/>
      </w:pPr>
      <w:r>
        <w:pict>
          <v:line style="position:absolute;mso-position-horizontal-relative:page;mso-position-vertical-relative:paragraph;z-index:8200;mso-wrap-distance-left:0;mso-wrap-distance-right:0" from="167.467682pt,22.082502pt" to="179.872021pt,22.082502pt" stroked="true" strokeweight=".48975pt" strokecolor="#000000">
            <v:stroke dashstyle="solid"/>
            <w10:wrap type="topAndBottom"/>
          </v:line>
        </w:pict>
      </w:r>
      <w:r>
        <w:rPr>
          <w:rFonts w:ascii="Times New Roman" w:eastAsia="Times New Roman"/>
        </w:rPr>
        <w:t>-0.172555</w:t>
      </w:r>
      <w:r>
        <w:t>；法国为</w:t>
      </w:r>
      <w:r>
        <w:rPr>
          <w:rFonts w:ascii="Times New Roman" w:eastAsia="Times New Roman"/>
        </w:rPr>
        <w:t>-0.176321</w:t>
      </w:r>
      <w:r>
        <w:t>；美国为</w:t>
      </w:r>
      <w:r>
        <w:rPr>
          <w:rFonts w:ascii="Times New Roman" w:eastAsia="Times New Roman"/>
        </w:rPr>
        <w:t>-0.709550</w:t>
      </w:r>
      <w:r>
        <w:t>.</w:t>
      </w:r>
    </w:p>
    <w:p w:rsidR="0018722C">
      <w:pPr>
        <w:topLinePunct/>
      </w:pPr>
      <w:r>
        <w:rPr>
          <w:rFonts w:cstheme="minorBidi" w:hAnsiTheme="minorHAnsi" w:eastAsiaTheme="minorHAnsi" w:asciiTheme="minorHAnsi" w:ascii="Times New Roman" w:eastAsia="Times New Roman"/>
        </w:rPr>
        <w:t>R </w:t>
      </w:r>
      <w:r>
        <w:rPr>
          <w:vertAlign w:val="superscript"/>
          /&gt;
        </w:rPr>
        <w:t>2 </w:t>
      </w:r>
      <w:r>
        <w:rPr>
          <w:rFonts w:ascii="Times New Roman" w:eastAsia="Times New Roman" w:cstheme="minorBidi" w:hAnsiTheme="minorHAnsi"/>
        </w:rPr>
        <w:t>=0.197043</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eastAsia="Times New Roman" w:cstheme="minorBidi" w:hAnsiTheme="minorHAnsi"/>
        </w:rPr>
        <w:t>R </w:t>
      </w:r>
      <w:r>
        <w:rPr>
          <w:vertAlign w:val="superscript"/>
          /&gt;
        </w:rPr>
        <w:t>2</w:t>
      </w:r>
      <w:r w:rsidR="001852F3">
        <w:rPr>
          <w:vertAlign w:val="superscript"/>
          /&gt;
        </w:rPr>
        <w:t xml:space="preserve"> </w:t>
      </w:r>
      <w:r>
        <w:rPr>
          <w:rFonts w:ascii="Times New Roman" w:eastAsia="Times New Roman" w:cstheme="minorBidi" w:hAnsiTheme="minorHAnsi"/>
        </w:rPr>
        <w:t>=0.443895</w:t>
      </w:r>
      <w:r>
        <w:rPr>
          <w:rFonts w:cstheme="minorBidi" w:hAnsiTheme="minorHAnsi" w:eastAsiaTheme="minorHAnsi" w:asciiTheme="minorHAnsi"/>
          <w:kern w:val="2"/>
          <w:sz w:val="24"/>
        </w:rPr>
        <w:t xml:space="preserve">, </w:t>
      </w:r>
      <w:r>
        <w:rPr>
          <w:rFonts w:ascii="Times New Roman" w:eastAsia="Times New Roman" w:cstheme="minorBidi" w:hAnsiTheme="minorHAnsi"/>
        </w:rPr>
        <w:t>F</w:t>
      </w:r>
      <w:r>
        <w:rPr>
          <w:rFonts w:cstheme="minorBidi" w:hAnsiTheme="minorHAnsi" w:eastAsiaTheme="minorHAnsi" w:asciiTheme="minorHAnsi"/>
        </w:rPr>
        <w:t>值为</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66281</w:t>
      </w:r>
      <w:r>
        <w:rPr>
          <w:rFonts w:cstheme="minorBidi" w:hAnsiTheme="minorHAnsi" w:eastAsiaTheme="minorHAnsi" w:asciiTheme="minorHAnsi"/>
        </w:rPr>
        <w:t>，</w:t>
      </w:r>
      <w:r>
        <w:rPr>
          <w:rFonts w:ascii="Times New Roman" w:eastAsia="Times New Roman" w:cstheme="minorBidi" w:hAnsiTheme="minorHAnsi"/>
        </w:rPr>
        <w:t>DW</w:t>
      </w:r>
      <w:r>
        <w:rPr>
          <w:rFonts w:cstheme="minorBidi" w:hAnsiTheme="minorHAnsi" w:eastAsiaTheme="minorHAnsi" w:asciiTheme="minorHAnsi"/>
        </w:rPr>
        <w:t>统计量为</w:t>
      </w:r>
      <w:r>
        <w:rPr>
          <w:rFonts w:ascii="Times New Roman" w:eastAsia="Times New Roman" w:cstheme="minorBidi" w:hAnsiTheme="minorHAnsi"/>
        </w:rPr>
        <w:t>0.0920288</w:t>
      </w:r>
    </w:p>
    <w:p w:rsidR="0018722C">
      <w:pPr>
        <w:topLinePunct/>
      </w:pPr>
      <w:r>
        <w:t>以上模型表明，人均人造板消费量、木质家具出口额、人造板平均出口单价每上升</w:t>
      </w:r>
    </w:p>
    <w:p w:rsidR="0018722C">
      <w:pPr>
        <w:topLinePunct/>
      </w:pPr>
      <w:r>
        <w:rPr>
          <w:rFonts w:ascii="Times New Roman" w:eastAsia="Times New Roman"/>
        </w:rPr>
        <w:t>1</w:t>
      </w:r>
      <w:r>
        <w:t>个百分点，人造板国际竞争力会相应地增加</w:t>
      </w:r>
      <w:r>
        <w:rPr>
          <w:rFonts w:ascii="Times New Roman" w:eastAsia="Times New Roman"/>
        </w:rPr>
        <w:t>1</w:t>
      </w:r>
      <w:r>
        <w:rPr>
          <w:rFonts w:ascii="Times New Roman" w:eastAsia="Times New Roman"/>
        </w:rPr>
        <w:t>.</w:t>
      </w:r>
      <w:r>
        <w:rPr>
          <w:rFonts w:ascii="Times New Roman" w:eastAsia="Times New Roman"/>
        </w:rPr>
        <w:t>159850</w:t>
      </w:r>
      <w:r>
        <w:t>、</w:t>
      </w:r>
      <w:r>
        <w:rPr>
          <w:rFonts w:ascii="Times New Roman" w:eastAsia="Times New Roman"/>
        </w:rPr>
        <w:t>5.02E-11</w:t>
      </w:r>
      <w:r>
        <w:t>、</w:t>
      </w:r>
      <w:r>
        <w:rPr>
          <w:rFonts w:ascii="Times New Roman" w:eastAsia="Times New Roman"/>
        </w:rPr>
        <w:t>0.000566</w:t>
      </w:r>
      <w:r>
        <w:t>个百分点，</w:t>
      </w:r>
      <w:r w:rsidR="001852F3">
        <w:t xml:space="preserve">基本符合经济现实。</w:t>
      </w:r>
    </w:p>
    <w:p w:rsidR="0018722C">
      <w:pPr>
        <w:pStyle w:val="Heading2"/>
        <w:topLinePunct/>
        <w:ind w:left="171" w:hangingChars="171" w:hanging="171"/>
      </w:pPr>
      <w:bookmarkStart w:id="145417" w:name="_Toc686145417"/>
      <w:bookmarkStart w:name="5.3 实证分析结论 " w:id="131"/>
      <w:bookmarkEnd w:id="131"/>
      <w:bookmarkStart w:name="_bookmark56" w:id="132"/>
      <w:bookmarkEnd w:id="132"/>
      <w:r>
        <w:t>5.3</w:t>
      </w:r>
      <w:r>
        <w:t xml:space="preserve"> </w:t>
      </w:r>
      <w:r w:rsidRPr="00DB64CE">
        <w:t>实证分析结论</w:t>
      </w:r>
      <w:bookmarkEnd w:id="145417"/>
    </w:p>
    <w:p w:rsidR="0018722C">
      <w:pPr>
        <w:topLinePunct/>
      </w:pPr>
      <w:r>
        <w:t>通过利用熵值法对人造板产业国际竞争力进行综合测度，并运用面板数据模型，对</w:t>
      </w:r>
      <w:r>
        <w:t>人造板产业国际竞争力影响因素进行理论分析和实证研究。实证过程中，森林资源禀赋</w:t>
      </w:r>
      <w:r>
        <w:t>系数、劳动力资源禀赋系数、高技术产品出口额占制成品出口额比重、人均</w:t>
      </w:r>
      <w:r>
        <w:rPr>
          <w:rFonts w:ascii="Times New Roman" w:eastAsia="Times New Roman"/>
        </w:rPr>
        <w:t>GDP</w:t>
      </w:r>
      <w:r>
        <w:t>、胶类产品出口值、官方汇率、外商直接投资存量等指标被剔除出去了，表明其对人造板产业</w:t>
      </w:r>
      <w:r>
        <w:t>国际竞争力的影响不显著。实证结果发现，人均人造板消费量、木质家具出口额、人造</w:t>
      </w:r>
      <w:r>
        <w:t>板平均出口单价等因素对人造板产业的国际竞争力提升具有正向相关性，说明人造板产</w:t>
      </w:r>
      <w:r>
        <w:t>业的需求条件、平均出口单价和木质家具产业的支持是推动人造板产业国际竞争力进一步提升的关键因素。</w:t>
      </w:r>
    </w:p>
    <w:p w:rsidR="0018722C">
      <w:pPr>
        <w:pStyle w:val="Heading1"/>
        <w:topLinePunct/>
      </w:pPr>
      <w:bookmarkStart w:id="145418" w:name="_Toc686145418"/>
      <w:bookmarkStart w:name="6主要结论与政策建议 " w:id="133"/>
      <w:bookmarkEnd w:id="133"/>
      <w:r>
        <w:t>6</w:t>
      </w:r>
      <w:r>
        <w:t xml:space="preserve">  </w:t>
      </w:r>
      <w:r/>
      <w:bookmarkStart w:name="_bookmark57" w:id="134"/>
      <w:bookmarkEnd w:id="134"/>
      <w:r/>
      <w:bookmarkStart w:name="_bookmark57" w:id="135"/>
      <w:bookmarkEnd w:id="135"/>
      <w:r>
        <w:t>主要结论与政策建议</w:t>
      </w:r>
      <w:bookmarkEnd w:id="145418"/>
    </w:p>
    <w:p w:rsidR="0018722C">
      <w:pPr>
        <w:pStyle w:val="Heading2"/>
        <w:topLinePunct/>
        <w:ind w:left="171" w:hangingChars="171" w:hanging="171"/>
      </w:pPr>
      <w:bookmarkStart w:id="145419" w:name="_Toc686145419"/>
      <w:bookmarkStart w:name="6.1主要结论 " w:id="136"/>
      <w:bookmarkEnd w:id="136"/>
      <w:r>
        <w:rPr>
          <w:b/>
        </w:rPr>
        <w:t>6.1</w:t>
      </w:r>
      <w:r>
        <w:t xml:space="preserve"> </w:t>
      </w:r>
      <w:bookmarkStart w:name="_bookmark58" w:id="137"/>
      <w:bookmarkEnd w:id="137"/>
      <w:bookmarkStart w:name="_bookmark58" w:id="138"/>
      <w:bookmarkEnd w:id="138"/>
      <w:r>
        <w:t>主要结论</w:t>
      </w:r>
      <w:bookmarkEnd w:id="145419"/>
    </w:p>
    <w:p w:rsidR="0018722C">
      <w:pPr>
        <w:topLinePunct/>
      </w:pPr>
      <w:r>
        <w:t>在对中国人造板产业生产贸易现状和人造板国际竞争力研究现状综述的基础上，本</w:t>
      </w:r>
      <w:r>
        <w:t>研究基于波特——邓宁的“钻石模型”剖析了中国人造板产业国际竞争力的主要影响因</w:t>
      </w:r>
      <w:r>
        <w:t>素，运用进出口数据法、生产率法和熵值法对</w:t>
      </w:r>
      <w:r>
        <w:t>2000-2011</w:t>
      </w:r>
      <w:r/>
      <w:r w:rsidR="001852F3">
        <w:t xml:space="preserve">年以来中国人造板产业国际竞</w:t>
      </w:r>
      <w:r>
        <w:t>争力水平进行定量测度和综合评价，利用中国等十大人造板主要出口国的面板数据，对后危机时代中国人造板产业国际竞争力的影响因素进行实证分析。主要研究结论如下：</w:t>
      </w:r>
    </w:p>
    <w:p w:rsidR="0018722C">
      <w:pPr>
        <w:pStyle w:val="Heading3"/>
        <w:topLinePunct/>
        <w:ind w:left="200" w:hangingChars="200" w:hanging="200"/>
      </w:pPr>
      <w:bookmarkStart w:id="145420" w:name="_Toc686145420"/>
      <w:bookmarkStart w:name="_bookmark59" w:id="139"/>
      <w:bookmarkEnd w:id="139"/>
      <w:r>
        <w:rPr>
          <w:b/>
        </w:rPr>
        <w:t>6.1.1</w:t>
      </w:r>
      <w:r>
        <w:t xml:space="preserve"> </w:t>
      </w:r>
      <w:bookmarkStart w:name="_bookmark59" w:id="140"/>
      <w:bookmarkEnd w:id="140"/>
      <w:r>
        <w:t>中国人造板产业出口贸易受到金融危机的严重冲击</w:t>
      </w:r>
      <w:bookmarkEnd w:id="145420"/>
    </w:p>
    <w:p w:rsidR="0018722C">
      <w:pPr>
        <w:topLinePunct/>
      </w:pPr>
      <w:r>
        <w:t>全球金融危机爆发之前，随着国内经济的高速发展，人造板产品的国内外需求日益</w:t>
      </w:r>
      <w:r>
        <w:t>增加，政府也加大了对人造板产业的政策扶持力度，中国人造板产业经历了一个生产贸</w:t>
      </w:r>
      <w:r>
        <w:t>易全面迅猛发展的黄金时期。</w:t>
      </w:r>
      <w:r>
        <w:t>2000-2007</w:t>
      </w:r>
      <w:r/>
      <w:r w:rsidR="001852F3">
        <w:t xml:space="preserve">年，中国人造板产量年均增长率高达到</w:t>
      </w:r>
      <w:r>
        <w:t>20</w:t>
      </w:r>
      <w:r>
        <w:t>.</w:t>
      </w:r>
      <w:r>
        <w:t>47%，</w:t>
      </w:r>
      <w:r>
        <w:t>人造板出口值也以年均增长</w:t>
      </w:r>
      <w:r>
        <w:t>45</w:t>
      </w:r>
      <w:r>
        <w:t>.</w:t>
      </w:r>
      <w:r>
        <w:t>9%的速度快速增长，实现了人造板贸易从逆差到顺差的</w:t>
      </w:r>
      <w:r>
        <w:t>强势转变。然而，2007</w:t>
      </w:r>
      <w:r/>
      <w:r w:rsidR="001852F3">
        <w:t xml:space="preserve">年底金融危机爆发，并在全球范围内迅速蔓延，对世界经济形成了巨大的冲击，直接导致了欧美等主要经济体国家整体需求和消费的下降，房地产、建</w:t>
      </w:r>
      <w:r>
        <w:t>筑业等行业更是受到巨大的冲击，普遍陷入低迷。危机爆发以来，世界各国纷纷采用强</w:t>
      </w:r>
      <w:r>
        <w:t>度较大的救市政策来遏制经济的大幅下滑，国际贸易保护主义正在加剧，国际贸易环境也随着金融危机的进一步扩散而急剧变化，中国人造板产业的生产贸易受到了严重冲</w:t>
      </w:r>
      <w:r>
        <w:t>击，人造板产业自身存在的问题也在金融危机冲击下更加凸显。</w:t>
      </w:r>
      <w:r>
        <w:t>2008</w:t>
      </w:r>
      <w:r/>
      <w:r w:rsidR="001852F3">
        <w:t xml:space="preserve">年，中国人造板的</w:t>
      </w:r>
      <w:r>
        <w:t>总产量增长速度开始放缓，增长率同比下降了</w:t>
      </w:r>
      <w:r>
        <w:t>10</w:t>
      </w:r>
      <w:r/>
      <w:r w:rsidR="001852F3">
        <w:t xml:space="preserve">个百分点；出口量和出口值分别下降</w:t>
      </w:r>
      <w:r>
        <w:t>了</w:t>
      </w:r>
      <w:r>
        <w:t>8</w:t>
      </w:r>
      <w:r>
        <w:t>.</w:t>
      </w:r>
      <w:r>
        <w:t>87%</w:t>
      </w:r>
      <w:r>
        <w:t>和</w:t>
      </w:r>
      <w:r>
        <w:t>1.67%；2009</w:t>
      </w:r>
      <w:r/>
      <w:r w:rsidR="001852F3">
        <w:t xml:space="preserve">年，出口量和出口值持续下降了</w:t>
      </w:r>
      <w:r>
        <w:t>5</w:t>
      </w:r>
      <w:r>
        <w:t>.</w:t>
      </w:r>
      <w:r>
        <w:t>06%</w:t>
      </w:r>
      <w:r>
        <w:t>和</w:t>
      </w:r>
      <w:r>
        <w:t>10.4%。2010</w:t>
      </w:r>
      <w:r/>
      <w:r w:rsidR="001852F3">
        <w:t xml:space="preserve">年后</w:t>
      </w:r>
      <w:r w:rsidR="001852F3">
        <w:t>，</w:t>
      </w:r>
    </w:p>
    <w:p w:rsidR="0018722C">
      <w:pPr>
        <w:topLinePunct/>
      </w:pPr>
      <w:r>
        <w:t>金融危机导致的经济萧条有所好转，世界经济逐渐复苏，国内外需求重新开始增长，中</w:t>
      </w:r>
      <w:r>
        <w:t>国人造板的进出口贸易慢慢回暖，逐渐恢复到金融危机爆发前的水平，并重新展现出增</w:t>
      </w:r>
      <w:r>
        <w:t>长态势。但金融危机并未没有完全过去，世界经济仍未真正得到恢复，全球贸易环境仍</w:t>
      </w:r>
      <w:r>
        <w:t>存在诸如贸易保护主义抬头、美元贬值、出口政策调整等不利因素，中国人造板产业的进出口贸易仍存在新的问题和新的挑战。</w:t>
      </w:r>
    </w:p>
    <w:p w:rsidR="0018722C">
      <w:pPr>
        <w:pStyle w:val="Heading3"/>
        <w:topLinePunct/>
        <w:ind w:left="200" w:hangingChars="200" w:hanging="200"/>
      </w:pPr>
      <w:bookmarkStart w:id="145421" w:name="_Toc686145421"/>
      <w:bookmarkStart w:name="_bookmark60" w:id="141"/>
      <w:bookmarkEnd w:id="141"/>
      <w:r>
        <w:rPr>
          <w:b/>
        </w:rPr>
        <w:t>6.1.2</w:t>
      </w:r>
      <w:r>
        <w:t xml:space="preserve"> </w:t>
      </w:r>
      <w:bookmarkStart w:name="_bookmark60" w:id="142"/>
      <w:bookmarkEnd w:id="142"/>
      <w:r>
        <w:t>后危机时代中国人造板产业国际竞争力增长速度开始放缓</w:t>
      </w:r>
      <w:bookmarkEnd w:id="145421"/>
    </w:p>
    <w:p w:rsidR="0018722C">
      <w:pPr>
        <w:topLinePunct/>
      </w:pPr>
      <w:r>
        <w:t>金融危机前后，中国人造板产业的国际竞争力整体上也经历了一个快速增强的发展阶段。中国人造板国际竞争力测度及国际比较结果显示，2000-2011</w:t>
      </w:r>
      <w:r/>
      <w:r w:rsidR="001852F3">
        <w:t xml:space="preserve">年，中国人造板产</w:t>
      </w:r>
      <w:r>
        <w:t>业的全球市场份额与显示性竞争优势指数都进入了一个快速增长的阶段，都经历了金融</w:t>
      </w:r>
      <w:r>
        <w:t>危机前快速增长，金融危机爆发后出现回落，经济复苏后重新出现了增长三个发展阶段。全球市场份额与显示性竞争优势指数在全球的排名上升较快，展现出较强的国际竞争</w:t>
      </w:r>
      <w:r>
        <w:t>力；中国人造板进出口价格比在报告期内变化不大，表明中国人造板产业具有较高的质</w:t>
      </w:r>
      <w:r>
        <w:t>量与附加值，表现出高于其他国家的质量竞争优势，而这种竞争优势主要来源于胶合板；</w:t>
      </w:r>
      <w:r w:rsidR="001852F3">
        <w:t xml:space="preserve">中国人造板的质量升级指数经历了一个先抑后扬的发展阶段。2001-2005</w:t>
      </w:r>
      <w:r/>
      <w:r w:rsidR="001852F3">
        <w:t xml:space="preserve">年期间的人造</w:t>
      </w:r>
      <w:r>
        <w:t>板出口产品质量相比</w:t>
      </w:r>
      <w:r>
        <w:t>2000</w:t>
      </w:r>
      <w:r/>
      <w:r w:rsidR="001852F3">
        <w:t xml:space="preserve">年有所下降，质量竞争力较弱；而随着对人造板出口产品质量的重视程度的提高，2006-2008</w:t>
      </w:r>
      <w:r/>
      <w:r w:rsidR="001852F3">
        <w:t xml:space="preserve">年中国人造板产品和整体竞争力也在不断变强，金融</w:t>
      </w:r>
      <w:r>
        <w:t>危机爆发后，质量升级指数有所下降，但</w:t>
      </w:r>
      <w:r>
        <w:t>2010</w:t>
      </w:r>
      <w:r/>
      <w:r w:rsidR="001852F3">
        <w:t xml:space="preserve">年便迅速得到调整，仍显示出较强的质</w:t>
      </w:r>
      <w:r>
        <w:t>量竞争优势；中国人造板的净贸易条件指数则相比基期有所下降，且明显低于其他国家，</w:t>
      </w:r>
      <w:r>
        <w:t>表明中国人造板面临的净贸易条件有恶化的趋势，而这种恶化趋势主要来源于纤维板和刨花板的净贸易条件的严重下滑，可以看出当前中国人造板产业依然面临着较为严峻的国际贸易形势。从中国人造板国际竞争力的综合测度结果来看，2000-2007</w:t>
      </w:r>
      <w:r/>
      <w:r w:rsidR="001852F3">
        <w:t xml:space="preserve">年，人造板</w:t>
      </w:r>
      <w:r>
        <w:t>的国际竞争力保持着稳定的快速提升，而人造板国际竞争优势的主要来源于胶合板，纤维板整体提升幅度不大，刨花板是人造板在国际贸易中最为薄弱的环节，竞争力水平长</w:t>
      </w:r>
      <w:r>
        <w:t>期处于较低水平。</w:t>
      </w:r>
      <w:r>
        <w:t>2008</w:t>
      </w:r>
      <w:r/>
      <w:r w:rsidR="001852F3">
        <w:t xml:space="preserve">年后，人造板国际竞争力的增长速度开始放慢甚至出现停滞，但</w:t>
      </w:r>
      <w:r>
        <w:t>调整后重新出现增强，且增长速度较快。说明了经历金融危机的洗礼后，中国人造板产业在一定程度上经受住金融危机的冲击，对自身存在的发展问题也有了更加深刻的认</w:t>
      </w:r>
      <w:r w:rsidR="001852F3">
        <w:t xml:space="preserve">识。</w:t>
      </w:r>
    </w:p>
    <w:p w:rsidR="0018722C">
      <w:pPr>
        <w:pStyle w:val="Heading3"/>
        <w:topLinePunct/>
        <w:ind w:left="200" w:hangingChars="200" w:hanging="200"/>
      </w:pPr>
      <w:bookmarkStart w:id="145422" w:name="_Toc686145422"/>
      <w:bookmarkStart w:name="_bookmark61" w:id="143"/>
      <w:bookmarkEnd w:id="143"/>
      <w:r>
        <w:rPr>
          <w:b/>
        </w:rPr>
        <w:t>6.1.3</w:t>
      </w:r>
      <w:r>
        <w:t xml:space="preserve"> </w:t>
      </w:r>
      <w:bookmarkStart w:name="_bookmark61" w:id="144"/>
      <w:bookmarkEnd w:id="144"/>
      <w:r>
        <w:t>需求条件、出口单价和支持产业发展对人造板国际竞争力影响显著</w:t>
      </w:r>
      <w:bookmarkEnd w:id="145422"/>
    </w:p>
    <w:p w:rsidR="0018722C">
      <w:pPr>
        <w:topLinePunct/>
      </w:pPr>
      <w:r>
        <w:t>通过对人造板产业国际竞争力综合测度结果，运用波特——邓宁的“钻石模型”和</w:t>
      </w:r>
      <w:r>
        <w:t>面板数据模型，对人造板产业国际竞争力影响因素进行理论分析和实证研究。结合后危机时代的特点和中国人造板的生产贸易现状，可以得出以下具体研究结论：</w:t>
      </w:r>
    </w:p>
    <w:p w:rsidR="0018722C">
      <w:pPr>
        <w:topLinePunct/>
      </w:pPr>
      <w:r>
        <w:t>从生产要素的条件来看，国内森林资源尤其是人工造林的数量进入了稳定增长阶段，但由于森林资源生长具有滞后性和长期性，其对人造板产业的直接推动效果并不</w:t>
      </w:r>
      <w:r>
        <w:t>明</w:t>
      </w:r>
    </w:p>
    <w:p w:rsidR="0018722C">
      <w:pPr>
        <w:topLinePunct/>
      </w:pPr>
      <w:r>
        <w:t>显，人造板产业仍面临着森林资源匮乏，原材料供给不足的问题。而劳动力资源对人造</w:t>
      </w:r>
      <w:r>
        <w:t>板产业国际竞争力的贡献十分有限。由于金融危机和国内通货膨胀的影响，国内劳动力价格在逐渐上升，原来建立在劳动力资源丰富，劳动力成本低廉的比较优势逐渐丧失，</w:t>
      </w:r>
      <w:r>
        <w:t>而国内劳动力的整体素质较低，高级技术工人缺乏，人造板产业的技术创新较弱，劳动</w:t>
      </w:r>
      <w:r>
        <w:t>生产率不高，中国人造板产业国际竞争力要进一步提升，需要加大对技术创新和提高劳动力素质的投入。</w:t>
      </w:r>
    </w:p>
    <w:p w:rsidR="0018722C">
      <w:pPr>
        <w:topLinePunct/>
      </w:pPr>
      <w:r>
        <w:t>从需求条件看，国内市场的需求是中国人造板产业发展的重要基础。从面板数据模</w:t>
      </w:r>
      <w:r>
        <w:t>型的实证结果来看，国内人造板人均消费量是人造板国际竞争力提升最为重要的关键因</w:t>
      </w:r>
      <w:r>
        <w:t>素。人造板人均消费量每上升</w:t>
      </w:r>
      <w:r>
        <w:t>1</w:t>
      </w:r>
      <w:r>
        <w:t>个百分点，人造板产业国际竞争力将相应地增长</w:t>
      </w:r>
      <w:r>
        <w:t>1.15985</w:t>
      </w:r>
      <w:r>
        <w:t>个百分点。人造板产业的发展主要动力还是在于满足国内市场需求，而</w:t>
      </w:r>
      <w:r>
        <w:t>近年</w:t>
      </w:r>
      <w:r>
        <w:t>来，国内城</w:t>
      </w:r>
      <w:r>
        <w:t>镇化建设进程的推进，建筑业的发展以及居民消费水平的提高扩大国内人造板消费市</w:t>
      </w:r>
      <w:r>
        <w:t>场，提高了消费者的消费能力，鼓励人造板企业扩大产能，提高产品质量，带动了人造板产业整体生产贸易的发展，推动了人造板产业国际竞争力的进一步提升。</w:t>
      </w:r>
    </w:p>
    <w:p w:rsidR="0018722C">
      <w:pPr>
        <w:topLinePunct/>
      </w:pPr>
      <w:r>
        <w:t>从相关及支持性产业分析，木质家具制造业的发展对人造板产业发展有着良好的促</w:t>
      </w:r>
      <w:r>
        <w:t>进作用。从面板数据模型的实证结果来看，木质家具的出口值是促进中国人造板国际竞</w:t>
      </w:r>
      <w:r>
        <w:t>争力提升的关键因素。木质家具出口值每上升</w:t>
      </w:r>
      <w:r>
        <w:t>1个百分点，人造板产业国际竞争力将相应地增长5.02E-11</w:t>
      </w:r>
      <w:r>
        <w:t>个百分点。说明木质家具出口额对人造板国际竞争力有显著的正面作用。木质家具产业作为人造板产业的下游产业，其出口的发展不仅大大拉动人造板需求</w:t>
      </w:r>
      <w:r>
        <w:t>的增长，也在很大程度上刺激了人造板产业的技术改进和创新，有效促进中国人造板产</w:t>
      </w:r>
      <w:r>
        <w:t>业的规模经营，提高人造板产品附加值，提高人造板产业国际竞争优势。而胶类产品出</w:t>
      </w:r>
      <w:r>
        <w:t>口值对人造板国际竞争力的提升没有显著的作用，主要是由于当前胶粘剂产业存在的企</w:t>
      </w:r>
      <w:r>
        <w:t>业规模小，产品档次低，制胶技术难以符合要求，胶粘剂的出口值总量还是较小，对人</w:t>
      </w:r>
      <w:r>
        <w:t>造板国际竞争力影响也不显著。因此，有必要在达到质量标准的前提下，尽量减少施胶</w:t>
      </w:r>
      <w:r>
        <w:t>量，提高制胶技术，缩短热压时间，减少甲醛释放量，保证人造板产品能达到质量、环保要求，保证国际竞争优势。</w:t>
      </w:r>
    </w:p>
    <w:p w:rsidR="0018722C">
      <w:pPr>
        <w:topLinePunct/>
      </w:pPr>
      <w:r>
        <w:t>从企业结构、战略与竞争分析，人造板平均出口单价对于中国人造板产业竞争力的</w:t>
      </w:r>
      <w:r>
        <w:t>提高也有积极的作用，从面板数据模型的实证结果来看，人造板平均出口单价也是促进</w:t>
      </w:r>
      <w:r>
        <w:t>中国人造板国际竞争力提升的关键因素。人造板平均出口单价每上升</w:t>
      </w:r>
      <w:r>
        <w:t>1</w:t>
      </w:r>
      <w:r>
        <w:t>个百分点，人造板产业国际竞争力将相应地增长0.000566</w:t>
      </w:r>
      <w:r>
        <w:t>个百分点。表明人造板平均出口单价对人造板</w:t>
      </w:r>
      <w:r>
        <w:t>国际竞争力有显著的正面激励作用，也意味着低价竞争策略已不再适应中国人造板产业竞争力的提升。中国人造板产业应该紧随世界人造板进出口贸易的发展形势，注重提高</w:t>
      </w:r>
      <w:r>
        <w:t>人造板产品质量，逐步适当提高产品出口单价，保证人造板企业具有良好的规模经营效</w:t>
      </w:r>
      <w:r>
        <w:t>益。在保证人造板产品质量的同时，也可以在一定程度上避免受到反倾销等贸易壁垒的打击，更好地提升中国人造板产业的国际竞争力。</w:t>
      </w:r>
    </w:p>
    <w:p w:rsidR="0018722C">
      <w:pPr>
        <w:topLinePunct/>
      </w:pPr>
      <w:r>
        <w:t>从政府的作用和机会角色和外商直接投资的角度分析，政府作用与机会角色因素对</w:t>
      </w:r>
    </w:p>
    <w:p w:rsidR="0018722C">
      <w:pPr>
        <w:topLinePunct/>
      </w:pPr>
      <w:r>
        <w:t>中国纤维板产业国际竞争力的影响不大。当前的政府制定了诸多鼓励人造板产业发展的</w:t>
      </w:r>
      <w:r>
        <w:t>政策，但还没有直接对人造板产业国际竞争力产生影响，但预计其影响会在后期的过程</w:t>
      </w:r>
      <w:r>
        <w:t>中逐渐显示出来。而人民币升值对人造板出口的产生了一定的影响，但由于国家制定了诸多应对措施，一定程度上抵销了人民币升值带来的影响，因此，其影响也不够显著。</w:t>
      </w:r>
      <w:r>
        <w:t>外商直接投资对人造板产业国际竞争力的影响也不显著，一方面是因为，在人造板产业的上直接投资较少；另一方面，内向外商直接投资与外向外商直接投资在一定程度上会相互抵销，对人造板产业国际竞争力的影响也未能凸显出来。</w:t>
      </w:r>
    </w:p>
    <w:p w:rsidR="0018722C">
      <w:pPr>
        <w:pStyle w:val="Heading2"/>
        <w:topLinePunct/>
        <w:ind w:left="171" w:hangingChars="171" w:hanging="171"/>
      </w:pPr>
      <w:bookmarkStart w:id="145423" w:name="_Toc686145423"/>
      <w:bookmarkStart w:name="6.2政策建议 " w:id="145"/>
      <w:bookmarkEnd w:id="145"/>
      <w:r>
        <w:rPr>
          <w:b/>
        </w:rPr>
        <w:t>6.2</w:t>
      </w:r>
      <w:r>
        <w:t xml:space="preserve"> </w:t>
      </w:r>
      <w:bookmarkStart w:name="_bookmark62" w:id="146"/>
      <w:bookmarkEnd w:id="146"/>
      <w:bookmarkStart w:name="_bookmark62" w:id="147"/>
      <w:bookmarkEnd w:id="147"/>
      <w:r>
        <w:t>政策建议</w:t>
      </w:r>
      <w:bookmarkEnd w:id="145423"/>
    </w:p>
    <w:p w:rsidR="0018722C">
      <w:pPr>
        <w:topLinePunct/>
      </w:pPr>
      <w:r>
        <w:t>在后危机时代中，全球经济开始出现回暖迹象，但经济复苏是一个长期而复杂的过</w:t>
      </w:r>
      <w:r>
        <w:t>程。面对金融危机带来的挑战与机遇，中国人造板产业如何应对将决定人造板产业能否</w:t>
      </w:r>
      <w:r>
        <w:t>在国际竞争保持和提高国际竞争优势。因此，本文针对以上结论蕴含的启示提出如下建议：</w:t>
      </w:r>
    </w:p>
    <w:p w:rsidR="0018722C">
      <w:pPr>
        <w:pStyle w:val="Heading3"/>
        <w:topLinePunct/>
        <w:ind w:left="200" w:hangingChars="200" w:hanging="200"/>
      </w:pPr>
      <w:bookmarkStart w:id="145424" w:name="_Toc686145424"/>
      <w:bookmarkStart w:name="_bookmark63" w:id="148"/>
      <w:bookmarkEnd w:id="148"/>
      <w:r>
        <w:rPr>
          <w:b/>
        </w:rPr>
        <w:t>6.2.1</w:t>
      </w:r>
      <w:r>
        <w:t xml:space="preserve"> </w:t>
      </w:r>
      <w:bookmarkStart w:name="_bookmark63" w:id="149"/>
      <w:bookmarkEnd w:id="149"/>
      <w:r>
        <w:t>重视对人造板产品的市场开发</w:t>
      </w:r>
      <w:bookmarkEnd w:id="145424"/>
    </w:p>
    <w:p w:rsidR="0018722C">
      <w:pPr>
        <w:topLinePunct/>
      </w:pPr>
      <w:r>
        <w:t>国内外市场需求是人造板产业的发展的主要动力。人造板产业整体生产贸易的发展</w:t>
      </w:r>
      <w:r>
        <w:t>需要把握消费者的需求发展趋势。随着国内城镇化建设进程的推进和居民消费水平的提</w:t>
      </w:r>
      <w:r>
        <w:t>高，消费者对绿色人造板产品的需求日益增加。开发绿色人造板产品，不仅是满足国内</w:t>
      </w:r>
      <w:r>
        <w:t>人造板消费者的必然要求，也是企业树立环保形象，打破绿色贸易壁垒的必然选择。扭</w:t>
      </w:r>
      <w:r>
        <w:t>转中国人造板产品质低价廉，环境污染严重的形象，建立环保机制需做到：首先，加大</w:t>
      </w:r>
      <w:r>
        <w:t>对高污染、高消耗、低效益的人造板企业的整改力度，必要时对其选择停产处理；其次，</w:t>
      </w:r>
      <w:r>
        <w:t>建立绿色人造板产口的标准体系，加强标准体系的国际交流，建立绿色壁垒的预警机制，</w:t>
      </w:r>
      <w:r>
        <w:t>健全绿色壁垒技术指标体系；第三，通过制定相应的优惠政策，加大政府补贴力度，增</w:t>
      </w:r>
      <w:r>
        <w:t>加政府采购对绿色人造板产品的采购支出，通过政策倾斜，鼓励人造板企业进行绿色产</w:t>
      </w:r>
      <w:r>
        <w:t>品的设计、研发、生产、销售。此外，还要制定配套的制度政策，提高企业的绿色生产</w:t>
      </w:r>
      <w:r>
        <w:t>意识和消费者绿色消费意识，加强对人造板企业的日常监管，确保中国人造板产品的国际竞争优势。</w:t>
      </w:r>
    </w:p>
    <w:p w:rsidR="0018722C">
      <w:pPr>
        <w:pStyle w:val="Heading3"/>
        <w:topLinePunct/>
        <w:ind w:left="200" w:hangingChars="200" w:hanging="200"/>
      </w:pPr>
      <w:bookmarkStart w:id="145425" w:name="_Toc686145425"/>
      <w:bookmarkStart w:name="_bookmark64" w:id="150"/>
      <w:bookmarkEnd w:id="150"/>
      <w:r>
        <w:rPr>
          <w:b/>
        </w:rPr>
        <w:t>6.2.2</w:t>
      </w:r>
      <w:r>
        <w:t xml:space="preserve"> </w:t>
      </w:r>
      <w:bookmarkStart w:name="_bookmark64" w:id="151"/>
      <w:bookmarkEnd w:id="151"/>
      <w:r>
        <w:t>加快人造板产业结构调整</w:t>
      </w:r>
      <w:bookmarkEnd w:id="145425"/>
    </w:p>
    <w:p w:rsidR="0018722C">
      <w:pPr>
        <w:topLinePunct/>
      </w:pPr>
      <w:r>
        <w:t>金融危机爆发以来，中国人造板产业面临着国际竞争环境日益复杂。在国际市场上，</w:t>
      </w:r>
      <w:r>
        <w:t>德国、马来西亚等传统的人造板贸易强国之间的竞争激烈；在国内市场上，仍面临着森</w:t>
      </w:r>
      <w:r>
        <w:t>林资源匮乏，原材料供给不足、产品销售恶性竞争等状况。只有积极调整人造板产业结</w:t>
      </w:r>
      <w:r>
        <w:t>构，形成产业生态系统，才能保证人造板产业的长期国际竞争优势。一方面，有必要对人造板产业的发展结构进行科学合理的规划，明确人造板产业的发展主线和发展基础，</w:t>
      </w:r>
      <w:r>
        <w:t>以解决中国人造板现存的扩张盲目、恶性竞争、产业结构不合理等问题。合理配置三</w:t>
      </w:r>
      <w:r>
        <w:t>种</w:t>
      </w:r>
    </w:p>
    <w:p w:rsidR="0018722C">
      <w:pPr>
        <w:topLinePunct/>
      </w:pPr>
      <w:r>
        <w:t>主要产品的生产要素，关键在保持胶合板的基础地位的同时，扶持纤维板和刨花板产业</w:t>
      </w:r>
      <w:r>
        <w:t>的发展，减少对木质原料的需求。纤维板、刨花板现有的国际竞争力还不强，但国际竞</w:t>
      </w:r>
      <w:r>
        <w:t>争优势已慢慢开始凸显。加大对科技含量较高的纤维板和刨花板的投入，利用其生产投资相对较少、能耗小、对木材原料的质量要求不高等特点，能有效缓解人造板原料供应</w:t>
      </w:r>
      <w:r>
        <w:t>不足的矛盾，促进人造板产业的内部协调发展。另一方面，在金融危机的洗礼中，只有具有高技术含量和高附加值的产品才能保证国际竞争优势。要提高人造板产业竞争力，</w:t>
      </w:r>
      <w:r>
        <w:t>必须建立完善人造板产业科技投入体系，鼓励人造板企业加强技术开发与创新，提高出</w:t>
      </w:r>
      <w:r>
        <w:t>口产品的技术含量，进一步优化人造板出口产品结构，走质量效益型的增长之路。人造</w:t>
      </w:r>
      <w:r>
        <w:t>板企业的技术创新具体可以从加大对绿色环保的新兴人造板产品的研发；调整生产工</w:t>
      </w:r>
      <w:r>
        <w:t>艺，提高原料资源的综合利用效率；拓宽人造板的应用领域，扩大市场覆盖范围等方面</w:t>
      </w:r>
      <w:r>
        <w:t>进行展开，争取建立以企业为主体、市场为导向、产学研相结合的人造板产业技术创新体系。建立完善的人才培养机制，打造具有国际竞争力的管理团队，从根本上提高企业自主创新能力。</w:t>
      </w:r>
    </w:p>
    <w:p w:rsidR="0018722C">
      <w:pPr>
        <w:pStyle w:val="Heading3"/>
        <w:topLinePunct/>
        <w:ind w:left="200" w:hangingChars="200" w:hanging="200"/>
      </w:pPr>
      <w:bookmarkStart w:id="145426" w:name="_Toc686145426"/>
      <w:bookmarkStart w:name="_bookmark65" w:id="152"/>
      <w:bookmarkEnd w:id="152"/>
      <w:r>
        <w:rPr>
          <w:b/>
        </w:rPr>
        <w:t>6.2.3</w:t>
      </w:r>
      <w:r>
        <w:t xml:space="preserve"> </w:t>
      </w:r>
      <w:bookmarkStart w:name="_bookmark65" w:id="153"/>
      <w:bookmarkEnd w:id="153"/>
      <w:r>
        <w:t>实现规模化经营</w:t>
      </w:r>
      <w:bookmarkEnd w:id="145426"/>
    </w:p>
    <w:p w:rsidR="0018722C">
      <w:pPr>
        <w:topLinePunct/>
      </w:pPr>
      <w:r>
        <w:t>人造板平均出口单价对人造板国际竞争力有显著的正面激励作用，中国人造板产业应该紧随世界人造板进出口贸易的发展形势，注重提高人造板产品质量，进一步降低，</w:t>
      </w:r>
      <w:r w:rsidR="001852F3">
        <w:t xml:space="preserve">通过内部挖潜，实现人造板企业规模化经营，获取规模经营效益。</w:t>
      </w:r>
    </w:p>
    <w:p w:rsidR="0018722C">
      <w:pPr>
        <w:topLinePunct/>
      </w:pPr>
      <w:r>
        <w:t>原材料成本、劳动力成本是人造板最主要的生产成本。原材料成本方面，国内森林</w:t>
      </w:r>
      <w:r>
        <w:t>资源尤其是人工造林的数量的定增长对人造板产业的直接推动效果还不明显，木质原料</w:t>
      </w:r>
      <w:r>
        <w:t>供给不足，胶合板用材短缺情况严重，生产原料受到其他林产工业的挤压，原料进口依</w:t>
      </w:r>
      <w:r>
        <w:t>存度过高等问题依然存在。要切实降低人造板生产成本，必须解决森林资源有效供给的</w:t>
      </w:r>
      <w:r>
        <w:t>问题。一方面要加大对原料生产技术的开发投入，确保森林资源的高效利用。通过提高</w:t>
      </w:r>
      <w:r>
        <w:t>原料加工利用效率，减少森林资源的消耗，能有效降低人造板生产成本，增强人造板产品的技术含量，保持产业国际竞争优势。同时，也要鼓励有能力的人造板企业走出去，</w:t>
      </w:r>
      <w:r w:rsidR="001852F3">
        <w:t xml:space="preserve">到森林资源丰富的国家进行森林资源开发。</w:t>
      </w:r>
    </w:p>
    <w:p w:rsidR="0018722C">
      <w:pPr>
        <w:topLinePunct/>
      </w:pPr>
      <w:r>
        <w:t>在劳动力成本方面，中国人造板产业的传统竞争优势很大程度上是建立在丰富劳动</w:t>
      </w:r>
      <w:r>
        <w:t>力资源和低廉的劳动力成本之上。但由于金融危机和国内通货膨胀的影响，国内劳动力</w:t>
      </w:r>
      <w:r>
        <w:t>价格在逐渐上升，原来建立的比较优势逐渐丧失，而造板产业的技术创新较弱，劳动生</w:t>
      </w:r>
      <w:r>
        <w:t>产率不高，国内劳动力的整体素质较低，大大限制了中国人造板产业国际竞争力的进一</w:t>
      </w:r>
      <w:r>
        <w:t>步提升。因此，加大对人造板产业劳动力的人力资本投资，提高人造板的劳动生产效率，</w:t>
      </w:r>
      <w:r w:rsidR="001852F3">
        <w:t xml:space="preserve">培养高级科技研发人才和熟练的生产、加工技术人员。同时，也要加大对人造板企业管理人员和国际贸易人员的培养，提高人造板企业经营管理能力和国际贸易经营的能力。</w:t>
      </w:r>
    </w:p>
    <w:p w:rsidR="0018722C">
      <w:pPr>
        <w:topLinePunct/>
      </w:pPr>
      <w:r>
        <w:t>规模经营理论认为，专业化生产形成的规模优势才是国际贸易发展的主导因素，并</w:t>
      </w:r>
      <w:r>
        <w:t>说明了规模经济优势是国际竞争力产生的重要源泉。因此，结合本研究的结论，还须</w:t>
      </w:r>
      <w:r>
        <w:t>充</w:t>
      </w:r>
    </w:p>
    <w:p w:rsidR="0018722C">
      <w:pPr>
        <w:topLinePunct/>
      </w:pPr>
      <w:r>
        <w:t>分发挥市场机制的作用，通过重组、兼并、联合、破产、发展多元经济成分等手段，组</w:t>
      </w:r>
      <w:r>
        <w:t>建大型企业集团，形成规模经济，充分发挥规模经营的优势，以经济技术为纽带，建立</w:t>
      </w:r>
      <w:r>
        <w:t>人造板企业协同创新机制，互相汲取先进技术和管理方法实施产业集聚战略，共同引导推动中国人造板产业整体的发展，提高人造板产业国际竞争力。</w:t>
      </w:r>
    </w:p>
    <w:p w:rsidR="0018722C">
      <w:pPr>
        <w:pStyle w:val="Heading3"/>
        <w:topLinePunct/>
        <w:ind w:left="200" w:hangingChars="200" w:hanging="200"/>
      </w:pPr>
      <w:bookmarkStart w:id="145427" w:name="_Toc686145427"/>
      <w:bookmarkStart w:name="_bookmark66" w:id="154"/>
      <w:bookmarkEnd w:id="154"/>
      <w:r>
        <w:rPr>
          <w:b/>
        </w:rPr>
        <w:t>6.2.4</w:t>
      </w:r>
      <w:r>
        <w:t xml:space="preserve"> </w:t>
      </w:r>
      <w:bookmarkStart w:name="_bookmark66" w:id="155"/>
      <w:bookmarkEnd w:id="155"/>
      <w:r>
        <w:t>实行国际化经营战略</w:t>
      </w:r>
      <w:bookmarkEnd w:id="145427"/>
    </w:p>
    <w:p w:rsidR="0018722C">
      <w:pPr>
        <w:topLinePunct/>
      </w:pPr>
      <w:r>
        <w:t>全球金融危机对世界经济、贸易和直接投资都带来了巨大的冲击，但全球类经济一体化的发展趋势并没有改变，跨国资本同样能有效推动生产要素在全球范围内的流动，</w:t>
      </w:r>
      <w:r>
        <w:t>而且经济全球化趋势演进的内生机制、运行条件和路径等仍将在调整和变化中继续发挥作用</w:t>
      </w:r>
      <w:r>
        <w:t>（</w:t>
      </w:r>
      <w:r>
        <w:t xml:space="preserve">裴长洪，2010</w:t>
      </w:r>
      <w:r>
        <w:t>）</w:t>
      </w:r>
      <w:r>
        <w:t xml:space="preserve">。在后危机时代，全球化将遇到新挑战，但机遇仍然大于挑战，</w:t>
      </w:r>
      <w:r>
        <w:t>对外直接投资对人造板产业国际竞争力的推动作用将逐渐显现出来。因此，在后危机时</w:t>
      </w:r>
      <w:r>
        <w:t>代，中国人造板产业应积极参与到全球经济交流，实施国际化经营战略。对内向外商直</w:t>
      </w:r>
      <w:r>
        <w:t>接投资的引进，政府要进一步极力推行贸易投资自由化，完善对外投资的服务体系，加</w:t>
      </w:r>
      <w:r>
        <w:t>强对外商直接投资的吸引和引导利用，充分发挥各种经济合作、协调机制与国际组织在全球资源配置中的作用。</w:t>
      </w:r>
    </w:p>
    <w:p w:rsidR="0018722C">
      <w:pPr>
        <w:pStyle w:val="Heading2"/>
        <w:topLinePunct/>
        <w:ind w:left="171" w:hangingChars="171" w:hanging="171"/>
      </w:pPr>
      <w:bookmarkStart w:id="145428" w:name="_Toc686145428"/>
      <w:bookmarkStart w:name="6.3研究不足与展望 " w:id="156"/>
      <w:bookmarkEnd w:id="156"/>
      <w:bookmarkStart w:name="_bookmark67" w:id="157"/>
      <w:bookmarkEnd w:id="157"/>
      <w:r>
        <w:t>6.3</w:t>
      </w:r>
      <w:r>
        <w:t xml:space="preserve"> </w:t>
      </w:r>
      <w:r w:rsidRPr="00DB64CE">
        <w:t>研究不足与展望</w:t>
      </w:r>
      <w:bookmarkEnd w:id="145428"/>
    </w:p>
    <w:p w:rsidR="0018722C">
      <w:pPr>
        <w:topLinePunct/>
      </w:pPr>
      <w:r>
        <w:t>由于金融危机爆发至今四年，时间较短，统计资料有限，本阶段的研究难以将金融</w:t>
      </w:r>
      <w:r>
        <w:t>危机前后的人造板产业国际竞争力影响因素进行对比分析，这有待今后研究的进一步深化。</w:t>
      </w:r>
    </w:p>
    <w:p w:rsidR="0018722C">
      <w:pPr>
        <w:topLinePunct/>
      </w:pPr>
      <w:r>
        <w:t>本研究只是从产业层面分析中国人造板的国际竞争力，今后可以从企业层面对中国</w:t>
      </w:r>
      <w:r>
        <w:t>人造板的国际竞争力进一步深入研究。同时，由于研究时间、精力限制，本研究只选取了十大人造板出口国进行国际比较，对不同模型的运用也有待加强。</w:t>
      </w:r>
    </w:p>
    <w:p w:rsidR="0018722C">
      <w:pPr>
        <w:pStyle w:val="afff1"/>
        <w:topLinePunct/>
      </w:pPr>
      <w:bookmarkStart w:id="145429" w:name="_Toc686145429"/>
      <w:bookmarkStart w:name="参考文献 " w:id="158"/>
      <w:bookmarkEnd w:id="158"/>
      <w:r/>
      <w:bookmarkStart w:name="_bookmark68" w:id="159"/>
      <w:bookmarkEnd w:id="159"/>
      <w:r/>
      <w:r>
        <w:t>参考文献</w:t>
      </w:r>
      <w:bookmarkEnd w:id="145429"/>
    </w:p>
    <w:p w:rsidR="0018722C">
      <w:pPr>
        <w:topLinePunct/>
      </w:pPr>
      <w:r>
        <w:t xml:space="preserve">[</w:t>
      </w:r>
      <w:r>
        <w:t xml:space="preserve">1</w:t>
      </w:r>
      <w:r>
        <w:t xml:space="preserve">]</w:t>
      </w:r>
      <w:r w:rsidR="004B696B">
        <w:t xml:space="preserve"> </w:t>
      </w:r>
      <w:r>
        <w:t xml:space="preserve">Benoit Bonnefoi</w:t>
      </w:r>
      <w:r>
        <w:t xml:space="preserve">, </w:t>
      </w:r>
      <w:r>
        <w:t xml:space="preserve">Joseph Buongiorno. Comparative advantage of countries in forest products trade</w:t>
      </w:r>
      <w:r>
        <w:t xml:space="preserve">[</w:t>
      </w:r>
      <w:r>
        <w:t xml:space="preserve">J</w:t>
      </w:r>
      <w:r>
        <w:t xml:space="preserve">]</w:t>
      </w:r>
      <w:r>
        <w:t xml:space="preserve">. Forest Ecology and Management</w:t>
      </w:r>
      <w:r>
        <w:t xml:space="preserve">, </w:t>
      </w:r>
      <w:r>
        <w:t xml:space="preserve">1990</w:t>
      </w:r>
      <w:r>
        <w:t xml:space="preserve">(</w:t>
      </w:r>
      <w:r>
        <w:t xml:space="preserve">6</w:t>
      </w:r>
      <w:r>
        <w:t xml:space="preserve">)</w:t>
      </w:r>
      <w:r>
        <w:t xml:space="preserve">：1-17. </w:t>
      </w:r>
      <w:r>
        <w:rPr>
          <w:vertAlign w:val="superscript"/>
        </w:rPr>
        <w:t xml:space="preserve">[</w:t>
      </w:r>
      <w:r>
        <w:rPr>
          <w:vertAlign w:val="superscript"/>
        </w:rPr>
        <w:t xml:space="preserve">2</w:t>
      </w:r>
      <w:r>
        <w:rPr>
          <w:vertAlign w:val="superscript"/>
        </w:rPr>
        <w:t xml:space="preserve">]</w:t>
      </w:r>
      <w:r>
        <w:t xml:space="preserve">Cartwright</w:t>
      </w:r>
      <w:r>
        <w:t xml:space="preserve">, </w:t>
      </w:r>
      <w:r>
        <w:t xml:space="preserve">R. Wayne. Multiple linked</w:t>
      </w:r>
      <w:r>
        <w:t xml:space="preserve">"</w:t>
      </w:r>
      <w:r w:rsidR="001852F3">
        <w:t xml:space="preserve"> </w:t>
      </w:r>
      <w:r>
        <w:t xml:space="preserve">diamonds</w:t>
      </w:r>
      <w:r>
        <w:t xml:space="preserve">"</w:t>
      </w:r>
      <w:r>
        <w:t xml:space="preserve"> and the international competitiveness</w:t>
      </w:r>
      <w:r>
        <w:t xml:space="preserve"> </w:t>
      </w:r>
      <w:r>
        <w:t xml:space="preserve">of</w:t>
      </w:r>
      <w:r>
        <w:t xml:space="preserve"> </w:t>
      </w:r>
      <w:r>
        <w:t xml:space="preserve">export-dependent</w:t>
      </w:r>
      <w:r>
        <w:t xml:space="preserve"> </w:t>
      </w:r>
      <w:r>
        <w:t xml:space="preserve">industries:</w:t>
      </w:r>
      <w:r>
        <w:t xml:space="preserve"> </w:t>
      </w:r>
      <w:r>
        <w:t xml:space="preserve">the</w:t>
      </w:r>
      <w:r>
        <w:t xml:space="preserve"> </w:t>
      </w:r>
      <w:r>
        <w:t xml:space="preserve">New</w:t>
      </w:r>
      <w:r>
        <w:t xml:space="preserve"> </w:t>
      </w:r>
      <w:r>
        <w:t xml:space="preserve">Zealand</w:t>
      </w:r>
      <w:r>
        <w:t xml:space="preserve"> </w:t>
      </w:r>
      <w:r>
        <w:t xml:space="preserve">experience </w:t>
      </w:r>
      <w:r>
        <w:t xml:space="preserve">[</w:t>
      </w:r>
      <w:r>
        <w:t xml:space="preserve">J</w:t>
      </w:r>
      <w:r>
        <w:t xml:space="preserve">]</w:t>
      </w:r>
      <w:r>
        <w:t xml:space="preserve">. Management International Review</w:t>
      </w:r>
      <w:r>
        <w:t xml:space="preserve">, </w:t>
      </w:r>
      <w:r>
        <w:t xml:space="preserve">1993</w:t>
      </w:r>
      <w:r>
        <w:t xml:space="preserve">, </w:t>
      </w:r>
      <w:r>
        <w:t xml:space="preserve">33</w:t>
      </w:r>
      <w:r>
        <w:t xml:space="preserve">(</w:t>
      </w:r>
      <w:r>
        <w:t xml:space="preserve">2</w:t>
      </w:r>
      <w:r>
        <w:t xml:space="preserve">)</w:t>
      </w:r>
      <w:r>
        <w:t xml:space="preserve">:55-70.</w:t>
      </w:r>
    </w:p>
    <w:p w:rsidR="0018722C">
      <w:pPr>
        <w:topLinePunct/>
      </w:pPr>
      <w:r>
        <w:t xml:space="preserve">[</w:t>
      </w:r>
      <w:r>
        <w:t xml:space="preserve">3</w:t>
      </w:r>
      <w:r>
        <w:t xml:space="preserve">]</w:t>
      </w:r>
      <w:r w:rsidR="004B696B">
        <w:t xml:space="preserve"> </w:t>
      </w:r>
      <w:r>
        <w:t xml:space="preserve">D.</w:t>
      </w:r>
      <w:r w:rsidR="004B696B">
        <w:t xml:space="preserve"> </w:t>
      </w:r>
      <w:r w:rsidR="004B696B">
        <w:t xml:space="preserve">Jorgenson and M. Kuroda.</w:t>
      </w:r>
      <w:r w:rsidR="004B696B">
        <w:t xml:space="preserve"> </w:t>
      </w:r>
      <w:r w:rsidR="004B696B">
        <w:t xml:space="preserve">Productivity and Interational Competitivness in Japan and U.</w:t>
      </w:r>
      <w:r w:rsidR="004B696B">
        <w:t xml:space="preserve"> </w:t>
      </w:r>
      <w:r w:rsidR="004B696B">
        <w:t xml:space="preserve">S.1960-1985</w:t>
      </w:r>
      <w:r>
        <w:t xml:space="preserve">[</w:t>
      </w:r>
      <w:r>
        <w:t xml:space="preserve">M</w:t>
      </w:r>
      <w:r>
        <w:t xml:space="preserve">]</w:t>
      </w:r>
      <w:r>
        <w:t xml:space="preserve">.</w:t>
      </w:r>
      <w:r w:rsidR="004B696B">
        <w:t xml:space="preserve"> </w:t>
      </w:r>
      <w:r w:rsidR="004B696B">
        <w:t xml:space="preserve">New York: Bert G. Hickman,1992</w:t>
      </w:r>
      <w:r>
        <w:t xml:space="preserve">(</w:t>
      </w:r>
      <w:r>
        <w:t xml:space="preserve">2</w:t>
      </w:r>
      <w:r>
        <w:t xml:space="preserve">)</w:t>
      </w:r>
      <w:r>
        <w:t xml:space="preserve">:23-27. </w:t>
      </w:r>
      <w:r>
        <w:rPr>
          <w:vertAlign w:val="superscript"/>
        </w:rPr>
        <w:t xml:space="preserve">[</w:t>
      </w:r>
      <w:r>
        <w:rPr>
          <w:vertAlign w:val="superscript"/>
        </w:rPr>
        <w:t xml:space="preserve">4</w:t>
      </w:r>
      <w:r>
        <w:rPr>
          <w:vertAlign w:val="superscript"/>
        </w:rPr>
        <w:t xml:space="preserve">]</w:t>
      </w:r>
      <w:r>
        <w:t xml:space="preserve">Dunning J H. Internationalizing Porter's Diamond</w:t>
      </w:r>
      <w:r>
        <w:t xml:space="preserve">[</w:t>
      </w:r>
      <w:r>
        <w:t xml:space="preserve">J</w:t>
      </w:r>
      <w:r>
        <w:t xml:space="preserve">]</w:t>
      </w:r>
      <w:r>
        <w:t xml:space="preserve">. Management International Review. 1993</w:t>
      </w:r>
      <w:r>
        <w:t xml:space="preserve">, </w:t>
      </w:r>
      <w:r>
        <w:t xml:space="preserve">33</w:t>
      </w:r>
      <w:r>
        <w:t xml:space="preserve">(</w:t>
      </w:r>
      <w:r>
        <w:t xml:space="preserve">2</w:t>
      </w:r>
      <w:r>
        <w:t xml:space="preserve">)</w:t>
      </w:r>
      <w:r>
        <w:t xml:space="preserve">: 7-15.</w:t>
      </w:r>
    </w:p>
    <w:p w:rsidR="0018722C">
      <w:pPr>
        <w:pStyle w:val="cw23"/>
        <w:topLinePunct/>
      </w:pPr>
      <w:r>
        <w:t xml:space="preserve">[</w:t>
      </w:r>
      <w:r>
        <w:t xml:space="preserve">5</w:t>
      </w:r>
      <w:r>
        <w:t xml:space="preserve">]</w:t>
      </w:r>
      <w:r>
        <w:t xml:space="preserve"> </w:t>
      </w:r>
      <w:r>
        <w:t xml:space="preserve">FAOSTAT</w:t>
      </w:r>
      <w:r>
        <w:t xml:space="preserve">（</w:t>
      </w:r>
      <w:r w:rsidR="001852F3">
        <w:rPr>
          <w:sz w:val="24"/>
        </w:rPr>
        <w:t xml:space="preserve">联</w:t>
      </w:r>
      <w:r w:rsidR="001852F3">
        <w:rPr>
          <w:sz w:val="24"/>
        </w:rPr>
        <w:t xml:space="preserve">合</w:t>
      </w:r>
      <w:r w:rsidR="001852F3">
        <w:rPr>
          <w:sz w:val="24"/>
        </w:rPr>
        <w:t xml:space="preserve">国</w:t>
      </w:r>
      <w:r w:rsidR="001852F3">
        <w:rPr>
          <w:sz w:val="24"/>
        </w:rPr>
        <w:t xml:space="preserve">粮</w:t>
      </w:r>
      <w:r w:rsidR="001852F3">
        <w:rPr>
          <w:sz w:val="24"/>
        </w:rPr>
        <w:t xml:space="preserve">农</w:t>
      </w:r>
      <w:r w:rsidR="001852F3">
        <w:rPr>
          <w:sz w:val="24"/>
        </w:rPr>
        <w:t xml:space="preserve">组</w:t>
      </w:r>
      <w:r w:rsidR="001852F3">
        <w:rPr>
          <w:sz w:val="24"/>
        </w:rPr>
        <w:t xml:space="preserve">织</w:t>
      </w:r>
      <w:r w:rsidR="001852F3">
        <w:rPr>
          <w:sz w:val="24"/>
        </w:rPr>
        <w:t xml:space="preserve">在</w:t>
      </w:r>
      <w:r w:rsidR="001852F3">
        <w:rPr>
          <w:sz w:val="24"/>
        </w:rPr>
        <w:t xml:space="preserve">线</w:t>
      </w:r>
      <w:r w:rsidR="001852F3">
        <w:rPr>
          <w:sz w:val="24"/>
        </w:rPr>
        <w:t xml:space="preserve">统</w:t>
      </w:r>
      <w:r w:rsidR="001852F3">
        <w:rPr>
          <w:sz w:val="24"/>
        </w:rPr>
        <w:t xml:space="preserve">计</w:t>
      </w:r>
      <w:r w:rsidR="001852F3">
        <w:rPr>
          <w:sz w:val="24"/>
        </w:rPr>
        <w:t xml:space="preserve">数</w:t>
      </w:r>
      <w:r w:rsidR="001852F3">
        <w:rPr>
          <w:sz w:val="24"/>
        </w:rPr>
        <w:t xml:space="preserve">据</w:t>
      </w:r>
      <w:r w:rsidR="001852F3">
        <w:rPr>
          <w:sz w:val="24"/>
        </w:rPr>
        <w:t xml:space="preserve">库</w:t>
      </w:r>
      <w:r>
        <w:t xml:space="preserve">）</w:t>
      </w:r>
      <w:r>
        <w:t xml:space="preserve">[</w:t>
      </w:r>
      <w:r>
        <w:rPr>
          <w:sz w:val="24"/>
        </w:rPr>
        <w:t xml:space="preserve">EB</w:t>
      </w:r>
      <w:r>
        <w:rPr>
          <w:sz w:val="24"/>
        </w:rPr>
        <w:t xml:space="preserve">/</w:t>
      </w:r>
      <w:r>
        <w:rPr>
          <w:sz w:val="24"/>
        </w:rPr>
        <w:t xml:space="preserve">OL</w:t>
      </w:r>
      <w:r>
        <w:t xml:space="preserve">]</w:t>
      </w:r>
      <w:r>
        <w:t xml:space="preserve">. http:</w:t>
      </w:r>
      <w:r w:rsidR="004B696B">
        <w:t xml:space="preserve"> </w:t>
      </w:r>
      <w:r>
        <w:t xml:space="preserve">/</w:t>
      </w:r>
      <w:r>
        <w:t xml:space="preserve">/</w:t>
      </w:r>
      <w:r>
        <w:t xml:space="preserve">faostat.</w:t>
      </w:r>
      <w:r w:rsidR="001852F3">
        <w:t xml:space="preserve"> </w:t>
      </w:r>
      <w:r w:rsidR="001852F3">
        <w:t xml:space="preserve">fao.</w:t>
      </w:r>
      <w:r w:rsidR="001852F3">
        <w:t xml:space="preserve"> </w:t>
      </w:r>
      <w:r w:rsidR="001852F3">
        <w:t xml:space="preserve">org</w:t>
      </w:r>
      <w:r>
        <w:t xml:space="preserve">/</w:t>
      </w:r>
      <w:r>
        <w:t xml:space="preserve">site</w:t>
      </w:r>
      <w:r>
        <w:t xml:space="preserve">/</w:t>
      </w:r>
      <w:r>
        <w:t xml:space="preserve">626</w:t>
      </w:r>
      <w:r>
        <w:t xml:space="preserve">/</w:t>
      </w:r>
      <w:r>
        <w:t xml:space="preserve">DesktopDefault.</w:t>
      </w:r>
      <w:r w:rsidR="001852F3">
        <w:t xml:space="preserve"> </w:t>
      </w:r>
      <w:r w:rsidR="001852F3">
        <w:t xml:space="preserve">aspx</w:t>
      </w:r>
      <w:r>
        <w:t xml:space="preserve">PageID=626.2012-1-30</w:t>
      </w:r>
      <w:r>
        <w:t xml:space="preserve">/</w:t>
      </w:r>
      <w:r>
        <w:t xml:space="preserve">20</w:t>
      </w:r>
      <w:r w:rsidR="001852F3">
        <w:t xml:space="preserve">12-7-11.</w:t>
      </w:r>
    </w:p>
    <w:p w:rsidR="0018722C">
      <w:pPr>
        <w:pStyle w:val="cw23"/>
        <w:topLinePunct/>
      </w:pPr>
      <w:r>
        <w:t xml:space="preserve">[</w:t>
      </w:r>
      <w:r>
        <w:t xml:space="preserve">6</w:t>
      </w:r>
      <w:r>
        <w:t xml:space="preserve">]</w:t>
      </w:r>
      <w:r>
        <w:t xml:space="preserve"> </w:t>
      </w:r>
      <w:r>
        <w:t xml:space="preserve">UNCTAD</w:t>
      </w:r>
      <w:r>
        <w:t xml:space="preserve">（</w:t>
      </w:r>
      <w:r>
        <w:t xml:space="preserve">联合国贸易和发展会计对外直接投资在线统计数据库</w:t>
      </w:r>
      <w:r>
        <w:t xml:space="preserve">）</w:t>
      </w:r>
      <w:r>
        <w:t xml:space="preserve">[</w:t>
      </w:r>
      <w:r>
        <w:t xml:space="preserve">EB</w:t>
      </w:r>
      <w:r>
        <w:t xml:space="preserve">/</w:t>
      </w:r>
      <w:r>
        <w:t xml:space="preserve">OL</w:t>
      </w:r>
      <w:r>
        <w:t xml:space="preserve">]</w:t>
      </w:r>
      <w:r>
        <w:t xml:space="preserve">. </w:t>
      </w:r>
      <w:hyperlink r:id="rId76">
        <w:r>
          <w:t xml:space="preserve">http:</w:t>
        </w:r>
        <w:r w:rsidR="004B696B">
          <w:t xml:space="preserve"> </w:t>
        </w:r>
        <w:r>
          <w:t xml:space="preserve">/</w:t>
        </w:r>
        <w:r>
          <w:t xml:space="preserve">/</w:t>
        </w:r>
        <w:r>
          <w:t xml:space="preserve">unctad.</w:t>
        </w:r>
        <w:r w:rsidR="004B696B">
          <w:t xml:space="preserve"> </w:t>
        </w:r>
        <w:r w:rsidR="004B696B">
          <w:t xml:space="preserve">org</w:t>
        </w:r>
        <w:r>
          <w:t xml:space="preserve">/</w:t>
        </w:r>
        <w:r>
          <w:t xml:space="preserve">en</w:t>
        </w:r>
        <w:r>
          <w:t xml:space="preserve">/</w:t>
        </w:r>
        <w:r>
          <w:t xml:space="preserve">Pages</w:t>
        </w:r>
        <w:r>
          <w:t xml:space="preserve">/</w:t>
        </w:r>
        <w:r>
          <w:t xml:space="preserve">Statistics.</w:t>
        </w:r>
        <w:r w:rsidR="004B696B">
          <w:t xml:space="preserve"> </w:t>
        </w:r>
        <w:r w:rsidR="004B696B">
          <w:t xml:space="preserve">aspx.2012-2-30</w:t>
        </w:r>
        <w:r>
          <w:t xml:space="preserve">/</w:t>
        </w:r>
        <w:r>
          <w:t xml:space="preserve">2012-9-30.</w:t>
        </w:r>
      </w:hyperlink>
      <w:r>
        <w:t xml:space="preserve"> </w:t>
      </w:r>
      <w:r>
        <w:rPr>
          <w:vertAlign w:val="superscript"/>
        </w:rPr>
        <w:t xml:space="preserve">[</w:t>
      </w:r>
      <w:r>
        <w:rPr>
          <w:vertAlign w:val="superscript"/>
        </w:rPr>
        <w:t xml:space="preserve">7</w:t>
      </w:r>
      <w:r>
        <w:rPr>
          <w:vertAlign w:val="superscript"/>
        </w:rPr>
        <w:t xml:space="preserve">]</w:t>
      </w:r>
      <w:r>
        <w:t xml:space="preserve">Jeffrey P.</w:t>
      </w:r>
      <w:r w:rsidR="004B696B">
        <w:t xml:space="preserve"> </w:t>
      </w:r>
      <w:r w:rsidR="004B696B">
        <w:t xml:space="preserve">Prestemon and Joseph Buongiorno.</w:t>
      </w:r>
      <w:r w:rsidR="004B696B">
        <w:t xml:space="preserve"> </w:t>
      </w:r>
      <w:r w:rsidR="004B696B">
        <w:t xml:space="preserve">Comparative advantage in US interstate forest product trade</w:t>
      </w:r>
      <w:r>
        <w:t xml:space="preserve">[</w:t>
      </w:r>
      <w:r>
        <w:t xml:space="preserve">J</w:t>
      </w:r>
      <w:r>
        <w:t xml:space="preserve">]</w:t>
      </w:r>
      <w:r>
        <w:t xml:space="preserve">. Journai of Forest Economics</w:t>
      </w:r>
      <w:r>
        <w:t xml:space="preserve">,</w:t>
      </w:r>
      <w:r>
        <w:t xml:space="preserve"> 1997</w:t>
      </w:r>
      <w:r>
        <w:t xml:space="preserve">(</w:t>
      </w:r>
      <w:r>
        <w:t xml:space="preserve">3</w:t>
      </w:r>
      <w:r>
        <w:t xml:space="preserve">)</w:t>
      </w:r>
      <w:r>
        <w:t xml:space="preserve">:207-229.</w:t>
      </w:r>
    </w:p>
    <w:p w:rsidR="0018722C">
      <w:pPr>
        <w:pStyle w:val="cw23"/>
        <w:topLinePunct/>
      </w:pPr>
      <w:r>
        <w:t>[</w:t>
      </w:r>
      <w:r>
        <w:t xml:space="preserve">8</w:t>
      </w:r>
      <w:r>
        <w:t>]</w:t>
      </w:r>
      <w:r>
        <w:t xml:space="preserve"> </w:t>
      </w:r>
      <w:r>
        <w:t>Jianbang Gan.</w:t>
      </w:r>
      <w:r w:rsidR="004B696B">
        <w:t xml:space="preserve"> </w:t>
      </w:r>
      <w:r w:rsidR="004B696B">
        <w:t>Effects of China's WTO accession on global forest product trade</w:t>
      </w:r>
      <w:r>
        <w:t>[</w:t>
      </w:r>
      <w:r>
        <w:t>J</w:t>
      </w:r>
      <w:r>
        <w:t>]</w:t>
      </w:r>
      <w:r>
        <w:t>. Forest Policy and Economics</w:t>
      </w:r>
      <w:r>
        <w:t xml:space="preserve">, </w:t>
      </w:r>
      <w:r>
        <w:t>2004</w:t>
      </w:r>
      <w:r>
        <w:t>(</w:t>
      </w:r>
      <w:r>
        <w:t>6</w:t>
      </w:r>
      <w:r>
        <w:t>)</w:t>
      </w:r>
      <w:r w:rsidR="004B696B">
        <w:t xml:space="preserve">:509-519.</w:t>
      </w:r>
    </w:p>
    <w:p w:rsidR="0018722C">
      <w:pPr>
        <w:pStyle w:val="cw23"/>
        <w:topLinePunct/>
      </w:pPr>
      <w:r>
        <w:t>[</w:t>
      </w:r>
      <w:r>
        <w:t xml:space="preserve">9</w:t>
      </w:r>
      <w:r>
        <w:t>]</w:t>
      </w:r>
      <w:r>
        <w:t xml:space="preserve"> </w:t>
      </w:r>
      <w:r>
        <w:t>Jussi</w:t>
      </w:r>
      <w:r>
        <w:t> </w:t>
      </w:r>
      <w:r>
        <w:t>Uusivuori</w:t>
      </w:r>
      <w:r>
        <w:t> </w:t>
      </w:r>
      <w:r>
        <w:t>and</w:t>
      </w:r>
      <w:r>
        <w:t> </w:t>
      </w:r>
      <w:r>
        <w:t>Mikko</w:t>
      </w:r>
      <w:r>
        <w:t> </w:t>
      </w:r>
      <w:r>
        <w:t>Tervo.</w:t>
      </w:r>
      <w:r w:rsidR="004B696B">
        <w:t xml:space="preserve"> </w:t>
      </w:r>
      <w:r w:rsidR="004B696B">
        <w:t>Comparative</w:t>
      </w:r>
      <w:r>
        <w:t> </w:t>
      </w:r>
      <w:r>
        <w:t>advantage</w:t>
      </w:r>
      <w:r>
        <w:t> </w:t>
      </w:r>
      <w:r>
        <w:t>and</w:t>
      </w:r>
      <w:r>
        <w:t> </w:t>
      </w:r>
      <w:r>
        <w:t>forest</w:t>
      </w:r>
      <w:r>
        <w:t> </w:t>
      </w:r>
      <w:r>
        <w:t>endowment in forest products trade</w:t>
      </w:r>
      <w:r w:rsidR="004B696B">
        <w:t>: evidence form panel data of OECD- countries</w:t>
      </w:r>
      <w:r>
        <w:t>[</w:t>
      </w:r>
      <w:r>
        <w:t>J</w:t>
      </w:r>
      <w:r>
        <w:t>]</w:t>
      </w:r>
      <w:r>
        <w:t>. Journal of Forest Economics</w:t>
      </w:r>
      <w:r>
        <w:t xml:space="preserve">, </w:t>
      </w:r>
      <w:r>
        <w:t>2002</w:t>
      </w:r>
      <w:r>
        <w:t>(</w:t>
      </w:r>
      <w:r>
        <w:t>8</w:t>
      </w:r>
      <w:r>
        <w:t>)</w:t>
      </w:r>
      <w:r w:rsidR="004B696B">
        <w:t xml:space="preserve">: 53-75.</w:t>
      </w:r>
    </w:p>
    <w:p w:rsidR="0018722C">
      <w:pPr>
        <w:pStyle w:val="cw23"/>
        <w:topLinePunct/>
      </w:pPr>
      <w:r>
        <w:rPr>
          <w:rFonts w:ascii="Times New Roman" w:eastAsia="Times New Roman"/>
        </w:rPr>
        <w:t>[</w:t>
      </w:r>
      <w:r>
        <w:rPr>
          <w:rFonts w:ascii="Times New Roman" w:eastAsia="Times New Roman"/>
        </w:rPr>
        <w:t xml:space="preserve">10</w:t>
      </w:r>
      <w:r>
        <w:rPr>
          <w:rFonts w:ascii="Times New Roman" w:eastAsia="Times New Roman"/>
        </w:rPr>
        <w:t>]</w:t>
      </w:r>
      <w:r>
        <w:rPr>
          <w:rFonts w:ascii="Times New Roman" w:eastAsia="Times New Roman"/>
        </w:rPr>
        <w:t xml:space="preserve"> </w:t>
      </w:r>
      <w:r>
        <w:rPr>
          <w:rFonts w:ascii="Times New Roman" w:eastAsia="Times New Roman"/>
        </w:rPr>
        <w:t>Michael</w:t>
      </w:r>
      <w:r>
        <w:rPr>
          <w:rFonts w:ascii="Times New Roman" w:eastAsia="Times New Roman"/>
        </w:rPr>
        <w:t> </w:t>
      </w:r>
      <w:r>
        <w:rPr>
          <w:rFonts w:ascii="Times New Roman" w:eastAsia="Times New Roman"/>
        </w:rPr>
        <w:t>E.</w:t>
      </w:r>
      <w:r w:rsidR="004B696B">
        <w:rPr>
          <w:rFonts w:ascii="Times New Roman" w:eastAsia="Times New Roman"/>
        </w:rPr>
        <w:t xml:space="preserve"> </w:t>
      </w:r>
      <w:r w:rsidR="004B696B">
        <w:rPr>
          <w:rFonts w:ascii="Times New Roman" w:eastAsia="Times New Roman"/>
        </w:rPr>
        <w:t>Porter.</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competitiveness</w:t>
      </w:r>
      <w:r>
        <w:rPr>
          <w:rFonts w:ascii="Times New Roman" w:eastAsia="Times New Roman"/>
        </w:rPr>
        <w:t> </w:t>
      </w:r>
      <w:r>
        <w:rPr>
          <w:rFonts w:ascii="Times New Roman" w:eastAsia="Times New Roman"/>
        </w:rPr>
        <w:t>advantage</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nations</w:t>
      </w:r>
      <w:r>
        <w:rPr>
          <w:rFonts w:ascii="Times New Roman" w:eastAsia="Times New Roman"/>
        </w:rPr>
        <w:t>[</w:t>
      </w:r>
      <w:r>
        <w:rPr>
          <w:rFonts w:ascii="Times New Roman" w:eastAsia="Times New Roman"/>
          <w:sz w:val="24"/>
        </w:rPr>
        <w:t>M</w:t>
      </w:r>
      <w:r>
        <w:rPr>
          <w:rFonts w:ascii="Times New Roman" w:eastAsia="Times New Roman"/>
        </w:rPr>
        <w:t>]</w:t>
      </w:r>
      <w:r>
        <w:rPr>
          <w:rFonts w:ascii="Times New Roman" w:eastAsia="Times New Roman"/>
        </w:rPr>
        <w:t>. New</w:t>
      </w:r>
      <w:r>
        <w:rPr>
          <w:rFonts w:ascii="Times New Roman" w:eastAsia="Times New Roman"/>
        </w:rPr>
        <w:t> </w:t>
      </w:r>
      <w:r>
        <w:rPr>
          <w:rFonts w:ascii="Times New Roman" w:eastAsia="Times New Roman"/>
        </w:rPr>
        <w:t>York:</w:t>
      </w:r>
      <w:r>
        <w:rPr>
          <w:rFonts w:ascii="Times New Roman" w:eastAsia="Times New Roman"/>
        </w:rPr>
        <w:t> </w:t>
      </w:r>
      <w:r>
        <w:rPr>
          <w:rFonts w:ascii="Times New Roman" w:eastAsia="Times New Roman"/>
        </w:rPr>
        <w:t>The</w:t>
      </w:r>
      <w:r>
        <w:rPr>
          <w:rFonts w:ascii="Times New Roman" w:eastAsia="Times New Roman"/>
        </w:rPr>
        <w:t> </w:t>
      </w:r>
      <w:r>
        <w:rPr>
          <w:rFonts w:ascii="Times New Roman" w:eastAsia="Times New Roman"/>
        </w:rPr>
        <w:t>Free Press</w:t>
      </w:r>
      <w:r>
        <w:t xml:space="preserve">, </w:t>
      </w:r>
      <w:r>
        <w:rPr>
          <w:rFonts w:ascii="Times New Roman" w:eastAsia="Times New Roman"/>
        </w:rPr>
        <w:t>1990</w:t>
      </w:r>
      <w:r>
        <w:t xml:space="preserve">: </w:t>
      </w:r>
      <w:r>
        <w:rPr>
          <w:rFonts w:ascii="Times New Roman" w:eastAsia="Times New Roman"/>
        </w:rPr>
        <w:t>23-25.</w:t>
      </w:r>
    </w:p>
    <w:p w:rsidR="0018722C">
      <w:pPr>
        <w:topLinePunct/>
      </w:pPr>
      <w:r>
        <w:t>[</w:t>
      </w:r>
      <w:r>
        <w:t>11</w:t>
      </w:r>
      <w:r>
        <w:t>]</w:t>
      </w:r>
      <w:r>
        <w:t>财政部，国家税务总局等.关于调整完善资源综合利用产品及劳务增值税政策的通知</w:t>
      </w:r>
      <w:r>
        <w:t>[</w:t>
      </w:r>
      <w:r>
        <w:t>EB</w:t>
      </w:r>
      <w:r>
        <w:t>/</w:t>
      </w:r>
      <w:r>
        <w:t>OL</w:t>
      </w:r>
      <w:r>
        <w:t>]</w:t>
      </w:r>
      <w:r>
        <w:t>.</w:t>
      </w:r>
    </w:p>
    <w:p w:rsidR="0018722C">
      <w:pPr>
        <w:topLinePunct/>
      </w:pPr>
      <w:hyperlink r:id="rId77">
        <w:r>
          <w:t>H</w:t>
        </w:r>
        <w:r>
          <w:t>ttp:</w:t>
        </w:r>
        <w:r w:rsidR="004B696B">
          <w:t xml:space="preserve"> </w:t>
        </w:r>
        <w:r>
          <w:t>/</w:t>
        </w:r>
        <w:r>
          <w:t>/</w:t>
        </w:r>
        <w:r>
          <w:t>www.</w:t>
        </w:r>
        <w:r w:rsidR="004B696B">
          <w:t xml:space="preserve"> </w:t>
        </w:r>
        <w:r w:rsidR="004B696B">
          <w:t>chinatax.</w:t>
        </w:r>
        <w:r w:rsidR="004B696B">
          <w:t xml:space="preserve"> </w:t>
        </w:r>
        <w:r w:rsidR="004B696B">
          <w:t>gov.</w:t>
        </w:r>
        <w:r w:rsidR="004B696B">
          <w:t xml:space="preserve"> </w:t>
        </w:r>
        <w:r w:rsidR="004B696B">
          <w:t>cn</w:t>
        </w:r>
        <w:r>
          <w:t>/</w:t>
        </w:r>
        <w:r>
          <w:t>n8136506</w:t>
        </w:r>
        <w:r>
          <w:t>/</w:t>
        </w:r>
        <w:r>
          <w:t>n8136593</w:t>
        </w:r>
        <w:r>
          <w:t>/</w:t>
        </w:r>
        <w:r>
          <w:t>n8137537</w:t>
        </w:r>
        <w:r>
          <w:t>/</w:t>
        </w:r>
        <w:r>
          <w:t>n8138502</w:t>
        </w:r>
        <w:r>
          <w:t>/</w:t>
        </w:r>
        <w:r>
          <w:t>11740942.</w:t>
        </w:r>
        <w:r w:rsidR="004B696B">
          <w:t xml:space="preserve"> </w:t>
        </w:r>
        <w:r w:rsidR="004B696B">
          <w:t>htm</w:t>
        </w:r>
      </w:hyperlink>
      <w:r>
        <w:t xml:space="preserve"> l.2011-11-21</w:t>
      </w:r>
      <w:r>
        <w:t>/</w:t>
      </w:r>
      <w:r>
        <w:t>2012-9-18.</w:t>
      </w:r>
    </w:p>
    <w:p w:rsidR="0018722C">
      <w:pPr>
        <w:topLinePunct/>
      </w:pPr>
      <w:r>
        <w:t>[</w:t>
      </w:r>
      <w:r>
        <w:t>12</w:t>
      </w:r>
      <w:r>
        <w:t>]</w:t>
      </w:r>
      <w:r>
        <w:t>财政部、国家税务总局关于调整完善资源综合利用产品及劳务增值税政策的通知</w:t>
      </w:r>
    </w:p>
    <w:p w:rsidR="0018722C">
      <w:pPr>
        <w:topLinePunct/>
      </w:pPr>
      <w:r>
        <w:t>[</w:t>
      </w:r>
      <w:r>
        <w:t>J</w:t>
      </w:r>
      <w:r>
        <w:t>]</w:t>
      </w:r>
      <w:r>
        <w:t>.财会学习，2012</w:t>
      </w:r>
      <w:r>
        <w:t>(</w:t>
      </w:r>
      <w:r>
        <w:t>1</w:t>
      </w:r>
      <w:r>
        <w:t>)</w:t>
      </w:r>
      <w:r>
        <w:t>:6-7.</w:t>
      </w:r>
    </w:p>
    <w:p w:rsidR="0018722C">
      <w:pPr>
        <w:topLinePunct/>
      </w:pPr>
      <w:r>
        <w:t>[</w:t>
      </w:r>
      <w:r>
        <w:t>13</w:t>
      </w:r>
      <w:r>
        <w:t>]</w:t>
      </w:r>
      <w:r>
        <w:t>陈芳，赵彦云.中国汽车制造企业群的国际竞争力评价与分析</w:t>
      </w:r>
      <w:r>
        <w:t>[</w:t>
      </w:r>
      <w:r>
        <w:t>J</w:t>
      </w:r>
      <w:r>
        <w:t>]</w:t>
      </w:r>
      <w:r>
        <w:t>.统计研究，2007</w:t>
      </w:r>
    </w:p>
    <w:p w:rsidR="0018722C">
      <w:pPr>
        <w:topLinePunct/>
      </w:pPr>
      <w:r>
        <w:t>（</w:t>
      </w:r>
      <w:r>
        <w:t>5</w:t>
      </w:r>
      <w:r>
        <w:t>）</w:t>
      </w:r>
      <w:r>
        <w:t>：15-18.</w:t>
      </w:r>
    </w:p>
    <w:p w:rsidR="0018722C">
      <w:pPr>
        <w:topLinePunct/>
      </w:pPr>
      <w:r>
        <w:t>[</w:t>
      </w:r>
      <w:r>
        <w:t>14</w:t>
      </w:r>
      <w:r>
        <w:t>]</w:t>
      </w:r>
      <w:r>
        <w:t>陈立敏，谭立文.产业国际竞争力的评价方法研究——兼论波特体系的内在矛盾</w:t>
      </w:r>
      <w:r>
        <w:t>[</w:t>
      </w:r>
      <w:r>
        <w:t>J</w:t>
      </w:r>
      <w:r>
        <w:t>]</w:t>
      </w:r>
      <w:r>
        <w:t>.</w:t>
      </w:r>
    </w:p>
    <w:p w:rsidR="0018722C">
      <w:pPr>
        <w:topLinePunct/>
      </w:pPr>
      <w:r>
        <w:t>经济管理，2003</w:t>
      </w:r>
      <w:r>
        <w:t>（</w:t>
      </w:r>
      <w:r>
        <w:t>24</w:t>
      </w:r>
      <w:r>
        <w:t>）</w:t>
      </w:r>
      <w:r>
        <w:t>：4-11.</w:t>
      </w:r>
    </w:p>
    <w:p w:rsidR="0018722C">
      <w:pPr>
        <w:topLinePunct/>
      </w:pPr>
      <w:r>
        <w:t>[</w:t>
      </w:r>
      <w:r>
        <w:t xml:space="preserve">15</w:t>
      </w:r>
      <w:r>
        <w:t>]</w:t>
      </w:r>
      <w:r>
        <w:t>程宝栋，宋维明.产业集聚与中国木材产业竞争力研究</w:t>
      </w:r>
      <w:r>
        <w:t>[</w:t>
      </w:r>
      <w:r>
        <w:t>J</w:t>
      </w:r>
      <w:r>
        <w:t>]</w:t>
      </w:r>
      <w:r>
        <w:t>.北京林业大学学报，</w:t>
      </w:r>
      <w:r w:rsidR="001852F3">
        <w:t xml:space="preserve">2006</w:t>
      </w:r>
      <w:r>
        <w:t>(</w:t>
      </w:r>
      <w:r>
        <w:t>S2</w:t>
      </w:r>
      <w:r>
        <w:t>)</w:t>
      </w:r>
      <w:r>
        <w:t>:149-154.</w:t>
      </w:r>
    </w:p>
    <w:p w:rsidR="0018722C">
      <w:pPr>
        <w:topLinePunct/>
      </w:pPr>
      <w:r>
        <w:t>[</w:t>
      </w:r>
      <w:r>
        <w:t>16</w:t>
      </w:r>
      <w:r>
        <w:t>]</w:t>
      </w:r>
      <w:r>
        <w:t>程宝栋，宋维明.产业结构与中国木材产业国际竞争力分析</w:t>
      </w:r>
      <w:r>
        <w:t>[</w:t>
      </w:r>
      <w:r>
        <w:t>J</w:t>
      </w:r>
      <w:r>
        <w:t>]</w:t>
      </w:r>
      <w:r>
        <w:t>.北京林业大学学报</w:t>
      </w:r>
    </w:p>
    <w:p w:rsidR="0018722C">
      <w:pPr>
        <w:topLinePunct/>
      </w:pPr>
      <w:r>
        <w:t>（</w:t>
      </w:r>
      <w:r>
        <w:t>社会科学版</w:t>
      </w:r>
      <w:r>
        <w:t>）</w:t>
      </w:r>
      <w:r>
        <w:t>，2007</w:t>
      </w:r>
      <w:r>
        <w:t>(</w:t>
      </w:r>
      <w:r>
        <w:t>4</w:t>
      </w:r>
      <w:r>
        <w:t>)</w:t>
      </w:r>
      <w:r>
        <w:t>:37-41.</w:t>
      </w:r>
    </w:p>
    <w:p w:rsidR="0018722C">
      <w:pPr>
        <w:topLinePunct/>
      </w:pPr>
      <w:r>
        <w:t>[</w:t>
      </w:r>
      <w:r>
        <w:t>17</w:t>
      </w:r>
      <w:r>
        <w:t>]</w:t>
      </w:r>
      <w:r>
        <w:t>程宝栋.中国木材产业安全研究</w:t>
      </w:r>
      <w:r>
        <w:t>[</w:t>
      </w:r>
      <w:r>
        <w:t>D</w:t>
      </w:r>
      <w:r>
        <w:t>]</w:t>
      </w:r>
      <w:r>
        <w:t>.北京：北京林业大学，2006.</w:t>
      </w:r>
    </w:p>
    <w:p w:rsidR="0018722C">
      <w:pPr>
        <w:topLinePunct/>
      </w:pPr>
      <w:r>
        <w:t>[</w:t>
      </w:r>
      <w:r>
        <w:t>18</w:t>
      </w:r>
      <w:r>
        <w:t>]</w:t>
      </w:r>
      <w:r>
        <w:t>程振源.计量经济学</w:t>
      </w:r>
      <w:r>
        <w:rPr>
          <w:rFonts w:hint="eastAsia"/>
        </w:rPr>
        <w:t>：</w:t>
      </w:r>
      <w:r>
        <w:t>理论与实验</w:t>
      </w:r>
      <w:r>
        <w:t>[</w:t>
      </w:r>
      <w:r>
        <w:t>M</w:t>
      </w:r>
      <w:r>
        <w:t>]</w:t>
      </w:r>
      <w:r>
        <w:t>.上海财经大学出版社，2009.</w:t>
      </w:r>
    </w:p>
    <w:p w:rsidR="0018722C">
      <w:pPr>
        <w:topLinePunct/>
      </w:pPr>
      <w:r>
        <w:t>[</w:t>
      </w:r>
      <w:r>
        <w:t>19</w:t>
      </w:r>
      <w:r>
        <w:t>]</w:t>
      </w:r>
      <w:r>
        <w:t>戴艳娟.中国与日本产业国际竞争力比较研究——基于中日投入产出序列表的分析</w:t>
      </w:r>
    </w:p>
    <w:p w:rsidR="0018722C">
      <w:pPr>
        <w:topLinePunct/>
      </w:pPr>
      <w:r>
        <w:t>[</w:t>
      </w:r>
      <w:r>
        <w:t>J</w:t>
      </w:r>
      <w:r>
        <w:t>]</w:t>
      </w:r>
      <w:r>
        <w:t>.统计研究，2010</w:t>
      </w:r>
      <w:r>
        <w:t>(</w:t>
      </w:r>
      <w:r>
        <w:t>3</w:t>
      </w:r>
      <w:r>
        <w:rPr>
          <w:spacing w:val="-60"/>
        </w:rPr>
        <w:t>)</w:t>
      </w:r>
      <w:r>
        <w:t>：16-19.</w:t>
      </w:r>
    </w:p>
    <w:p w:rsidR="0018722C">
      <w:pPr>
        <w:topLinePunct/>
      </w:pPr>
      <w:r>
        <w:t>[</w:t>
      </w:r>
      <w:r>
        <w:t>20</w:t>
      </w:r>
      <w:r>
        <w:t>]</w:t>
      </w:r>
      <w:r>
        <w:t>戴永务.中国人造板产业国际竞争力研究</w:t>
      </w:r>
      <w:r>
        <w:t>[</w:t>
      </w:r>
      <w:r>
        <w:t>D</w:t>
      </w:r>
      <w:r>
        <w:t>]</w:t>
      </w:r>
      <w:r>
        <w:t>.福州：福建农林大学，2007.</w:t>
      </w:r>
    </w:p>
    <w:p w:rsidR="0018722C">
      <w:pPr>
        <w:topLinePunct/>
      </w:pPr>
      <w:r>
        <w:t>[</w:t>
      </w:r>
      <w:r>
        <w:t>21</w:t>
      </w:r>
      <w:r>
        <w:t>]</w:t>
      </w:r>
      <w:r>
        <w:t>范悦，程宝栋.中国主要木质林产品出口竞争力分析</w:t>
      </w:r>
      <w:r>
        <w:t>[</w:t>
      </w:r>
      <w:r>
        <w:t>J</w:t>
      </w:r>
      <w:r>
        <w:t>]</w:t>
      </w:r>
      <w:r>
        <w:t>.</w:t>
      </w:r>
      <w:r>
        <w:t>中国林业经济，</w:t>
      </w:r>
      <w:r>
        <w:t>2011</w:t>
      </w:r>
      <w:r>
        <w:t>(</w:t>
      </w:r>
      <w:r>
        <w:t>1</w:t>
      </w:r>
      <w:r>
        <w:t>)</w:t>
      </w:r>
      <w:r>
        <w:rPr>
          <w:spacing w:val="-4"/>
          <w:rFonts w:hint="eastAsia"/>
        </w:rPr>
        <w:t>：</w:t>
      </w:r>
      <w:r>
        <w:t>4.</w:t>
      </w:r>
    </w:p>
    <w:p w:rsidR="0018722C">
      <w:pPr>
        <w:topLinePunct/>
      </w:pPr>
      <w:r>
        <w:t>[</w:t>
      </w:r>
      <w:r>
        <w:t>22</w:t>
      </w:r>
      <w:r>
        <w:t>]</w:t>
      </w:r>
      <w:r>
        <w:t>范悦，宋维明.中国主要木质林产品出口增长因素分析——基于恒定市场份额模型测算</w:t>
      </w:r>
      <w:r>
        <w:t>[</w:t>
      </w:r>
      <w:r>
        <w:t>J</w:t>
      </w:r>
      <w:r>
        <w:t>]</w:t>
      </w:r>
      <w:r>
        <w:t>.林业经济，2010</w:t>
      </w:r>
      <w:r>
        <w:t>(</w:t>
      </w:r>
      <w:r>
        <w:t>12</w:t>
      </w:r>
      <w:r>
        <w:t>)</w:t>
      </w:r>
      <w:r>
        <w:rPr>
          <w:rFonts w:hint="eastAsia"/>
        </w:rPr>
        <w:t>：</w:t>
      </w:r>
      <w:r>
        <w:t>78-81.</w:t>
      </w:r>
    </w:p>
    <w:p w:rsidR="0018722C">
      <w:pPr>
        <w:topLinePunct/>
      </w:pPr>
      <w:r>
        <w:t>[</w:t>
      </w:r>
      <w:r>
        <w:t>23</w:t>
      </w:r>
      <w:r>
        <w:t>]</w:t>
      </w:r>
      <w:r>
        <w:t>高爱芳.中国林产品出口影响因素研究</w:t>
      </w:r>
      <w:r>
        <w:t>[</w:t>
      </w:r>
      <w:r>
        <w:t>D</w:t>
      </w:r>
      <w:r>
        <w:t>]</w:t>
      </w:r>
      <w:r>
        <w:t>.南京：南京林业大学，2010.</w:t>
      </w:r>
    </w:p>
    <w:p w:rsidR="0018722C">
      <w:pPr>
        <w:topLinePunct/>
      </w:pPr>
      <w:r>
        <w:t xml:space="preserve">[</w:t>
      </w:r>
      <w:r>
        <w:t xml:space="preserve">24</w:t>
      </w:r>
      <w:r>
        <w:t xml:space="preserve">]</w:t>
      </w:r>
      <w:r>
        <w:t xml:space="preserve">郭京福.产业竞争力研究</w:t>
      </w:r>
      <w:r>
        <w:t xml:space="preserve">[</w:t>
      </w:r>
      <w:r>
        <w:t xml:space="preserve">J</w:t>
      </w:r>
      <w:r>
        <w:t xml:space="preserve">]</w:t>
      </w:r>
      <w:r>
        <w:t xml:space="preserve">.经济论坛，2004</w:t>
      </w:r>
      <w:r>
        <w:t xml:space="preserve">（</w:t>
      </w:r>
      <w:r>
        <w:t xml:space="preserve">14</w:t>
      </w:r>
      <w:r>
        <w:t xml:space="preserve">）</w:t>
      </w:r>
      <w:r>
        <w:t xml:space="preserve">：32-33. </w:t>
      </w:r>
      <w:r>
        <w:rPr>
          <w:vertAlign w:val="superscript"/>
        </w:rPr>
        <w:t xml:space="preserve">[</w:t>
      </w:r>
      <w:r>
        <w:rPr>
          <w:vertAlign w:val="superscript"/>
        </w:rPr>
        <w:t xml:space="preserve">25</w:t>
      </w:r>
      <w:r>
        <w:rPr>
          <w:vertAlign w:val="superscript"/>
        </w:rPr>
        <w:t xml:space="preserve">]</w:t>
      </w:r>
      <w:r>
        <w:t xml:space="preserve">国家林业局，国家发展改革委，财政部等.林业产业振兴规</w:t>
      </w:r>
      <w:r>
        <w:t>划</w:t>
      </w:r>
    </w:p>
    <w:p w:rsidR="0018722C">
      <w:pPr>
        <w:topLinePunct/>
      </w:pPr>
      <w:hyperlink r:id="rId78">
        <w:r>
          <w:t>(</w:t>
        </w:r>
        <w:r>
          <w:t>2010-2012</w:t>
        </w:r>
        <w:r>
          <w:t>)</w:t>
        </w:r>
        <w:r>
          <w:t>[</w:t>
        </w:r>
        <w:r>
          <w:t>EB</w:t>
        </w:r>
        <w:r>
          <w:t>/</w:t>
        </w:r>
        <w:r>
          <w:t>OL</w:t>
        </w:r>
        <w:r>
          <w:t>]</w:t>
        </w:r>
        <w:r>
          <w:t>.</w:t>
        </w:r>
        <w:r w:rsidR="004B696B">
          <w:t xml:space="preserve"> </w:t>
        </w:r>
        <w:r w:rsidR="004B696B">
          <w:t>http:</w:t>
        </w:r>
        <w:r w:rsidR="004B696B">
          <w:t xml:space="preserve"> </w:t>
        </w:r>
        <w:r>
          <w:t>/</w:t>
        </w:r>
        <w:r>
          <w:t>/</w:t>
        </w:r>
        <w:r>
          <w:t>www.</w:t>
        </w:r>
        <w:r w:rsidR="004B696B">
          <w:t xml:space="preserve"> </w:t>
        </w:r>
        <w:r w:rsidR="004B696B">
          <w:t>china.</w:t>
        </w:r>
        <w:r w:rsidR="004B696B">
          <w:t xml:space="preserve"> </w:t>
        </w:r>
        <w:r w:rsidR="004B696B">
          <w:t>com.</w:t>
        </w:r>
        <w:r w:rsidR="004B696B">
          <w:t xml:space="preserve"> </w:t>
        </w:r>
        <w:r w:rsidR="004B696B">
          <w:t>cn</w:t>
        </w:r>
        <w:r>
          <w:t>/</w:t>
        </w:r>
        <w:r>
          <w:t>policy</w:t>
        </w:r>
        <w:r>
          <w:t>/</w:t>
        </w:r>
        <w:r>
          <w:t>txt</w:t>
        </w:r>
        <w:r>
          <w:t>/</w:t>
        </w:r>
        <w:r>
          <w:t>2009</w:t>
        </w:r>
      </w:hyperlink>
      <w:r>
        <w:t>-</w:t>
      </w:r>
      <w:hyperlink r:id="rId78">
        <w:r>
          <w:t>11</w:t>
        </w:r>
        <w:r>
          <w:t>/</w:t>
        </w:r>
        <w:r>
          <w:t>04</w:t>
        </w:r>
        <w:r>
          <w:t>/</w:t>
        </w:r>
        <w:r>
          <w:t>content_18</w:t>
        </w:r>
      </w:hyperlink>
      <w:r>
        <w:t> 827010.</w:t>
      </w:r>
      <w:r w:rsidR="004B696B">
        <w:t xml:space="preserve"> </w:t>
      </w:r>
      <w:r w:rsidR="004B696B">
        <w:t>htm.2009-11-4</w:t>
      </w:r>
      <w:r>
        <w:t>/</w:t>
      </w:r>
      <w:r>
        <w:t>2012-7-18.</w:t>
      </w:r>
    </w:p>
    <w:p w:rsidR="0018722C">
      <w:pPr>
        <w:topLinePunct/>
      </w:pPr>
      <w:r>
        <w:t>[</w:t>
      </w:r>
      <w:r>
        <w:t>26</w:t>
      </w:r>
      <w:r>
        <w:t>]</w:t>
      </w:r>
      <w:r>
        <w:t>国家林业局.2012中国林业发展报告</w:t>
      </w:r>
      <w:r>
        <w:t>[</w:t>
      </w:r>
      <w:r>
        <w:t>M</w:t>
      </w:r>
      <w:r>
        <w:t>]</w:t>
      </w:r>
      <w:r>
        <w:t>.北京：中国林业出版社，2012.</w:t>
      </w:r>
    </w:p>
    <w:p w:rsidR="0018722C">
      <w:pPr>
        <w:topLinePunct/>
      </w:pPr>
      <w:r>
        <w:t>[</w:t>
      </w:r>
      <w:r>
        <w:t>27</w:t>
      </w:r>
      <w:r>
        <w:t>]</w:t>
      </w:r>
      <w:r>
        <w:t>国家林业局森林资源管理司.第七次全国森林资源清查及森林资源状况</w:t>
      </w:r>
      <w:r>
        <w:t>[</w:t>
      </w:r>
      <w:r>
        <w:t>J</w:t>
      </w:r>
      <w:r>
        <w:t>]</w:t>
      </w:r>
      <w:r>
        <w:t>.林业资源管理，2010</w:t>
      </w:r>
      <w:r>
        <w:t>(</w:t>
      </w:r>
      <w:r>
        <w:t>1</w:t>
      </w:r>
      <w:r>
        <w:t>)</w:t>
      </w:r>
      <w:r>
        <w:rPr>
          <w:rFonts w:hint="eastAsia"/>
        </w:rPr>
        <w:t>：</w:t>
      </w:r>
      <w:r>
        <w:t>1-8.</w:t>
      </w:r>
    </w:p>
    <w:p w:rsidR="0018722C">
      <w:pPr>
        <w:topLinePunct/>
      </w:pPr>
      <w:r>
        <w:t>[</w:t>
      </w:r>
      <w:r>
        <w:t>28</w:t>
      </w:r>
      <w:r>
        <w:t>]</w:t>
      </w:r>
      <w:r>
        <w:t>侯经川，黄祖辉，钱文荣.创新、动态比较优势与经济竞争力提升</w:t>
      </w:r>
      <w:r>
        <w:t>[</w:t>
      </w:r>
      <w:r>
        <w:t>J</w:t>
      </w:r>
      <w:r>
        <w:t>]</w:t>
      </w:r>
      <w:r>
        <w:t>.数量经济技术经济研究，2007</w:t>
      </w:r>
      <w:r>
        <w:t>（</w:t>
      </w:r>
      <w:r>
        <w:t>5</w:t>
      </w:r>
      <w:r>
        <w:t>）</w:t>
      </w:r>
      <w:r>
        <w:t>：10-13.</w:t>
      </w:r>
    </w:p>
    <w:p w:rsidR="0018722C">
      <w:pPr>
        <w:topLinePunct/>
      </w:pPr>
      <w:r>
        <w:t>[</w:t>
      </w:r>
      <w:r>
        <w:t xml:space="preserve">29</w:t>
      </w:r>
      <w:r>
        <w:t>]</w:t>
      </w:r>
      <w:r>
        <w:t>金碚.中国工业国际竞争力——理论、方法和实证研究</w:t>
      </w:r>
      <w:r>
        <w:t>[</w:t>
      </w:r>
      <w:r>
        <w:t>M</w:t>
      </w:r>
      <w:r>
        <w:t>]</w:t>
      </w:r>
      <w:r>
        <w:t>.北京</w:t>
      </w:r>
      <w:r>
        <w:rPr>
          <w:rFonts w:hint="eastAsia"/>
        </w:rPr>
        <w:t>：</w:t>
      </w:r>
      <w:r>
        <w:t>经济管理出版社，</w:t>
      </w:r>
      <w:r w:rsidR="001852F3">
        <w:t xml:space="preserve">1997</w:t>
      </w:r>
      <w:r>
        <w:t xml:space="preserve">: </w:t>
      </w:r>
      <w:r>
        <w:t>22-24.</w:t>
      </w:r>
    </w:p>
    <w:p w:rsidR="0018722C">
      <w:pPr>
        <w:topLinePunct/>
      </w:pPr>
      <w:r>
        <w:t>[</w:t>
      </w:r>
      <w:r>
        <w:t>30</w:t>
      </w:r>
      <w:r>
        <w:t>]</w:t>
      </w:r>
      <w:r>
        <w:t>孔凡斌.基于Porter理论的中国林业产业国际竞争力评价</w:t>
      </w:r>
      <w:r>
        <w:t>[</w:t>
      </w:r>
      <w:r>
        <w:t>J</w:t>
      </w:r>
      <w:r>
        <w:t>]</w:t>
      </w:r>
      <w:r>
        <w:t>.林业科学，2006，42</w:t>
      </w:r>
    </w:p>
    <w:p w:rsidR="0018722C">
      <w:pPr>
        <w:topLinePunct/>
      </w:pPr>
      <w:r>
        <w:t>（</w:t>
      </w:r>
      <w:r>
        <w:t>9</w:t>
      </w:r>
      <w:r>
        <w:t>）</w:t>
      </w:r>
      <w:r>
        <w:t>：106-109.</w:t>
      </w:r>
    </w:p>
    <w:p w:rsidR="0018722C">
      <w:pPr>
        <w:topLinePunct/>
      </w:pPr>
      <w:r>
        <w:t>[</w:t>
      </w:r>
      <w:r>
        <w:t>31</w:t>
      </w:r>
      <w:r>
        <w:t>]</w:t>
      </w:r>
      <w:r>
        <w:t>缪东玲，中国木质林产品贸易与环境研究</w:t>
      </w:r>
      <w:r>
        <w:t>[</w:t>
      </w:r>
      <w:r>
        <w:t>Ml.北京：中国林业出版社，2004．</w:t>
      </w:r>
    </w:p>
    <w:p w:rsidR="0018722C">
      <w:pPr>
        <w:topLinePunct/>
      </w:pPr>
      <w:r>
        <w:t>[</w:t>
      </w:r>
      <w:r>
        <w:t>32</w:t>
      </w:r>
      <w:r>
        <w:t>]</w:t>
      </w:r>
      <w:r>
        <w:t>罗乐娟.后危机时代的低碳城市发展之路</w:t>
      </w:r>
      <w:r>
        <w:t>[</w:t>
      </w:r>
      <w:r>
        <w:t>J</w:t>
      </w:r>
      <w:r>
        <w:t>]</w:t>
      </w:r>
      <w:r>
        <w:t>.江西社会科学，2010</w:t>
      </w:r>
      <w:r>
        <w:t>(</w:t>
      </w:r>
      <w:r>
        <w:t>5</w:t>
      </w:r>
      <w:r>
        <w:t>)</w:t>
      </w:r>
      <w:r>
        <w:rPr>
          <w:rFonts w:hint="eastAsia"/>
        </w:rPr>
        <w:t>：</w:t>
      </w:r>
      <w:r>
        <w:t>98-103.</w:t>
      </w:r>
    </w:p>
    <w:p w:rsidR="0018722C">
      <w:pPr>
        <w:topLinePunct/>
      </w:pPr>
      <w:r>
        <w:t>[</w:t>
      </w:r>
      <w:r>
        <w:t>33</w:t>
      </w:r>
      <w:r>
        <w:t>]</w:t>
      </w:r>
      <w:r>
        <w:t>裴长洪.利用外资与产业竞争力</w:t>
      </w:r>
      <w:r>
        <w:t>[</w:t>
      </w:r>
      <w:r>
        <w:t>M</w:t>
      </w:r>
      <w:r>
        <w:t>]</w:t>
      </w:r>
      <w:r>
        <w:t>.北京</w:t>
      </w:r>
      <w:r>
        <w:rPr>
          <w:rFonts w:hint="eastAsia"/>
        </w:rPr>
        <w:t>：</w:t>
      </w:r>
      <w:r>
        <w:t>社科文献出版社，1998.</w:t>
      </w:r>
    </w:p>
    <w:p w:rsidR="0018722C">
      <w:pPr>
        <w:topLinePunct/>
      </w:pPr>
      <w:r>
        <w:t>[</w:t>
      </w:r>
      <w:r>
        <w:t xml:space="preserve">34</w:t>
      </w:r>
      <w:r>
        <w:t>]</w:t>
      </w:r>
      <w:r>
        <w:t>裴长洪.后危机时代经济全球化趋势及其新特点、新态势</w:t>
      </w:r>
      <w:r>
        <w:t>[</w:t>
      </w:r>
      <w:r>
        <w:t>J</w:t>
      </w:r>
      <w:r>
        <w:t>]</w:t>
      </w:r>
      <w:r>
        <w:t>.国际经济评论，</w:t>
      </w:r>
      <w:r w:rsidR="001852F3">
        <w:t xml:space="preserve">2010</w:t>
      </w:r>
      <w:r>
        <w:t>(</w:t>
      </w:r>
      <w:r>
        <w:t>4</w:t>
      </w:r>
      <w:r>
        <w:t>)</w:t>
      </w:r>
      <w:r>
        <w:rPr>
          <w:rFonts w:hint="eastAsia"/>
        </w:rPr>
        <w:t>：</w:t>
      </w:r>
      <w:r>
        <w:t>27-45.</w:t>
      </w:r>
    </w:p>
    <w:p w:rsidR="0018722C">
      <w:pPr>
        <w:topLinePunct/>
      </w:pPr>
      <w:r>
        <w:t>[</w:t>
      </w:r>
      <w:r>
        <w:t>35</w:t>
      </w:r>
      <w:r>
        <w:t>]</w:t>
      </w:r>
      <w:r>
        <w:t>任若恩.关于中国制造业国际竞争力的进一步研究</w:t>
      </w:r>
      <w:r>
        <w:t>[</w:t>
      </w:r>
      <w:r>
        <w:t>J</w:t>
      </w:r>
      <w:r>
        <w:t>]</w:t>
      </w:r>
      <w:r>
        <w:t>.</w:t>
      </w:r>
      <w:r>
        <w:t>经济研究，</w:t>
      </w:r>
      <w:r>
        <w:t>199</w:t>
      </w:r>
      <w:r>
        <w:t>8</w:t>
      </w:r>
      <w:r>
        <w:t>（</w:t>
      </w:r>
      <w:r>
        <w:t>2</w:t>
      </w:r>
      <w:r>
        <w:t>）</w:t>
      </w:r>
      <w:r>
        <w:t>：</w:t>
      </w:r>
      <w:r>
        <w:t>3-14.</w:t>
      </w:r>
    </w:p>
    <w:p w:rsidR="0018722C">
      <w:pPr>
        <w:topLinePunct/>
      </w:pPr>
      <w:r>
        <w:t>[</w:t>
      </w:r>
      <w:r>
        <w:t>36</w:t>
      </w:r>
      <w:r>
        <w:t>]</w:t>
      </w:r>
      <w:r>
        <w:t>宋维明，中国木材产业国际化与竞争力研究</w:t>
      </w:r>
      <w:r>
        <w:t>[</w:t>
      </w:r>
      <w:r>
        <w:t>D</w:t>
      </w:r>
      <w:r>
        <w:t>]</w:t>
      </w:r>
      <w:r>
        <w:t>．北京：北京林业大学，2001．</w:t>
      </w:r>
    </w:p>
    <w:p w:rsidR="0018722C">
      <w:pPr>
        <w:topLinePunct/>
      </w:pPr>
      <w:r>
        <w:t>[</w:t>
      </w:r>
      <w:r>
        <w:t>37</w:t>
      </w:r>
      <w:r>
        <w:t>]</w:t>
      </w:r>
      <w:r>
        <w:t>王波.中国木质家具产业国际竞争力研究</w:t>
      </w:r>
      <w:r>
        <w:t>[</w:t>
      </w:r>
      <w:r>
        <w:t>D</w:t>
      </w:r>
      <w:r>
        <w:t>]</w:t>
      </w:r>
      <w:r>
        <w:t>.福州：福建农林大学，2009.</w:t>
      </w:r>
    </w:p>
    <w:p w:rsidR="0018722C">
      <w:pPr>
        <w:topLinePunct/>
      </w:pPr>
      <w:r>
        <w:t>[</w:t>
      </w:r>
      <w:r>
        <w:t>38</w:t>
      </w:r>
      <w:r>
        <w:t>]</w:t>
      </w:r>
      <w:r>
        <w:t>王凡非，钱小瑜.我国人造板工业生产、贸易现状与展望</w:t>
      </w:r>
      <w:r>
        <w:t>[</w:t>
      </w:r>
      <w:r>
        <w:t>J</w:t>
      </w:r>
      <w:r>
        <w:t>]</w:t>
      </w:r>
      <w:r>
        <w:t>.林产工业，2009，36</w:t>
      </w:r>
    </w:p>
    <w:p w:rsidR="0018722C">
      <w:pPr>
        <w:topLinePunct/>
      </w:pPr>
      <w:r>
        <w:t>（</w:t>
      </w:r>
      <w:r>
        <w:t>5</w:t>
      </w:r>
      <w:r>
        <w:t>）</w:t>
      </w:r>
      <w:r>
        <w:t>：1-5.</w:t>
      </w:r>
    </w:p>
    <w:p w:rsidR="0018722C">
      <w:pPr>
        <w:topLinePunct/>
      </w:pPr>
      <w:r>
        <w:t>[</w:t>
      </w:r>
      <w:r>
        <w:t>39</w:t>
      </w:r>
      <w:r>
        <w:t>]</w:t>
      </w:r>
      <w:r>
        <w:t>王凡非.我国纤维板工业生产贸易现状、问题及有关政策建议</w:t>
      </w:r>
      <w:r>
        <w:t>[</w:t>
      </w:r>
      <w:r>
        <w:t>J</w:t>
      </w:r>
      <w:r>
        <w:t>]</w:t>
      </w:r>
      <w:r>
        <w:t>.中国人造板，2012</w:t>
      </w:r>
    </w:p>
    <w:p w:rsidR="0018722C">
      <w:pPr>
        <w:topLinePunct/>
      </w:pPr>
      <w:r>
        <w:t>（</w:t>
      </w:r>
      <w:r>
        <w:t>9</w:t>
      </w:r>
      <w:r>
        <w:t>）</w:t>
      </w:r>
      <w:r>
        <w:t>:6-10.</w:t>
      </w:r>
    </w:p>
    <w:p w:rsidR="0018722C">
      <w:pPr>
        <w:topLinePunct/>
      </w:pPr>
      <w:r>
        <w:t>[</w:t>
      </w:r>
      <w:r>
        <w:t xml:space="preserve">40</w:t>
      </w:r>
      <w:r>
        <w:t>]</w:t>
      </w:r>
      <w:r>
        <w:t>王晓栋.我国木材产业国际竞争力评价指标体系研究</w:t>
      </w:r>
      <w:r>
        <w:t>[</w:t>
      </w:r>
      <w:r>
        <w:t>D</w:t>
      </w:r>
      <w:r>
        <w:t>]</w:t>
      </w:r>
      <w:r>
        <w:t>.北京：北京林业大学，</w:t>
      </w:r>
      <w:r w:rsidR="001852F3">
        <w:t xml:space="preserve">2007</w:t>
      </w:r>
      <w:r>
        <w:rPr>
          <w:rFonts w:hint="eastAsia"/>
        </w:rPr>
        <w:t>。</w:t>
      </w:r>
    </w:p>
    <w:p w:rsidR="0018722C">
      <w:pPr>
        <w:topLinePunct/>
      </w:pPr>
      <w:r>
        <w:t>[</w:t>
      </w:r>
      <w:r>
        <w:t>41</w:t>
      </w:r>
      <w:r>
        <w:t>]</w:t>
      </w:r>
      <w:r>
        <w:t>卫迎春，李凯.我国制造业国际市场竞争力的发展趋势及其决定因素的实证分析</w:t>
      </w:r>
      <w:r>
        <w:t>[</w:t>
      </w:r>
      <w:r>
        <w:t xml:space="preserve">J</w:t>
      </w:r>
      <w:r>
        <w:t>]</w:t>
      </w:r>
      <w:r>
        <w:t>. 国际贸易问题，2010</w:t>
      </w:r>
      <w:r>
        <w:t>（</w:t>
      </w:r>
      <w:r>
        <w:t>3</w:t>
      </w:r>
      <w:r>
        <w:t>）</w:t>
      </w:r>
      <w:r>
        <w:t>：15-18.</w:t>
      </w:r>
    </w:p>
    <w:p w:rsidR="0018722C">
      <w:pPr>
        <w:topLinePunct/>
      </w:pPr>
      <w:r>
        <w:t>[</w:t>
      </w:r>
      <w:r>
        <w:t>42</w:t>
      </w:r>
      <w:r>
        <w:t>]</w:t>
      </w:r>
      <w:r>
        <w:t>魏后凯.中国地区工业竞争力评价</w:t>
      </w:r>
      <w:r>
        <w:t>[</w:t>
      </w:r>
      <w:r>
        <w:t>J</w:t>
      </w:r>
      <w:r>
        <w:t>]</w:t>
      </w:r>
      <w:r>
        <w:t>.中国工业经济，2002</w:t>
      </w:r>
      <w:r>
        <w:t>（</w:t>
      </w:r>
      <w:r>
        <w:t>11</w:t>
      </w:r>
      <w:r>
        <w:t>）</w:t>
      </w:r>
      <w:r>
        <w:t>：6-8.</w:t>
      </w:r>
    </w:p>
    <w:p w:rsidR="0018722C">
      <w:pPr>
        <w:topLinePunct/>
      </w:pPr>
      <w:r>
        <w:t>[</w:t>
      </w:r>
      <w:r>
        <w:t xml:space="preserve">43</w:t>
      </w:r>
      <w:r>
        <w:t>]</w:t>
      </w:r>
      <w:r>
        <w:t>吴君琦.基于国际贸易的中国竹产业竞争力研究</w:t>
      </w:r>
      <w:r>
        <w:t>[</w:t>
      </w:r>
      <w:r>
        <w:t>D</w:t>
      </w:r>
      <w:r>
        <w:t>]</w:t>
      </w:r>
      <w:r>
        <w:t>.北京：中国林业科学研究院，</w:t>
      </w:r>
      <w:r w:rsidR="001852F3">
        <w:t xml:space="preserve">2009</w:t>
      </w:r>
      <w:r>
        <w:rPr>
          <w:rFonts w:hint="eastAsia"/>
        </w:rPr>
        <w:t>。</w:t>
      </w:r>
    </w:p>
    <w:p w:rsidR="0018722C">
      <w:pPr>
        <w:topLinePunct/>
      </w:pPr>
      <w:r>
        <w:t>[</w:t>
      </w:r>
      <w:r>
        <w:t>44</w:t>
      </w:r>
      <w:r>
        <w:t>]</w:t>
      </w:r>
      <w:r>
        <w:t>许世伟.中国人造板产业国际竞争力研究</w:t>
      </w:r>
      <w:r>
        <w:t>[</w:t>
      </w:r>
      <w:r>
        <w:t>D</w:t>
      </w:r>
      <w:r>
        <w:t>]</w:t>
      </w:r>
      <w:r>
        <w:t>.北京：北京林业大学，2004.</w:t>
      </w:r>
    </w:p>
    <w:p w:rsidR="0018722C">
      <w:pPr>
        <w:topLinePunct/>
      </w:pPr>
      <w:r>
        <w:t>[</w:t>
      </w:r>
      <w:r>
        <w:t>45</w:t>
      </w:r>
      <w:r>
        <w:t>]</w:t>
      </w:r>
      <w:r>
        <w:t>严谨.中国刨花板产业国际竞争力影响因素分析</w:t>
      </w:r>
      <w:r>
        <w:t>[</w:t>
      </w:r>
      <w:r>
        <w:t>D</w:t>
      </w:r>
      <w:r>
        <w:t>]</w:t>
      </w:r>
      <w:r>
        <w:t>.福州：福建农林大学，2010.</w:t>
      </w:r>
    </w:p>
    <w:p w:rsidR="0018722C">
      <w:pPr>
        <w:topLinePunct/>
      </w:pPr>
      <w:r>
        <w:t>[</w:t>
      </w:r>
      <w:r>
        <w:t>46</w:t>
      </w:r>
      <w:r>
        <w:t>]</w:t>
      </w:r>
      <w:r>
        <w:t>约翰</w:t>
      </w:r>
      <w:r>
        <w:rPr>
          <w:rFonts w:hint="eastAsia"/>
        </w:rPr>
        <w:t>・</w:t>
      </w:r>
      <w:r>
        <w:t>邓宁.外商直接投资将提高中国的竞争力</w:t>
      </w:r>
      <w:r>
        <w:t>[</w:t>
      </w:r>
      <w:r>
        <w:t>J</w:t>
      </w:r>
      <w:r>
        <w:t>]</w:t>
      </w:r>
      <w:r>
        <w:t>.国际经济合作，2002</w:t>
      </w:r>
      <w:r>
        <w:t>（</w:t>
      </w:r>
      <w:r>
        <w:t>10</w:t>
      </w:r>
      <w:r>
        <w:t>）</w:t>
      </w:r>
      <w:r>
        <w:t xml:space="preserve">：</w:t>
      </w:r>
      <w:r>
        <w:t>25-29.</w:t>
      </w:r>
    </w:p>
    <w:p w:rsidR="0018722C">
      <w:pPr>
        <w:topLinePunct/>
      </w:pPr>
      <w:r>
        <w:t>[</w:t>
      </w:r>
      <w:r>
        <w:t>47</w:t>
      </w:r>
      <w:r>
        <w:t>]</w:t>
      </w:r>
      <w:r>
        <w:t>张寒，聂影.我国林产品贸易的发展趋势及国际竞争力研究</w:t>
      </w:r>
      <w:r>
        <w:t>[</w:t>
      </w:r>
      <w:r>
        <w:t>J</w:t>
      </w:r>
      <w:r>
        <w:t>]</w:t>
      </w:r>
      <w:r>
        <w:t>.对外经济贸易大学学报，2008</w:t>
      </w:r>
      <w:r>
        <w:t>(</w:t>
      </w:r>
      <w:r>
        <w:t>4</w:t>
      </w:r>
      <w:r>
        <w:t>)</w:t>
      </w:r>
      <w:r>
        <w:rPr>
          <w:rFonts w:hint="eastAsia"/>
        </w:rPr>
        <w:t>：</w:t>
      </w:r>
      <w:r>
        <w:t>11-16.</w:t>
      </w:r>
    </w:p>
    <w:p w:rsidR="0018722C">
      <w:pPr>
        <w:topLinePunct/>
      </w:pPr>
      <w:r>
        <w:t>[</w:t>
      </w:r>
      <w:r>
        <w:t>48</w:t>
      </w:r>
      <w:r>
        <w:t>]</w:t>
      </w:r>
      <w:r>
        <w:t>张吉国.我国木质林产品对外贸易的特征与国际竞争力之实证分析</w:t>
      </w:r>
      <w:r>
        <w:t>[</w:t>
      </w:r>
      <w:r>
        <w:t>J</w:t>
      </w:r>
      <w:r>
        <w:t>]</w:t>
      </w:r>
      <w:r>
        <w:t>.对外经济贸易大学学报，2010</w:t>
      </w:r>
      <w:r>
        <w:t>(</w:t>
      </w:r>
      <w:r>
        <w:t>4</w:t>
      </w:r>
      <w:r>
        <w:t>)</w:t>
      </w:r>
      <w:r>
        <w:rPr>
          <w:rFonts w:hint="eastAsia"/>
        </w:rPr>
        <w:t>：</w:t>
      </w:r>
      <w:r>
        <w:t>19-25.</w:t>
      </w:r>
    </w:p>
    <w:p w:rsidR="0018722C">
      <w:pPr>
        <w:topLinePunct/>
      </w:pPr>
      <w:r>
        <w:t>[</w:t>
      </w:r>
      <w:r>
        <w:t>49</w:t>
      </w:r>
      <w:r>
        <w:t>]</w:t>
      </w:r>
      <w:r>
        <w:t>张金昌.国际竞争力评价的理论和方法研究</w:t>
      </w:r>
      <w:r>
        <w:t>[</w:t>
      </w:r>
      <w:r>
        <w:t>D</w:t>
      </w:r>
      <w:r>
        <w:t>]</w:t>
      </w:r>
      <w:r>
        <w:t>.北京：中国社会科学院，2001.</w:t>
      </w:r>
    </w:p>
    <w:p w:rsidR="0018722C">
      <w:pPr>
        <w:topLinePunct/>
      </w:pPr>
      <w:r>
        <w:t>[</w:t>
      </w:r>
      <w:r>
        <w:t>50</w:t>
      </w:r>
      <w:r>
        <w:t>]</w:t>
      </w:r>
      <w:r>
        <w:t>张其仔.开放条件下我国制造业的国际竞争力</w:t>
      </w:r>
      <w:r>
        <w:t>[</w:t>
      </w:r>
      <w:r>
        <w:t>J</w:t>
      </w:r>
      <w:r>
        <w:t>]</w:t>
      </w:r>
      <w:r>
        <w:t>.管理世界，2003</w:t>
      </w:r>
      <w:r>
        <w:t>(</w:t>
      </w:r>
      <w:r>
        <w:t>8</w:t>
      </w:r>
      <w:r>
        <w:t>)</w:t>
      </w:r>
      <w:r>
        <w:rPr>
          <w:rFonts w:hint="eastAsia"/>
        </w:rPr>
        <w:t>：</w:t>
      </w:r>
      <w:r>
        <w:t>74-80.</w:t>
      </w:r>
    </w:p>
    <w:p w:rsidR="0018722C">
      <w:pPr>
        <w:pStyle w:val="ab"/>
        <w:topLinePunct/>
        <w:ind w:left="200" w:hangingChars="200" w:hanging="200"/>
      </w:pPr>
      <w:r>
        <w:t>[</w:t>
      </w:r>
      <w:r>
        <w:t>51</w:t>
      </w:r>
      <w:r>
        <w:t>]</w:t>
      </w:r>
      <w:r w:rsidRPr="00281126">
        <w:t xml:space="preserve"> </w:t>
      </w:r>
      <w:r>
        <w:t>庄亚明</w:t>
      </w:r>
      <w:r>
        <w:t xml:space="preserve">, </w:t>
      </w:r>
      <w:r>
        <w:t>穆荣平</w:t>
      </w:r>
      <w:r>
        <w:t xml:space="preserve">, </w:t>
      </w:r>
      <w:r>
        <w:t xml:space="preserve">李金生.</w:t>
      </w:r>
      <w:r>
        <w:t xml:space="preserve"> </w:t>
      </w:r>
      <w:r>
        <w:t>高技术产业国际竞争实力测度方法研究</w:t>
      </w:r>
      <w:r>
        <w:t>[</w:t>
      </w:r>
      <w:r>
        <w:t>J</w:t>
      </w:r>
      <w:r>
        <w:t>]</w:t>
      </w:r>
      <w:r>
        <w:t xml:space="preserve">.</w:t>
      </w:r>
      <w:r>
        <w:t xml:space="preserve"> </w:t>
      </w:r>
      <w:r>
        <w:t>科学学与科学技术管理</w:t>
      </w:r>
      <w:r>
        <w:t xml:space="preserve">, </w:t>
      </w:r>
      <w:r>
        <w:t>2008</w:t>
      </w:r>
      <w:r>
        <w:t>（</w:t>
      </w:r>
      <w:r>
        <w:t>3</w:t>
      </w:r>
      <w:r>
        <w:t>）</w:t>
      </w:r>
      <w:r>
        <w:t xml:space="preserve">: </w:t>
      </w:r>
      <w:r>
        <w:t>137-143.</w:t>
      </w:r>
    </w:p>
    <w:p w:rsidR="0018722C">
      <w:pPr>
        <w:topLinePunct/>
      </w:pPr>
      <w:r>
        <w:t>[</w:t>
      </w:r>
      <w:r>
        <w:t>52</w:t>
      </w:r>
      <w:r>
        <w:t>]</w:t>
      </w:r>
      <w:r>
        <w:t>曾婷.中国人造板产业的国际竞争力评价</w:t>
      </w:r>
      <w:r>
        <w:t>[</w:t>
      </w:r>
      <w:r>
        <w:t>D</w:t>
      </w:r>
      <w:r>
        <w:t>]</w:t>
      </w:r>
      <w:r>
        <w:t>.南京：南京林业大学，2008.</w:t>
      </w:r>
    </w:p>
    <w:p w:rsidR="0018722C">
      <w:pPr>
        <w:pStyle w:val="aff2"/>
        <w:topLinePunct/>
      </w:pPr>
      <w:bookmarkStart w:name="致谢 " w:id="160"/>
      <w:bookmarkEnd w:id="160"/>
      <w:bookmarkStart w:name="_bookmark69" w:id="161"/>
      <w:bookmarkEnd w:id="161"/>
      <w:r>
        <w:t>致</w:t>
      </w:r>
      <w:r w:rsidR="004F241D">
        <w:rPr>
          <w:b/>
        </w:rPr>
        <w:t xml:space="preserve">  </w:t>
      </w:r>
      <w:r w:rsidR="004F241D">
        <w:rPr>
          <w:b/>
        </w:rPr>
        <w:t xml:space="preserve">谢</w:t>
      </w:r>
    </w:p>
    <w:p w:rsidR="0018722C">
      <w:pPr>
        <w:topLinePunct/>
      </w:pPr>
      <w:r>
        <w:t>对我来说，三年的研究生生活里有许多的艰辛和挑战，但更多的是成长与感恩。首</w:t>
      </w:r>
      <w:r>
        <w:t>先要感谢我的导师刘燕娜教授，她在我的学习生活和论文写作过程中，都给予了我极大</w:t>
      </w:r>
      <w:r>
        <w:t>的关爱和启迪。论文的选题、开题、撰写过程都凝聚了刘燕娜教授的心血，而导师慎思</w:t>
      </w:r>
      <w:r>
        <w:t>明辨、诲人不倦、严谨的的学术精神以及爱生如子的人格魅力更是让我铭记。衷心感</w:t>
      </w:r>
      <w:r>
        <w:t>谢</w:t>
      </w:r>
    </w:p>
    <w:p w:rsidR="0018722C">
      <w:pPr>
        <w:topLinePunct/>
      </w:pPr>
      <w:r>
        <w:t>ft</w:t>
      </w:r>
      <w:r>
        <w:t>区发展研究所和经济与管理学院的各位老师在我学习和生活中给予的诸多帮助。石德</w:t>
      </w:r>
      <w:r>
        <w:t>金教授、戴永务副教授、邓衡</w:t>
      </w:r>
      <w:r>
        <w:t>ft等老师在我的学习和论文写作中给了我诸多的帮助和启</w:t>
      </w:r>
      <w:r>
        <w:t>发，在此表示最诚挚的谢意！感谢林伟明、吴刚龙、郑义、许澎捷等师门的</w:t>
      </w:r>
      <w:r>
        <w:t>兄弟</w:t>
      </w:r>
      <w:r>
        <w:t>姐妹们</w:t>
      </w:r>
      <w:r>
        <w:t>与我一起在研究所度过了快乐的三年，给了我家一般的感觉！感谢</w:t>
      </w:r>
      <w:r>
        <w:t>10</w:t>
      </w:r>
      <w:r/>
      <w:r w:rsidR="001852F3">
        <w:t xml:space="preserve">级硕士的同学们</w:t>
      </w:r>
      <w:r>
        <w:t>一起走过这段美好的时光，我将永远珍惜难得的同学情谊！也将最真诚的谢意致以为了</w:t>
      </w:r>
      <w:r>
        <w:t>我们四个子女的成长而不辞艰辛的父母，相互支持和关爱的</w:t>
      </w:r>
      <w:r>
        <w:t>兄弟</w:t>
      </w:r>
      <w:r>
        <w:t>姐妹，以及这么多年来时时关心、爱护、陪伴着我的好朋友们！衷心感谢在我求学期间每一位关心过我、帮助过我、给过我鼎力支持而在此尚未提及的人们，你们的情谊我将铭记于心！</w:t>
      </w:r>
    </w:p>
    <w:p w:rsidR="0018722C">
      <w:pPr>
        <w:topLinePunct/>
      </w:pPr>
      <w:r>
        <w:t>最后，向参与论文评审的专家教授以及参加答辩的评委们致以诚挚感谢！</w:t>
      </w:r>
    </w:p>
    <w:p w:rsidR="0018722C">
      <w:pPr>
        <w:pStyle w:val="BodyText"/>
        <w:spacing w:before="169"/>
        <w:ind w:rightChars="0" w:right="922"/>
        <w:jc w:val="right"/>
        <w:topLinePunct/>
      </w:pPr>
      <w:r>
        <w:t>洪流浩</w:t>
      </w:r>
    </w:p>
    <w:p w:rsidR="0018722C">
      <w:pPr>
        <w:topLinePunct/>
      </w:pPr>
      <w:r>
        <w:t>2013</w:t>
      </w:r>
      <w:r w:rsidR="001852F3">
        <w:t xml:space="preserve">年</w:t>
      </w:r>
      <w:r w:rsidR="001852F3">
        <w:t xml:space="preserve">6</w:t>
      </w:r>
      <w:r w:rsidR="001852F3">
        <w:t xml:space="preserve">月</w:t>
      </w:r>
      <w:r w:rsidR="001852F3">
        <w:t xml:space="preserve">1 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S PMincho">
    <w:altName w:val="MS PMincho"/>
    <w:charset w:val="0"/>
    <w:family w:val="roman"/>
    <w:pitch w:val="variable"/>
  </w:font>
  <w:font w:name="MT Extra">
    <w:altName w:val="MT Extra"/>
    <w:charset w:val="2"/>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1.169006pt;width:9.3pt;height:12.1pt;mso-position-horizontal-relative:page;mso-position-vertical-relative:page;z-index:-2894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528" from="69.384003pt,57.379982pt" to="526.054003pt,57.37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8.940002pt;margin-top:42.744984pt;width:157.6pt;height:12.6pt;mso-position-horizontal-relative:page;mso-position-vertical-relative:page;z-index:-289504"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_Ref665461635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40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336"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8"/>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8">
    <w:multiLevelType w:val="hybridMultilevel"/>
    <w:lvl w:ilvl="0">
      <w:start w:val="5"/>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7">
    <w:multiLevelType w:val="hybridMultilevel"/>
    <w:lvl w:ilvl="0">
      <w:start w:val="6"/>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16">
    <w:multiLevelType w:val="hybridMultilevel"/>
    <w:lvl w:ilvl="0">
      <w:start w:val="6"/>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1985" w:hanging="779"/>
      </w:pPr>
      <w:rPr>
        <w:rFonts w:hint="default"/>
      </w:rPr>
    </w:lvl>
    <w:lvl w:ilvl="4">
      <w:start w:val="0"/>
      <w:numFmt w:val="bullet"/>
      <w:lvlText w:val="•"/>
      <w:lvlJc w:val="left"/>
      <w:pPr>
        <w:ind w:left="3051" w:hanging="779"/>
      </w:pPr>
      <w:rPr>
        <w:rFonts w:hint="default"/>
      </w:rPr>
    </w:lvl>
    <w:lvl w:ilvl="5">
      <w:start w:val="0"/>
      <w:numFmt w:val="bullet"/>
      <w:lvlText w:val="•"/>
      <w:lvlJc w:val="left"/>
      <w:pPr>
        <w:ind w:left="4116" w:hanging="779"/>
      </w:pPr>
      <w:rPr>
        <w:rFonts w:hint="default"/>
      </w:rPr>
    </w:lvl>
    <w:lvl w:ilvl="6">
      <w:start w:val="0"/>
      <w:numFmt w:val="bullet"/>
      <w:lvlText w:val="•"/>
      <w:lvlJc w:val="left"/>
      <w:pPr>
        <w:ind w:left="5182" w:hanging="779"/>
      </w:pPr>
      <w:rPr>
        <w:rFonts w:hint="default"/>
      </w:rPr>
    </w:lvl>
    <w:lvl w:ilvl="7">
      <w:start w:val="0"/>
      <w:numFmt w:val="bullet"/>
      <w:lvlText w:val="•"/>
      <w:lvlJc w:val="left"/>
      <w:pPr>
        <w:ind w:left="6247" w:hanging="779"/>
      </w:pPr>
      <w:rPr>
        <w:rFonts w:hint="default"/>
      </w:rPr>
    </w:lvl>
    <w:lvl w:ilvl="8">
      <w:start w:val="0"/>
      <w:numFmt w:val="bullet"/>
      <w:lvlText w:val="•"/>
      <w:lvlJc w:val="left"/>
      <w:pPr>
        <w:ind w:left="7313" w:hanging="779"/>
      </w:pPr>
      <w:rPr>
        <w:rFonts w:hint="default"/>
      </w:rPr>
    </w:lvl>
  </w:abstractNum>
  <w:abstractNum w:abstractNumId="15">
    <w:multiLevelType w:val="hybridMultilevel"/>
    <w:lvl w:ilvl="0">
      <w:start w:val="0"/>
      <w:numFmt w:val="bullet"/>
      <w:lvlText w:val=""/>
      <w:lvlJc w:val="left"/>
      <w:pPr>
        <w:ind w:left="295" w:hanging="221"/>
      </w:pPr>
      <w:rPr>
        <w:rFonts w:hint="default" w:ascii="Symbol" w:hAnsi="Symbol" w:eastAsia="Symbol" w:cs="Symbol"/>
        <w:w w:val="90"/>
        <w:sz w:val="34"/>
        <w:szCs w:val="34"/>
      </w:rPr>
    </w:lvl>
    <w:lvl w:ilvl="1">
      <w:start w:val="0"/>
      <w:numFmt w:val="bullet"/>
      <w:lvlText w:val="•"/>
      <w:lvlJc w:val="left"/>
      <w:pPr>
        <w:ind w:left="326" w:hanging="221"/>
      </w:pPr>
      <w:rPr>
        <w:rFonts w:hint="default"/>
      </w:rPr>
    </w:lvl>
    <w:lvl w:ilvl="2">
      <w:start w:val="0"/>
      <w:numFmt w:val="bullet"/>
      <w:lvlText w:val="•"/>
      <w:lvlJc w:val="left"/>
      <w:pPr>
        <w:ind w:left="353" w:hanging="221"/>
      </w:pPr>
      <w:rPr>
        <w:rFonts w:hint="default"/>
      </w:rPr>
    </w:lvl>
    <w:lvl w:ilvl="3">
      <w:start w:val="0"/>
      <w:numFmt w:val="bullet"/>
      <w:lvlText w:val="•"/>
      <w:lvlJc w:val="left"/>
      <w:pPr>
        <w:ind w:left="379" w:hanging="221"/>
      </w:pPr>
      <w:rPr>
        <w:rFonts w:hint="default"/>
      </w:rPr>
    </w:lvl>
    <w:lvl w:ilvl="4">
      <w:start w:val="0"/>
      <w:numFmt w:val="bullet"/>
      <w:lvlText w:val="•"/>
      <w:lvlJc w:val="left"/>
      <w:pPr>
        <w:ind w:left="406" w:hanging="221"/>
      </w:pPr>
      <w:rPr>
        <w:rFonts w:hint="default"/>
      </w:rPr>
    </w:lvl>
    <w:lvl w:ilvl="5">
      <w:start w:val="0"/>
      <w:numFmt w:val="bullet"/>
      <w:lvlText w:val="•"/>
      <w:lvlJc w:val="left"/>
      <w:pPr>
        <w:ind w:left="432" w:hanging="221"/>
      </w:pPr>
      <w:rPr>
        <w:rFonts w:hint="default"/>
      </w:rPr>
    </w:lvl>
    <w:lvl w:ilvl="6">
      <w:start w:val="0"/>
      <w:numFmt w:val="bullet"/>
      <w:lvlText w:val="•"/>
      <w:lvlJc w:val="left"/>
      <w:pPr>
        <w:ind w:left="459" w:hanging="221"/>
      </w:pPr>
      <w:rPr>
        <w:rFonts w:hint="default"/>
      </w:rPr>
    </w:lvl>
    <w:lvl w:ilvl="7">
      <w:start w:val="0"/>
      <w:numFmt w:val="bullet"/>
      <w:lvlText w:val="•"/>
      <w:lvlJc w:val="left"/>
      <w:pPr>
        <w:ind w:left="485" w:hanging="221"/>
      </w:pPr>
      <w:rPr>
        <w:rFonts w:hint="default"/>
      </w:rPr>
    </w:lvl>
    <w:lvl w:ilvl="8">
      <w:start w:val="0"/>
      <w:numFmt w:val="bullet"/>
      <w:lvlText w:val="•"/>
      <w:lvlJc w:val="left"/>
      <w:pPr>
        <w:ind w:left="512" w:hanging="221"/>
      </w:pPr>
      <w:rPr>
        <w:rFonts w:hint="default"/>
      </w:rPr>
    </w:lvl>
  </w:abstractNum>
  <w:abstractNum w:abstractNumId="14">
    <w:multiLevelType w:val="hybridMultilevel"/>
    <w:lvl w:ilvl="0">
      <w:start w:val="5"/>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746" w:hanging="611"/>
        <w:jc w:val="left"/>
      </w:pPr>
      <w:rPr>
        <w:rFonts w:hint="default" w:ascii="黑体" w:hAnsi="黑体" w:eastAsia="黑体" w:cs="黑体"/>
        <w:b/>
        <w:bCs/>
        <w:spacing w:val="-3"/>
        <w:w w:val="100"/>
        <w:sz w:val="30"/>
        <w:szCs w:val="30"/>
      </w:rPr>
    </w:lvl>
    <w:lvl w:ilvl="2">
      <w:start w:val="1"/>
      <w:numFmt w:val="decimal"/>
      <w:lvlText w:val="%1.%2.%3"/>
      <w:lvlJc w:val="left"/>
      <w:pPr>
        <w:ind w:left="994" w:hanging="779"/>
        <w:jc w:val="left"/>
      </w:pPr>
      <w:rPr>
        <w:rFonts w:hint="default" w:ascii="黑体" w:hAnsi="黑体" w:eastAsia="黑体" w:cs="黑体"/>
        <w:b/>
        <w:bCs/>
        <w:spacing w:val="0"/>
        <w:w w:val="98"/>
        <w:sz w:val="28"/>
        <w:szCs w:val="28"/>
      </w:rPr>
    </w:lvl>
    <w:lvl w:ilvl="3">
      <w:start w:val="1"/>
      <w:numFmt w:val="decimal"/>
      <w:lvlText w:val="%1.%2.%3.%4"/>
      <w:lvlJc w:val="left"/>
      <w:pPr>
        <w:ind w:left="1144" w:hanging="908"/>
        <w:jc w:val="right"/>
      </w:pPr>
      <w:rPr>
        <w:rFonts w:hint="default" w:ascii="黑体" w:hAnsi="黑体" w:eastAsia="黑体" w:cs="黑体"/>
        <w:b/>
        <w:bCs/>
        <w:w w:val="99"/>
        <w:sz w:val="24"/>
        <w:szCs w:val="24"/>
      </w:rPr>
    </w:lvl>
    <w:lvl w:ilvl="4">
      <w:start w:val="0"/>
      <w:numFmt w:val="bullet"/>
      <w:lvlText w:val="•"/>
      <w:lvlJc w:val="left"/>
      <w:pPr>
        <w:ind w:left="2312" w:hanging="908"/>
      </w:pPr>
      <w:rPr>
        <w:rFonts w:hint="default"/>
      </w:rPr>
    </w:lvl>
    <w:lvl w:ilvl="5">
      <w:start w:val="0"/>
      <w:numFmt w:val="bullet"/>
      <w:lvlText w:val="•"/>
      <w:lvlJc w:val="left"/>
      <w:pPr>
        <w:ind w:left="3484" w:hanging="908"/>
      </w:pPr>
      <w:rPr>
        <w:rFonts w:hint="default"/>
      </w:rPr>
    </w:lvl>
    <w:lvl w:ilvl="6">
      <w:start w:val="0"/>
      <w:numFmt w:val="bullet"/>
      <w:lvlText w:val="•"/>
      <w:lvlJc w:val="left"/>
      <w:pPr>
        <w:ind w:left="4656" w:hanging="908"/>
      </w:pPr>
      <w:rPr>
        <w:rFonts w:hint="default"/>
      </w:rPr>
    </w:lvl>
    <w:lvl w:ilvl="7">
      <w:start w:val="0"/>
      <w:numFmt w:val="bullet"/>
      <w:lvlText w:val="•"/>
      <w:lvlJc w:val="left"/>
      <w:pPr>
        <w:ind w:left="5828" w:hanging="908"/>
      </w:pPr>
      <w:rPr>
        <w:rFonts w:hint="default"/>
      </w:rPr>
    </w:lvl>
    <w:lvl w:ilvl="8">
      <w:start w:val="0"/>
      <w:numFmt w:val="bullet"/>
      <w:lvlText w:val="•"/>
      <w:lvlJc w:val="left"/>
      <w:pPr>
        <w:ind w:left="7000" w:hanging="908"/>
      </w:pPr>
      <w:rPr>
        <w:rFonts w:hint="default"/>
      </w:rPr>
    </w:lvl>
  </w:abstractNum>
  <w:abstractNum w:abstractNumId="13">
    <w:multiLevelType w:val="hybridMultilevel"/>
    <w:lvl w:ilvl="0">
      <w:start w:val="0"/>
      <w:numFmt w:val="bullet"/>
      <w:lvlText w:val=""/>
      <w:lvlJc w:val="left"/>
      <w:pPr>
        <w:ind w:left="165" w:hanging="168"/>
      </w:pPr>
      <w:rPr>
        <w:rFonts w:hint="default" w:ascii="Symbol" w:hAnsi="Symbol" w:eastAsia="Symbol" w:cs="Symbol"/>
        <w:w w:val="109"/>
        <w:sz w:val="22"/>
        <w:szCs w:val="22"/>
      </w:rPr>
    </w:lvl>
    <w:lvl w:ilvl="1">
      <w:start w:val="0"/>
      <w:numFmt w:val="bullet"/>
      <w:lvlText w:val="•"/>
      <w:lvlJc w:val="left"/>
      <w:pPr>
        <w:ind w:left="243" w:hanging="168"/>
      </w:pPr>
      <w:rPr>
        <w:rFonts w:hint="default"/>
      </w:rPr>
    </w:lvl>
    <w:lvl w:ilvl="2">
      <w:start w:val="0"/>
      <w:numFmt w:val="bullet"/>
      <w:lvlText w:val="•"/>
      <w:lvlJc w:val="left"/>
      <w:pPr>
        <w:ind w:left="327" w:hanging="168"/>
      </w:pPr>
      <w:rPr>
        <w:rFonts w:hint="default"/>
      </w:rPr>
    </w:lvl>
    <w:lvl w:ilvl="3">
      <w:start w:val="0"/>
      <w:numFmt w:val="bullet"/>
      <w:lvlText w:val="•"/>
      <w:lvlJc w:val="left"/>
      <w:pPr>
        <w:ind w:left="411" w:hanging="168"/>
      </w:pPr>
      <w:rPr>
        <w:rFonts w:hint="default"/>
      </w:rPr>
    </w:lvl>
    <w:lvl w:ilvl="4">
      <w:start w:val="0"/>
      <w:numFmt w:val="bullet"/>
      <w:lvlText w:val="•"/>
      <w:lvlJc w:val="left"/>
      <w:pPr>
        <w:ind w:left="495" w:hanging="168"/>
      </w:pPr>
      <w:rPr>
        <w:rFonts w:hint="default"/>
      </w:rPr>
    </w:lvl>
    <w:lvl w:ilvl="5">
      <w:start w:val="0"/>
      <w:numFmt w:val="bullet"/>
      <w:lvlText w:val="•"/>
      <w:lvlJc w:val="left"/>
      <w:pPr>
        <w:ind w:left="579" w:hanging="168"/>
      </w:pPr>
      <w:rPr>
        <w:rFonts w:hint="default"/>
      </w:rPr>
    </w:lvl>
    <w:lvl w:ilvl="6">
      <w:start w:val="0"/>
      <w:numFmt w:val="bullet"/>
      <w:lvlText w:val="•"/>
      <w:lvlJc w:val="left"/>
      <w:pPr>
        <w:ind w:left="663" w:hanging="168"/>
      </w:pPr>
      <w:rPr>
        <w:rFonts w:hint="default"/>
      </w:rPr>
    </w:lvl>
    <w:lvl w:ilvl="7">
      <w:start w:val="0"/>
      <w:numFmt w:val="bullet"/>
      <w:lvlText w:val="•"/>
      <w:lvlJc w:val="left"/>
      <w:pPr>
        <w:ind w:left="747" w:hanging="168"/>
      </w:pPr>
      <w:rPr>
        <w:rFonts w:hint="default"/>
      </w:rPr>
    </w:lvl>
    <w:lvl w:ilvl="8">
      <w:start w:val="0"/>
      <w:numFmt w:val="bullet"/>
      <w:lvlText w:val="•"/>
      <w:lvlJc w:val="left"/>
      <w:pPr>
        <w:ind w:left="831" w:hanging="168"/>
      </w:pPr>
      <w:rPr>
        <w:rFonts w:hint="default"/>
      </w:rPr>
    </w:lvl>
  </w:abstractNum>
  <w:abstractNum w:abstractNumId="12">
    <w:multiLevelType w:val="hybridMultilevel"/>
    <w:lvl w:ilvl="0">
      <w:start w:val="4"/>
      <w:numFmt w:val="decimal"/>
      <w:lvlText w:val="%1"/>
      <w:lvlJc w:val="left"/>
      <w:pPr>
        <w:ind w:left="949" w:hanging="534"/>
        <w:jc w:val="left"/>
      </w:pPr>
      <w:rPr>
        <w:rFonts w:hint="default"/>
      </w:rPr>
    </w:lvl>
    <w:lvl w:ilvl="1">
      <w:start w:val="2"/>
      <w:numFmt w:val="decimal"/>
      <w:lvlText w:val="%1.%2"/>
      <w:lvlJc w:val="left"/>
      <w:pPr>
        <w:ind w:left="949" w:hanging="534"/>
        <w:jc w:val="left"/>
      </w:pPr>
      <w:rPr>
        <w:rFonts w:hint="default" w:ascii="黑体" w:hAnsi="黑体" w:eastAsia="黑体" w:cs="黑体"/>
        <w:b/>
        <w:bCs/>
        <w:spacing w:val="-3"/>
        <w:w w:val="100"/>
        <w:sz w:val="30"/>
        <w:szCs w:val="30"/>
      </w:rPr>
    </w:lvl>
    <w:lvl w:ilvl="2">
      <w:start w:val="1"/>
      <w:numFmt w:val="decimal"/>
      <w:lvlText w:val="%1.%2.%3"/>
      <w:lvlJc w:val="left"/>
      <w:pPr>
        <w:ind w:left="1194" w:hanging="779"/>
        <w:jc w:val="right"/>
      </w:pPr>
      <w:rPr>
        <w:rFonts w:hint="default" w:ascii="黑体" w:hAnsi="黑体" w:eastAsia="黑体" w:cs="黑体"/>
        <w:b/>
        <w:bCs/>
        <w:spacing w:val="0"/>
        <w:w w:val="98"/>
        <w:sz w:val="28"/>
        <w:szCs w:val="28"/>
      </w:rPr>
    </w:lvl>
    <w:lvl w:ilvl="3">
      <w:start w:val="0"/>
      <w:numFmt w:val="bullet"/>
      <w:lvlText w:val="•"/>
      <w:lvlJc w:val="left"/>
      <w:pPr>
        <w:ind w:left="3258" w:hanging="779"/>
      </w:pPr>
      <w:rPr>
        <w:rFonts w:hint="default"/>
      </w:rPr>
    </w:lvl>
    <w:lvl w:ilvl="4">
      <w:start w:val="0"/>
      <w:numFmt w:val="bullet"/>
      <w:lvlText w:val="•"/>
      <w:lvlJc w:val="left"/>
      <w:pPr>
        <w:ind w:left="4288" w:hanging="779"/>
      </w:pPr>
      <w:rPr>
        <w:rFonts w:hint="default"/>
      </w:rPr>
    </w:lvl>
    <w:lvl w:ilvl="5">
      <w:start w:val="0"/>
      <w:numFmt w:val="bullet"/>
      <w:lvlText w:val="•"/>
      <w:lvlJc w:val="left"/>
      <w:pPr>
        <w:ind w:left="5317" w:hanging="779"/>
      </w:pPr>
      <w:rPr>
        <w:rFonts w:hint="default"/>
      </w:rPr>
    </w:lvl>
    <w:lvl w:ilvl="6">
      <w:start w:val="0"/>
      <w:numFmt w:val="bullet"/>
      <w:lvlText w:val="•"/>
      <w:lvlJc w:val="left"/>
      <w:pPr>
        <w:ind w:left="6346" w:hanging="779"/>
      </w:pPr>
      <w:rPr>
        <w:rFonts w:hint="default"/>
      </w:rPr>
    </w:lvl>
    <w:lvl w:ilvl="7">
      <w:start w:val="0"/>
      <w:numFmt w:val="bullet"/>
      <w:lvlText w:val="•"/>
      <w:lvlJc w:val="left"/>
      <w:pPr>
        <w:ind w:left="7376" w:hanging="779"/>
      </w:pPr>
      <w:rPr>
        <w:rFonts w:hint="default"/>
      </w:rPr>
    </w:lvl>
    <w:lvl w:ilvl="8">
      <w:start w:val="0"/>
      <w:numFmt w:val="bullet"/>
      <w:lvlText w:val="•"/>
      <w:lvlJc w:val="left"/>
      <w:pPr>
        <w:ind w:left="8405" w:hanging="779"/>
      </w:pPr>
      <w:rPr>
        <w:rFonts w:hint="default"/>
      </w:rPr>
    </w:lvl>
  </w:abstractNum>
  <w:abstractNum w:abstractNumId="11">
    <w:multiLevelType w:val="hybridMultilevel"/>
    <w:lvl w:ilvl="0">
      <w:start w:val="4"/>
      <w:numFmt w:val="decimal"/>
      <w:lvlText w:val="%1"/>
      <w:lvlJc w:val="left"/>
      <w:pPr>
        <w:ind w:left="914" w:hanging="779"/>
        <w:jc w:val="left"/>
      </w:pPr>
      <w:rPr>
        <w:rFonts w:hint="default"/>
      </w:rPr>
    </w:lvl>
    <w:lvl w:ilvl="1">
      <w:start w:val="1"/>
      <w:numFmt w:val="decimal"/>
      <w:lvlText w:val="%1.%2"/>
      <w:lvlJc w:val="left"/>
      <w:pPr>
        <w:ind w:left="914" w:hanging="779"/>
        <w:jc w:val="left"/>
      </w:pPr>
      <w:rPr>
        <w:rFonts w:hint="default"/>
      </w:rPr>
    </w:lvl>
    <w:lvl w:ilvl="2">
      <w:start w:val="2"/>
      <w:numFmt w:val="decimal"/>
      <w:lvlText w:val="%1.%2.%3"/>
      <w:lvlJc w:val="left"/>
      <w:pPr>
        <w:ind w:left="914" w:hanging="779"/>
        <w:jc w:val="right"/>
      </w:pPr>
      <w:rPr>
        <w:rFonts w:hint="default" w:ascii="黑体" w:hAnsi="黑体" w:eastAsia="黑体" w:cs="黑体"/>
        <w:b/>
        <w:bCs/>
        <w:spacing w:val="0"/>
        <w:w w:val="98"/>
        <w:sz w:val="28"/>
        <w:szCs w:val="28"/>
      </w:rPr>
    </w:lvl>
    <w:lvl w:ilvl="3">
      <w:start w:val="0"/>
      <w:numFmt w:val="bullet"/>
      <w:lvlText w:val="•"/>
      <w:lvlJc w:val="left"/>
      <w:pPr>
        <w:ind w:left="3831" w:hanging="779"/>
      </w:pPr>
      <w:rPr>
        <w:rFonts w:hint="default"/>
      </w:rPr>
    </w:lvl>
    <w:lvl w:ilvl="4">
      <w:start w:val="0"/>
      <w:numFmt w:val="bullet"/>
      <w:lvlText w:val="•"/>
      <w:lvlJc w:val="left"/>
      <w:pPr>
        <w:ind w:left="4801" w:hanging="779"/>
      </w:pPr>
      <w:rPr>
        <w:rFonts w:hint="default"/>
      </w:rPr>
    </w:lvl>
    <w:lvl w:ilvl="5">
      <w:start w:val="0"/>
      <w:numFmt w:val="bullet"/>
      <w:lvlText w:val="•"/>
      <w:lvlJc w:val="left"/>
      <w:pPr>
        <w:ind w:left="5772" w:hanging="779"/>
      </w:pPr>
      <w:rPr>
        <w:rFonts w:hint="default"/>
      </w:rPr>
    </w:lvl>
    <w:lvl w:ilvl="6">
      <w:start w:val="0"/>
      <w:numFmt w:val="bullet"/>
      <w:lvlText w:val="•"/>
      <w:lvlJc w:val="left"/>
      <w:pPr>
        <w:ind w:left="6742" w:hanging="779"/>
      </w:pPr>
      <w:rPr>
        <w:rFonts w:hint="default"/>
      </w:rPr>
    </w:lvl>
    <w:lvl w:ilvl="7">
      <w:start w:val="0"/>
      <w:numFmt w:val="bullet"/>
      <w:lvlText w:val="•"/>
      <w:lvlJc w:val="left"/>
      <w:pPr>
        <w:ind w:left="7712" w:hanging="779"/>
      </w:pPr>
      <w:rPr>
        <w:rFonts w:hint="default"/>
      </w:rPr>
    </w:lvl>
    <w:lvl w:ilvl="8">
      <w:start w:val="0"/>
      <w:numFmt w:val="bullet"/>
      <w:lvlText w:val="•"/>
      <w:lvlJc w:val="left"/>
      <w:pPr>
        <w:ind w:left="8683" w:hanging="779"/>
      </w:pPr>
      <w:rPr>
        <w:rFonts w:hint="default"/>
      </w:rPr>
    </w:lvl>
  </w:abstractNum>
  <w:abstractNum w:abstractNumId="10">
    <w:multiLevelType w:val="hybridMultilevel"/>
    <w:lvl w:ilvl="0">
      <w:start w:val="4"/>
      <w:numFmt w:val="decimal"/>
      <w:lvlText w:val="%1"/>
      <w:lvlJc w:val="left"/>
      <w:pPr>
        <w:ind w:left="136" w:hanging="245"/>
        <w:jc w:val="left"/>
      </w:pPr>
      <w:rPr>
        <w:rFonts w:hint="default"/>
        <w:w w:val="100"/>
      </w:rPr>
    </w:lvl>
    <w:lvl w:ilvl="1">
      <w:start w:val="0"/>
      <w:numFmt w:val="bullet"/>
      <w:lvlText w:val="•"/>
      <w:lvlJc w:val="left"/>
      <w:pPr>
        <w:ind w:left="660" w:hanging="245"/>
      </w:pPr>
      <w:rPr>
        <w:rFonts w:hint="default"/>
      </w:rPr>
    </w:lvl>
    <w:lvl w:ilvl="2">
      <w:start w:val="0"/>
      <w:numFmt w:val="bullet"/>
      <w:lvlText w:val="•"/>
      <w:lvlJc w:val="left"/>
      <w:pPr>
        <w:ind w:left="920" w:hanging="245"/>
      </w:pPr>
      <w:rPr>
        <w:rFonts w:hint="default"/>
      </w:rPr>
    </w:lvl>
    <w:lvl w:ilvl="3">
      <w:start w:val="0"/>
      <w:numFmt w:val="bullet"/>
      <w:lvlText w:val="•"/>
      <w:lvlJc w:val="left"/>
      <w:pPr>
        <w:ind w:left="1985" w:hanging="245"/>
      </w:pPr>
      <w:rPr>
        <w:rFonts w:hint="default"/>
      </w:rPr>
    </w:lvl>
    <w:lvl w:ilvl="4">
      <w:start w:val="0"/>
      <w:numFmt w:val="bullet"/>
      <w:lvlText w:val="•"/>
      <w:lvlJc w:val="left"/>
      <w:pPr>
        <w:ind w:left="3051" w:hanging="245"/>
      </w:pPr>
      <w:rPr>
        <w:rFonts w:hint="default"/>
      </w:rPr>
    </w:lvl>
    <w:lvl w:ilvl="5">
      <w:start w:val="0"/>
      <w:numFmt w:val="bullet"/>
      <w:lvlText w:val="•"/>
      <w:lvlJc w:val="left"/>
      <w:pPr>
        <w:ind w:left="4116" w:hanging="245"/>
      </w:pPr>
      <w:rPr>
        <w:rFonts w:hint="default"/>
      </w:rPr>
    </w:lvl>
    <w:lvl w:ilvl="6">
      <w:start w:val="0"/>
      <w:numFmt w:val="bullet"/>
      <w:lvlText w:val="•"/>
      <w:lvlJc w:val="left"/>
      <w:pPr>
        <w:ind w:left="5182" w:hanging="245"/>
      </w:pPr>
      <w:rPr>
        <w:rFonts w:hint="default"/>
      </w:rPr>
    </w:lvl>
    <w:lvl w:ilvl="7">
      <w:start w:val="0"/>
      <w:numFmt w:val="bullet"/>
      <w:lvlText w:val="•"/>
      <w:lvlJc w:val="left"/>
      <w:pPr>
        <w:ind w:left="6247" w:hanging="245"/>
      </w:pPr>
      <w:rPr>
        <w:rFonts w:hint="default"/>
      </w:rPr>
    </w:lvl>
    <w:lvl w:ilvl="8">
      <w:start w:val="0"/>
      <w:numFmt w:val="bullet"/>
      <w:lvlText w:val="•"/>
      <w:lvlJc w:val="left"/>
      <w:pPr>
        <w:ind w:left="7313" w:hanging="245"/>
      </w:pPr>
      <w:rPr>
        <w:rFonts w:hint="default"/>
      </w:rPr>
    </w:lvl>
  </w:abstractNum>
  <w:abstractNum w:abstractNumId="9">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8">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2"/>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7">
    <w:multiLevelType w:val="hybridMultilevel"/>
    <w:lvl w:ilvl="0">
      <w:start w:val="3"/>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09" w:hanging="779"/>
      </w:pPr>
      <w:rPr>
        <w:rFonts w:hint="default"/>
      </w:rPr>
    </w:lvl>
    <w:lvl w:ilvl="4">
      <w:start w:val="0"/>
      <w:numFmt w:val="bullet"/>
      <w:lvlText w:val="•"/>
      <w:lvlJc w:val="left"/>
      <w:pPr>
        <w:ind w:left="3754" w:hanging="779"/>
      </w:pPr>
      <w:rPr>
        <w:rFonts w:hint="default"/>
      </w:rPr>
    </w:lvl>
    <w:lvl w:ilvl="5">
      <w:start w:val="0"/>
      <w:numFmt w:val="bullet"/>
      <w:lvlText w:val="•"/>
      <w:lvlJc w:val="left"/>
      <w:pPr>
        <w:ind w:left="4699" w:hanging="779"/>
      </w:pPr>
      <w:rPr>
        <w:rFonts w:hint="default"/>
      </w:rPr>
    </w:lvl>
    <w:lvl w:ilvl="6">
      <w:start w:val="0"/>
      <w:numFmt w:val="bullet"/>
      <w:lvlText w:val="•"/>
      <w:lvlJc w:val="left"/>
      <w:pPr>
        <w:ind w:left="5644" w:hanging="779"/>
      </w:pPr>
      <w:rPr>
        <w:rFonts w:hint="default"/>
      </w:rPr>
    </w:lvl>
    <w:lvl w:ilvl="7">
      <w:start w:val="0"/>
      <w:numFmt w:val="bullet"/>
      <w:lvlText w:val="•"/>
      <w:lvlJc w:val="left"/>
      <w:pPr>
        <w:ind w:left="6589" w:hanging="779"/>
      </w:pPr>
      <w:rPr>
        <w:rFonts w:hint="default"/>
      </w:rPr>
    </w:lvl>
    <w:lvl w:ilvl="8">
      <w:start w:val="0"/>
      <w:numFmt w:val="bullet"/>
      <w:lvlText w:val="•"/>
      <w:lvlJc w:val="left"/>
      <w:pPr>
        <w:ind w:left="7534" w:hanging="779"/>
      </w:pPr>
      <w:rPr>
        <w:rFonts w:hint="default"/>
      </w:rPr>
    </w:lvl>
  </w:abstractNum>
  <w:abstractNum w:abstractNumId="6">
    <w:multiLevelType w:val="hybridMultilevel"/>
    <w:lvl w:ilvl="0">
      <w:start w:val="3"/>
      <w:numFmt w:val="decimal"/>
      <w:lvlText w:val="%1"/>
      <w:lvlJc w:val="left"/>
      <w:pPr>
        <w:ind w:left="669" w:hanging="534"/>
        <w:jc w:val="left"/>
      </w:pPr>
      <w:rPr>
        <w:rFonts w:hint="default"/>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5">
    <w:multiLevelType w:val="hybridMultilevel"/>
    <w:lvl w:ilvl="0">
      <w:start w:val="2"/>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4">
    <w:multiLevelType w:val="hybridMultilevel"/>
    <w:lvl w:ilvl="0">
      <w:start w:val="1"/>
      <w:numFmt w:val="decimal"/>
      <w:lvlText w:val="%1"/>
      <w:lvlJc w:val="left"/>
      <w:pPr>
        <w:ind w:left="669" w:hanging="534"/>
        <w:jc w:val="left"/>
      </w:pPr>
      <w:rPr>
        <w:rFonts w:hint="default"/>
      </w:rPr>
    </w:lvl>
    <w:lvl w:ilvl="1">
      <w:start w:val="4"/>
      <w:numFmt w:val="decimal"/>
      <w:lvlText w:val="%1.%2"/>
      <w:lvlJc w:val="left"/>
      <w:pPr>
        <w:ind w:left="669" w:hanging="534"/>
        <w:jc w:val="left"/>
      </w:pPr>
      <w:rPr>
        <w:rFonts w:hint="default" w:ascii="黑体" w:hAnsi="黑体" w:eastAsia="黑体" w:cs="黑体"/>
        <w:b/>
        <w:bCs/>
        <w:spacing w:val="-3"/>
        <w:w w:val="100"/>
        <w:sz w:val="30"/>
        <w:szCs w:val="30"/>
      </w:rPr>
    </w:lvl>
    <w:lvl w:ilvl="2">
      <w:start w:val="0"/>
      <w:numFmt w:val="bullet"/>
      <w:lvlText w:val="•"/>
      <w:lvlJc w:val="left"/>
      <w:pPr>
        <w:ind w:left="2416" w:hanging="534"/>
      </w:pPr>
      <w:rPr>
        <w:rFonts w:hint="default"/>
      </w:rPr>
    </w:lvl>
    <w:lvl w:ilvl="3">
      <w:start w:val="0"/>
      <w:numFmt w:val="bullet"/>
      <w:lvlText w:val="•"/>
      <w:lvlJc w:val="left"/>
      <w:pPr>
        <w:ind w:left="3295" w:hanging="534"/>
      </w:pPr>
      <w:rPr>
        <w:rFonts w:hint="default"/>
      </w:rPr>
    </w:lvl>
    <w:lvl w:ilvl="4">
      <w:start w:val="0"/>
      <w:numFmt w:val="bullet"/>
      <w:lvlText w:val="•"/>
      <w:lvlJc w:val="left"/>
      <w:pPr>
        <w:ind w:left="4173" w:hanging="534"/>
      </w:pPr>
      <w:rPr>
        <w:rFonts w:hint="default"/>
      </w:rPr>
    </w:lvl>
    <w:lvl w:ilvl="5">
      <w:start w:val="0"/>
      <w:numFmt w:val="bullet"/>
      <w:lvlText w:val="•"/>
      <w:lvlJc w:val="left"/>
      <w:pPr>
        <w:ind w:left="5052" w:hanging="534"/>
      </w:pPr>
      <w:rPr>
        <w:rFonts w:hint="default"/>
      </w:rPr>
    </w:lvl>
    <w:lvl w:ilvl="6">
      <w:start w:val="0"/>
      <w:numFmt w:val="bullet"/>
      <w:lvlText w:val="•"/>
      <w:lvlJc w:val="left"/>
      <w:pPr>
        <w:ind w:left="5930" w:hanging="534"/>
      </w:pPr>
      <w:rPr>
        <w:rFonts w:hint="default"/>
      </w:rPr>
    </w:lvl>
    <w:lvl w:ilvl="7">
      <w:start w:val="0"/>
      <w:numFmt w:val="bullet"/>
      <w:lvlText w:val="•"/>
      <w:lvlJc w:val="left"/>
      <w:pPr>
        <w:ind w:left="6808" w:hanging="534"/>
      </w:pPr>
      <w:rPr>
        <w:rFonts w:hint="default"/>
      </w:rPr>
    </w:lvl>
    <w:lvl w:ilvl="8">
      <w:start w:val="0"/>
      <w:numFmt w:val="bullet"/>
      <w:lvlText w:val="•"/>
      <w:lvlJc w:val="left"/>
      <w:pPr>
        <w:ind w:left="7687" w:hanging="534"/>
      </w:pPr>
      <w:rPr>
        <w:rFonts w:hint="default"/>
      </w:rPr>
    </w:lvl>
  </w:abstractNum>
  <w:abstractNum w:abstractNumId="3">
    <w:multiLevelType w:val="hybridMultilevel"/>
    <w:lvl w:ilvl="0">
      <w:start w:val="1"/>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2">
    <w:multiLevelType w:val="hybridMultilevel"/>
    <w:lvl w:ilvl="0">
      <w:start w:val="3"/>
      <w:numFmt w:val="decimal"/>
      <w:lvlText w:val="%1"/>
      <w:lvlJc w:val="left"/>
      <w:pPr>
        <w:ind w:left="1044" w:hanging="908"/>
        <w:jc w:val="left"/>
      </w:pPr>
      <w:rPr>
        <w:rFonts w:hint="default"/>
      </w:rPr>
    </w:lvl>
    <w:lvl w:ilvl="1">
      <w:start w:val="2"/>
      <w:numFmt w:val="decimal"/>
      <w:lvlText w:val="%1.%2"/>
      <w:lvlJc w:val="left"/>
      <w:pPr>
        <w:ind w:left="1044" w:hanging="908"/>
        <w:jc w:val="left"/>
      </w:pPr>
      <w:rPr>
        <w:rFonts w:hint="default"/>
      </w:rPr>
    </w:lvl>
    <w:lvl w:ilvl="2">
      <w:start w:val="1"/>
      <w:numFmt w:val="decimal"/>
      <w:lvlText w:val="%1.%2.%3"/>
      <w:lvlJc w:val="left"/>
      <w:pPr>
        <w:ind w:left="1044" w:hanging="908"/>
        <w:jc w:val="left"/>
      </w:pPr>
      <w:rPr>
        <w:rFonts w:hint="default"/>
      </w:rPr>
    </w:lvl>
    <w:lvl w:ilvl="3">
      <w:start w:val="3"/>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4401" w:hanging="908"/>
      </w:pPr>
      <w:rPr>
        <w:rFonts w:hint="default"/>
      </w:rPr>
    </w:lvl>
    <w:lvl w:ilvl="5">
      <w:start w:val="0"/>
      <w:numFmt w:val="bullet"/>
      <w:lvlText w:val="•"/>
      <w:lvlJc w:val="left"/>
      <w:pPr>
        <w:ind w:left="5242" w:hanging="908"/>
      </w:pPr>
      <w:rPr>
        <w:rFonts w:hint="default"/>
      </w:rPr>
    </w:lvl>
    <w:lvl w:ilvl="6">
      <w:start w:val="0"/>
      <w:numFmt w:val="bullet"/>
      <w:lvlText w:val="•"/>
      <w:lvlJc w:val="left"/>
      <w:pPr>
        <w:ind w:left="6082" w:hanging="908"/>
      </w:pPr>
      <w:rPr>
        <w:rFonts w:hint="default"/>
      </w:rPr>
    </w:lvl>
    <w:lvl w:ilvl="7">
      <w:start w:val="0"/>
      <w:numFmt w:val="bullet"/>
      <w:lvlText w:val="•"/>
      <w:lvlJc w:val="left"/>
      <w:pPr>
        <w:ind w:left="6922" w:hanging="908"/>
      </w:pPr>
      <w:rPr>
        <w:rFonts w:hint="default"/>
      </w:rPr>
    </w:lvl>
    <w:lvl w:ilvl="8">
      <w:start w:val="0"/>
      <w:numFmt w:val="bullet"/>
      <w:lvlText w:val="•"/>
      <w:lvlJc w:val="left"/>
      <w:pPr>
        <w:ind w:left="7763" w:hanging="908"/>
      </w:pPr>
      <w:rPr>
        <w:rFonts w:hint="default"/>
      </w:rPr>
    </w:lvl>
  </w:abstractNum>
  <w:abstractNum w:abstractNumId="1">
    <w:multiLevelType w:val="hybridMultilevel"/>
    <w:lvl w:ilvl="0">
      <w:start w:val="1"/>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1"/>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3116" w:hanging="908"/>
      </w:pPr>
      <w:rPr>
        <w:rFonts w:hint="default"/>
      </w:rPr>
    </w:lvl>
    <w:lvl w:ilvl="5">
      <w:start w:val="0"/>
      <w:numFmt w:val="bullet"/>
      <w:lvlText w:val="•"/>
      <w:lvlJc w:val="left"/>
      <w:pPr>
        <w:ind w:left="4154" w:hanging="908"/>
      </w:pPr>
      <w:rPr>
        <w:rFonts w:hint="default"/>
      </w:rPr>
    </w:lvl>
    <w:lvl w:ilvl="6">
      <w:start w:val="0"/>
      <w:numFmt w:val="bullet"/>
      <w:lvlText w:val="•"/>
      <w:lvlJc w:val="left"/>
      <w:pPr>
        <w:ind w:left="5192" w:hanging="908"/>
      </w:pPr>
      <w:rPr>
        <w:rFonts w:hint="default"/>
      </w:rPr>
    </w:lvl>
    <w:lvl w:ilvl="7">
      <w:start w:val="0"/>
      <w:numFmt w:val="bullet"/>
      <w:lvlText w:val="•"/>
      <w:lvlJc w:val="left"/>
      <w:pPr>
        <w:ind w:left="6230" w:hanging="908"/>
      </w:pPr>
      <w:rPr>
        <w:rFonts w:hint="default"/>
      </w:rPr>
    </w:lvl>
    <w:lvl w:ilvl="8">
      <w:start w:val="0"/>
      <w:numFmt w:val="bullet"/>
      <w:lvlText w:val="•"/>
      <w:lvlJc w:val="left"/>
      <w:pPr>
        <w:ind w:left="7268" w:hanging="908"/>
      </w:pPr>
      <w:rPr>
        <w:rFonts w:hint="default"/>
      </w:rPr>
    </w:lvl>
  </w:abstractNum>
  <w:abstractNum w:abstractNumId="0">
    <w:multiLevelType w:val="hybridMultilevel"/>
    <w:lvl w:ilvl="0">
      <w:start w:val="1"/>
      <w:numFmt w:val="decimal"/>
      <w:lvlText w:val="%1"/>
      <w:lvlJc w:val="left"/>
      <w:pPr>
        <w:ind w:left="314" w:hanging="178"/>
        <w:jc w:val="left"/>
      </w:pPr>
      <w:rPr>
        <w:rFonts w:hint="default" w:ascii="宋体" w:hAnsi="宋体" w:eastAsia="宋体" w:cs="宋体"/>
        <w:w w:val="100"/>
        <w:sz w:val="24"/>
        <w:szCs w:val="24"/>
      </w:rPr>
    </w:lvl>
    <w:lvl w:ilvl="1">
      <w:start w:val="1"/>
      <w:numFmt w:val="decimal"/>
      <w:lvlText w:val="%1.%2"/>
      <w:lvlJc w:val="left"/>
      <w:pPr>
        <w:ind w:left="1039" w:hanging="481"/>
        <w:jc w:val="left"/>
      </w:pPr>
      <w:rPr>
        <w:rFonts w:hint="default" w:ascii="宋体" w:hAnsi="宋体" w:eastAsia="宋体" w:cs="宋体"/>
        <w:w w:val="100"/>
        <w:sz w:val="24"/>
        <w:szCs w:val="24"/>
      </w:rPr>
    </w:lvl>
    <w:lvl w:ilvl="2">
      <w:start w:val="1"/>
      <w:numFmt w:val="decimal"/>
      <w:lvlText w:val="%1.%2.%3"/>
      <w:lvlJc w:val="left"/>
      <w:pPr>
        <w:ind w:left="1635" w:hanging="658"/>
        <w:jc w:val="left"/>
      </w:pPr>
      <w:rPr>
        <w:rFonts w:hint="default" w:ascii="宋体" w:hAnsi="宋体" w:eastAsia="宋体" w:cs="宋体"/>
        <w:w w:val="100"/>
        <w:sz w:val="24"/>
        <w:szCs w:val="24"/>
      </w:rPr>
    </w:lvl>
    <w:lvl w:ilvl="3">
      <w:start w:val="0"/>
      <w:numFmt w:val="bullet"/>
      <w:lvlText w:val="•"/>
      <w:lvlJc w:val="left"/>
      <w:pPr>
        <w:ind w:left="1640" w:hanging="658"/>
      </w:pPr>
      <w:rPr>
        <w:rFonts w:hint="default"/>
      </w:rPr>
    </w:lvl>
    <w:lvl w:ilvl="4">
      <w:start w:val="0"/>
      <w:numFmt w:val="bullet"/>
      <w:lvlText w:val="•"/>
      <w:lvlJc w:val="left"/>
      <w:pPr>
        <w:ind w:left="2740" w:hanging="658"/>
      </w:pPr>
      <w:rPr>
        <w:rFonts w:hint="default"/>
      </w:rPr>
    </w:lvl>
    <w:lvl w:ilvl="5">
      <w:start w:val="0"/>
      <w:numFmt w:val="bullet"/>
      <w:lvlText w:val="•"/>
      <w:lvlJc w:val="left"/>
      <w:pPr>
        <w:ind w:left="3841" w:hanging="658"/>
      </w:pPr>
      <w:rPr>
        <w:rFonts w:hint="default"/>
      </w:rPr>
    </w:lvl>
    <w:lvl w:ilvl="6">
      <w:start w:val="0"/>
      <w:numFmt w:val="bullet"/>
      <w:lvlText w:val="•"/>
      <w:lvlJc w:val="left"/>
      <w:pPr>
        <w:ind w:left="4941" w:hanging="658"/>
      </w:pPr>
      <w:rPr>
        <w:rFonts w:hint="default"/>
      </w:rPr>
    </w:lvl>
    <w:lvl w:ilvl="7">
      <w:start w:val="0"/>
      <w:numFmt w:val="bullet"/>
      <w:lvlText w:val="•"/>
      <w:lvlJc w:val="left"/>
      <w:pPr>
        <w:ind w:left="6042" w:hanging="658"/>
      </w:pPr>
      <w:rPr>
        <w:rFonts w:hint="default"/>
      </w:rPr>
    </w:lvl>
    <w:lvl w:ilvl="8">
      <w:start w:val="0"/>
      <w:numFmt w:val="bullet"/>
      <w:lvlText w:val="•"/>
      <w:lvlJc w:val="left"/>
      <w:pPr>
        <w:ind w:left="7142" w:hanging="65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45"/>
      <w:ind w:leftChars="0" w:left="1635" w:hanging="658"/>
    </w:pPr>
    <w:rPr>
      <w:rFonts w:ascii="宋体" w:hAnsi="宋体" w:eastAsia="宋体" w:cs="宋体"/>
    </w:rPr>
  </w:style>
  <w:style w:styleId="TableParagraph" w:type="paragraph">
    <w:name w:val="Table Paragraph"/>
    <w:basedOn w:val="Normal"/>
    <w:uiPriority w:val="1"/>
    <w:qFormat/>
    <w:pPr>
      <w:spacing w:before="30"/>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header" Target="header2.xml"/><Relationship Id="rId61" Type="http://schemas.openxmlformats.org/officeDocument/2006/relationships/header" Target="header3.xml"/><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header" Target="header4.xml"/><Relationship Id="rId74" Type="http://schemas.openxmlformats.org/officeDocument/2006/relationships/header" Target="header5.xml"/><Relationship Id="rId75" Type="http://schemas.openxmlformats.org/officeDocument/2006/relationships/header" Target="header6.xml"/><Relationship Id="rId76" Type="http://schemas.openxmlformats.org/officeDocument/2006/relationships/hyperlink" Target="http://unctad.org/en/Pages/Statistics.aspx.2012-2-30/2012-9-30" TargetMode="External"/><Relationship Id="rId77" Type="http://schemas.openxmlformats.org/officeDocument/2006/relationships/hyperlink" Target="http://www.chinatax.gov.cn/n8136506/n8136593/n8137537/n8138502/11740942.htm" TargetMode="External"/><Relationship Id="rId78" Type="http://schemas.openxmlformats.org/officeDocument/2006/relationships/hyperlink" Target="http://www.china.com.cn/policy/txt/2009-11/04/content_18" TargetMode="Externa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2" Type="http://schemas.openxmlformats.org/officeDocument/2006/relationships/footer" Target="footer5.xml"/><Relationship Id="rId83" Type="http://schemas.openxmlformats.org/officeDocument/2006/relationships/header" Target="header7.xml"/><Relationship Id="rId84" Type="http://schemas.openxmlformats.org/officeDocument/2006/relationships/header" Target="header8.xml"/><Relationship Id="rId85" Type="http://schemas.openxmlformats.org/officeDocument/2006/relationships/header" Target="header9.xml"/><Relationship Id="rId87" Type="http://schemas.openxmlformats.org/officeDocument/2006/relationships/footer" Target="footer7.xml"/><Relationship Id="rId88" Type="http://schemas.openxmlformats.org/officeDocument/2006/relationships/header" Target="header10.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footer" Target="footer11.xml"/><Relationship Id="rId93" Type="http://schemas.openxmlformats.org/officeDocument/2006/relationships/header" Target="header11.xml"/><Relationship Id="rId94" Type="http://schemas.openxmlformats.org/officeDocument/2006/relationships/header" Target="header12.xml"/><Relationship Id="rId95" Type="http://schemas.openxmlformats.org/officeDocument/2006/relationships/footer" Target="footer12.xml"/><Relationship Id="rId96" Type="http://schemas.openxmlformats.org/officeDocument/2006/relationships/header" Target="header13.xml"/><Relationship Id="rId97" Type="http://schemas.openxmlformats.org/officeDocument/2006/relationships/header" Target="header14.xml"/><Relationship Id="rId98" Type="http://schemas.openxmlformats.org/officeDocument/2006/relationships/header" Target="header15.xml"/><Relationship Id="rId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第二章 相关文献述评</dc:title>
  <dcterms:created xsi:type="dcterms:W3CDTF">2017-03-17T07:19:17Z</dcterms:created>
  <dcterms:modified xsi:type="dcterms:W3CDTF">2017-03-17T07:19:17Z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