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4.xml" ContentType="application/vnd.openxmlformats-officedocument.wordprocessingml.header+xml"/>
  <Override PartName="/word/header1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16.xml" ContentType="application/vnd.openxmlformats-officedocument.wordprocessingml.header+xml"/>
  <Override PartName="/word/footer27.xml" ContentType="application/vnd.openxmlformats-officedocument.wordprocessingml.footer+xml"/>
  <Override PartName="/word/header1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8.xml" ContentType="application/vnd.openxmlformats-officedocument.wordprocessingml.header+xml"/>
  <Override PartName="/word/footer3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42.xml" ContentType="application/vnd.openxmlformats-officedocument.wordprocessingml.footer+xml"/>
  <Override PartName="/word/header26.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47.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2719" w:val="left" w:leader="none"/>
          <w:tab w:pos="6184" w:val="left" w:leader="none"/>
          <w:tab w:pos="7653" w:val="left" w:leader="none"/>
          <w:tab w:pos="8807" w:val="left" w:leader="none"/>
        </w:tabs>
        <w:spacing w:line="281" w:lineRule="exact" w:before="27"/>
        <w:ind w:leftChars="0" w:left="304" w:rightChars="0" w:right="0" w:firstLineChars="0" w:firstLine="0"/>
        <w:jc w:val="left"/>
        <w:rPr>
          <w:rFonts w:ascii="Times New Roman" w:eastAsia="Times New Roman"/>
          <w:sz w:val="21"/>
        </w:rPr>
      </w:pPr>
      <w:bookmarkStart w:name="封面 " w:id="1"/>
      <w:bookmarkEnd w:id="1"/>
      <w:r/>
      <w:r>
        <w:rPr>
          <w:sz w:val="21"/>
        </w:rPr>
        <w:t>分类</w:t>
      </w:r>
      <w:r>
        <w:rPr>
          <w:spacing w:val="-2"/>
          <w:sz w:val="21"/>
        </w:rPr>
        <w:t>编</w:t>
      </w:r>
      <w:r>
        <w:rPr>
          <w:sz w:val="21"/>
        </w:rPr>
        <w:t>号</w:t>
      </w:r>
      <w:r>
        <w:rPr>
          <w:spacing w:val="-2"/>
          <w:sz w:val="21"/>
        </w:rPr>
        <w:t>：</w:t>
      </w:r>
      <w:r>
        <w:rPr>
          <w:spacing w:val="-2"/>
          <w:sz w:val="21"/>
          <w:u w:val="single"/>
        </w:rPr>
        <w:t> </w:t>
      </w:r>
      <w:r w:rsidRPr="00000000">
        <w:tab/>
      </w:r>
      <w:r>
        <w:rPr>
          <w:spacing w:val="-2"/>
          <w:sz w:val="21"/>
        </w:rPr>
        <w:tab/>
      </w:r>
      <w:r>
        <w:rPr>
          <w:sz w:val="21"/>
        </w:rPr>
        <w:t>单</w:t>
      </w:r>
      <w:r>
        <w:rPr>
          <w:spacing w:val="-2"/>
          <w:sz w:val="21"/>
        </w:rPr>
        <w:t>位</w:t>
      </w:r>
      <w:r>
        <w:rPr>
          <w:sz w:val="21"/>
        </w:rPr>
        <w:t>代</w:t>
      </w:r>
      <w:r>
        <w:rPr>
          <w:spacing w:val="-2"/>
          <w:sz w:val="21"/>
        </w:rPr>
        <w:t>码：</w:t>
      </w:r>
      <w:r>
        <w:rPr>
          <w:spacing w:val="-2"/>
          <w:sz w:val="21"/>
          <w:u w:val="single"/>
        </w:rPr>
        <w:t> </w:t>
      </w:r>
      <w:r w:rsidRPr="00000000">
        <w:tab/>
      </w:r>
      <w:r>
        <w:rPr>
          <w:rFonts w:ascii="Times New Roman" w:eastAsia="Times New Roman"/>
          <w:sz w:val="21"/>
          <w:u w:val="single"/>
        </w:rPr>
        <w:t>10068</w:t>
      </w:r>
      <w:r w:rsidRPr="00000000">
        <w:tab/>
      </w:r>
    </w:p>
    <w:p w:rsidR="0018722C">
      <w:pPr>
        <w:tabs>
          <w:tab w:pos="935" w:val="left" w:leader="none"/>
          <w:tab w:pos="1776" w:val="left" w:leader="none"/>
          <w:tab w:pos="2719" w:val="left" w:leader="none"/>
          <w:tab w:pos="6185" w:val="left" w:leader="none"/>
          <w:tab w:pos="6816" w:val="left" w:leader="none"/>
          <w:tab w:pos="7547" w:val="left" w:leader="none"/>
          <w:tab w:pos="8807" w:val="left" w:leader="none"/>
        </w:tabs>
        <w:spacing w:line="281" w:lineRule="exact" w:before="0"/>
        <w:ind w:leftChars="0" w:left="304" w:rightChars="0" w:right="0" w:firstLineChars="0" w:firstLine="0"/>
        <w:jc w:val="left"/>
        <w:rPr>
          <w:rFonts w:ascii="Times New Roman" w:eastAsia="Times New Roman"/>
          <w:sz w:val="21"/>
        </w:rPr>
      </w:pPr>
      <w:r>
        <w:rPr>
          <w:sz w:val="21"/>
        </w:rPr>
        <w:t>密</w:t>
      </w:r>
      <w:r w:rsidRPr="00000000">
        <w:tab/>
        <w:t>级</w:t>
      </w:r>
      <w:r>
        <w:rPr>
          <w:spacing w:val="-2"/>
          <w:sz w:val="21"/>
        </w:rPr>
        <w:t>：</w:t>
      </w:r>
      <w:r>
        <w:rPr>
          <w:spacing w:val="-2"/>
          <w:sz w:val="21"/>
          <w:u w:val="single"/>
        </w:rPr>
        <w:t> </w:t>
      </w:r>
      <w:r w:rsidRPr="00000000">
        <w:tab/>
      </w:r>
      <w:r>
        <w:rPr>
          <w:sz w:val="21"/>
          <w:u w:val="single"/>
        </w:rPr>
        <w:t>公开</w:t>
      </w:r>
      <w:r w:rsidRPr="00000000">
        <w:tab/>
      </w:r>
      <w:r>
        <w:rPr>
          <w:sz w:val="21"/>
        </w:rPr>
        <w:tab/>
        <w:t>学</w:t>
      </w:r>
      <w:r w:rsidRPr="00000000">
        <w:tab/>
      </w:r>
      <w:r>
        <w:rPr>
          <w:spacing w:val="-2"/>
          <w:sz w:val="21"/>
        </w:rPr>
        <w:t>号：</w:t>
      </w:r>
      <w:r>
        <w:rPr>
          <w:spacing w:val="-2"/>
          <w:sz w:val="21"/>
          <w:u w:val="single"/>
        </w:rPr>
        <w:t> </w:t>
      </w:r>
      <w:r w:rsidRPr="00000000">
        <w:tab/>
      </w:r>
      <w:r>
        <w:rPr>
          <w:rFonts w:ascii="Times New Roman" w:eastAsia="Times New Roman"/>
          <w:sz w:val="21"/>
          <w:u w:val="single"/>
        </w:rPr>
        <w:t>Y120233</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line="1138" w:lineRule="exact" w:before="0"/>
        <w:ind w:leftChars="0" w:left="184" w:rightChars="0" w:right="0" w:firstLineChars="0" w:firstLine="0"/>
        <w:jc w:val="center"/>
        <w:rPr>
          <w:rFonts w:ascii="华文行楷" w:eastAsia="华文行楷" w:hint="eastAsia"/>
          <w:sz w:val="84"/>
        </w:rPr>
      </w:pPr>
      <w:r>
        <w:rPr>
          <w:rFonts w:ascii="华文行楷" w:eastAsia="华文行楷" w:hint="eastAsia"/>
          <w:sz w:val="84"/>
        </w:rPr>
        <w:t>天津外国语大学</w:t>
      </w:r>
    </w:p>
    <w:p w:rsidR="0018722C">
      <w:pPr>
        <w:spacing w:line="1096" w:lineRule="exact" w:before="0"/>
        <w:ind w:leftChars="0" w:left="184" w:rightChars="0" w:right="0" w:firstLineChars="0" w:firstLine="0"/>
        <w:jc w:val="center"/>
        <w:rPr>
          <w:sz w:val="84"/>
        </w:rPr>
      </w:pPr>
      <w:r>
        <w:rPr>
          <w:sz w:val="84"/>
        </w:rPr>
        <w:t>研究生学位论文</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11"/>
          <w:szCs w:val="24"/>
          <w:rFonts w:cstheme="minorBidi" w:ascii="宋体" w:hAnsi="宋体" w:eastAsia="宋体" w:cs="宋体"/>
        </w:rPr>
      </w:pPr>
    </w:p>
    <w:p w:rsidR="0018722C">
      <w:pPr>
        <w:tabs>
          <w:tab w:pos="8406" w:val="left" w:leader="none"/>
        </w:tabs>
        <w:spacing w:line="573" w:lineRule="exact" w:before="0"/>
        <w:ind w:leftChars="0" w:left="44" w:rightChars="0" w:right="0" w:firstLineChars="0" w:firstLine="0"/>
        <w:jc w:val="center"/>
        <w:rPr>
          <w:sz w:val="44"/>
        </w:rPr>
      </w:pPr>
      <w:r>
        <w:rPr>
          <w:sz w:val="44"/>
        </w:rPr>
        <w:t>论文题目：</w:t>
      </w:r>
      <w:r>
        <w:rPr>
          <w:spacing w:val="-2"/>
          <w:sz w:val="44"/>
          <w:u w:val="thick"/>
        </w:rPr>
        <w:t> </w:t>
      </w:r>
      <w:r>
        <w:rPr>
          <w:sz w:val="44"/>
          <w:u w:val="thick"/>
        </w:rPr>
        <w:t>我国企业对外直接投资的区位</w:t>
      </w:r>
      <w:r w:rsidRPr="00000000">
        <w:tab/>
      </w:r>
    </w:p>
    <w:p w:rsidR="0018722C">
      <w:pPr>
        <w:tabs>
          <w:tab w:pos="8661" w:val="left" w:leader="none"/>
        </w:tabs>
        <w:spacing w:line="573" w:lineRule="exact" w:before="0"/>
        <w:ind w:leftChars="0" w:left="2505" w:rightChars="0" w:right="0" w:firstLineChars="0" w:firstLine="0"/>
        <w:jc w:val="left"/>
        <w:rPr>
          <w:sz w:val="44"/>
        </w:rPr>
      </w:pPr>
      <w:r>
        <w:rPr>
          <w:rFonts w:ascii="Times New Roman" w:eastAsia="Times New Roman"/>
          <w:w w:val="99"/>
          <w:sz w:val="44"/>
          <w:u w:val="thick"/>
        </w:rPr>
        <w:t> </w:t>
      </w:r>
      <w:r>
        <w:rPr>
          <w:rFonts w:ascii="Times New Roman" w:eastAsia="Times New Roman"/>
          <w:spacing w:val="-1"/>
          <w:sz w:val="44"/>
          <w:u w:val="thick"/>
        </w:rPr>
        <w:t> </w:t>
      </w:r>
      <w:r>
        <w:rPr>
          <w:w w:val="95"/>
          <w:sz w:val="44"/>
          <w:u w:val="thick"/>
        </w:rPr>
        <w:t>选择研究</w:t>
      </w:r>
      <w:r>
        <w:rPr>
          <w:sz w:val="44"/>
          <w:u w:val="thick"/>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0;mso-wrap-distance-left:0;mso-wrap-distance-right:0" from="209.279999pt,15.463781pt" to="517.079999pt,15.463781pt" stroked="true" strokeweight="1.08pt" strokecolor="#000000">
            <v:stroke dashstyle="solid"/>
            <w10:wrap type="topAndBottom"/>
          </v:lin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tabs>
          <w:tab w:pos="2855" w:val="left" w:leader="none"/>
          <w:tab w:pos="4658" w:val="left" w:leader="none"/>
          <w:tab w:pos="4804" w:val="left" w:leader="none"/>
          <w:tab w:pos="7504" w:val="left" w:leader="none"/>
          <w:tab w:pos="8107" w:val="left" w:leader="none"/>
          <w:tab w:pos="8807" w:val="left" w:leader="none"/>
        </w:tabs>
        <w:spacing w:line="357" w:lineRule="auto" w:before="17"/>
        <w:ind w:leftChars="0" w:left="304" w:rightChars="0" w:right="116" w:firstLineChars="0" w:firstLine="0"/>
        <w:jc w:val="left"/>
        <w:rPr>
          <w:sz w:val="30"/>
        </w:rPr>
      </w:pPr>
      <w:r>
        <w:pict>
          <v:line style="position:absolute;mso-position-horizontal-relative:page;mso-position-vertical-relative:paragraph;z-index:-146728" from="204.240005pt,49.929527pt" to="524.401005pt,49.929527pt" stroked="true" strokeweight=".72pt" strokecolor="#000000">
            <v:stroke dashstyle="solid"/>
            <w10:wrap type="none"/>
          </v:line>
        </w:pict>
      </w:r>
      <w:r>
        <w:rPr>
          <w:sz w:val="30"/>
        </w:rPr>
        <w:t>学 生 姓</w:t>
      </w:r>
      <w:r>
        <w:rPr>
          <w:spacing w:val="0"/>
          <w:sz w:val="30"/>
        </w:rPr>
        <w:t> </w:t>
      </w:r>
      <w:r>
        <w:rPr>
          <w:sz w:val="30"/>
        </w:rPr>
        <w:t>名</w:t>
      </w:r>
      <w:r>
        <w:rPr>
          <w:spacing w:val="-2"/>
          <w:sz w:val="30"/>
        </w:rPr>
        <w:t>：</w:t>
      </w:r>
      <w:r>
        <w:rPr>
          <w:spacing w:val="-2"/>
          <w:sz w:val="30"/>
          <w:u w:val="single"/>
        </w:rPr>
        <w:t> </w:t>
      </w:r>
      <w:r w:rsidRPr="00000000">
        <w:tab/>
      </w:r>
      <w:r>
        <w:rPr>
          <w:sz w:val="30"/>
          <w:u w:val="single"/>
        </w:rPr>
        <w:t>朱宏琳</w:t>
      </w:r>
      <w:r w:rsidRPr="00000000">
        <w:tab/>
        <w:tab/>
      </w:r>
      <w:r>
        <w:rPr>
          <w:sz w:val="30"/>
        </w:rPr>
        <w:t>申请学位级别：</w:t>
      </w:r>
      <w:r>
        <w:rPr>
          <w:sz w:val="30"/>
          <w:u w:val="single"/>
        </w:rPr>
        <w:t> </w:t>
      </w:r>
      <w:r w:rsidRPr="00000000">
        <w:tab/>
        <w:t>硕</w:t>
      </w:r>
      <w:r w:rsidRPr="00000000">
        <w:tab/>
        <w:t>士</w:t>
      </w:r>
      <w:r w:rsidRPr="00000000">
        <w:tab/>
        <w:t> </w:t>
      </w:r>
      <w:r>
        <w:rPr>
          <w:sz w:val="30"/>
        </w:rPr>
        <w:t>申请专业名称：</w:t>
      </w:r>
      <w:r w:rsidRPr="00000000">
        <w:tab/>
        <w:tab/>
      </w:r>
      <w:r>
        <w:rPr>
          <w:spacing w:val="-2"/>
          <w:sz w:val="30"/>
        </w:rPr>
        <w:t>世</w:t>
      </w:r>
      <w:r>
        <w:rPr>
          <w:sz w:val="30"/>
        </w:rPr>
        <w:t>界经济</w:t>
      </w:r>
    </w:p>
    <w:p w:rsidR="0018722C">
      <w:pPr>
        <w:tabs>
          <w:tab w:pos="3607" w:val="left" w:leader="none"/>
        </w:tabs>
        <w:spacing w:before="43"/>
        <w:ind w:leftChars="0" w:left="304" w:rightChars="0" w:right="0" w:firstLineChars="0" w:firstLine="0"/>
        <w:jc w:val="left"/>
        <w:rPr>
          <w:sz w:val="30"/>
        </w:rPr>
      </w:pPr>
      <w:r>
        <w:rPr>
          <w:sz w:val="30"/>
        </w:rPr>
        <w:t>研 究 方</w:t>
      </w:r>
      <w:r>
        <w:rPr>
          <w:spacing w:val="0"/>
          <w:sz w:val="30"/>
        </w:rPr>
        <w:t> </w:t>
      </w:r>
      <w:r>
        <w:rPr>
          <w:sz w:val="30"/>
        </w:rPr>
        <w:t>向：</w:t>
      </w:r>
      <w:r w:rsidRPr="00000000">
        <w:tab/>
        <w:t>跨国公司</w:t>
      </w:r>
      <w:r>
        <w:rPr>
          <w:spacing w:val="-2"/>
          <w:sz w:val="30"/>
        </w:rPr>
        <w:t>与</w:t>
      </w:r>
      <w:r>
        <w:rPr>
          <w:sz w:val="30"/>
        </w:rPr>
        <w:t>国际直接投资研究</w:t>
      </w:r>
    </w:p>
    <w:p w:rsidR="0018722C">
      <w:pPr>
        <w:widowControl w:val="0"/>
        <w:snapToGrid w:val="1"/>
        <w:spacing w:beforeLines="0" w:afterLines="0" w:before="0" w:after="0" w:line="20" w:lineRule="exact"/>
        <w:ind w:firstLineChars="0" w:firstLine="0" w:rightChars="0" w:right="0" w:leftChars="0" w:left="2256"/>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327.6pt;height:.75pt;mso-position-horizontal-relative:char;mso-position-vertical-relative:line" coordorigin="0,0" coordsize="6552,15">
            <v:line style="position:absolute" from="0,7" to="6552,7" stroked="true" strokeweight=".72pt" strokecolor="#000000">
              <v:stroke dashstyle="solid"/>
            </v:line>
          </v:group>
        </w:pict>
      </w:r>
    </w:p>
    <w:p w:rsidR="0018722C">
      <w:pPr>
        <w:tabs>
          <w:tab w:pos="3158" w:val="left" w:leader="none"/>
          <w:tab w:pos="4358" w:val="left" w:leader="none"/>
          <w:tab w:pos="4804" w:val="left" w:leader="none"/>
          <w:tab w:pos="7504" w:val="left" w:leader="none"/>
          <w:tab w:pos="8807" w:val="left" w:leader="none"/>
        </w:tabs>
        <w:spacing w:line="357" w:lineRule="auto" w:before="172"/>
        <w:ind w:leftChars="0" w:left="304" w:rightChars="0" w:right="116" w:firstLineChars="0" w:firstLine="0"/>
        <w:jc w:val="left"/>
        <w:rPr>
          <w:sz w:val="30"/>
        </w:rPr>
      </w:pPr>
      <w:r>
        <w:pict>
          <v:line style="position:absolute;mso-position-horizontal-relative:page;mso-position-vertical-relative:paragraph;z-index:-146704" from="204.240005pt,57.679535pt" to="524.401005pt,57.679535pt" stroked="true" strokeweight=".72pt" strokecolor="#000000">
            <v:stroke dashstyle="solid"/>
            <w10:wrap type="none"/>
          </v:line>
        </w:pict>
      </w:r>
      <w:r>
        <w:rPr>
          <w:sz w:val="30"/>
        </w:rPr>
        <w:t>指导教师姓名：</w:t>
      </w:r>
      <w:r>
        <w:rPr>
          <w:sz w:val="30"/>
          <w:u w:val="single"/>
        </w:rPr>
        <w:t> </w:t>
      </w:r>
      <w:r w:rsidRPr="00000000">
        <w:tab/>
        <w:t>邢成</w:t>
      </w:r>
      <w:r w:rsidRPr="00000000">
        <w:tab/>
        <w:tab/>
      </w:r>
      <w:r>
        <w:rPr>
          <w:sz w:val="30"/>
        </w:rPr>
        <w:t>专业技术职称：</w:t>
      </w:r>
      <w:r>
        <w:rPr>
          <w:sz w:val="30"/>
          <w:u w:val="single"/>
        </w:rPr>
        <w:t> </w:t>
      </w:r>
      <w:r w:rsidRPr="00000000">
        <w:tab/>
        <w:t>教授</w:t>
      </w:r>
      <w:r w:rsidRPr="00000000">
        <w:tab/>
        <w:t> </w:t>
      </w:r>
      <w:r>
        <w:rPr>
          <w:sz w:val="30"/>
        </w:rPr>
        <w:t>提交论文日期：</w:t>
      </w:r>
      <w:r w:rsidRPr="00000000">
        <w:tab/>
        <w:tab/>
        <w:t>二</w:t>
      </w:r>
      <w:r>
        <w:rPr>
          <w:spacing w:val="-2"/>
          <w:sz w:val="30"/>
        </w:rPr>
        <w:t>〇</w:t>
      </w:r>
      <w:r>
        <w:rPr>
          <w:sz w:val="30"/>
        </w:rPr>
        <w:t>一四年十一月</w:t>
      </w:r>
    </w:p>
    <w:p w:rsidR="0018722C">
      <w:pPr>
        <w:tabs>
          <w:tab w:pos="2719" w:val="left" w:leader="none"/>
          <w:tab w:pos="6184" w:val="left" w:leader="none"/>
          <w:tab w:pos="7653" w:val="left" w:leader="none"/>
          <w:tab w:pos="8807" w:val="left" w:leader="none"/>
        </w:tabs>
        <w:spacing w:line="281" w:lineRule="exact" w:before="59"/>
        <w:ind w:leftChars="0" w:left="304" w:rightChars="0" w:right="0" w:firstLineChars="0" w:firstLine="0"/>
        <w:jc w:val="left"/>
        <w:rPr>
          <w:rFonts w:ascii="Times New Roman" w:eastAsia="Times New Roman"/>
          <w:sz w:val="21"/>
        </w:rPr>
      </w:pPr>
      <w:r>
        <w:rPr>
          <w:sz w:val="21"/>
        </w:rPr>
        <w:t>分类</w:t>
      </w:r>
      <w:r>
        <w:rPr>
          <w:spacing w:val="-2"/>
          <w:sz w:val="21"/>
        </w:rPr>
        <w:t>编</w:t>
      </w:r>
      <w:r>
        <w:rPr>
          <w:sz w:val="21"/>
        </w:rPr>
        <w:t>号</w:t>
      </w:r>
      <w:r>
        <w:rPr>
          <w:spacing w:val="-2"/>
          <w:sz w:val="21"/>
        </w:rPr>
        <w:t>：</w:t>
      </w:r>
      <w:r>
        <w:rPr>
          <w:spacing w:val="-2"/>
          <w:sz w:val="21"/>
          <w:u w:val="single"/>
        </w:rPr>
        <w:t> </w:t>
      </w:r>
      <w:r w:rsidRPr="00000000">
        <w:tab/>
      </w:r>
      <w:r>
        <w:rPr>
          <w:spacing w:val="-2"/>
          <w:sz w:val="21"/>
        </w:rPr>
        <w:tab/>
      </w:r>
      <w:r>
        <w:rPr>
          <w:sz w:val="21"/>
        </w:rPr>
        <w:t>单</w:t>
      </w:r>
      <w:r>
        <w:rPr>
          <w:spacing w:val="-2"/>
          <w:sz w:val="21"/>
        </w:rPr>
        <w:t>位</w:t>
      </w:r>
      <w:r>
        <w:rPr>
          <w:sz w:val="21"/>
        </w:rPr>
        <w:t>代</w:t>
      </w:r>
      <w:r>
        <w:rPr>
          <w:spacing w:val="-2"/>
          <w:sz w:val="21"/>
        </w:rPr>
        <w:t>码：</w:t>
      </w:r>
      <w:r>
        <w:rPr>
          <w:spacing w:val="-2"/>
          <w:sz w:val="21"/>
          <w:u w:val="single"/>
        </w:rPr>
        <w:t> </w:t>
      </w:r>
      <w:r w:rsidRPr="00000000">
        <w:tab/>
      </w:r>
      <w:r>
        <w:rPr>
          <w:rFonts w:ascii="Times New Roman" w:eastAsia="Times New Roman"/>
          <w:sz w:val="21"/>
          <w:u w:val="single"/>
        </w:rPr>
        <w:t>10068</w:t>
      </w:r>
      <w:r w:rsidRPr="00000000">
        <w:tab/>
      </w:r>
    </w:p>
    <w:p w:rsidR="0018722C">
      <w:pPr>
        <w:tabs>
          <w:tab w:pos="935" w:val="left" w:leader="none"/>
          <w:tab w:pos="1776" w:val="left" w:leader="none"/>
          <w:tab w:pos="2719" w:val="left" w:leader="none"/>
          <w:tab w:pos="6184" w:val="left" w:leader="none"/>
          <w:tab w:pos="6816" w:val="left" w:leader="none"/>
          <w:tab w:pos="7547" w:val="left" w:leader="none"/>
          <w:tab w:pos="8807" w:val="left" w:leader="none"/>
        </w:tabs>
        <w:spacing w:line="281" w:lineRule="exact" w:before="0"/>
        <w:ind w:leftChars="0" w:left="304" w:rightChars="0" w:right="0" w:firstLineChars="0" w:firstLine="0"/>
        <w:jc w:val="left"/>
        <w:rPr>
          <w:rFonts w:ascii="Times New Roman" w:eastAsia="Times New Roman"/>
          <w:sz w:val="21"/>
        </w:rPr>
      </w:pPr>
      <w:r>
        <w:rPr>
          <w:sz w:val="21"/>
        </w:rPr>
        <w:t>密</w:t>
      </w:r>
      <w:r w:rsidRPr="00000000">
        <w:tab/>
        <w:t>级</w:t>
      </w:r>
      <w:r>
        <w:rPr>
          <w:spacing w:val="-2"/>
          <w:sz w:val="21"/>
        </w:rPr>
        <w:t>：</w:t>
      </w:r>
      <w:r>
        <w:rPr>
          <w:spacing w:val="-2"/>
          <w:sz w:val="21"/>
          <w:u w:val="single"/>
        </w:rPr>
        <w:t> </w:t>
      </w:r>
      <w:r w:rsidRPr="00000000">
        <w:tab/>
      </w:r>
      <w:r>
        <w:rPr>
          <w:sz w:val="21"/>
          <w:u w:val="single"/>
        </w:rPr>
        <w:t>公开</w:t>
      </w:r>
      <w:r w:rsidRPr="00000000">
        <w:tab/>
      </w:r>
      <w:r>
        <w:rPr>
          <w:sz w:val="21"/>
        </w:rPr>
        <w:tab/>
        <w:t>学</w:t>
      </w:r>
      <w:r w:rsidRPr="00000000">
        <w:tab/>
      </w:r>
      <w:r>
        <w:rPr>
          <w:spacing w:val="-2"/>
          <w:sz w:val="21"/>
        </w:rPr>
        <w:t>号：</w:t>
      </w:r>
      <w:r>
        <w:rPr>
          <w:spacing w:val="-2"/>
          <w:sz w:val="21"/>
          <w:u w:val="single"/>
        </w:rPr>
        <w:t> </w:t>
      </w:r>
      <w:r w:rsidRPr="00000000">
        <w:tab/>
      </w:r>
      <w:r>
        <w:rPr>
          <w:rFonts w:ascii="Times New Roman" w:eastAsia="Times New Roman"/>
          <w:sz w:val="21"/>
          <w:u w:val="single"/>
        </w:rPr>
        <w:t>Y120233</w:t>
      </w:r>
      <w:r w:rsidRPr="00000000">
        <w:tab/>
      </w:r>
    </w:p>
    <w:p w:rsidR="0018722C">
      <w:pPr>
        <w:spacing w:after="0" w:line="281" w:lineRule="auto"/>
        <w:jc w:val="left"/>
        <w:rPr>
          <w:rFonts w:ascii="Times New Roman" w:eastAsia="Times New Roman"/>
          <w:sz w:val="21"/>
        </w:rPr>
        <w:sectPr w:rsidR="00556256">
          <w:pgSz w:w="11910" w:h="16840"/>
          <w:pgMar w:top="1360" w:bottom="280" w:left="1680" w:right="1300"/>
          <w:pgNumType w:start="1"/>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line="604" w:lineRule="exact" w:before="125"/>
        <w:ind w:leftChars="0" w:left="3014" w:rightChars="0" w:right="0" w:firstLineChars="0" w:firstLine="0"/>
        <w:jc w:val="left"/>
        <w:rPr>
          <w:rFonts w:ascii="华文行楷" w:eastAsia="华文行楷" w:hint="eastAsia"/>
          <w:sz w:val="44"/>
        </w:rPr>
      </w:pPr>
      <w:r>
        <w:rPr>
          <w:rFonts w:ascii="华文行楷" w:eastAsia="华文行楷" w:hint="eastAsia"/>
          <w:w w:val="95"/>
          <w:sz w:val="44"/>
        </w:rPr>
        <w:t>天津外国语大学</w:t>
      </w:r>
    </w:p>
    <w:p w:rsidR="0018722C">
      <w:pPr>
        <w:spacing w:before="0"/>
        <w:ind w:leftChars="0" w:left="3014" w:rightChars="0" w:right="0" w:firstLineChars="0" w:firstLine="0"/>
        <w:jc w:val="left"/>
        <w:rPr>
          <w:sz w:val="44"/>
        </w:rPr>
      </w:pPr>
      <w:r>
        <w:rPr>
          <w:w w:val="95"/>
          <w:sz w:val="44"/>
        </w:rPr>
        <w:t>研究生学位论文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spacing w:before="353"/>
        <w:ind w:leftChars="0" w:left="801" w:rightChars="0" w:right="0" w:firstLineChars="0" w:firstLine="0"/>
        <w:jc w:val="left"/>
        <w:rPr>
          <w:b/>
          <w:sz w:val="44"/>
        </w:rPr>
      </w:pPr>
      <w:r>
        <w:rPr>
          <w:b/>
          <w:w w:val="95"/>
          <w:sz w:val="44"/>
        </w:rPr>
        <w:t>我国企业对外直接投资的区位选择研究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40"/>
          <w:szCs w:val="24"/>
          <w:rFonts w:cstheme="minorBidi" w:ascii="宋体" w:hAnsi="宋体" w:eastAsia="宋体" w:cs="宋体"/>
          <w:b/>
        </w:rPr>
      </w:pPr>
    </w:p>
    <w:p w:rsidR="0018722C">
      <w:pPr>
        <w:spacing w:line="360" w:lineRule="auto" w:before="1"/>
        <w:ind w:leftChars="0" w:left="187" w:rightChars="0" w:right="0" w:firstLineChars="0" w:firstLine="0"/>
        <w:jc w:val="center"/>
        <w:rPr>
          <w:rFonts w:ascii="Times New Roman" w:hAnsi="Times New Roman"/>
          <w:b/>
          <w:sz w:val="30"/>
        </w:rPr>
      </w:pPr>
      <w:r>
        <w:rPr>
          <w:rFonts w:ascii="Times New Roman" w:hAnsi="Times New Roman"/>
          <w:b/>
          <w:sz w:val="30"/>
        </w:rPr>
        <w:t>The Location Choice Analysis of Chinese Enterprises’ Outward Foreign Direct Investment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after="0" w:before="265"/>
        <w:ind w:firstLineChars="0" w:firstLine="0" w:rightChars="0" w:right="0" w:leftChars="0" w:left="186"/>
        <w:jc w:val="center"/>
        <w:autoSpaceDE w:val="0"/>
        <w:autoSpaceDN w:val="0"/>
        <w:tabs>
          <w:tab w:pos="1986" w:val="left" w:leader="none"/>
          <w:tab w:pos="3546" w:val="left" w:leader="none"/>
          <w:tab w:pos="4506" w:val="left" w:leader="none"/>
          <w:tab w:pos="6666" w:val="left" w:leader="none"/>
          <w:tab w:pos="7386" w:val="left" w:leader="none"/>
          <w:tab w:pos="8689"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论文作者</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t>朱宏琳</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指导教师</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t>邢成</w:t>
      </w:r>
      <w:r w:rsidRPr="00000000">
        <w:rPr>
          <w:kern w:val="2"/>
          <w:sz w:val="24"/>
          <w:szCs w:val="24"/>
          <w:rFonts w:cstheme="minorBidi" w:ascii="宋体" w:hAnsi="宋体" w:eastAsia="宋体" w:cs="宋体"/>
        </w:rPr>
        <w:tab/>
        <w:t>教授</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widowControl w:val="0"/>
        <w:snapToGrid w:val="1"/>
        <w:spacing w:beforeLines="0" w:afterLines="0" w:lineRule="auto" w:line="240" w:after="0" w:before="33"/>
        <w:ind w:firstLineChars="0" w:firstLine="0" w:rightChars="0" w:right="0" w:leftChars="0" w:left="304"/>
        <w:jc w:val="left"/>
        <w:autoSpaceDE w:val="0"/>
        <w:autoSpaceDN w:val="0"/>
        <w:tabs>
          <w:tab w:pos="1984" w:val="left" w:leader="none"/>
          <w:tab w:pos="3664" w:val="left" w:leader="none"/>
          <w:tab w:pos="4624" w:val="left" w:leader="none"/>
          <w:tab w:pos="6784" w:val="left" w:leader="none"/>
          <w:tab w:pos="8807"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申请学位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t>经济学硕士</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培养院系</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t>国际商学院</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widowControl w:val="0"/>
        <w:snapToGrid w:val="1"/>
        <w:spacing w:beforeLines="0" w:afterLines="0" w:lineRule="auto" w:line="240" w:after="0" w:before="34"/>
        <w:ind w:firstLineChars="0" w:firstLine="0" w:rightChars="0" w:right="0" w:leftChars="0" w:left="304"/>
        <w:jc w:val="left"/>
        <w:autoSpaceDE w:val="0"/>
        <w:autoSpaceDN w:val="0"/>
        <w:tabs>
          <w:tab w:pos="2104" w:val="left" w:leader="none"/>
          <w:tab w:pos="3664" w:val="left" w:leader="none"/>
          <w:tab w:pos="4504"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学科专业</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t>世界经济</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研究方向 </w:t>
      </w:r>
      <w:r>
        <w:rPr>
          <w:kern w:val="2"/>
          <w:sz w:val="24"/>
          <w:szCs w:val="24"/>
          <w:rFonts w:cstheme="minorBidi" w:ascii="宋体" w:hAnsi="宋体" w:eastAsia="宋体" w:cs="宋体"/>
          <w:u w:val="single"/>
        </w:rPr>
        <w:t>跨国公司与国际直接投资研究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after="0" w:before="26"/>
        <w:ind w:firstLineChars="0" w:firstLine="0" w:rightChars="0" w:right="0" w:leftChars="0" w:left="304"/>
        <w:jc w:val="left"/>
        <w:autoSpaceDE w:val="0"/>
        <w:autoSpaceDN w:val="0"/>
        <w:tabs>
          <w:tab w:pos="3664" w:val="left" w:leader="none"/>
          <w:tab w:pos="4624" w:val="left" w:leader="none"/>
          <w:tab w:pos="8807"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答辩委员会主席</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评 阅 人 </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after="0" w:before="112"/>
        <w:ind w:firstLineChars="0" w:firstLine="0" w:leftChars="0" w:left="484" w:rightChars="0" w:right="955"/>
        <w:jc w:val="center"/>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二○一四年十一月</w:t>
      </w:r>
    </w:p>
    <w:p w:rsidR="0018722C">
      <w:pPr>
        <w:spacing w:after="0"/>
        <w:jc w:val="center"/>
        <w:sectPr w:rsidR="00556256">
          <w:pgSz w:w="11910" w:h="16840"/>
          <w:pgMar w:top="1580" w:bottom="280" w:left="1680" w:right="130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spacing w:before="14"/>
        <w:ind w:leftChars="0" w:left="184" w:rightChars="0" w:right="0" w:firstLineChars="0" w:firstLine="0"/>
        <w:jc w:val="center"/>
        <w:rPr>
          <w:b/>
          <w:sz w:val="28"/>
        </w:rPr>
      </w:pPr>
      <w:bookmarkStart w:name="声明 " w:id="2"/>
      <w:bookmarkEnd w:id="2"/>
      <w:r/>
      <w:r>
        <w:rPr>
          <w:b/>
          <w:w w:val="95"/>
          <w:sz w:val="28"/>
        </w:rPr>
        <w:t>学位论文独创性声明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p>
    <w:p w:rsidR="0018722C">
      <w:pPr>
        <w:widowControl w:val="0"/>
        <w:snapToGrid w:val="1"/>
        <w:spacing w:beforeLines="0" w:afterLines="0" w:before="0" w:after="0" w:line="357" w:lineRule="auto"/>
        <w:ind w:leftChars="0" w:left="304" w:rightChars="0" w:right="115" w:firstLineChars="0" w:firstLine="42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4"/>
        </w:rPr>
        <w:t>本人声明，所呈交的学位论文系在导师指导下本人独立完成的研究成果。文中</w:t>
      </w:r>
      <w:r>
        <w:rPr>
          <w:kern w:val="2"/>
          <w:sz w:val="24"/>
          <w:szCs w:val="24"/>
          <w:rFonts w:cstheme="minorBidi" w:ascii="宋体" w:hAnsi="宋体" w:eastAsia="宋体" w:cs="宋体"/>
          <w:spacing w:val="-2"/>
        </w:rPr>
        <w:t>依法引用他人的成果，均已做出明确标注或得到许可。论文内容未包含法律意义</w:t>
      </w:r>
      <w:r>
        <w:rPr>
          <w:kern w:val="2"/>
          <w:sz w:val="24"/>
          <w:szCs w:val="24"/>
          <w:rFonts w:cstheme="minorBidi" w:ascii="宋体" w:hAnsi="宋体" w:eastAsia="宋体" w:cs="宋体"/>
          <w:spacing w:val="-2"/>
        </w:rPr>
        <w:t>上已属于他人的任何形式的研究成果，也不包含本人已用于其他学位申请的论文或成果。</w:t>
      </w:r>
    </w:p>
    <w:p w:rsidR="0018722C">
      <w:pPr>
        <w:widowControl w:val="0"/>
        <w:snapToGrid w:val="1"/>
        <w:spacing w:beforeLines="0" w:afterLines="0" w:lineRule="auto" w:line="240" w:after="0" w:before="36"/>
        <w:ind w:firstLineChars="0" w:firstLine="0" w:rightChars="0" w:right="0" w:leftChars="0" w:left="72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本人如违反上述声明，愿意承担以下责任和后果：</w:t>
      </w:r>
    </w:p>
    <w:p w:rsidR="0018722C">
      <w:pPr>
        <w:widowControl w:val="0"/>
        <w:snapToGrid w:val="1"/>
        <w:spacing w:beforeLines="0" w:afterLines="0" w:lineRule="auto" w:line="240" w:after="0" w:before="151"/>
        <w:ind w:firstLineChars="0" w:firstLine="0" w:rightChars="0" w:right="0" w:leftChars="0" w:left="72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1、交回学校授予的学位证书；</w:t>
      </w:r>
    </w:p>
    <w:p w:rsidR="0018722C">
      <w:pPr>
        <w:widowControl w:val="0"/>
        <w:snapToGrid w:val="1"/>
        <w:spacing w:beforeLines="0" w:afterLines="0" w:lineRule="auto" w:line="240" w:after="0" w:before="153"/>
        <w:ind w:firstLineChars="0" w:firstLine="0" w:rightChars="0" w:right="0" w:leftChars="0" w:left="72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2、学校可在相关媒体上对作者本人的行为进行通报；</w:t>
      </w:r>
    </w:p>
    <w:p w:rsidR="0018722C">
      <w:pPr>
        <w:widowControl w:val="0"/>
        <w:snapToGrid w:val="1"/>
        <w:spacing w:beforeLines="0" w:afterLines="0" w:after="0" w:line="357" w:lineRule="auto" w:before="151"/>
        <w:ind w:rightChars="0" w:right="0" w:leftChars="0" w:left="304" w:firstLineChars="0" w:firstLine="4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3、本人按照学校规定的方式，对因不当取得学位给学校造成的名誉损害，进行公开道歉；</w:t>
      </w:r>
    </w:p>
    <w:p w:rsidR="0018722C">
      <w:pPr>
        <w:widowControl w:val="0"/>
        <w:snapToGrid w:val="1"/>
        <w:spacing w:beforeLines="0" w:afterLines="0" w:lineRule="auto" w:line="240" w:after="0" w:before="34"/>
        <w:ind w:firstLineChars="0" w:firstLine="0" w:rightChars="0" w:right="0" w:leftChars="0" w:left="72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4、本人负责因论文成果不实产生的法律纠纷。</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83"/>
        <w:jc w:val="center"/>
        <w:autoSpaceDE w:val="0"/>
        <w:autoSpaceDN w:val="0"/>
        <w:tabs>
          <w:tab w:pos="3803" w:val="left" w:leader="none"/>
          <w:tab w:pos="4883" w:val="left" w:leader="none"/>
          <w:tab w:pos="6563" w:val="left" w:leader="none"/>
          <w:tab w:pos="7403" w:val="left" w:leader="none"/>
          <w:tab w:pos="8243"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论文作者签名：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月</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widowControl w:val="0"/>
        <w:snapToGrid w:val="1"/>
        <w:spacing w:beforeLines="0" w:afterLines="0" w:lineRule="auto" w:line="240" w:after="0" w:before="14"/>
        <w:ind w:firstLineChars="0" w:firstLine="0" w:rightChars="0" w:right="0" w:leftChars="0" w:left="2868"/>
        <w:jc w:val="left"/>
        <w:autoSpaceDE w:val="0"/>
        <w:autoSpaceDN w:val="0"/>
        <w:pBdr>
          <w:bottom w:val="none" w:sz="0" w:space="0" w:color="auto"/>
        </w:pBdr>
        <w:rPr>
          <w:kern w:val="2"/>
          <w:sz w:val="28"/>
          <w:szCs w:val="28"/>
          <w:rFonts w:cstheme="minorBidi" w:ascii="宋体" w:hAnsi="黑体" w:eastAsia="宋体" w:cs="黑体" w:hint="eastAsia"/>
          <w:b/>
          <w:bCs/>
        </w:rPr>
      </w:pPr>
      <w:r>
        <w:rPr>
          <w:kern w:val="2"/>
          <w:sz w:val="28"/>
          <w:szCs w:val="28"/>
          <w:b/>
          <w:bCs/>
          <w:rFonts w:ascii="宋体" w:eastAsia="宋体" w:hint="eastAsia" w:cstheme="minorBidi" w:hAnsi="黑体" w:cs="黑体"/>
        </w:rPr>
        <w:t>学位论文知识产权权属声明</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b/>
        </w:rPr>
      </w:pPr>
    </w:p>
    <w:p w:rsidR="0018722C">
      <w:pPr>
        <w:widowControl w:val="0"/>
        <w:snapToGrid w:val="1"/>
        <w:spacing w:beforeLines="0" w:afterLines="0" w:before="0" w:after="0" w:line="357" w:lineRule="auto"/>
        <w:ind w:leftChars="0" w:left="304" w:rightChars="0" w:right="115"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在导师指导下所完成的论文及相关的职务作品，知识产权归属学校。学校享有以任何方式发表、复制、公开阅览、借阅以及申请专利等权利。本人离校后发表或使用学位论文或与该论文直接相关的学术论文或成果时，署名单位仍然为天津外国语大学。</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04"/>
        <w:jc w:val="left"/>
        <w:autoSpaceDE w:val="0"/>
        <w:autoSpaceDN w:val="0"/>
        <w:tabs>
          <w:tab w:pos="3904" w:val="left" w:leader="none"/>
          <w:tab w:pos="4984" w:val="left" w:leader="none"/>
          <w:tab w:pos="6544" w:val="left" w:leader="none"/>
          <w:tab w:pos="7384" w:val="left" w:leader="none"/>
          <w:tab w:pos="8224"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论文作者签名：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月</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34"/>
        <w:ind w:firstLineChars="0" w:firstLine="0" w:rightChars="0" w:right="0" w:leftChars="0" w:left="304"/>
        <w:jc w:val="left"/>
        <w:autoSpaceDE w:val="0"/>
        <w:autoSpaceDN w:val="0"/>
        <w:tabs>
          <w:tab w:pos="3863" w:val="left" w:leader="none"/>
          <w:tab w:pos="4943" w:val="left" w:leader="none"/>
          <w:tab w:pos="6503" w:val="left" w:leader="none"/>
          <w:tab w:pos="7343" w:val="left" w:leader="none"/>
          <w:tab w:pos="8183"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42"/>
        </w:rPr>
        <w:t>导</w:t>
      </w:r>
      <w:r>
        <w:rPr>
          <w:kern w:val="2"/>
          <w:sz w:val="24"/>
          <w:szCs w:val="24"/>
          <w:rFonts w:cstheme="minorBidi" w:ascii="宋体" w:hAnsi="宋体" w:eastAsia="宋体" w:cs="宋体"/>
        </w:rPr>
        <w:t>师</w:t>
      </w:r>
      <w:r>
        <w:rPr>
          <w:kern w:val="2"/>
          <w:sz w:val="24"/>
          <w:szCs w:val="24"/>
          <w:rFonts w:cstheme="minorBidi" w:ascii="宋体" w:hAnsi="宋体" w:eastAsia="宋体" w:cs="宋体"/>
          <w:spacing w:val="-16"/>
        </w:rPr>
        <w:t> </w:t>
      </w:r>
      <w:r>
        <w:rPr>
          <w:kern w:val="2"/>
          <w:sz w:val="24"/>
          <w:szCs w:val="24"/>
          <w:rFonts w:cstheme="minorBidi" w:ascii="宋体" w:hAnsi="宋体" w:eastAsia="宋体" w:cs="宋体"/>
        </w:rPr>
        <w:t>签</w:t>
      </w:r>
      <w:r>
        <w:rPr>
          <w:kern w:val="2"/>
          <w:sz w:val="24"/>
          <w:szCs w:val="24"/>
          <w:rFonts w:cstheme="minorBidi" w:ascii="宋体" w:hAnsi="宋体" w:eastAsia="宋体" w:cs="宋体"/>
          <w:spacing w:val="-16"/>
        </w:rPr>
        <w:t> </w:t>
      </w:r>
      <w:r>
        <w:rPr>
          <w:kern w:val="2"/>
          <w:sz w:val="24"/>
          <w:szCs w:val="24"/>
          <w:rFonts w:cstheme="minorBidi" w:ascii="宋体" w:hAnsi="宋体" w:eastAsia="宋体" w:cs="宋体"/>
          <w:spacing w:val="42"/>
        </w:rPr>
        <w:t>名</w:t>
      </w:r>
      <w:r>
        <w:rPr>
          <w:kern w:val="2"/>
          <w:sz w:val="24"/>
          <w:szCs w:val="24"/>
          <w:rFonts w:cstheme="minorBidi" w:ascii="宋体" w:hAnsi="宋体" w:eastAsia="宋体" w:cs="宋体"/>
        </w:rPr>
        <w:t>：</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月</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日</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9"/>
          <w:szCs w:val="24"/>
          <w:rFonts w:cstheme="minorBidi" w:ascii="宋体" w:hAnsi="宋体" w:eastAsia="宋体" w:cs="宋体"/>
        </w:rPr>
      </w:pPr>
    </w:p>
    <w:p w:rsidR="0018722C">
      <w:pPr>
        <w:spacing w:before="36"/>
        <w:ind w:leftChars="0" w:left="304" w:rightChars="0" w:right="0" w:firstLineChars="0" w:firstLine="0"/>
        <w:jc w:val="left"/>
        <w:rPr>
          <w:sz w:val="21"/>
        </w:rPr>
      </w:pPr>
      <w:r>
        <w:rPr>
          <w:sz w:val="21"/>
        </w:rPr>
        <w:t>（本声明的版权归天津外国语大学所有，未经许可，任何单位及任何个人不得擅自使用）</w:t>
      </w:r>
    </w:p>
    <w:p w:rsidR="0018722C">
      <w:pPr>
        <w:spacing w:after="0"/>
        <w:jc w:val="left"/>
        <w:rPr>
          <w:sz w:val="21"/>
        </w:rPr>
        <w:sectPr w:rsidR="00556256">
          <w:pgSz w:w="11910" w:h="16840"/>
          <w:pgMar w:top="1580" w:bottom="280" w:left="1680" w:right="130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4"/>
          <w:szCs w:val="24"/>
          <w:rFonts w:cstheme="minorBidi" w:ascii="Times New Roman" w:hAnsi="宋体" w:eastAsia="宋体" w:cs="宋体"/>
        </w:rPr>
      </w:pPr>
    </w:p>
    <w:p w:rsidR="0018722C">
      <w:pPr>
        <w:widowControl w:val="0"/>
        <w:snapToGrid w:val="1"/>
        <w:spacing w:beforeLines="0" w:afterLines="0" w:before="0" w:after="0" w:line="20" w:lineRule="exact"/>
        <w:ind w:firstLineChars="0" w:firstLine="0" w:rightChars="0" w:right="0" w:leftChars="0" w:left="276"/>
        <w:jc w:val="left"/>
        <w:autoSpaceDE w:val="0"/>
        <w:autoSpaceDN w:val="0"/>
        <w:pBdr>
          <w:bottom w:val="none" w:sz="0" w:space="0" w:color="auto"/>
        </w:pBdr>
        <w:rPr>
          <w:kern w:val="2"/>
          <w:sz w:val="2"/>
          <w:szCs w:val="24"/>
          <w:rFonts w:cstheme="minorBidi" w:ascii="Times New Roman" w:hAnsi="宋体" w:eastAsia="宋体" w:cs="宋体"/>
        </w:rPr>
        <w:sectPr w:rsidR="00556256">
          <w:pgSz w:w="11910" w:h="16840"/>
          <w:pgMar w:header="1707" w:footer="1949" w:top="1900" w:bottom="2140" w:left="1680" w:right="1180"/>
          <w:pgNumType w:start="1"/>
          <w:headerReference w:type="even" r:id="rId46"/>
          <w:headerReference w:type="default" r:id="rId47"/>
          <w:footerReference w:type="even" r:id="rId48"/>
          <w:footerReference w:type="default" r:id="rId49"/>
        </w:sectPr>
      </w:pPr>
      <w:r>
        <w:rPr>
          <w:kern w:val="2"/>
          <w:szCs w:val="24"/>
          <w:rFonts w:ascii="Times New Roman" w:cstheme="minorBidi" w:hAnsi="宋体" w:eastAsia="宋体" w:cs="宋体"/>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p>
    <w:p w:rsidR="0018722C">
      <w:pPr>
        <w:pStyle w:val="Heading1"/>
        <w:topLinePunct/>
      </w:pPr>
      <w:bookmarkStart w:id="828798" w:name="_Toc686828798"/>
      <w:bookmarkStart w:name="中文摘要 " w:id="3"/>
      <w:bookmarkEnd w:id="3"/>
      <w:r>
        <w:t>中文摘要</w:t>
      </w:r>
      <w:bookmarkEnd w:id="828798"/>
    </w:p>
    <w:p w:rsidR="0018722C">
      <w:pPr>
        <w:pStyle w:val="aff0"/>
        <w:topLinePunct/>
      </w:pPr>
      <w:r>
        <w:t>随着经济全球化的进一步发展，以及我国改革开放政策的不断推进，我国企业逐渐加快了“走出去”步伐，积极进行对外直接投资活动，增强国际竞争力，</w:t>
      </w:r>
      <w:r w:rsidR="001852F3">
        <w:t xml:space="preserve">这也使我国对外直接投资的发展进入了快速上升的阶段。然而在债务危机处于复苏阶段的经济环境下，我国企业如何更好地利用资源，做出最佳的区位选择进行对外直接投资，直接关系到企业的国际生产布局以及投资利润的高低，因此区位选择问题不容忽视，需要我们进行深入的研究与探讨。</w:t>
      </w:r>
    </w:p>
    <w:p w:rsidR="0018722C">
      <w:pPr>
        <w:pStyle w:val="aff0"/>
        <w:topLinePunct/>
      </w:pPr>
      <w:r>
        <w:t>基于此，文章首先对与对外直接投资区位选择相关的理论与文献进行了梳理，</w:t>
      </w:r>
      <w:r>
        <w:t>并对我国企业对外直接投资的现状、区位分布特点以及存在的问题进行了分析。</w:t>
      </w:r>
      <w:r>
        <w:t>在明确了区位选择现状和特点的基础之上，选取了全球范围内与我国具有密切投</w:t>
      </w:r>
      <w:r>
        <w:t>资关系的</w:t>
      </w:r>
      <w:r>
        <w:t>24</w:t>
      </w:r>
      <w:r/>
      <w:r w:rsidR="001852F3">
        <w:t xml:space="preserve">个国家为样本国，以东道国国内生产总值、东道国人均国内生产总值、</w:t>
      </w:r>
      <w:r>
        <w:t>我国与东道国贸易总额、东道国高科技出口值、我国与东道国地理距离等为变量，</w:t>
      </w:r>
      <w:r>
        <w:t>使用</w:t>
      </w:r>
      <w:r>
        <w:t>2008</w:t>
      </w:r>
      <w:r/>
      <w:r w:rsidR="001852F3">
        <w:t xml:space="preserve">年</w:t>
      </w:r>
      <w:r>
        <w:t>-2012</w:t>
      </w:r>
      <w:r/>
      <w:r w:rsidR="001852F3">
        <w:t xml:space="preserve">年</w:t>
      </w:r>
      <w:r>
        <w:t>5</w:t>
      </w:r>
      <w:r/>
      <w:r w:rsidR="001852F3">
        <w:t xml:space="preserve">年的面板数据，通过引力模型进行多元回归分析，得出我</w:t>
      </w:r>
      <w:r>
        <w:t>国企业对外直接投资的区位选择与各个变量之间的关系，并根据实证研究结果提</w:t>
      </w:r>
      <w:r>
        <w:t>出了可操作性建议，有助于我国企业海外投资战略的制定，对我国企业进行对外直接投资区位选择有一定的借鉴意义。</w:t>
      </w:r>
    </w:p>
    <w:p w:rsidR="0018722C">
      <w:pPr>
        <w:pStyle w:val="aff"/>
        <w:topLinePunct/>
      </w:pPr>
      <w:r>
        <w:rPr>
          <w:rFonts w:eastAsia="黑体" w:ascii="Times New Roman"/>
          <w:rStyle w:val="afe"/>
          <w:b/>
        </w:rPr>
        <w:t>关键词：</w:t>
      </w:r>
      <w:r>
        <w:t>对外直接投资</w:t>
      </w:r>
      <w:r>
        <w:t xml:space="preserve">； </w:t>
      </w:r>
      <w:r>
        <w:t>区位选择</w:t>
      </w:r>
      <w:r>
        <w:t xml:space="preserve">； </w:t>
      </w:r>
      <w:r>
        <w:t>引力模型</w:t>
      </w:r>
      <w:r>
        <w:t xml:space="preserve">； </w:t>
      </w:r>
      <w:r>
        <w:t>投资战略</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pStyle w:val="afff2"/>
        <w:topLinePunct/>
      </w:pPr>
      <w:bookmarkStart w:id="828799" w:name="_Toc686828799"/>
      <w:bookmarkStart w:name="英文摘要 " w:id="4"/>
      <w:bookmarkEnd w:id="4"/>
      <w:r>
        <w:rPr>
          <w:b/>
        </w:rPr>
        <w:t>Abstract</w:t>
      </w:r>
      <w:bookmarkEnd w:id="828799"/>
    </w:p>
    <w:p w:rsidR="0018722C">
      <w:pPr>
        <w:pStyle w:val="afc"/>
        <w:topLinePunct/>
      </w:pPr>
      <w:r>
        <w:rPr>
          <w:rFonts w:ascii="Times New Roman"/>
        </w:rPr>
        <w:t>With </w:t>
      </w:r>
      <w:r>
        <w:rPr>
          <w:rFonts w:ascii="Times New Roman"/>
        </w:rPr>
        <w:t>the further development of economic globalization, as well as</w:t>
      </w:r>
      <w:r w:rsidR="001852F3">
        <w:rPr>
          <w:rFonts w:ascii="Times New Roman"/>
        </w:rPr>
        <w:t xml:space="preserve"> the advancement of China's reform and opening </w:t>
      </w:r>
      <w:r>
        <w:rPr>
          <w:rFonts w:ascii="Times New Roman"/>
        </w:rPr>
        <w:t>policy, </w:t>
      </w:r>
      <w:r>
        <w:rPr>
          <w:rFonts w:ascii="Times New Roman"/>
        </w:rPr>
        <w:t>enterprises in China have gradually accelerated the pace of</w:t>
      </w:r>
      <w:r w:rsidR="004B696B">
        <w:rPr>
          <w:rFonts w:ascii="Times New Roman"/>
        </w:rPr>
        <w:t>"</w:t>
      </w:r>
      <w:r w:rsidR="001852F3">
        <w:rPr>
          <w:rFonts w:ascii="Times New Roman"/>
        </w:rPr>
        <w:t xml:space="preserve"> </w:t>
      </w:r>
      <w:r w:rsidR="001852F3">
        <w:rPr>
          <w:rFonts w:ascii="Times New Roman"/>
        </w:rPr>
        <w:t xml:space="preserve">going out" and joined different kinds of foreign direct investment activities </w:t>
      </w:r>
      <w:r>
        <w:rPr>
          <w:rFonts w:ascii="Times New Roman"/>
        </w:rPr>
        <w:t>actively. </w:t>
      </w:r>
      <w:r>
        <w:rPr>
          <w:rFonts w:ascii="Times New Roman"/>
        </w:rPr>
        <w:t>The increasing FDI activities have enhanced our international competitiveness a lot, and also pushing the development of foreign direct investment in China into the phase of rapidly rising. However, because of the debt crisis, the world economic environment is in the recovery stage, so how to take use</w:t>
      </w:r>
      <w:r w:rsidR="001852F3">
        <w:rPr>
          <w:rFonts w:ascii="Times New Roman"/>
        </w:rPr>
        <w:t xml:space="preserve"> of resources wisely and make the best location choice is directly related to enterprises' international production layout and investment profits. Therefore, the location selection problem cannot be ignored. </w:t>
      </w:r>
      <w:r>
        <w:rPr>
          <w:rFonts w:ascii="Times New Roman"/>
        </w:rPr>
        <w:t>We </w:t>
      </w:r>
      <w:r>
        <w:rPr>
          <w:rFonts w:ascii="Times New Roman"/>
        </w:rPr>
        <w:t>still need to study and discuss this point in</w:t>
      </w:r>
      <w:r>
        <w:rPr>
          <w:rFonts w:ascii="Times New Roman"/>
        </w:rPr>
        <w:t> </w:t>
      </w:r>
      <w:r>
        <w:rPr>
          <w:rFonts w:ascii="Times New Roman"/>
        </w:rPr>
        <w:t>depth.</w:t>
      </w:r>
    </w:p>
    <w:p w:rsidR="0018722C">
      <w:pPr>
        <w:pStyle w:val="afc"/>
        <w:topLinePunct/>
      </w:pPr>
      <w:r>
        <w:rPr>
          <w:rFonts w:ascii="Times New Roman" w:hAnsi="Times New Roman"/>
        </w:rPr>
        <w:t xml:space="preserve">Based on this, the article firstly summarizes the related theories and literature of foreign direct investment location choice, and then analyzes the present situation, regional distribution characteristics and existing problems of foreign direct investment</w:t>
      </w:r>
      <w:r w:rsidR="001852F3">
        <w:rPr>
          <w:rFonts w:ascii="Times New Roman" w:hAnsi="Times New Roman"/>
        </w:rPr>
        <w:t xml:space="preserve"> in China. On the basic of that, the article selects 24 countries worldwide that have close investment relationship with China as samples, and take host country </w:t>
      </w:r>
      <w:r>
        <w:rPr>
          <w:rFonts w:ascii="Times New Roman" w:hAnsi="Times New Roman"/>
        </w:rPr>
        <w:t xml:space="preserve">GDP, </w:t>
      </w:r>
      <w:r>
        <w:rPr>
          <w:rFonts w:ascii="Times New Roman" w:hAnsi="Times New Roman"/>
        </w:rPr>
        <w:t xml:space="preserve">host country GDP per capita, total trade value of host country and China, high tech exports of host country and geographical distance between host country and China as variables. </w:t>
      </w:r>
      <w:r>
        <w:rPr>
          <w:rFonts w:ascii="Times New Roman" w:hAnsi="Times New Roman"/>
        </w:rPr>
        <w:t xml:space="preserve">It </w:t>
      </w:r>
      <w:r>
        <w:rPr>
          <w:rFonts w:ascii="Times New Roman" w:hAnsi="Times New Roman"/>
        </w:rPr>
        <w:t xml:space="preserve">uses</w:t>
      </w:r>
      <w:r w:rsidR="001852F3">
        <w:rPr>
          <w:rFonts w:ascii="Times New Roman" w:hAnsi="Times New Roman"/>
        </w:rPr>
        <w:t xml:space="preserve"> 5 years </w:t>
      </w:r>
      <w:r>
        <w:rPr>
          <w:rFonts w:ascii="Times New Roman" w:hAnsi="Times New Roman"/>
        </w:rPr>
        <w:t xml:space="preserve">(</w:t>
      </w:r>
      <w:r>
        <w:rPr>
          <w:rFonts w:ascii="Times New Roman" w:hAnsi="Times New Roman"/>
        </w:rPr>
        <w:t xml:space="preserve">2008-2012</w:t>
      </w:r>
      <w:r>
        <w:rPr>
          <w:rFonts w:ascii="Times New Roman" w:hAnsi="Times New Roman"/>
        </w:rPr>
        <w:t xml:space="preserve">)</w:t>
      </w:r>
      <w:r>
        <w:rPr>
          <w:rFonts w:ascii="Times New Roman" w:hAnsi="Times New Roman"/>
        </w:rPr>
        <w:t xml:space="preserve"> panel data, through gravity model and multiple regression analysis, finds out the relationship between FDI location choice and these variables. At last, the article puts forward some operational suggestions according to the empirical results, which are beneficial to our enterprises</w:t>
      </w:r>
      <w:r>
        <w:rPr>
          <w:rFonts w:ascii="Times New Roman" w:hAnsi="Times New Roman"/>
        </w:rPr>
        <w:t xml:space="preserve">'</w:t>
      </w:r>
      <w:r>
        <w:rPr>
          <w:rFonts w:ascii="Times New Roman" w:hAnsi="Times New Roman"/>
        </w:rPr>
        <w:t xml:space="preserve"> investment strategy generation, and have certain reference value to the location choice</w:t>
      </w:r>
      <w:r>
        <w:rPr>
          <w:rFonts w:ascii="Times New Roman" w:hAnsi="Times New Roman"/>
        </w:rPr>
        <w:t xml:space="preserve"> </w:t>
      </w:r>
      <w:r>
        <w:rPr>
          <w:rFonts w:ascii="Times New Roman" w:hAnsi="Times New Roman"/>
        </w:rPr>
        <w:t xml:space="preserve">problem.</w:t>
      </w:r>
    </w:p>
    <w:p w:rsidR="0018722C">
      <w:pPr>
        <w:pStyle w:val="aff"/>
        <w:topLinePunct/>
      </w:pPr>
      <w:r>
        <w:rPr>
          <w:rStyle w:val="afe"/>
          <w:rFonts w:eastAsia="黑体" w:ascii="Times New Roman"/>
          <w:b/>
        </w:rPr>
        <w:t>Key Words:</w:t>
      </w:r>
      <w:r>
        <w:rPr>
          <w:rFonts w:ascii="Times New Roman"/>
        </w:rPr>
        <w:t xml:space="preserve">:</w:t>
      </w:r>
      <w:r w:rsidR="004B696B">
        <w:rPr>
          <w:rFonts w:ascii="Times New Roman"/>
        </w:rPr>
        <w:t xml:space="preserve"> </w:t>
      </w:r>
      <w:r w:rsidR="004B696B">
        <w:rPr>
          <w:rFonts w:ascii="Times New Roman"/>
        </w:rPr>
        <w:t xml:space="preserve">outward foreign direct investment; </w:t>
      </w:r>
      <w:r>
        <w:rPr>
          <w:rFonts w:ascii="Times New Roman"/>
        </w:rPr>
        <w:t>L</w:t>
      </w:r>
      <w:r>
        <w:rPr>
          <w:rFonts w:ascii="Times New Roman"/>
        </w:rPr>
        <w:t xml:space="preserve">ocation choice; </w:t>
      </w:r>
      <w:r>
        <w:rPr>
          <w:rFonts w:ascii="Times New Roman"/>
        </w:rPr>
        <w:t>G</w:t>
      </w:r>
      <w:r>
        <w:rPr>
          <w:rFonts w:ascii="Times New Roman"/>
        </w:rPr>
        <w:t xml:space="preserve">ravity model; </w:t>
      </w:r>
      <w:r>
        <w:rPr>
          <w:rFonts w:ascii="Times New Roman"/>
        </w:rPr>
        <w:t>I</w:t>
      </w:r>
      <w:r>
        <w:rPr>
          <w:rFonts w:ascii="Times New Roman"/>
        </w:rPr>
        <w:t>nvestment strategy</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6632" from="97.800003pt,2.817502pt" to="525.840003pt,2.817502pt" stroked="true" strokeweight=".72pt" strokecolor="#000000">
            <v:stroke dashstyle="solid"/>
            <w10:wrap type="none"/>
          </v:line>
        </w:pict>
      </w:r>
      <w:bookmarkStart w:name="目录 " w:id="5"/>
      <w:bookmarkEnd w:id="5"/>
      <w:r>
        <w:rPr>
          <w:kern w:val="2"/>
          <w:szCs w:val="22"/>
          <w:rFonts w:ascii="黑体" w:eastAsia="黑体" w:hint="eastAsia" w:cstheme="minorBidi" w:hAnsiTheme="minorHAnsi"/>
          <w:sz w:val="32"/>
        </w:rPr>
        <w:t>目 录</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"_Toc686828798"</w:instrText>
      </w:r>
      <w:r>
        <w:fldChar w:fldCharType="separate"/>
      </w:r>
      <w:r>
        <w:t>中文摘要</w:t>
      </w:r>
      <w:r>
        <w:fldChar w:fldCharType="end"/>
      </w:r>
      <w:r>
        <w:rPr>
          <w:noProof/>
          <w:webHidden/>
        </w:rPr>
        <w:tab/>
      </w:r>
      <w:r>
        <w:rPr>
          <w:noProof/>
          <w:webHidden/>
        </w:rPr>
        <w:fldChar w:fldCharType="begin"/>
      </w:r>
      <w:r>
        <w:rPr>
          <w:noProof/>
          <w:webHidden/>
        </w:rPr>
        <w:instrText> PAGEREF _Toc686828798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"_Toc686828799"</w:instrText>
      </w:r>
      <w:r>
        <w:fldChar w:fldCharType="separate"/>
      </w:r>
      <w:r>
        <w:rPr>
          <w:b/>
        </w:rPr>
        <w:t>Abstract</w:t>
      </w:r>
      <w:r>
        <w:fldChar w:fldCharType="end"/>
      </w:r>
      <w:r>
        <w:rPr>
          <w:noProof/>
          <w:webHidden/>
        </w:rPr>
        <w:tab/>
      </w:r>
      <w:r>
        <w:rPr>
          <w:noProof/>
          <w:webHidden/>
        </w:rPr>
        <w:fldChar w:fldCharType="begin"/>
      </w:r>
      <w:r>
        <w:rPr>
          <w:noProof/>
          <w:webHidden/>
        </w:rPr>
        <w:instrText> PAGEREF _Toc686828799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"_Toc686828800"</w:instrText>
      </w:r>
      <w:r>
        <w:fldChar w:fldCharType="separate"/>
      </w:r>
      <w:r>
        <w:rPr>
          <w:b/>
        </w:rPr>
        <w:pict>
          <v:line style="position:absolute;mso-position-horizontal-relative:page;mso-position-vertical-relative:paragraph;z-index:1240" from="97.800003pt,2.817502pt" to="525.840003pt,2.817502pt" stroked="true" strokeweight=".72pt" strokecolor="#000000">
            <v:stroke dashstyle="solid"/>
            <w10:wrap type="none"/>
          </v:line>
        </w:pict>
      </w:r>
      <w:r>
        <w:t>第一章</w:t>
      </w:r>
      <w:r>
        <w:t xml:space="preserve">  </w:t>
      </w:r>
      <w:r>
        <w:t>绪论</w:t>
      </w:r>
      <w:r>
        <w:fldChar w:fldCharType="end"/>
      </w:r>
      <w:r>
        <w:rPr>
          <w:noProof/>
          <w:webHidden/>
        </w:rPr>
        <w:tab/>
      </w:r>
      <w:r>
        <w:rPr>
          <w:noProof/>
          <w:webHidden/>
        </w:rPr>
        <w:fldChar w:fldCharType="begin"/>
      </w:r>
      <w:r>
        <w:rPr>
          <w:noProof/>
          <w:webHidden/>
        </w:rPr>
        <w:instrText> PAGEREF _Toc686828800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"_Toc686828801"</w:instrText>
      </w:r>
      <w:r>
        <w:fldChar w:fldCharType="separate"/>
      </w:r>
      <w:r>
        <w:t>第一节</w:t>
      </w:r>
      <w:r>
        <w:t xml:space="preserve"> </w:t>
      </w:r>
      <w:r>
        <w:t>研究背景与意义</w:t>
      </w:r>
      <w:r>
        <w:fldChar w:fldCharType="end"/>
      </w:r>
      <w:r>
        <w:rPr>
          <w:noProof/>
          <w:webHidden/>
        </w:rPr>
        <w:tab/>
      </w:r>
      <w:r>
        <w:rPr>
          <w:noProof/>
          <w:webHidden/>
        </w:rPr>
        <w:fldChar w:fldCharType="begin"/>
      </w:r>
      <w:r>
        <w:rPr>
          <w:noProof/>
          <w:webHidden/>
        </w:rPr>
        <w:instrText> PAGEREF _Toc686828801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"_Toc686828802"</w:instrText>
      </w:r>
      <w:r>
        <w:fldChar w:fldCharType="separate"/>
      </w:r>
      <w:r>
        <w:t>一、</w:t>
      </w:r>
      <w:r>
        <w:t xml:space="preserve"> </w:t>
      </w:r>
      <w:r>
        <w:t>研究背景</w:t>
      </w:r>
      <w:r>
        <w:fldChar w:fldCharType="end"/>
      </w:r>
      <w:r>
        <w:rPr>
          <w:noProof/>
          <w:webHidden/>
        </w:rPr>
        <w:tab/>
      </w:r>
      <w:r>
        <w:rPr>
          <w:noProof/>
          <w:webHidden/>
        </w:rPr>
        <w:fldChar w:fldCharType="begin"/>
      </w:r>
      <w:r>
        <w:rPr>
          <w:noProof/>
          <w:webHidden/>
        </w:rPr>
        <w:instrText> PAGEREF _Toc686828802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"_Toc686828803"</w:instrText>
      </w:r>
      <w:r>
        <w:fldChar w:fldCharType="separate"/>
      </w:r>
      <w:r>
        <w:t>二、</w:t>
      </w:r>
      <w:r>
        <w:t xml:space="preserve"> </w:t>
      </w:r>
      <w:r>
        <w:t>研究意义</w:t>
      </w:r>
      <w:r>
        <w:fldChar w:fldCharType="end"/>
      </w:r>
      <w:r>
        <w:rPr>
          <w:noProof/>
          <w:webHidden/>
        </w:rPr>
        <w:tab/>
      </w:r>
      <w:r>
        <w:rPr>
          <w:noProof/>
          <w:webHidden/>
        </w:rPr>
        <w:fldChar w:fldCharType="begin"/>
      </w:r>
      <w:r>
        <w:rPr>
          <w:noProof/>
          <w:webHidden/>
        </w:rPr>
        <w:instrText> PAGEREF _Toc686828803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"_Toc686828804"</w:instrText>
      </w:r>
      <w:r>
        <w:fldChar w:fldCharType="separate"/>
      </w:r>
      <w:r>
        <w:t>第二节</w:t>
      </w:r>
      <w:r>
        <w:t xml:space="preserve"> </w:t>
      </w:r>
      <w:r>
        <w:t>研究思路与结构</w:t>
      </w:r>
      <w:r>
        <w:fldChar w:fldCharType="end"/>
      </w:r>
      <w:r>
        <w:rPr>
          <w:noProof/>
          <w:webHidden/>
        </w:rPr>
        <w:tab/>
      </w:r>
      <w:r>
        <w:rPr>
          <w:noProof/>
          <w:webHidden/>
        </w:rPr>
        <w:fldChar w:fldCharType="begin"/>
      </w:r>
      <w:r>
        <w:rPr>
          <w:noProof/>
          <w:webHidden/>
        </w:rPr>
        <w:instrText> PAGEREF _Toc686828804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"_Toc686828805"</w:instrText>
      </w:r>
      <w:r>
        <w:fldChar w:fldCharType="separate"/>
      </w:r>
      <w:r>
        <w:t>一、</w:t>
      </w:r>
      <w:r>
        <w:t xml:space="preserve"> </w:t>
      </w:r>
      <w:r>
        <w:t>研究思路</w:t>
      </w:r>
      <w:r>
        <w:fldChar w:fldCharType="end"/>
      </w:r>
      <w:r>
        <w:rPr>
          <w:noProof/>
          <w:webHidden/>
        </w:rPr>
        <w:tab/>
      </w:r>
      <w:r>
        <w:rPr>
          <w:noProof/>
          <w:webHidden/>
        </w:rPr>
        <w:fldChar w:fldCharType="begin"/>
      </w:r>
      <w:r>
        <w:rPr>
          <w:noProof/>
          <w:webHidden/>
        </w:rPr>
        <w:instrText> PAGEREF _Toc686828805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"_Toc686828806"</w:instrText>
      </w:r>
      <w:r>
        <w:fldChar w:fldCharType="separate"/>
      </w:r>
      <w:r>
        <w:t>二、</w:t>
      </w:r>
      <w:r>
        <w:t xml:space="preserve"> </w:t>
      </w:r>
      <w:r>
        <w:t>基本架构</w:t>
      </w:r>
      <w:r>
        <w:fldChar w:fldCharType="end"/>
      </w:r>
      <w:r>
        <w:rPr>
          <w:noProof/>
          <w:webHidden/>
        </w:rPr>
        <w:tab/>
      </w:r>
      <w:r>
        <w:rPr>
          <w:noProof/>
          <w:webHidden/>
        </w:rPr>
        <w:fldChar w:fldCharType="begin"/>
      </w:r>
      <w:r>
        <w:rPr>
          <w:noProof/>
          <w:webHidden/>
        </w:rPr>
        <w:instrText> PAGEREF _Toc686828806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"_Toc686828807"</w:instrText>
      </w:r>
      <w:r>
        <w:fldChar w:fldCharType="separate"/>
      </w:r>
      <w:r>
        <w:rPr>
          <w:b/>
        </w:rPr>
        <w:pict>
          <v:line style="position:absolute;mso-position-horizontal-relative:page;mso-position-vertical-relative:paragraph;z-index:-146512" from="97.800003pt,2.801548pt" to="525.840003pt,2.801548pt" stroked="true" strokeweight=".72pt" strokecolor="#000000">
            <v:stroke dashstyle="solid"/>
            <w10:wrap type="none"/>
          </v:line>
        </w:pict>
      </w:r>
      <w:r>
        <w:t>第三节</w:t>
      </w:r>
      <w:r>
        <w:t xml:space="preserve"> </w:t>
      </w:r>
      <w:r>
        <w:t>主要研究方法</w:t>
      </w:r>
      <w:r>
        <w:fldChar w:fldCharType="end"/>
      </w:r>
      <w:r>
        <w:rPr>
          <w:noProof/>
          <w:webHidden/>
        </w:rPr>
        <w:tab/>
      </w:r>
      <w:r>
        <w:rPr>
          <w:noProof/>
          <w:webHidden/>
        </w:rPr>
        <w:fldChar w:fldCharType="begin"/>
      </w:r>
      <w:r>
        <w:rPr>
          <w:noProof/>
          <w:webHidden/>
        </w:rPr>
        <w:instrText> PAGEREF _Toc686828807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"_Toc686828808"</w:instrText>
      </w:r>
      <w:r>
        <w:fldChar w:fldCharType="separate"/>
      </w:r>
      <w:r>
        <w:t>第四节</w:t>
      </w:r>
      <w:r>
        <w:t xml:space="preserve"> </w:t>
      </w:r>
      <w:r>
        <w:t>创新与不足</w:t>
      </w:r>
      <w:r>
        <w:fldChar w:fldCharType="end"/>
      </w:r>
      <w:r>
        <w:rPr>
          <w:noProof/>
          <w:webHidden/>
        </w:rPr>
        <w:tab/>
      </w:r>
      <w:r>
        <w:rPr>
          <w:noProof/>
          <w:webHidden/>
        </w:rPr>
        <w:fldChar w:fldCharType="begin"/>
      </w:r>
      <w:r>
        <w:rPr>
          <w:noProof/>
          <w:webHidden/>
        </w:rPr>
        <w:instrText> PAGEREF _Toc686828808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"_Toc686828809"</w:instrText>
      </w:r>
      <w:r>
        <w:fldChar w:fldCharType="separate"/>
      </w:r>
      <w:r>
        <w:t>第二章</w:t>
      </w:r>
      <w:r>
        <w:t xml:space="preserve"> </w:t>
      </w:r>
      <w:r w:rsidRPr="00DB64CE">
        <w:t>对外直接投资区位选择的理论与文献综述</w:t>
      </w:r>
      <w:r>
        <w:fldChar w:fldCharType="end"/>
      </w:r>
      <w:r>
        <w:rPr>
          <w:noProof/>
          <w:webHidden/>
        </w:rPr>
        <w:tab/>
      </w:r>
      <w:r>
        <w:rPr>
          <w:noProof/>
          <w:webHidden/>
        </w:rPr>
        <w:fldChar w:fldCharType="begin"/>
      </w:r>
      <w:r>
        <w:rPr>
          <w:noProof/>
          <w:webHidden/>
        </w:rPr>
        <w:instrText> PAGEREF _Toc686828809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"_Toc686828810"</w:instrText>
      </w:r>
      <w:r>
        <w:fldChar w:fldCharType="separate"/>
      </w:r>
      <w:r>
        <w:t>第一节</w:t>
      </w:r>
      <w:r>
        <w:t xml:space="preserve"> </w:t>
      </w:r>
      <w:r>
        <w:t>对外直接投资与区位选择概念界定</w:t>
      </w:r>
      <w:r>
        <w:fldChar w:fldCharType="end"/>
      </w:r>
      <w:r>
        <w:rPr>
          <w:noProof/>
          <w:webHidden/>
        </w:rPr>
        <w:tab/>
      </w:r>
      <w:r>
        <w:rPr>
          <w:noProof/>
          <w:webHidden/>
        </w:rPr>
        <w:fldChar w:fldCharType="begin"/>
      </w:r>
      <w:r>
        <w:rPr>
          <w:noProof/>
          <w:webHidden/>
        </w:rPr>
        <w:instrText> PAGEREF _Toc686828810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"_Toc686828811"</w:instrText>
      </w:r>
      <w:r>
        <w:fldChar w:fldCharType="separate"/>
      </w:r>
      <w:r>
        <w:pict>
          <v:line style="position:absolute;mso-position-horizontal-relative:page;mso-position-vertical-relative:paragraph;z-index:-146488" from="97.800003pt,3.643579pt" to="525.840003pt,3.643579pt" stroked="true" strokeweight=".72pt" strokecolor="#000000">
            <v:stroke dashstyle="solid"/>
            <w10:wrap type="none"/>
          </v:line>
        </w:pict>
      </w:r>
      <w:r>
        <w:t>一、</w:t>
      </w:r>
      <w:r>
        <w:t xml:space="preserve"> </w:t>
      </w:r>
      <w:r>
        <w:t>对外直接投资的内涵</w:t>
      </w:r>
      <w:r>
        <w:fldChar w:fldCharType="end"/>
      </w:r>
      <w:r>
        <w:rPr>
          <w:noProof/>
          <w:webHidden/>
        </w:rPr>
        <w:tab/>
      </w:r>
      <w:r>
        <w:rPr>
          <w:noProof/>
          <w:webHidden/>
        </w:rPr>
        <w:fldChar w:fldCharType="begin"/>
      </w:r>
      <w:r>
        <w:rPr>
          <w:noProof/>
          <w:webHidden/>
        </w:rPr>
        <w:instrText> PAGEREF _Toc686828811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"_Toc686828812"</w:instrText>
      </w:r>
      <w:r>
        <w:fldChar w:fldCharType="separate"/>
      </w:r>
      <w:r>
        <w:t>二、</w:t>
      </w:r>
      <w:r>
        <w:t xml:space="preserve"> </w:t>
      </w:r>
      <w:r>
        <w:t>区位选择的概念及基本原则</w:t>
      </w:r>
      <w:r>
        <w:fldChar w:fldCharType="end"/>
      </w:r>
      <w:r>
        <w:rPr>
          <w:noProof/>
          <w:webHidden/>
        </w:rPr>
        <w:tab/>
      </w:r>
      <w:r>
        <w:rPr>
          <w:noProof/>
          <w:webHidden/>
        </w:rPr>
        <w:fldChar w:fldCharType="begin"/>
      </w:r>
      <w:r>
        <w:rPr>
          <w:noProof/>
          <w:webHidden/>
        </w:rPr>
        <w:instrText> PAGEREF _Toc686828812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"_Toc686828813"</w:instrText>
      </w:r>
      <w:r>
        <w:fldChar w:fldCharType="separate"/>
      </w:r>
      <w:r>
        <w:t>第二节</w:t>
      </w:r>
      <w:r>
        <w:t xml:space="preserve"> </w:t>
      </w:r>
      <w:r>
        <w:t>区位选择理论回顾</w:t>
      </w:r>
      <w:r>
        <w:fldChar w:fldCharType="end"/>
      </w:r>
      <w:r>
        <w:rPr>
          <w:noProof/>
          <w:webHidden/>
        </w:rPr>
        <w:tab/>
      </w:r>
      <w:r>
        <w:rPr>
          <w:noProof/>
          <w:webHidden/>
        </w:rPr>
        <w:fldChar w:fldCharType="begin"/>
      </w:r>
      <w:r>
        <w:rPr>
          <w:noProof/>
          <w:webHidden/>
        </w:rPr>
        <w:instrText> PAGEREF _Toc686828813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"_Toc686828814"</w:instrText>
      </w:r>
      <w:r>
        <w:fldChar w:fldCharType="separate"/>
      </w:r>
      <w:r>
        <w:t>一、</w:t>
      </w:r>
      <w:r>
        <w:t xml:space="preserve"> </w:t>
      </w:r>
      <w:r>
        <w:t>对外直接投资区位选择理论</w:t>
      </w:r>
      <w:r>
        <w:fldChar w:fldCharType="end"/>
      </w:r>
      <w:r>
        <w:rPr>
          <w:noProof/>
          <w:webHidden/>
        </w:rPr>
        <w:tab/>
      </w:r>
      <w:r>
        <w:rPr>
          <w:noProof/>
          <w:webHidden/>
        </w:rPr>
        <w:fldChar w:fldCharType="begin"/>
      </w:r>
      <w:r>
        <w:rPr>
          <w:noProof/>
          <w:webHidden/>
        </w:rPr>
        <w:instrText> PAGEREF _Toc686828814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"_Toc686828815"</w:instrText>
      </w:r>
      <w:r>
        <w:fldChar w:fldCharType="separate"/>
      </w:r>
      <w:r>
        <w:t>二、</w:t>
      </w:r>
      <w:r>
        <w:t xml:space="preserve"> </w:t>
      </w:r>
      <w:r>
        <w:t>区位选择理论的综合评价</w:t>
      </w:r>
      <w:r>
        <w:fldChar w:fldCharType="end"/>
      </w:r>
      <w:r>
        <w:rPr>
          <w:noProof/>
          <w:webHidden/>
        </w:rPr>
        <w:tab/>
      </w:r>
      <w:r>
        <w:rPr>
          <w:noProof/>
          <w:webHidden/>
        </w:rPr>
        <w:fldChar w:fldCharType="begin"/>
      </w:r>
      <w:r>
        <w:rPr>
          <w:noProof/>
          <w:webHidden/>
        </w:rPr>
        <w:instrText> PAGEREF _Toc686828815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"_Toc686828816"</w:instrText>
      </w:r>
      <w:r>
        <w:fldChar w:fldCharType="separate"/>
      </w:r>
      <w:r>
        <w:t>第三节</w:t>
      </w:r>
      <w:r>
        <w:t xml:space="preserve"> </w:t>
      </w:r>
      <w:r>
        <w:t>文献综述</w:t>
      </w:r>
      <w:r>
        <w:fldChar w:fldCharType="end"/>
      </w:r>
      <w:r>
        <w:rPr>
          <w:noProof/>
          <w:webHidden/>
        </w:rPr>
        <w:tab/>
      </w:r>
      <w:r>
        <w:rPr>
          <w:noProof/>
          <w:webHidden/>
        </w:rPr>
        <w:fldChar w:fldCharType="begin"/>
      </w:r>
      <w:r>
        <w:rPr>
          <w:noProof/>
          <w:webHidden/>
        </w:rPr>
        <w:instrText> PAGEREF _Toc686828816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"_Toc686828817"</w:instrText>
      </w:r>
      <w:r>
        <w:fldChar w:fldCharType="separate"/>
      </w:r>
      <w:r>
        <w:t>一、</w:t>
      </w:r>
      <w:r>
        <w:t xml:space="preserve"> </w:t>
      </w:r>
      <w:r>
        <w:t>国外研究文献综述</w:t>
      </w:r>
      <w:r>
        <w:fldChar w:fldCharType="end"/>
      </w:r>
      <w:r>
        <w:rPr>
          <w:noProof/>
          <w:webHidden/>
        </w:rPr>
        <w:tab/>
      </w:r>
      <w:r>
        <w:rPr>
          <w:noProof/>
          <w:webHidden/>
        </w:rPr>
        <w:fldChar w:fldCharType="begin"/>
      </w:r>
      <w:r>
        <w:rPr>
          <w:noProof/>
          <w:webHidden/>
        </w:rPr>
        <w:instrText> PAGEREF _Toc686828817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"_Toc686828818"</w:instrText>
      </w:r>
      <w:r>
        <w:fldChar w:fldCharType="separate"/>
      </w:r>
      <w:r>
        <w:t>二、</w:t>
      </w:r>
      <w:r>
        <w:t xml:space="preserve"> </w:t>
      </w:r>
      <w:r>
        <w:t>国内研究文献综述</w:t>
      </w:r>
      <w:r>
        <w:fldChar w:fldCharType="end"/>
      </w:r>
      <w:r>
        <w:rPr>
          <w:noProof/>
          <w:webHidden/>
        </w:rPr>
        <w:tab/>
      </w:r>
      <w:r>
        <w:rPr>
          <w:noProof/>
          <w:webHidden/>
        </w:rPr>
        <w:fldChar w:fldCharType="begin"/>
      </w:r>
      <w:r>
        <w:rPr>
          <w:noProof/>
          <w:webHidden/>
        </w:rPr>
        <w:instrText> PAGEREF _Toc686828818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"_Toc686828819"</w:instrText>
      </w:r>
      <w:r>
        <w:fldChar w:fldCharType="separate"/>
      </w:r>
      <w:r>
        <w:t>第三章</w:t>
      </w:r>
      <w:r>
        <w:t xml:space="preserve">  </w:t>
      </w:r>
      <w:r w:rsidRPr="00DB64CE">
        <w:t>我国企业对外直接投资的现状、区位分布特点及存在</w:t>
      </w:r>
      <w:r>
        <w:t>问题</w:t>
      </w:r>
      <w:r>
        <w:fldChar w:fldCharType="end"/>
      </w:r>
      <w:r>
        <w:rPr>
          <w:noProof/>
          <w:webHidden/>
        </w:rPr>
        <w:tab/>
      </w:r>
      <w:r>
        <w:rPr>
          <w:noProof/>
          <w:webHidden/>
        </w:rPr>
        <w:fldChar w:fldCharType="begin"/>
      </w:r>
      <w:r>
        <w:rPr>
          <w:noProof/>
          <w:webHidden/>
        </w:rPr>
        <w:instrText> PAGEREF _Toc686828819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"_Toc686828820"</w:instrText>
      </w:r>
      <w:r>
        <w:fldChar w:fldCharType="separate"/>
      </w:r>
      <w:r>
        <w:t>第一节</w:t>
      </w:r>
      <w:r>
        <w:t xml:space="preserve"> </w:t>
      </w:r>
      <w:r>
        <w:t>我国企业对外直接投资发展现状</w:t>
      </w:r>
      <w:r>
        <w:fldChar w:fldCharType="end"/>
      </w:r>
      <w:r>
        <w:rPr>
          <w:noProof/>
          <w:webHidden/>
        </w:rPr>
        <w:tab/>
      </w:r>
      <w:r>
        <w:rPr>
          <w:noProof/>
          <w:webHidden/>
        </w:rPr>
        <w:fldChar w:fldCharType="begin"/>
      </w:r>
      <w:r>
        <w:rPr>
          <w:noProof/>
          <w:webHidden/>
        </w:rPr>
        <w:instrText> PAGEREF _Toc686828820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"_Toc686828821"</w:instrText>
      </w:r>
      <w:r>
        <w:fldChar w:fldCharType="separate"/>
      </w:r>
      <w:r>
        <w:t>一、</w:t>
      </w:r>
      <w:r>
        <w:t xml:space="preserve"> </w:t>
      </w:r>
      <w:r>
        <w:t>对外直接投资规模持续扩大</w:t>
      </w:r>
      <w:r>
        <w:fldChar w:fldCharType="end"/>
      </w:r>
      <w:r>
        <w:rPr>
          <w:noProof/>
          <w:webHidden/>
        </w:rPr>
        <w:tab/>
      </w:r>
      <w:r>
        <w:rPr>
          <w:noProof/>
          <w:webHidden/>
        </w:rPr>
        <w:fldChar w:fldCharType="begin"/>
      </w:r>
      <w:r>
        <w:rPr>
          <w:noProof/>
          <w:webHidden/>
        </w:rPr>
        <w:instrText> PAGEREF _Toc686828821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"_Toc686828822"</w:instrText>
      </w:r>
      <w:r>
        <w:fldChar w:fldCharType="separate"/>
      </w:r>
      <w:r>
        <w:t>二、</w:t>
      </w:r>
      <w:r>
        <w:t xml:space="preserve"> </w:t>
      </w:r>
      <w:r>
        <w:t>行业投资普遍增长，分布仍较为集中</w:t>
      </w:r>
      <w:r>
        <w:fldChar w:fldCharType="end"/>
      </w:r>
      <w:r>
        <w:rPr>
          <w:noProof/>
          <w:webHidden/>
        </w:rPr>
        <w:tab/>
      </w:r>
      <w:r>
        <w:rPr>
          <w:noProof/>
          <w:webHidden/>
        </w:rPr>
        <w:fldChar w:fldCharType="begin"/>
      </w:r>
      <w:r>
        <w:rPr>
          <w:noProof/>
          <w:webHidden/>
        </w:rPr>
        <w:instrText> PAGEREF _Toc686828822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"_Toc686828823"</w:instrText>
      </w:r>
      <w:r>
        <w:fldChar w:fldCharType="separate"/>
      </w:r>
      <w:r>
        <w:t>第二节</w:t>
      </w:r>
      <w:r>
        <w:t xml:space="preserve"> </w:t>
      </w:r>
      <w:r>
        <w:t>我国企业对外直接投资区位分布的特点</w:t>
      </w:r>
      <w:r>
        <w:fldChar w:fldCharType="end"/>
      </w:r>
      <w:r>
        <w:rPr>
          <w:noProof/>
          <w:webHidden/>
        </w:rPr>
        <w:tab/>
      </w:r>
      <w:r>
        <w:rPr>
          <w:noProof/>
          <w:webHidden/>
        </w:rPr>
        <w:fldChar w:fldCharType="begin"/>
      </w:r>
      <w:r>
        <w:rPr>
          <w:noProof/>
          <w:webHidden/>
        </w:rPr>
        <w:instrText> PAGEREF _Toc686828823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"_Toc686828824"</w:instrText>
      </w:r>
      <w:r>
        <w:fldChar w:fldCharType="separate"/>
      </w:r>
      <w:r>
        <w:t>一、</w:t>
      </w:r>
      <w:r>
        <w:t xml:space="preserve"> </w:t>
      </w:r>
      <w:r>
        <w:t>我国对外直接投资的地区走向</w:t>
      </w:r>
      <w:r>
        <w:fldChar w:fldCharType="end"/>
      </w:r>
      <w:r>
        <w:rPr>
          <w:noProof/>
          <w:webHidden/>
        </w:rPr>
        <w:tab/>
      </w:r>
      <w:r>
        <w:rPr>
          <w:noProof/>
          <w:webHidden/>
        </w:rPr>
        <w:fldChar w:fldCharType="begin"/>
      </w:r>
      <w:r>
        <w:rPr>
          <w:noProof/>
          <w:webHidden/>
        </w:rPr>
        <w:instrText> PAGEREF _Toc686828824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"_Toc686828825"</w:instrText>
      </w:r>
      <w:r>
        <w:fldChar w:fldCharType="separate"/>
      </w:r>
      <w:r>
        <w:t>二、</w:t>
      </w:r>
      <w:r>
        <w:t xml:space="preserve"> </w:t>
      </w:r>
      <w:r>
        <w:t>我国对外直接投资企业的区位分布</w:t>
      </w:r>
      <w:r>
        <w:fldChar w:fldCharType="end"/>
      </w:r>
      <w:r>
        <w:rPr>
          <w:noProof/>
          <w:webHidden/>
        </w:rPr>
        <w:tab/>
      </w:r>
      <w:r>
        <w:rPr>
          <w:noProof/>
          <w:webHidden/>
        </w:rPr>
        <w:fldChar w:fldCharType="begin"/>
      </w:r>
      <w:r>
        <w:rPr>
          <w:noProof/>
          <w:webHidden/>
        </w:rPr>
        <w:instrText> PAGEREF _Toc686828825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"_Toc686828826"</w:instrText>
      </w:r>
      <w:r>
        <w:fldChar w:fldCharType="separate"/>
      </w:r>
      <w:r>
        <w:t>第三节</w:t>
      </w:r>
      <w:r>
        <w:t xml:space="preserve"> </w:t>
      </w:r>
      <w:r>
        <w:t>我国企业对外直接投资存在的主要问题</w:t>
      </w:r>
      <w:r>
        <w:fldChar w:fldCharType="end"/>
      </w:r>
      <w:r>
        <w:rPr>
          <w:noProof/>
          <w:webHidden/>
        </w:rPr>
        <w:tab/>
      </w:r>
      <w:r>
        <w:rPr>
          <w:noProof/>
          <w:webHidden/>
        </w:rPr>
        <w:fldChar w:fldCharType="begin"/>
      </w:r>
      <w:r>
        <w:rPr>
          <w:noProof/>
          <w:webHidden/>
        </w:rPr>
        <w:instrText> PAGEREF _Toc686828826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"_Toc686828827"</w:instrText>
      </w:r>
      <w:r>
        <w:fldChar w:fldCharType="separate"/>
      </w:r>
      <w:r>
        <w:t>一、</w:t>
      </w:r>
      <w:r>
        <w:t xml:space="preserve"> </w:t>
      </w:r>
      <w:r>
        <w:t>投资规模不断扩大，质量仍有待提高</w:t>
      </w:r>
      <w:r>
        <w:fldChar w:fldCharType="end"/>
      </w:r>
      <w:r>
        <w:rPr>
          <w:noProof/>
          <w:webHidden/>
        </w:rPr>
        <w:tab/>
      </w:r>
      <w:r>
        <w:rPr>
          <w:noProof/>
          <w:webHidden/>
        </w:rPr>
        <w:fldChar w:fldCharType="begin"/>
      </w:r>
      <w:r>
        <w:rPr>
          <w:noProof/>
          <w:webHidden/>
        </w:rPr>
        <w:instrText> PAGEREF _Toc686828827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"_Toc686828828"</w:instrText>
      </w:r>
      <w:r>
        <w:fldChar w:fldCharType="separate"/>
      </w:r>
      <w:r>
        <w:t>二、</w:t>
      </w:r>
      <w:r>
        <w:t xml:space="preserve"> </w:t>
      </w:r>
      <w:r>
        <w:t>投资行业分布过分集中，不利于产业结构调整</w:t>
      </w:r>
      <w:r>
        <w:fldChar w:fldCharType="end"/>
      </w:r>
      <w:r>
        <w:rPr>
          <w:noProof/>
          <w:webHidden/>
        </w:rPr>
        <w:tab/>
      </w:r>
      <w:r>
        <w:rPr>
          <w:noProof/>
          <w:webHidden/>
        </w:rPr>
        <w:fldChar w:fldCharType="begin"/>
      </w:r>
      <w:r>
        <w:rPr>
          <w:noProof/>
          <w:webHidden/>
        </w:rPr>
        <w:instrText> PAGEREF _Toc686828828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"_Toc686828829"</w:instrText>
      </w:r>
      <w:r>
        <w:fldChar w:fldCharType="separate"/>
      </w:r>
      <w:r>
        <w:t>三、</w:t>
      </w:r>
      <w:r>
        <w:t xml:space="preserve"> </w:t>
      </w:r>
      <w:r>
        <w:t>区位分布不均衡，大量投资流向亚洲</w:t>
      </w:r>
      <w:r>
        <w:fldChar w:fldCharType="end"/>
      </w:r>
      <w:r>
        <w:rPr>
          <w:noProof/>
          <w:webHidden/>
        </w:rPr>
        <w:tab/>
      </w:r>
      <w:r>
        <w:rPr>
          <w:noProof/>
          <w:webHidden/>
        </w:rPr>
        <w:fldChar w:fldCharType="begin"/>
      </w:r>
      <w:r>
        <w:rPr>
          <w:noProof/>
          <w:webHidden/>
        </w:rPr>
        <w:instrText> PAGEREF _Toc686828829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"_Toc686828830"</w:instrText>
      </w:r>
      <w:r>
        <w:fldChar w:fldCharType="separate"/>
      </w:r>
      <w:r>
        <w:t>第四章</w:t>
      </w:r>
      <w:r>
        <w:t xml:space="preserve">  </w:t>
      </w:r>
      <w:r w:rsidRPr="00DB64CE">
        <w:t>我国企业对外直接投资的区位选择分析</w:t>
      </w:r>
      <w:r>
        <w:fldChar w:fldCharType="end"/>
      </w:r>
      <w:r>
        <w:rPr>
          <w:noProof/>
          <w:webHidden/>
        </w:rPr>
        <w:tab/>
      </w:r>
      <w:r>
        <w:rPr>
          <w:noProof/>
          <w:webHidden/>
        </w:rPr>
        <w:fldChar w:fldCharType="begin"/>
      </w:r>
      <w:r>
        <w:rPr>
          <w:noProof/>
          <w:webHidden/>
        </w:rPr>
        <w:instrText> PAGEREF _Toc686828830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"_Toc686828831"</w:instrText>
      </w:r>
      <w:r>
        <w:fldChar w:fldCharType="separate"/>
      </w:r>
      <w:r>
        <w:t>第一节</w:t>
      </w:r>
      <w:r>
        <w:t xml:space="preserve"> </w:t>
      </w:r>
      <w:r w:rsidRPr="00DB64CE">
        <w:t>引力模型理论回顾</w:t>
      </w:r>
      <w:r>
        <w:fldChar w:fldCharType="end"/>
      </w:r>
      <w:r>
        <w:rPr>
          <w:noProof/>
          <w:webHidden/>
        </w:rPr>
        <w:tab/>
      </w:r>
      <w:r>
        <w:rPr>
          <w:noProof/>
          <w:webHidden/>
        </w:rPr>
        <w:fldChar w:fldCharType="begin"/>
      </w:r>
      <w:r>
        <w:rPr>
          <w:noProof/>
          <w:webHidden/>
        </w:rPr>
        <w:instrText> PAGEREF _Toc686828831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"_Toc686828832"</w:instrText>
      </w:r>
      <w:r>
        <w:fldChar w:fldCharType="separate"/>
      </w:r>
      <w:r>
        <w:t>第二节</w:t>
      </w:r>
      <w:r>
        <w:t xml:space="preserve"> </w:t>
      </w:r>
      <w:r w:rsidRPr="00DB64CE">
        <w:t>理论假设、变量选取与模型建立</w:t>
      </w:r>
      <w:r>
        <w:fldChar w:fldCharType="end"/>
      </w:r>
      <w:r>
        <w:rPr>
          <w:noProof/>
          <w:webHidden/>
        </w:rPr>
        <w:tab/>
      </w:r>
      <w:r>
        <w:rPr>
          <w:noProof/>
          <w:webHidden/>
        </w:rPr>
        <w:fldChar w:fldCharType="begin"/>
      </w:r>
      <w:r>
        <w:rPr>
          <w:noProof/>
          <w:webHidden/>
        </w:rPr>
        <w:instrText> PAGEREF _Toc686828832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"_Toc686828833"</w:instrText>
      </w:r>
      <w:r>
        <w:fldChar w:fldCharType="separate"/>
      </w:r>
      <w:r>
        <w:t>一、</w:t>
      </w:r>
      <w:r>
        <w:t xml:space="preserve"> </w:t>
      </w:r>
      <w:r>
        <w:t>样本的选取</w:t>
      </w:r>
      <w:r>
        <w:fldChar w:fldCharType="end"/>
      </w:r>
      <w:r>
        <w:rPr>
          <w:noProof/>
          <w:webHidden/>
        </w:rPr>
        <w:tab/>
      </w:r>
      <w:r>
        <w:rPr>
          <w:noProof/>
          <w:webHidden/>
        </w:rPr>
        <w:fldChar w:fldCharType="begin"/>
      </w:r>
      <w:r>
        <w:rPr>
          <w:noProof/>
          <w:webHidden/>
        </w:rPr>
        <w:instrText> PAGEREF _Toc686828833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"_Toc686828834"</w:instrText>
      </w:r>
      <w:r>
        <w:fldChar w:fldCharType="separate"/>
      </w:r>
      <w:r>
        <w:t>二、</w:t>
      </w:r>
      <w:r>
        <w:t xml:space="preserve"> </w:t>
      </w:r>
      <w:r>
        <w:t>理论假设与变量选取</w:t>
      </w:r>
      <w:r>
        <w:fldChar w:fldCharType="end"/>
      </w:r>
      <w:r>
        <w:rPr>
          <w:noProof/>
          <w:webHidden/>
        </w:rPr>
        <w:tab/>
      </w:r>
      <w:r>
        <w:rPr>
          <w:noProof/>
          <w:webHidden/>
        </w:rPr>
        <w:fldChar w:fldCharType="begin"/>
      </w:r>
      <w:r>
        <w:rPr>
          <w:noProof/>
          <w:webHidden/>
        </w:rPr>
        <w:instrText> PAGEREF _Toc686828834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"_Toc686828835"</w:instrText>
      </w:r>
      <w:r>
        <w:fldChar w:fldCharType="separate"/>
      </w:r>
      <w:r>
        <w:t>三、</w:t>
      </w:r>
      <w:r>
        <w:t xml:space="preserve"> </w:t>
      </w:r>
      <w:r>
        <w:t>模型的建立</w:t>
      </w:r>
      <w:r>
        <w:fldChar w:fldCharType="end"/>
      </w:r>
      <w:r>
        <w:rPr>
          <w:noProof/>
          <w:webHidden/>
        </w:rPr>
        <w:tab/>
      </w:r>
      <w:r>
        <w:rPr>
          <w:noProof/>
          <w:webHidden/>
        </w:rPr>
        <w:fldChar w:fldCharType="begin"/>
      </w:r>
      <w:r>
        <w:rPr>
          <w:noProof/>
          <w:webHidden/>
        </w:rPr>
        <w:instrText> PAGEREF _Toc686828835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"_Toc686828836"</w:instrText>
      </w:r>
      <w:r>
        <w:fldChar w:fldCharType="separate"/>
      </w:r>
      <w:r>
        <w:t>四、</w:t>
      </w:r>
      <w:r>
        <w:t xml:space="preserve"> </w:t>
      </w:r>
      <w:r w:rsidRPr="00DB64CE">
        <w:t>数据来源与说明</w:t>
      </w:r>
      <w:r>
        <w:fldChar w:fldCharType="end"/>
      </w:r>
      <w:r>
        <w:rPr>
          <w:noProof/>
          <w:webHidden/>
        </w:rPr>
        <w:tab/>
      </w:r>
      <w:r>
        <w:rPr>
          <w:noProof/>
          <w:webHidden/>
        </w:rPr>
        <w:fldChar w:fldCharType="begin"/>
      </w:r>
      <w:r>
        <w:rPr>
          <w:noProof/>
          <w:webHidden/>
        </w:rPr>
        <w:instrText> PAGEREF _Toc686828836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"_Toc686828837"</w:instrText>
      </w:r>
      <w:r>
        <w:fldChar w:fldCharType="separate"/>
      </w:r>
      <w:r>
        <w:t>第三节</w:t>
      </w:r>
      <w:r>
        <w:t xml:space="preserve"> </w:t>
      </w:r>
      <w:r w:rsidRPr="00DB64CE">
        <w:t>引力模型对企业投资区位选择的实证分析</w:t>
      </w:r>
      <w:r>
        <w:fldChar w:fldCharType="end"/>
      </w:r>
      <w:r>
        <w:rPr>
          <w:noProof/>
          <w:webHidden/>
        </w:rPr>
        <w:tab/>
      </w:r>
      <w:r>
        <w:rPr>
          <w:noProof/>
          <w:webHidden/>
        </w:rPr>
        <w:fldChar w:fldCharType="begin"/>
      </w:r>
      <w:r>
        <w:rPr>
          <w:noProof/>
          <w:webHidden/>
        </w:rPr>
        <w:instrText> PAGEREF _Toc686828837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"_Toc686828838"</w:instrText>
      </w:r>
      <w:r>
        <w:fldChar w:fldCharType="separate"/>
      </w:r>
      <w:r>
        <w:t>一、</w:t>
      </w:r>
      <w:r>
        <w:t xml:space="preserve"> </w:t>
      </w:r>
      <w:r>
        <w:t>实证检验</w:t>
      </w:r>
      <w:r>
        <w:fldChar w:fldCharType="end"/>
      </w:r>
      <w:r>
        <w:rPr>
          <w:noProof/>
          <w:webHidden/>
        </w:rPr>
        <w:tab/>
      </w:r>
      <w:r>
        <w:rPr>
          <w:noProof/>
          <w:webHidden/>
        </w:rPr>
        <w:fldChar w:fldCharType="begin"/>
      </w:r>
      <w:r>
        <w:rPr>
          <w:noProof/>
          <w:webHidden/>
        </w:rPr>
        <w:instrText> PAGEREF _Toc686828838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"_Toc686828839"</w:instrText>
      </w:r>
      <w:r>
        <w:fldChar w:fldCharType="separate"/>
      </w:r>
      <w:r>
        <w:t>二、</w:t>
      </w:r>
      <w:r>
        <w:t xml:space="preserve"> </w:t>
      </w:r>
      <w:r>
        <w:t>实证检验结果分析</w:t>
      </w:r>
      <w:r>
        <w:fldChar w:fldCharType="end"/>
      </w:r>
      <w:r>
        <w:rPr>
          <w:noProof/>
          <w:webHidden/>
        </w:rPr>
        <w:tab/>
      </w:r>
      <w:r>
        <w:rPr>
          <w:noProof/>
          <w:webHidden/>
        </w:rPr>
        <w:fldChar w:fldCharType="begin"/>
      </w:r>
      <w:r>
        <w:rPr>
          <w:noProof/>
          <w:webHidden/>
        </w:rPr>
        <w:instrText> PAGEREF _Toc686828839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"_Toc686828840"</w:instrText>
      </w:r>
      <w:r>
        <w:fldChar w:fldCharType="separate"/>
      </w:r>
      <w:r>
        <w:t>第五章</w:t>
      </w:r>
      <w:r>
        <w:t xml:space="preserve">  </w:t>
      </w:r>
      <w:r w:rsidRPr="00DB64CE">
        <w:t>我国企业对外直接投资区位选择的对策</w:t>
      </w:r>
      <w:r>
        <w:fldChar w:fldCharType="end"/>
      </w:r>
      <w:r>
        <w:rPr>
          <w:noProof/>
          <w:webHidden/>
        </w:rPr>
        <w:tab/>
      </w:r>
      <w:r>
        <w:rPr>
          <w:noProof/>
          <w:webHidden/>
        </w:rPr>
        <w:fldChar w:fldCharType="begin"/>
      </w:r>
      <w:r>
        <w:rPr>
          <w:noProof/>
          <w:webHidden/>
        </w:rPr>
        <w:instrText> PAGEREF _Toc686828840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"_Toc686828841"</w:instrText>
      </w:r>
      <w:r>
        <w:fldChar w:fldCharType="separate"/>
      </w:r>
      <w:r>
        <w:t>第一节</w:t>
      </w:r>
      <w:r>
        <w:t xml:space="preserve"> </w:t>
      </w:r>
      <w:r w:rsidRPr="00DB64CE">
        <w:t>区位选择的基本原则与战略</w:t>
      </w:r>
      <w:r>
        <w:fldChar w:fldCharType="end"/>
      </w:r>
      <w:r>
        <w:rPr>
          <w:noProof/>
          <w:webHidden/>
        </w:rPr>
        <w:tab/>
      </w:r>
      <w:r>
        <w:rPr>
          <w:noProof/>
          <w:webHidden/>
        </w:rPr>
        <w:fldChar w:fldCharType="begin"/>
      </w:r>
      <w:r>
        <w:rPr>
          <w:noProof/>
          <w:webHidden/>
        </w:rPr>
        <w:instrText> PAGEREF _Toc686828841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"_Toc686828842"</w:instrText>
      </w:r>
      <w:r>
        <w:fldChar w:fldCharType="separate"/>
      </w:r>
      <w:r>
        <w:t>一、</w:t>
      </w:r>
      <w:r>
        <w:t xml:space="preserve"> </w:t>
      </w:r>
      <w:r>
        <w:t>区位选择的基本原则</w:t>
      </w:r>
      <w:r>
        <w:fldChar w:fldCharType="end"/>
      </w:r>
      <w:r>
        <w:rPr>
          <w:noProof/>
          <w:webHidden/>
        </w:rPr>
        <w:tab/>
      </w:r>
      <w:r>
        <w:rPr>
          <w:noProof/>
          <w:webHidden/>
        </w:rPr>
        <w:fldChar w:fldCharType="begin"/>
      </w:r>
      <w:r>
        <w:rPr>
          <w:noProof/>
          <w:webHidden/>
        </w:rPr>
        <w:instrText> PAGEREF _Toc686828842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"_Toc686828843"</w:instrText>
      </w:r>
      <w:r>
        <w:fldChar w:fldCharType="separate"/>
      </w:r>
      <w:r>
        <w:t>二、</w:t>
      </w:r>
      <w:r>
        <w:t xml:space="preserve"> </w:t>
      </w:r>
      <w:r>
        <w:t>区位选择的基本战略</w:t>
      </w:r>
      <w:r>
        <w:fldChar w:fldCharType="end"/>
      </w:r>
      <w:r>
        <w:rPr>
          <w:noProof/>
          <w:webHidden/>
        </w:rPr>
        <w:tab/>
      </w:r>
      <w:r>
        <w:rPr>
          <w:noProof/>
          <w:webHidden/>
        </w:rPr>
        <w:fldChar w:fldCharType="begin"/>
      </w:r>
      <w:r>
        <w:rPr>
          <w:noProof/>
          <w:webHidden/>
        </w:rPr>
        <w:instrText> PAGEREF _Toc686828843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"_Toc686828844"</w:instrText>
      </w:r>
      <w:r>
        <w:fldChar w:fldCharType="separate"/>
      </w:r>
      <w:r>
        <w:rPr>
          <w:b/>
        </w:rPr>
        <w:pict>
          <v:line style="position:absolute;mso-position-horizontal-relative:page;mso-position-vertical-relative:paragraph;z-index:-145480" from="97.800003pt,2.801548pt" to="525.840003pt,2.801548pt" stroked="true" strokeweight=".72pt" strokecolor="#000000">
            <v:stroke dashstyle="solid"/>
            <w10:wrap type="none"/>
          </v:line>
        </w:pict>
      </w:r>
      <w:r>
        <w:t>第二节</w:t>
      </w:r>
      <w:r>
        <w:t xml:space="preserve"> </w:t>
      </w:r>
      <w:r w:rsidRPr="00DB64CE">
        <w:t>划分东道国类型选择投资区域</w:t>
      </w:r>
      <w:r>
        <w:fldChar w:fldCharType="end"/>
      </w:r>
      <w:r>
        <w:rPr>
          <w:noProof/>
          <w:webHidden/>
        </w:rPr>
        <w:tab/>
      </w:r>
      <w:r>
        <w:rPr>
          <w:noProof/>
          <w:webHidden/>
        </w:rPr>
        <w:fldChar w:fldCharType="begin"/>
      </w:r>
      <w:r>
        <w:rPr>
          <w:noProof/>
          <w:webHidden/>
        </w:rPr>
        <w:instrText> PAGEREF _Toc686828844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"_Toc686828845"</w:instrText>
      </w:r>
      <w:r>
        <w:fldChar w:fldCharType="separate"/>
      </w:r>
      <w:r>
        <w:t>一、</w:t>
      </w:r>
      <w:r>
        <w:t xml:space="preserve"> </w:t>
      </w:r>
      <w:r>
        <w:t>以发展中国家为主，战略性向发达国家转移</w:t>
      </w:r>
      <w:r>
        <w:fldChar w:fldCharType="end"/>
      </w:r>
      <w:r>
        <w:rPr>
          <w:noProof/>
          <w:webHidden/>
        </w:rPr>
        <w:tab/>
      </w:r>
      <w:r>
        <w:rPr>
          <w:noProof/>
          <w:webHidden/>
        </w:rPr>
        <w:fldChar w:fldCharType="begin"/>
      </w:r>
      <w:r>
        <w:rPr>
          <w:noProof/>
          <w:webHidden/>
        </w:rPr>
        <w:instrText> PAGEREF _Toc686828845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"_Toc686828846"</w:instrText>
      </w:r>
      <w:r>
        <w:fldChar w:fldCharType="separate"/>
      </w:r>
      <w:r>
        <w:pict>
          <v:line style="position:absolute;mso-position-horizontal-relative:page;mso-position-vertical-relative:paragraph;z-index:-145456" from="97.800003pt,3.643579pt" to="525.840003pt,3.643579pt" stroked="true" strokeweight=".72pt" strokecolor="#000000">
            <v:stroke dashstyle="solid"/>
            <w10:wrap type="none"/>
          </v:line>
        </w:pict>
      </w:r>
      <w:r>
        <w:t>二、</w:t>
      </w:r>
      <w:r>
        <w:t xml:space="preserve"> </w:t>
      </w:r>
      <w:r>
        <w:t>根据各地区位优势与企业类型选择区位</w:t>
      </w:r>
      <w:r>
        <w:fldChar w:fldCharType="end"/>
      </w:r>
      <w:r>
        <w:rPr>
          <w:noProof/>
          <w:webHidden/>
        </w:rPr>
        <w:tab/>
      </w:r>
      <w:r>
        <w:rPr>
          <w:noProof/>
          <w:webHidden/>
        </w:rPr>
        <w:fldChar w:fldCharType="begin"/>
      </w:r>
      <w:r>
        <w:rPr>
          <w:noProof/>
          <w:webHidden/>
        </w:rPr>
        <w:instrText> PAGEREF _Toc686828846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"_Toc686828847"</w:instrText>
      </w:r>
      <w:r>
        <w:fldChar w:fldCharType="separate"/>
      </w:r>
      <w:r>
        <w:t>三、</w:t>
      </w:r>
      <w:r>
        <w:t xml:space="preserve"> </w:t>
      </w:r>
      <w:r>
        <w:t>以投资动机划分投资区域</w:t>
      </w:r>
      <w:r>
        <w:fldChar w:fldCharType="end"/>
      </w:r>
      <w:r>
        <w:rPr>
          <w:noProof/>
          <w:webHidden/>
        </w:rPr>
        <w:tab/>
      </w:r>
      <w:r>
        <w:rPr>
          <w:noProof/>
          <w:webHidden/>
        </w:rPr>
        <w:fldChar w:fldCharType="begin"/>
      </w:r>
      <w:r>
        <w:rPr>
          <w:noProof/>
          <w:webHidden/>
        </w:rPr>
        <w:instrText> PAGEREF _Toc686828847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"_Toc686828848"</w:instrText>
      </w:r>
      <w:r>
        <w:fldChar w:fldCharType="separate"/>
      </w:r>
      <w:r>
        <w:t>第三节</w:t>
      </w:r>
      <w:r>
        <w:t xml:space="preserve"> </w:t>
      </w:r>
      <w:r w:rsidRPr="00DB64CE">
        <w:t>企业层面的投资区位选择对策</w:t>
      </w:r>
      <w:r>
        <w:fldChar w:fldCharType="end"/>
      </w:r>
      <w:r>
        <w:rPr>
          <w:noProof/>
          <w:webHidden/>
        </w:rPr>
        <w:tab/>
      </w:r>
      <w:r>
        <w:rPr>
          <w:noProof/>
          <w:webHidden/>
        </w:rPr>
        <w:fldChar w:fldCharType="begin"/>
      </w:r>
      <w:r>
        <w:rPr>
          <w:noProof/>
          <w:webHidden/>
        </w:rPr>
        <w:instrText> PAGEREF _Toc686828848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"_Toc686828849"</w:instrText>
      </w:r>
      <w:r>
        <w:fldChar w:fldCharType="separate"/>
      </w:r>
      <w:r>
        <w:t>一、</w:t>
      </w:r>
      <w:r>
        <w:t xml:space="preserve"> </w:t>
      </w:r>
      <w:r>
        <w:t>做好投资前期准备工作</w:t>
      </w:r>
      <w:r>
        <w:fldChar w:fldCharType="end"/>
      </w:r>
      <w:r>
        <w:rPr>
          <w:noProof/>
          <w:webHidden/>
        </w:rPr>
        <w:tab/>
      </w:r>
      <w:r>
        <w:rPr>
          <w:noProof/>
          <w:webHidden/>
        </w:rPr>
        <w:fldChar w:fldCharType="begin"/>
      </w:r>
      <w:r>
        <w:rPr>
          <w:noProof/>
          <w:webHidden/>
        </w:rPr>
        <w:instrText> PAGEREF _Toc686828849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"_Toc686828850"</w:instrText>
      </w:r>
      <w:r>
        <w:fldChar w:fldCharType="separate"/>
      </w:r>
      <w:r>
        <w:t>二、</w:t>
      </w:r>
      <w:r>
        <w:t xml:space="preserve"> </w:t>
      </w:r>
      <w:r>
        <w:t>充分利用现有优势，并发展潜在优势</w:t>
      </w:r>
      <w:r>
        <w:fldChar w:fldCharType="end"/>
      </w:r>
      <w:r>
        <w:rPr>
          <w:noProof/>
          <w:webHidden/>
        </w:rPr>
        <w:tab/>
      </w:r>
      <w:r>
        <w:rPr>
          <w:noProof/>
          <w:webHidden/>
        </w:rPr>
        <w:fldChar w:fldCharType="begin"/>
      </w:r>
      <w:r>
        <w:rPr>
          <w:noProof/>
          <w:webHidden/>
        </w:rPr>
        <w:instrText> PAGEREF _Toc686828850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"_Toc686828851"</w:instrText>
      </w:r>
      <w:r>
        <w:fldChar w:fldCharType="separate"/>
      </w:r>
      <w:r>
        <w:t>三、</w:t>
      </w:r>
      <w:r>
        <w:t xml:space="preserve"> </w:t>
      </w:r>
      <w:r>
        <w:t>借助境外企业集团，加速提高投资效率</w:t>
      </w:r>
      <w:r>
        <w:fldChar w:fldCharType="end"/>
      </w:r>
      <w:r>
        <w:rPr>
          <w:noProof/>
          <w:webHidden/>
        </w:rPr>
        <w:tab/>
      </w:r>
      <w:r>
        <w:rPr>
          <w:noProof/>
          <w:webHidden/>
        </w:rPr>
        <w:fldChar w:fldCharType="begin"/>
      </w:r>
      <w:r>
        <w:rPr>
          <w:noProof/>
          <w:webHidden/>
        </w:rPr>
        <w:instrText> PAGEREF _Toc686828851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"_Toc686828852"</w:instrText>
      </w:r>
      <w:r>
        <w:fldChar w:fldCharType="separate"/>
      </w:r>
      <w:r>
        <w:t>第四节</w:t>
      </w:r>
      <w:r>
        <w:t xml:space="preserve"> </w:t>
      </w:r>
      <w:r w:rsidRPr="00DB64CE">
        <w:t>政府支持企业对外直接投资的建议</w:t>
      </w:r>
      <w:r>
        <w:fldChar w:fldCharType="end"/>
      </w:r>
      <w:r>
        <w:rPr>
          <w:noProof/>
          <w:webHidden/>
        </w:rPr>
        <w:tab/>
      </w:r>
      <w:r>
        <w:rPr>
          <w:noProof/>
          <w:webHidden/>
        </w:rPr>
        <w:fldChar w:fldCharType="begin"/>
      </w:r>
      <w:r>
        <w:rPr>
          <w:noProof/>
          <w:webHidden/>
        </w:rPr>
        <w:instrText> PAGEREF _Toc686828852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"_Toc686828853"</w:instrText>
      </w:r>
      <w:r>
        <w:fldChar w:fldCharType="separate"/>
      </w:r>
      <w:r>
        <w:t>一、</w:t>
      </w:r>
      <w:r>
        <w:t xml:space="preserve"> </w:t>
      </w:r>
      <w:r>
        <w:t>完善对外直接投资法制建设</w:t>
      </w:r>
      <w:r>
        <w:fldChar w:fldCharType="end"/>
      </w:r>
      <w:r>
        <w:rPr>
          <w:noProof/>
          <w:webHidden/>
        </w:rPr>
        <w:tab/>
      </w:r>
      <w:r>
        <w:rPr>
          <w:noProof/>
          <w:webHidden/>
        </w:rPr>
        <w:fldChar w:fldCharType="begin"/>
      </w:r>
      <w:r>
        <w:rPr>
          <w:noProof/>
          <w:webHidden/>
        </w:rPr>
        <w:instrText> PAGEREF _Toc686828853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"_Toc686828854"</w:instrText>
      </w:r>
      <w:r>
        <w:fldChar w:fldCharType="separate"/>
      </w:r>
      <w:r>
        <w:t>二、</w:t>
      </w:r>
      <w:r>
        <w:t xml:space="preserve"> </w:t>
      </w:r>
      <w:r>
        <w:t>推动对外直接投资管理体制改革</w:t>
      </w:r>
      <w:r>
        <w:fldChar w:fldCharType="end"/>
      </w:r>
      <w:r>
        <w:rPr>
          <w:noProof/>
          <w:webHidden/>
        </w:rPr>
        <w:tab/>
      </w:r>
      <w:r>
        <w:rPr>
          <w:noProof/>
          <w:webHidden/>
        </w:rPr>
        <w:fldChar w:fldCharType="begin"/>
      </w:r>
      <w:r>
        <w:rPr>
          <w:noProof/>
          <w:webHidden/>
        </w:rPr>
        <w:instrText> PAGEREF _Toc686828854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"_Toc686828855"</w:instrText>
      </w:r>
      <w:r>
        <w:fldChar w:fldCharType="separate"/>
      </w:r>
      <w:r>
        <w:t>三、</w:t>
      </w:r>
      <w:r>
        <w:t xml:space="preserve"> </w:t>
      </w:r>
      <w:r>
        <w:t>加大对企业海外投资的支持力度</w:t>
      </w:r>
      <w:r>
        <w:fldChar w:fldCharType="end"/>
      </w:r>
      <w:r>
        <w:rPr>
          <w:noProof/>
          <w:webHidden/>
        </w:rPr>
        <w:tab/>
      </w:r>
      <w:r>
        <w:rPr>
          <w:noProof/>
          <w:webHidden/>
        </w:rPr>
        <w:fldChar w:fldCharType="begin"/>
      </w:r>
      <w:r>
        <w:rPr>
          <w:noProof/>
          <w:webHidden/>
        </w:rPr>
        <w:instrText> PAGEREF _Toc686828855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"_Toc686828856"</w:instrText>
      </w:r>
      <w:r>
        <w:fldChar w:fldCharType="separate"/>
      </w:r>
      <w:r>
        <w:t>第六章</w:t>
      </w:r>
      <w:r>
        <w:t xml:space="preserve">  </w:t>
      </w:r>
      <w:r w:rsidRPr="00DB64CE">
        <w:t>结论与展望</w:t>
      </w:r>
      <w:r>
        <w:fldChar w:fldCharType="end"/>
      </w:r>
      <w:r>
        <w:rPr>
          <w:noProof/>
          <w:webHidden/>
        </w:rPr>
        <w:tab/>
      </w:r>
      <w:r>
        <w:rPr>
          <w:noProof/>
          <w:webHidden/>
        </w:rPr>
        <w:fldChar w:fldCharType="begin"/>
      </w:r>
      <w:r>
        <w:rPr>
          <w:noProof/>
          <w:webHidden/>
        </w:rPr>
        <w:instrText> PAGEREF _Toc686828856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"_Toc686828857"</w:instrText>
      </w:r>
      <w:r>
        <w:fldChar w:fldCharType="separate"/>
      </w:r>
      <w:r>
        <w:rPr>
          <w:b/>
        </w:rPr>
        <w:pict>
          <v:line style="position:absolute;mso-position-horizontal-relative:page;mso-position-vertical-relative:paragraph;z-index:-145216" from="97.800003pt,3.617481pt" to="525.840003pt,3.617481pt" stroked="true" strokeweight=".72pt" strokecolor="#000000">
            <v:stroke dashstyle="solid"/>
            <w10:wrap type="none"/>
          </v:line>
        </w:pict>
      </w:r>
      <w:r>
        <w:t>附录</w:t>
      </w:r>
      <w:r>
        <w:fldChar w:fldCharType="end"/>
      </w:r>
      <w:r>
        <w:rPr>
          <w:noProof/>
          <w:webHidden/>
        </w:rPr>
        <w:tab/>
      </w:r>
      <w:r>
        <w:rPr>
          <w:noProof/>
          <w:webHidden/>
        </w:rPr>
        <w:fldChar w:fldCharType="begin"/>
      </w:r>
      <w:r>
        <w:rPr>
          <w:noProof/>
          <w:webHidden/>
        </w:rPr>
        <w:instrText> PAGEREF _Toc686828857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"_Toc686828858"</w:instrText>
      </w:r>
      <w:r>
        <w:fldChar w:fldCharType="separate"/>
      </w:r>
      <w:r>
        <w:rPr>
          <w:b/>
        </w:rPr>
        <w:pict>
          <v:line style="position:absolute;mso-position-horizontal-relative:page;mso-position-vertical-relative:paragraph;z-index:-145168" from="97.800003pt,3.617481pt" to="525.840003pt,3.617481pt" stroked="true" strokeweight=".72pt" strokecolor="#000000">
            <v:stroke dashstyle="solid"/>
            <w10:wrap type="none"/>
          </v:line>
        </w:pict>
      </w:r>
      <w:r>
        <w:t>参考文献</w:t>
      </w:r>
      <w:r>
        <w:fldChar w:fldCharType="end"/>
      </w:r>
      <w:r>
        <w:rPr>
          <w:noProof/>
          <w:webHidden/>
        </w:rPr>
        <w:tab/>
      </w:r>
      <w:r>
        <w:rPr>
          <w:noProof/>
          <w:webHidden/>
        </w:rPr>
        <w:fldChar w:fldCharType="begin"/>
      </w:r>
      <w:r>
        <w:rPr>
          <w:noProof/>
          <w:webHidden/>
        </w:rPr>
        <w:instrText> PAGEREF _Toc686828858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"_Toc686828859"</w:instrText>
      </w:r>
      <w:r>
        <w:fldChar w:fldCharType="separate"/>
      </w:r>
      <w:r>
        <w:rPr>
          <w:b/>
        </w:rPr>
        <w:pict>
          <v:line style="position:absolute;mso-position-horizontal-relative:page;mso-position-vertical-relative:paragraph;z-index:-145096" from="97.800003pt,2.817502pt" to="525.840003pt,2.817502pt" stroked="true" strokeweight=".72pt" strokecolor="#000000">
            <v:stroke dashstyle="solid"/>
            <w10:wrap type="none"/>
          </v:line>
        </w:pict>
      </w:r>
      <w:r>
        <w:t>在学期间发表的学术论文及研究成果</w:t>
      </w:r>
      <w:r>
        <w:fldChar w:fldCharType="end"/>
      </w:r>
      <w:r>
        <w:rPr>
          <w:noProof/>
          <w:webHidden/>
        </w:rPr>
        <w:tab/>
      </w:r>
      <w:r>
        <w:rPr>
          <w:noProof/>
          <w:webHidden/>
        </w:rPr>
        <w:fldChar w:fldCharType="begin"/>
      </w:r>
      <w:r>
        <w:rPr>
          <w:noProof/>
          <w:webHidden/>
        </w:rPr>
        <w:instrText> PAGEREF _Toc686828859 \h </w:instrText>
      </w:r>
      <w:r>
        <w:rPr>
          <w:noProof/>
          <w:webHidden/>
        </w:rPr>
        <w:fldChar w:fldCharType="separate"/>
      </w:r>
      <w:r>
        <w:rPr>
          <w:noProof/>
          <w:webHidden/>
        </w:rPr>
        <w:t>51</w:t>
      </w:r>
      <w:r>
        <w:rPr>
          <w:noProof/>
          <w:webHidden/>
        </w:rPr>
        <w:fldChar w:fldCharType="end"/>
      </w:r>
      <w:r>
        <w:fldChar w:fldCharType="end"/>
      </w:r>
    </w:p>
    <w:p w:rsidR="009F338D">
      <w:pPr>
        <w:sectPr w:rsidR="00556256">
          <w:headerReference w:type="even" r:id="rId86"/>
          <w:headerReference w:type="default" r:id="rId84"/>
          <w:footerReference w:type="even" r:id="rId82"/>
          <w:footerReference w:type="default" r:id="rId79"/>
          <w:footerReference w:type="first" r:id="rId77"/>
          <w:headerReference w:type="first" r:id="rId88"/>
          <w:type w:val="continuous"/>
          <w:pgSz w:w="11906" w:h="16838" w:code="9"/>
          <w:pgMar w:top="1418" w:right="1134" w:bottom="1134" w:left="1418" w:header="851" w:footer="907" w:gutter="0"/>
          <w:pgNumType w:fmt="upperRoman" w:start="1"/>
          <w:cols w:space="720"/>
          <w:titlePg/>
          <w:docGrid w:type="lines" w:linePitch="326"/>
        </w:sectPr>
        <w:topLinePunct/>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7"/>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304"/>
        <w:jc w:val="left"/>
        <w:autoSpaceDE w:val="0"/>
        <w:autoSpaceDN w:val="0"/>
        <w:outlineLvl w:val="4"/>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中 文 摘 要............................................. Ⅰ</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spacing w:before="1"/>
        <w:ind w:leftChars="0" w:left="304" w:rightChars="0" w:right="0" w:firstLineChars="0" w:firstLine="0"/>
        <w:jc w:val="left"/>
        <w:rPr>
          <w:sz w:val="28"/>
        </w:rPr>
      </w:pPr>
      <w:r>
        <w:rPr>
          <w:sz w:val="28"/>
        </w:rPr>
        <w:t>Abstract................................................ Ⅱ</w:t>
      </w:r>
    </w:p>
    <w:p w:rsidR="0018722C">
      <w:pPr>
        <w:spacing w:after="0"/>
        <w:jc w:val="left"/>
        <w:rPr>
          <w:sz w:val="28"/>
        </w:rPr>
        <w:sectPr w:rsidR="00556256">
          <w:footerReference w:type="default" r:id="rId9"/>
          <w:footerReference w:type="even" r:id="rId10"/>
          <w:pgSz w:w="11910" w:h="16840"/>
          <w:pgMar w:footer="1949" w:header="1707" w:top="1900" w:bottom="2317" w:left="1680" w:right="1280"/>
          <w:pgNumType w:start="3"/>
        </w:sectPr>
      </w:pPr>
    </w:p>
    <w:p w:rsidR="0018722C">
      <w:pPr>
        <w:widowControl w:val="0"/>
        <w:snapToGrid w:val="1"/>
        <w:spacing w:beforeLines="0" w:afterLines="0" w:lineRule="auto" w:line="240" w:after="0" w:before="298"/>
        <w:ind w:firstLineChars="0" w:firstLine="0" w:rightChars="0" w:right="0" w:leftChars="0" w:left="304"/>
        <w:jc w:val="left"/>
        <w:autoSpaceDE w:val="0"/>
        <w:autoSpaceDN w:val="0"/>
        <w:tabs>
          <w:tab w:pos="1425" w:val="left" w:leader="none"/>
          <w:tab w:pos="8602" w:val="right" w:leader="dot"/>
        </w:tabs>
        <w:pBdr>
          <w:bottom w:val="none" w:sz="0" w:space="0" w:color="auto"/>
        </w:pBdr>
        <w:rPr>
          <w:kern w:val="2"/>
          <w:sz w:val="28"/>
          <w:szCs w:val="28"/>
          <w:rFonts w:cstheme="minorBidi" w:ascii="宋体" w:hAnsi="宋体" w:eastAsia="宋体" w:cs="宋体"/>
        </w:rPr>
      </w:pPr>
      <w:hyperlink w:history="true" w:anchor="_TOC_250058">
        <w:r>
          <w:rPr>
            <w:kern w:val="2"/>
            <w:sz w:val="28"/>
            <w:szCs w:val="28"/>
            <w:rFonts w:cstheme="minorBidi" w:ascii="宋体" w:hAnsi="宋体" w:eastAsia="宋体" w:cs="宋体"/>
          </w:rPr>
          <w:t>第一章</w:t>
        </w:r>
        <w:r w:rsidRPr="00000000">
          <w:rPr>
            <w:kern w:val="2"/>
            <w:sz w:val="28"/>
            <w:szCs w:val="28"/>
            <w:rFonts w:cstheme="minorBidi" w:ascii="宋体" w:hAnsi="宋体" w:eastAsia="宋体" w:cs="宋体"/>
          </w:rPr>
          <w:tab/>
          <w:t>绪</w:t>
        </w:r>
        <w:r>
          <w:rPr>
            <w:kern w:val="2"/>
            <w:sz w:val="28"/>
            <w:szCs w:val="28"/>
            <w:rFonts w:cstheme="minorBidi" w:ascii="宋体" w:hAnsi="宋体" w:eastAsia="宋体" w:cs="宋体"/>
            <w:spacing w:val="-1"/>
          </w:rPr>
          <w:t> </w:t>
        </w:r>
        <w:r>
          <w:rPr>
            <w:kern w:val="2"/>
            <w:sz w:val="28"/>
            <w:szCs w:val="28"/>
            <w:rFonts w:cstheme="minorBidi" w:ascii="宋体" w:hAnsi="宋体" w:eastAsia="宋体" w:cs="宋体"/>
          </w:rPr>
          <w:t>论</w:t>
        </w:r>
        <w:r w:rsidRPr="00000000">
          <w:rPr>
            <w:kern w:val="2"/>
            <w:sz w:val="28"/>
            <w:szCs w:val="28"/>
            <w:rFonts w:cstheme="minorBidi" w:ascii="宋体" w:hAnsi="宋体" w:eastAsia="宋体" w:cs="宋体"/>
          </w:rPr>
          <w:tab/>
          <w:t>1</w:t>
        </w:r>
      </w:hyperlink>
    </w:p>
    <w:p w:rsidR="0018722C">
      <w:pPr>
        <w:widowControl w:val="0"/>
        <w:snapToGrid w:val="1"/>
        <w:spacing w:beforeLines="0" w:afterLines="0" w:lineRule="auto" w:line="240" w:after="0" w:before="306"/>
        <w:ind w:firstLineChars="0" w:firstLine="0" w:rightChars="0" w:right="0" w:leftChars="0" w:left="515"/>
        <w:jc w:val="left"/>
        <w:autoSpaceDE w:val="0"/>
        <w:autoSpaceDN w:val="0"/>
        <w:tabs>
          <w:tab w:pos="8601" w:val="right" w:leader="dot"/>
        </w:tabs>
        <w:pBdr>
          <w:bottom w:val="none" w:sz="0" w:space="0" w:color="auto"/>
        </w:pBdr>
        <w:rPr>
          <w:kern w:val="2"/>
          <w:sz w:val="24"/>
          <w:szCs w:val="24"/>
          <w:rFonts w:cstheme="minorBidi" w:ascii="宋体" w:hAnsi="宋体" w:eastAsia="宋体" w:cs="宋体"/>
        </w:rPr>
      </w:pPr>
      <w:hyperlink w:history="true" w:anchor="_TOC_250057">
        <w:r>
          <w:rPr>
            <w:kern w:val="2"/>
            <w:sz w:val="24"/>
            <w:szCs w:val="24"/>
            <w:rFonts w:cstheme="minorBidi" w:ascii="宋体" w:hAnsi="宋体" w:eastAsia="宋体" w:cs="宋体"/>
          </w:rPr>
          <w:t>第一节 研究背景与意义</w:t>
        </w:r>
        <w:r w:rsidRPr="00000000">
          <w:rPr>
            <w:kern w:val="2"/>
            <w:sz w:val="24"/>
            <w:szCs w:val="24"/>
            <w:rFonts w:cstheme="minorBidi" w:ascii="宋体" w:hAnsi="宋体" w:eastAsia="宋体" w:cs="宋体"/>
          </w:rPr>
          <w:tab/>
          <w:t>1</w:t>
        </w:r>
      </w:hyperlink>
    </w:p>
    <w:p w:rsidR="0018722C">
      <w:pPr>
        <w:widowControl w:val="0"/>
        <w:snapToGrid w:val="1"/>
        <w:spacing w:beforeLines="0" w:afterLines="0" w:lineRule="auto" w:line="240" w:after="0" w:before="124"/>
        <w:ind w:firstLineChars="0" w:firstLine="0" w:rightChars="0" w:right="0" w:leftChars="0" w:left="724"/>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56">
        <w:r>
          <w:rPr>
            <w:kern w:val="2"/>
            <w:sz w:val="21"/>
            <w:szCs w:val="21"/>
            <w:rFonts w:cstheme="minorBidi" w:ascii="宋体" w:hAnsi="宋体" w:eastAsia="宋体" w:cs="宋体"/>
          </w:rPr>
          <w:t>一、</w:t>
        </w:r>
        <w:r>
          <w:rPr>
            <w:kern w:val="2"/>
            <w:sz w:val="21"/>
            <w:szCs w:val="21"/>
            <w:rFonts w:cstheme="minorBidi" w:ascii="宋体" w:hAnsi="宋体" w:eastAsia="宋体" w:cs="宋体"/>
            <w:spacing w:val="-3"/>
          </w:rPr>
          <w:t>研</w:t>
        </w:r>
        <w:r>
          <w:rPr>
            <w:kern w:val="2"/>
            <w:sz w:val="21"/>
            <w:szCs w:val="21"/>
            <w:rFonts w:cstheme="minorBidi" w:ascii="宋体" w:hAnsi="宋体" w:eastAsia="宋体" w:cs="宋体"/>
          </w:rPr>
          <w:t>究</w:t>
        </w:r>
        <w:r>
          <w:rPr>
            <w:kern w:val="2"/>
            <w:sz w:val="21"/>
            <w:szCs w:val="21"/>
            <w:rFonts w:cstheme="minorBidi" w:ascii="宋体" w:hAnsi="宋体" w:eastAsia="宋体" w:cs="宋体"/>
            <w:spacing w:val="-3"/>
          </w:rPr>
          <w:t>背景</w:t>
        </w:r>
        <w:r w:rsidRPr="00000000">
          <w:rPr>
            <w:kern w:val="2"/>
            <w:sz w:val="21"/>
            <w:szCs w:val="21"/>
            <w:rFonts w:cstheme="minorBidi" w:ascii="宋体" w:hAnsi="宋体" w:eastAsia="宋体" w:cs="宋体"/>
          </w:rPr>
          <w:tab/>
        </w:r>
        <w:r>
          <w:rPr>
            <w:kern w:val="2"/>
            <w:sz w:val="21"/>
            <w:szCs w:val="21"/>
            <w:rFonts w:cstheme="minorBidi" w:ascii="宋体" w:hAnsi="宋体" w:eastAsia="宋体" w:cs="宋体"/>
          </w:rPr>
          <w:t>1</w:t>
        </w:r>
      </w:hyperlink>
    </w:p>
    <w:p w:rsidR="0018722C">
      <w:pPr>
        <w:widowControl w:val="0"/>
        <w:snapToGrid w:val="1"/>
        <w:spacing w:beforeLines="0" w:afterLines="0" w:lineRule="auto" w:line="240" w:after="0" w:before="119"/>
        <w:ind w:firstLineChars="0" w:firstLine="0" w:rightChars="0" w:right="0" w:leftChars="0" w:left="725"/>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55">
        <w:r>
          <w:rPr>
            <w:kern w:val="2"/>
            <w:sz w:val="21"/>
            <w:szCs w:val="21"/>
            <w:rFonts w:cstheme="minorBidi" w:ascii="宋体" w:hAnsi="宋体" w:eastAsia="宋体" w:cs="宋体"/>
          </w:rPr>
          <w:t>二、</w:t>
        </w:r>
        <w:r>
          <w:rPr>
            <w:kern w:val="2"/>
            <w:sz w:val="21"/>
            <w:szCs w:val="21"/>
            <w:rFonts w:cstheme="minorBidi" w:ascii="宋体" w:hAnsi="宋体" w:eastAsia="宋体" w:cs="宋体"/>
            <w:spacing w:val="-3"/>
          </w:rPr>
          <w:t>研</w:t>
        </w:r>
        <w:r>
          <w:rPr>
            <w:kern w:val="2"/>
            <w:sz w:val="21"/>
            <w:szCs w:val="21"/>
            <w:rFonts w:cstheme="minorBidi" w:ascii="宋体" w:hAnsi="宋体" w:eastAsia="宋体" w:cs="宋体"/>
          </w:rPr>
          <w:t>究</w:t>
        </w:r>
        <w:r>
          <w:rPr>
            <w:kern w:val="2"/>
            <w:sz w:val="21"/>
            <w:szCs w:val="21"/>
            <w:rFonts w:cstheme="minorBidi" w:ascii="宋体" w:hAnsi="宋体" w:eastAsia="宋体" w:cs="宋体"/>
            <w:spacing w:val="-3"/>
          </w:rPr>
          <w:t>意义</w:t>
        </w:r>
        <w:r w:rsidRPr="00000000">
          <w:rPr>
            <w:kern w:val="2"/>
            <w:sz w:val="21"/>
            <w:szCs w:val="21"/>
            <w:rFonts w:cstheme="minorBidi" w:ascii="宋体" w:hAnsi="宋体" w:eastAsia="宋体" w:cs="宋体"/>
          </w:rPr>
          <w:tab/>
        </w:r>
        <w:r>
          <w:rPr>
            <w:kern w:val="2"/>
            <w:sz w:val="21"/>
            <w:szCs w:val="21"/>
            <w:rFonts w:cstheme="minorBidi" w:ascii="宋体" w:hAnsi="宋体" w:eastAsia="宋体" w:cs="宋体"/>
          </w:rPr>
          <w:t>1</w:t>
        </w:r>
      </w:hyperlink>
    </w:p>
    <w:p w:rsidR="0018722C">
      <w:pPr>
        <w:widowControl w:val="0"/>
        <w:snapToGrid w:val="1"/>
        <w:spacing w:beforeLines="0" w:afterLines="0" w:lineRule="auto" w:line="240" w:after="0" w:before="110"/>
        <w:ind w:firstLineChars="0" w:firstLine="0" w:rightChars="0" w:right="0" w:leftChars="0" w:left="515"/>
        <w:jc w:val="left"/>
        <w:autoSpaceDE w:val="0"/>
        <w:autoSpaceDN w:val="0"/>
        <w:tabs>
          <w:tab w:pos="8601" w:val="right" w:leader="dot"/>
        </w:tabs>
        <w:pBdr>
          <w:bottom w:val="none" w:sz="0" w:space="0" w:color="auto"/>
        </w:pBdr>
        <w:rPr>
          <w:kern w:val="2"/>
          <w:sz w:val="24"/>
          <w:szCs w:val="24"/>
          <w:rFonts w:cstheme="minorBidi" w:ascii="宋体" w:hAnsi="宋体" w:eastAsia="宋体" w:cs="宋体"/>
        </w:rPr>
      </w:pPr>
      <w:hyperlink w:history="true" w:anchor="_TOC_250054">
        <w:r>
          <w:rPr>
            <w:kern w:val="2"/>
            <w:sz w:val="24"/>
            <w:szCs w:val="24"/>
            <w:rFonts w:cstheme="minorBidi" w:ascii="宋体" w:hAnsi="宋体" w:eastAsia="宋体" w:cs="宋体"/>
          </w:rPr>
          <w:t>第二节 研究思路与结构</w:t>
        </w:r>
        <w:r w:rsidRPr="00000000">
          <w:rPr>
            <w:kern w:val="2"/>
            <w:sz w:val="24"/>
            <w:szCs w:val="24"/>
            <w:rFonts w:cstheme="minorBidi" w:ascii="宋体" w:hAnsi="宋体" w:eastAsia="宋体" w:cs="宋体"/>
          </w:rPr>
          <w:tab/>
          <w:t>2</w:t>
        </w:r>
      </w:hyperlink>
    </w:p>
    <w:p w:rsidR="0018722C">
      <w:pPr>
        <w:widowControl w:val="0"/>
        <w:snapToGrid w:val="1"/>
        <w:spacing w:beforeLines="0" w:afterLines="0" w:lineRule="auto" w:line="240" w:after="0" w:before="124"/>
        <w:ind w:firstLineChars="0" w:firstLine="0" w:rightChars="0" w:right="0" w:leftChars="0" w:left="724"/>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53">
        <w:r>
          <w:rPr>
            <w:kern w:val="2"/>
            <w:sz w:val="21"/>
            <w:szCs w:val="21"/>
            <w:rFonts w:cstheme="minorBidi" w:ascii="宋体" w:hAnsi="宋体" w:eastAsia="宋体" w:cs="宋体"/>
          </w:rPr>
          <w:t>一、</w:t>
        </w:r>
        <w:r>
          <w:rPr>
            <w:kern w:val="2"/>
            <w:sz w:val="21"/>
            <w:szCs w:val="21"/>
            <w:rFonts w:cstheme="minorBidi" w:ascii="宋体" w:hAnsi="宋体" w:eastAsia="宋体" w:cs="宋体"/>
            <w:spacing w:val="-3"/>
          </w:rPr>
          <w:t>研</w:t>
        </w:r>
        <w:r>
          <w:rPr>
            <w:kern w:val="2"/>
            <w:sz w:val="21"/>
            <w:szCs w:val="21"/>
            <w:rFonts w:cstheme="minorBidi" w:ascii="宋体" w:hAnsi="宋体" w:eastAsia="宋体" w:cs="宋体"/>
          </w:rPr>
          <w:t>究</w:t>
        </w:r>
        <w:r>
          <w:rPr>
            <w:kern w:val="2"/>
            <w:sz w:val="21"/>
            <w:szCs w:val="21"/>
            <w:rFonts w:cstheme="minorBidi" w:ascii="宋体" w:hAnsi="宋体" w:eastAsia="宋体" w:cs="宋体"/>
            <w:spacing w:val="-3"/>
          </w:rPr>
          <w:t>思</w:t>
        </w:r>
        <w:r>
          <w:rPr>
            <w:kern w:val="2"/>
            <w:sz w:val="21"/>
            <w:szCs w:val="21"/>
            <w:rFonts w:cstheme="minorBidi" w:ascii="宋体" w:hAnsi="宋体" w:eastAsia="宋体" w:cs="宋体"/>
          </w:rPr>
          <w:t>路</w:t>
        </w:r>
        <w:r w:rsidRPr="00000000">
          <w:rPr>
            <w:kern w:val="2"/>
            <w:sz w:val="21"/>
            <w:szCs w:val="21"/>
            <w:rFonts w:cstheme="minorBidi" w:ascii="宋体" w:hAnsi="宋体" w:eastAsia="宋体" w:cs="宋体"/>
          </w:rPr>
          <w:tab/>
          <w:t>2</w:t>
        </w:r>
      </w:hyperlink>
    </w:p>
    <w:p w:rsidR="0018722C">
      <w:pPr>
        <w:widowControl w:val="0"/>
        <w:snapToGrid w:val="1"/>
        <w:spacing w:beforeLines="0" w:afterLines="0" w:lineRule="auto" w:line="240" w:after="0" w:before="116"/>
        <w:ind w:firstLineChars="0" w:firstLine="0" w:rightChars="0" w:right="0" w:leftChars="0" w:left="725"/>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52">
        <w:r>
          <w:rPr>
            <w:kern w:val="2"/>
            <w:sz w:val="21"/>
            <w:szCs w:val="21"/>
            <w:rFonts w:cstheme="minorBidi" w:ascii="宋体" w:hAnsi="宋体" w:eastAsia="宋体" w:cs="宋体"/>
          </w:rPr>
          <w:t>二、</w:t>
        </w:r>
        <w:r>
          <w:rPr>
            <w:kern w:val="2"/>
            <w:sz w:val="21"/>
            <w:szCs w:val="21"/>
            <w:rFonts w:cstheme="minorBidi" w:ascii="宋体" w:hAnsi="宋体" w:eastAsia="宋体" w:cs="宋体"/>
            <w:spacing w:val="-3"/>
          </w:rPr>
          <w:t>基</w:t>
        </w:r>
        <w:r>
          <w:rPr>
            <w:kern w:val="2"/>
            <w:sz w:val="21"/>
            <w:szCs w:val="21"/>
            <w:rFonts w:cstheme="minorBidi" w:ascii="宋体" w:hAnsi="宋体" w:eastAsia="宋体" w:cs="宋体"/>
          </w:rPr>
          <w:t>本</w:t>
        </w:r>
        <w:r>
          <w:rPr>
            <w:kern w:val="2"/>
            <w:sz w:val="21"/>
            <w:szCs w:val="21"/>
            <w:rFonts w:cstheme="minorBidi" w:ascii="宋体" w:hAnsi="宋体" w:eastAsia="宋体" w:cs="宋体"/>
            <w:spacing w:val="-3"/>
          </w:rPr>
          <w:t>架</w:t>
        </w:r>
        <w:r>
          <w:rPr>
            <w:kern w:val="2"/>
            <w:sz w:val="21"/>
            <w:szCs w:val="21"/>
            <w:rFonts w:cstheme="minorBidi" w:ascii="宋体" w:hAnsi="宋体" w:eastAsia="宋体" w:cs="宋体"/>
          </w:rPr>
          <w:t>构</w:t>
        </w:r>
        <w:r w:rsidRPr="00000000">
          <w:rPr>
            <w:kern w:val="2"/>
            <w:sz w:val="21"/>
            <w:szCs w:val="21"/>
            <w:rFonts w:cstheme="minorBidi" w:ascii="宋体" w:hAnsi="宋体" w:eastAsia="宋体" w:cs="宋体"/>
          </w:rPr>
          <w:tab/>
          <w:t>2</w:t>
        </w:r>
      </w:hyperlink>
    </w:p>
    <w:p w:rsidR="0018722C">
      <w:pPr>
        <w:widowControl w:val="0"/>
        <w:snapToGrid w:val="1"/>
        <w:spacing w:beforeLines="0" w:afterLines="0" w:lineRule="auto" w:line="240" w:after="0" w:before="112"/>
        <w:ind w:firstLineChars="0" w:firstLine="0" w:rightChars="0" w:right="0" w:leftChars="0" w:left="515"/>
        <w:jc w:val="left"/>
        <w:autoSpaceDE w:val="0"/>
        <w:autoSpaceDN w:val="0"/>
        <w:tabs>
          <w:tab w:pos="8601" w:val="right" w:leader="dot"/>
        </w:tabs>
        <w:pBdr>
          <w:bottom w:val="none" w:sz="0" w:space="0" w:color="auto"/>
        </w:pBdr>
        <w:rPr>
          <w:kern w:val="2"/>
          <w:sz w:val="24"/>
          <w:szCs w:val="24"/>
          <w:rFonts w:cstheme="minorBidi" w:ascii="宋体" w:hAnsi="宋体" w:eastAsia="宋体" w:cs="宋体"/>
        </w:rPr>
      </w:pPr>
      <w:hyperlink w:history="true" w:anchor="_TOC_250051">
        <w:r>
          <w:rPr>
            <w:kern w:val="2"/>
            <w:sz w:val="24"/>
            <w:szCs w:val="24"/>
            <w:rFonts w:cstheme="minorBidi" w:ascii="宋体" w:hAnsi="宋体" w:eastAsia="宋体" w:cs="宋体"/>
          </w:rPr>
          <w:t>第三节 主要研究方法</w:t>
        </w:r>
        <w:r w:rsidRPr="00000000">
          <w:rPr>
            <w:kern w:val="2"/>
            <w:sz w:val="24"/>
            <w:szCs w:val="24"/>
            <w:rFonts w:cstheme="minorBidi" w:ascii="宋体" w:hAnsi="宋体" w:eastAsia="宋体" w:cs="宋体"/>
          </w:rPr>
          <w:tab/>
          <w:t>3</w:t>
        </w:r>
      </w:hyperlink>
    </w:p>
    <w:p w:rsidR="0018722C">
      <w:pPr>
        <w:widowControl w:val="0"/>
        <w:snapToGrid w:val="1"/>
        <w:spacing w:beforeLines="0" w:afterLines="0" w:lineRule="auto" w:line="240" w:after="0" w:before="115"/>
        <w:ind w:firstLineChars="0" w:firstLine="0" w:rightChars="0" w:right="0" w:leftChars="0" w:left="516"/>
        <w:jc w:val="left"/>
        <w:autoSpaceDE w:val="0"/>
        <w:autoSpaceDN w:val="0"/>
        <w:tabs>
          <w:tab w:pos="8601" w:val="right" w:leader="dot"/>
        </w:tabs>
        <w:pBdr>
          <w:bottom w:val="none" w:sz="0" w:space="0" w:color="auto"/>
        </w:pBdr>
        <w:rPr>
          <w:kern w:val="2"/>
          <w:sz w:val="24"/>
          <w:szCs w:val="24"/>
          <w:rFonts w:cstheme="minorBidi" w:ascii="宋体" w:hAnsi="宋体" w:eastAsia="宋体" w:cs="宋体"/>
        </w:rPr>
      </w:pPr>
      <w:hyperlink w:history="true" w:anchor="_TOC_250050">
        <w:r>
          <w:rPr>
            <w:kern w:val="2"/>
            <w:sz w:val="24"/>
            <w:szCs w:val="24"/>
            <w:rFonts w:cstheme="minorBidi" w:ascii="宋体" w:hAnsi="宋体" w:eastAsia="宋体" w:cs="宋体"/>
          </w:rPr>
          <w:t>第四节 创新与不足</w:t>
        </w:r>
        <w:r w:rsidRPr="00000000">
          <w:rPr>
            <w:kern w:val="2"/>
            <w:sz w:val="24"/>
            <w:szCs w:val="24"/>
            <w:rFonts w:cstheme="minorBidi" w:ascii="宋体" w:hAnsi="宋体" w:eastAsia="宋体" w:cs="宋体"/>
          </w:rPr>
          <w:tab/>
          <w:t>3</w:t>
        </w:r>
      </w:hyperlink>
    </w:p>
    <w:p w:rsidR="0018722C">
      <w:pPr>
        <w:widowControl w:val="0"/>
        <w:snapToGrid w:val="1"/>
        <w:spacing w:beforeLines="0" w:afterLines="0" w:lineRule="auto" w:line="240" w:after="0" w:before="109"/>
        <w:ind w:firstLineChars="0" w:firstLine="0" w:rightChars="0" w:right="0" w:leftChars="0" w:left="304"/>
        <w:jc w:val="left"/>
        <w:autoSpaceDE w:val="0"/>
        <w:autoSpaceDN w:val="0"/>
        <w:tabs>
          <w:tab w:pos="8602" w:val="right" w:leader="dot"/>
        </w:tabs>
        <w:pBdr>
          <w:bottom w:val="none" w:sz="0" w:space="0" w:color="auto"/>
        </w:pBdr>
        <w:rPr>
          <w:kern w:val="2"/>
          <w:sz w:val="28"/>
          <w:szCs w:val="28"/>
          <w:rFonts w:cstheme="minorBidi" w:ascii="宋体" w:hAnsi="宋体" w:eastAsia="宋体" w:cs="宋体"/>
        </w:rPr>
      </w:pPr>
      <w:hyperlink w:history="true" w:anchor="_TOC_250049">
        <w:r>
          <w:rPr>
            <w:kern w:val="2"/>
            <w:sz w:val="28"/>
            <w:szCs w:val="28"/>
            <w:rFonts w:cstheme="minorBidi" w:ascii="宋体" w:hAnsi="宋体" w:eastAsia="宋体" w:cs="宋体"/>
          </w:rPr>
          <w:t>第二章</w:t>
        </w:r>
        <w:r>
          <w:rPr>
            <w:kern w:val="2"/>
            <w:sz w:val="28"/>
            <w:szCs w:val="28"/>
            <w:rFonts w:cstheme="minorBidi" w:ascii="宋体" w:hAnsi="宋体" w:eastAsia="宋体" w:cs="宋体"/>
            <w:spacing w:val="-1"/>
          </w:rPr>
          <w:t> </w:t>
        </w:r>
        <w:r>
          <w:rPr>
            <w:kern w:val="2"/>
            <w:sz w:val="28"/>
            <w:szCs w:val="28"/>
            <w:rFonts w:cstheme="minorBidi" w:ascii="宋体" w:hAnsi="宋体" w:eastAsia="宋体" w:cs="宋体"/>
          </w:rPr>
          <w:t>对</w:t>
        </w:r>
        <w:r>
          <w:rPr>
            <w:kern w:val="2"/>
            <w:sz w:val="28"/>
            <w:szCs w:val="28"/>
            <w:rFonts w:cstheme="minorBidi" w:ascii="宋体" w:hAnsi="宋体" w:eastAsia="宋体" w:cs="宋体"/>
            <w:spacing w:val="-3"/>
          </w:rPr>
          <w:t>外</w:t>
        </w:r>
        <w:r>
          <w:rPr>
            <w:kern w:val="2"/>
            <w:sz w:val="28"/>
            <w:szCs w:val="28"/>
            <w:rFonts w:cstheme="minorBidi" w:ascii="宋体" w:hAnsi="宋体" w:eastAsia="宋体" w:cs="宋体"/>
          </w:rPr>
          <w:t>直接</w:t>
        </w:r>
        <w:r>
          <w:rPr>
            <w:kern w:val="2"/>
            <w:sz w:val="28"/>
            <w:szCs w:val="28"/>
            <w:rFonts w:cstheme="minorBidi" w:ascii="宋体" w:hAnsi="宋体" w:eastAsia="宋体" w:cs="宋体"/>
            <w:spacing w:val="-3"/>
          </w:rPr>
          <w:t>投</w:t>
        </w:r>
        <w:r>
          <w:rPr>
            <w:kern w:val="2"/>
            <w:sz w:val="28"/>
            <w:szCs w:val="28"/>
            <w:rFonts w:cstheme="minorBidi" w:ascii="宋体" w:hAnsi="宋体" w:eastAsia="宋体" w:cs="宋体"/>
          </w:rPr>
          <w:t>资区位</w:t>
        </w:r>
        <w:r>
          <w:rPr>
            <w:kern w:val="2"/>
            <w:sz w:val="28"/>
            <w:szCs w:val="28"/>
            <w:rFonts w:cstheme="minorBidi" w:ascii="宋体" w:hAnsi="宋体" w:eastAsia="宋体" w:cs="宋体"/>
            <w:spacing w:val="-3"/>
          </w:rPr>
          <w:t>选</w:t>
        </w:r>
        <w:r>
          <w:rPr>
            <w:kern w:val="2"/>
            <w:sz w:val="28"/>
            <w:szCs w:val="28"/>
            <w:rFonts w:cstheme="minorBidi" w:ascii="宋体" w:hAnsi="宋体" w:eastAsia="宋体" w:cs="宋体"/>
          </w:rPr>
          <w:t>择的</w:t>
        </w:r>
        <w:r>
          <w:rPr>
            <w:kern w:val="2"/>
            <w:sz w:val="28"/>
            <w:szCs w:val="28"/>
            <w:rFonts w:cstheme="minorBidi" w:ascii="宋体" w:hAnsi="宋体" w:eastAsia="宋体" w:cs="宋体"/>
            <w:spacing w:val="-3"/>
          </w:rPr>
          <w:t>理论</w:t>
        </w:r>
        <w:r>
          <w:rPr>
            <w:kern w:val="2"/>
            <w:sz w:val="28"/>
            <w:szCs w:val="28"/>
            <w:rFonts w:cstheme="minorBidi" w:ascii="宋体" w:hAnsi="宋体" w:eastAsia="宋体" w:cs="宋体"/>
          </w:rPr>
          <w:t>与文献</w:t>
        </w:r>
        <w:r>
          <w:rPr>
            <w:kern w:val="2"/>
            <w:sz w:val="28"/>
            <w:szCs w:val="28"/>
            <w:rFonts w:cstheme="minorBidi" w:ascii="宋体" w:hAnsi="宋体" w:eastAsia="宋体" w:cs="宋体"/>
            <w:spacing w:val="-3"/>
          </w:rPr>
          <w:t>综</w:t>
        </w:r>
        <w:r>
          <w:rPr>
            <w:kern w:val="2"/>
            <w:sz w:val="28"/>
            <w:szCs w:val="28"/>
            <w:rFonts w:cstheme="minorBidi" w:ascii="宋体" w:hAnsi="宋体" w:eastAsia="宋体" w:cs="宋体"/>
          </w:rPr>
          <w:t>述</w:t>
        </w:r>
        <w:r w:rsidRPr="00000000">
          <w:rPr>
            <w:kern w:val="2"/>
            <w:sz w:val="28"/>
            <w:szCs w:val="28"/>
            <w:rFonts w:cstheme="minorBidi" w:ascii="宋体" w:hAnsi="宋体" w:eastAsia="宋体" w:cs="宋体"/>
          </w:rPr>
          <w:tab/>
          <w:t>3</w:t>
        </w:r>
      </w:hyperlink>
    </w:p>
    <w:p w:rsidR="0018722C">
      <w:pPr>
        <w:widowControl w:val="0"/>
        <w:snapToGrid w:val="1"/>
        <w:spacing w:beforeLines="0" w:afterLines="0" w:lineRule="auto" w:line="240" w:after="0" w:before="306"/>
        <w:ind w:firstLineChars="0" w:firstLine="0" w:rightChars="0" w:right="0" w:leftChars="0" w:left="515"/>
        <w:jc w:val="left"/>
        <w:autoSpaceDE w:val="0"/>
        <w:autoSpaceDN w:val="0"/>
        <w:tabs>
          <w:tab w:pos="8601" w:val="right" w:leader="dot"/>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第一节 对外直接投资与区位选择概念的界定</w:t>
      </w:r>
      <w:r w:rsidRPr="00000000">
        <w:rPr>
          <w:kern w:val="2"/>
          <w:sz w:val="24"/>
          <w:szCs w:val="24"/>
          <w:rFonts w:cstheme="minorBidi" w:ascii="宋体" w:hAnsi="宋体" w:eastAsia="宋体" w:cs="宋体"/>
        </w:rPr>
        <w:tab/>
        <w:t>3</w:t>
      </w:r>
    </w:p>
    <w:p w:rsidR="0018722C">
      <w:pPr>
        <w:widowControl w:val="0"/>
        <w:snapToGrid w:val="1"/>
        <w:spacing w:beforeLines="0" w:afterLines="0" w:lineRule="auto" w:line="240" w:after="0" w:before="124"/>
        <w:ind w:firstLineChars="0" w:firstLine="0" w:rightChars="0" w:right="0" w:leftChars="0" w:left="724"/>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48">
        <w:r>
          <w:rPr>
            <w:kern w:val="2"/>
            <w:sz w:val="21"/>
            <w:szCs w:val="21"/>
            <w:rFonts w:cstheme="minorBidi" w:ascii="宋体" w:hAnsi="宋体" w:eastAsia="宋体" w:cs="宋体"/>
          </w:rPr>
          <w:t>一、</w:t>
        </w:r>
        <w:r>
          <w:rPr>
            <w:kern w:val="2"/>
            <w:sz w:val="21"/>
            <w:szCs w:val="21"/>
            <w:rFonts w:cstheme="minorBidi" w:ascii="宋体" w:hAnsi="宋体" w:eastAsia="宋体" w:cs="宋体"/>
            <w:spacing w:val="-3"/>
          </w:rPr>
          <w:t>对</w:t>
        </w:r>
        <w:r>
          <w:rPr>
            <w:kern w:val="2"/>
            <w:sz w:val="21"/>
            <w:szCs w:val="21"/>
            <w:rFonts w:cstheme="minorBidi" w:ascii="宋体" w:hAnsi="宋体" w:eastAsia="宋体" w:cs="宋体"/>
          </w:rPr>
          <w:t>外</w:t>
        </w:r>
        <w:r>
          <w:rPr>
            <w:kern w:val="2"/>
            <w:sz w:val="21"/>
            <w:szCs w:val="21"/>
            <w:rFonts w:cstheme="minorBidi" w:ascii="宋体" w:hAnsi="宋体" w:eastAsia="宋体" w:cs="宋体"/>
            <w:spacing w:val="-3"/>
          </w:rPr>
          <w:t>直</w:t>
        </w:r>
        <w:r>
          <w:rPr>
            <w:kern w:val="2"/>
            <w:sz w:val="21"/>
            <w:szCs w:val="21"/>
            <w:rFonts w:cstheme="minorBidi" w:ascii="宋体" w:hAnsi="宋体" w:eastAsia="宋体" w:cs="宋体"/>
          </w:rPr>
          <w:t>接</w:t>
        </w:r>
        <w:r>
          <w:rPr>
            <w:kern w:val="2"/>
            <w:sz w:val="21"/>
            <w:szCs w:val="21"/>
            <w:rFonts w:cstheme="minorBidi" w:ascii="宋体" w:hAnsi="宋体" w:eastAsia="宋体" w:cs="宋体"/>
            <w:spacing w:val="-3"/>
          </w:rPr>
          <w:t>投</w:t>
        </w:r>
        <w:r>
          <w:rPr>
            <w:kern w:val="2"/>
            <w:sz w:val="21"/>
            <w:szCs w:val="21"/>
            <w:rFonts w:cstheme="minorBidi" w:ascii="宋体" w:hAnsi="宋体" w:eastAsia="宋体" w:cs="宋体"/>
          </w:rPr>
          <w:t>资</w:t>
        </w:r>
        <w:r>
          <w:rPr>
            <w:kern w:val="2"/>
            <w:sz w:val="21"/>
            <w:szCs w:val="21"/>
            <w:rFonts w:cstheme="minorBidi" w:ascii="宋体" w:hAnsi="宋体" w:eastAsia="宋体" w:cs="宋体"/>
            <w:spacing w:val="-3"/>
          </w:rPr>
          <w:t>的</w:t>
        </w:r>
        <w:r>
          <w:rPr>
            <w:kern w:val="2"/>
            <w:sz w:val="21"/>
            <w:szCs w:val="21"/>
            <w:rFonts w:cstheme="minorBidi" w:ascii="宋体" w:hAnsi="宋体" w:eastAsia="宋体" w:cs="宋体"/>
          </w:rPr>
          <w:t>内涵</w:t>
        </w:r>
        <w:r w:rsidRPr="00000000">
          <w:rPr>
            <w:kern w:val="2"/>
            <w:sz w:val="21"/>
            <w:szCs w:val="21"/>
            <w:rFonts w:cstheme="minorBidi" w:ascii="宋体" w:hAnsi="宋体" w:eastAsia="宋体" w:cs="宋体"/>
          </w:rPr>
          <w:tab/>
          <w:t>4</w:t>
        </w:r>
      </w:hyperlink>
    </w:p>
    <w:p w:rsidR="0018722C">
      <w:pPr>
        <w:widowControl w:val="0"/>
        <w:snapToGrid w:val="1"/>
        <w:spacing w:beforeLines="0" w:afterLines="0" w:lineRule="auto" w:line="240" w:after="0" w:before="116"/>
        <w:ind w:firstLineChars="0" w:firstLine="0" w:rightChars="0" w:right="0" w:leftChars="0" w:left="724"/>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47">
        <w:r>
          <w:rPr>
            <w:kern w:val="2"/>
            <w:sz w:val="21"/>
            <w:szCs w:val="21"/>
            <w:rFonts w:cstheme="minorBidi" w:ascii="宋体" w:hAnsi="宋体" w:eastAsia="宋体" w:cs="宋体"/>
          </w:rPr>
          <w:t>二、</w:t>
        </w:r>
        <w:r>
          <w:rPr>
            <w:kern w:val="2"/>
            <w:sz w:val="21"/>
            <w:szCs w:val="21"/>
            <w:rFonts w:cstheme="minorBidi" w:ascii="宋体" w:hAnsi="宋体" w:eastAsia="宋体" w:cs="宋体"/>
            <w:spacing w:val="-3"/>
          </w:rPr>
          <w:t>区</w:t>
        </w:r>
        <w:r>
          <w:rPr>
            <w:kern w:val="2"/>
            <w:sz w:val="21"/>
            <w:szCs w:val="21"/>
            <w:rFonts w:cstheme="minorBidi" w:ascii="宋体" w:hAnsi="宋体" w:eastAsia="宋体" w:cs="宋体"/>
          </w:rPr>
          <w:t>位</w:t>
        </w:r>
        <w:r>
          <w:rPr>
            <w:kern w:val="2"/>
            <w:sz w:val="21"/>
            <w:szCs w:val="21"/>
            <w:rFonts w:cstheme="minorBidi" w:ascii="宋体" w:hAnsi="宋体" w:eastAsia="宋体" w:cs="宋体"/>
            <w:spacing w:val="-3"/>
          </w:rPr>
          <w:t>选</w:t>
        </w:r>
        <w:r>
          <w:rPr>
            <w:kern w:val="2"/>
            <w:sz w:val="21"/>
            <w:szCs w:val="21"/>
            <w:rFonts w:cstheme="minorBidi" w:ascii="宋体" w:hAnsi="宋体" w:eastAsia="宋体" w:cs="宋体"/>
          </w:rPr>
          <w:t>择</w:t>
        </w:r>
        <w:r>
          <w:rPr>
            <w:kern w:val="2"/>
            <w:sz w:val="21"/>
            <w:szCs w:val="21"/>
            <w:rFonts w:cstheme="minorBidi" w:ascii="宋体" w:hAnsi="宋体" w:eastAsia="宋体" w:cs="宋体"/>
            <w:spacing w:val="-3"/>
          </w:rPr>
          <w:t>的</w:t>
        </w:r>
        <w:r>
          <w:rPr>
            <w:kern w:val="2"/>
            <w:sz w:val="21"/>
            <w:szCs w:val="21"/>
            <w:rFonts w:cstheme="minorBidi" w:ascii="宋体" w:hAnsi="宋体" w:eastAsia="宋体" w:cs="宋体"/>
          </w:rPr>
          <w:t>概</w:t>
        </w:r>
        <w:r>
          <w:rPr>
            <w:kern w:val="2"/>
            <w:sz w:val="21"/>
            <w:szCs w:val="21"/>
            <w:rFonts w:cstheme="minorBidi" w:ascii="宋体" w:hAnsi="宋体" w:eastAsia="宋体" w:cs="宋体"/>
            <w:spacing w:val="-3"/>
          </w:rPr>
          <w:t>念</w:t>
        </w:r>
        <w:r>
          <w:rPr>
            <w:kern w:val="2"/>
            <w:sz w:val="21"/>
            <w:szCs w:val="21"/>
            <w:rFonts w:cstheme="minorBidi" w:ascii="宋体" w:hAnsi="宋体" w:eastAsia="宋体" w:cs="宋体"/>
          </w:rPr>
          <w:t>及</w:t>
        </w:r>
        <w:r>
          <w:rPr>
            <w:kern w:val="2"/>
            <w:sz w:val="21"/>
            <w:szCs w:val="21"/>
            <w:rFonts w:cstheme="minorBidi" w:ascii="宋体" w:hAnsi="宋体" w:eastAsia="宋体" w:cs="宋体"/>
            <w:spacing w:val="-3"/>
          </w:rPr>
          <w:t>基</w:t>
        </w:r>
        <w:r>
          <w:rPr>
            <w:kern w:val="2"/>
            <w:sz w:val="21"/>
            <w:szCs w:val="21"/>
            <w:rFonts w:cstheme="minorBidi" w:ascii="宋体" w:hAnsi="宋体" w:eastAsia="宋体" w:cs="宋体"/>
          </w:rPr>
          <w:t>本原则</w:t>
        </w:r>
        <w:r w:rsidRPr="00000000">
          <w:rPr>
            <w:kern w:val="2"/>
            <w:sz w:val="21"/>
            <w:szCs w:val="21"/>
            <w:rFonts w:cstheme="minorBidi" w:ascii="宋体" w:hAnsi="宋体" w:eastAsia="宋体" w:cs="宋体"/>
          </w:rPr>
          <w:tab/>
          <w:t>4</w:t>
        </w:r>
      </w:hyperlink>
    </w:p>
    <w:p w:rsidR="0018722C">
      <w:pPr>
        <w:widowControl w:val="0"/>
        <w:snapToGrid w:val="1"/>
        <w:spacing w:beforeLines="0" w:afterLines="0" w:lineRule="auto" w:line="240" w:after="0" w:before="112"/>
        <w:ind w:firstLineChars="0" w:firstLine="0" w:rightChars="0" w:right="0" w:leftChars="0" w:left="515"/>
        <w:jc w:val="left"/>
        <w:autoSpaceDE w:val="0"/>
        <w:autoSpaceDN w:val="0"/>
        <w:tabs>
          <w:tab w:pos="8601" w:val="right" w:leader="dot"/>
        </w:tabs>
        <w:pBdr>
          <w:bottom w:val="none" w:sz="0" w:space="0" w:color="auto"/>
        </w:pBdr>
        <w:rPr>
          <w:kern w:val="2"/>
          <w:sz w:val="24"/>
          <w:szCs w:val="24"/>
          <w:rFonts w:cstheme="minorBidi" w:ascii="宋体" w:hAnsi="宋体" w:eastAsia="宋体" w:cs="宋体"/>
        </w:rPr>
      </w:pPr>
      <w:hyperlink w:history="true" w:anchor="_TOC_250046">
        <w:r>
          <w:rPr>
            <w:kern w:val="2"/>
            <w:sz w:val="24"/>
            <w:szCs w:val="24"/>
            <w:rFonts w:cstheme="minorBidi" w:ascii="宋体" w:hAnsi="宋体" w:eastAsia="宋体" w:cs="宋体"/>
          </w:rPr>
          <w:t>第二节 区位选择理论回顾</w:t>
        </w:r>
        <w:r w:rsidRPr="00000000">
          <w:rPr>
            <w:kern w:val="2"/>
            <w:sz w:val="24"/>
            <w:szCs w:val="24"/>
            <w:rFonts w:cstheme="minorBidi" w:ascii="宋体" w:hAnsi="宋体" w:eastAsia="宋体" w:cs="宋体"/>
          </w:rPr>
          <w:tab/>
          <w:t>5</w:t>
        </w:r>
      </w:hyperlink>
    </w:p>
    <w:p w:rsidR="0018722C">
      <w:pPr>
        <w:widowControl w:val="0"/>
        <w:snapToGrid w:val="1"/>
        <w:spacing w:beforeLines="0" w:afterLines="0" w:lineRule="auto" w:line="240" w:after="0" w:before="121"/>
        <w:ind w:firstLineChars="0" w:firstLine="0" w:rightChars="0" w:right="0" w:leftChars="0" w:left="724"/>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45">
        <w:r>
          <w:rPr>
            <w:kern w:val="2"/>
            <w:sz w:val="21"/>
            <w:szCs w:val="21"/>
            <w:rFonts w:cstheme="minorBidi" w:ascii="宋体" w:hAnsi="宋体" w:eastAsia="宋体" w:cs="宋体"/>
          </w:rPr>
          <w:t>一、</w:t>
        </w:r>
        <w:r>
          <w:rPr>
            <w:kern w:val="2"/>
            <w:sz w:val="21"/>
            <w:szCs w:val="21"/>
            <w:rFonts w:cstheme="minorBidi" w:ascii="宋体" w:hAnsi="宋体" w:eastAsia="宋体" w:cs="宋体"/>
            <w:spacing w:val="-3"/>
          </w:rPr>
          <w:t>对</w:t>
        </w:r>
        <w:r>
          <w:rPr>
            <w:kern w:val="2"/>
            <w:sz w:val="21"/>
            <w:szCs w:val="21"/>
            <w:rFonts w:cstheme="minorBidi" w:ascii="宋体" w:hAnsi="宋体" w:eastAsia="宋体" w:cs="宋体"/>
          </w:rPr>
          <w:t>外</w:t>
        </w:r>
        <w:r>
          <w:rPr>
            <w:kern w:val="2"/>
            <w:sz w:val="21"/>
            <w:szCs w:val="21"/>
            <w:rFonts w:cstheme="minorBidi" w:ascii="宋体" w:hAnsi="宋体" w:eastAsia="宋体" w:cs="宋体"/>
            <w:spacing w:val="-3"/>
          </w:rPr>
          <w:t>直</w:t>
        </w:r>
        <w:r>
          <w:rPr>
            <w:kern w:val="2"/>
            <w:sz w:val="21"/>
            <w:szCs w:val="21"/>
            <w:rFonts w:cstheme="minorBidi" w:ascii="宋体" w:hAnsi="宋体" w:eastAsia="宋体" w:cs="宋体"/>
          </w:rPr>
          <w:t>接</w:t>
        </w:r>
        <w:r>
          <w:rPr>
            <w:kern w:val="2"/>
            <w:sz w:val="21"/>
            <w:szCs w:val="21"/>
            <w:rFonts w:cstheme="minorBidi" w:ascii="宋体" w:hAnsi="宋体" w:eastAsia="宋体" w:cs="宋体"/>
            <w:spacing w:val="-3"/>
          </w:rPr>
          <w:t>投</w:t>
        </w:r>
        <w:r>
          <w:rPr>
            <w:kern w:val="2"/>
            <w:sz w:val="21"/>
            <w:szCs w:val="21"/>
            <w:rFonts w:cstheme="minorBidi" w:ascii="宋体" w:hAnsi="宋体" w:eastAsia="宋体" w:cs="宋体"/>
          </w:rPr>
          <w:t>资</w:t>
        </w:r>
        <w:r>
          <w:rPr>
            <w:kern w:val="2"/>
            <w:sz w:val="21"/>
            <w:szCs w:val="21"/>
            <w:rFonts w:cstheme="minorBidi" w:ascii="宋体" w:hAnsi="宋体" w:eastAsia="宋体" w:cs="宋体"/>
            <w:spacing w:val="-3"/>
          </w:rPr>
          <w:t>区</w:t>
        </w:r>
        <w:r>
          <w:rPr>
            <w:kern w:val="2"/>
            <w:sz w:val="21"/>
            <w:szCs w:val="21"/>
            <w:rFonts w:cstheme="minorBidi" w:ascii="宋体" w:hAnsi="宋体" w:eastAsia="宋体" w:cs="宋体"/>
          </w:rPr>
          <w:t>位</w:t>
        </w:r>
        <w:r>
          <w:rPr>
            <w:kern w:val="2"/>
            <w:sz w:val="21"/>
            <w:szCs w:val="21"/>
            <w:rFonts w:cstheme="minorBidi" w:ascii="宋体" w:hAnsi="宋体" w:eastAsia="宋体" w:cs="宋体"/>
            <w:spacing w:val="-3"/>
          </w:rPr>
          <w:t>选</w:t>
        </w:r>
        <w:r>
          <w:rPr>
            <w:kern w:val="2"/>
            <w:sz w:val="21"/>
            <w:szCs w:val="21"/>
            <w:rFonts w:cstheme="minorBidi" w:ascii="宋体" w:hAnsi="宋体" w:eastAsia="宋体" w:cs="宋体"/>
          </w:rPr>
          <w:t>择理论</w:t>
        </w:r>
        <w:r w:rsidRPr="00000000">
          <w:rPr>
            <w:kern w:val="2"/>
            <w:sz w:val="21"/>
            <w:szCs w:val="21"/>
            <w:rFonts w:cstheme="minorBidi" w:ascii="宋体" w:hAnsi="宋体" w:eastAsia="宋体" w:cs="宋体"/>
          </w:rPr>
          <w:tab/>
          <w:t>5</w:t>
        </w:r>
      </w:hyperlink>
    </w:p>
    <w:p w:rsidR="0018722C">
      <w:pPr>
        <w:widowControl w:val="0"/>
        <w:snapToGrid w:val="1"/>
        <w:spacing w:beforeLines="0" w:afterLines="0" w:lineRule="auto" w:line="240" w:after="0" w:before="118"/>
        <w:ind w:firstLineChars="0" w:firstLine="0" w:rightChars="0" w:right="0" w:leftChars="0" w:left="725"/>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44">
        <w:r>
          <w:rPr>
            <w:kern w:val="2"/>
            <w:sz w:val="21"/>
            <w:szCs w:val="21"/>
            <w:rFonts w:cstheme="minorBidi" w:ascii="宋体" w:hAnsi="宋体" w:eastAsia="宋体" w:cs="宋体"/>
          </w:rPr>
          <w:t>二、</w:t>
        </w:r>
        <w:r>
          <w:rPr>
            <w:kern w:val="2"/>
            <w:sz w:val="21"/>
            <w:szCs w:val="21"/>
            <w:rFonts w:cstheme="minorBidi" w:ascii="宋体" w:hAnsi="宋体" w:eastAsia="宋体" w:cs="宋体"/>
            <w:spacing w:val="-3"/>
          </w:rPr>
          <w:t>区</w:t>
        </w:r>
        <w:r>
          <w:rPr>
            <w:kern w:val="2"/>
            <w:sz w:val="21"/>
            <w:szCs w:val="21"/>
            <w:rFonts w:cstheme="minorBidi" w:ascii="宋体" w:hAnsi="宋体" w:eastAsia="宋体" w:cs="宋体"/>
          </w:rPr>
          <w:t>位</w:t>
        </w:r>
        <w:r>
          <w:rPr>
            <w:kern w:val="2"/>
            <w:sz w:val="21"/>
            <w:szCs w:val="21"/>
            <w:rFonts w:cstheme="minorBidi" w:ascii="宋体" w:hAnsi="宋体" w:eastAsia="宋体" w:cs="宋体"/>
            <w:spacing w:val="-3"/>
          </w:rPr>
          <w:t>选</w:t>
        </w:r>
        <w:r>
          <w:rPr>
            <w:kern w:val="2"/>
            <w:sz w:val="21"/>
            <w:szCs w:val="21"/>
            <w:rFonts w:cstheme="minorBidi" w:ascii="宋体" w:hAnsi="宋体" w:eastAsia="宋体" w:cs="宋体"/>
          </w:rPr>
          <w:t>择</w:t>
        </w:r>
        <w:r>
          <w:rPr>
            <w:kern w:val="2"/>
            <w:sz w:val="21"/>
            <w:szCs w:val="21"/>
            <w:rFonts w:cstheme="minorBidi" w:ascii="宋体" w:hAnsi="宋体" w:eastAsia="宋体" w:cs="宋体"/>
            <w:spacing w:val="-3"/>
          </w:rPr>
          <w:t>理</w:t>
        </w:r>
        <w:r>
          <w:rPr>
            <w:kern w:val="2"/>
            <w:sz w:val="21"/>
            <w:szCs w:val="21"/>
            <w:rFonts w:cstheme="minorBidi" w:ascii="宋体" w:hAnsi="宋体" w:eastAsia="宋体" w:cs="宋体"/>
          </w:rPr>
          <w:t>论</w:t>
        </w:r>
        <w:r>
          <w:rPr>
            <w:kern w:val="2"/>
            <w:sz w:val="21"/>
            <w:szCs w:val="21"/>
            <w:rFonts w:cstheme="minorBidi" w:ascii="宋体" w:hAnsi="宋体" w:eastAsia="宋体" w:cs="宋体"/>
            <w:spacing w:val="-3"/>
          </w:rPr>
          <w:t>的</w:t>
        </w:r>
        <w:r>
          <w:rPr>
            <w:kern w:val="2"/>
            <w:sz w:val="21"/>
            <w:szCs w:val="21"/>
            <w:rFonts w:cstheme="minorBidi" w:ascii="宋体" w:hAnsi="宋体" w:eastAsia="宋体" w:cs="宋体"/>
          </w:rPr>
          <w:t>综</w:t>
        </w:r>
        <w:r>
          <w:rPr>
            <w:kern w:val="2"/>
            <w:sz w:val="21"/>
            <w:szCs w:val="21"/>
            <w:rFonts w:cstheme="minorBidi" w:ascii="宋体" w:hAnsi="宋体" w:eastAsia="宋体" w:cs="宋体"/>
            <w:spacing w:val="-3"/>
          </w:rPr>
          <w:t>合</w:t>
        </w:r>
        <w:r>
          <w:rPr>
            <w:kern w:val="2"/>
            <w:sz w:val="21"/>
            <w:szCs w:val="21"/>
            <w:rFonts w:cstheme="minorBidi" w:ascii="宋体" w:hAnsi="宋体" w:eastAsia="宋体" w:cs="宋体"/>
          </w:rPr>
          <w:t>评价</w:t>
        </w:r>
        <w:r w:rsidRPr="00000000">
          <w:rPr>
            <w:kern w:val="2"/>
            <w:sz w:val="21"/>
            <w:szCs w:val="21"/>
            <w:rFonts w:cstheme="minorBidi" w:ascii="宋体" w:hAnsi="宋体" w:eastAsia="宋体" w:cs="宋体"/>
          </w:rPr>
          <w:tab/>
          <w:t>8</w:t>
        </w:r>
      </w:hyperlink>
    </w:p>
    <w:p w:rsidR="0018722C">
      <w:pPr>
        <w:widowControl w:val="0"/>
        <w:snapToGrid w:val="1"/>
        <w:spacing w:beforeLines="0" w:afterLines="0" w:lineRule="auto" w:line="240" w:after="0" w:before="109"/>
        <w:ind w:firstLineChars="0" w:firstLine="0" w:rightChars="0" w:right="0" w:leftChars="0" w:left="515"/>
        <w:jc w:val="left"/>
        <w:autoSpaceDE w:val="0"/>
        <w:autoSpaceDN w:val="0"/>
        <w:tabs>
          <w:tab w:pos="8601" w:val="right" w:leader="dot"/>
        </w:tabs>
        <w:pBdr>
          <w:bottom w:val="none" w:sz="0" w:space="0" w:color="auto"/>
        </w:pBdr>
        <w:rPr>
          <w:kern w:val="2"/>
          <w:sz w:val="24"/>
          <w:szCs w:val="24"/>
          <w:rFonts w:cstheme="minorBidi" w:ascii="宋体" w:hAnsi="宋体" w:eastAsia="宋体" w:cs="宋体"/>
        </w:rPr>
      </w:pPr>
      <w:hyperlink w:history="true" w:anchor="_TOC_250043">
        <w:r>
          <w:rPr>
            <w:kern w:val="2"/>
            <w:sz w:val="24"/>
            <w:szCs w:val="24"/>
            <w:rFonts w:cstheme="minorBidi" w:ascii="宋体" w:hAnsi="宋体" w:eastAsia="宋体" w:cs="宋体"/>
          </w:rPr>
          <w:t>第三节 文献综述</w:t>
        </w:r>
        <w:r w:rsidRPr="00000000">
          <w:rPr>
            <w:kern w:val="2"/>
            <w:sz w:val="24"/>
            <w:szCs w:val="24"/>
            <w:rFonts w:cstheme="minorBidi" w:ascii="宋体" w:hAnsi="宋体" w:eastAsia="宋体" w:cs="宋体"/>
          </w:rPr>
          <w:tab/>
          <w:t>9</w:t>
        </w:r>
      </w:hyperlink>
    </w:p>
    <w:p w:rsidR="0018722C">
      <w:pPr>
        <w:widowControl w:val="0"/>
        <w:snapToGrid w:val="1"/>
        <w:spacing w:beforeLines="0" w:afterLines="0" w:lineRule="auto" w:line="240" w:after="0" w:before="123"/>
        <w:ind w:firstLineChars="0" w:firstLine="0" w:rightChars="0" w:right="0" w:leftChars="0" w:left="724"/>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42">
        <w:r>
          <w:rPr>
            <w:kern w:val="2"/>
            <w:sz w:val="21"/>
            <w:szCs w:val="21"/>
            <w:rFonts w:cstheme="minorBidi" w:ascii="宋体" w:hAnsi="宋体" w:eastAsia="宋体" w:cs="宋体"/>
          </w:rPr>
          <w:t>一、</w:t>
        </w:r>
        <w:r>
          <w:rPr>
            <w:kern w:val="2"/>
            <w:sz w:val="21"/>
            <w:szCs w:val="21"/>
            <w:rFonts w:cstheme="minorBidi" w:ascii="宋体" w:hAnsi="宋体" w:eastAsia="宋体" w:cs="宋体"/>
            <w:spacing w:val="-3"/>
          </w:rPr>
          <w:t>国</w:t>
        </w:r>
        <w:r>
          <w:rPr>
            <w:kern w:val="2"/>
            <w:sz w:val="21"/>
            <w:szCs w:val="21"/>
            <w:rFonts w:cstheme="minorBidi" w:ascii="宋体" w:hAnsi="宋体" w:eastAsia="宋体" w:cs="宋体"/>
          </w:rPr>
          <w:t>外</w:t>
        </w:r>
        <w:r>
          <w:rPr>
            <w:kern w:val="2"/>
            <w:sz w:val="21"/>
            <w:szCs w:val="21"/>
            <w:rFonts w:cstheme="minorBidi" w:ascii="宋体" w:hAnsi="宋体" w:eastAsia="宋体" w:cs="宋体"/>
            <w:spacing w:val="-3"/>
          </w:rPr>
          <w:t>研</w:t>
        </w:r>
        <w:r>
          <w:rPr>
            <w:kern w:val="2"/>
            <w:sz w:val="21"/>
            <w:szCs w:val="21"/>
            <w:rFonts w:cstheme="minorBidi" w:ascii="宋体" w:hAnsi="宋体" w:eastAsia="宋体" w:cs="宋体"/>
          </w:rPr>
          <w:t>究</w:t>
        </w:r>
        <w:r>
          <w:rPr>
            <w:kern w:val="2"/>
            <w:sz w:val="21"/>
            <w:szCs w:val="21"/>
            <w:rFonts w:cstheme="minorBidi" w:ascii="宋体" w:hAnsi="宋体" w:eastAsia="宋体" w:cs="宋体"/>
            <w:spacing w:val="-3"/>
          </w:rPr>
          <w:t>文</w:t>
        </w:r>
        <w:r>
          <w:rPr>
            <w:kern w:val="2"/>
            <w:sz w:val="21"/>
            <w:szCs w:val="21"/>
            <w:rFonts w:cstheme="minorBidi" w:ascii="宋体" w:hAnsi="宋体" w:eastAsia="宋体" w:cs="宋体"/>
          </w:rPr>
          <w:t>献</w:t>
        </w:r>
        <w:r>
          <w:rPr>
            <w:kern w:val="2"/>
            <w:sz w:val="21"/>
            <w:szCs w:val="21"/>
            <w:rFonts w:cstheme="minorBidi" w:ascii="宋体" w:hAnsi="宋体" w:eastAsia="宋体" w:cs="宋体"/>
            <w:spacing w:val="-3"/>
          </w:rPr>
          <w:t>综</w:t>
        </w:r>
        <w:r>
          <w:rPr>
            <w:kern w:val="2"/>
            <w:sz w:val="21"/>
            <w:szCs w:val="21"/>
            <w:rFonts w:cstheme="minorBidi" w:ascii="宋体" w:hAnsi="宋体" w:eastAsia="宋体" w:cs="宋体"/>
          </w:rPr>
          <w:t>述</w:t>
        </w:r>
        <w:r w:rsidRPr="00000000">
          <w:rPr>
            <w:kern w:val="2"/>
            <w:sz w:val="21"/>
            <w:szCs w:val="21"/>
            <w:rFonts w:cstheme="minorBidi" w:ascii="宋体" w:hAnsi="宋体" w:eastAsia="宋体" w:cs="宋体"/>
          </w:rPr>
          <w:tab/>
          <w:t>9</w:t>
        </w:r>
      </w:hyperlink>
    </w:p>
    <w:p w:rsidR="0018722C">
      <w:pPr>
        <w:widowControl w:val="0"/>
        <w:snapToGrid w:val="1"/>
        <w:spacing w:beforeLines="0" w:afterLines="0" w:lineRule="auto" w:line="240" w:after="0" w:before="116"/>
        <w:ind w:firstLineChars="0" w:firstLine="0" w:rightChars="0" w:right="0" w:leftChars="0" w:left="724"/>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41">
        <w:r>
          <w:rPr>
            <w:kern w:val="2"/>
            <w:sz w:val="21"/>
            <w:szCs w:val="21"/>
            <w:rFonts w:cstheme="minorBidi" w:ascii="宋体" w:hAnsi="宋体" w:eastAsia="宋体" w:cs="宋体"/>
          </w:rPr>
          <w:t>二、</w:t>
        </w:r>
        <w:r>
          <w:rPr>
            <w:kern w:val="2"/>
            <w:sz w:val="21"/>
            <w:szCs w:val="21"/>
            <w:rFonts w:cstheme="minorBidi" w:ascii="宋体" w:hAnsi="宋体" w:eastAsia="宋体" w:cs="宋体"/>
            <w:spacing w:val="-3"/>
          </w:rPr>
          <w:t>国</w:t>
        </w:r>
        <w:r>
          <w:rPr>
            <w:kern w:val="2"/>
            <w:sz w:val="21"/>
            <w:szCs w:val="21"/>
            <w:rFonts w:cstheme="minorBidi" w:ascii="宋体" w:hAnsi="宋体" w:eastAsia="宋体" w:cs="宋体"/>
          </w:rPr>
          <w:t>内</w:t>
        </w:r>
        <w:r>
          <w:rPr>
            <w:kern w:val="2"/>
            <w:sz w:val="21"/>
            <w:szCs w:val="21"/>
            <w:rFonts w:cstheme="minorBidi" w:ascii="宋体" w:hAnsi="宋体" w:eastAsia="宋体" w:cs="宋体"/>
            <w:spacing w:val="-3"/>
          </w:rPr>
          <w:t>研</w:t>
        </w:r>
        <w:r>
          <w:rPr>
            <w:kern w:val="2"/>
            <w:sz w:val="21"/>
            <w:szCs w:val="21"/>
            <w:rFonts w:cstheme="minorBidi" w:ascii="宋体" w:hAnsi="宋体" w:eastAsia="宋体" w:cs="宋体"/>
          </w:rPr>
          <w:t>究</w:t>
        </w:r>
        <w:r>
          <w:rPr>
            <w:kern w:val="2"/>
            <w:sz w:val="21"/>
            <w:szCs w:val="21"/>
            <w:rFonts w:cstheme="minorBidi" w:ascii="宋体" w:hAnsi="宋体" w:eastAsia="宋体" w:cs="宋体"/>
            <w:spacing w:val="-3"/>
          </w:rPr>
          <w:t>文</w:t>
        </w:r>
        <w:r>
          <w:rPr>
            <w:kern w:val="2"/>
            <w:sz w:val="21"/>
            <w:szCs w:val="21"/>
            <w:rFonts w:cstheme="minorBidi" w:ascii="宋体" w:hAnsi="宋体" w:eastAsia="宋体" w:cs="宋体"/>
          </w:rPr>
          <w:t>献</w:t>
        </w:r>
        <w:r>
          <w:rPr>
            <w:kern w:val="2"/>
            <w:sz w:val="21"/>
            <w:szCs w:val="21"/>
            <w:rFonts w:cstheme="minorBidi" w:ascii="宋体" w:hAnsi="宋体" w:eastAsia="宋体" w:cs="宋体"/>
            <w:spacing w:val="-3"/>
          </w:rPr>
          <w:t>综</w:t>
        </w:r>
        <w:r>
          <w:rPr>
            <w:kern w:val="2"/>
            <w:sz w:val="21"/>
            <w:szCs w:val="21"/>
            <w:rFonts w:cstheme="minorBidi" w:ascii="宋体" w:hAnsi="宋体" w:eastAsia="宋体" w:cs="宋体"/>
          </w:rPr>
          <w:t>述</w:t>
        </w:r>
        <w:r w:rsidRPr="00000000">
          <w:rPr>
            <w:kern w:val="2"/>
            <w:sz w:val="21"/>
            <w:szCs w:val="21"/>
            <w:rFonts w:cstheme="minorBidi" w:ascii="宋体" w:hAnsi="宋体" w:eastAsia="宋体" w:cs="宋体"/>
          </w:rPr>
          <w:tab/>
          <w:t>9</w:t>
        </w:r>
      </w:hyperlink>
    </w:p>
    <w:p w:rsidR="0018722C">
      <w:pPr>
        <w:widowControl w:val="0"/>
        <w:snapToGrid w:val="1"/>
        <w:spacing w:beforeLines="0" w:afterLines="0" w:lineRule="auto" w:line="240" w:after="0" w:before="104"/>
        <w:ind w:firstLineChars="0" w:firstLine="0" w:rightChars="0" w:right="0" w:leftChars="0" w:left="304"/>
        <w:jc w:val="left"/>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第三章 我国企业对外直接投资的现状、区位分布特点及存在问题10</w:t>
      </w:r>
    </w:p>
    <w:p w:rsidR="0018722C">
      <w:pPr>
        <w:widowControl w:val="0"/>
        <w:snapToGrid w:val="1"/>
        <w:spacing w:beforeLines="0" w:afterLines="0" w:lineRule="auto" w:line="240" w:after="0" w:before="306"/>
        <w:ind w:firstLineChars="0" w:firstLine="0" w:rightChars="0" w:right="0" w:leftChars="0" w:left="515"/>
        <w:jc w:val="left"/>
        <w:autoSpaceDE w:val="0"/>
        <w:autoSpaceDN w:val="0"/>
        <w:tabs>
          <w:tab w:pos="8601" w:val="right" w:leader="dot"/>
        </w:tabs>
        <w:pBdr>
          <w:bottom w:val="none" w:sz="0" w:space="0" w:color="auto"/>
        </w:pBdr>
        <w:rPr>
          <w:kern w:val="2"/>
          <w:sz w:val="24"/>
          <w:szCs w:val="24"/>
          <w:rFonts w:cstheme="minorBidi" w:ascii="宋体" w:hAnsi="宋体" w:eastAsia="宋体" w:cs="宋体"/>
        </w:rPr>
      </w:pPr>
      <w:hyperlink w:history="true" w:anchor="_TOC_250040">
        <w:r>
          <w:rPr>
            <w:kern w:val="2"/>
            <w:sz w:val="24"/>
            <w:szCs w:val="24"/>
            <w:rFonts w:cstheme="minorBidi" w:ascii="宋体" w:hAnsi="宋体" w:eastAsia="宋体" w:cs="宋体"/>
          </w:rPr>
          <w:t>第一节 我国企业对外直接投资发展现状</w:t>
        </w:r>
        <w:r w:rsidRPr="00000000">
          <w:rPr>
            <w:kern w:val="2"/>
            <w:sz w:val="24"/>
            <w:szCs w:val="24"/>
            <w:rFonts w:cstheme="minorBidi" w:ascii="宋体" w:hAnsi="宋体" w:eastAsia="宋体" w:cs="宋体"/>
          </w:rPr>
          <w:tab/>
          <w:t>10</w:t>
        </w:r>
      </w:hyperlink>
    </w:p>
    <w:p w:rsidR="0018722C">
      <w:pPr>
        <w:widowControl w:val="0"/>
        <w:snapToGrid w:val="1"/>
        <w:spacing w:beforeLines="0" w:afterLines="0" w:lineRule="auto" w:line="240" w:after="0" w:before="123"/>
        <w:ind w:firstLineChars="0" w:firstLine="0" w:rightChars="0" w:right="0" w:leftChars="0" w:left="724"/>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39">
        <w:r>
          <w:rPr>
            <w:kern w:val="2"/>
            <w:sz w:val="21"/>
            <w:szCs w:val="21"/>
            <w:rFonts w:cstheme="minorBidi" w:ascii="宋体" w:hAnsi="宋体" w:eastAsia="宋体" w:cs="宋体"/>
          </w:rPr>
          <w:t>一、</w:t>
        </w:r>
        <w:r>
          <w:rPr>
            <w:kern w:val="2"/>
            <w:sz w:val="21"/>
            <w:szCs w:val="21"/>
            <w:rFonts w:cstheme="minorBidi" w:ascii="宋体" w:hAnsi="宋体" w:eastAsia="宋体" w:cs="宋体"/>
            <w:spacing w:val="-3"/>
          </w:rPr>
          <w:t>对</w:t>
        </w:r>
        <w:r>
          <w:rPr>
            <w:kern w:val="2"/>
            <w:sz w:val="21"/>
            <w:szCs w:val="21"/>
            <w:rFonts w:cstheme="minorBidi" w:ascii="宋体" w:hAnsi="宋体" w:eastAsia="宋体" w:cs="宋体"/>
          </w:rPr>
          <w:t>外</w:t>
        </w:r>
        <w:r>
          <w:rPr>
            <w:kern w:val="2"/>
            <w:sz w:val="21"/>
            <w:szCs w:val="21"/>
            <w:rFonts w:cstheme="minorBidi" w:ascii="宋体" w:hAnsi="宋体" w:eastAsia="宋体" w:cs="宋体"/>
            <w:spacing w:val="-3"/>
          </w:rPr>
          <w:t>直</w:t>
        </w:r>
        <w:r>
          <w:rPr>
            <w:kern w:val="2"/>
            <w:sz w:val="21"/>
            <w:szCs w:val="21"/>
            <w:rFonts w:cstheme="minorBidi" w:ascii="宋体" w:hAnsi="宋体" w:eastAsia="宋体" w:cs="宋体"/>
          </w:rPr>
          <w:t>接</w:t>
        </w:r>
        <w:r>
          <w:rPr>
            <w:kern w:val="2"/>
            <w:sz w:val="21"/>
            <w:szCs w:val="21"/>
            <w:rFonts w:cstheme="minorBidi" w:ascii="宋体" w:hAnsi="宋体" w:eastAsia="宋体" w:cs="宋体"/>
            <w:spacing w:val="-3"/>
          </w:rPr>
          <w:t>投</w:t>
        </w:r>
        <w:r>
          <w:rPr>
            <w:kern w:val="2"/>
            <w:sz w:val="21"/>
            <w:szCs w:val="21"/>
            <w:rFonts w:cstheme="minorBidi" w:ascii="宋体" w:hAnsi="宋体" w:eastAsia="宋体" w:cs="宋体"/>
          </w:rPr>
          <w:t>资</w:t>
        </w:r>
        <w:r>
          <w:rPr>
            <w:kern w:val="2"/>
            <w:sz w:val="21"/>
            <w:szCs w:val="21"/>
            <w:rFonts w:cstheme="minorBidi" w:ascii="宋体" w:hAnsi="宋体" w:eastAsia="宋体" w:cs="宋体"/>
            <w:spacing w:val="-3"/>
          </w:rPr>
          <w:t>规</w:t>
        </w:r>
        <w:r>
          <w:rPr>
            <w:kern w:val="2"/>
            <w:sz w:val="21"/>
            <w:szCs w:val="21"/>
            <w:rFonts w:cstheme="minorBidi" w:ascii="宋体" w:hAnsi="宋体" w:eastAsia="宋体" w:cs="宋体"/>
          </w:rPr>
          <w:t>模</w:t>
        </w:r>
        <w:r>
          <w:rPr>
            <w:kern w:val="2"/>
            <w:sz w:val="21"/>
            <w:szCs w:val="21"/>
            <w:rFonts w:cstheme="minorBidi" w:ascii="宋体" w:hAnsi="宋体" w:eastAsia="宋体" w:cs="宋体"/>
            <w:spacing w:val="-3"/>
          </w:rPr>
          <w:t>持</w:t>
        </w:r>
        <w:r>
          <w:rPr>
            <w:kern w:val="2"/>
            <w:sz w:val="21"/>
            <w:szCs w:val="21"/>
            <w:rFonts w:cstheme="minorBidi" w:ascii="宋体" w:hAnsi="宋体" w:eastAsia="宋体" w:cs="宋体"/>
          </w:rPr>
          <w:t>续扩大</w:t>
        </w:r>
        <w:r w:rsidRPr="00000000">
          <w:rPr>
            <w:kern w:val="2"/>
            <w:sz w:val="21"/>
            <w:szCs w:val="21"/>
            <w:rFonts w:cstheme="minorBidi" w:ascii="宋体" w:hAnsi="宋体" w:eastAsia="宋体" w:cs="宋体"/>
          </w:rPr>
          <w:tab/>
          <w:t>10</w:t>
        </w:r>
      </w:hyperlink>
    </w:p>
    <w:p w:rsidR="0018722C">
      <w:pPr>
        <w:widowControl w:val="0"/>
        <w:snapToGrid w:val="1"/>
        <w:spacing w:beforeLines="0" w:afterLines="0" w:lineRule="auto" w:line="240" w:after="0" w:before="115"/>
        <w:ind w:firstLineChars="0" w:firstLine="0" w:rightChars="0" w:right="0" w:leftChars="0" w:left="725"/>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38">
        <w:r>
          <w:rPr>
            <w:kern w:val="2"/>
            <w:sz w:val="21"/>
            <w:szCs w:val="21"/>
            <w:rFonts w:cstheme="minorBidi" w:ascii="宋体" w:hAnsi="宋体" w:eastAsia="宋体" w:cs="宋体"/>
          </w:rPr>
          <w:t>二、</w:t>
        </w:r>
        <w:r>
          <w:rPr>
            <w:kern w:val="2"/>
            <w:sz w:val="21"/>
            <w:szCs w:val="21"/>
            <w:rFonts w:cstheme="minorBidi" w:ascii="宋体" w:hAnsi="宋体" w:eastAsia="宋体" w:cs="宋体"/>
            <w:spacing w:val="-3"/>
          </w:rPr>
          <w:t>行</w:t>
        </w:r>
        <w:r>
          <w:rPr>
            <w:kern w:val="2"/>
            <w:sz w:val="21"/>
            <w:szCs w:val="21"/>
            <w:rFonts w:cstheme="minorBidi" w:ascii="宋体" w:hAnsi="宋体" w:eastAsia="宋体" w:cs="宋体"/>
          </w:rPr>
          <w:t>业</w:t>
        </w:r>
        <w:r>
          <w:rPr>
            <w:kern w:val="2"/>
            <w:sz w:val="21"/>
            <w:szCs w:val="21"/>
            <w:rFonts w:cstheme="minorBidi" w:ascii="宋体" w:hAnsi="宋体" w:eastAsia="宋体" w:cs="宋体"/>
            <w:spacing w:val="-3"/>
          </w:rPr>
          <w:t>投</w:t>
        </w:r>
        <w:r>
          <w:rPr>
            <w:kern w:val="2"/>
            <w:sz w:val="21"/>
            <w:szCs w:val="21"/>
            <w:rFonts w:cstheme="minorBidi" w:ascii="宋体" w:hAnsi="宋体" w:eastAsia="宋体" w:cs="宋体"/>
          </w:rPr>
          <w:t>资</w:t>
        </w:r>
        <w:r>
          <w:rPr>
            <w:kern w:val="2"/>
            <w:sz w:val="21"/>
            <w:szCs w:val="21"/>
            <w:rFonts w:cstheme="minorBidi" w:ascii="宋体" w:hAnsi="宋体" w:eastAsia="宋体" w:cs="宋体"/>
            <w:spacing w:val="-3"/>
          </w:rPr>
          <w:t>普</w:t>
        </w:r>
        <w:r>
          <w:rPr>
            <w:kern w:val="2"/>
            <w:sz w:val="21"/>
            <w:szCs w:val="21"/>
            <w:rFonts w:cstheme="minorBidi" w:ascii="宋体" w:hAnsi="宋体" w:eastAsia="宋体" w:cs="宋体"/>
          </w:rPr>
          <w:t>遍</w:t>
        </w:r>
        <w:r>
          <w:rPr>
            <w:kern w:val="2"/>
            <w:sz w:val="21"/>
            <w:szCs w:val="21"/>
            <w:rFonts w:cstheme="minorBidi" w:ascii="宋体" w:hAnsi="宋体" w:eastAsia="宋体" w:cs="宋体"/>
            <w:spacing w:val="-3"/>
          </w:rPr>
          <w:t>增</w:t>
        </w:r>
        <w:r>
          <w:rPr>
            <w:kern w:val="2"/>
            <w:sz w:val="21"/>
            <w:szCs w:val="21"/>
            <w:rFonts w:cstheme="minorBidi" w:ascii="宋体" w:hAnsi="宋体" w:eastAsia="宋体" w:cs="宋体"/>
          </w:rPr>
          <w:t>长</w:t>
        </w:r>
        <w:r>
          <w:rPr>
            <w:kern w:val="2"/>
            <w:sz w:val="21"/>
            <w:szCs w:val="21"/>
            <w:rFonts w:cstheme="minorBidi" w:ascii="宋体" w:hAnsi="宋体" w:eastAsia="宋体" w:cs="宋体"/>
            <w:spacing w:val="-3"/>
          </w:rPr>
          <w:t>，</w:t>
        </w:r>
        <w:r>
          <w:rPr>
            <w:kern w:val="2"/>
            <w:sz w:val="21"/>
            <w:szCs w:val="21"/>
            <w:rFonts w:cstheme="minorBidi" w:ascii="宋体" w:hAnsi="宋体" w:eastAsia="宋体" w:cs="宋体"/>
          </w:rPr>
          <w:t>分布</w:t>
        </w:r>
        <w:r>
          <w:rPr>
            <w:kern w:val="2"/>
            <w:sz w:val="21"/>
            <w:szCs w:val="21"/>
            <w:rFonts w:cstheme="minorBidi" w:ascii="宋体" w:hAnsi="宋体" w:eastAsia="宋体" w:cs="宋体"/>
            <w:spacing w:val="-3"/>
          </w:rPr>
          <w:t>仍</w:t>
        </w:r>
        <w:r>
          <w:rPr>
            <w:kern w:val="2"/>
            <w:sz w:val="21"/>
            <w:szCs w:val="21"/>
            <w:rFonts w:cstheme="minorBidi" w:ascii="宋体" w:hAnsi="宋体" w:eastAsia="宋体" w:cs="宋体"/>
          </w:rPr>
          <w:t>较</w:t>
        </w:r>
        <w:r>
          <w:rPr>
            <w:kern w:val="2"/>
            <w:sz w:val="21"/>
            <w:szCs w:val="21"/>
            <w:rFonts w:cstheme="minorBidi" w:ascii="宋体" w:hAnsi="宋体" w:eastAsia="宋体" w:cs="宋体"/>
            <w:spacing w:val="-3"/>
          </w:rPr>
          <w:t>为</w:t>
        </w:r>
        <w:r>
          <w:rPr>
            <w:kern w:val="2"/>
            <w:sz w:val="21"/>
            <w:szCs w:val="21"/>
            <w:rFonts w:cstheme="minorBidi" w:ascii="宋体" w:hAnsi="宋体" w:eastAsia="宋体" w:cs="宋体"/>
          </w:rPr>
          <w:t>集中</w:t>
        </w:r>
        <w:r w:rsidRPr="00000000">
          <w:rPr>
            <w:kern w:val="2"/>
            <w:sz w:val="21"/>
            <w:szCs w:val="21"/>
            <w:rFonts w:cstheme="minorBidi" w:ascii="宋体" w:hAnsi="宋体" w:eastAsia="宋体" w:cs="宋体"/>
          </w:rPr>
          <w:tab/>
          <w:t>11</w:t>
        </w:r>
      </w:hyperlink>
    </w:p>
    <w:p w:rsidR="0018722C">
      <w:pPr>
        <w:widowControl w:val="0"/>
        <w:snapToGrid w:val="1"/>
        <w:spacing w:beforeLines="0" w:afterLines="0" w:lineRule="auto" w:line="240" w:before="112" w:after="20"/>
        <w:ind w:firstLineChars="0" w:firstLine="0" w:rightChars="0" w:right="0" w:leftChars="0" w:left="515"/>
        <w:jc w:val="left"/>
        <w:autoSpaceDE w:val="0"/>
        <w:autoSpaceDN w:val="0"/>
        <w:tabs>
          <w:tab w:pos="8601" w:val="right" w:leader="dot"/>
        </w:tabs>
        <w:pBdr>
          <w:bottom w:val="none" w:sz="0" w:space="0" w:color="auto"/>
        </w:pBdr>
        <w:rPr>
          <w:kern w:val="2"/>
          <w:sz w:val="24"/>
          <w:szCs w:val="24"/>
          <w:rFonts w:cstheme="minorBidi" w:ascii="宋体" w:hAnsi="宋体" w:eastAsia="宋体" w:cs="宋体"/>
        </w:rPr>
      </w:pPr>
      <w:hyperlink w:history="true" w:anchor="_TOC_250037">
        <w:r>
          <w:rPr>
            <w:kern w:val="2"/>
            <w:sz w:val="24"/>
            <w:szCs w:val="24"/>
            <w:rFonts w:cstheme="minorBidi" w:ascii="宋体" w:hAnsi="宋体" w:eastAsia="宋体" w:cs="宋体"/>
          </w:rPr>
          <w:t>第二节 我国企业对外直接投资区位分布的特点</w:t>
        </w:r>
        <w:r w:rsidRPr="00000000">
          <w:rPr>
            <w:kern w:val="2"/>
            <w:sz w:val="24"/>
            <w:szCs w:val="24"/>
            <w:rFonts w:cstheme="minorBidi" w:ascii="宋体" w:hAnsi="宋体" w:eastAsia="宋体" w:cs="宋体"/>
          </w:rPr>
          <w:tab/>
          <w:t>13</w:t>
        </w:r>
      </w:hyperlink>
    </w:p>
    <w:p w:rsidR="0018722C">
      <w:pPr>
        <w:widowControl w:val="0"/>
        <w:snapToGrid w:val="1"/>
        <w:spacing w:beforeLines="0" w:afterLines="0" w:lineRule="auto" w:line="240" w:after="0" w:before="48"/>
        <w:ind w:firstLineChars="0" w:firstLine="0" w:rightChars="0" w:right="0" w:leftChars="0" w:left="724"/>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r>
        <w:rPr>
          <w:kern w:val="2"/>
          <w:sz w:val="21"/>
          <w:szCs w:val="21"/>
          <w:rFonts w:cstheme="minorBidi" w:ascii="宋体" w:hAnsi="宋体" w:eastAsia="宋体" w:cs="宋体"/>
        </w:rPr>
        <w:pict>
          <v:line style="position:absolute;mso-position-horizontal-relative:page;mso-position-vertical-relative:paragraph;z-index:-146608" from="97.800003pt,3.643677pt" to="525.840003pt,3.643677pt" stroked="true" strokeweight=".72pt" strokecolor="#000000">
            <v:stroke dashstyle="solid"/>
            <w10:wrap type="none"/>
          </v:line>
        </w:pict>
      </w:r>
      <w:hyperlink w:history="true" w:anchor="_TOC_250036">
        <w:r>
          <w:rPr>
            <w:kern w:val="2"/>
            <w:sz w:val="21"/>
            <w:szCs w:val="21"/>
            <w:rFonts w:cstheme="minorBidi" w:ascii="宋体" w:hAnsi="宋体" w:eastAsia="宋体" w:cs="宋体"/>
          </w:rPr>
          <w:t>一、</w:t>
        </w:r>
        <w:r>
          <w:rPr>
            <w:kern w:val="2"/>
            <w:sz w:val="21"/>
            <w:szCs w:val="21"/>
            <w:rFonts w:cstheme="minorBidi" w:ascii="宋体" w:hAnsi="宋体" w:eastAsia="宋体" w:cs="宋体"/>
            <w:spacing w:val="-3"/>
          </w:rPr>
          <w:t>我</w:t>
        </w:r>
        <w:r>
          <w:rPr>
            <w:kern w:val="2"/>
            <w:sz w:val="21"/>
            <w:szCs w:val="21"/>
            <w:rFonts w:cstheme="minorBidi" w:ascii="宋体" w:hAnsi="宋体" w:eastAsia="宋体" w:cs="宋体"/>
          </w:rPr>
          <w:t>国</w:t>
        </w:r>
        <w:r>
          <w:rPr>
            <w:kern w:val="2"/>
            <w:sz w:val="21"/>
            <w:szCs w:val="21"/>
            <w:rFonts w:cstheme="minorBidi" w:ascii="宋体" w:hAnsi="宋体" w:eastAsia="宋体" w:cs="宋体"/>
            <w:spacing w:val="-3"/>
          </w:rPr>
          <w:t>对</w:t>
        </w:r>
        <w:r>
          <w:rPr>
            <w:kern w:val="2"/>
            <w:sz w:val="21"/>
            <w:szCs w:val="21"/>
            <w:rFonts w:cstheme="minorBidi" w:ascii="宋体" w:hAnsi="宋体" w:eastAsia="宋体" w:cs="宋体"/>
          </w:rPr>
          <w:t>外</w:t>
        </w:r>
        <w:r>
          <w:rPr>
            <w:kern w:val="2"/>
            <w:sz w:val="21"/>
            <w:szCs w:val="21"/>
            <w:rFonts w:cstheme="minorBidi" w:ascii="宋体" w:hAnsi="宋体" w:eastAsia="宋体" w:cs="宋体"/>
            <w:spacing w:val="-3"/>
          </w:rPr>
          <w:t>直</w:t>
        </w:r>
        <w:r>
          <w:rPr>
            <w:kern w:val="2"/>
            <w:sz w:val="21"/>
            <w:szCs w:val="21"/>
            <w:rFonts w:cstheme="minorBidi" w:ascii="宋体" w:hAnsi="宋体" w:eastAsia="宋体" w:cs="宋体"/>
          </w:rPr>
          <w:t>接</w:t>
        </w:r>
        <w:r>
          <w:rPr>
            <w:kern w:val="2"/>
            <w:sz w:val="21"/>
            <w:szCs w:val="21"/>
            <w:rFonts w:cstheme="minorBidi" w:ascii="宋体" w:hAnsi="宋体" w:eastAsia="宋体" w:cs="宋体"/>
            <w:spacing w:val="-3"/>
          </w:rPr>
          <w:t>投</w:t>
        </w:r>
        <w:r>
          <w:rPr>
            <w:kern w:val="2"/>
            <w:sz w:val="21"/>
            <w:szCs w:val="21"/>
            <w:rFonts w:cstheme="minorBidi" w:ascii="宋体" w:hAnsi="宋体" w:eastAsia="宋体" w:cs="宋体"/>
          </w:rPr>
          <w:t>资</w:t>
        </w:r>
        <w:r>
          <w:rPr>
            <w:kern w:val="2"/>
            <w:sz w:val="21"/>
            <w:szCs w:val="21"/>
            <w:rFonts w:cstheme="minorBidi" w:ascii="宋体" w:hAnsi="宋体" w:eastAsia="宋体" w:cs="宋体"/>
            <w:spacing w:val="-3"/>
          </w:rPr>
          <w:t>的</w:t>
        </w:r>
        <w:r>
          <w:rPr>
            <w:kern w:val="2"/>
            <w:sz w:val="21"/>
            <w:szCs w:val="21"/>
            <w:rFonts w:cstheme="minorBidi" w:ascii="宋体" w:hAnsi="宋体" w:eastAsia="宋体" w:cs="宋体"/>
          </w:rPr>
          <w:t>地区</w:t>
        </w:r>
        <w:r>
          <w:rPr>
            <w:kern w:val="2"/>
            <w:sz w:val="21"/>
            <w:szCs w:val="21"/>
            <w:rFonts w:cstheme="minorBidi" w:ascii="宋体" w:hAnsi="宋体" w:eastAsia="宋体" w:cs="宋体"/>
            <w:spacing w:val="-3"/>
          </w:rPr>
          <w:t>走</w:t>
        </w:r>
        <w:r>
          <w:rPr>
            <w:kern w:val="2"/>
            <w:sz w:val="21"/>
            <w:szCs w:val="21"/>
            <w:rFonts w:cstheme="minorBidi" w:ascii="宋体" w:hAnsi="宋体" w:eastAsia="宋体" w:cs="宋体"/>
          </w:rPr>
          <w:t>向</w:t>
        </w:r>
        <w:r w:rsidRPr="00000000">
          <w:rPr>
            <w:kern w:val="2"/>
            <w:sz w:val="21"/>
            <w:szCs w:val="21"/>
            <w:rFonts w:cstheme="minorBidi" w:ascii="宋体" w:hAnsi="宋体" w:eastAsia="宋体" w:cs="宋体"/>
          </w:rPr>
          <w:tab/>
          <w:t>13</w:t>
        </w:r>
      </w:hyperlink>
    </w:p>
    <w:p w:rsidR="0018722C">
      <w:pPr>
        <w:widowControl w:val="0"/>
        <w:snapToGrid w:val="1"/>
        <w:spacing w:beforeLines="0" w:afterLines="0" w:lineRule="auto" w:line="240" w:after="0" w:before="116"/>
        <w:ind w:firstLineChars="0" w:firstLine="0" w:rightChars="0" w:right="0" w:leftChars="0" w:left="724"/>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35">
        <w:r>
          <w:rPr>
            <w:kern w:val="2"/>
            <w:sz w:val="21"/>
            <w:szCs w:val="21"/>
            <w:rFonts w:cstheme="minorBidi" w:ascii="宋体" w:hAnsi="宋体" w:eastAsia="宋体" w:cs="宋体"/>
          </w:rPr>
          <w:t>二、</w:t>
        </w:r>
        <w:r>
          <w:rPr>
            <w:kern w:val="2"/>
            <w:sz w:val="21"/>
            <w:szCs w:val="21"/>
            <w:rFonts w:cstheme="minorBidi" w:ascii="宋体" w:hAnsi="宋体" w:eastAsia="宋体" w:cs="宋体"/>
            <w:spacing w:val="-3"/>
          </w:rPr>
          <w:t>我</w:t>
        </w:r>
        <w:r>
          <w:rPr>
            <w:kern w:val="2"/>
            <w:sz w:val="21"/>
            <w:szCs w:val="21"/>
            <w:rFonts w:cstheme="minorBidi" w:ascii="宋体" w:hAnsi="宋体" w:eastAsia="宋体" w:cs="宋体"/>
          </w:rPr>
          <w:t>国</w:t>
        </w:r>
        <w:r>
          <w:rPr>
            <w:kern w:val="2"/>
            <w:sz w:val="21"/>
            <w:szCs w:val="21"/>
            <w:rFonts w:cstheme="minorBidi" w:ascii="宋体" w:hAnsi="宋体" w:eastAsia="宋体" w:cs="宋体"/>
            <w:spacing w:val="-3"/>
          </w:rPr>
          <w:t>对</w:t>
        </w:r>
        <w:r>
          <w:rPr>
            <w:kern w:val="2"/>
            <w:sz w:val="21"/>
            <w:szCs w:val="21"/>
            <w:rFonts w:cstheme="minorBidi" w:ascii="宋体" w:hAnsi="宋体" w:eastAsia="宋体" w:cs="宋体"/>
          </w:rPr>
          <w:t>外</w:t>
        </w:r>
        <w:r>
          <w:rPr>
            <w:kern w:val="2"/>
            <w:sz w:val="21"/>
            <w:szCs w:val="21"/>
            <w:rFonts w:cstheme="minorBidi" w:ascii="宋体" w:hAnsi="宋体" w:eastAsia="宋体" w:cs="宋体"/>
            <w:spacing w:val="-3"/>
          </w:rPr>
          <w:t>直</w:t>
        </w:r>
        <w:r>
          <w:rPr>
            <w:kern w:val="2"/>
            <w:sz w:val="21"/>
            <w:szCs w:val="21"/>
            <w:rFonts w:cstheme="minorBidi" w:ascii="宋体" w:hAnsi="宋体" w:eastAsia="宋体" w:cs="宋体"/>
          </w:rPr>
          <w:t>接</w:t>
        </w:r>
        <w:r>
          <w:rPr>
            <w:kern w:val="2"/>
            <w:sz w:val="21"/>
            <w:szCs w:val="21"/>
            <w:rFonts w:cstheme="minorBidi" w:ascii="宋体" w:hAnsi="宋体" w:eastAsia="宋体" w:cs="宋体"/>
            <w:spacing w:val="-3"/>
          </w:rPr>
          <w:t>投</w:t>
        </w:r>
        <w:r>
          <w:rPr>
            <w:kern w:val="2"/>
            <w:sz w:val="21"/>
            <w:szCs w:val="21"/>
            <w:rFonts w:cstheme="minorBidi" w:ascii="宋体" w:hAnsi="宋体" w:eastAsia="宋体" w:cs="宋体"/>
          </w:rPr>
          <w:t>资</w:t>
        </w:r>
        <w:r>
          <w:rPr>
            <w:kern w:val="2"/>
            <w:sz w:val="21"/>
            <w:szCs w:val="21"/>
            <w:rFonts w:cstheme="minorBidi" w:ascii="宋体" w:hAnsi="宋体" w:eastAsia="宋体" w:cs="宋体"/>
            <w:spacing w:val="-3"/>
          </w:rPr>
          <w:t>企</w:t>
        </w:r>
        <w:r>
          <w:rPr>
            <w:kern w:val="2"/>
            <w:sz w:val="21"/>
            <w:szCs w:val="21"/>
            <w:rFonts w:cstheme="minorBidi" w:ascii="宋体" w:hAnsi="宋体" w:eastAsia="宋体" w:cs="宋体"/>
          </w:rPr>
          <w:t>业的</w:t>
        </w:r>
        <w:r>
          <w:rPr>
            <w:kern w:val="2"/>
            <w:sz w:val="21"/>
            <w:szCs w:val="21"/>
            <w:rFonts w:cstheme="minorBidi" w:ascii="宋体" w:hAnsi="宋体" w:eastAsia="宋体" w:cs="宋体"/>
            <w:spacing w:val="-3"/>
          </w:rPr>
          <w:t>区</w:t>
        </w:r>
        <w:r>
          <w:rPr>
            <w:kern w:val="2"/>
            <w:sz w:val="21"/>
            <w:szCs w:val="21"/>
            <w:rFonts w:cstheme="minorBidi" w:ascii="宋体" w:hAnsi="宋体" w:eastAsia="宋体" w:cs="宋体"/>
          </w:rPr>
          <w:t>位</w:t>
        </w:r>
        <w:r>
          <w:rPr>
            <w:kern w:val="2"/>
            <w:sz w:val="21"/>
            <w:szCs w:val="21"/>
            <w:rFonts w:cstheme="minorBidi" w:ascii="宋体" w:hAnsi="宋体" w:eastAsia="宋体" w:cs="宋体"/>
            <w:spacing w:val="-3"/>
          </w:rPr>
          <w:t>分</w:t>
        </w:r>
        <w:r>
          <w:rPr>
            <w:kern w:val="2"/>
            <w:sz w:val="21"/>
            <w:szCs w:val="21"/>
            <w:rFonts w:cstheme="minorBidi" w:ascii="宋体" w:hAnsi="宋体" w:eastAsia="宋体" w:cs="宋体"/>
          </w:rPr>
          <w:t>布</w:t>
        </w:r>
        <w:r w:rsidRPr="00000000">
          <w:rPr>
            <w:kern w:val="2"/>
            <w:sz w:val="21"/>
            <w:szCs w:val="21"/>
            <w:rFonts w:cstheme="minorBidi" w:ascii="宋体" w:hAnsi="宋体" w:eastAsia="宋体" w:cs="宋体"/>
          </w:rPr>
          <w:tab/>
          <w:t>14</w:t>
        </w:r>
      </w:hyperlink>
    </w:p>
    <w:p w:rsidR="0018722C">
      <w:pPr>
        <w:widowControl w:val="0"/>
        <w:snapToGrid w:val="1"/>
        <w:spacing w:beforeLines="0" w:afterLines="0" w:lineRule="auto" w:line="240" w:after="0" w:before="112"/>
        <w:ind w:firstLineChars="0" w:firstLine="0" w:rightChars="0" w:right="0" w:leftChars="0" w:left="515"/>
        <w:jc w:val="left"/>
        <w:autoSpaceDE w:val="0"/>
        <w:autoSpaceDN w:val="0"/>
        <w:tabs>
          <w:tab w:pos="8601" w:val="right" w:leader="dot"/>
        </w:tabs>
        <w:pBdr>
          <w:bottom w:val="none" w:sz="0" w:space="0" w:color="auto"/>
        </w:pBdr>
        <w:rPr>
          <w:kern w:val="2"/>
          <w:sz w:val="24"/>
          <w:szCs w:val="24"/>
          <w:rFonts w:cstheme="minorBidi" w:ascii="宋体" w:hAnsi="宋体" w:eastAsia="宋体" w:cs="宋体"/>
        </w:rPr>
      </w:pPr>
      <w:hyperlink w:history="true" w:anchor="_TOC_250034">
        <w:r>
          <w:rPr>
            <w:kern w:val="2"/>
            <w:sz w:val="24"/>
            <w:szCs w:val="24"/>
            <w:rFonts w:cstheme="minorBidi" w:ascii="宋体" w:hAnsi="宋体" w:eastAsia="宋体" w:cs="宋体"/>
          </w:rPr>
          <w:t>第三节 我国企业对外直接投资存在的主要问题</w:t>
        </w:r>
        <w:r w:rsidRPr="00000000">
          <w:rPr>
            <w:kern w:val="2"/>
            <w:sz w:val="24"/>
            <w:szCs w:val="24"/>
            <w:rFonts w:cstheme="minorBidi" w:ascii="宋体" w:hAnsi="宋体" w:eastAsia="宋体" w:cs="宋体"/>
          </w:rPr>
          <w:tab/>
          <w:t>15</w:t>
        </w:r>
      </w:hyperlink>
    </w:p>
    <w:p w:rsidR="0018722C">
      <w:pPr>
        <w:widowControl w:val="0"/>
        <w:snapToGrid w:val="1"/>
        <w:spacing w:beforeLines="0" w:afterLines="0" w:lineRule="auto" w:line="240" w:after="0" w:before="123"/>
        <w:ind w:firstLineChars="0" w:firstLine="0" w:rightChars="0" w:right="0" w:leftChars="0" w:left="724"/>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33">
        <w:r>
          <w:rPr>
            <w:kern w:val="2"/>
            <w:sz w:val="21"/>
            <w:szCs w:val="21"/>
            <w:rFonts w:cstheme="minorBidi" w:ascii="宋体" w:hAnsi="宋体" w:eastAsia="宋体" w:cs="宋体"/>
          </w:rPr>
          <w:t>一、</w:t>
        </w:r>
        <w:r>
          <w:rPr>
            <w:kern w:val="2"/>
            <w:sz w:val="21"/>
            <w:szCs w:val="21"/>
            <w:rFonts w:cstheme="minorBidi" w:ascii="宋体" w:hAnsi="宋体" w:eastAsia="宋体" w:cs="宋体"/>
            <w:spacing w:val="-3"/>
          </w:rPr>
          <w:t>投</w:t>
        </w:r>
        <w:r>
          <w:rPr>
            <w:kern w:val="2"/>
            <w:sz w:val="21"/>
            <w:szCs w:val="21"/>
            <w:rFonts w:cstheme="minorBidi" w:ascii="宋体" w:hAnsi="宋体" w:eastAsia="宋体" w:cs="宋体"/>
          </w:rPr>
          <w:t>资</w:t>
        </w:r>
        <w:r>
          <w:rPr>
            <w:kern w:val="2"/>
            <w:sz w:val="21"/>
            <w:szCs w:val="21"/>
            <w:rFonts w:cstheme="minorBidi" w:ascii="宋体" w:hAnsi="宋体" w:eastAsia="宋体" w:cs="宋体"/>
            <w:spacing w:val="-3"/>
          </w:rPr>
          <w:t>规</w:t>
        </w:r>
        <w:r>
          <w:rPr>
            <w:kern w:val="2"/>
            <w:sz w:val="21"/>
            <w:szCs w:val="21"/>
            <w:rFonts w:cstheme="minorBidi" w:ascii="宋体" w:hAnsi="宋体" w:eastAsia="宋体" w:cs="宋体"/>
          </w:rPr>
          <w:t>模</w:t>
        </w:r>
        <w:r>
          <w:rPr>
            <w:kern w:val="2"/>
            <w:sz w:val="21"/>
            <w:szCs w:val="21"/>
            <w:rFonts w:cstheme="minorBidi" w:ascii="宋体" w:hAnsi="宋体" w:eastAsia="宋体" w:cs="宋体"/>
            <w:spacing w:val="-3"/>
          </w:rPr>
          <w:t>不</w:t>
        </w:r>
        <w:r>
          <w:rPr>
            <w:kern w:val="2"/>
            <w:sz w:val="21"/>
            <w:szCs w:val="21"/>
            <w:rFonts w:cstheme="minorBidi" w:ascii="宋体" w:hAnsi="宋体" w:eastAsia="宋体" w:cs="宋体"/>
          </w:rPr>
          <w:t>断</w:t>
        </w:r>
        <w:r>
          <w:rPr>
            <w:kern w:val="2"/>
            <w:sz w:val="21"/>
            <w:szCs w:val="21"/>
            <w:rFonts w:cstheme="minorBidi" w:ascii="宋体" w:hAnsi="宋体" w:eastAsia="宋体" w:cs="宋体"/>
            <w:spacing w:val="-3"/>
          </w:rPr>
          <w:t>扩</w:t>
        </w:r>
        <w:r>
          <w:rPr>
            <w:kern w:val="2"/>
            <w:sz w:val="21"/>
            <w:szCs w:val="21"/>
            <w:rFonts w:cstheme="minorBidi" w:ascii="宋体" w:hAnsi="宋体" w:eastAsia="宋体" w:cs="宋体"/>
          </w:rPr>
          <w:t>大</w:t>
        </w:r>
        <w:r>
          <w:rPr>
            <w:kern w:val="2"/>
            <w:sz w:val="21"/>
            <w:szCs w:val="21"/>
            <w:rFonts w:cstheme="minorBidi" w:ascii="宋体" w:hAnsi="宋体" w:eastAsia="宋体" w:cs="宋体"/>
            <w:spacing w:val="-3"/>
          </w:rPr>
          <w:t>，</w:t>
        </w:r>
        <w:r>
          <w:rPr>
            <w:kern w:val="2"/>
            <w:sz w:val="21"/>
            <w:szCs w:val="21"/>
            <w:rFonts w:cstheme="minorBidi" w:ascii="宋体" w:hAnsi="宋体" w:eastAsia="宋体" w:cs="宋体"/>
          </w:rPr>
          <w:t>质量</w:t>
        </w:r>
        <w:r>
          <w:rPr>
            <w:kern w:val="2"/>
            <w:sz w:val="21"/>
            <w:szCs w:val="21"/>
            <w:rFonts w:cstheme="minorBidi" w:ascii="宋体" w:hAnsi="宋体" w:eastAsia="宋体" w:cs="宋体"/>
            <w:spacing w:val="-3"/>
          </w:rPr>
          <w:t>仍</w:t>
        </w:r>
        <w:r>
          <w:rPr>
            <w:kern w:val="2"/>
            <w:sz w:val="21"/>
            <w:szCs w:val="21"/>
            <w:rFonts w:cstheme="minorBidi" w:ascii="宋体" w:hAnsi="宋体" w:eastAsia="宋体" w:cs="宋体"/>
          </w:rPr>
          <w:t>有</w:t>
        </w:r>
        <w:r>
          <w:rPr>
            <w:kern w:val="2"/>
            <w:sz w:val="21"/>
            <w:szCs w:val="21"/>
            <w:rFonts w:cstheme="minorBidi" w:ascii="宋体" w:hAnsi="宋体" w:eastAsia="宋体" w:cs="宋体"/>
            <w:spacing w:val="-3"/>
          </w:rPr>
          <w:t>待</w:t>
        </w:r>
        <w:r>
          <w:rPr>
            <w:kern w:val="2"/>
            <w:sz w:val="21"/>
            <w:szCs w:val="21"/>
            <w:rFonts w:cstheme="minorBidi" w:ascii="宋体" w:hAnsi="宋体" w:eastAsia="宋体" w:cs="宋体"/>
          </w:rPr>
          <w:t>提高</w:t>
        </w:r>
        <w:r w:rsidRPr="00000000">
          <w:rPr>
            <w:kern w:val="2"/>
            <w:sz w:val="21"/>
            <w:szCs w:val="21"/>
            <w:rFonts w:cstheme="minorBidi" w:ascii="宋体" w:hAnsi="宋体" w:eastAsia="宋体" w:cs="宋体"/>
          </w:rPr>
          <w:tab/>
          <w:t>15</w:t>
        </w:r>
      </w:hyperlink>
    </w:p>
    <w:p w:rsidR="0018722C">
      <w:pPr>
        <w:widowControl w:val="0"/>
        <w:snapToGrid w:val="1"/>
        <w:spacing w:beforeLines="0" w:afterLines="0" w:lineRule="auto" w:line="240" w:after="0" w:before="115"/>
        <w:ind w:firstLineChars="0" w:firstLine="0" w:rightChars="0" w:right="0" w:leftChars="0" w:left="725"/>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32">
        <w:r>
          <w:rPr>
            <w:kern w:val="2"/>
            <w:sz w:val="21"/>
            <w:szCs w:val="21"/>
            <w:rFonts w:cstheme="minorBidi" w:ascii="宋体" w:hAnsi="宋体" w:eastAsia="宋体" w:cs="宋体"/>
          </w:rPr>
          <w:t>二、</w:t>
        </w:r>
        <w:r>
          <w:rPr>
            <w:kern w:val="2"/>
            <w:sz w:val="21"/>
            <w:szCs w:val="21"/>
            <w:rFonts w:cstheme="minorBidi" w:ascii="宋体" w:hAnsi="宋体" w:eastAsia="宋体" w:cs="宋体"/>
            <w:spacing w:val="-3"/>
          </w:rPr>
          <w:t>投</w:t>
        </w:r>
        <w:r>
          <w:rPr>
            <w:kern w:val="2"/>
            <w:sz w:val="21"/>
            <w:szCs w:val="21"/>
            <w:rFonts w:cstheme="minorBidi" w:ascii="宋体" w:hAnsi="宋体" w:eastAsia="宋体" w:cs="宋体"/>
          </w:rPr>
          <w:t>资</w:t>
        </w:r>
        <w:r>
          <w:rPr>
            <w:kern w:val="2"/>
            <w:sz w:val="21"/>
            <w:szCs w:val="21"/>
            <w:rFonts w:cstheme="minorBidi" w:ascii="宋体" w:hAnsi="宋体" w:eastAsia="宋体" w:cs="宋体"/>
            <w:spacing w:val="-3"/>
          </w:rPr>
          <w:t>行</w:t>
        </w:r>
        <w:r>
          <w:rPr>
            <w:kern w:val="2"/>
            <w:sz w:val="21"/>
            <w:szCs w:val="21"/>
            <w:rFonts w:cstheme="minorBidi" w:ascii="宋体" w:hAnsi="宋体" w:eastAsia="宋体" w:cs="宋体"/>
          </w:rPr>
          <w:t>业</w:t>
        </w:r>
        <w:r>
          <w:rPr>
            <w:kern w:val="2"/>
            <w:sz w:val="21"/>
            <w:szCs w:val="21"/>
            <w:rFonts w:cstheme="minorBidi" w:ascii="宋体" w:hAnsi="宋体" w:eastAsia="宋体" w:cs="宋体"/>
            <w:spacing w:val="-3"/>
          </w:rPr>
          <w:t>分</w:t>
        </w:r>
        <w:r>
          <w:rPr>
            <w:kern w:val="2"/>
            <w:sz w:val="21"/>
            <w:szCs w:val="21"/>
            <w:rFonts w:cstheme="minorBidi" w:ascii="宋体" w:hAnsi="宋体" w:eastAsia="宋体" w:cs="宋体"/>
          </w:rPr>
          <w:t>布</w:t>
        </w:r>
        <w:r>
          <w:rPr>
            <w:kern w:val="2"/>
            <w:sz w:val="21"/>
            <w:szCs w:val="21"/>
            <w:rFonts w:cstheme="minorBidi" w:ascii="宋体" w:hAnsi="宋体" w:eastAsia="宋体" w:cs="宋体"/>
            <w:spacing w:val="-3"/>
          </w:rPr>
          <w:t>过</w:t>
        </w:r>
        <w:r>
          <w:rPr>
            <w:kern w:val="2"/>
            <w:sz w:val="21"/>
            <w:szCs w:val="21"/>
            <w:rFonts w:cstheme="minorBidi" w:ascii="宋体" w:hAnsi="宋体" w:eastAsia="宋体" w:cs="宋体"/>
          </w:rPr>
          <w:t>分</w:t>
        </w:r>
        <w:r>
          <w:rPr>
            <w:kern w:val="2"/>
            <w:sz w:val="21"/>
            <w:szCs w:val="21"/>
            <w:rFonts w:cstheme="minorBidi" w:ascii="宋体" w:hAnsi="宋体" w:eastAsia="宋体" w:cs="宋体"/>
            <w:spacing w:val="-3"/>
          </w:rPr>
          <w:t>集</w:t>
        </w:r>
        <w:r>
          <w:rPr>
            <w:kern w:val="2"/>
            <w:sz w:val="21"/>
            <w:szCs w:val="21"/>
            <w:rFonts w:cstheme="minorBidi" w:ascii="宋体" w:hAnsi="宋体" w:eastAsia="宋体" w:cs="宋体"/>
          </w:rPr>
          <w:t>中，</w:t>
        </w:r>
        <w:r>
          <w:rPr>
            <w:kern w:val="2"/>
            <w:sz w:val="21"/>
            <w:szCs w:val="21"/>
            <w:rFonts w:cstheme="minorBidi" w:ascii="宋体" w:hAnsi="宋体" w:eastAsia="宋体" w:cs="宋体"/>
            <w:spacing w:val="-3"/>
          </w:rPr>
          <w:t>不</w:t>
        </w:r>
        <w:r>
          <w:rPr>
            <w:kern w:val="2"/>
            <w:sz w:val="21"/>
            <w:szCs w:val="21"/>
            <w:rFonts w:cstheme="minorBidi" w:ascii="宋体" w:hAnsi="宋体" w:eastAsia="宋体" w:cs="宋体"/>
          </w:rPr>
          <w:t>利</w:t>
        </w:r>
        <w:r>
          <w:rPr>
            <w:kern w:val="2"/>
            <w:sz w:val="21"/>
            <w:szCs w:val="21"/>
            <w:rFonts w:cstheme="minorBidi" w:ascii="宋体" w:hAnsi="宋体" w:eastAsia="宋体" w:cs="宋体"/>
            <w:spacing w:val="-3"/>
          </w:rPr>
          <w:t>于</w:t>
        </w:r>
        <w:r>
          <w:rPr>
            <w:kern w:val="2"/>
            <w:sz w:val="21"/>
            <w:szCs w:val="21"/>
            <w:rFonts w:cstheme="minorBidi" w:ascii="宋体" w:hAnsi="宋体" w:eastAsia="宋体" w:cs="宋体"/>
          </w:rPr>
          <w:t>产</w:t>
        </w:r>
        <w:r>
          <w:rPr>
            <w:kern w:val="2"/>
            <w:sz w:val="21"/>
            <w:szCs w:val="21"/>
            <w:rFonts w:cstheme="minorBidi" w:ascii="宋体" w:hAnsi="宋体" w:eastAsia="宋体" w:cs="宋体"/>
            <w:spacing w:val="-3"/>
          </w:rPr>
          <w:t>业</w:t>
        </w:r>
        <w:r>
          <w:rPr>
            <w:kern w:val="2"/>
            <w:sz w:val="21"/>
            <w:szCs w:val="21"/>
            <w:rFonts w:cstheme="minorBidi" w:ascii="宋体" w:hAnsi="宋体" w:eastAsia="宋体" w:cs="宋体"/>
          </w:rPr>
          <w:t>结</w:t>
        </w:r>
        <w:r>
          <w:rPr>
            <w:kern w:val="2"/>
            <w:sz w:val="21"/>
            <w:szCs w:val="21"/>
            <w:rFonts w:cstheme="minorBidi" w:ascii="宋体" w:hAnsi="宋体" w:eastAsia="宋体" w:cs="宋体"/>
            <w:spacing w:val="-3"/>
          </w:rPr>
          <w:t>构</w:t>
        </w:r>
        <w:r>
          <w:rPr>
            <w:kern w:val="2"/>
            <w:sz w:val="21"/>
            <w:szCs w:val="21"/>
            <w:rFonts w:cstheme="minorBidi" w:ascii="宋体" w:hAnsi="宋体" w:eastAsia="宋体" w:cs="宋体"/>
          </w:rPr>
          <w:t>调整</w:t>
        </w:r>
        <w:r w:rsidRPr="00000000">
          <w:rPr>
            <w:kern w:val="2"/>
            <w:sz w:val="21"/>
            <w:szCs w:val="21"/>
            <w:rFonts w:cstheme="minorBidi" w:ascii="宋体" w:hAnsi="宋体" w:eastAsia="宋体" w:cs="宋体"/>
          </w:rPr>
          <w:tab/>
          <w:t>16</w:t>
        </w:r>
      </w:hyperlink>
    </w:p>
    <w:p w:rsidR="0018722C">
      <w:pPr>
        <w:widowControl w:val="0"/>
        <w:snapToGrid w:val="1"/>
        <w:spacing w:beforeLines="0" w:afterLines="0" w:lineRule="auto" w:line="240" w:after="0" w:before="118"/>
        <w:ind w:firstLineChars="0" w:firstLine="0" w:rightChars="0" w:right="0" w:leftChars="0" w:left="725"/>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31">
        <w:r>
          <w:rPr>
            <w:kern w:val="2"/>
            <w:sz w:val="21"/>
            <w:szCs w:val="21"/>
            <w:rFonts w:cstheme="minorBidi" w:ascii="宋体" w:hAnsi="宋体" w:eastAsia="宋体" w:cs="宋体"/>
          </w:rPr>
          <w:t>三、</w:t>
        </w:r>
        <w:r>
          <w:rPr>
            <w:kern w:val="2"/>
            <w:sz w:val="21"/>
            <w:szCs w:val="21"/>
            <w:rFonts w:cstheme="minorBidi" w:ascii="宋体" w:hAnsi="宋体" w:eastAsia="宋体" w:cs="宋体"/>
            <w:spacing w:val="-3"/>
          </w:rPr>
          <w:t>区</w:t>
        </w:r>
        <w:r>
          <w:rPr>
            <w:kern w:val="2"/>
            <w:sz w:val="21"/>
            <w:szCs w:val="21"/>
            <w:rFonts w:cstheme="minorBidi" w:ascii="宋体" w:hAnsi="宋体" w:eastAsia="宋体" w:cs="宋体"/>
          </w:rPr>
          <w:t>位</w:t>
        </w:r>
        <w:r>
          <w:rPr>
            <w:kern w:val="2"/>
            <w:sz w:val="21"/>
            <w:szCs w:val="21"/>
            <w:rFonts w:cstheme="minorBidi" w:ascii="宋体" w:hAnsi="宋体" w:eastAsia="宋体" w:cs="宋体"/>
            <w:spacing w:val="-3"/>
          </w:rPr>
          <w:t>分</w:t>
        </w:r>
        <w:r>
          <w:rPr>
            <w:kern w:val="2"/>
            <w:sz w:val="21"/>
            <w:szCs w:val="21"/>
            <w:rFonts w:cstheme="minorBidi" w:ascii="宋体" w:hAnsi="宋体" w:eastAsia="宋体" w:cs="宋体"/>
          </w:rPr>
          <w:t>布</w:t>
        </w:r>
        <w:r>
          <w:rPr>
            <w:kern w:val="2"/>
            <w:sz w:val="21"/>
            <w:szCs w:val="21"/>
            <w:rFonts w:cstheme="minorBidi" w:ascii="宋体" w:hAnsi="宋体" w:eastAsia="宋体" w:cs="宋体"/>
            <w:spacing w:val="-3"/>
          </w:rPr>
          <w:t>不</w:t>
        </w:r>
        <w:r>
          <w:rPr>
            <w:kern w:val="2"/>
            <w:sz w:val="21"/>
            <w:szCs w:val="21"/>
            <w:rFonts w:cstheme="minorBidi" w:ascii="宋体" w:hAnsi="宋体" w:eastAsia="宋体" w:cs="宋体"/>
          </w:rPr>
          <w:t>均</w:t>
        </w:r>
        <w:r>
          <w:rPr>
            <w:kern w:val="2"/>
            <w:sz w:val="21"/>
            <w:szCs w:val="21"/>
            <w:rFonts w:cstheme="minorBidi" w:ascii="宋体" w:hAnsi="宋体" w:eastAsia="宋体" w:cs="宋体"/>
            <w:spacing w:val="-3"/>
          </w:rPr>
          <w:t>衡</w:t>
        </w:r>
        <w:r>
          <w:rPr>
            <w:kern w:val="2"/>
            <w:sz w:val="21"/>
            <w:szCs w:val="21"/>
            <w:rFonts w:cstheme="minorBidi" w:ascii="宋体" w:hAnsi="宋体" w:eastAsia="宋体" w:cs="宋体"/>
          </w:rPr>
          <w:t>，</w:t>
        </w:r>
        <w:r>
          <w:rPr>
            <w:kern w:val="2"/>
            <w:sz w:val="21"/>
            <w:szCs w:val="21"/>
            <w:rFonts w:cstheme="minorBidi" w:ascii="宋体" w:hAnsi="宋体" w:eastAsia="宋体" w:cs="宋体"/>
            <w:spacing w:val="-3"/>
          </w:rPr>
          <w:t>大</w:t>
        </w:r>
        <w:r>
          <w:rPr>
            <w:kern w:val="2"/>
            <w:sz w:val="21"/>
            <w:szCs w:val="21"/>
            <w:rFonts w:cstheme="minorBidi" w:ascii="宋体" w:hAnsi="宋体" w:eastAsia="宋体" w:cs="宋体"/>
          </w:rPr>
          <w:t>量投</w:t>
        </w:r>
        <w:r>
          <w:rPr>
            <w:kern w:val="2"/>
            <w:sz w:val="21"/>
            <w:szCs w:val="21"/>
            <w:rFonts w:cstheme="minorBidi" w:ascii="宋体" w:hAnsi="宋体" w:eastAsia="宋体" w:cs="宋体"/>
            <w:spacing w:val="-3"/>
          </w:rPr>
          <w:t>资</w:t>
        </w:r>
        <w:r>
          <w:rPr>
            <w:kern w:val="2"/>
            <w:sz w:val="21"/>
            <w:szCs w:val="21"/>
            <w:rFonts w:cstheme="minorBidi" w:ascii="宋体" w:hAnsi="宋体" w:eastAsia="宋体" w:cs="宋体"/>
          </w:rPr>
          <w:t>流</w:t>
        </w:r>
        <w:r>
          <w:rPr>
            <w:kern w:val="2"/>
            <w:sz w:val="21"/>
            <w:szCs w:val="21"/>
            <w:rFonts w:cstheme="minorBidi" w:ascii="宋体" w:hAnsi="宋体" w:eastAsia="宋体" w:cs="宋体"/>
            <w:spacing w:val="-3"/>
          </w:rPr>
          <w:t>向</w:t>
        </w:r>
        <w:r>
          <w:rPr>
            <w:kern w:val="2"/>
            <w:sz w:val="21"/>
            <w:szCs w:val="21"/>
            <w:rFonts w:cstheme="minorBidi" w:ascii="宋体" w:hAnsi="宋体" w:eastAsia="宋体" w:cs="宋体"/>
          </w:rPr>
          <w:t>亚洲</w:t>
        </w:r>
        <w:r w:rsidRPr="00000000">
          <w:rPr>
            <w:kern w:val="2"/>
            <w:sz w:val="21"/>
            <w:szCs w:val="21"/>
            <w:rFonts w:cstheme="minorBidi" w:ascii="宋体" w:hAnsi="宋体" w:eastAsia="宋体" w:cs="宋体"/>
          </w:rPr>
          <w:tab/>
          <w:t>16</w:t>
        </w:r>
      </w:hyperlink>
    </w:p>
    <w:p w:rsidR="0018722C">
      <w:pPr>
        <w:widowControl w:val="0"/>
        <w:snapToGrid w:val="1"/>
        <w:spacing w:beforeLines="0" w:afterLines="0" w:lineRule="auto" w:line="240" w:after="0" w:before="101"/>
        <w:ind w:firstLineChars="0" w:firstLine="0" w:rightChars="0" w:right="0" w:leftChars="0" w:left="304"/>
        <w:jc w:val="left"/>
        <w:autoSpaceDE w:val="0"/>
        <w:autoSpaceDN w:val="0"/>
        <w:tabs>
          <w:tab w:pos="8602" w:val="right" w:leader="dot"/>
        </w:tabs>
        <w:pBdr>
          <w:bottom w:val="none" w:sz="0" w:space="0" w:color="auto"/>
        </w:pBdr>
        <w:rPr>
          <w:kern w:val="2"/>
          <w:sz w:val="28"/>
          <w:szCs w:val="28"/>
          <w:rFonts w:cstheme="minorBidi" w:ascii="宋体" w:hAnsi="宋体" w:eastAsia="宋体" w:cs="宋体"/>
        </w:rPr>
      </w:pPr>
      <w:hyperlink w:history="true" w:anchor="_TOC_250030">
        <w:r>
          <w:rPr>
            <w:kern w:val="2"/>
            <w:sz w:val="28"/>
            <w:szCs w:val="28"/>
            <w:rFonts w:cstheme="minorBidi" w:ascii="宋体" w:hAnsi="宋体" w:eastAsia="宋体" w:cs="宋体"/>
          </w:rPr>
          <w:t>第四章</w:t>
        </w:r>
        <w:r>
          <w:rPr>
            <w:kern w:val="2"/>
            <w:sz w:val="28"/>
            <w:szCs w:val="28"/>
            <w:rFonts w:cstheme="minorBidi" w:ascii="宋体" w:hAnsi="宋体" w:eastAsia="宋体" w:cs="宋体"/>
            <w:spacing w:val="-1"/>
          </w:rPr>
          <w:t> </w:t>
        </w:r>
        <w:r>
          <w:rPr>
            <w:kern w:val="2"/>
            <w:sz w:val="28"/>
            <w:szCs w:val="28"/>
            <w:rFonts w:cstheme="minorBidi" w:ascii="宋体" w:hAnsi="宋体" w:eastAsia="宋体" w:cs="宋体"/>
          </w:rPr>
          <w:t>我</w:t>
        </w:r>
        <w:r>
          <w:rPr>
            <w:kern w:val="2"/>
            <w:sz w:val="28"/>
            <w:szCs w:val="28"/>
            <w:rFonts w:cstheme="minorBidi" w:ascii="宋体" w:hAnsi="宋体" w:eastAsia="宋体" w:cs="宋体"/>
            <w:spacing w:val="-3"/>
          </w:rPr>
          <w:t>国</w:t>
        </w:r>
        <w:r>
          <w:rPr>
            <w:kern w:val="2"/>
            <w:sz w:val="28"/>
            <w:szCs w:val="28"/>
            <w:rFonts w:cstheme="minorBidi" w:ascii="宋体" w:hAnsi="宋体" w:eastAsia="宋体" w:cs="宋体"/>
          </w:rPr>
          <w:t>企业</w:t>
        </w:r>
        <w:r>
          <w:rPr>
            <w:kern w:val="2"/>
            <w:sz w:val="28"/>
            <w:szCs w:val="28"/>
            <w:rFonts w:cstheme="minorBidi" w:ascii="宋体" w:hAnsi="宋体" w:eastAsia="宋体" w:cs="宋体"/>
            <w:spacing w:val="-3"/>
          </w:rPr>
          <w:t>对</w:t>
        </w:r>
        <w:r>
          <w:rPr>
            <w:kern w:val="2"/>
            <w:sz w:val="28"/>
            <w:szCs w:val="28"/>
            <w:rFonts w:cstheme="minorBidi" w:ascii="宋体" w:hAnsi="宋体" w:eastAsia="宋体" w:cs="宋体"/>
          </w:rPr>
          <w:t>外直接</w:t>
        </w:r>
        <w:r>
          <w:rPr>
            <w:kern w:val="2"/>
            <w:sz w:val="28"/>
            <w:szCs w:val="28"/>
            <w:rFonts w:cstheme="minorBidi" w:ascii="宋体" w:hAnsi="宋体" w:eastAsia="宋体" w:cs="宋体"/>
            <w:spacing w:val="-3"/>
          </w:rPr>
          <w:t>投</w:t>
        </w:r>
        <w:r>
          <w:rPr>
            <w:kern w:val="2"/>
            <w:sz w:val="28"/>
            <w:szCs w:val="28"/>
            <w:rFonts w:cstheme="minorBidi" w:ascii="宋体" w:hAnsi="宋体" w:eastAsia="宋体" w:cs="宋体"/>
          </w:rPr>
          <w:t>资的</w:t>
        </w:r>
        <w:r>
          <w:rPr>
            <w:kern w:val="2"/>
            <w:sz w:val="28"/>
            <w:szCs w:val="28"/>
            <w:rFonts w:cstheme="minorBidi" w:ascii="宋体" w:hAnsi="宋体" w:eastAsia="宋体" w:cs="宋体"/>
            <w:spacing w:val="-3"/>
          </w:rPr>
          <w:t>区位</w:t>
        </w:r>
        <w:r>
          <w:rPr>
            <w:kern w:val="2"/>
            <w:sz w:val="28"/>
            <w:szCs w:val="28"/>
            <w:rFonts w:cstheme="minorBidi" w:ascii="宋体" w:hAnsi="宋体" w:eastAsia="宋体" w:cs="宋体"/>
          </w:rPr>
          <w:t>选择分析</w:t>
        </w:r>
        <w:r w:rsidRPr="00000000">
          <w:rPr>
            <w:kern w:val="2"/>
            <w:sz w:val="28"/>
            <w:szCs w:val="28"/>
            <w:rFonts w:cstheme="minorBidi" w:ascii="宋体" w:hAnsi="宋体" w:eastAsia="宋体" w:cs="宋体"/>
          </w:rPr>
          <w:tab/>
          <w:t>17</w:t>
        </w:r>
      </w:hyperlink>
    </w:p>
    <w:p w:rsidR="0018722C">
      <w:pPr>
        <w:widowControl w:val="0"/>
        <w:snapToGrid w:val="1"/>
        <w:spacing w:beforeLines="0" w:afterLines="0" w:lineRule="auto" w:line="240" w:after="0" w:before="306"/>
        <w:ind w:firstLineChars="0" w:firstLine="0" w:rightChars="0" w:right="0" w:leftChars="0" w:left="515"/>
        <w:jc w:val="left"/>
        <w:autoSpaceDE w:val="0"/>
        <w:autoSpaceDN w:val="0"/>
        <w:tabs>
          <w:tab w:pos="8601" w:val="right" w:leader="dot"/>
        </w:tabs>
        <w:pBdr>
          <w:bottom w:val="none" w:sz="0" w:space="0" w:color="auto"/>
        </w:pBdr>
        <w:rPr>
          <w:kern w:val="2"/>
          <w:sz w:val="24"/>
          <w:szCs w:val="24"/>
          <w:rFonts w:cstheme="minorBidi" w:ascii="宋体" w:hAnsi="宋体" w:eastAsia="宋体" w:cs="宋体"/>
        </w:rPr>
      </w:pPr>
      <w:hyperlink w:history="true" w:anchor="_TOC_250029">
        <w:r>
          <w:rPr>
            <w:kern w:val="2"/>
            <w:sz w:val="24"/>
            <w:szCs w:val="24"/>
            <w:rFonts w:cstheme="minorBidi" w:ascii="宋体" w:hAnsi="宋体" w:eastAsia="宋体" w:cs="宋体"/>
          </w:rPr>
          <w:t>第一节 引力模型理论回顾</w:t>
        </w:r>
        <w:r w:rsidRPr="00000000">
          <w:rPr>
            <w:kern w:val="2"/>
            <w:sz w:val="24"/>
            <w:szCs w:val="24"/>
            <w:rFonts w:cstheme="minorBidi" w:ascii="宋体" w:hAnsi="宋体" w:eastAsia="宋体" w:cs="宋体"/>
          </w:rPr>
          <w:tab/>
          <w:t>17</w:t>
        </w:r>
      </w:hyperlink>
    </w:p>
    <w:p w:rsidR="0018722C">
      <w:pPr>
        <w:widowControl w:val="0"/>
        <w:snapToGrid w:val="1"/>
        <w:spacing w:beforeLines="0" w:afterLines="0" w:lineRule="auto" w:line="240" w:after="0" w:before="118"/>
        <w:ind w:firstLineChars="0" w:firstLine="0" w:rightChars="0" w:right="0" w:leftChars="0" w:left="515"/>
        <w:jc w:val="left"/>
        <w:autoSpaceDE w:val="0"/>
        <w:autoSpaceDN w:val="0"/>
        <w:tabs>
          <w:tab w:pos="8601" w:val="right" w:leader="dot"/>
        </w:tabs>
        <w:pBdr>
          <w:bottom w:val="none" w:sz="0" w:space="0" w:color="auto"/>
        </w:pBdr>
        <w:rPr>
          <w:kern w:val="2"/>
          <w:sz w:val="24"/>
          <w:szCs w:val="24"/>
          <w:rFonts w:cstheme="minorBidi" w:ascii="宋体" w:hAnsi="宋体" w:eastAsia="宋体" w:cs="宋体"/>
        </w:rPr>
      </w:pPr>
      <w:hyperlink w:history="true" w:anchor="_TOC_250028">
        <w:r>
          <w:rPr>
            <w:kern w:val="2"/>
            <w:sz w:val="24"/>
            <w:szCs w:val="24"/>
            <w:rFonts w:cstheme="minorBidi" w:ascii="宋体" w:hAnsi="宋体" w:eastAsia="宋体" w:cs="宋体"/>
          </w:rPr>
          <w:t>第二节 理论假设、变量选取与模型建立</w:t>
        </w:r>
        <w:r w:rsidRPr="00000000">
          <w:rPr>
            <w:kern w:val="2"/>
            <w:sz w:val="24"/>
            <w:szCs w:val="24"/>
            <w:rFonts w:cstheme="minorBidi" w:ascii="宋体" w:hAnsi="宋体" w:eastAsia="宋体" w:cs="宋体"/>
          </w:rPr>
          <w:tab/>
          <w:t>18</w:t>
        </w:r>
      </w:hyperlink>
    </w:p>
    <w:p w:rsidR="0018722C">
      <w:pPr>
        <w:widowControl w:val="0"/>
        <w:snapToGrid w:val="1"/>
        <w:spacing w:beforeLines="0" w:afterLines="0" w:lineRule="auto" w:line="240" w:after="0" w:before="122"/>
        <w:ind w:firstLineChars="0" w:firstLine="0" w:rightChars="0" w:right="0" w:leftChars="0" w:left="724"/>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27">
        <w:r>
          <w:rPr>
            <w:kern w:val="2"/>
            <w:sz w:val="21"/>
            <w:szCs w:val="21"/>
            <w:rFonts w:cstheme="minorBidi" w:ascii="宋体" w:hAnsi="宋体" w:eastAsia="宋体" w:cs="宋体"/>
          </w:rPr>
          <w:t>一、</w:t>
        </w:r>
        <w:r>
          <w:rPr>
            <w:kern w:val="2"/>
            <w:sz w:val="21"/>
            <w:szCs w:val="21"/>
            <w:rFonts w:cstheme="minorBidi" w:ascii="宋体" w:hAnsi="宋体" w:eastAsia="宋体" w:cs="宋体"/>
            <w:spacing w:val="-3"/>
          </w:rPr>
          <w:t>样</w:t>
        </w:r>
        <w:r>
          <w:rPr>
            <w:kern w:val="2"/>
            <w:sz w:val="21"/>
            <w:szCs w:val="21"/>
            <w:rFonts w:cstheme="minorBidi" w:ascii="宋体" w:hAnsi="宋体" w:eastAsia="宋体" w:cs="宋体"/>
          </w:rPr>
          <w:t>本</w:t>
        </w:r>
        <w:r>
          <w:rPr>
            <w:kern w:val="2"/>
            <w:sz w:val="21"/>
            <w:szCs w:val="21"/>
            <w:rFonts w:cstheme="minorBidi" w:ascii="宋体" w:hAnsi="宋体" w:eastAsia="宋体" w:cs="宋体"/>
            <w:spacing w:val="-3"/>
          </w:rPr>
          <w:t>的</w:t>
        </w:r>
        <w:r>
          <w:rPr>
            <w:kern w:val="2"/>
            <w:sz w:val="21"/>
            <w:szCs w:val="21"/>
            <w:rFonts w:cstheme="minorBidi" w:ascii="宋体" w:hAnsi="宋体" w:eastAsia="宋体" w:cs="宋体"/>
          </w:rPr>
          <w:t>选取</w:t>
        </w:r>
        <w:r w:rsidRPr="00000000">
          <w:rPr>
            <w:kern w:val="2"/>
            <w:sz w:val="21"/>
            <w:szCs w:val="21"/>
            <w:rFonts w:cstheme="minorBidi" w:ascii="宋体" w:hAnsi="宋体" w:eastAsia="宋体" w:cs="宋体"/>
          </w:rPr>
          <w:tab/>
          <w:t>18</w:t>
        </w:r>
      </w:hyperlink>
    </w:p>
    <w:p w:rsidR="0018722C">
      <w:pPr>
        <w:widowControl w:val="0"/>
        <w:snapToGrid w:val="1"/>
        <w:spacing w:beforeLines="0" w:afterLines="0" w:lineRule="auto" w:line="240" w:after="0" w:before="119"/>
        <w:ind w:firstLineChars="0" w:firstLine="0" w:rightChars="0" w:right="0" w:leftChars="0" w:left="725"/>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26">
        <w:r>
          <w:rPr>
            <w:kern w:val="2"/>
            <w:sz w:val="21"/>
            <w:szCs w:val="21"/>
            <w:rFonts w:cstheme="minorBidi" w:ascii="宋体" w:hAnsi="宋体" w:eastAsia="宋体" w:cs="宋体"/>
          </w:rPr>
          <w:t>二、</w:t>
        </w:r>
        <w:r>
          <w:rPr>
            <w:kern w:val="2"/>
            <w:sz w:val="21"/>
            <w:szCs w:val="21"/>
            <w:rFonts w:cstheme="minorBidi" w:ascii="宋体" w:hAnsi="宋体" w:eastAsia="宋体" w:cs="宋体"/>
            <w:spacing w:val="-3"/>
          </w:rPr>
          <w:t>理</w:t>
        </w:r>
        <w:r>
          <w:rPr>
            <w:kern w:val="2"/>
            <w:sz w:val="21"/>
            <w:szCs w:val="21"/>
            <w:rFonts w:cstheme="minorBidi" w:ascii="宋体" w:hAnsi="宋体" w:eastAsia="宋体" w:cs="宋体"/>
          </w:rPr>
          <w:t>论</w:t>
        </w:r>
        <w:r>
          <w:rPr>
            <w:kern w:val="2"/>
            <w:sz w:val="21"/>
            <w:szCs w:val="21"/>
            <w:rFonts w:cstheme="minorBidi" w:ascii="宋体" w:hAnsi="宋体" w:eastAsia="宋体" w:cs="宋体"/>
            <w:spacing w:val="-3"/>
          </w:rPr>
          <w:t>假</w:t>
        </w:r>
        <w:r>
          <w:rPr>
            <w:kern w:val="2"/>
            <w:sz w:val="21"/>
            <w:szCs w:val="21"/>
            <w:rFonts w:cstheme="minorBidi" w:ascii="宋体" w:hAnsi="宋体" w:eastAsia="宋体" w:cs="宋体"/>
          </w:rPr>
          <w:t>设</w:t>
        </w:r>
        <w:r>
          <w:rPr>
            <w:kern w:val="2"/>
            <w:sz w:val="21"/>
            <w:szCs w:val="21"/>
            <w:rFonts w:cstheme="minorBidi" w:ascii="宋体" w:hAnsi="宋体" w:eastAsia="宋体" w:cs="宋体"/>
            <w:spacing w:val="-3"/>
          </w:rPr>
          <w:t>与</w:t>
        </w:r>
        <w:r>
          <w:rPr>
            <w:kern w:val="2"/>
            <w:sz w:val="21"/>
            <w:szCs w:val="21"/>
            <w:rFonts w:cstheme="minorBidi" w:ascii="宋体" w:hAnsi="宋体" w:eastAsia="宋体" w:cs="宋体"/>
          </w:rPr>
          <w:t>变</w:t>
        </w:r>
        <w:r>
          <w:rPr>
            <w:kern w:val="2"/>
            <w:sz w:val="21"/>
            <w:szCs w:val="21"/>
            <w:rFonts w:cstheme="minorBidi" w:ascii="宋体" w:hAnsi="宋体" w:eastAsia="宋体" w:cs="宋体"/>
            <w:spacing w:val="-3"/>
          </w:rPr>
          <w:t>量</w:t>
        </w:r>
        <w:r>
          <w:rPr>
            <w:kern w:val="2"/>
            <w:sz w:val="21"/>
            <w:szCs w:val="21"/>
            <w:rFonts w:cstheme="minorBidi" w:ascii="宋体" w:hAnsi="宋体" w:eastAsia="宋体" w:cs="宋体"/>
          </w:rPr>
          <w:t>选取</w:t>
        </w:r>
        <w:r w:rsidRPr="00000000">
          <w:rPr>
            <w:kern w:val="2"/>
            <w:sz w:val="21"/>
            <w:szCs w:val="21"/>
            <w:rFonts w:cstheme="minorBidi" w:ascii="宋体" w:hAnsi="宋体" w:eastAsia="宋体" w:cs="宋体"/>
          </w:rPr>
          <w:tab/>
          <w:t>18</w:t>
        </w:r>
      </w:hyperlink>
    </w:p>
    <w:p w:rsidR="0018722C">
      <w:pPr>
        <w:widowControl w:val="0"/>
        <w:snapToGrid w:val="1"/>
        <w:spacing w:beforeLines="0" w:afterLines="0" w:lineRule="auto" w:line="240" w:after="0" w:before="116"/>
        <w:ind w:firstLineChars="0" w:firstLine="0" w:rightChars="0" w:right="0" w:leftChars="0" w:left="725"/>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25">
        <w:r>
          <w:rPr>
            <w:kern w:val="2"/>
            <w:sz w:val="21"/>
            <w:szCs w:val="21"/>
            <w:rFonts w:cstheme="minorBidi" w:ascii="宋体" w:hAnsi="宋体" w:eastAsia="宋体" w:cs="宋体"/>
          </w:rPr>
          <w:t>三、</w:t>
        </w:r>
        <w:r>
          <w:rPr>
            <w:kern w:val="2"/>
            <w:sz w:val="21"/>
            <w:szCs w:val="21"/>
            <w:rFonts w:cstheme="minorBidi" w:ascii="宋体" w:hAnsi="宋体" w:eastAsia="宋体" w:cs="宋体"/>
            <w:spacing w:val="-3"/>
          </w:rPr>
          <w:t>模</w:t>
        </w:r>
        <w:r>
          <w:rPr>
            <w:kern w:val="2"/>
            <w:sz w:val="21"/>
            <w:szCs w:val="21"/>
            <w:rFonts w:cstheme="minorBidi" w:ascii="宋体" w:hAnsi="宋体" w:eastAsia="宋体" w:cs="宋体"/>
          </w:rPr>
          <w:t>型</w:t>
        </w:r>
        <w:r>
          <w:rPr>
            <w:kern w:val="2"/>
            <w:sz w:val="21"/>
            <w:szCs w:val="21"/>
            <w:rFonts w:cstheme="minorBidi" w:ascii="宋体" w:hAnsi="宋体" w:eastAsia="宋体" w:cs="宋体"/>
            <w:spacing w:val="-3"/>
          </w:rPr>
          <w:t>的</w:t>
        </w:r>
        <w:r>
          <w:rPr>
            <w:kern w:val="2"/>
            <w:sz w:val="21"/>
            <w:szCs w:val="21"/>
            <w:rFonts w:cstheme="minorBidi" w:ascii="宋体" w:hAnsi="宋体" w:eastAsia="宋体" w:cs="宋体"/>
          </w:rPr>
          <w:t>建立</w:t>
        </w:r>
        <w:r w:rsidRPr="00000000">
          <w:rPr>
            <w:kern w:val="2"/>
            <w:sz w:val="21"/>
            <w:szCs w:val="21"/>
            <w:rFonts w:cstheme="minorBidi" w:ascii="宋体" w:hAnsi="宋体" w:eastAsia="宋体" w:cs="宋体"/>
          </w:rPr>
          <w:tab/>
          <w:t>20</w:t>
        </w:r>
      </w:hyperlink>
    </w:p>
    <w:p w:rsidR="0018722C">
      <w:pPr>
        <w:widowControl w:val="0"/>
        <w:snapToGrid w:val="1"/>
        <w:spacing w:beforeLines="0" w:afterLines="0" w:lineRule="auto" w:line="240" w:after="0" w:before="118"/>
        <w:ind w:firstLineChars="0" w:firstLine="0" w:rightChars="0" w:right="0" w:leftChars="0" w:left="725"/>
        <w:jc w:val="left"/>
        <w:autoSpaceDE w:val="0"/>
        <w:autoSpaceDN w:val="0"/>
        <w:tabs>
          <w:tab w:pos="8602" w:val="right" w:leader="dot"/>
        </w:tabs>
        <w:pBdr>
          <w:bottom w:val="none" w:sz="0" w:space="0" w:color="auto"/>
        </w:pBdr>
        <w:rPr>
          <w:kern w:val="2"/>
          <w:sz w:val="21"/>
          <w:szCs w:val="21"/>
          <w:rFonts w:cstheme="minorBidi" w:ascii="宋体" w:hAnsi="宋体" w:eastAsia="宋体" w:cs="宋体"/>
        </w:rPr>
      </w:pPr>
      <w:hyperlink w:history="true" w:anchor="_TOC_250024">
        <w:r>
          <w:rPr>
            <w:kern w:val="2"/>
            <w:sz w:val="21"/>
            <w:szCs w:val="21"/>
            <w:rFonts w:cstheme="minorBidi" w:ascii="宋体" w:hAnsi="宋体" w:eastAsia="宋体" w:cs="宋体"/>
          </w:rPr>
          <w:t>四、</w:t>
        </w:r>
        <w:r>
          <w:rPr>
            <w:kern w:val="2"/>
            <w:sz w:val="21"/>
            <w:szCs w:val="21"/>
            <w:rFonts w:cstheme="minorBidi" w:ascii="宋体" w:hAnsi="宋体" w:eastAsia="宋体" w:cs="宋体"/>
            <w:spacing w:val="-3"/>
          </w:rPr>
          <w:t>数</w:t>
        </w:r>
        <w:r>
          <w:rPr>
            <w:kern w:val="2"/>
            <w:sz w:val="21"/>
            <w:szCs w:val="21"/>
            <w:rFonts w:cstheme="minorBidi" w:ascii="宋体" w:hAnsi="宋体" w:eastAsia="宋体" w:cs="宋体"/>
          </w:rPr>
          <w:t>据</w:t>
        </w:r>
        <w:r>
          <w:rPr>
            <w:kern w:val="2"/>
            <w:sz w:val="21"/>
            <w:szCs w:val="21"/>
            <w:rFonts w:cstheme="minorBidi" w:ascii="宋体" w:hAnsi="宋体" w:eastAsia="宋体" w:cs="宋体"/>
            <w:spacing w:val="-3"/>
          </w:rPr>
          <w:t>来</w:t>
        </w:r>
        <w:r>
          <w:rPr>
            <w:kern w:val="2"/>
            <w:sz w:val="21"/>
            <w:szCs w:val="21"/>
            <w:rFonts w:cstheme="minorBidi" w:ascii="宋体" w:hAnsi="宋体" w:eastAsia="宋体" w:cs="宋体"/>
          </w:rPr>
          <w:t>源</w:t>
        </w:r>
        <w:r>
          <w:rPr>
            <w:kern w:val="2"/>
            <w:sz w:val="21"/>
            <w:szCs w:val="21"/>
            <w:rFonts w:cstheme="minorBidi" w:ascii="宋体" w:hAnsi="宋体" w:eastAsia="宋体" w:cs="宋体"/>
            <w:spacing w:val="-3"/>
          </w:rPr>
          <w:t>与</w:t>
        </w:r>
        <w:r>
          <w:rPr>
            <w:kern w:val="2"/>
            <w:sz w:val="21"/>
            <w:szCs w:val="21"/>
            <w:rFonts w:cstheme="minorBidi" w:ascii="宋体" w:hAnsi="宋体" w:eastAsia="宋体" w:cs="宋体"/>
          </w:rPr>
          <w:t>说明</w:t>
        </w:r>
        <w:r w:rsidRPr="00000000">
          <w:rPr>
            <w:kern w:val="2"/>
            <w:sz w:val="21"/>
            <w:szCs w:val="21"/>
            <w:rFonts w:cstheme="minorBidi" w:ascii="宋体" w:hAnsi="宋体" w:eastAsia="宋体" w:cs="宋体"/>
          </w:rPr>
          <w:tab/>
          <w:t>21</w:t>
        </w:r>
      </w:hyperlink>
    </w:p>
    <w:p w:rsidR="0018722C">
      <w:pPr>
        <w:widowControl w:val="0"/>
        <w:snapToGrid w:val="1"/>
        <w:spacing w:beforeLines="0" w:afterLines="0" w:lineRule="auto" w:line="240" w:after="0" w:before="109"/>
        <w:ind w:firstLineChars="0" w:firstLine="0" w:rightChars="0" w:right="0" w:leftChars="0" w:left="515"/>
        <w:jc w:val="left"/>
        <w:autoSpaceDE w:val="0"/>
        <w:autoSpaceDN w:val="0"/>
        <w:tabs>
          <w:tab w:pos="8601" w:val="right" w:leader="dot"/>
        </w:tabs>
        <w:pBdr>
          <w:bottom w:val="none" w:sz="0" w:space="0" w:color="auto"/>
        </w:pBdr>
        <w:rPr>
          <w:kern w:val="2"/>
          <w:sz w:val="24"/>
          <w:szCs w:val="24"/>
          <w:rFonts w:cstheme="minorBidi" w:ascii="宋体" w:hAnsi="宋体" w:eastAsia="宋体" w:cs="宋体"/>
        </w:rPr>
      </w:pPr>
      <w:hyperlink w:history="true" w:anchor="_TOC_250023">
        <w:r>
          <w:rPr>
            <w:kern w:val="2"/>
            <w:sz w:val="24"/>
            <w:szCs w:val="24"/>
            <w:rFonts w:cstheme="minorBidi" w:ascii="宋体" w:hAnsi="宋体" w:eastAsia="宋体" w:cs="宋体"/>
          </w:rPr>
          <w:t>第三节 引力模型对企业投资区位选择的实证分析</w:t>
        </w:r>
        <w:r w:rsidRPr="00000000">
          <w:rPr>
            <w:kern w:val="2"/>
            <w:sz w:val="24"/>
            <w:szCs w:val="24"/>
            <w:rFonts w:cstheme="minorBidi" w:ascii="宋体" w:hAnsi="宋体" w:eastAsia="宋体" w:cs="宋体"/>
          </w:rPr>
          <w:tab/>
          <w:t>21</w:t>
        </w:r>
      </w:hyperlink>
    </w:p>
    <w:p w:rsidR="0018722C">
      <w:pPr>
        <w:widowControl w:val="0"/>
        <w:snapToGrid w:val="1"/>
        <w:spacing w:beforeLines="0" w:afterLines="0" w:lineRule="auto" w:line="240" w:after="0" w:before="123"/>
        <w:ind w:firstLineChars="0" w:firstLine="0" w:rightChars="0" w:right="0" w:leftChars="0" w:left="724"/>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22">
        <w:r>
          <w:rPr>
            <w:kern w:val="2"/>
            <w:sz w:val="21"/>
            <w:szCs w:val="21"/>
            <w:rFonts w:cstheme="minorBidi" w:ascii="宋体" w:hAnsi="宋体" w:eastAsia="宋体" w:cs="宋体"/>
          </w:rPr>
          <w:t>一、</w:t>
        </w:r>
        <w:r>
          <w:rPr>
            <w:kern w:val="2"/>
            <w:sz w:val="21"/>
            <w:szCs w:val="21"/>
            <w:rFonts w:cstheme="minorBidi" w:ascii="宋体" w:hAnsi="宋体" w:eastAsia="宋体" w:cs="宋体"/>
            <w:spacing w:val="-3"/>
          </w:rPr>
          <w:t>实</w:t>
        </w:r>
        <w:r>
          <w:rPr>
            <w:kern w:val="2"/>
            <w:sz w:val="21"/>
            <w:szCs w:val="21"/>
            <w:rFonts w:cstheme="minorBidi" w:ascii="宋体" w:hAnsi="宋体" w:eastAsia="宋体" w:cs="宋体"/>
          </w:rPr>
          <w:t>证</w:t>
        </w:r>
        <w:r>
          <w:rPr>
            <w:kern w:val="2"/>
            <w:sz w:val="21"/>
            <w:szCs w:val="21"/>
            <w:rFonts w:cstheme="minorBidi" w:ascii="宋体" w:hAnsi="宋体" w:eastAsia="宋体" w:cs="宋体"/>
            <w:spacing w:val="-3"/>
          </w:rPr>
          <w:t>检</w:t>
        </w:r>
        <w:r>
          <w:rPr>
            <w:kern w:val="2"/>
            <w:sz w:val="21"/>
            <w:szCs w:val="21"/>
            <w:rFonts w:cstheme="minorBidi" w:ascii="宋体" w:hAnsi="宋体" w:eastAsia="宋体" w:cs="宋体"/>
          </w:rPr>
          <w:t>验</w:t>
        </w:r>
        <w:r w:rsidRPr="00000000">
          <w:rPr>
            <w:kern w:val="2"/>
            <w:sz w:val="21"/>
            <w:szCs w:val="21"/>
            <w:rFonts w:cstheme="minorBidi" w:ascii="宋体" w:hAnsi="宋体" w:eastAsia="宋体" w:cs="宋体"/>
          </w:rPr>
          <w:tab/>
          <w:t>21</w:t>
        </w:r>
      </w:hyperlink>
    </w:p>
    <w:p w:rsidR="0018722C">
      <w:pPr>
        <w:widowControl w:val="0"/>
        <w:snapToGrid w:val="1"/>
        <w:spacing w:beforeLines="0" w:afterLines="0" w:lineRule="auto" w:line="240" w:after="0" w:before="115"/>
        <w:ind w:firstLineChars="0" w:firstLine="0" w:rightChars="0" w:right="0" w:leftChars="0" w:left="725"/>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21">
        <w:r>
          <w:rPr>
            <w:kern w:val="2"/>
            <w:sz w:val="21"/>
            <w:szCs w:val="21"/>
            <w:rFonts w:cstheme="minorBidi" w:ascii="宋体" w:hAnsi="宋体" w:eastAsia="宋体" w:cs="宋体"/>
          </w:rPr>
          <w:t>二、</w:t>
        </w:r>
        <w:r>
          <w:rPr>
            <w:kern w:val="2"/>
            <w:sz w:val="21"/>
            <w:szCs w:val="21"/>
            <w:rFonts w:cstheme="minorBidi" w:ascii="宋体" w:hAnsi="宋体" w:eastAsia="宋体" w:cs="宋体"/>
            <w:spacing w:val="-3"/>
          </w:rPr>
          <w:t>实</w:t>
        </w:r>
        <w:r>
          <w:rPr>
            <w:kern w:val="2"/>
            <w:sz w:val="21"/>
            <w:szCs w:val="21"/>
            <w:rFonts w:cstheme="minorBidi" w:ascii="宋体" w:hAnsi="宋体" w:eastAsia="宋体" w:cs="宋体"/>
          </w:rPr>
          <w:t>证</w:t>
        </w:r>
        <w:r>
          <w:rPr>
            <w:kern w:val="2"/>
            <w:sz w:val="21"/>
            <w:szCs w:val="21"/>
            <w:rFonts w:cstheme="minorBidi" w:ascii="宋体" w:hAnsi="宋体" w:eastAsia="宋体" w:cs="宋体"/>
            <w:spacing w:val="-3"/>
          </w:rPr>
          <w:t>检</w:t>
        </w:r>
        <w:r>
          <w:rPr>
            <w:kern w:val="2"/>
            <w:sz w:val="21"/>
            <w:szCs w:val="21"/>
            <w:rFonts w:cstheme="minorBidi" w:ascii="宋体" w:hAnsi="宋体" w:eastAsia="宋体" w:cs="宋体"/>
          </w:rPr>
          <w:t>验</w:t>
        </w:r>
        <w:r>
          <w:rPr>
            <w:kern w:val="2"/>
            <w:sz w:val="21"/>
            <w:szCs w:val="21"/>
            <w:rFonts w:cstheme="minorBidi" w:ascii="宋体" w:hAnsi="宋体" w:eastAsia="宋体" w:cs="宋体"/>
            <w:spacing w:val="-3"/>
          </w:rPr>
          <w:t>结</w:t>
        </w:r>
        <w:r>
          <w:rPr>
            <w:kern w:val="2"/>
            <w:sz w:val="21"/>
            <w:szCs w:val="21"/>
            <w:rFonts w:cstheme="minorBidi" w:ascii="宋体" w:hAnsi="宋体" w:eastAsia="宋体" w:cs="宋体"/>
          </w:rPr>
          <w:t>果</w:t>
        </w:r>
        <w:r>
          <w:rPr>
            <w:kern w:val="2"/>
            <w:sz w:val="21"/>
            <w:szCs w:val="21"/>
            <w:rFonts w:cstheme="minorBidi" w:ascii="宋体" w:hAnsi="宋体" w:eastAsia="宋体" w:cs="宋体"/>
            <w:spacing w:val="-3"/>
          </w:rPr>
          <w:t>分</w:t>
        </w:r>
        <w:r>
          <w:rPr>
            <w:kern w:val="2"/>
            <w:sz w:val="21"/>
            <w:szCs w:val="21"/>
            <w:rFonts w:cstheme="minorBidi" w:ascii="宋体" w:hAnsi="宋体" w:eastAsia="宋体" w:cs="宋体"/>
          </w:rPr>
          <w:t>析</w:t>
        </w:r>
        <w:r w:rsidRPr="00000000">
          <w:rPr>
            <w:kern w:val="2"/>
            <w:sz w:val="21"/>
            <w:szCs w:val="21"/>
            <w:rFonts w:cstheme="minorBidi" w:ascii="宋体" w:hAnsi="宋体" w:eastAsia="宋体" w:cs="宋体"/>
          </w:rPr>
          <w:tab/>
          <w:t>22</w:t>
        </w:r>
      </w:hyperlink>
    </w:p>
    <w:p w:rsidR="0018722C">
      <w:pPr>
        <w:widowControl w:val="0"/>
        <w:snapToGrid w:val="1"/>
        <w:spacing w:beforeLines="0" w:afterLines="0" w:lineRule="auto" w:line="240" w:after="0" w:before="103"/>
        <w:ind w:firstLineChars="0" w:firstLine="0" w:rightChars="0" w:right="0" w:leftChars="0" w:left="304"/>
        <w:jc w:val="left"/>
        <w:autoSpaceDE w:val="0"/>
        <w:autoSpaceDN w:val="0"/>
        <w:tabs>
          <w:tab w:pos="8602" w:val="right" w:leader="dot"/>
        </w:tabs>
        <w:pBdr>
          <w:bottom w:val="none" w:sz="0" w:space="0" w:color="auto"/>
        </w:pBdr>
        <w:rPr>
          <w:kern w:val="2"/>
          <w:sz w:val="28"/>
          <w:szCs w:val="28"/>
          <w:rFonts w:cstheme="minorBidi" w:ascii="宋体" w:hAnsi="宋体" w:eastAsia="宋体" w:cs="宋体"/>
        </w:rPr>
      </w:pPr>
      <w:hyperlink w:history="true" w:anchor="_TOC_250020">
        <w:r>
          <w:rPr>
            <w:kern w:val="2"/>
            <w:sz w:val="28"/>
            <w:szCs w:val="28"/>
            <w:rFonts w:cstheme="minorBidi" w:ascii="宋体" w:hAnsi="宋体" w:eastAsia="宋体" w:cs="宋体"/>
          </w:rPr>
          <w:t>第五章</w:t>
        </w:r>
        <w:r>
          <w:rPr>
            <w:kern w:val="2"/>
            <w:sz w:val="28"/>
            <w:szCs w:val="28"/>
            <w:rFonts w:cstheme="minorBidi" w:ascii="宋体" w:hAnsi="宋体" w:eastAsia="宋体" w:cs="宋体"/>
            <w:spacing w:val="-1"/>
          </w:rPr>
          <w:t> </w:t>
        </w:r>
        <w:r>
          <w:rPr>
            <w:kern w:val="2"/>
            <w:sz w:val="28"/>
            <w:szCs w:val="28"/>
            <w:rFonts w:cstheme="minorBidi" w:ascii="宋体" w:hAnsi="宋体" w:eastAsia="宋体" w:cs="宋体"/>
          </w:rPr>
          <w:t>我</w:t>
        </w:r>
        <w:r>
          <w:rPr>
            <w:kern w:val="2"/>
            <w:sz w:val="28"/>
            <w:szCs w:val="28"/>
            <w:rFonts w:cstheme="minorBidi" w:ascii="宋体" w:hAnsi="宋体" w:eastAsia="宋体" w:cs="宋体"/>
            <w:spacing w:val="-3"/>
          </w:rPr>
          <w:t>国</w:t>
        </w:r>
        <w:r>
          <w:rPr>
            <w:kern w:val="2"/>
            <w:sz w:val="28"/>
            <w:szCs w:val="28"/>
            <w:rFonts w:cstheme="minorBidi" w:ascii="宋体" w:hAnsi="宋体" w:eastAsia="宋体" w:cs="宋体"/>
          </w:rPr>
          <w:t>企业</w:t>
        </w:r>
        <w:r>
          <w:rPr>
            <w:kern w:val="2"/>
            <w:sz w:val="28"/>
            <w:szCs w:val="28"/>
            <w:rFonts w:cstheme="minorBidi" w:ascii="宋体" w:hAnsi="宋体" w:eastAsia="宋体" w:cs="宋体"/>
            <w:spacing w:val="-3"/>
          </w:rPr>
          <w:t>对</w:t>
        </w:r>
        <w:r>
          <w:rPr>
            <w:kern w:val="2"/>
            <w:sz w:val="28"/>
            <w:szCs w:val="28"/>
            <w:rFonts w:cstheme="minorBidi" w:ascii="宋体" w:hAnsi="宋体" w:eastAsia="宋体" w:cs="宋体"/>
          </w:rPr>
          <w:t>外直接</w:t>
        </w:r>
        <w:r>
          <w:rPr>
            <w:kern w:val="2"/>
            <w:sz w:val="28"/>
            <w:szCs w:val="28"/>
            <w:rFonts w:cstheme="minorBidi" w:ascii="宋体" w:hAnsi="宋体" w:eastAsia="宋体" w:cs="宋体"/>
            <w:spacing w:val="-3"/>
          </w:rPr>
          <w:t>投</w:t>
        </w:r>
        <w:r>
          <w:rPr>
            <w:kern w:val="2"/>
            <w:sz w:val="28"/>
            <w:szCs w:val="28"/>
            <w:rFonts w:cstheme="minorBidi" w:ascii="宋体" w:hAnsi="宋体" w:eastAsia="宋体" w:cs="宋体"/>
          </w:rPr>
          <w:t>资区</w:t>
        </w:r>
        <w:r>
          <w:rPr>
            <w:kern w:val="2"/>
            <w:sz w:val="28"/>
            <w:szCs w:val="28"/>
            <w:rFonts w:cstheme="minorBidi" w:ascii="宋体" w:hAnsi="宋体" w:eastAsia="宋体" w:cs="宋体"/>
            <w:spacing w:val="-3"/>
          </w:rPr>
          <w:t>位选</w:t>
        </w:r>
        <w:r>
          <w:rPr>
            <w:kern w:val="2"/>
            <w:sz w:val="28"/>
            <w:szCs w:val="28"/>
            <w:rFonts w:cstheme="minorBidi" w:ascii="宋体" w:hAnsi="宋体" w:eastAsia="宋体" w:cs="宋体"/>
          </w:rPr>
          <w:t>择的对策</w:t>
        </w:r>
        <w:r w:rsidRPr="00000000">
          <w:rPr>
            <w:kern w:val="2"/>
            <w:sz w:val="28"/>
            <w:szCs w:val="28"/>
            <w:rFonts w:cstheme="minorBidi" w:ascii="宋体" w:hAnsi="宋体" w:eastAsia="宋体" w:cs="宋体"/>
          </w:rPr>
          <w:tab/>
          <w:t>24</w:t>
        </w:r>
      </w:hyperlink>
    </w:p>
    <w:p w:rsidR="0018722C">
      <w:pPr>
        <w:widowControl w:val="0"/>
        <w:snapToGrid w:val="1"/>
        <w:spacing w:beforeLines="0" w:afterLines="0" w:lineRule="auto" w:line="240" w:after="0" w:before="306"/>
        <w:ind w:firstLineChars="0" w:firstLine="0" w:rightChars="0" w:right="0" w:leftChars="0" w:left="515"/>
        <w:jc w:val="left"/>
        <w:autoSpaceDE w:val="0"/>
        <w:autoSpaceDN w:val="0"/>
        <w:tabs>
          <w:tab w:pos="8601" w:val="right" w:leader="dot"/>
        </w:tabs>
        <w:pBdr>
          <w:bottom w:val="none" w:sz="0" w:space="0" w:color="auto"/>
        </w:pBdr>
        <w:rPr>
          <w:kern w:val="2"/>
          <w:sz w:val="24"/>
          <w:szCs w:val="24"/>
          <w:rFonts w:cstheme="minorBidi" w:ascii="宋体" w:hAnsi="宋体" w:eastAsia="宋体" w:cs="宋体"/>
        </w:rPr>
      </w:pPr>
      <w:hyperlink w:history="true" w:anchor="_TOC_250019">
        <w:r>
          <w:rPr>
            <w:kern w:val="2"/>
            <w:sz w:val="24"/>
            <w:szCs w:val="24"/>
            <w:rFonts w:cstheme="minorBidi" w:ascii="宋体" w:hAnsi="宋体" w:eastAsia="宋体" w:cs="宋体"/>
          </w:rPr>
          <w:t>第一节 区位选择的基本原则与战略</w:t>
        </w:r>
        <w:r w:rsidRPr="00000000">
          <w:rPr>
            <w:kern w:val="2"/>
            <w:sz w:val="24"/>
            <w:szCs w:val="24"/>
            <w:rFonts w:cstheme="minorBidi" w:ascii="宋体" w:hAnsi="宋体" w:eastAsia="宋体" w:cs="宋体"/>
          </w:rPr>
          <w:tab/>
          <w:t>24</w:t>
        </w:r>
      </w:hyperlink>
    </w:p>
    <w:p w:rsidR="0018722C">
      <w:pPr>
        <w:widowControl w:val="0"/>
        <w:snapToGrid w:val="1"/>
        <w:spacing w:beforeLines="0" w:afterLines="0" w:lineRule="auto" w:line="240" w:after="0" w:before="124"/>
        <w:ind w:firstLineChars="0" w:firstLine="0" w:rightChars="0" w:right="0" w:leftChars="0" w:left="724"/>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18">
        <w:r>
          <w:rPr>
            <w:kern w:val="2"/>
            <w:sz w:val="21"/>
            <w:szCs w:val="21"/>
            <w:rFonts w:cstheme="minorBidi" w:ascii="宋体" w:hAnsi="宋体" w:eastAsia="宋体" w:cs="宋体"/>
          </w:rPr>
          <w:t>一、</w:t>
        </w:r>
        <w:r>
          <w:rPr>
            <w:kern w:val="2"/>
            <w:sz w:val="21"/>
            <w:szCs w:val="21"/>
            <w:rFonts w:cstheme="minorBidi" w:ascii="宋体" w:hAnsi="宋体" w:eastAsia="宋体" w:cs="宋体"/>
            <w:spacing w:val="-3"/>
          </w:rPr>
          <w:t>区</w:t>
        </w:r>
        <w:r>
          <w:rPr>
            <w:kern w:val="2"/>
            <w:sz w:val="21"/>
            <w:szCs w:val="21"/>
            <w:rFonts w:cstheme="minorBidi" w:ascii="宋体" w:hAnsi="宋体" w:eastAsia="宋体" w:cs="宋体"/>
          </w:rPr>
          <w:t>位</w:t>
        </w:r>
        <w:r>
          <w:rPr>
            <w:kern w:val="2"/>
            <w:sz w:val="21"/>
            <w:szCs w:val="21"/>
            <w:rFonts w:cstheme="minorBidi" w:ascii="宋体" w:hAnsi="宋体" w:eastAsia="宋体" w:cs="宋体"/>
            <w:spacing w:val="-3"/>
          </w:rPr>
          <w:t>选</w:t>
        </w:r>
        <w:r>
          <w:rPr>
            <w:kern w:val="2"/>
            <w:sz w:val="21"/>
            <w:szCs w:val="21"/>
            <w:rFonts w:cstheme="minorBidi" w:ascii="宋体" w:hAnsi="宋体" w:eastAsia="宋体" w:cs="宋体"/>
          </w:rPr>
          <w:t>择</w:t>
        </w:r>
        <w:r>
          <w:rPr>
            <w:kern w:val="2"/>
            <w:sz w:val="21"/>
            <w:szCs w:val="21"/>
            <w:rFonts w:cstheme="minorBidi" w:ascii="宋体" w:hAnsi="宋体" w:eastAsia="宋体" w:cs="宋体"/>
            <w:spacing w:val="-3"/>
          </w:rPr>
          <w:t>的</w:t>
        </w:r>
        <w:r>
          <w:rPr>
            <w:kern w:val="2"/>
            <w:sz w:val="21"/>
            <w:szCs w:val="21"/>
            <w:rFonts w:cstheme="minorBidi" w:ascii="宋体" w:hAnsi="宋体" w:eastAsia="宋体" w:cs="宋体"/>
          </w:rPr>
          <w:t>基</w:t>
        </w:r>
        <w:r>
          <w:rPr>
            <w:kern w:val="2"/>
            <w:sz w:val="21"/>
            <w:szCs w:val="21"/>
            <w:rFonts w:cstheme="minorBidi" w:ascii="宋体" w:hAnsi="宋体" w:eastAsia="宋体" w:cs="宋体"/>
            <w:spacing w:val="-3"/>
          </w:rPr>
          <w:t>本</w:t>
        </w:r>
        <w:r>
          <w:rPr>
            <w:kern w:val="2"/>
            <w:sz w:val="21"/>
            <w:szCs w:val="21"/>
            <w:rFonts w:cstheme="minorBidi" w:ascii="宋体" w:hAnsi="宋体" w:eastAsia="宋体" w:cs="宋体"/>
          </w:rPr>
          <w:t>原则</w:t>
        </w:r>
        <w:r w:rsidRPr="00000000">
          <w:rPr>
            <w:kern w:val="2"/>
            <w:sz w:val="21"/>
            <w:szCs w:val="21"/>
            <w:rFonts w:cstheme="minorBidi" w:ascii="宋体" w:hAnsi="宋体" w:eastAsia="宋体" w:cs="宋体"/>
          </w:rPr>
          <w:tab/>
          <w:t>24</w:t>
        </w:r>
      </w:hyperlink>
    </w:p>
    <w:p w:rsidR="0018722C">
      <w:pPr>
        <w:widowControl w:val="0"/>
        <w:snapToGrid w:val="1"/>
        <w:spacing w:beforeLines="0" w:afterLines="0" w:lineRule="auto" w:line="240" w:after="0" w:before="116"/>
        <w:ind w:firstLineChars="0" w:firstLine="0" w:rightChars="0" w:right="0" w:leftChars="0" w:left="724"/>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17">
        <w:r>
          <w:rPr>
            <w:kern w:val="2"/>
            <w:sz w:val="21"/>
            <w:szCs w:val="21"/>
            <w:rFonts w:cstheme="minorBidi" w:ascii="宋体" w:hAnsi="宋体" w:eastAsia="宋体" w:cs="宋体"/>
          </w:rPr>
          <w:t>二、</w:t>
        </w:r>
        <w:r>
          <w:rPr>
            <w:kern w:val="2"/>
            <w:sz w:val="21"/>
            <w:szCs w:val="21"/>
            <w:rFonts w:cstheme="minorBidi" w:ascii="宋体" w:hAnsi="宋体" w:eastAsia="宋体" w:cs="宋体"/>
            <w:spacing w:val="-3"/>
          </w:rPr>
          <w:t>区</w:t>
        </w:r>
        <w:r>
          <w:rPr>
            <w:kern w:val="2"/>
            <w:sz w:val="21"/>
            <w:szCs w:val="21"/>
            <w:rFonts w:cstheme="minorBidi" w:ascii="宋体" w:hAnsi="宋体" w:eastAsia="宋体" w:cs="宋体"/>
          </w:rPr>
          <w:t>位</w:t>
        </w:r>
        <w:r>
          <w:rPr>
            <w:kern w:val="2"/>
            <w:sz w:val="21"/>
            <w:szCs w:val="21"/>
            <w:rFonts w:cstheme="minorBidi" w:ascii="宋体" w:hAnsi="宋体" w:eastAsia="宋体" w:cs="宋体"/>
            <w:spacing w:val="-3"/>
          </w:rPr>
          <w:t>选</w:t>
        </w:r>
        <w:r>
          <w:rPr>
            <w:kern w:val="2"/>
            <w:sz w:val="21"/>
            <w:szCs w:val="21"/>
            <w:rFonts w:cstheme="minorBidi" w:ascii="宋体" w:hAnsi="宋体" w:eastAsia="宋体" w:cs="宋体"/>
          </w:rPr>
          <w:t>择</w:t>
        </w:r>
        <w:r>
          <w:rPr>
            <w:kern w:val="2"/>
            <w:sz w:val="21"/>
            <w:szCs w:val="21"/>
            <w:rFonts w:cstheme="minorBidi" w:ascii="宋体" w:hAnsi="宋体" w:eastAsia="宋体" w:cs="宋体"/>
            <w:spacing w:val="-3"/>
          </w:rPr>
          <w:t>的</w:t>
        </w:r>
        <w:r>
          <w:rPr>
            <w:kern w:val="2"/>
            <w:sz w:val="21"/>
            <w:szCs w:val="21"/>
            <w:rFonts w:cstheme="minorBidi" w:ascii="宋体" w:hAnsi="宋体" w:eastAsia="宋体" w:cs="宋体"/>
          </w:rPr>
          <w:t>基</w:t>
        </w:r>
        <w:r>
          <w:rPr>
            <w:kern w:val="2"/>
            <w:sz w:val="21"/>
            <w:szCs w:val="21"/>
            <w:rFonts w:cstheme="minorBidi" w:ascii="宋体" w:hAnsi="宋体" w:eastAsia="宋体" w:cs="宋体"/>
            <w:spacing w:val="-3"/>
          </w:rPr>
          <w:t>本</w:t>
        </w:r>
        <w:r>
          <w:rPr>
            <w:kern w:val="2"/>
            <w:sz w:val="21"/>
            <w:szCs w:val="21"/>
            <w:rFonts w:cstheme="minorBidi" w:ascii="宋体" w:hAnsi="宋体" w:eastAsia="宋体" w:cs="宋体"/>
          </w:rPr>
          <w:t>战略</w:t>
        </w:r>
        <w:r w:rsidRPr="00000000">
          <w:rPr>
            <w:kern w:val="2"/>
            <w:sz w:val="21"/>
            <w:szCs w:val="21"/>
            <w:rFonts w:cstheme="minorBidi" w:ascii="宋体" w:hAnsi="宋体" w:eastAsia="宋体" w:cs="宋体"/>
          </w:rPr>
          <w:tab/>
          <w:t>25</w:t>
        </w:r>
      </w:hyperlink>
    </w:p>
    <w:p w:rsidR="0018722C">
      <w:pPr>
        <w:widowControl w:val="0"/>
        <w:snapToGrid w:val="1"/>
        <w:spacing w:beforeLines="0" w:afterLines="0" w:lineRule="auto" w:line="240" w:after="0" w:before="110"/>
        <w:ind w:firstLineChars="0" w:firstLine="0" w:rightChars="0" w:right="0" w:leftChars="0" w:left="515"/>
        <w:jc w:val="left"/>
        <w:autoSpaceDE w:val="0"/>
        <w:autoSpaceDN w:val="0"/>
        <w:tabs>
          <w:tab w:pos="8601" w:val="right" w:leader="dot"/>
        </w:tabs>
        <w:pBdr>
          <w:bottom w:val="none" w:sz="0" w:space="0" w:color="auto"/>
        </w:pBdr>
        <w:rPr>
          <w:kern w:val="2"/>
          <w:sz w:val="24"/>
          <w:szCs w:val="24"/>
          <w:rFonts w:cstheme="minorBidi" w:ascii="宋体" w:hAnsi="宋体" w:eastAsia="宋体" w:cs="宋体"/>
        </w:rPr>
      </w:pPr>
      <w:hyperlink w:history="true" w:anchor="_TOC_250016">
        <w:r>
          <w:rPr>
            <w:kern w:val="2"/>
            <w:sz w:val="24"/>
            <w:szCs w:val="24"/>
            <w:rFonts w:cstheme="minorBidi" w:ascii="宋体" w:hAnsi="宋体" w:eastAsia="宋体" w:cs="宋体"/>
          </w:rPr>
          <w:t>第二节 划分东道国类型选择投资区域</w:t>
        </w:r>
        <w:r w:rsidRPr="00000000">
          <w:rPr>
            <w:kern w:val="2"/>
            <w:sz w:val="24"/>
            <w:szCs w:val="24"/>
            <w:rFonts w:cstheme="minorBidi" w:ascii="宋体" w:hAnsi="宋体" w:eastAsia="宋体" w:cs="宋体"/>
          </w:rPr>
          <w:tab/>
          <w:t>27</w:t>
        </w:r>
      </w:hyperlink>
    </w:p>
    <w:p w:rsidR="0018722C">
      <w:pPr>
        <w:widowControl w:val="0"/>
        <w:snapToGrid w:val="1"/>
        <w:spacing w:beforeLines="0" w:afterLines="0" w:lineRule="auto" w:line="240" w:after="0" w:before="124"/>
        <w:ind w:firstLineChars="0" w:firstLine="0" w:rightChars="0" w:right="0" w:leftChars="0" w:left="724"/>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15">
        <w:r>
          <w:rPr>
            <w:kern w:val="2"/>
            <w:sz w:val="21"/>
            <w:szCs w:val="21"/>
            <w:rFonts w:cstheme="minorBidi" w:ascii="宋体" w:hAnsi="宋体" w:eastAsia="宋体" w:cs="宋体"/>
          </w:rPr>
          <w:t>一、</w:t>
        </w:r>
        <w:r>
          <w:rPr>
            <w:kern w:val="2"/>
            <w:sz w:val="21"/>
            <w:szCs w:val="21"/>
            <w:rFonts w:cstheme="minorBidi" w:ascii="宋体" w:hAnsi="宋体" w:eastAsia="宋体" w:cs="宋体"/>
            <w:spacing w:val="-3"/>
          </w:rPr>
          <w:t>以</w:t>
        </w:r>
        <w:r>
          <w:rPr>
            <w:kern w:val="2"/>
            <w:sz w:val="21"/>
            <w:szCs w:val="21"/>
            <w:rFonts w:cstheme="minorBidi" w:ascii="宋体" w:hAnsi="宋体" w:eastAsia="宋体" w:cs="宋体"/>
          </w:rPr>
          <w:t>发</w:t>
        </w:r>
        <w:r>
          <w:rPr>
            <w:kern w:val="2"/>
            <w:sz w:val="21"/>
            <w:szCs w:val="21"/>
            <w:rFonts w:cstheme="minorBidi" w:ascii="宋体" w:hAnsi="宋体" w:eastAsia="宋体" w:cs="宋体"/>
            <w:spacing w:val="-3"/>
          </w:rPr>
          <w:t>展</w:t>
        </w:r>
        <w:r>
          <w:rPr>
            <w:kern w:val="2"/>
            <w:sz w:val="21"/>
            <w:szCs w:val="21"/>
            <w:rFonts w:cstheme="minorBidi" w:ascii="宋体" w:hAnsi="宋体" w:eastAsia="宋体" w:cs="宋体"/>
          </w:rPr>
          <w:t>中</w:t>
        </w:r>
        <w:r>
          <w:rPr>
            <w:kern w:val="2"/>
            <w:sz w:val="21"/>
            <w:szCs w:val="21"/>
            <w:rFonts w:cstheme="minorBidi" w:ascii="宋体" w:hAnsi="宋体" w:eastAsia="宋体" w:cs="宋体"/>
            <w:spacing w:val="-3"/>
          </w:rPr>
          <w:t>国</w:t>
        </w:r>
        <w:r>
          <w:rPr>
            <w:kern w:val="2"/>
            <w:sz w:val="21"/>
            <w:szCs w:val="21"/>
            <w:rFonts w:cstheme="minorBidi" w:ascii="宋体" w:hAnsi="宋体" w:eastAsia="宋体" w:cs="宋体"/>
          </w:rPr>
          <w:t>家</w:t>
        </w:r>
        <w:r>
          <w:rPr>
            <w:kern w:val="2"/>
            <w:sz w:val="21"/>
            <w:szCs w:val="21"/>
            <w:rFonts w:cstheme="minorBidi" w:ascii="宋体" w:hAnsi="宋体" w:eastAsia="宋体" w:cs="宋体"/>
            <w:spacing w:val="-3"/>
          </w:rPr>
          <w:t>为</w:t>
        </w:r>
        <w:r>
          <w:rPr>
            <w:kern w:val="2"/>
            <w:sz w:val="21"/>
            <w:szCs w:val="21"/>
            <w:rFonts w:cstheme="minorBidi" w:ascii="宋体" w:hAnsi="宋体" w:eastAsia="宋体" w:cs="宋体"/>
          </w:rPr>
          <w:t>主</w:t>
        </w:r>
        <w:r>
          <w:rPr>
            <w:kern w:val="2"/>
            <w:sz w:val="21"/>
            <w:szCs w:val="21"/>
            <w:rFonts w:cstheme="minorBidi" w:ascii="宋体" w:hAnsi="宋体" w:eastAsia="宋体" w:cs="宋体"/>
            <w:spacing w:val="-3"/>
          </w:rPr>
          <w:t>，</w:t>
        </w:r>
        <w:r>
          <w:rPr>
            <w:kern w:val="2"/>
            <w:sz w:val="21"/>
            <w:szCs w:val="21"/>
            <w:rFonts w:cstheme="minorBidi" w:ascii="宋体" w:hAnsi="宋体" w:eastAsia="宋体" w:cs="宋体"/>
          </w:rPr>
          <w:t>战略</w:t>
        </w:r>
        <w:r>
          <w:rPr>
            <w:kern w:val="2"/>
            <w:sz w:val="21"/>
            <w:szCs w:val="21"/>
            <w:rFonts w:cstheme="minorBidi" w:ascii="宋体" w:hAnsi="宋体" w:eastAsia="宋体" w:cs="宋体"/>
            <w:spacing w:val="-3"/>
          </w:rPr>
          <w:t>性</w:t>
        </w:r>
        <w:r>
          <w:rPr>
            <w:kern w:val="2"/>
            <w:sz w:val="21"/>
            <w:szCs w:val="21"/>
            <w:rFonts w:cstheme="minorBidi" w:ascii="宋体" w:hAnsi="宋体" w:eastAsia="宋体" w:cs="宋体"/>
          </w:rPr>
          <w:t>向</w:t>
        </w:r>
        <w:r>
          <w:rPr>
            <w:kern w:val="2"/>
            <w:sz w:val="21"/>
            <w:szCs w:val="21"/>
            <w:rFonts w:cstheme="minorBidi" w:ascii="宋体" w:hAnsi="宋体" w:eastAsia="宋体" w:cs="宋体"/>
            <w:spacing w:val="-3"/>
          </w:rPr>
          <w:t>发</w:t>
        </w:r>
        <w:r>
          <w:rPr>
            <w:kern w:val="2"/>
            <w:sz w:val="21"/>
            <w:szCs w:val="21"/>
            <w:rFonts w:cstheme="minorBidi" w:ascii="宋体" w:hAnsi="宋体" w:eastAsia="宋体" w:cs="宋体"/>
          </w:rPr>
          <w:t>达</w:t>
        </w:r>
        <w:r>
          <w:rPr>
            <w:kern w:val="2"/>
            <w:sz w:val="21"/>
            <w:szCs w:val="21"/>
            <w:rFonts w:cstheme="minorBidi" w:ascii="宋体" w:hAnsi="宋体" w:eastAsia="宋体" w:cs="宋体"/>
            <w:spacing w:val="-3"/>
          </w:rPr>
          <w:t>国</w:t>
        </w:r>
        <w:r>
          <w:rPr>
            <w:kern w:val="2"/>
            <w:sz w:val="21"/>
            <w:szCs w:val="21"/>
            <w:rFonts w:cstheme="minorBidi" w:ascii="宋体" w:hAnsi="宋体" w:eastAsia="宋体" w:cs="宋体"/>
          </w:rPr>
          <w:t>家</w:t>
        </w:r>
        <w:r>
          <w:rPr>
            <w:kern w:val="2"/>
            <w:sz w:val="21"/>
            <w:szCs w:val="21"/>
            <w:rFonts w:cstheme="minorBidi" w:ascii="宋体" w:hAnsi="宋体" w:eastAsia="宋体" w:cs="宋体"/>
            <w:spacing w:val="-3"/>
          </w:rPr>
          <w:t>转</w:t>
        </w:r>
        <w:r>
          <w:rPr>
            <w:kern w:val="2"/>
            <w:sz w:val="21"/>
            <w:szCs w:val="21"/>
            <w:rFonts w:cstheme="minorBidi" w:ascii="宋体" w:hAnsi="宋体" w:eastAsia="宋体" w:cs="宋体"/>
          </w:rPr>
          <w:t>移</w:t>
        </w:r>
        <w:r w:rsidRPr="00000000">
          <w:rPr>
            <w:kern w:val="2"/>
            <w:sz w:val="21"/>
            <w:szCs w:val="21"/>
            <w:rFonts w:cstheme="minorBidi" w:ascii="宋体" w:hAnsi="宋体" w:eastAsia="宋体" w:cs="宋体"/>
          </w:rPr>
          <w:tab/>
          <w:t>27</w:t>
        </w:r>
      </w:hyperlink>
    </w:p>
    <w:p w:rsidR="0018722C">
      <w:pPr>
        <w:widowControl w:val="0"/>
        <w:snapToGrid w:val="1"/>
        <w:spacing w:beforeLines="0" w:afterLines="0" w:lineRule="auto" w:line="240" w:after="0" w:before="118"/>
        <w:ind w:firstLineChars="0" w:firstLine="0" w:rightChars="0" w:right="0" w:leftChars="0" w:left="724"/>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14">
        <w:r>
          <w:rPr>
            <w:kern w:val="2"/>
            <w:sz w:val="21"/>
            <w:szCs w:val="21"/>
            <w:rFonts w:cstheme="minorBidi" w:ascii="宋体" w:hAnsi="宋体" w:eastAsia="宋体" w:cs="宋体"/>
          </w:rPr>
          <w:t>二、</w:t>
        </w:r>
        <w:r>
          <w:rPr>
            <w:kern w:val="2"/>
            <w:sz w:val="21"/>
            <w:szCs w:val="21"/>
            <w:rFonts w:cstheme="minorBidi" w:ascii="宋体" w:hAnsi="宋体" w:eastAsia="宋体" w:cs="宋体"/>
            <w:spacing w:val="-3"/>
          </w:rPr>
          <w:t>根</w:t>
        </w:r>
        <w:r>
          <w:rPr>
            <w:kern w:val="2"/>
            <w:sz w:val="21"/>
            <w:szCs w:val="21"/>
            <w:rFonts w:cstheme="minorBidi" w:ascii="宋体" w:hAnsi="宋体" w:eastAsia="宋体" w:cs="宋体"/>
          </w:rPr>
          <w:t>据</w:t>
        </w:r>
        <w:r>
          <w:rPr>
            <w:kern w:val="2"/>
            <w:sz w:val="21"/>
            <w:szCs w:val="21"/>
            <w:rFonts w:cstheme="minorBidi" w:ascii="宋体" w:hAnsi="宋体" w:eastAsia="宋体" w:cs="宋体"/>
            <w:spacing w:val="-3"/>
          </w:rPr>
          <w:t>各</w:t>
        </w:r>
        <w:r>
          <w:rPr>
            <w:kern w:val="2"/>
            <w:sz w:val="21"/>
            <w:szCs w:val="21"/>
            <w:rFonts w:cstheme="minorBidi" w:ascii="宋体" w:hAnsi="宋体" w:eastAsia="宋体" w:cs="宋体"/>
          </w:rPr>
          <w:t>地</w:t>
        </w:r>
        <w:r>
          <w:rPr>
            <w:kern w:val="2"/>
            <w:sz w:val="21"/>
            <w:szCs w:val="21"/>
            <w:rFonts w:cstheme="minorBidi" w:ascii="宋体" w:hAnsi="宋体" w:eastAsia="宋体" w:cs="宋体"/>
            <w:spacing w:val="-3"/>
          </w:rPr>
          <w:t>区</w:t>
        </w:r>
        <w:r>
          <w:rPr>
            <w:kern w:val="2"/>
            <w:sz w:val="21"/>
            <w:szCs w:val="21"/>
            <w:rFonts w:cstheme="minorBidi" w:ascii="宋体" w:hAnsi="宋体" w:eastAsia="宋体" w:cs="宋体"/>
          </w:rPr>
          <w:t>位</w:t>
        </w:r>
        <w:r>
          <w:rPr>
            <w:kern w:val="2"/>
            <w:sz w:val="21"/>
            <w:szCs w:val="21"/>
            <w:rFonts w:cstheme="minorBidi" w:ascii="宋体" w:hAnsi="宋体" w:eastAsia="宋体" w:cs="宋体"/>
            <w:spacing w:val="-3"/>
          </w:rPr>
          <w:t>优</w:t>
        </w:r>
        <w:r>
          <w:rPr>
            <w:kern w:val="2"/>
            <w:sz w:val="21"/>
            <w:szCs w:val="21"/>
            <w:rFonts w:cstheme="minorBidi" w:ascii="宋体" w:hAnsi="宋体" w:eastAsia="宋体" w:cs="宋体"/>
          </w:rPr>
          <w:t>势</w:t>
        </w:r>
        <w:r>
          <w:rPr>
            <w:kern w:val="2"/>
            <w:sz w:val="21"/>
            <w:szCs w:val="21"/>
            <w:rFonts w:cstheme="minorBidi" w:ascii="宋体" w:hAnsi="宋体" w:eastAsia="宋体" w:cs="宋体"/>
            <w:spacing w:val="-3"/>
          </w:rPr>
          <w:t>与</w:t>
        </w:r>
        <w:r>
          <w:rPr>
            <w:kern w:val="2"/>
            <w:sz w:val="21"/>
            <w:szCs w:val="21"/>
            <w:rFonts w:cstheme="minorBidi" w:ascii="宋体" w:hAnsi="宋体" w:eastAsia="宋体" w:cs="宋体"/>
          </w:rPr>
          <w:t>企业</w:t>
        </w:r>
        <w:r>
          <w:rPr>
            <w:kern w:val="2"/>
            <w:sz w:val="21"/>
            <w:szCs w:val="21"/>
            <w:rFonts w:cstheme="minorBidi" w:ascii="宋体" w:hAnsi="宋体" w:eastAsia="宋体" w:cs="宋体"/>
            <w:spacing w:val="-3"/>
          </w:rPr>
          <w:t>类</w:t>
        </w:r>
        <w:r>
          <w:rPr>
            <w:kern w:val="2"/>
            <w:sz w:val="21"/>
            <w:szCs w:val="21"/>
            <w:rFonts w:cstheme="minorBidi" w:ascii="宋体" w:hAnsi="宋体" w:eastAsia="宋体" w:cs="宋体"/>
          </w:rPr>
          <w:t>型</w:t>
        </w:r>
        <w:r>
          <w:rPr>
            <w:kern w:val="2"/>
            <w:sz w:val="21"/>
            <w:szCs w:val="21"/>
            <w:rFonts w:cstheme="minorBidi" w:ascii="宋体" w:hAnsi="宋体" w:eastAsia="宋体" w:cs="宋体"/>
            <w:spacing w:val="-3"/>
          </w:rPr>
          <w:t>选</w:t>
        </w:r>
        <w:r>
          <w:rPr>
            <w:kern w:val="2"/>
            <w:sz w:val="21"/>
            <w:szCs w:val="21"/>
            <w:rFonts w:cstheme="minorBidi" w:ascii="宋体" w:hAnsi="宋体" w:eastAsia="宋体" w:cs="宋体"/>
          </w:rPr>
          <w:t>择</w:t>
        </w:r>
        <w:r>
          <w:rPr>
            <w:kern w:val="2"/>
            <w:sz w:val="21"/>
            <w:szCs w:val="21"/>
            <w:rFonts w:cstheme="minorBidi" w:ascii="宋体" w:hAnsi="宋体" w:eastAsia="宋体" w:cs="宋体"/>
            <w:spacing w:val="-3"/>
          </w:rPr>
          <w:t>区</w:t>
        </w:r>
        <w:r>
          <w:rPr>
            <w:kern w:val="2"/>
            <w:sz w:val="21"/>
            <w:szCs w:val="21"/>
            <w:rFonts w:cstheme="minorBidi" w:ascii="宋体" w:hAnsi="宋体" w:eastAsia="宋体" w:cs="宋体"/>
          </w:rPr>
          <w:t>位</w:t>
        </w:r>
        <w:r w:rsidRPr="00000000">
          <w:rPr>
            <w:kern w:val="2"/>
            <w:sz w:val="21"/>
            <w:szCs w:val="21"/>
            <w:rFonts w:cstheme="minorBidi" w:ascii="宋体" w:hAnsi="宋体" w:eastAsia="宋体" w:cs="宋体"/>
          </w:rPr>
          <w:tab/>
          <w:t>28</w:t>
        </w:r>
      </w:hyperlink>
    </w:p>
    <w:p w:rsidR="0018722C">
      <w:pPr>
        <w:widowControl w:val="0"/>
        <w:snapToGrid w:val="1"/>
        <w:spacing w:beforeLines="0" w:afterLines="0" w:lineRule="auto" w:line="240" w:after="0" w:before="116"/>
        <w:ind w:firstLineChars="0" w:firstLine="0" w:rightChars="0" w:right="0" w:leftChars="0" w:left="725"/>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13">
        <w:r>
          <w:rPr>
            <w:kern w:val="2"/>
            <w:sz w:val="21"/>
            <w:szCs w:val="21"/>
            <w:rFonts w:cstheme="minorBidi" w:ascii="宋体" w:hAnsi="宋体" w:eastAsia="宋体" w:cs="宋体"/>
          </w:rPr>
          <w:t>三、</w:t>
        </w:r>
        <w:r>
          <w:rPr>
            <w:kern w:val="2"/>
            <w:sz w:val="21"/>
            <w:szCs w:val="21"/>
            <w:rFonts w:cstheme="minorBidi" w:ascii="宋体" w:hAnsi="宋体" w:eastAsia="宋体" w:cs="宋体"/>
            <w:spacing w:val="-3"/>
          </w:rPr>
          <w:t>以</w:t>
        </w:r>
        <w:r>
          <w:rPr>
            <w:kern w:val="2"/>
            <w:sz w:val="21"/>
            <w:szCs w:val="21"/>
            <w:rFonts w:cstheme="minorBidi" w:ascii="宋体" w:hAnsi="宋体" w:eastAsia="宋体" w:cs="宋体"/>
          </w:rPr>
          <w:t>投</w:t>
        </w:r>
        <w:r>
          <w:rPr>
            <w:kern w:val="2"/>
            <w:sz w:val="21"/>
            <w:szCs w:val="21"/>
            <w:rFonts w:cstheme="minorBidi" w:ascii="宋体" w:hAnsi="宋体" w:eastAsia="宋体" w:cs="宋体"/>
            <w:spacing w:val="-3"/>
          </w:rPr>
          <w:t>资</w:t>
        </w:r>
        <w:r>
          <w:rPr>
            <w:kern w:val="2"/>
            <w:sz w:val="21"/>
            <w:szCs w:val="21"/>
            <w:rFonts w:cstheme="minorBidi" w:ascii="宋体" w:hAnsi="宋体" w:eastAsia="宋体" w:cs="宋体"/>
          </w:rPr>
          <w:t>动</w:t>
        </w:r>
        <w:r>
          <w:rPr>
            <w:kern w:val="2"/>
            <w:sz w:val="21"/>
            <w:szCs w:val="21"/>
            <w:rFonts w:cstheme="minorBidi" w:ascii="宋体" w:hAnsi="宋体" w:eastAsia="宋体" w:cs="宋体"/>
            <w:spacing w:val="-3"/>
          </w:rPr>
          <w:t>机</w:t>
        </w:r>
        <w:r>
          <w:rPr>
            <w:kern w:val="2"/>
            <w:sz w:val="21"/>
            <w:szCs w:val="21"/>
            <w:rFonts w:cstheme="minorBidi" w:ascii="宋体" w:hAnsi="宋体" w:eastAsia="宋体" w:cs="宋体"/>
          </w:rPr>
          <w:t>划</w:t>
        </w:r>
        <w:r>
          <w:rPr>
            <w:kern w:val="2"/>
            <w:sz w:val="21"/>
            <w:szCs w:val="21"/>
            <w:rFonts w:cstheme="minorBidi" w:ascii="宋体" w:hAnsi="宋体" w:eastAsia="宋体" w:cs="宋体"/>
            <w:spacing w:val="-3"/>
          </w:rPr>
          <w:t>分</w:t>
        </w:r>
        <w:r>
          <w:rPr>
            <w:kern w:val="2"/>
            <w:sz w:val="21"/>
            <w:szCs w:val="21"/>
            <w:rFonts w:cstheme="minorBidi" w:ascii="宋体" w:hAnsi="宋体" w:eastAsia="宋体" w:cs="宋体"/>
          </w:rPr>
          <w:t>投</w:t>
        </w:r>
        <w:r>
          <w:rPr>
            <w:kern w:val="2"/>
            <w:sz w:val="21"/>
            <w:szCs w:val="21"/>
            <w:rFonts w:cstheme="minorBidi" w:ascii="宋体" w:hAnsi="宋体" w:eastAsia="宋体" w:cs="宋体"/>
            <w:spacing w:val="-3"/>
          </w:rPr>
          <w:t>资</w:t>
        </w:r>
        <w:r>
          <w:rPr>
            <w:kern w:val="2"/>
            <w:sz w:val="21"/>
            <w:szCs w:val="21"/>
            <w:rFonts w:cstheme="minorBidi" w:ascii="宋体" w:hAnsi="宋体" w:eastAsia="宋体" w:cs="宋体"/>
          </w:rPr>
          <w:t>区域</w:t>
        </w:r>
        <w:r w:rsidRPr="00000000">
          <w:rPr>
            <w:kern w:val="2"/>
            <w:sz w:val="21"/>
            <w:szCs w:val="21"/>
            <w:rFonts w:cstheme="minorBidi" w:ascii="宋体" w:hAnsi="宋体" w:eastAsia="宋体" w:cs="宋体"/>
          </w:rPr>
          <w:tab/>
          <w:t>29</w:t>
        </w:r>
      </w:hyperlink>
    </w:p>
    <w:p w:rsidR="0018722C">
      <w:pPr>
        <w:widowControl w:val="0"/>
        <w:snapToGrid w:val="1"/>
        <w:spacing w:beforeLines="0" w:afterLines="0" w:lineRule="auto" w:line="240" w:after="0" w:before="112"/>
        <w:ind w:firstLineChars="0" w:firstLine="0" w:rightChars="0" w:right="0" w:leftChars="0" w:left="515"/>
        <w:jc w:val="left"/>
        <w:autoSpaceDE w:val="0"/>
        <w:autoSpaceDN w:val="0"/>
        <w:tabs>
          <w:tab w:pos="8601" w:val="right" w:leader="dot"/>
        </w:tabs>
        <w:pBdr>
          <w:bottom w:val="none" w:sz="0" w:space="0" w:color="auto"/>
        </w:pBdr>
        <w:rPr>
          <w:kern w:val="2"/>
          <w:sz w:val="24"/>
          <w:szCs w:val="24"/>
          <w:rFonts w:cstheme="minorBidi" w:ascii="宋体" w:hAnsi="宋体" w:eastAsia="宋体" w:cs="宋体"/>
        </w:rPr>
      </w:pPr>
      <w:hyperlink w:history="true" w:anchor="_TOC_250012">
        <w:r>
          <w:rPr>
            <w:kern w:val="2"/>
            <w:sz w:val="24"/>
            <w:szCs w:val="24"/>
            <w:rFonts w:cstheme="minorBidi" w:ascii="宋体" w:hAnsi="宋体" w:eastAsia="宋体" w:cs="宋体"/>
          </w:rPr>
          <w:t>第三节 企业层面的投资区位选择对策</w:t>
        </w:r>
        <w:r w:rsidRPr="00000000">
          <w:rPr>
            <w:kern w:val="2"/>
            <w:sz w:val="24"/>
            <w:szCs w:val="24"/>
            <w:rFonts w:cstheme="minorBidi" w:ascii="宋体" w:hAnsi="宋体" w:eastAsia="宋体" w:cs="宋体"/>
          </w:rPr>
          <w:tab/>
          <w:t>30</w:t>
        </w:r>
      </w:hyperlink>
    </w:p>
    <w:p w:rsidR="0018722C">
      <w:pPr>
        <w:widowControl w:val="0"/>
        <w:snapToGrid w:val="1"/>
        <w:spacing w:beforeLines="0" w:afterLines="0" w:lineRule="auto" w:line="240" w:after="0" w:before="121"/>
        <w:ind w:firstLineChars="0" w:firstLine="0" w:rightChars="0" w:right="0" w:leftChars="0" w:left="724"/>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11">
        <w:r>
          <w:rPr>
            <w:kern w:val="2"/>
            <w:sz w:val="21"/>
            <w:szCs w:val="21"/>
            <w:rFonts w:cstheme="minorBidi" w:ascii="宋体" w:hAnsi="宋体" w:eastAsia="宋体" w:cs="宋体"/>
          </w:rPr>
          <w:t>一、</w:t>
        </w:r>
        <w:r>
          <w:rPr>
            <w:kern w:val="2"/>
            <w:sz w:val="21"/>
            <w:szCs w:val="21"/>
            <w:rFonts w:cstheme="minorBidi" w:ascii="宋体" w:hAnsi="宋体" w:eastAsia="宋体" w:cs="宋体"/>
            <w:spacing w:val="-3"/>
          </w:rPr>
          <w:t>做</w:t>
        </w:r>
        <w:r>
          <w:rPr>
            <w:kern w:val="2"/>
            <w:sz w:val="21"/>
            <w:szCs w:val="21"/>
            <w:rFonts w:cstheme="minorBidi" w:ascii="宋体" w:hAnsi="宋体" w:eastAsia="宋体" w:cs="宋体"/>
          </w:rPr>
          <w:t>好</w:t>
        </w:r>
        <w:r>
          <w:rPr>
            <w:kern w:val="2"/>
            <w:sz w:val="21"/>
            <w:szCs w:val="21"/>
            <w:rFonts w:cstheme="minorBidi" w:ascii="宋体" w:hAnsi="宋体" w:eastAsia="宋体" w:cs="宋体"/>
            <w:spacing w:val="-3"/>
          </w:rPr>
          <w:t>投</w:t>
        </w:r>
        <w:r>
          <w:rPr>
            <w:kern w:val="2"/>
            <w:sz w:val="21"/>
            <w:szCs w:val="21"/>
            <w:rFonts w:cstheme="minorBidi" w:ascii="宋体" w:hAnsi="宋体" w:eastAsia="宋体" w:cs="宋体"/>
          </w:rPr>
          <w:t>资</w:t>
        </w:r>
        <w:r>
          <w:rPr>
            <w:kern w:val="2"/>
            <w:sz w:val="21"/>
            <w:szCs w:val="21"/>
            <w:rFonts w:cstheme="minorBidi" w:ascii="宋体" w:hAnsi="宋体" w:eastAsia="宋体" w:cs="宋体"/>
            <w:spacing w:val="-3"/>
          </w:rPr>
          <w:t>前</w:t>
        </w:r>
        <w:r>
          <w:rPr>
            <w:kern w:val="2"/>
            <w:sz w:val="21"/>
            <w:szCs w:val="21"/>
            <w:rFonts w:cstheme="minorBidi" w:ascii="宋体" w:hAnsi="宋体" w:eastAsia="宋体" w:cs="宋体"/>
          </w:rPr>
          <w:t>期</w:t>
        </w:r>
        <w:r>
          <w:rPr>
            <w:kern w:val="2"/>
            <w:sz w:val="21"/>
            <w:szCs w:val="21"/>
            <w:rFonts w:cstheme="minorBidi" w:ascii="宋体" w:hAnsi="宋体" w:eastAsia="宋体" w:cs="宋体"/>
            <w:spacing w:val="-3"/>
          </w:rPr>
          <w:t>准</w:t>
        </w:r>
        <w:r>
          <w:rPr>
            <w:kern w:val="2"/>
            <w:sz w:val="21"/>
            <w:szCs w:val="21"/>
            <w:rFonts w:cstheme="minorBidi" w:ascii="宋体" w:hAnsi="宋体" w:eastAsia="宋体" w:cs="宋体"/>
          </w:rPr>
          <w:t>备</w:t>
        </w:r>
        <w:r>
          <w:rPr>
            <w:kern w:val="2"/>
            <w:sz w:val="21"/>
            <w:szCs w:val="21"/>
            <w:rFonts w:cstheme="minorBidi" w:ascii="宋体" w:hAnsi="宋体" w:eastAsia="宋体" w:cs="宋体"/>
            <w:spacing w:val="-3"/>
          </w:rPr>
          <w:t>工</w:t>
        </w:r>
        <w:r>
          <w:rPr>
            <w:kern w:val="2"/>
            <w:sz w:val="21"/>
            <w:szCs w:val="21"/>
            <w:rFonts w:cstheme="minorBidi" w:ascii="宋体" w:hAnsi="宋体" w:eastAsia="宋体" w:cs="宋体"/>
          </w:rPr>
          <w:t>作</w:t>
        </w:r>
        <w:r w:rsidRPr="00000000">
          <w:rPr>
            <w:kern w:val="2"/>
            <w:sz w:val="21"/>
            <w:szCs w:val="21"/>
            <w:rFonts w:cstheme="minorBidi" w:ascii="宋体" w:hAnsi="宋体" w:eastAsia="宋体" w:cs="宋体"/>
          </w:rPr>
          <w:tab/>
          <w:t>30</w:t>
        </w:r>
      </w:hyperlink>
    </w:p>
    <w:p w:rsidR="0018722C">
      <w:pPr>
        <w:widowControl w:val="0"/>
        <w:snapToGrid w:val="1"/>
        <w:spacing w:beforeLines="0" w:afterLines="0" w:lineRule="auto" w:line="240" w:after="0" w:before="119"/>
        <w:ind w:firstLineChars="0" w:firstLine="0" w:rightChars="0" w:right="0" w:leftChars="0" w:left="725"/>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10">
        <w:r>
          <w:rPr>
            <w:kern w:val="2"/>
            <w:sz w:val="21"/>
            <w:szCs w:val="21"/>
            <w:rFonts w:cstheme="minorBidi" w:ascii="宋体" w:hAnsi="宋体" w:eastAsia="宋体" w:cs="宋体"/>
          </w:rPr>
          <w:t>二、</w:t>
        </w:r>
        <w:r>
          <w:rPr>
            <w:kern w:val="2"/>
            <w:sz w:val="21"/>
            <w:szCs w:val="21"/>
            <w:rFonts w:cstheme="minorBidi" w:ascii="宋体" w:hAnsi="宋体" w:eastAsia="宋体" w:cs="宋体"/>
            <w:spacing w:val="-3"/>
          </w:rPr>
          <w:t>充</w:t>
        </w:r>
        <w:r>
          <w:rPr>
            <w:kern w:val="2"/>
            <w:sz w:val="21"/>
            <w:szCs w:val="21"/>
            <w:rFonts w:cstheme="minorBidi" w:ascii="宋体" w:hAnsi="宋体" w:eastAsia="宋体" w:cs="宋体"/>
          </w:rPr>
          <w:t>分</w:t>
        </w:r>
        <w:r>
          <w:rPr>
            <w:kern w:val="2"/>
            <w:sz w:val="21"/>
            <w:szCs w:val="21"/>
            <w:rFonts w:cstheme="minorBidi" w:ascii="宋体" w:hAnsi="宋体" w:eastAsia="宋体" w:cs="宋体"/>
            <w:spacing w:val="-3"/>
          </w:rPr>
          <w:t>利</w:t>
        </w:r>
        <w:r>
          <w:rPr>
            <w:kern w:val="2"/>
            <w:sz w:val="21"/>
            <w:szCs w:val="21"/>
            <w:rFonts w:cstheme="minorBidi" w:ascii="宋体" w:hAnsi="宋体" w:eastAsia="宋体" w:cs="宋体"/>
          </w:rPr>
          <w:t>用</w:t>
        </w:r>
        <w:r>
          <w:rPr>
            <w:kern w:val="2"/>
            <w:sz w:val="21"/>
            <w:szCs w:val="21"/>
            <w:rFonts w:cstheme="minorBidi" w:ascii="宋体" w:hAnsi="宋体" w:eastAsia="宋体" w:cs="宋体"/>
            <w:spacing w:val="-3"/>
          </w:rPr>
          <w:t>现</w:t>
        </w:r>
        <w:r>
          <w:rPr>
            <w:kern w:val="2"/>
            <w:sz w:val="21"/>
            <w:szCs w:val="21"/>
            <w:rFonts w:cstheme="minorBidi" w:ascii="宋体" w:hAnsi="宋体" w:eastAsia="宋体" w:cs="宋体"/>
          </w:rPr>
          <w:t>有</w:t>
        </w:r>
        <w:r>
          <w:rPr>
            <w:kern w:val="2"/>
            <w:sz w:val="21"/>
            <w:szCs w:val="21"/>
            <w:rFonts w:cstheme="minorBidi" w:ascii="宋体" w:hAnsi="宋体" w:eastAsia="宋体" w:cs="宋体"/>
            <w:spacing w:val="-3"/>
          </w:rPr>
          <w:t>优</w:t>
        </w:r>
        <w:r>
          <w:rPr>
            <w:kern w:val="2"/>
            <w:sz w:val="21"/>
            <w:szCs w:val="21"/>
            <w:rFonts w:cstheme="minorBidi" w:ascii="宋体" w:hAnsi="宋体" w:eastAsia="宋体" w:cs="宋体"/>
          </w:rPr>
          <w:t>势</w:t>
        </w:r>
        <w:r>
          <w:rPr>
            <w:kern w:val="2"/>
            <w:sz w:val="21"/>
            <w:szCs w:val="21"/>
            <w:rFonts w:cstheme="minorBidi" w:ascii="宋体" w:hAnsi="宋体" w:eastAsia="宋体" w:cs="宋体"/>
            <w:spacing w:val="-3"/>
          </w:rPr>
          <w:t>，</w:t>
        </w:r>
        <w:r>
          <w:rPr>
            <w:kern w:val="2"/>
            <w:sz w:val="21"/>
            <w:szCs w:val="21"/>
            <w:rFonts w:cstheme="minorBidi" w:ascii="宋体" w:hAnsi="宋体" w:eastAsia="宋体" w:cs="宋体"/>
          </w:rPr>
          <w:t>并发</w:t>
        </w:r>
        <w:r>
          <w:rPr>
            <w:kern w:val="2"/>
            <w:sz w:val="21"/>
            <w:szCs w:val="21"/>
            <w:rFonts w:cstheme="minorBidi" w:ascii="宋体" w:hAnsi="宋体" w:eastAsia="宋体" w:cs="宋体"/>
            <w:spacing w:val="-3"/>
          </w:rPr>
          <w:t>展</w:t>
        </w:r>
        <w:r>
          <w:rPr>
            <w:kern w:val="2"/>
            <w:sz w:val="21"/>
            <w:szCs w:val="21"/>
            <w:rFonts w:cstheme="minorBidi" w:ascii="宋体" w:hAnsi="宋体" w:eastAsia="宋体" w:cs="宋体"/>
          </w:rPr>
          <w:t>潜</w:t>
        </w:r>
        <w:r>
          <w:rPr>
            <w:kern w:val="2"/>
            <w:sz w:val="21"/>
            <w:szCs w:val="21"/>
            <w:rFonts w:cstheme="minorBidi" w:ascii="宋体" w:hAnsi="宋体" w:eastAsia="宋体" w:cs="宋体"/>
            <w:spacing w:val="-3"/>
          </w:rPr>
          <w:t>在</w:t>
        </w:r>
        <w:r>
          <w:rPr>
            <w:kern w:val="2"/>
            <w:sz w:val="21"/>
            <w:szCs w:val="21"/>
            <w:rFonts w:cstheme="minorBidi" w:ascii="宋体" w:hAnsi="宋体" w:eastAsia="宋体" w:cs="宋体"/>
          </w:rPr>
          <w:t>优势</w:t>
        </w:r>
        <w:r w:rsidRPr="00000000">
          <w:rPr>
            <w:kern w:val="2"/>
            <w:sz w:val="21"/>
            <w:szCs w:val="21"/>
            <w:rFonts w:cstheme="minorBidi" w:ascii="宋体" w:hAnsi="宋体" w:eastAsia="宋体" w:cs="宋体"/>
          </w:rPr>
          <w:tab/>
          <w:t>31</w:t>
        </w:r>
      </w:hyperlink>
    </w:p>
    <w:p w:rsidR="0018722C">
      <w:pPr>
        <w:widowControl w:val="0"/>
        <w:snapToGrid w:val="1"/>
        <w:spacing w:beforeLines="0" w:afterLines="0" w:lineRule="auto" w:line="240" w:after="0" w:before="116"/>
        <w:ind w:firstLineChars="0" w:firstLine="0" w:rightChars="0" w:right="0" w:leftChars="0" w:left="725"/>
        <w:jc w:val="left"/>
        <w:autoSpaceDE w:val="0"/>
        <w:autoSpaceDN w:val="0"/>
        <w:tabs>
          <w:tab w:pos="8602" w:val="right" w:leader="dot"/>
        </w:tabs>
        <w:pBdr>
          <w:bottom w:val="none" w:sz="0" w:space="0" w:color="auto"/>
        </w:pBdr>
        <w:rPr>
          <w:kern w:val="2"/>
          <w:sz w:val="21"/>
          <w:szCs w:val="21"/>
          <w:rFonts w:cstheme="minorBidi" w:ascii="宋体" w:hAnsi="宋体" w:eastAsia="宋体" w:cs="宋体"/>
        </w:rPr>
      </w:pPr>
      <w:hyperlink w:history="true" w:anchor="_TOC_250009">
        <w:r>
          <w:rPr>
            <w:kern w:val="2"/>
            <w:sz w:val="21"/>
            <w:szCs w:val="21"/>
            <w:rFonts w:cstheme="minorBidi" w:ascii="宋体" w:hAnsi="宋体" w:eastAsia="宋体" w:cs="宋体"/>
          </w:rPr>
          <w:t>三、</w:t>
        </w:r>
        <w:r>
          <w:rPr>
            <w:kern w:val="2"/>
            <w:sz w:val="21"/>
            <w:szCs w:val="21"/>
            <w:rFonts w:cstheme="minorBidi" w:ascii="宋体" w:hAnsi="宋体" w:eastAsia="宋体" w:cs="宋体"/>
            <w:spacing w:val="-3"/>
          </w:rPr>
          <w:t>借</w:t>
        </w:r>
        <w:r>
          <w:rPr>
            <w:kern w:val="2"/>
            <w:sz w:val="21"/>
            <w:szCs w:val="21"/>
            <w:rFonts w:cstheme="minorBidi" w:ascii="宋体" w:hAnsi="宋体" w:eastAsia="宋体" w:cs="宋体"/>
          </w:rPr>
          <w:t>助</w:t>
        </w:r>
        <w:r>
          <w:rPr>
            <w:kern w:val="2"/>
            <w:sz w:val="21"/>
            <w:szCs w:val="21"/>
            <w:rFonts w:cstheme="minorBidi" w:ascii="宋体" w:hAnsi="宋体" w:eastAsia="宋体" w:cs="宋体"/>
            <w:spacing w:val="-3"/>
          </w:rPr>
          <w:t>境</w:t>
        </w:r>
        <w:r>
          <w:rPr>
            <w:kern w:val="2"/>
            <w:sz w:val="21"/>
            <w:szCs w:val="21"/>
            <w:rFonts w:cstheme="minorBidi" w:ascii="宋体" w:hAnsi="宋体" w:eastAsia="宋体" w:cs="宋体"/>
          </w:rPr>
          <w:t>外</w:t>
        </w:r>
        <w:r>
          <w:rPr>
            <w:kern w:val="2"/>
            <w:sz w:val="21"/>
            <w:szCs w:val="21"/>
            <w:rFonts w:cstheme="minorBidi" w:ascii="宋体" w:hAnsi="宋体" w:eastAsia="宋体" w:cs="宋体"/>
            <w:spacing w:val="-3"/>
          </w:rPr>
          <w:t>企</w:t>
        </w:r>
        <w:r>
          <w:rPr>
            <w:kern w:val="2"/>
            <w:sz w:val="21"/>
            <w:szCs w:val="21"/>
            <w:rFonts w:cstheme="minorBidi" w:ascii="宋体" w:hAnsi="宋体" w:eastAsia="宋体" w:cs="宋体"/>
          </w:rPr>
          <w:t>业</w:t>
        </w:r>
        <w:r>
          <w:rPr>
            <w:kern w:val="2"/>
            <w:sz w:val="21"/>
            <w:szCs w:val="21"/>
            <w:rFonts w:cstheme="minorBidi" w:ascii="宋体" w:hAnsi="宋体" w:eastAsia="宋体" w:cs="宋体"/>
            <w:spacing w:val="-3"/>
          </w:rPr>
          <w:t>集</w:t>
        </w:r>
        <w:r>
          <w:rPr>
            <w:kern w:val="2"/>
            <w:sz w:val="21"/>
            <w:szCs w:val="21"/>
            <w:rFonts w:cstheme="minorBidi" w:ascii="宋体" w:hAnsi="宋体" w:eastAsia="宋体" w:cs="宋体"/>
          </w:rPr>
          <w:t>团</w:t>
        </w:r>
        <w:r>
          <w:rPr>
            <w:kern w:val="2"/>
            <w:sz w:val="21"/>
            <w:szCs w:val="21"/>
            <w:rFonts w:cstheme="minorBidi" w:ascii="宋体" w:hAnsi="宋体" w:eastAsia="宋体" w:cs="宋体"/>
            <w:spacing w:val="-3"/>
          </w:rPr>
          <w:t>，</w:t>
        </w:r>
        <w:r>
          <w:rPr>
            <w:kern w:val="2"/>
            <w:sz w:val="21"/>
            <w:szCs w:val="21"/>
            <w:rFonts w:cstheme="minorBidi" w:ascii="宋体" w:hAnsi="宋体" w:eastAsia="宋体" w:cs="宋体"/>
          </w:rPr>
          <w:t>加速</w:t>
        </w:r>
        <w:r>
          <w:rPr>
            <w:kern w:val="2"/>
            <w:sz w:val="21"/>
            <w:szCs w:val="21"/>
            <w:rFonts w:cstheme="minorBidi" w:ascii="宋体" w:hAnsi="宋体" w:eastAsia="宋体" w:cs="宋体"/>
            <w:spacing w:val="-3"/>
          </w:rPr>
          <w:t>提</w:t>
        </w:r>
        <w:r>
          <w:rPr>
            <w:kern w:val="2"/>
            <w:sz w:val="21"/>
            <w:szCs w:val="21"/>
            <w:rFonts w:cstheme="minorBidi" w:ascii="宋体" w:hAnsi="宋体" w:eastAsia="宋体" w:cs="宋体"/>
          </w:rPr>
          <w:t>高</w:t>
        </w:r>
        <w:r>
          <w:rPr>
            <w:kern w:val="2"/>
            <w:sz w:val="21"/>
            <w:szCs w:val="21"/>
            <w:rFonts w:cstheme="minorBidi" w:ascii="宋体" w:hAnsi="宋体" w:eastAsia="宋体" w:cs="宋体"/>
            <w:spacing w:val="-3"/>
          </w:rPr>
          <w:t>投</w:t>
        </w:r>
        <w:r>
          <w:rPr>
            <w:kern w:val="2"/>
            <w:sz w:val="21"/>
            <w:szCs w:val="21"/>
            <w:rFonts w:cstheme="minorBidi" w:ascii="宋体" w:hAnsi="宋体" w:eastAsia="宋体" w:cs="宋体"/>
          </w:rPr>
          <w:t>资</w:t>
        </w:r>
        <w:r>
          <w:rPr>
            <w:kern w:val="2"/>
            <w:sz w:val="21"/>
            <w:szCs w:val="21"/>
            <w:rFonts w:cstheme="minorBidi" w:ascii="宋体" w:hAnsi="宋体" w:eastAsia="宋体" w:cs="宋体"/>
            <w:spacing w:val="-3"/>
          </w:rPr>
          <w:t>效</w:t>
        </w:r>
        <w:r>
          <w:rPr>
            <w:kern w:val="2"/>
            <w:sz w:val="21"/>
            <w:szCs w:val="21"/>
            <w:rFonts w:cstheme="minorBidi" w:ascii="宋体" w:hAnsi="宋体" w:eastAsia="宋体" w:cs="宋体"/>
          </w:rPr>
          <w:t>率</w:t>
        </w:r>
        <w:r w:rsidRPr="00000000">
          <w:rPr>
            <w:kern w:val="2"/>
            <w:sz w:val="21"/>
            <w:szCs w:val="21"/>
            <w:rFonts w:cstheme="minorBidi" w:ascii="宋体" w:hAnsi="宋体" w:eastAsia="宋体" w:cs="宋体"/>
          </w:rPr>
          <w:tab/>
          <w:t>32</w:t>
        </w:r>
      </w:hyperlink>
    </w:p>
    <w:p w:rsidR="0018722C">
      <w:pPr>
        <w:widowControl w:val="0"/>
        <w:snapToGrid w:val="1"/>
        <w:spacing w:beforeLines="0" w:afterLines="0" w:lineRule="auto" w:line="240" w:after="0" w:before="112"/>
        <w:ind w:firstLineChars="0" w:firstLine="0" w:rightChars="0" w:right="0" w:leftChars="0" w:left="515"/>
        <w:jc w:val="left"/>
        <w:autoSpaceDE w:val="0"/>
        <w:autoSpaceDN w:val="0"/>
        <w:tabs>
          <w:tab w:pos="8601" w:val="right" w:leader="dot"/>
        </w:tabs>
        <w:pBdr>
          <w:bottom w:val="none" w:sz="0" w:space="0" w:color="auto"/>
        </w:pBdr>
        <w:rPr>
          <w:kern w:val="2"/>
          <w:sz w:val="24"/>
          <w:szCs w:val="24"/>
          <w:rFonts w:cstheme="minorBidi" w:ascii="宋体" w:hAnsi="宋体" w:eastAsia="宋体" w:cs="宋体"/>
        </w:rPr>
      </w:pPr>
      <w:hyperlink w:history="true" w:anchor="_TOC_250008">
        <w:r>
          <w:rPr>
            <w:kern w:val="2"/>
            <w:sz w:val="24"/>
            <w:szCs w:val="24"/>
            <w:rFonts w:cstheme="minorBidi" w:ascii="宋体" w:hAnsi="宋体" w:eastAsia="宋体" w:cs="宋体"/>
          </w:rPr>
          <w:t>第四节 政府支持企业对外直接投资的建议</w:t>
        </w:r>
        <w:r w:rsidRPr="00000000">
          <w:rPr>
            <w:kern w:val="2"/>
            <w:sz w:val="24"/>
            <w:szCs w:val="24"/>
            <w:rFonts w:cstheme="minorBidi" w:ascii="宋体" w:hAnsi="宋体" w:eastAsia="宋体" w:cs="宋体"/>
          </w:rPr>
          <w:tab/>
          <w:t>32</w:t>
        </w:r>
      </w:hyperlink>
    </w:p>
    <w:p w:rsidR="0018722C">
      <w:pPr>
        <w:widowControl w:val="0"/>
        <w:snapToGrid w:val="1"/>
        <w:spacing w:beforeLines="0" w:afterLines="0" w:lineRule="auto" w:line="240" w:before="121" w:after="57"/>
        <w:ind w:firstLineChars="0" w:firstLine="0" w:rightChars="0" w:right="0" w:leftChars="0" w:left="724"/>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07">
        <w:r>
          <w:rPr>
            <w:kern w:val="2"/>
            <w:sz w:val="21"/>
            <w:szCs w:val="21"/>
            <w:rFonts w:cstheme="minorBidi" w:ascii="宋体" w:hAnsi="宋体" w:eastAsia="宋体" w:cs="宋体"/>
          </w:rPr>
          <w:t>一、</w:t>
        </w:r>
        <w:r>
          <w:rPr>
            <w:kern w:val="2"/>
            <w:sz w:val="21"/>
            <w:szCs w:val="21"/>
            <w:rFonts w:cstheme="minorBidi" w:ascii="宋体" w:hAnsi="宋体" w:eastAsia="宋体" w:cs="宋体"/>
            <w:spacing w:val="-3"/>
          </w:rPr>
          <w:t>完</w:t>
        </w:r>
        <w:r>
          <w:rPr>
            <w:kern w:val="2"/>
            <w:sz w:val="21"/>
            <w:szCs w:val="21"/>
            <w:rFonts w:cstheme="minorBidi" w:ascii="宋体" w:hAnsi="宋体" w:eastAsia="宋体" w:cs="宋体"/>
          </w:rPr>
          <w:t>善</w:t>
        </w:r>
        <w:r>
          <w:rPr>
            <w:kern w:val="2"/>
            <w:sz w:val="21"/>
            <w:szCs w:val="21"/>
            <w:rFonts w:cstheme="minorBidi" w:ascii="宋体" w:hAnsi="宋体" w:eastAsia="宋体" w:cs="宋体"/>
            <w:spacing w:val="-3"/>
          </w:rPr>
          <w:t>对</w:t>
        </w:r>
        <w:r>
          <w:rPr>
            <w:kern w:val="2"/>
            <w:sz w:val="21"/>
            <w:szCs w:val="21"/>
            <w:rFonts w:cstheme="minorBidi" w:ascii="宋体" w:hAnsi="宋体" w:eastAsia="宋体" w:cs="宋体"/>
          </w:rPr>
          <w:t>外</w:t>
        </w:r>
        <w:r>
          <w:rPr>
            <w:kern w:val="2"/>
            <w:sz w:val="21"/>
            <w:szCs w:val="21"/>
            <w:rFonts w:cstheme="minorBidi" w:ascii="宋体" w:hAnsi="宋体" w:eastAsia="宋体" w:cs="宋体"/>
            <w:spacing w:val="-3"/>
          </w:rPr>
          <w:t>直</w:t>
        </w:r>
        <w:r>
          <w:rPr>
            <w:kern w:val="2"/>
            <w:sz w:val="21"/>
            <w:szCs w:val="21"/>
            <w:rFonts w:cstheme="minorBidi" w:ascii="宋体" w:hAnsi="宋体" w:eastAsia="宋体" w:cs="宋体"/>
          </w:rPr>
          <w:t>接</w:t>
        </w:r>
        <w:r>
          <w:rPr>
            <w:kern w:val="2"/>
            <w:sz w:val="21"/>
            <w:szCs w:val="21"/>
            <w:rFonts w:cstheme="minorBidi" w:ascii="宋体" w:hAnsi="宋体" w:eastAsia="宋体" w:cs="宋体"/>
            <w:spacing w:val="-3"/>
          </w:rPr>
          <w:t>投</w:t>
        </w:r>
        <w:r>
          <w:rPr>
            <w:kern w:val="2"/>
            <w:sz w:val="21"/>
            <w:szCs w:val="21"/>
            <w:rFonts w:cstheme="minorBidi" w:ascii="宋体" w:hAnsi="宋体" w:eastAsia="宋体" w:cs="宋体"/>
          </w:rPr>
          <w:t>资</w:t>
        </w:r>
        <w:r>
          <w:rPr>
            <w:kern w:val="2"/>
            <w:sz w:val="21"/>
            <w:szCs w:val="21"/>
            <w:rFonts w:cstheme="minorBidi" w:ascii="宋体" w:hAnsi="宋体" w:eastAsia="宋体" w:cs="宋体"/>
            <w:spacing w:val="-3"/>
          </w:rPr>
          <w:t>法</w:t>
        </w:r>
        <w:r>
          <w:rPr>
            <w:kern w:val="2"/>
            <w:sz w:val="21"/>
            <w:szCs w:val="21"/>
            <w:rFonts w:cstheme="minorBidi" w:ascii="宋体" w:hAnsi="宋体" w:eastAsia="宋体" w:cs="宋体"/>
          </w:rPr>
          <w:t>制建设</w:t>
        </w:r>
        <w:r w:rsidRPr="00000000">
          <w:rPr>
            <w:kern w:val="2"/>
            <w:sz w:val="21"/>
            <w:szCs w:val="21"/>
            <w:rFonts w:cstheme="minorBidi" w:ascii="宋体" w:hAnsi="宋体" w:eastAsia="宋体" w:cs="宋体"/>
          </w:rPr>
          <w:tab/>
          <w:t>32</w:t>
        </w:r>
      </w:hyperlink>
    </w:p>
    <w:p w:rsidR="0018722C">
      <w:pPr>
        <w:widowControl w:val="0"/>
        <w:snapToGrid w:val="1"/>
        <w:spacing w:beforeLines="0" w:afterLines="0" w:lineRule="auto" w:line="240" w:after="0" w:before="29"/>
        <w:ind w:firstLineChars="0" w:firstLine="0" w:rightChars="0" w:right="0" w:leftChars="0" w:left="724"/>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r>
        <w:rPr>
          <w:kern w:val="2"/>
          <w:sz w:val="21"/>
          <w:szCs w:val="21"/>
          <w:rFonts w:cstheme="minorBidi" w:ascii="宋体" w:hAnsi="宋体" w:eastAsia="宋体" w:cs="宋体"/>
        </w:rPr>
        <w:pict>
          <v:line style="position:absolute;mso-position-horizontal-relative:page;mso-position-vertical-relative:paragraph;z-index:-146584" from="97.800003pt,2.793699pt" to="525.840003pt,2.793699pt" stroked="true" strokeweight=".72pt" strokecolor="#000000">
            <v:stroke dashstyle="solid"/>
            <w10:wrap type="none"/>
          </v:line>
        </w:pict>
      </w:r>
      <w:hyperlink w:history="true" w:anchor="_TOC_250006">
        <w:r>
          <w:rPr>
            <w:kern w:val="2"/>
            <w:sz w:val="21"/>
            <w:szCs w:val="21"/>
            <w:rFonts w:cstheme="minorBidi" w:ascii="宋体" w:hAnsi="宋体" w:eastAsia="宋体" w:cs="宋体"/>
          </w:rPr>
          <w:t>二、</w:t>
        </w:r>
        <w:r>
          <w:rPr>
            <w:kern w:val="2"/>
            <w:sz w:val="21"/>
            <w:szCs w:val="21"/>
            <w:rFonts w:cstheme="minorBidi" w:ascii="宋体" w:hAnsi="宋体" w:eastAsia="宋体" w:cs="宋体"/>
            <w:spacing w:val="-3"/>
          </w:rPr>
          <w:t>推</w:t>
        </w:r>
        <w:r>
          <w:rPr>
            <w:kern w:val="2"/>
            <w:sz w:val="21"/>
            <w:szCs w:val="21"/>
            <w:rFonts w:cstheme="minorBidi" w:ascii="宋体" w:hAnsi="宋体" w:eastAsia="宋体" w:cs="宋体"/>
          </w:rPr>
          <w:t>动</w:t>
        </w:r>
        <w:r>
          <w:rPr>
            <w:kern w:val="2"/>
            <w:sz w:val="21"/>
            <w:szCs w:val="21"/>
            <w:rFonts w:cstheme="minorBidi" w:ascii="宋体" w:hAnsi="宋体" w:eastAsia="宋体" w:cs="宋体"/>
            <w:spacing w:val="-3"/>
          </w:rPr>
          <w:t>对</w:t>
        </w:r>
        <w:r>
          <w:rPr>
            <w:kern w:val="2"/>
            <w:sz w:val="21"/>
            <w:szCs w:val="21"/>
            <w:rFonts w:cstheme="minorBidi" w:ascii="宋体" w:hAnsi="宋体" w:eastAsia="宋体" w:cs="宋体"/>
          </w:rPr>
          <w:t>外</w:t>
        </w:r>
        <w:r>
          <w:rPr>
            <w:kern w:val="2"/>
            <w:sz w:val="21"/>
            <w:szCs w:val="21"/>
            <w:rFonts w:cstheme="minorBidi" w:ascii="宋体" w:hAnsi="宋体" w:eastAsia="宋体" w:cs="宋体"/>
            <w:spacing w:val="-3"/>
          </w:rPr>
          <w:t>直</w:t>
        </w:r>
        <w:r>
          <w:rPr>
            <w:kern w:val="2"/>
            <w:sz w:val="21"/>
            <w:szCs w:val="21"/>
            <w:rFonts w:cstheme="minorBidi" w:ascii="宋体" w:hAnsi="宋体" w:eastAsia="宋体" w:cs="宋体"/>
          </w:rPr>
          <w:t>接</w:t>
        </w:r>
        <w:r>
          <w:rPr>
            <w:kern w:val="2"/>
            <w:sz w:val="21"/>
            <w:szCs w:val="21"/>
            <w:rFonts w:cstheme="minorBidi" w:ascii="宋体" w:hAnsi="宋体" w:eastAsia="宋体" w:cs="宋体"/>
            <w:spacing w:val="-3"/>
          </w:rPr>
          <w:t>投</w:t>
        </w:r>
        <w:r>
          <w:rPr>
            <w:kern w:val="2"/>
            <w:sz w:val="21"/>
            <w:szCs w:val="21"/>
            <w:rFonts w:cstheme="minorBidi" w:ascii="宋体" w:hAnsi="宋体" w:eastAsia="宋体" w:cs="宋体"/>
          </w:rPr>
          <w:t>资</w:t>
        </w:r>
        <w:r>
          <w:rPr>
            <w:kern w:val="2"/>
            <w:sz w:val="21"/>
            <w:szCs w:val="21"/>
            <w:rFonts w:cstheme="minorBidi" w:ascii="宋体" w:hAnsi="宋体" w:eastAsia="宋体" w:cs="宋体"/>
            <w:spacing w:val="-3"/>
          </w:rPr>
          <w:t>管</w:t>
        </w:r>
        <w:r>
          <w:rPr>
            <w:kern w:val="2"/>
            <w:sz w:val="21"/>
            <w:szCs w:val="21"/>
            <w:rFonts w:cstheme="minorBidi" w:ascii="宋体" w:hAnsi="宋体" w:eastAsia="宋体" w:cs="宋体"/>
          </w:rPr>
          <w:t>理体</w:t>
        </w:r>
        <w:r>
          <w:rPr>
            <w:kern w:val="2"/>
            <w:sz w:val="21"/>
            <w:szCs w:val="21"/>
            <w:rFonts w:cstheme="minorBidi" w:ascii="宋体" w:hAnsi="宋体" w:eastAsia="宋体" w:cs="宋体"/>
            <w:spacing w:val="-3"/>
          </w:rPr>
          <w:t>制</w:t>
        </w:r>
        <w:r>
          <w:rPr>
            <w:kern w:val="2"/>
            <w:sz w:val="21"/>
            <w:szCs w:val="21"/>
            <w:rFonts w:cstheme="minorBidi" w:ascii="宋体" w:hAnsi="宋体" w:eastAsia="宋体" w:cs="宋体"/>
          </w:rPr>
          <w:t>改革</w:t>
        </w:r>
        <w:r w:rsidRPr="00000000">
          <w:rPr>
            <w:kern w:val="2"/>
            <w:sz w:val="21"/>
            <w:szCs w:val="21"/>
            <w:rFonts w:cstheme="minorBidi" w:ascii="宋体" w:hAnsi="宋体" w:eastAsia="宋体" w:cs="宋体"/>
          </w:rPr>
          <w:tab/>
          <w:t>33</w:t>
        </w:r>
      </w:hyperlink>
    </w:p>
    <w:p w:rsidR="0018722C">
      <w:pPr>
        <w:widowControl w:val="0"/>
        <w:snapToGrid w:val="1"/>
        <w:spacing w:beforeLines="0" w:afterLines="0" w:lineRule="auto" w:line="240" w:after="0" w:before="116"/>
        <w:ind w:firstLineChars="0" w:firstLine="0" w:rightChars="0" w:right="0" w:leftChars="0" w:left="724"/>
        <w:jc w:val="left"/>
        <w:autoSpaceDE w:val="0"/>
        <w:autoSpaceDN w:val="0"/>
        <w:tabs>
          <w:tab w:pos="8601" w:val="right" w:leader="dot"/>
        </w:tabs>
        <w:pBdr>
          <w:bottom w:val="none" w:sz="0" w:space="0" w:color="auto"/>
        </w:pBdr>
        <w:rPr>
          <w:kern w:val="2"/>
          <w:sz w:val="21"/>
          <w:szCs w:val="21"/>
          <w:rFonts w:cstheme="minorBidi" w:ascii="宋体" w:hAnsi="宋体" w:eastAsia="宋体" w:cs="宋体"/>
        </w:rPr>
      </w:pPr>
      <w:hyperlink w:history="true" w:anchor="_TOC_250005">
        <w:r>
          <w:rPr>
            <w:kern w:val="2"/>
            <w:sz w:val="21"/>
            <w:szCs w:val="21"/>
            <w:rFonts w:cstheme="minorBidi" w:ascii="宋体" w:hAnsi="宋体" w:eastAsia="宋体" w:cs="宋体"/>
          </w:rPr>
          <w:t>三、</w:t>
        </w:r>
        <w:r>
          <w:rPr>
            <w:kern w:val="2"/>
            <w:sz w:val="21"/>
            <w:szCs w:val="21"/>
            <w:rFonts w:cstheme="minorBidi" w:ascii="宋体" w:hAnsi="宋体" w:eastAsia="宋体" w:cs="宋体"/>
            <w:spacing w:val="-3"/>
          </w:rPr>
          <w:t>加</w:t>
        </w:r>
        <w:r>
          <w:rPr>
            <w:kern w:val="2"/>
            <w:sz w:val="21"/>
            <w:szCs w:val="21"/>
            <w:rFonts w:cstheme="minorBidi" w:ascii="宋体" w:hAnsi="宋体" w:eastAsia="宋体" w:cs="宋体"/>
          </w:rPr>
          <w:t>大</w:t>
        </w:r>
        <w:r>
          <w:rPr>
            <w:kern w:val="2"/>
            <w:sz w:val="21"/>
            <w:szCs w:val="21"/>
            <w:rFonts w:cstheme="minorBidi" w:ascii="宋体" w:hAnsi="宋体" w:eastAsia="宋体" w:cs="宋体"/>
            <w:spacing w:val="-3"/>
          </w:rPr>
          <w:t>对</w:t>
        </w:r>
        <w:r>
          <w:rPr>
            <w:kern w:val="2"/>
            <w:sz w:val="21"/>
            <w:szCs w:val="21"/>
            <w:rFonts w:cstheme="minorBidi" w:ascii="宋体" w:hAnsi="宋体" w:eastAsia="宋体" w:cs="宋体"/>
          </w:rPr>
          <w:t>企</w:t>
        </w:r>
        <w:r>
          <w:rPr>
            <w:kern w:val="2"/>
            <w:sz w:val="21"/>
            <w:szCs w:val="21"/>
            <w:rFonts w:cstheme="minorBidi" w:ascii="宋体" w:hAnsi="宋体" w:eastAsia="宋体" w:cs="宋体"/>
            <w:spacing w:val="-3"/>
          </w:rPr>
          <w:t>业</w:t>
        </w:r>
        <w:r>
          <w:rPr>
            <w:kern w:val="2"/>
            <w:sz w:val="21"/>
            <w:szCs w:val="21"/>
            <w:rFonts w:cstheme="minorBidi" w:ascii="宋体" w:hAnsi="宋体" w:eastAsia="宋体" w:cs="宋体"/>
          </w:rPr>
          <w:t>海</w:t>
        </w:r>
        <w:r>
          <w:rPr>
            <w:kern w:val="2"/>
            <w:sz w:val="21"/>
            <w:szCs w:val="21"/>
            <w:rFonts w:cstheme="minorBidi" w:ascii="宋体" w:hAnsi="宋体" w:eastAsia="宋体" w:cs="宋体"/>
            <w:spacing w:val="-3"/>
          </w:rPr>
          <w:t>外</w:t>
        </w:r>
        <w:r>
          <w:rPr>
            <w:kern w:val="2"/>
            <w:sz w:val="21"/>
            <w:szCs w:val="21"/>
            <w:rFonts w:cstheme="minorBidi" w:ascii="宋体" w:hAnsi="宋体" w:eastAsia="宋体" w:cs="宋体"/>
          </w:rPr>
          <w:t>投</w:t>
        </w:r>
        <w:r>
          <w:rPr>
            <w:kern w:val="2"/>
            <w:sz w:val="21"/>
            <w:szCs w:val="21"/>
            <w:rFonts w:cstheme="minorBidi" w:ascii="宋体" w:hAnsi="宋体" w:eastAsia="宋体" w:cs="宋体"/>
            <w:spacing w:val="-3"/>
          </w:rPr>
          <w:t>资</w:t>
        </w:r>
        <w:r>
          <w:rPr>
            <w:kern w:val="2"/>
            <w:sz w:val="21"/>
            <w:szCs w:val="21"/>
            <w:rFonts w:cstheme="minorBidi" w:ascii="宋体" w:hAnsi="宋体" w:eastAsia="宋体" w:cs="宋体"/>
          </w:rPr>
          <w:t>的支</w:t>
        </w:r>
        <w:r>
          <w:rPr>
            <w:kern w:val="2"/>
            <w:sz w:val="21"/>
            <w:szCs w:val="21"/>
            <w:rFonts w:cstheme="minorBidi" w:ascii="宋体" w:hAnsi="宋体" w:eastAsia="宋体" w:cs="宋体"/>
            <w:spacing w:val="-3"/>
          </w:rPr>
          <w:t>持</w:t>
        </w:r>
        <w:r>
          <w:rPr>
            <w:kern w:val="2"/>
            <w:sz w:val="21"/>
            <w:szCs w:val="21"/>
            <w:rFonts w:cstheme="minorBidi" w:ascii="宋体" w:hAnsi="宋体" w:eastAsia="宋体" w:cs="宋体"/>
          </w:rPr>
          <w:t>力度</w:t>
        </w:r>
        <w:r w:rsidRPr="00000000">
          <w:rPr>
            <w:kern w:val="2"/>
            <w:sz w:val="21"/>
            <w:szCs w:val="21"/>
            <w:rFonts w:cstheme="minorBidi" w:ascii="宋体" w:hAnsi="宋体" w:eastAsia="宋体" w:cs="宋体"/>
          </w:rPr>
          <w:tab/>
          <w:t>33</w:t>
        </w:r>
      </w:hyperlink>
    </w:p>
    <w:p w:rsidR="0018722C">
      <w:pPr>
        <w:widowControl w:val="0"/>
        <w:snapToGrid w:val="1"/>
        <w:spacing w:beforeLines="0" w:afterLines="0" w:lineRule="auto" w:line="240" w:after="0" w:before="104"/>
        <w:ind w:firstLineChars="0" w:firstLine="0" w:rightChars="0" w:right="0" w:leftChars="0" w:left="304"/>
        <w:jc w:val="left"/>
        <w:autoSpaceDE w:val="0"/>
        <w:autoSpaceDN w:val="0"/>
        <w:tabs>
          <w:tab w:pos="8602" w:val="right" w:leader="dot"/>
        </w:tabs>
        <w:pBdr>
          <w:bottom w:val="none" w:sz="0" w:space="0" w:color="auto"/>
        </w:pBdr>
        <w:rPr>
          <w:kern w:val="2"/>
          <w:sz w:val="28"/>
          <w:szCs w:val="28"/>
          <w:rFonts w:cstheme="minorBidi" w:ascii="宋体" w:hAnsi="宋体" w:eastAsia="宋体" w:cs="宋体"/>
        </w:rPr>
      </w:pPr>
      <w:hyperlink w:history="true" w:anchor="_TOC_250004">
        <w:r>
          <w:rPr>
            <w:kern w:val="2"/>
            <w:sz w:val="28"/>
            <w:szCs w:val="28"/>
            <w:rFonts w:cstheme="minorBidi" w:ascii="宋体" w:hAnsi="宋体" w:eastAsia="宋体" w:cs="宋体"/>
          </w:rPr>
          <w:t>第六章</w:t>
        </w:r>
        <w:r>
          <w:rPr>
            <w:kern w:val="2"/>
            <w:sz w:val="28"/>
            <w:szCs w:val="28"/>
            <w:rFonts w:cstheme="minorBidi" w:ascii="宋体" w:hAnsi="宋体" w:eastAsia="宋体" w:cs="宋体"/>
            <w:spacing w:val="-2"/>
          </w:rPr>
          <w:t> </w:t>
        </w:r>
        <w:r>
          <w:rPr>
            <w:kern w:val="2"/>
            <w:sz w:val="28"/>
            <w:szCs w:val="28"/>
            <w:rFonts w:cstheme="minorBidi" w:ascii="宋体" w:hAnsi="宋体" w:eastAsia="宋体" w:cs="宋体"/>
          </w:rPr>
          <w:t>结</w:t>
        </w:r>
        <w:r>
          <w:rPr>
            <w:kern w:val="2"/>
            <w:sz w:val="28"/>
            <w:szCs w:val="28"/>
            <w:rFonts w:cstheme="minorBidi" w:ascii="宋体" w:hAnsi="宋体" w:eastAsia="宋体" w:cs="宋体"/>
            <w:spacing w:val="-3"/>
          </w:rPr>
          <w:t>论</w:t>
        </w:r>
        <w:r>
          <w:rPr>
            <w:kern w:val="2"/>
            <w:sz w:val="28"/>
            <w:szCs w:val="28"/>
            <w:rFonts w:cstheme="minorBidi" w:ascii="宋体" w:hAnsi="宋体" w:eastAsia="宋体" w:cs="宋体"/>
          </w:rPr>
          <w:t>与展望</w:t>
        </w:r>
        <w:r w:rsidRPr="00000000">
          <w:rPr>
            <w:kern w:val="2"/>
            <w:sz w:val="28"/>
            <w:szCs w:val="28"/>
            <w:rFonts w:cstheme="minorBidi" w:ascii="宋体" w:hAnsi="宋体" w:eastAsia="宋体" w:cs="宋体"/>
          </w:rPr>
          <w:tab/>
          <w:t>34</w:t>
        </w:r>
      </w:hyperlink>
    </w:p>
    <w:p w:rsidR="0018722C">
      <w:pPr>
        <w:widowControl w:val="0"/>
        <w:snapToGrid w:val="1"/>
        <w:spacing w:beforeLines="0" w:afterLines="0" w:lineRule="auto" w:line="240" w:after="0" w:before="298"/>
        <w:ind w:firstLineChars="0" w:firstLine="0" w:rightChars="0" w:right="0" w:leftChars="0" w:left="304"/>
        <w:jc w:val="left"/>
        <w:autoSpaceDE w:val="0"/>
        <w:autoSpaceDN w:val="0"/>
        <w:tabs>
          <w:tab w:pos="8602" w:val="right" w:leader="dot"/>
        </w:tabs>
        <w:pBdr>
          <w:bottom w:val="none" w:sz="0" w:space="0" w:color="auto"/>
        </w:pBdr>
        <w:rPr>
          <w:kern w:val="2"/>
          <w:sz w:val="28"/>
          <w:szCs w:val="28"/>
          <w:rFonts w:cstheme="minorBidi" w:ascii="宋体" w:hAnsi="宋体" w:eastAsia="宋体" w:cs="宋体"/>
        </w:rPr>
      </w:pPr>
      <w:hyperlink w:history="true" w:anchor="_TOC_250003">
        <w:r>
          <w:rPr>
            <w:kern w:val="2"/>
            <w:sz w:val="28"/>
            <w:szCs w:val="28"/>
            <w:rFonts w:cstheme="minorBidi" w:ascii="宋体" w:hAnsi="宋体" w:eastAsia="宋体" w:cs="宋体"/>
          </w:rPr>
          <w:t>附录</w:t>
        </w:r>
        <w:r w:rsidRPr="00000000">
          <w:rPr>
            <w:kern w:val="2"/>
            <w:sz w:val="28"/>
            <w:szCs w:val="28"/>
            <w:rFonts w:cstheme="minorBidi" w:ascii="宋体" w:hAnsi="宋体" w:eastAsia="宋体" w:cs="宋体"/>
          </w:rPr>
          <w:tab/>
          <w:t>38</w:t>
        </w:r>
      </w:hyperlink>
    </w:p>
    <w:p w:rsidR="0018722C">
      <w:pPr>
        <w:widowControl w:val="0"/>
        <w:snapToGrid w:val="1"/>
        <w:spacing w:beforeLines="0" w:afterLines="0" w:lineRule="auto" w:line="240" w:after="0" w:before="296"/>
        <w:ind w:firstLineChars="0" w:firstLine="0" w:rightChars="0" w:right="0" w:leftChars="0" w:left="304"/>
        <w:jc w:val="left"/>
        <w:autoSpaceDE w:val="0"/>
        <w:autoSpaceDN w:val="0"/>
        <w:tabs>
          <w:tab w:pos="8602" w:val="right" w:leader="dot"/>
        </w:tabs>
        <w:pBdr>
          <w:bottom w:val="none" w:sz="0" w:space="0" w:color="auto"/>
        </w:pBdr>
        <w:rPr>
          <w:kern w:val="2"/>
          <w:sz w:val="28"/>
          <w:szCs w:val="28"/>
          <w:rFonts w:cstheme="minorBidi" w:ascii="宋体" w:hAnsi="宋体" w:eastAsia="宋体" w:cs="宋体"/>
        </w:rPr>
      </w:pPr>
      <w:hyperlink w:history="true" w:anchor="_TOC_250002">
        <w:r>
          <w:rPr>
            <w:kern w:val="2"/>
            <w:sz w:val="28"/>
            <w:szCs w:val="28"/>
            <w:rFonts w:cstheme="minorBidi" w:ascii="宋体" w:hAnsi="宋体" w:eastAsia="宋体" w:cs="宋体"/>
          </w:rPr>
          <w:t>参考文献</w:t>
        </w:r>
        <w:r w:rsidRPr="00000000">
          <w:rPr>
            <w:kern w:val="2"/>
            <w:sz w:val="28"/>
            <w:szCs w:val="28"/>
            <w:rFonts w:cstheme="minorBidi" w:ascii="宋体" w:hAnsi="宋体" w:eastAsia="宋体" w:cs="宋体"/>
          </w:rPr>
          <w:tab/>
          <w:t>42</w:t>
        </w:r>
      </w:hyperlink>
    </w:p>
    <w:p w:rsidR="0018722C">
      <w:pPr>
        <w:widowControl w:val="0"/>
        <w:snapToGrid w:val="1"/>
        <w:spacing w:beforeLines="0" w:afterLines="0" w:lineRule="auto" w:line="240" w:after="0" w:before="298"/>
        <w:ind w:firstLineChars="0" w:firstLine="0" w:rightChars="0" w:right="0" w:leftChars="0" w:left="304"/>
        <w:jc w:val="left"/>
        <w:autoSpaceDE w:val="0"/>
        <w:autoSpaceDN w:val="0"/>
        <w:tabs>
          <w:tab w:pos="8602" w:val="right" w:leader="dot"/>
        </w:tabs>
        <w:pBdr>
          <w:bottom w:val="none" w:sz="0" w:space="0" w:color="auto"/>
        </w:pBdr>
        <w:rPr>
          <w:kern w:val="2"/>
          <w:sz w:val="28"/>
          <w:szCs w:val="28"/>
          <w:rFonts w:cstheme="minorBidi" w:ascii="宋体" w:hAnsi="宋体" w:eastAsia="宋体" w:cs="宋体"/>
        </w:rPr>
      </w:pPr>
      <w:hyperlink w:history="true" w:anchor="_TOC_250001">
        <w:r>
          <w:rPr>
            <w:kern w:val="2"/>
            <w:sz w:val="28"/>
            <w:szCs w:val="28"/>
            <w:rFonts w:cstheme="minorBidi" w:ascii="宋体" w:hAnsi="宋体" w:eastAsia="宋体" w:cs="宋体"/>
          </w:rPr>
          <w:t>致谢</w:t>
        </w:r>
        <w:r w:rsidRPr="00000000">
          <w:rPr>
            <w:kern w:val="2"/>
            <w:sz w:val="28"/>
            <w:szCs w:val="28"/>
            <w:rFonts w:cstheme="minorBidi" w:ascii="宋体" w:hAnsi="宋体" w:eastAsia="宋体" w:cs="宋体"/>
          </w:rPr>
          <w:tab/>
          <w:t>44</w:t>
        </w:r>
      </w:hyperlink>
    </w:p>
    <w:p w:rsidR="0018722C">
      <w:pPr>
        <w:widowControl w:val="0"/>
        <w:snapToGrid w:val="1"/>
        <w:spacing w:beforeLines="0" w:afterLines="0" w:lineRule="auto" w:line="240" w:after="0" w:before="298"/>
        <w:ind w:firstLineChars="0" w:firstLine="0" w:rightChars="0" w:right="0" w:leftChars="0" w:left="304"/>
        <w:jc w:val="left"/>
        <w:autoSpaceDE w:val="0"/>
        <w:autoSpaceDN w:val="0"/>
        <w:tabs>
          <w:tab w:pos="8602" w:val="right" w:leader="dot"/>
        </w:tabs>
        <w:pBdr>
          <w:bottom w:val="none" w:sz="0" w:space="0" w:color="auto"/>
        </w:pBdr>
        <w:rPr>
          <w:kern w:val="2"/>
          <w:sz w:val="28"/>
          <w:szCs w:val="28"/>
          <w:rFonts w:cstheme="minorBidi" w:ascii="宋体" w:hAnsi="宋体" w:eastAsia="宋体" w:cs="宋体"/>
        </w:rPr>
      </w:pPr>
      <w:hyperlink w:history="true" w:anchor="_TOC_250000">
        <w:r>
          <w:rPr>
            <w:kern w:val="2"/>
            <w:sz w:val="28"/>
            <w:szCs w:val="28"/>
            <w:rFonts w:cstheme="minorBidi" w:ascii="宋体" w:hAnsi="宋体" w:eastAsia="宋体" w:cs="宋体"/>
          </w:rPr>
          <w:t>在学期</w:t>
        </w:r>
        <w:r>
          <w:rPr>
            <w:kern w:val="2"/>
            <w:sz w:val="28"/>
            <w:szCs w:val="28"/>
            <w:rFonts w:cstheme="minorBidi" w:ascii="宋体" w:hAnsi="宋体" w:eastAsia="宋体" w:cs="宋体"/>
            <w:spacing w:val="-3"/>
          </w:rPr>
          <w:t>间</w:t>
        </w:r>
        <w:r>
          <w:rPr>
            <w:kern w:val="2"/>
            <w:sz w:val="28"/>
            <w:szCs w:val="28"/>
            <w:rFonts w:cstheme="minorBidi" w:ascii="宋体" w:hAnsi="宋体" w:eastAsia="宋体" w:cs="宋体"/>
          </w:rPr>
          <w:t>发表</w:t>
        </w:r>
        <w:r>
          <w:rPr>
            <w:kern w:val="2"/>
            <w:sz w:val="28"/>
            <w:szCs w:val="28"/>
            <w:rFonts w:cstheme="minorBidi" w:ascii="宋体" w:hAnsi="宋体" w:eastAsia="宋体" w:cs="宋体"/>
            <w:spacing w:val="-3"/>
          </w:rPr>
          <w:t>的学</w:t>
        </w:r>
        <w:r>
          <w:rPr>
            <w:kern w:val="2"/>
            <w:sz w:val="28"/>
            <w:szCs w:val="28"/>
            <w:rFonts w:cstheme="minorBidi" w:ascii="宋体" w:hAnsi="宋体" w:eastAsia="宋体" w:cs="宋体"/>
          </w:rPr>
          <w:t>术论文</w:t>
        </w:r>
        <w:r>
          <w:rPr>
            <w:kern w:val="2"/>
            <w:sz w:val="28"/>
            <w:szCs w:val="28"/>
            <w:rFonts w:cstheme="minorBidi" w:ascii="宋体" w:hAnsi="宋体" w:eastAsia="宋体" w:cs="宋体"/>
            <w:spacing w:val="-3"/>
          </w:rPr>
          <w:t>及</w:t>
        </w:r>
        <w:r>
          <w:rPr>
            <w:kern w:val="2"/>
            <w:sz w:val="28"/>
            <w:szCs w:val="28"/>
            <w:rFonts w:cstheme="minorBidi" w:ascii="宋体" w:hAnsi="宋体" w:eastAsia="宋体" w:cs="宋体"/>
          </w:rPr>
          <w:t>研究</w:t>
        </w:r>
        <w:r>
          <w:rPr>
            <w:kern w:val="2"/>
            <w:sz w:val="28"/>
            <w:szCs w:val="28"/>
            <w:rFonts w:cstheme="minorBidi" w:ascii="宋体" w:hAnsi="宋体" w:eastAsia="宋体" w:cs="宋体"/>
            <w:spacing w:val="-3"/>
          </w:rPr>
          <w:t>成</w:t>
        </w:r>
        <w:r>
          <w:rPr>
            <w:kern w:val="2"/>
            <w:sz w:val="28"/>
            <w:szCs w:val="28"/>
            <w:rFonts w:cstheme="minorBidi" w:ascii="宋体" w:hAnsi="宋体" w:eastAsia="宋体" w:cs="宋体"/>
          </w:rPr>
          <w:t>果</w:t>
        </w:r>
        <w:r w:rsidRPr="00000000">
          <w:rPr>
            <w:kern w:val="2"/>
            <w:sz w:val="28"/>
            <w:szCs w:val="28"/>
            <w:rFonts w:cstheme="minorBidi" w:ascii="宋体" w:hAnsi="宋体" w:eastAsia="宋体" w:cs="宋体"/>
          </w:rPr>
          <w:tab/>
          <w:t>45</w:t>
        </w:r>
      </w:hyperlink>
    </w:p>
    <w:p w:rsidR="0018722C">
      <w:pPr>
        <w:pStyle w:val="Heading1"/>
        <w:textAlignment w:val="center"/>
        <w:topLinePunct/>
      </w:pPr>
      <w:bookmarkStart w:id="569661" w:name="_Ref665569661"/>
      <w:bookmarkStart w:id="828800" w:name="_Toc686828800"/>
      <w:r>
        <w:rPr>
          <w:b/>
        </w:rPr>
        <w:pict>
          <v:line style="position:absolute;mso-position-horizontal-relative:page;mso-position-vertical-relative:paragraph;z-index:1240" from="97.800003pt,2.817502pt" to="525.840003pt,2.817502pt" stroked="true" strokeweight=".72pt" strokecolor="#000000">
            <v:stroke dashstyle="solid"/>
            <w10:wrap type="none"/>
          </v:line>
        </w:pict>
      </w:r>
      <w:bookmarkStart w:name="_TOC_250058" w:id="6"/>
      <w:bookmarkStart w:name="第一章 绪论 " w:id="7"/>
      <w:r>
        <w:t>第一章</w:t>
      </w:r>
      <w:r>
        <w:t xml:space="preserve">  </w:t>
      </w:r>
      <w:bookmarkEnd w:id="6"/>
      <w:r>
        <w:t>绪论</w:t>
      </w:r>
      <w:bookmarkEnd w:id="828800"/>
    </w:p>
    <w:bookmarkEnd w:id="569661"/>
    <w:p w:rsidR="0018722C">
      <w:pPr>
        <w:pStyle w:val="Heading2"/>
        <w:topLinePunct/>
        <w:ind w:left="171" w:hangingChars="171" w:hanging="171"/>
      </w:pPr>
      <w:bookmarkStart w:id="828801" w:name="_Toc686828801"/>
      <w:bookmarkStart w:name="_TOC_250057" w:id="8"/>
      <w:bookmarkStart w:name="第一节 研究背景与意义 " w:id="9"/>
      <w:r>
        <w:t>第一节</w:t>
      </w:r>
      <w:r>
        <w:t xml:space="preserve"> </w:t>
      </w:r>
      <w:bookmarkEnd w:id="8"/>
      <w:r>
        <w:t>研究背景与意义</w:t>
      </w:r>
      <w:bookmarkEnd w:id="828801"/>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8"/>
          <w:szCs w:val="24"/>
          <w:rFonts w:cstheme="minorBidi" w:ascii="黑体" w:hAnsi="宋体" w:eastAsia="宋体" w:cs="宋体"/>
          <w:b/>
        </w:rPr>
      </w:pPr>
    </w:p>
    <w:p w:rsidR="0018722C">
      <w:pPr>
        <w:pStyle w:val="Heading3"/>
        <w:topLinePunct/>
        <w:ind w:left="200" w:hangingChars="200" w:hanging="200"/>
      </w:pPr>
      <w:bookmarkStart w:id="828802" w:name="_Toc686828802"/>
      <w:bookmarkStart w:name="_TOC_250056" w:id="10"/>
      <w:r>
        <w:t>一、</w:t>
      </w:r>
      <w:r>
        <w:t xml:space="preserve"> </w:t>
      </w:r>
      <w:bookmarkEnd w:id="10"/>
      <w:r>
        <w:t>研究背景</w:t>
      </w:r>
      <w:bookmarkEnd w:id="828802"/>
    </w:p>
    <w:p w:rsidR="0018722C">
      <w:pPr>
        <w:topLinePunct/>
      </w:pPr>
      <w:r>
        <w:t>随着经济全球化进程的不断推进，对外直接投资已经逐渐成为各国增强国际竞争力的重要途径之一。特别是在</w:t>
      </w:r>
      <w:r>
        <w:t>近年</w:t>
      </w:r>
      <w:r>
        <w:t>来发达国家次贷危机与债务危机拖累世界经济复苏的背景之下，全球对外直接投资的格局也随之发生了较大变化。</w:t>
      </w:r>
    </w:p>
    <w:p w:rsidR="0018722C">
      <w:pPr>
        <w:topLinePunct/>
      </w:pPr>
      <w:r>
        <w:t>我国作为全球最大的发展中国家，也逐渐从引进外资为主向引资与对外投资</w:t>
      </w:r>
      <w:r>
        <w:t>并重转变。</w:t>
      </w:r>
      <w:r>
        <w:t>20</w:t>
      </w:r>
      <w:r/>
      <w:r w:rsidR="001852F3">
        <w:t xml:space="preserve">世纪</w:t>
      </w:r>
      <w:r>
        <w:t>80</w:t>
      </w:r>
      <w:r/>
      <w:r w:rsidR="001852F3">
        <w:t xml:space="preserve">年代以来，我国吸收了大量的外商直接投资，引进了一些国</w:t>
      </w:r>
      <w:r>
        <w:t>外的先进技术与经验，对我国企业的发展壮大有一定的积极意义。为了扭转外资</w:t>
      </w:r>
      <w:r>
        <w:t>流入多于投资流出的局面，我国制定并实施了“走出去”战略，这使得我国对外</w:t>
      </w:r>
      <w:r>
        <w:t>直接投资进入了新的发展阶段。起初我国从事对外直接投资的企业多为大型国有</w:t>
      </w:r>
      <w:r>
        <w:t>企业，而</w:t>
      </w:r>
      <w:r>
        <w:t>近年</w:t>
      </w:r>
      <w:r>
        <w:t>来随着我国经济的不断发展以及世界经济格局的变化，我国民营企</w:t>
      </w:r>
      <w:r>
        <w:t>业也逐渐加入到对外直接投资的队伍之中。无论是国有企业还是民营企业，在当</w:t>
      </w:r>
      <w:r>
        <w:t>今世界对外直接投资的浪潮之中，面临的首要问题都是区位选择问题，即投资国的选取。选择适当的投资区域，才能使企业的对外投资获得最大的收益，达到投资的目的。</w:t>
      </w:r>
    </w:p>
    <w:p w:rsidR="0018722C">
      <w:pPr>
        <w:topLinePunct/>
      </w:pPr>
      <w:r>
        <w:t>虽然金融危机后全球经济复苏步伐缓慢，但新兴经济体的发展速度仍较快，</w:t>
      </w:r>
      <w:r w:rsidR="001852F3">
        <w:t xml:space="preserve">在这样的国际经济背景下，研究我国企业对外直接投资的区位选择问题有极大的必要性。</w:t>
      </w:r>
    </w:p>
    <w:p w:rsidR="0018722C">
      <w:pPr>
        <w:pStyle w:val="Heading3"/>
        <w:topLinePunct/>
        <w:ind w:left="200" w:hangingChars="200" w:hanging="200"/>
      </w:pPr>
      <w:bookmarkStart w:id="828803" w:name="_Toc686828803"/>
      <w:bookmarkStart w:name="_TOC_250055" w:id="11"/>
      <w:r>
        <w:t>二、</w:t>
      </w:r>
      <w:r>
        <w:t xml:space="preserve"> </w:t>
      </w:r>
      <w:bookmarkEnd w:id="11"/>
      <w:r>
        <w:t>研究意义</w:t>
      </w:r>
      <w:bookmarkEnd w:id="828803"/>
    </w:p>
    <w:p w:rsidR="0018722C">
      <w:pPr>
        <w:topLinePunct/>
      </w:pPr>
      <w:r>
        <w:t>随着我国企业国际竞争力的不断提高，我国对外直接投资实现了高速发展，</w:t>
      </w:r>
      <w:r>
        <w:t>目前已经遍布了全球</w:t>
      </w:r>
      <w:r>
        <w:t>170</w:t>
      </w:r>
      <w:r/>
      <w:r w:rsidR="001852F3">
        <w:t xml:space="preserve">多个国家和地区，几乎覆盖了所有的产业。但客观上讲，</w:t>
      </w:r>
      <w:r>
        <w:t>我国企业的对外投资仍然存在较多的问题，尤其是在首当其冲的区位选择问题上，</w:t>
      </w:r>
      <w:r w:rsidR="001852F3">
        <w:t xml:space="preserve">很多企业仍较为盲目，无法正确认识自身的优势与劣势，熟知投资目的国的环境，</w:t>
      </w:r>
      <w:r>
        <w:t>这种投资的随意性与盲目性使得很多企业投资达不到预期效果甚至导致投资失</w:t>
      </w:r>
      <w:r>
        <w:t>败。因此，结合自身优势与投资目的国经济环境进行合理的区位选择，是我国企业进行对外直接投资的关键点。尤其是在当前的国际背景下，研究企业如何根</w:t>
      </w:r>
      <w:r>
        <w:t>据</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topLinePunct/>
      </w:pPr>
      <w:r>
        <w:t>现阶段投资目的国的各方面差异进行区位选择有着不可或缺的现实意义。</w:t>
      </w:r>
    </w:p>
    <w:p w:rsidR="0018722C">
      <w:pPr>
        <w:topLinePunct/>
      </w:pPr>
      <w:r>
        <w:t>基于此，本文在现有国际投资与区位选择研究的基础之上，结合当前国际经济环境，使用引力模型进行回归分析，研究与投资量相关的各个变量对投资的影响程度，从而根据回归结果对我国企业进行对外直接投资的区位选择问题提出合理的建议，以提高企业对外直接投资的收益，使我国对外直接投资的整体布局更为合理，进一步促进我国海外投资的发展。</w:t>
      </w:r>
    </w:p>
    <w:p w:rsidR="0018722C">
      <w:pPr>
        <w:pStyle w:val="Heading2"/>
        <w:topLinePunct/>
        <w:ind w:left="171" w:hangingChars="171" w:hanging="171"/>
      </w:pPr>
      <w:bookmarkStart w:id="828804" w:name="_Toc686828804"/>
      <w:bookmarkStart w:name="_TOC_250054" w:id="12"/>
      <w:bookmarkStart w:name="第二节 研究思路与结构 " w:id="13"/>
      <w:r>
        <w:t>第二节</w:t>
      </w:r>
      <w:r>
        <w:t xml:space="preserve"> </w:t>
      </w:r>
      <w:bookmarkEnd w:id="12"/>
      <w:r>
        <w:t>研究思路与结构</w:t>
      </w:r>
      <w:bookmarkEnd w:id="828804"/>
    </w:p>
    <w:p w:rsidR="0018722C">
      <w:pPr>
        <w:pStyle w:val="Heading3"/>
        <w:topLinePunct/>
        <w:ind w:left="200" w:hangingChars="200" w:hanging="200"/>
      </w:pPr>
      <w:bookmarkStart w:id="828805" w:name="_Toc686828805"/>
      <w:bookmarkStart w:name="_TOC_250053" w:id="14"/>
      <w:r>
        <w:t>一、</w:t>
      </w:r>
      <w:r>
        <w:t xml:space="preserve"> </w:t>
      </w:r>
      <w:bookmarkEnd w:id="14"/>
      <w:r>
        <w:t>研究思路</w:t>
      </w:r>
      <w:bookmarkEnd w:id="828805"/>
    </w:p>
    <w:p w:rsidR="0018722C">
      <w:pPr>
        <w:topLinePunct/>
      </w:pPr>
      <w:r>
        <w:t>本文研究的基本思路为：在国际投资理论的基础之上，研究了国外对外直接投资区位选择理论，并阅读了大量相关文献，针对我国企业当前对外直接投资区位选择的现状与存在问题，运用大量数据进行实证分析，得出与投资量较为相关的变量，并由此结合我国企业实际情况提出对外投资区位选择方面的建议。</w:t>
      </w:r>
    </w:p>
    <w:p w:rsidR="0018722C">
      <w:pPr>
        <w:pStyle w:val="Heading3"/>
        <w:topLinePunct/>
        <w:ind w:left="200" w:hangingChars="200" w:hanging="200"/>
      </w:pPr>
      <w:bookmarkStart w:id="828806" w:name="_Toc686828806"/>
      <w:bookmarkStart w:name="_TOC_250052" w:id="15"/>
      <w:r>
        <w:t>二、</w:t>
      </w:r>
      <w:r>
        <w:t xml:space="preserve"> </w:t>
      </w:r>
      <w:bookmarkEnd w:id="15"/>
      <w:r>
        <w:t>基本架构</w:t>
      </w:r>
      <w:bookmarkEnd w:id="828806"/>
    </w:p>
    <w:p w:rsidR="0018722C">
      <w:pPr>
        <w:topLinePunct/>
      </w:pPr>
      <w:r>
        <w:t>根据研究的基本思路，全文的基本架构分为六章：</w:t>
      </w:r>
    </w:p>
    <w:p w:rsidR="0018722C">
      <w:pPr>
        <w:topLinePunct/>
      </w:pPr>
      <w:r>
        <w:t>第一章为绪论，主要阐述了本文的研究背景与意义，介绍了研究思路、架构与研究方法，指出了文章的创新之处与仍存在的不足。</w:t>
      </w:r>
    </w:p>
    <w:p w:rsidR="0018722C">
      <w:pPr>
        <w:topLinePunct/>
      </w:pPr>
      <w:r>
        <w:t>第二章为对外投资区位选择相关的概念界定、理论基础以及文献综述，这些理论与文献都为本文的写作提供了一定的基础。</w:t>
      </w:r>
    </w:p>
    <w:p w:rsidR="0018722C">
      <w:pPr>
        <w:topLinePunct/>
      </w:pPr>
      <w:r>
        <w:t>第三章通过一系列数据对我国企业当前阶段对外直接投资的现状、区位分布</w:t>
      </w:r>
      <w:r>
        <w:t>特点进行了较为全面的分析，并据此指出我国企业对外直接投资存在的一些问题，</w:t>
      </w:r>
      <w:r w:rsidR="001852F3">
        <w:t xml:space="preserve">为后文的研究奠定基础。</w:t>
      </w:r>
    </w:p>
    <w:p w:rsidR="0018722C">
      <w:pPr>
        <w:topLinePunct/>
      </w:pPr>
      <w:r>
        <w:t>第四章通过引力模型对我国企业对外直接投资的区位选择进行了实证分析，</w:t>
      </w:r>
      <w:r w:rsidR="001852F3">
        <w:t xml:space="preserve">采用面板数据研究各个相关变量与投资量之间的相关性，从而指出进行对外直接投资时应注重哪些指标进行区位选择，为后文提出建议对策指明方向。</w:t>
      </w:r>
    </w:p>
    <w:p w:rsidR="0018722C">
      <w:pPr>
        <w:topLinePunct/>
      </w:pPr>
      <w:r>
        <w:t>第五章在第四章的基础之上，从各个变量角度并结合我国企业当前投资发展情况，提出我国企业对外直接投资区位选择的对策与建议。</w:t>
      </w:r>
    </w:p>
    <w:p w:rsidR="0018722C">
      <w:pPr>
        <w:topLinePunct/>
      </w:pPr>
      <w:r>
        <w:t>第六章为结论与展望部分，对我国企业对外直接投资区位选择研究进行总结，</w:t>
      </w:r>
      <w:r w:rsidR="001852F3">
        <w:t xml:space="preserve">并预测了今后可能发生的区位分布变化，对进一步研究的方向和趋势进行了展望。</w:t>
      </w:r>
    </w:p>
    <w:p w:rsidR="0018722C">
      <w:pPr>
        <w:pStyle w:val="Heading2"/>
        <w:textAlignment w:val="center"/>
        <w:topLinePunct/>
        <w:ind w:left="171" w:hangingChars="171" w:hanging="171"/>
      </w:pPr>
      <w:bookmarkStart w:id="828807" w:name="_Toc686828807"/>
      <w:r>
        <w:rPr>
          <w:b/>
        </w:rPr>
        <w:pict>
          <v:line style="position:absolute;mso-position-horizontal-relative:page;mso-position-vertical-relative:paragraph;z-index:-146512" from="97.800003pt,2.801548pt" to="525.840003pt,2.801548pt" stroked="true" strokeweight=".72pt" strokecolor="#000000">
            <v:stroke dashstyle="solid"/>
            <w10:wrap type="none"/>
          </v:line>
        </w:pict>
      </w:r>
      <w:bookmarkStart w:name="_TOC_250051" w:id="16"/>
      <w:bookmarkStart w:name="第三节 主要研究方法 " w:id="17"/>
      <w:r>
        <w:t>第三节</w:t>
      </w:r>
      <w:r>
        <w:t xml:space="preserve"> </w:t>
      </w:r>
      <w:bookmarkEnd w:id="16"/>
      <w:r>
        <w:t>主要研究方法</w:t>
      </w:r>
      <w:bookmarkEnd w:id="828807"/>
    </w:p>
    <w:p w:rsidR="0018722C">
      <w:pPr>
        <w:topLinePunct/>
      </w:pPr>
      <w:r>
        <w:t>本文采用定性与定量相结合的方法，结合数据与图表对我国企业对外直接投资区位选择的现状与特点进行了全面的定性分析，在明确了区位选择现状和特点</w:t>
      </w:r>
      <w:r>
        <w:t>的基础之上，选取了全球范围内与我国具有密切投资关系的</w:t>
      </w:r>
      <w:r>
        <w:t>24</w:t>
      </w:r>
      <w:r/>
      <w:r w:rsidR="001852F3">
        <w:t xml:space="preserve">个国家作为样本国，</w:t>
      </w:r>
      <w:r>
        <w:t>以东道国国内生产总值、我国与东道国人均国内生产总值差值、我国与东道国贸</w:t>
      </w:r>
      <w:r>
        <w:t>易总额、东道国高科技出口值、我国与东道国地理距离等为变量，使用</w:t>
      </w:r>
      <w:r>
        <w:t>2008</w:t>
      </w:r>
      <w:r/>
      <w:r w:rsidR="001852F3">
        <w:t xml:space="preserve">年</w:t>
      </w:r>
      <w:r>
        <w:t>-201</w:t>
      </w:r>
      <w:r>
        <w:t>2</w:t>
      </w:r>
    </w:p>
    <w:p w:rsidR="0018722C">
      <w:pPr>
        <w:topLinePunct/>
      </w:pPr>
      <w:r>
        <w:t>年</w:t>
      </w:r>
      <w:r>
        <w:t>5</w:t>
      </w:r>
      <w:r/>
      <w:r w:rsidR="001852F3">
        <w:t xml:space="preserve">年的面板数据，通过引力模型进行多元回归分析，得出我国企业对外直接投</w:t>
      </w:r>
      <w:r>
        <w:t>资的区位选择与各个变量之间的关系，并根据定量分析的研究结果提出了相应的对策与建议。</w:t>
      </w:r>
    </w:p>
    <w:p w:rsidR="0018722C">
      <w:pPr>
        <w:pStyle w:val="Heading2"/>
        <w:topLinePunct/>
        <w:ind w:left="171" w:hangingChars="171" w:hanging="171"/>
      </w:pPr>
      <w:bookmarkStart w:id="828808" w:name="_Toc686828808"/>
      <w:bookmarkStart w:name="_TOC_250050" w:id="18"/>
      <w:bookmarkStart w:name="第四节 创新与不足 " w:id="19"/>
      <w:r>
        <w:t>第四节</w:t>
      </w:r>
      <w:r>
        <w:t xml:space="preserve"> </w:t>
      </w:r>
      <w:bookmarkEnd w:id="18"/>
      <w:r>
        <w:t>创新与不足</w:t>
      </w:r>
      <w:bookmarkEnd w:id="828808"/>
    </w:p>
    <w:p w:rsidR="0018722C">
      <w:pPr>
        <w:topLinePunct/>
      </w:pPr>
      <w:r>
        <w:t>近年</w:t>
      </w:r>
      <w:r>
        <w:t>来，随着国际投资的不断发展，学术界对对外直接投资的区位选择问题研究也较为广泛。本文对我国企业对外直接投资的区位选择研究，也是在国外投资理论的基础之上，沿着现有文献的研究思路，在新的国际投资背景之下，从现</w:t>
      </w:r>
      <w:r>
        <w:t>有研究的不足或不完善之处着手进行研究。本文的创新之处主要体现在两个方面：</w:t>
      </w:r>
      <w:r w:rsidR="001852F3">
        <w:t xml:space="preserve">第一，在解释变量的选取上，加入了以高科技出口值表示的科技因素，反映科技对投资量的影响，在之前的研究文献中较为少见，且包含两个虚拟变量，几乎囊括了与投资量关系密切的所有解释变量，解释较为充分；第二，在新的国际经济</w:t>
      </w:r>
      <w:r>
        <w:t>背景下，本文在数据选取上涵盖了与我国投资关系密切的</w:t>
      </w:r>
      <w:r>
        <w:t>24</w:t>
      </w:r>
      <w:r/>
      <w:r w:rsidR="001852F3">
        <w:t xml:space="preserve">个国家</w:t>
      </w:r>
      <w:r>
        <w:t>5</w:t>
      </w:r>
      <w:r/>
      <w:r w:rsidR="001852F3">
        <w:t xml:space="preserve">年的面板数</w:t>
      </w:r>
      <w:r>
        <w:t>据进行研究，时间跨度较大，覆盖面较广，更具有说服力，且将物理中的引力模</w:t>
      </w:r>
      <w:r>
        <w:t>型运用到区位选择的研究中来，以最新的数据分析现阶段我国企业区位选择的最佳策略，具有现实意义。</w:t>
      </w:r>
    </w:p>
    <w:p w:rsidR="0018722C">
      <w:pPr>
        <w:topLinePunct/>
      </w:pPr>
      <w:r>
        <w:t>当然，本文对一些问题的分析尚不够深入，仍存在许多不足之处有待继续研究，如我国企业如何根据借助政策及自身有利条件，发挥行业优势更准确地进行投资定位，其他未涵盖的解释变量是否对企业投资有着较大影响等，还需要进行更深入的研究。</w:t>
      </w:r>
    </w:p>
    <w:p w:rsidR="0018722C">
      <w:pPr>
        <w:pStyle w:val="Heading1"/>
        <w:topLinePunct/>
      </w:pPr>
      <w:bookmarkStart w:id="828809" w:name="_Toc686828809"/>
      <w:bookmarkStart w:name="_TOC_250049" w:id="20"/>
      <w:bookmarkStart w:name="第二章 对外直接投资区位选择的理论与文献综述 " w:id="21"/>
      <w:bookmarkEnd w:id="20"/>
      <w:r>
        <w:t>第二章</w:t>
      </w:r>
      <w:r>
        <w:t xml:space="preserve"> </w:t>
      </w:r>
      <w:r w:rsidRPr="00DB64CE">
        <w:t>对外直接投资区位选择的理论与文献综述</w:t>
      </w:r>
      <w:bookmarkEnd w:id="828809"/>
    </w:p>
    <w:p w:rsidR="0018722C">
      <w:pPr>
        <w:pStyle w:val="Heading2"/>
        <w:topLinePunct/>
        <w:ind w:left="171" w:hangingChars="171" w:hanging="171"/>
      </w:pPr>
      <w:bookmarkStart w:id="828810" w:name="_Toc686828810"/>
      <w:bookmarkStart w:name="第一节 对外直接投资与区位选择概念界定 " w:id="22"/>
      <w:bookmarkEnd w:id="22"/>
      <w:r>
        <w:t>第一节</w:t>
      </w:r>
      <w:r>
        <w:t xml:space="preserve"> </w:t>
      </w:r>
      <w:r>
        <w:t>对外直接投资与区位选择概念界定</w:t>
      </w:r>
      <w:bookmarkEnd w:id="828810"/>
    </w:p>
    <w:p w:rsidR="0018722C">
      <w:pPr>
        <w:pStyle w:val="Heading3"/>
        <w:textAlignment w:val="center"/>
        <w:topLinePunct/>
        <w:ind w:left="200" w:hangingChars="200" w:hanging="200"/>
      </w:pPr>
      <w:bookmarkStart w:id="828811" w:name="_Toc686828811"/>
      <w:r>
        <w:pict>
          <v:line style="position:absolute;mso-position-horizontal-relative:page;mso-position-vertical-relative:paragraph;z-index:-146488" from="97.800003pt,3.643579pt" to="525.840003pt,3.643579pt" stroked="true" strokeweight=".72pt" strokecolor="#000000">
            <v:stroke dashstyle="solid"/>
            <w10:wrap type="none"/>
          </v:line>
        </w:pict>
      </w:r>
      <w:bookmarkStart w:name="_TOC_250048" w:id="23"/>
      <w:r>
        <w:t>一、</w:t>
      </w:r>
      <w:r>
        <w:t xml:space="preserve"> </w:t>
      </w:r>
      <w:bookmarkEnd w:id="23"/>
      <w:r>
        <w:t>对外直接投资的内涵</w:t>
      </w:r>
      <w:bookmarkEnd w:id="828811"/>
    </w:p>
    <w:p w:rsidR="0018722C">
      <w:pPr>
        <w:topLinePunct/>
      </w:pPr>
      <w:r>
        <w:t>联合国贸易与发展会议将对外直接投资定义为：一个国家或地区的居民实体在</w:t>
      </w:r>
      <w:r>
        <w:t>本国或地区以外的另一国的企业中建立长期关系，享有持久利益并对其进行控制的投资。主要的形式为输出资本、设备、技术和管理技能等无形资产。</w:t>
      </w:r>
    </w:p>
    <w:p w:rsidR="0018722C">
      <w:pPr>
        <w:topLinePunct/>
      </w:pPr>
      <w:r>
        <w:t>各国学者对这一概念的定义也不尽相同。日本学者原正行将其定义为“企业特</w:t>
      </w:r>
      <w:r>
        <w:t>殊的经营资源在企业内部的国际间转移”；澳大利亚学者</w:t>
      </w:r>
      <w:r>
        <w:t>Kenwood</w:t>
      </w:r>
      <w:r/>
      <w:r w:rsidR="001852F3">
        <w:t xml:space="preserve">和</w:t>
      </w:r>
      <w:r>
        <w:t>Lougheed</w:t>
      </w:r>
      <w:r/>
      <w:r w:rsidR="001852F3">
        <w:t xml:space="preserve">认</w:t>
      </w:r>
      <w:r>
        <w:t>为对外直接投资是“一国的一家公司在另一国设立分支机构或获得该国一家企业</w:t>
      </w:r>
      <w:r>
        <w:t>的控制股权”；我国学者李东阳定义对外直接投资为“一国的投资者将资本用于他</w:t>
      </w:r>
      <w:r>
        <w:t>国的生产或经营，并掌握控制权的投资行为”。</w:t>
      </w:r>
    </w:p>
    <w:p w:rsidR="0018722C">
      <w:pPr>
        <w:topLinePunct/>
      </w:pPr>
      <w:r>
        <w:t>概括来说，对外直接投资即投资国以获得国外企业经营管理权为目的，通过输出资本、设备、技术等方式控制子公司在国外进行生产、销售等的投资行为。</w:t>
      </w:r>
    </w:p>
    <w:p w:rsidR="0018722C">
      <w:pPr>
        <w:pStyle w:val="Heading3"/>
        <w:topLinePunct/>
        <w:ind w:left="200" w:hangingChars="200" w:hanging="200"/>
      </w:pPr>
      <w:bookmarkStart w:id="828812" w:name="_Toc686828812"/>
      <w:bookmarkStart w:name="_TOC_250047" w:id="24"/>
      <w:r>
        <w:t>二、</w:t>
      </w:r>
      <w:r>
        <w:t xml:space="preserve"> </w:t>
      </w:r>
      <w:bookmarkEnd w:id="24"/>
      <w:r>
        <w:t>区位选择的概念及基本原则</w:t>
      </w:r>
      <w:bookmarkEnd w:id="828812"/>
    </w:p>
    <w:p w:rsidR="0018722C">
      <w:pPr>
        <w:pStyle w:val="Heading4"/>
        <w:topLinePunct/>
        <w:ind w:left="200" w:hangingChars="200" w:hanging="200"/>
      </w:pPr>
      <w:r>
        <w:t>（</w:t>
      </w:r>
      <w:r>
        <w:t xml:space="preserve">一</w:t>
      </w:r>
      <w:r>
        <w:t>）</w:t>
      </w:r>
      <w:r w:rsidR="001852F3">
        <w:t>区位选择的概念</w:t>
      </w:r>
    </w:p>
    <w:p w:rsidR="0018722C">
      <w:pPr>
        <w:topLinePunct/>
      </w:pPr>
      <w:r>
        <w:t>区位选择是通过空间分析的方法来确定厂址、电站、管线或者交通路线等的最</w:t>
      </w:r>
      <w:r>
        <w:t>佳区位或路径，一般可以分为区域区位、国别区位、地区区位、厂址区位等。本</w:t>
      </w:r>
      <w:r>
        <w:t>文探讨的区位选择指的是国别区位的选择，即企业为了实现投资利益的最大化，</w:t>
      </w:r>
      <w:r>
        <w:t>对投资目的国的各项硬性或软性指标进行比较及选择，综合评价后选择最适合投资的区位。</w:t>
      </w:r>
    </w:p>
    <w:p w:rsidR="0018722C">
      <w:pPr>
        <w:pStyle w:val="Heading4"/>
        <w:topLinePunct/>
        <w:ind w:left="200" w:hangingChars="200" w:hanging="200"/>
      </w:pPr>
      <w:r>
        <w:t>（</w:t>
      </w:r>
      <w:r>
        <w:t xml:space="preserve">二</w:t>
      </w:r>
      <w:r>
        <w:t>）</w:t>
      </w:r>
      <w:r w:rsidR="001852F3">
        <w:t>区位选择的基本原则</w:t>
      </w:r>
    </w:p>
    <w:p w:rsidR="0018722C">
      <w:pPr>
        <w:topLinePunct/>
      </w:pPr>
      <w:r>
        <w:t>区位选择通常会受很多条件的制约，如投资主体、客体、投资环境、区域环境、交易成本等。同时，投资国的社会环境、产业结构、法律制度与文化等也会或多或少影响着企业的选择。因此，为了使企业投资的选择更为合理、可行，区位选择的基本原则如下：</w:t>
      </w:r>
    </w:p>
    <w:p w:rsidR="0018722C">
      <w:pPr>
        <w:pStyle w:val="cw22"/>
        <w:topLinePunct/>
      </w:pPr>
      <w:r>
        <w:rPr>
          <w:rFonts w:ascii="宋体" w:eastAsia="宋体" w:hint="eastAsia"/>
        </w:rPr>
        <w:t>1. </w:t>
      </w:r>
      <w:r>
        <w:rPr>
          <w:rFonts w:ascii="宋体" w:eastAsia="宋体" w:hint="eastAsia"/>
        </w:rPr>
        <w:t>客观性原则</w:t>
      </w:r>
    </w:p>
    <w:p w:rsidR="0018722C">
      <w:pPr>
        <w:topLinePunct/>
      </w:pPr>
      <w:r>
        <w:t>对外直接投资区位选择的第一重要原则就是客观性原则，即从企业的客观条件</w:t>
      </w:r>
      <w:r>
        <w:t>出发，才能选择适合的区域进行投资，否则盲目投资忽略实际则极易造成投资失</w:t>
      </w:r>
      <w:r>
        <w:t>败。对我国企业来说，进行对外直接投资前应明确是否投资、在哪些区域投资以</w:t>
      </w:r>
      <w:r>
        <w:t>及如何结合自身条件与投资目的国环境进行投资三个问题，才能避免投资的盲目导致的利益损失。</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pStyle w:val="cw22"/>
        <w:topLinePunct/>
      </w:pPr>
      <w:r>
        <w:rPr>
          <w:rFonts w:ascii="宋体" w:eastAsia="宋体" w:hint="eastAsia"/>
        </w:rPr>
        <w:t>2. </w:t>
      </w:r>
      <w:r>
        <w:rPr>
          <w:rFonts w:ascii="宋体" w:eastAsia="宋体" w:hint="eastAsia"/>
        </w:rPr>
        <w:t>动态性原则</w:t>
      </w:r>
    </w:p>
    <w:p w:rsidR="0018722C">
      <w:pPr>
        <w:topLinePunct/>
      </w:pPr>
      <w:r>
        <w:t>一般可以将影响区位选择的因素划分为静态因素与动态因素两个类别。自然</w:t>
      </w:r>
      <w:r>
        <w:t>因素如气候、资源等属于静态因素类别，而市场、投资政策等可以看作动态因素。</w:t>
      </w:r>
      <w:r>
        <w:t>在区位选择的过程中，动态因素的影响作用不容忽视，应动态地观察投资目的国各项因素的变化情况，从而做出合理的选择达到投资预期目的。</w:t>
      </w:r>
    </w:p>
    <w:p w:rsidR="0018722C">
      <w:pPr>
        <w:pStyle w:val="cw22"/>
        <w:topLinePunct/>
      </w:pPr>
      <w:r>
        <w:rPr>
          <w:rFonts w:ascii="宋体" w:eastAsia="宋体" w:hint="eastAsia"/>
        </w:rPr>
        <w:t>3. </w:t>
      </w:r>
      <w:r>
        <w:rPr>
          <w:rFonts w:ascii="宋体" w:eastAsia="宋体" w:hint="eastAsia"/>
        </w:rPr>
        <w:t>综合评价原则</w:t>
      </w:r>
    </w:p>
    <w:p w:rsidR="0018722C">
      <w:pPr>
        <w:topLinePunct/>
      </w:pPr>
      <w:r>
        <w:t>影响企业投资效率的因素不仅仅是地理区位，人口因素、文化传统、社会制度等因素均对投资产生一定的影响。因此，企业进行对外直接投资前必须对各项因素进行综合评价，才能使得投资结果较为符合预期计划，以免因为某些单一因素影响整体投资格局。</w:t>
      </w:r>
    </w:p>
    <w:p w:rsidR="0018722C">
      <w:pPr>
        <w:pStyle w:val="Heading2"/>
        <w:topLinePunct/>
        <w:ind w:left="171" w:hangingChars="171" w:hanging="171"/>
      </w:pPr>
      <w:bookmarkStart w:id="828813" w:name="_Toc686828813"/>
      <w:bookmarkStart w:name="_TOC_250046" w:id="25"/>
      <w:bookmarkStart w:name="第二节 区位选择理论回顾 " w:id="26"/>
      <w:r>
        <w:t>第二节</w:t>
      </w:r>
      <w:r>
        <w:t xml:space="preserve"> </w:t>
      </w:r>
      <w:bookmarkEnd w:id="25"/>
      <w:r>
        <w:t>区位选择理论回顾</w:t>
      </w:r>
      <w:bookmarkEnd w:id="828813"/>
    </w:p>
    <w:p w:rsidR="0018722C">
      <w:pPr>
        <w:pStyle w:val="Heading3"/>
        <w:topLinePunct/>
        <w:ind w:left="200" w:hangingChars="200" w:hanging="200"/>
      </w:pPr>
      <w:bookmarkStart w:id="828814" w:name="_Toc686828814"/>
      <w:bookmarkStart w:name="_TOC_250045" w:id="27"/>
      <w:r>
        <w:t>一、</w:t>
      </w:r>
      <w:r>
        <w:t xml:space="preserve"> </w:t>
      </w:r>
      <w:bookmarkEnd w:id="27"/>
      <w:r>
        <w:t>对外直接投资区位选择理论</w:t>
      </w:r>
      <w:bookmarkEnd w:id="828814"/>
    </w:p>
    <w:p w:rsidR="0018722C">
      <w:pPr>
        <w:pStyle w:val="Heading4"/>
        <w:topLinePunct/>
        <w:ind w:left="200" w:hangingChars="200" w:hanging="200"/>
      </w:pPr>
      <w:r>
        <w:t>（</w:t>
      </w:r>
      <w:r>
        <w:t xml:space="preserve">一</w:t>
      </w:r>
      <w:r>
        <w:t>）</w:t>
      </w:r>
      <w:r w:rsidR="001852F3">
        <w:t>垄断优势与区位选择</w:t>
      </w:r>
    </w:p>
    <w:p w:rsidR="0018722C">
      <w:pPr>
        <w:topLinePunct/>
      </w:pPr>
      <w:r>
        <w:t xml:space="preserve">S.</w:t>
      </w:r>
      <w:r w:rsidR="001852F3">
        <w:t xml:space="preserve"> </w:t>
      </w:r>
      <w:r w:rsidR="001852F3">
        <w:t xml:space="preserve">Hymer</w:t>
      </w:r>
      <w:r>
        <w:t>（</w:t>
      </w:r>
      <w:r>
        <w:t>1960</w:t>
      </w:r>
      <w:r>
        <w:t>）</w:t>
      </w:r>
      <w:r>
        <w:t>开创性地在对外直接投资问题中引入了垄断理论，提出了特定</w:t>
      </w:r>
      <w:r>
        <w:t>优势理论。</w:t>
      </w:r>
      <w:r>
        <w:t>Hymer</w:t>
      </w:r>
      <w:r/>
      <w:r w:rsidR="001852F3">
        <w:t xml:space="preserve">认为，企业与东道国同类型企业相比，如果具有垄断优势，那么</w:t>
      </w:r>
      <w:r>
        <w:t>就可以进行投资。这些优势可以抵消企业境外经营的不利条件，更易获取利润。</w:t>
      </w:r>
      <w:r>
        <w:t>后经</w:t>
      </w:r>
      <w:r>
        <w:t>Kindleberger</w:t>
      </w:r>
      <w:r/>
      <w:r w:rsidR="001852F3">
        <w:t xml:space="preserve">的进一步研究，认为企业进行对外直接投资的根本原因是技术</w:t>
      </w:r>
      <w:r>
        <w:t>和知识市场的垄断。该理论可以较好地解释企业为发挥垄断优势而进行的横向投资以及将部分工序转移到国外的纵向投资。</w:t>
      </w:r>
    </w:p>
    <w:p w:rsidR="0018722C">
      <w:pPr>
        <w:topLinePunct/>
      </w:pPr>
      <w:r>
        <w:t>20</w:t>
      </w:r>
      <w:r/>
      <w:r w:rsidR="001852F3">
        <w:t xml:space="preserve">世纪</w:t>
      </w:r>
      <w:r>
        <w:t>60</w:t>
      </w:r>
      <w:r/>
      <w:r w:rsidR="001852F3">
        <w:t xml:space="preserve">年代到</w:t>
      </w:r>
      <w:r>
        <w:t>70</w:t>
      </w:r>
      <w:r/>
      <w:r w:rsidR="001852F3">
        <w:t xml:space="preserve">年代初，西方学者在</w:t>
      </w:r>
      <w:r>
        <w:t>Hymer</w:t>
      </w:r>
      <w:r/>
      <w:r w:rsidR="001852F3">
        <w:t xml:space="preserve">的理论基础之上延伸了对垄</w:t>
      </w:r>
      <w:r>
        <w:t>断优势理论的研究。</w:t>
      </w:r>
      <w:r>
        <w:t xml:space="preserve">R.</w:t>
      </w:r>
      <w:r w:rsidR="001852F3">
        <w:t xml:space="preserve"> </w:t>
      </w:r>
      <w:r w:rsidR="001852F3">
        <w:t xml:space="preserve">E.</w:t>
      </w:r>
      <w:r w:rsidR="001852F3">
        <w:t xml:space="preserve"> </w:t>
      </w:r>
      <w:r w:rsidR="001852F3">
        <w:t xml:space="preserve">Caves</w:t>
      </w:r>
      <w:r/>
      <w:r w:rsidR="001852F3">
        <w:t xml:space="preserve">认为，跨国公司的垄断优势主要体现在技术上，使</w:t>
      </w:r>
      <w:r>
        <w:t>产品在质量、包装等实物形态以及商标、品牌等消费者心理感受上显示出明显差</w:t>
      </w:r>
      <w:r>
        <w:t>异，而这种产品的异质化使得跨国公司获得了垄断优势。</w:t>
      </w:r>
      <w:r>
        <w:t>Frederick </w:t>
      </w:r>
      <w:r>
        <w:t xml:space="preserve">T.</w:t>
      </w:r>
      <w:r w:rsidR="001852F3">
        <w:t xml:space="preserve"> </w:t>
      </w:r>
      <w:r w:rsidR="001852F3">
        <w:t xml:space="preserve">Knickerbocker</w:t>
      </w:r>
      <w:r>
        <w:t>（</w:t>
      </w:r>
      <w:r>
        <w:t>1976</w:t>
      </w:r>
      <w:r>
        <w:t>）</w:t>
      </w:r>
      <w:r>
        <w:t>提出了寡占反应论，指出国际直接投资在很大程度上取决于主要竞争者之间的相互约束与反应，一旦有一家跨国公司到境外进行投资，</w:t>
      </w:r>
      <w:r w:rsidR="001852F3">
        <w:t xml:space="preserve">其竞争者就会追随而至，即“战略跟随”现象，从而抵消领先者的优势以保持市场均势。</w:t>
      </w:r>
    </w:p>
    <w:p w:rsidR="0018722C">
      <w:pPr>
        <w:topLinePunct/>
      </w:pPr>
      <w:r>
        <w:t>垄断优势理论开拓了研究国际投资的新角度，能较好地解释了企业的对外直接</w:t>
      </w:r>
      <w:r>
        <w:t>投资行为，也为之后的理论做了较好的铺垫。但垄断优势理论仍存在一定的局</w:t>
      </w:r>
      <w:r>
        <w:t>限</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topLinePunct/>
      </w:pPr>
      <w:r>
        <w:t>性，如无法解释拥有技术优势的企业进行对外投资的必要性等问题，需要进行进一步的补充和完善。</w:t>
      </w:r>
    </w:p>
    <w:p w:rsidR="0018722C">
      <w:pPr>
        <w:pStyle w:val="Heading4"/>
        <w:topLinePunct/>
        <w:ind w:left="200" w:hangingChars="200" w:hanging="200"/>
      </w:pPr>
      <w:r>
        <w:t>（</w:t>
      </w:r>
      <w:r>
        <w:t xml:space="preserve">二</w:t>
      </w:r>
      <w:r>
        <w:t>）</w:t>
      </w:r>
      <w:r w:rsidR="001852F3">
        <w:t>产业梯度的区位选择——Th命周期理论与比较优势论</w:t>
      </w:r>
    </w:p>
    <w:p w:rsidR="0018722C">
      <w:pPr>
        <w:topLinePunct/>
      </w:pPr>
      <w:r>
        <w:t>Raymond Vernon</w:t>
      </w:r>
      <w:r>
        <w:t>（</w:t>
      </w:r>
      <w:r>
        <w:t>1966</w:t>
      </w:r>
      <w:r>
        <w:t>）</w:t>
      </w:r>
      <w:r>
        <w:t>首次提出产品生命周期理论，认为新产品要经历创新、成熟和标准化三个阶段，投资区位也从发达国家向欠发达国家转移，保持企业的技术优势以延长产品的生命周期。企业必须把其独特优势和在特定东道国的区位优势相结合，才能进行直接投资并取得收益。这一理论也能很好地解释发达国家通过直接投资向发展中国家转移劳动密集型产业的现象。</w:t>
      </w:r>
    </w:p>
    <w:p w:rsidR="0018722C">
      <w:pPr>
        <w:topLinePunct/>
      </w:pPr>
      <w:r>
        <w:t>Kojima</w:t>
      </w:r>
      <w:r>
        <w:t>（</w:t>
      </w:r>
      <w:r>
        <w:t>1978</w:t>
      </w:r>
      <w:r>
        <w:t>）</w:t>
      </w:r>
      <w:r>
        <w:t>从日本对外直接投资的特点出发，提出了比较优势论，认为一国</w:t>
      </w:r>
      <w:r>
        <w:t>的对外直接投资应从边际产业</w:t>
      </w:r>
      <w:hyperlink w:history="true" w:anchor="_bookmark0">
        <w:r>
          <w:t>①</w:t>
        </w:r>
      </w:hyperlink>
      <w:r>
        <w:t>开始进行。该理论认为投资应选择与本国存在一定</w:t>
      </w:r>
      <w:r>
        <w:t>产业梯度的区位进行，目的是获得东道国原材料、中间产品和市场，以发挥母国</w:t>
      </w:r>
      <w:r>
        <w:t>和东道国的比较优势。由此，他将对外直接投资的动因分为自然资源导向型、生</w:t>
      </w:r>
      <w:r>
        <w:t>产要素导向型和市场导向型，并认为两国间的直接投资量会随着贸易量的增加而增加。</w:t>
      </w:r>
    </w:p>
    <w:p w:rsidR="0018722C">
      <w:pPr>
        <w:pStyle w:val="Heading4"/>
        <w:topLinePunct/>
        <w:ind w:left="200" w:hangingChars="200" w:hanging="200"/>
      </w:pPr>
      <w:r>
        <w:t>（</w:t>
      </w:r>
      <w:r>
        <w:t xml:space="preserve">三</w:t>
      </w:r>
      <w:r>
        <w:t>）</w:t>
      </w:r>
      <w:r w:rsidR="001852F3">
        <w:t>交易成本与区位选择</w:t>
      </w:r>
    </w:p>
    <w:p w:rsidR="0018722C">
      <w:pPr>
        <w:topLinePunct/>
      </w:pPr>
      <w:r>
        <w:t xml:space="preserve">Peter.</w:t>
      </w:r>
      <w:r w:rsidR="001852F3">
        <w:t xml:space="preserve"> </w:t>
      </w:r>
      <w:r w:rsidR="001852F3">
        <w:t xml:space="preserve">J.</w:t>
      </w:r>
      <w:r w:rsidR="001852F3">
        <w:t xml:space="preserve"> </w:t>
      </w:r>
      <w:r w:rsidR="001852F3">
        <w:t xml:space="preserve">Buckley</w:t>
      </w:r>
      <w:r/>
      <w:r w:rsidR="001852F3">
        <w:t xml:space="preserve">和</w:t>
      </w:r>
      <w:r>
        <w:t>Mark Casson</w:t>
      </w:r>
      <w:r>
        <w:t>（</w:t>
      </w:r>
      <w:r>
        <w:t>1976</w:t>
      </w:r>
      <w:r>
        <w:t>）</w:t>
      </w:r>
      <w:r>
        <w:t>提出了市场内部化理论。与垄断优势理论不同，他们认为市场的不完善是由于市场机制存在缺陷，而市场内部化的过程需要特定的区位条件，跨国企业会选择在交易成本较低的区域进行投资，从而</w:t>
      </w:r>
      <w:r>
        <w:t>凭借“内部化优势”，获得更高利润。</w:t>
      </w:r>
    </w:p>
    <w:p w:rsidR="0018722C">
      <w:pPr>
        <w:topLinePunct/>
      </w:pPr>
      <w:r>
        <w:t>S.</w:t>
      </w:r>
      <w:r w:rsidR="004B696B">
        <w:t xml:space="preserve"> </w:t>
      </w:r>
      <w:r w:rsidR="004B696B">
        <w:t>Hirsch</w:t>
      </w:r>
      <w:r>
        <w:t>（</w:t>
      </w:r>
      <w:r>
        <w:t>1976</w:t>
      </w:r>
      <w:r>
        <w:t>）</w:t>
      </w:r>
      <w:r>
        <w:t>从成本的角度建立了企业参与国际经济竞争的决策模型，得出企业更易于向对外直接投资优于对外贸易且强于对外技术转让的区位进行投资。</w:t>
      </w:r>
    </w:p>
    <w:p w:rsidR="0018722C">
      <w:pPr>
        <w:topLinePunct/>
      </w:pPr>
      <w:r>
        <w:t>Kravis、Friedman</w:t>
      </w:r>
      <w:r/>
      <w:r w:rsidR="001852F3">
        <w:t xml:space="preserve">与</w:t>
      </w:r>
      <w:r>
        <w:t>Cave S</w:t>
      </w:r>
      <w:r/>
      <w:r w:rsidR="001852F3">
        <w:t xml:space="preserve">及部分北欧学者为代表的市场学派理论认为，市</w:t>
      </w:r>
      <w:r>
        <w:t>场相近则意味着运输成本较低，市场规模和潜力较大，能吸引跨国公司进行直接</w:t>
      </w:r>
      <w:r>
        <w:t>投资。根据</w:t>
      </w:r>
      <w:r>
        <w:t>Kravis</w:t>
      </w:r>
      <w:r>
        <w:t>（</w:t>
      </w:r>
      <w:r>
        <w:t>1982</w:t>
      </w:r>
      <w:r>
        <w:t>）</w:t>
      </w:r>
      <w:r>
        <w:t>的研究，东道国劳动力成本对美国跨国公司海外子公司</w:t>
      </w:r>
      <w:r>
        <w:t>的出口影响为负。</w:t>
      </w:r>
      <w:r>
        <w:t>Caves</w:t>
      </w:r>
      <w:r/>
      <w:r w:rsidR="001852F3">
        <w:t xml:space="preserve">试图把交易成本引入对外直接投资的区位分析中，但并没有得到较大成果。</w:t>
      </w:r>
    </w:p>
    <w:p w:rsidR="0018722C">
      <w:pPr>
        <w:pStyle w:val="Heading4"/>
        <w:topLinePunct/>
        <w:ind w:left="200" w:hangingChars="200" w:hanging="200"/>
      </w:pPr>
      <w:r>
        <w:t>（</w:t>
      </w:r>
      <w:r>
        <w:t xml:space="preserve">四</w:t>
      </w:r>
      <w:r>
        <w:t>）</w:t>
      </w:r>
      <w:r w:rsidR="001852F3">
        <w:t>区位优势与区位选择——国际Th产折衷理论</w:t>
      </w:r>
    </w:p>
    <w:p w:rsidR="0018722C">
      <w:pPr>
        <w:pStyle w:val="aff7"/>
        <w:topLinePunct/>
      </w:pPr>
      <w:r>
        <w:pict>
          <v:line style="position:absolute;mso-position-horizontal-relative:page;mso-position-vertical-relative:paragraph;z-index:1384;mso-wrap-distance-left:0;mso-wrap-distance-right:0" from="99.239998pt,20.629345pt" to="243.239998pt,20.629345pt" stroked="true" strokeweight=".48pt" strokecolor="#000000">
            <v:stroke dashstyle="solid"/>
            <w10:wrap type="topAndBottom"/>
          </v:line>
        </w:pict>
      </w:r>
    </w:p>
    <w:p w:rsidR="0018722C">
      <w:pPr>
        <w:topLinePunct/>
      </w:pPr>
      <w:bookmarkStart w:name="_bookmark0" w:id="28"/>
      <w:bookmarkEnd w:id="28"/>
      <w:r>
        <w:rPr>
          <w:rFonts w:cstheme="minorBidi" w:hAnsiTheme="minorHAnsi" w:eastAsiaTheme="minorHAnsi" w:asciiTheme="minorHAnsi"/>
        </w:rPr>
        <w:t>①</w:t>
      </w:r>
      <w:hyperlink r:id="rId17">
        <w:r>
          <w:rPr>
            <w:rFonts w:cstheme="minorBidi" w:hAnsiTheme="minorHAnsi" w:eastAsiaTheme="minorHAnsi" w:asciiTheme="minorHAnsi"/>
          </w:rPr>
          <w:t>边际产业，是指是指按照比较优势原则，投资国已经处于或即将处于比较劣势的产业</w:t>
        </w:r>
      </w:hyperlink>
      <w:r>
        <w:rPr>
          <w:rFonts w:cstheme="minorBidi" w:hAnsiTheme="minorHAnsi" w:eastAsiaTheme="minorHAnsi" w:asciiTheme="minorHAnsi"/>
        </w:rPr>
        <w:t>，而对投资东道国来说，可能正是其具有或即将具有比较优势的产业。</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topLinePunct/>
      </w:pPr>
      <w:r>
        <w:t>Dunning</w:t>
      </w:r>
      <w:r>
        <w:t>（</w:t>
      </w:r>
      <w:r>
        <w:t>1977</w:t>
      </w:r>
      <w:r>
        <w:t>）</w:t>
      </w:r>
      <w:r>
        <w:t>真正将对外直接投资与区位因素相结合，提出国际生产折衷理</w:t>
      </w:r>
      <w:r>
        <w:t>论，即投资的决定性要素是所有权优势</w:t>
      </w:r>
      <w:r>
        <w:t>(</w:t>
      </w:r>
      <w:r>
        <w:t>Ownership</w:t>
      </w:r>
      <w:r>
        <w:t>)</w:t>
      </w:r>
      <w:r>
        <w:t>、区位优势</w:t>
      </w:r>
      <w:r>
        <w:t>(</w:t>
      </w:r>
      <w:r>
        <w:t>Location</w:t>
      </w:r>
      <w:r>
        <w:t>)</w:t>
      </w:r>
      <w:r>
        <w:t>和市场内部化优势</w:t>
      </w:r>
      <w:r>
        <w:t>(</w:t>
      </w:r>
      <w:r>
        <w:t>Internalization</w:t>
      </w:r>
      <w:r>
        <w:t>)</w:t>
      </w:r>
      <w:r>
        <w:t>，即</w:t>
      </w:r>
      <w:r>
        <w:t>OLI</w:t>
      </w:r>
      <w:r/>
      <w:r w:rsidR="001852F3">
        <w:t xml:space="preserve">模型。所有权优势，即一国企业拥有或较</w:t>
      </w:r>
      <w:r>
        <w:t>易获得的优势，如原材料优势、技术优势等，而其他国企业较难获得。内部化优</w:t>
      </w:r>
      <w:r>
        <w:t>势，是指企业在跨国利用所有权优势时，要充分考虑市场内部化利益的大小，当</w:t>
      </w:r>
      <w:r>
        <w:t>内部化利益大于外部化利益时，投资才是有利可图的。区位优势，即投资时应考</w:t>
      </w:r>
      <w:r>
        <w:t>虑包括政治经济人文地理在内的各项因素，综合考虑种种因素仍占有优势的企业才更适合进行对外直接投资。</w:t>
      </w:r>
    </w:p>
    <w:p w:rsidR="0018722C">
      <w:pPr>
        <w:pStyle w:val="Heading4"/>
        <w:topLinePunct/>
        <w:ind w:left="200" w:hangingChars="200" w:hanging="200"/>
      </w:pPr>
      <w:r>
        <w:t>（</w:t>
      </w:r>
      <w:r>
        <w:t xml:space="preserve">五</w:t>
      </w:r>
      <w:r>
        <w:t>）</w:t>
      </w:r>
      <w:r w:rsidR="001852F3">
        <w:t>技术因素与区位选择</w:t>
      </w:r>
    </w:p>
    <w:p w:rsidR="0018722C">
      <w:pPr>
        <w:topLinePunct/>
      </w:pPr>
      <w:r>
        <w:t>Well</w:t>
      </w:r>
      <w:r>
        <w:t>s</w:t>
      </w:r>
      <w:r>
        <w:t>（</w:t>
      </w:r>
      <w:r>
        <w:t>1983</w:t>
      </w:r>
      <w:r>
        <w:t>）</w:t>
      </w:r>
      <w:r>
        <w:t>对产品生命周期理论进行了延伸，提出了“小规模技术理论”，</w:t>
      </w:r>
      <w:r>
        <w:t>成为了当时研究发展中国家跨国公司的重要理论之一。</w:t>
      </w:r>
      <w:r>
        <w:t>Wells</w:t>
      </w:r>
      <w:r/>
      <w:r w:rsidR="001852F3">
        <w:t xml:space="preserve">认为，发展中国家跨</w:t>
      </w:r>
      <w:r>
        <w:t>国公司的小规模技术虽然与发达国家差距较大，但却有着特殊优势。首先，具有</w:t>
      </w:r>
      <w:r>
        <w:t>劳动密集型特征的技术更适合小批量生产，可以满足发展中国家较小的市场需求。</w:t>
      </w:r>
      <w:r>
        <w:t>其次，与发达国家相比较，发展中国家的跨国公司具有当地采购和低价产品营销</w:t>
      </w:r>
      <w:r>
        <w:t>战略的优势，有一定的竞争力。最后，发展中国家的对外直接投资一般是在其海</w:t>
      </w:r>
      <w:r>
        <w:t>外市场受到威胁情况下进行的，主要动机是保护出口市场。因此，发展中国家应</w:t>
      </w:r>
      <w:r>
        <w:t>选择小规模技术产业进行投资，以发展中国家为主要投资目的国，才能取得更大投资收益。</w:t>
      </w:r>
    </w:p>
    <w:p w:rsidR="0018722C">
      <w:pPr>
        <w:topLinePunct/>
      </w:pPr>
      <w:r>
        <w:t>Lall</w:t>
      </w:r>
      <w:r>
        <w:t>（</w:t>
      </w:r>
      <w:r>
        <w:t>1983</w:t>
      </w:r>
      <w:r>
        <w:t>）</w:t>
      </w:r>
      <w:r>
        <w:t>通过对印度跨国公司的研究，提出了“技术地方化理论”。该理论</w:t>
      </w:r>
      <w:r>
        <w:t>认为发展中国家的跨国公司多属劳动密集型，但其中的创新活动有其特定优势。</w:t>
      </w:r>
      <w:r>
        <w:t>他认为，发展中国家之所以能形成自己的独特优势，主要是由于他们改造了进口</w:t>
      </w:r>
      <w:r>
        <w:t>产品与技术使其能更好地满足市场需求，有着较强的竞争力。技术地方化理论认</w:t>
      </w:r>
      <w:r>
        <w:t>为发展中国家的技术引进受本国生产供给、需求条件和企业活动的影响，进行了吸收与创新，给企业带来新的竞争优势。</w:t>
      </w:r>
    </w:p>
    <w:p w:rsidR="0018722C">
      <w:pPr>
        <w:pStyle w:val="Heading4"/>
        <w:topLinePunct/>
        <w:ind w:left="200" w:hangingChars="200" w:hanging="200"/>
      </w:pPr>
      <w:r>
        <w:t>（</w:t>
      </w:r>
      <w:r>
        <w:t xml:space="preserve">六</w:t>
      </w:r>
      <w:r>
        <w:t>）</w:t>
      </w:r>
      <w:r w:rsidR="001852F3">
        <w:t>基于区位因子分析的区位选择理论</w:t>
      </w:r>
    </w:p>
    <w:p w:rsidR="0018722C">
      <w:pPr>
        <w:topLinePunct/>
      </w:pPr>
      <w:r>
        <w:t>W.</w:t>
      </w:r>
      <w:r w:rsidR="004B696B">
        <w:t xml:space="preserve"> </w:t>
      </w:r>
      <w:r w:rsidR="004B696B">
        <w:t>Beckermann</w:t>
      </w:r>
      <w:r>
        <w:t>（</w:t>
      </w:r>
      <w:r>
        <w:t>1956</w:t>
      </w:r>
      <w:r>
        <w:t>）</w:t>
      </w:r>
      <w:r>
        <w:t>认为，心理距离</w:t>
      </w:r>
      <w:r>
        <w:t>(</w:t>
      </w:r>
      <w:r>
        <w:t>Psychic Distance</w:t>
      </w:r>
      <w:r>
        <w:t>)</w:t>
      </w:r>
      <w:hyperlink w:history="true" w:anchor="_bookmark1">
        <w:r>
          <w:t>①</w:t>
        </w:r>
      </w:hyperlink>
      <w:r>
        <w:t>也对区位选择存在较大影响，跨国企业对外投资一般遵循心理距离由近到远的原则。如发展中国家应先选择周边国家投资，再逐渐向其他发展中国家投资，最后在积累了一定</w:t>
      </w:r>
      <w:r>
        <w:t>的</w:t>
      </w:r>
      <w:r>
        <w:t>投</w:t>
      </w:r>
    </w:p>
    <w:p w:rsidR="0018722C">
      <w:pPr>
        <w:pStyle w:val="aff7"/>
        <w:topLinePunct/>
      </w:pPr>
      <w:r>
        <w:pict>
          <v:line style="position:absolute;mso-position-horizontal-relative:page;mso-position-vertical-relative:paragraph;z-index:1432;mso-wrap-distance-left:0;mso-wrap-distance-right:0" from="99.239998pt,19.29146pt" to="243.239998pt,19.29146pt" stroked="true" strokeweight=".48pt" strokecolor="#000000">
            <v:stroke dashstyle="solid"/>
            <w10:wrap type="topAndBottom"/>
          </v:line>
        </w:pict>
      </w:r>
    </w:p>
    <w:p w:rsidR="0018722C">
      <w:pPr>
        <w:topLinePunct/>
      </w:pPr>
      <w:bookmarkStart w:name="_bookmark1" w:id="29"/>
      <w:bookmarkEnd w:id="29"/>
      <w:r>
        <w:rPr>
          <w:rFonts w:cstheme="minorBidi" w:hAnsiTheme="minorHAnsi" w:eastAsiaTheme="minorHAnsi" w:asciiTheme="minorHAnsi"/>
        </w:rPr>
        <w:t>①</w:t>
      </w:r>
      <w:r>
        <w:rPr>
          <w:rFonts w:cstheme="minorBidi" w:hAnsiTheme="minorHAnsi" w:eastAsiaTheme="minorHAnsi" w:asciiTheme="minorHAnsi"/>
        </w:rPr>
        <w:t>心理距离，是指妨碍或干扰企业与市场之间信息流动的因素，包括语言、文化、政治体系、教育水平、经济发展阶段等。</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topLinePunct/>
      </w:pPr>
      <w:r>
        <w:t>资经验并实现产业结构升级后，取得更先进的技术，转向发达国家投资。</w:t>
      </w:r>
    </w:p>
    <w:p w:rsidR="0018722C">
      <w:pPr>
        <w:topLinePunct/>
      </w:pPr>
      <w:r>
        <w:t>此外，地理区位因素以及政府政策优惠等也对区位选择有着一定的影响。</w:t>
      </w:r>
    </w:p>
    <w:p w:rsidR="0018722C">
      <w:pPr>
        <w:topLinePunct/>
      </w:pPr>
      <w:r>
        <w:t>Agodo</w:t>
      </w:r>
      <w:r>
        <w:t>（</w:t>
      </w:r>
      <w:r>
        <w:t>1978</w:t>
      </w:r>
      <w:r>
        <w:t>）</w:t>
      </w:r>
      <w:r>
        <w:t>认为对外直接投资与经济环境有着极大的相关性；</w:t>
      </w:r>
      <w:r w:rsidR="001852F3">
        <w:t xml:space="preserve">Oxelheil</w:t>
      </w:r>
      <w:r>
        <w:t>（</w:t>
      </w:r>
      <w:r>
        <w:t>2001</w:t>
      </w:r>
      <w:r>
        <w:t>）</w:t>
      </w:r>
      <w:r/>
      <w:r w:rsidR="001852F3">
        <w:t xml:space="preserve">研究了金融制度对投资的影响，如股票、债券的发行上市制度对成本与收益的影响作用；Belderbos</w:t>
      </w:r>
      <w:r>
        <w:t>（</w:t>
      </w:r>
      <w:r>
        <w:t>2003</w:t>
      </w:r>
      <w:r>
        <w:t>）</w:t>
      </w:r>
      <w:r>
        <w:t>分析了反倾销政策对对外直接投资的影响作用。</w:t>
      </w:r>
    </w:p>
    <w:p w:rsidR="0018722C">
      <w:pPr>
        <w:topLinePunct/>
      </w:pPr>
      <w:r>
        <w:t>Tinbergen</w:t>
      </w:r>
      <w:r/>
      <w:r w:rsidR="001852F3">
        <w:t xml:space="preserve">首次使用引力模型解释国家之间的贸易流量问题，得出贸易流量主</w:t>
      </w:r>
      <w:r>
        <w:t>要取决于两国之间的经济规模与地理距离。而主流经济学认为贸易与投资存在着</w:t>
      </w:r>
      <w:r>
        <w:t>互补关系，于是</w:t>
      </w:r>
      <w:r>
        <w:t>Anderson</w:t>
      </w:r>
      <w:r>
        <w:t>（</w:t>
      </w:r>
      <w:r>
        <w:t>1979</w:t>
      </w:r>
      <w:r>
        <w:t>）</w:t>
      </w:r>
      <w:r>
        <w:t>使用了引力模型来解释投资流量的问题，得出两地的收入和人口因素主要地影响着两国双边贸易流量，且为正向关系，而与两地间的地理距离存在反向关系。根据研究需要也可以加入区域集团、投资、时间等检验因素。</w:t>
      </w:r>
    </w:p>
    <w:p w:rsidR="0018722C">
      <w:pPr>
        <w:pStyle w:val="Heading3"/>
        <w:topLinePunct/>
        <w:ind w:left="200" w:hangingChars="200" w:hanging="200"/>
      </w:pPr>
      <w:bookmarkStart w:id="828815" w:name="_Toc686828815"/>
      <w:bookmarkStart w:name="_TOC_250044" w:id="30"/>
      <w:r>
        <w:t>二、</w:t>
      </w:r>
      <w:r>
        <w:t xml:space="preserve"> </w:t>
      </w:r>
      <w:bookmarkEnd w:id="30"/>
      <w:r>
        <w:t>区位选择理论的综合评价</w:t>
      </w:r>
      <w:bookmarkEnd w:id="828815"/>
    </w:p>
    <w:p w:rsidR="0018722C">
      <w:pPr>
        <w:topLinePunct/>
      </w:pPr>
      <w:r>
        <w:t>以上的区位选择理论可以分为基本理论与应用理论两大部分。基本理论是由</w:t>
      </w:r>
    </w:p>
    <w:p w:rsidR="0018722C">
      <w:pPr>
        <w:topLinePunct/>
      </w:pPr>
      <w:r>
        <w:t>Hymer</w:t>
      </w:r>
      <w:r/>
      <w:r w:rsidR="001852F3">
        <w:t xml:space="preserve">的垄断优势理论开始，</w:t>
      </w:r>
      <w:r>
        <w:t>Vernon</w:t>
      </w:r>
      <w:r>
        <w:t>、</w:t>
      </w:r>
      <w:r>
        <w:t>Buckley</w:t>
      </w:r>
      <w:r>
        <w:t>、</w:t>
      </w:r>
      <w:r>
        <w:t>Casson</w:t>
      </w:r>
      <w:r/>
      <w:r w:rsidR="001852F3">
        <w:t xml:space="preserve">经过进一步的发展和完善，</w:t>
      </w:r>
      <w:r>
        <w:t>直到</w:t>
      </w:r>
      <w:r>
        <w:t>Dunning</w:t>
      </w:r>
      <w:r/>
      <w:r w:rsidR="001852F3">
        <w:t xml:space="preserve">对国际直接投资理论进行了整合形成的系统理论。然而，在</w:t>
      </w:r>
      <w:r>
        <w:t>Hymer</w:t>
      </w:r>
      <w:r w:rsidR="001852F3">
        <w:t xml:space="preserve">研究的基础之上，西方经济学家对对外直接投资的区位优势研究都是以厂商的可内部化垄断优势为前提的，而这一前提较适用于发达国家的跨国公司。</w:t>
      </w:r>
    </w:p>
    <w:p w:rsidR="0018722C">
      <w:pPr>
        <w:topLinePunct/>
      </w:pPr>
      <w:r>
        <w:t>Vernon</w:t>
      </w:r>
      <w:r w:rsidR="001852F3">
        <w:t xml:space="preserve">的产品生命周期理论只对国际直接投资的动因进行了分析，并未涉及区位选择问题，但分析了产品的生产根据不同阶段选择不同国家进行转移，为对外投资根据产业发展选择区位奠定了基础。</w:t>
      </w:r>
    </w:p>
    <w:p w:rsidR="0018722C">
      <w:pPr>
        <w:topLinePunct/>
      </w:pPr>
      <w:r>
        <w:t>Dunning</w:t>
      </w:r>
      <w:r/>
      <w:r w:rsidR="001852F3">
        <w:t xml:space="preserve">的国际生产折衷理论虽然综合考虑了所有权优势、内部化优势与区位</w:t>
      </w:r>
      <w:r>
        <w:t>优势，被认为是目前最为全面和被广泛接受的对外直接投资理论。但发展中国家</w:t>
      </w:r>
      <w:r>
        <w:t>当前的对外投资情况已超出了折衷理论的解释范围，因此基本理论仍需随着经济全球化的发展而进一步延伸与完善。</w:t>
      </w:r>
    </w:p>
    <w:p w:rsidR="0018722C">
      <w:pPr>
        <w:topLinePunct/>
      </w:pPr>
      <w:r>
        <w:t>而应用理论则比较动态地对企业对外投资进行研究如小规模技术理论、技术地</w:t>
      </w:r>
      <w:r>
        <w:t>方化理论等，并没有像基本理论一样全盘认为发达国家企业具有竞争优势，而是从产品、市场等角度分析了发达国家与发展中国家各自的优势所在。</w:t>
      </w:r>
    </w:p>
    <w:p w:rsidR="0018722C">
      <w:pPr>
        <w:topLinePunct/>
      </w:pPr>
      <w:r>
        <w:t>80</w:t>
      </w:r>
      <w:r/>
      <w:r w:rsidR="001852F3">
        <w:t xml:space="preserve">年代中期以后，发展中国家对外直接投资实现了迅猛发展，部分新兴工业</w:t>
      </w:r>
      <w:r>
        <w:t>化国家也开始向发达国家进行投资，国际竞争力不断增强。而发展中国家进行对</w:t>
      </w:r>
      <w:r>
        <w:t>外直接投资，一方面需要考虑如何发挥优势，发挥何种优势，另一方面也要明确</w:t>
      </w:r>
      <w:r>
        <w:t>适合自身条件的投资区位，不可盲目向发达国家投资，亦不可实力充足却止步</w:t>
      </w:r>
      <w:r>
        <w:t>于</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topLinePunct/>
      </w:pPr>
      <w:r>
        <w:t>落后的邻国。我国对外投资正处于迅速发展阶段，经济实力也在不断提升，在这种经济背景之下，我国企业的投资区位选择也应随着经济发展而不断变化，这就需要进一步的研究与探讨。</w:t>
      </w:r>
    </w:p>
    <w:p w:rsidR="0018722C">
      <w:pPr>
        <w:pStyle w:val="Heading2"/>
        <w:topLinePunct/>
        <w:ind w:left="171" w:hangingChars="171" w:hanging="171"/>
      </w:pPr>
      <w:bookmarkStart w:id="828816" w:name="_Toc686828816"/>
      <w:bookmarkStart w:name="_TOC_250043" w:id="31"/>
      <w:bookmarkStart w:name="第三节 文献综述 " w:id="32"/>
      <w:r>
        <w:t>第三节</w:t>
      </w:r>
      <w:r>
        <w:t xml:space="preserve"> </w:t>
      </w:r>
      <w:bookmarkEnd w:id="31"/>
      <w:r>
        <w:t>文献综述</w:t>
      </w:r>
      <w:bookmarkEnd w:id="828816"/>
    </w:p>
    <w:p w:rsidR="0018722C">
      <w:pPr>
        <w:pStyle w:val="Heading3"/>
        <w:topLinePunct/>
        <w:ind w:left="200" w:hangingChars="200" w:hanging="200"/>
      </w:pPr>
      <w:bookmarkStart w:id="828817" w:name="_Toc686828817"/>
      <w:bookmarkStart w:name="_TOC_250042" w:id="33"/>
      <w:r>
        <w:t>一、</w:t>
      </w:r>
      <w:r>
        <w:t xml:space="preserve"> </w:t>
      </w:r>
      <w:bookmarkEnd w:id="33"/>
      <w:r>
        <w:t>国外研究文献综述</w:t>
      </w:r>
      <w:bookmarkEnd w:id="828817"/>
    </w:p>
    <w:p w:rsidR="0018722C">
      <w:pPr>
        <w:topLinePunct/>
      </w:pPr>
      <w:r>
        <w:t>Dunning</w:t>
      </w:r>
      <w:r>
        <w:t>（</w:t>
      </w:r>
      <w:r>
        <w:t>2006</w:t>
      </w:r>
      <w:r>
        <w:t>）</w:t>
      </w:r>
      <w:r>
        <w:t>认为，中国是发展中大国，是对外直接投资的新兴主体，其</w:t>
      </w:r>
      <w:r>
        <w:t>投资方式与区位选择上都与发达国家存在差异，因此传统的投资区位选择理论不</w:t>
      </w:r>
      <w:r>
        <w:t>尽适用于对中国投资的研究。如中国对美国的投资，虽然经济水平与地理距离差距较大，但投资量始终居高不下。</w:t>
      </w:r>
    </w:p>
    <w:p w:rsidR="0018722C">
      <w:pPr>
        <w:topLinePunct/>
      </w:pPr>
      <w:r>
        <w:t>筑波昌之</w:t>
      </w:r>
      <w:r>
        <w:t>（</w:t>
      </w:r>
      <w:r>
        <w:t>2006</w:t>
      </w:r>
      <w:r>
        <w:t>）</w:t>
      </w:r>
      <w:r>
        <w:t>研究了中国对日本投资的现状，认为中国对外直接投资的区位选择仍以资源寻求型为主，此外获取先进技术、管理经验等也成为了中国对外投资额不断增长的原因。</w:t>
      </w:r>
    </w:p>
    <w:p w:rsidR="0018722C">
      <w:pPr>
        <w:topLinePunct/>
      </w:pPr>
      <w:r>
        <w:t>Blake</w:t>
      </w:r>
      <w:r>
        <w:t>（</w:t>
      </w:r>
      <w:r>
        <w:t>2006</w:t>
      </w:r>
      <w:r>
        <w:t>）</w:t>
      </w:r>
      <w:r>
        <w:t>对中国企业进行对外直接投资的考虑因素进行了分析，得出开拓新市场、获取创新技术是首要的考虑因素。</w:t>
      </w:r>
    </w:p>
    <w:p w:rsidR="0018722C">
      <w:pPr>
        <w:pStyle w:val="Heading3"/>
        <w:topLinePunct/>
        <w:ind w:left="200" w:hangingChars="200" w:hanging="200"/>
      </w:pPr>
      <w:bookmarkStart w:id="828818" w:name="_Toc686828818"/>
      <w:bookmarkStart w:name="_TOC_250041" w:id="34"/>
      <w:r>
        <w:t>二、</w:t>
      </w:r>
      <w:r>
        <w:t xml:space="preserve"> </w:t>
      </w:r>
      <w:bookmarkEnd w:id="34"/>
      <w:r>
        <w:t>国内研究文献综述</w:t>
      </w:r>
      <w:bookmarkEnd w:id="828818"/>
    </w:p>
    <w:p w:rsidR="0018722C">
      <w:pPr>
        <w:topLinePunct/>
      </w:pPr>
      <w:r>
        <w:t>国内学者的研究大多是从区位选择的影响因素角度入手，进行实证分析，并得出相关结论与建议。</w:t>
      </w:r>
    </w:p>
    <w:p w:rsidR="0018722C">
      <w:pPr>
        <w:topLinePunct/>
      </w:pPr>
      <w:r>
        <w:t>阮翔</w:t>
      </w:r>
      <w:r>
        <w:t>（</w:t>
      </w:r>
      <w:r>
        <w:t>2004</w:t>
      </w:r>
      <w:r>
        <w:t>）</w:t>
      </w:r>
      <w:r>
        <w:t>认为，企业进行区位选择时不只看东道国的引力作用，同时也要考虑投资国的推动作用以及自身条件。因此从东道国、投资国、投资主体三个方面分析了企业对外直接投资的区位流向，实证分析得出投资流量与东道国的经济总量存在较强正相关性，与地理距离呈负相关。</w:t>
      </w:r>
    </w:p>
    <w:p w:rsidR="0018722C">
      <w:pPr>
        <w:topLinePunct/>
      </w:pPr>
      <w:r>
        <w:t>徐敏</w:t>
      </w:r>
      <w:r>
        <w:t>（</w:t>
      </w:r>
      <w:r>
        <w:t>2005</w:t>
      </w:r>
      <w:r>
        <w:t>）</w:t>
      </w:r>
      <w:r>
        <w:t>按地理和文化接近程度将</w:t>
      </w:r>
      <w:r>
        <w:t>23</w:t>
      </w:r>
      <w:r/>
      <w:r w:rsidR="001852F3">
        <w:t xml:space="preserve">个国家分为</w:t>
      </w:r>
      <w:r>
        <w:t>7</w:t>
      </w:r>
      <w:r/>
      <w:r w:rsidR="001852F3">
        <w:t xml:space="preserve">个国家组进行研究，</w:t>
      </w:r>
      <w:r>
        <w:t>认为我国企业应根据各地区的区位优势，并结合自身优势，明确投资目的进行区位选择。</w:t>
      </w:r>
    </w:p>
    <w:p w:rsidR="0018722C">
      <w:pPr>
        <w:topLinePunct/>
      </w:pPr>
      <w:r>
        <w:t>杨成平</w:t>
      </w:r>
      <w:r>
        <w:t>（</w:t>
      </w:r>
      <w:r>
        <w:t>2006</w:t>
      </w:r>
      <w:r>
        <w:t>）</w:t>
      </w:r>
      <w:r>
        <w:t>通过运用计量模型对</w:t>
      </w:r>
      <w:r>
        <w:t>17</w:t>
      </w:r>
      <w:r/>
      <w:r w:rsidR="001852F3">
        <w:t xml:space="preserve">个样本国</w:t>
      </w:r>
      <w:r>
        <w:t>1995-2003</w:t>
      </w:r>
      <w:r/>
      <w:r w:rsidR="001852F3">
        <w:t xml:space="preserve">年的面板数据进</w:t>
      </w:r>
      <w:r>
        <w:t>行多元线性回归分析发现，东道国自身具有的优势会对区位选择产生较大影响，</w:t>
      </w:r>
      <w:r>
        <w:t>如东道国经济开放度、国家类型、与我国贸易量大小、文化相似程度等，这些因素与我国企业投资区位选择之间存在着正相关性。</w:t>
      </w:r>
    </w:p>
    <w:p w:rsidR="0018722C">
      <w:pPr>
        <w:topLinePunct/>
      </w:pPr>
      <w:r>
        <w:t>郭爽</w:t>
      </w:r>
      <w:r>
        <w:t>（</w:t>
      </w:r>
      <w:r>
        <w:t>2007</w:t>
      </w:r>
      <w:r>
        <w:t>）</w:t>
      </w:r>
      <w:r>
        <w:t>利用引力模型对我国民营企业对外直接投资区域选择进行定量</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topLinePunct/>
      </w:pPr>
      <w:r>
        <w:t>分析，并通过投资系数将</w:t>
      </w:r>
      <w:r>
        <w:t>15</w:t>
      </w:r>
      <w:r/>
      <w:r w:rsidR="001852F3">
        <w:t xml:space="preserve">个样本国进行了投资区域划分，为民营企业对外直接投资区域选择提出了建议。</w:t>
      </w:r>
    </w:p>
    <w:p w:rsidR="0018722C">
      <w:pPr>
        <w:topLinePunct/>
      </w:pPr>
      <w:r>
        <w:t>韩瑞</w:t>
      </w:r>
      <w:r>
        <w:t>（</w:t>
      </w:r>
      <w:r>
        <w:t>2009</w:t>
      </w:r>
      <w:r>
        <w:t>）</w:t>
      </w:r>
      <w:r>
        <w:t>选取了与我国投资关系较密切的</w:t>
      </w:r>
      <w:r>
        <w:t>40</w:t>
      </w:r>
      <w:r/>
      <w:r w:rsidR="001852F3">
        <w:t xml:space="preserve">个国家为样本国，以国内生</w:t>
      </w:r>
      <w:r>
        <w:t>产总值、科技指数、资源密集度等为变量进行多元线性回归，得出我国市场寻求</w:t>
      </w:r>
      <w:r>
        <w:t>型对外直接投资主要分布在市场规模较大的亚洲国家，技术寻求型则主要分布在发达国家。</w:t>
      </w:r>
    </w:p>
    <w:p w:rsidR="0018722C">
      <w:pPr>
        <w:topLinePunct/>
      </w:pPr>
      <w:r>
        <w:t>李晓玲</w:t>
      </w:r>
      <w:r>
        <w:t>（</w:t>
      </w:r>
      <w:r>
        <w:t>2009</w:t>
      </w:r>
      <w:r>
        <w:t>）</w:t>
      </w:r>
      <w:r>
        <w:t>根据</w:t>
      </w:r>
      <w:r>
        <w:t>1998-2007</w:t>
      </w:r>
      <w:r/>
      <w:r w:rsidR="001852F3">
        <w:t xml:space="preserve">年我国对外投资存量数据进行实证研究，得</w:t>
      </w:r>
      <w:r>
        <w:t>出在市场规模较大的条件下，企业对外投资的区位选择受基础设施或市场化水平之外的其他因素影响较小。</w:t>
      </w:r>
    </w:p>
    <w:p w:rsidR="0018722C">
      <w:pPr>
        <w:topLinePunct/>
      </w:pPr>
      <w:r>
        <w:t>王娟，方良静</w:t>
      </w:r>
      <w:r>
        <w:t>（</w:t>
      </w:r>
      <w:r>
        <w:t>2011</w:t>
      </w:r>
      <w:r>
        <w:t>）</w:t>
      </w:r>
      <w:r>
        <w:t>通过实证分析得出，东道国的市场规模、资源禀赋和对外开放水平等对直接投资流量有显著的正向影响，而政治、经济、文化方面的因素对投资流量的影响不大。</w:t>
      </w:r>
    </w:p>
    <w:p w:rsidR="0018722C">
      <w:pPr>
        <w:topLinePunct/>
      </w:pPr>
      <w:r>
        <w:t>张文献</w:t>
      </w:r>
      <w:r>
        <w:t>（</w:t>
      </w:r>
      <w:r>
        <w:t>2012</w:t>
      </w:r>
      <w:r>
        <w:t>）</w:t>
      </w:r>
      <w:r>
        <w:t>使用面板数据对我国对外直接投资的影响因素进行了分析，</w:t>
      </w:r>
      <w:r w:rsidR="001852F3">
        <w:t xml:space="preserve">得出市场越大的国家越排斥我国企业投资，我国也更倾向于对发展中国家进行投资，而距离与资源倾向的影响并不明显。</w:t>
      </w:r>
    </w:p>
    <w:p w:rsidR="0018722C">
      <w:pPr>
        <w:pStyle w:val="Heading1"/>
        <w:topLinePunct/>
      </w:pPr>
      <w:bookmarkStart w:id="828819" w:name="_Toc686828819"/>
      <w:bookmarkStart w:name="第三章 我国企业对外直接投资的现状、区位分布特点及存在问题 " w:id="35"/>
      <w:bookmarkEnd w:id="35"/>
      <w:r>
        <w:t>第三章</w:t>
      </w:r>
      <w:r>
        <w:t xml:space="preserve">  </w:t>
      </w:r>
      <w:r w:rsidRPr="00DB64CE">
        <w:t>我国企业对外直接投资的现状、区位分布特点及存在</w:t>
      </w:r>
      <w:r>
        <w:t>问题</w:t>
      </w:r>
      <w:bookmarkEnd w:id="828819"/>
    </w:p>
    <w:p w:rsidR="0018722C">
      <w:pPr>
        <w:pStyle w:val="Heading2"/>
        <w:topLinePunct/>
        <w:ind w:left="171" w:hangingChars="171" w:hanging="171"/>
      </w:pPr>
      <w:bookmarkStart w:id="828820" w:name="_Toc686828820"/>
      <w:bookmarkStart w:name="_TOC_250040" w:id="36"/>
      <w:bookmarkStart w:name="第一节 我国企业对外直接投资发展现状 " w:id="37"/>
      <w:r>
        <w:t>第一节</w:t>
      </w:r>
      <w:r>
        <w:t xml:space="preserve"> </w:t>
      </w:r>
      <w:bookmarkEnd w:id="36"/>
      <w:r>
        <w:t>我国企业对外直接投资发展现状</w:t>
      </w:r>
      <w:bookmarkEnd w:id="828820"/>
    </w:p>
    <w:p w:rsidR="0018722C">
      <w:pPr>
        <w:pStyle w:val="Heading3"/>
        <w:topLinePunct/>
        <w:ind w:left="200" w:hangingChars="200" w:hanging="200"/>
      </w:pPr>
      <w:bookmarkStart w:id="828821" w:name="_Toc686828821"/>
      <w:bookmarkStart w:name="_TOC_250039" w:id="38"/>
      <w:r>
        <w:t>一、</w:t>
      </w:r>
      <w:r>
        <w:t xml:space="preserve"> </w:t>
      </w:r>
      <w:bookmarkEnd w:id="38"/>
      <w:r>
        <w:t>对外直接投资规模持续扩大</w:t>
      </w:r>
      <w:bookmarkEnd w:id="828821"/>
    </w:p>
    <w:p w:rsidR="0018722C">
      <w:pPr>
        <w:topLinePunct/>
      </w:pPr>
      <w:r>
        <w:t>截至</w:t>
      </w:r>
      <w:r>
        <w:t>2012</w:t>
      </w:r>
      <w:r/>
      <w:r w:rsidR="001852F3">
        <w:t xml:space="preserve">年底，我国对外直接投资净额</w:t>
      </w:r>
      <w:r>
        <w:t>（</w:t>
      </w:r>
      <w:r>
        <w:t>以下简称流量</w:t>
      </w:r>
      <w:r>
        <w:t>）</w:t>
      </w:r>
      <w:r>
        <w:t>878</w:t>
      </w:r>
      <w:r/>
      <w:r w:rsidR="001852F3">
        <w:t xml:space="preserve">亿美元，较上</w:t>
      </w:r>
      <w:r>
        <w:t>年增长</w:t>
      </w:r>
      <w:r>
        <w:t>17</w:t>
      </w:r>
      <w:r>
        <w:t>.</w:t>
      </w:r>
      <w:r>
        <w:t>6%</w:t>
      </w:r>
      <w:r>
        <w:t>。其中新增股本投资</w:t>
      </w:r>
      <w:r>
        <w:t>311</w:t>
      </w:r>
      <w:r>
        <w:t>.</w:t>
      </w:r>
      <w:r>
        <w:t>4</w:t>
      </w:r>
      <w:r/>
      <w:r w:rsidR="001852F3">
        <w:t xml:space="preserve">亿美元，占</w:t>
      </w:r>
      <w:r>
        <w:t>35</w:t>
      </w:r>
      <w:r>
        <w:t>.</w:t>
      </w:r>
      <w:r>
        <w:t>5%</w:t>
      </w:r>
      <w:r>
        <w:t>；当期利润再投资</w:t>
      </w:r>
      <w:r>
        <w:t>224</w:t>
      </w:r>
      <w:r>
        <w:t>.</w:t>
      </w:r>
      <w:r>
        <w:t>7</w:t>
      </w:r>
      <w:r w:rsidR="001852F3">
        <w:t xml:space="preserve">亿美元，占</w:t>
      </w:r>
      <w:r w:rsidR="001852F3">
        <w:t xml:space="preserve">25</w:t>
      </w:r>
      <w:r>
        <w:rPr>
          <w:rFonts w:hint="eastAsia"/>
        </w:rPr>
        <w:t>.</w:t>
      </w:r>
      <w:r>
        <w:t>6%；</w:t>
      </w:r>
      <w:r>
        <w:t>其他投资</w:t>
      </w:r>
      <w:r>
        <w:t>341</w:t>
      </w:r>
      <w:r>
        <w:t>.</w:t>
      </w:r>
      <w:r>
        <w:t>9</w:t>
      </w:r>
      <w:r/>
      <w:r w:rsidR="001852F3">
        <w:t xml:space="preserve">亿美元，占</w:t>
      </w:r>
      <w:r>
        <w:t>38</w:t>
      </w:r>
      <w:r>
        <w:t>.</w:t>
      </w:r>
      <w:r>
        <w:t>9%</w:t>
      </w:r>
      <w:hyperlink w:history="true" w:anchor="_bookmark2">
        <w:r>
          <w:t>①</w:t>
        </w:r>
      </w:hyperlink>
      <w:r>
        <w:t>。2002-2011</w:t>
      </w:r>
      <w:r/>
      <w:r w:rsidR="001852F3">
        <w:t xml:space="preserve">年对外直接</w:t>
      </w:r>
      <w:r>
        <w:t>投资流量情况如</w:t>
      </w:r>
      <w:r>
        <w:t>图</w:t>
      </w:r>
      <w:r>
        <w:t>3</w:t>
      </w:r>
      <w:r>
        <w:t>.</w:t>
      </w:r>
      <w:r>
        <w:t>1</w:t>
      </w:r>
      <w:r/>
      <w:r w:rsidR="001852F3">
        <w:t xml:space="preserve">所示。</w:t>
      </w:r>
    </w:p>
    <w:p w:rsidR="0018722C">
      <w:pPr>
        <w:topLinePunct/>
      </w:pPr>
    </w:p>
    <w:p w:rsidR="0018722C">
      <w:pPr>
        <w:pStyle w:val="aff7"/>
        <w:topLinePunct/>
      </w:pPr>
      <w:r>
        <w:pict>
          <v:line style="position:absolute;mso-position-horizontal-relative:page;mso-position-vertical-relative:paragraph;z-index:1528;mso-wrap-distance-left:0;mso-wrap-distance-right:0" from="99.239998pt,16.152716pt" to="243.239998pt,16.152716pt" stroked="true" strokeweight=".48pt" strokecolor="#000000">
            <v:stroke dashstyle="solid"/>
            <w10:wrap type="topAndBottom"/>
          </v:line>
        </w:pict>
      </w:r>
    </w:p>
    <w:p w:rsidR="0018722C">
      <w:pPr>
        <w:topLinePunct/>
      </w:pPr>
      <w:bookmarkStart w:name="_bookmark2" w:id="39"/>
      <w:bookmarkEnd w:id="39"/>
      <w:r>
        <w:rPr>
          <w:rFonts w:cstheme="minorBidi" w:hAnsiTheme="minorHAnsi" w:eastAsiaTheme="minorHAnsi" w:asciiTheme="minorHAnsi"/>
        </w:rPr>
        <w:t>①</w:t>
      </w:r>
      <w:r>
        <w:rPr>
          <w:rFonts w:cstheme="minorBidi" w:hAnsiTheme="minorHAnsi" w:eastAsiaTheme="minorHAnsi" w:asciiTheme="minorHAnsi"/>
        </w:rPr>
        <w:t>数据来自《2012</w:t>
      </w:r>
      <w:r w:rsidR="001852F3">
        <w:rPr>
          <w:rFonts w:cstheme="minorBidi" w:hAnsiTheme="minorHAnsi" w:eastAsiaTheme="minorHAnsi" w:asciiTheme="minorHAnsi"/>
        </w:rPr>
        <w:t xml:space="preserve">年度中国对外直接投资公报》。</w:t>
      </w:r>
    </w:p>
    <w:p w:rsidR="0018722C">
      <w:pPr>
        <w:spacing w:after="0"/>
        <w:jc w:val="left"/>
        <w:rPr>
          <w:sz w:val="18"/>
        </w:rPr>
        <w:sectPr w:rsidR="00556256">
          <w:footerReference w:type="default" r:id="rId18"/>
          <w:footerReference w:type="even" r:id="rId19"/>
          <w:pgSz w:w="11910" w:h="16840"/>
          <w:pgMar w:footer="1918" w:header="1707" w:top="1900" w:bottom="2100" w:left="1680" w:right="1280"/>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276"/>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4"/>
          <w:rFonts w:cstheme="minorBidi" w:ascii="宋体" w:hAnsi="宋体" w:eastAsia="宋体" w:cs="宋体"/>
        </w:rPr>
      </w:pPr>
    </w:p>
    <w:p w:rsidR="0018722C">
      <w:pPr>
        <w:pStyle w:val="affff1"/>
        <w:topLinePunct/>
      </w:pPr>
      <w:r>
        <w:rPr>
          <w:rFonts w:cstheme="minorBidi" w:hAnsiTheme="minorHAnsi" w:eastAsiaTheme="minorHAnsi" w:asciiTheme="minorHAnsi"/>
        </w:rPr>
        <w:t>对外直接投资流量</w:t>
      </w:r>
      <w:r>
        <w:rPr>
          <w:rFonts w:cstheme="minorBidi" w:hAnsiTheme="minorHAnsi" w:eastAsiaTheme="minorHAnsi" w:asciiTheme="minorHAnsi"/>
        </w:rPr>
        <w:t>（</w:t>
      </w:r>
      <w:r>
        <w:rPr>
          <w:rFonts w:cstheme="minorBidi" w:hAnsiTheme="minorHAnsi" w:eastAsiaTheme="minorHAnsi" w:asciiTheme="minorHAnsi"/>
        </w:rPr>
        <w:t>亿美元</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171.292709pt;margin-top:9.048384pt;width:219.55pt;height:132.4pt;mso-position-horizontal-relative:page;mso-position-vertical-relative:paragraph;z-index:1576" coordorigin="3426,181" coordsize="4391,2648">
            <v:line style="position:absolute" from="3426,2553" to="7816,2553" stroked="true" strokeweight="0pt" strokecolor="#000000">
              <v:stroke dashstyle="solid"/>
            </v:line>
            <v:line style="position:absolute" from="3426,2289" to="7816,2289" stroked="true" strokeweight="0pt" strokecolor="#000000">
              <v:stroke dashstyle="solid"/>
            </v:line>
            <v:line style="position:absolute" from="3426,2026" to="7816,2026" stroked="true" strokeweight="0pt" strokecolor="#000000">
              <v:stroke dashstyle="solid"/>
            </v:line>
            <v:line style="position:absolute" from="3426,1762" to="7816,1762" stroked="true" strokeweight="0pt" strokecolor="#000000">
              <v:stroke dashstyle="solid"/>
            </v:line>
            <v:line style="position:absolute" from="3426,1499" to="7816,1499" stroked="true" strokeweight="0pt" strokecolor="#000000">
              <v:stroke dashstyle="solid"/>
            </v:line>
            <v:line style="position:absolute" from="3426,1235" to="7816,1235" stroked="true" strokeweight="0pt" strokecolor="#000000">
              <v:stroke dashstyle="solid"/>
            </v:line>
            <v:line style="position:absolute" from="3426,972" to="7816,972" stroked="true" strokeweight="0pt" strokecolor="#000000">
              <v:stroke dashstyle="solid"/>
            </v:line>
            <v:line style="position:absolute" from="3426,708" to="7816,708" stroked="true" strokeweight="0pt" strokecolor="#000000">
              <v:stroke dashstyle="solid"/>
            </v:line>
            <v:line style="position:absolute" from="3426,444" to="7816,444" stroked="true" strokeweight="0pt" strokecolor="#000000">
              <v:stroke dashstyle="solid"/>
            </v:line>
            <v:shape style="position:absolute;left:0;top:14305;width:7320;height:2" coordorigin="0,14306" coordsize="7320,0" path="m3426,181l7816,181m3426,181l7816,181e" filled="false" stroked="true" strokeweight="0pt" strokecolor="#000000">
              <v:path arrowok="t"/>
              <v:stroke dashstyle="solid"/>
            </v:shape>
            <v:line style="position:absolute" from="7816,181" to="7816,2816" stroked="true" strokeweight="0pt" strokecolor="#000000">
              <v:stroke dashstyle="solid"/>
            </v:line>
            <v:line style="position:absolute" from="7816,2816" to="3426,2816" stroked="true" strokeweight="0pt" strokecolor="#000000">
              <v:stroke dashstyle="solid"/>
            </v:line>
            <v:line style="position:absolute" from="3426,2816" to="3426,181" stroked="true" strokeweight="0pt" strokecolor="#000000">
              <v:stroke dashstyle="solid"/>
            </v:line>
            <v:line style="position:absolute" from="3426,181" to="3426,2816" stroked="true" strokeweight="0pt" strokecolor="#000000">
              <v:stroke dashstyle="solid"/>
            </v:line>
            <v:line style="position:absolute" from="3426,2816" to="3486,2816" stroked="true" strokeweight="0pt" strokecolor="#000000">
              <v:stroke dashstyle="solid"/>
            </v:line>
            <v:line style="position:absolute" from="3426,2553" to="3486,2553" stroked="true" strokeweight="0pt" strokecolor="#000000">
              <v:stroke dashstyle="solid"/>
            </v:line>
            <v:line style="position:absolute" from="3426,2289" to="3486,2289" stroked="true" strokeweight="0pt" strokecolor="#000000">
              <v:stroke dashstyle="solid"/>
            </v:line>
            <v:line style="position:absolute" from="3426,2026" to="3486,2026" stroked="true" strokeweight="0pt" strokecolor="#000000">
              <v:stroke dashstyle="solid"/>
            </v:line>
            <v:line style="position:absolute" from="3426,1762" to="3486,1762" stroked="true" strokeweight="0pt" strokecolor="#000000">
              <v:stroke dashstyle="solid"/>
            </v:line>
            <v:line style="position:absolute" from="3426,1499" to="3486,1499" stroked="true" strokeweight="0pt" strokecolor="#000000">
              <v:stroke dashstyle="solid"/>
            </v:line>
            <v:line style="position:absolute" from="3426,1235" to="3486,1235" stroked="true" strokeweight="0pt" strokecolor="#000000">
              <v:stroke dashstyle="solid"/>
            </v:line>
            <v:line style="position:absolute" from="3426,972" to="3486,972" stroked="true" strokeweight="0pt" strokecolor="#000000">
              <v:stroke dashstyle="solid"/>
            </v:line>
            <v:line style="position:absolute" from="3426,708" to="3486,708" stroked="true" strokeweight="0pt" strokecolor="#000000">
              <v:stroke dashstyle="solid"/>
            </v:line>
            <v:line style="position:absolute" from="3426,444" to="3486,444" stroked="true" strokeweight="0pt" strokecolor="#000000">
              <v:stroke dashstyle="solid"/>
            </v:line>
            <v:line style="position:absolute" from="3426,181" to="3486,181" stroked="true" strokeweight="0pt" strokecolor="#000000">
              <v:stroke dashstyle="solid"/>
            </v:line>
            <v:shape style="position:absolute;left:0;top:14305;width:7320;height:100" coordorigin="0,14306" coordsize="7320,100" path="m3426,2816l7816,2816m3426,2816l3426,2756e" filled="false" stroked="true" strokeweight="0pt" strokecolor="#000000">
              <v:path arrowok="t"/>
              <v:stroke dashstyle="solid"/>
            </v:shape>
            <v:line style="position:absolute" from="3870,2816" to="3870,2756" stroked="true" strokeweight="0pt" strokecolor="#000000">
              <v:stroke dashstyle="solid"/>
            </v:line>
            <v:line style="position:absolute" from="4302,2816" to="4302,2756" stroked="true" strokeweight="0pt" strokecolor="#000000">
              <v:stroke dashstyle="solid"/>
            </v:line>
            <v:line style="position:absolute" from="4745,2816" to="4745,2756" stroked="true" strokeweight="0pt" strokecolor="#000000">
              <v:stroke dashstyle="solid"/>
            </v:line>
            <v:line style="position:absolute" from="5177,2816" to="5177,2756" stroked="true" strokeweight="0pt" strokecolor="#000000">
              <v:stroke dashstyle="solid"/>
            </v:line>
            <v:line style="position:absolute" from="5621,2816" to="5621,2756" stroked="true" strokeweight="0pt" strokecolor="#000000">
              <v:stroke dashstyle="solid"/>
            </v:line>
            <v:line style="position:absolute" from="6065,2816" to="6065,2756" stroked="true" strokeweight="0pt" strokecolor="#000000">
              <v:stroke dashstyle="solid"/>
            </v:line>
            <v:line style="position:absolute" from="6497,2816" to="6497,2756" stroked="true" strokeweight="0pt" strokecolor="#000000">
              <v:stroke dashstyle="solid"/>
            </v:line>
            <v:line style="position:absolute" from="6941,2816" to="6941,2756" stroked="true" strokeweight="0pt" strokecolor="#000000">
              <v:stroke dashstyle="solid"/>
            </v:line>
            <v:line style="position:absolute" from="7372,2816" to="7372,2756" stroked="true" strokeweight="0pt" strokecolor="#000000">
              <v:stroke dashstyle="solid"/>
            </v:line>
            <v:line style="position:absolute" from="7816,2816" to="7816,2756" stroked="true" strokeweight="0pt" strokecolor="#000000">
              <v:stroke dashstyle="solid"/>
            </v:line>
            <v:line style="position:absolute" from="3642,2744" to="4086,2672" stroked="true" strokeweight="1.197890pt" strokecolor="#ff00ff">
              <v:stroke dashstyle="solid"/>
            </v:line>
            <v:line style="position:absolute" from="4086,2672" to="4529,2493" stroked="true" strokeweight="1.198090pt" strokecolor="#ff00ff">
              <v:stroke dashstyle="solid"/>
            </v:line>
            <v:line style="position:absolute" from="4529,2493" to="4961,2349" stroked="true" strokeweight="1.198019pt" strokecolor="#ff00ff">
              <v:stroke dashstyle="solid"/>
            </v:line>
            <v:line style="position:absolute" from="4961,2349" to="5405,2121" stroked="true" strokeweight="1.198208pt" strokecolor="#ff00ff">
              <v:stroke dashstyle="solid"/>
            </v:line>
            <v:line style="position:absolute" from="5405,2121" to="5837,1343" stroked="true" strokeweight="1.199176pt" strokecolor="#ff00ff">
              <v:stroke dashstyle="solid"/>
            </v:line>
            <v:line style="position:absolute" from="5837,1343" to="6281,1331" stroked="true" strokeweight="1.197847pt" strokecolor="#ff00ff">
              <v:stroke dashstyle="solid"/>
            </v:line>
            <v:line style="position:absolute" from="6281,1331" to="6725,1007" stroked="true" strokeweight="1.198449pt" strokecolor="#ff00ff">
              <v:stroke dashstyle="solid"/>
            </v:line>
            <v:line style="position:absolute" from="6725,1007" to="7157,852" stroked="true" strokeweight="1.198046pt" strokecolor="#ff00ff">
              <v:stroke dashstyle="solid"/>
            </v:line>
            <v:line style="position:absolute" from="7157,852" to="7600,504" stroked="true" strokeweight="1.198506pt" strokecolor="#ff00ff">
              <v:stroke dashstyle="solid"/>
            </v:line>
            <v:shape style="position:absolute;left:3557;top:420;width:4127;height:2408" coordorigin="3558,421" coordsize="4127,2408" path="m3726,2744l3642,2661,3558,2744,3642,2828,3726,2744m4170,2673l4086,2589,4002,2673,4086,2756,4170,2673m4613,2493l4529,2409,4446,2493,4529,2577,4613,2493m5045,2349l4961,2265,4877,2349,4961,2433,5045,2349m5489,2121l5405,2038,5321,2121,5405,2205,5489,2121m5921,1343l5837,1259,5753,1343,5837,1427,5921,1343m6365,1331l6281,1247,6197,1331,6281,1415,6365,1331m6809,1007l6725,924,6641,1007,6725,1091,6809,1007m7241,852l7157,768,7073,852,7157,936,7241,852m7684,504l7600,421,7516,504,7600,588,7684,504e" filled="true" fillcolor="#ff00ff" stroked="false">
              <v:path arrowok="t"/>
              <v:fill type="solid"/>
            </v:shape>
            <w10:wrap type="none"/>
          </v:group>
        </w:pict>
      </w:r>
    </w:p>
    <w:p w:rsidR="0018722C">
      <w:pPr>
        <w:pStyle w:val="ae"/>
        <w:topLinePunct/>
      </w:pPr>
      <w:r>
        <w:rPr>
          <w:kern w:val="2"/>
          <w:szCs w:val="22"/>
          <w:rFonts w:cstheme="minorBidi" w:hAnsiTheme="minorHAnsi" w:eastAsiaTheme="minorHAnsi" w:asciiTheme="minorHAnsi"/>
          <w:sz w:val="19"/>
        </w:rPr>
        <w:t>1000.0</w:t>
      </w:r>
    </w:p>
    <w:p w:rsidR="0018722C">
      <w:pPr>
        <w:topLinePunct/>
      </w:pPr>
      <w:r>
        <w:rPr>
          <w:rFonts w:cstheme="minorBidi" w:hAnsiTheme="minorHAnsi" w:eastAsiaTheme="minorHAnsi" w:asciiTheme="minorHAnsi"/>
        </w:rPr>
        <w:t>900.0</w:t>
      </w:r>
    </w:p>
    <w:p w:rsidR="0018722C">
      <w:pPr>
        <w:topLinePunct/>
      </w:pPr>
      <w:r>
        <w:rPr>
          <w:rFonts w:cstheme="minorBidi" w:hAnsiTheme="minorHAnsi" w:eastAsiaTheme="minorHAnsi" w:asciiTheme="minorHAnsi"/>
        </w:rPr>
        <w:t>800.0</w:t>
      </w:r>
    </w:p>
    <w:p w:rsidR="0018722C">
      <w:pPr>
        <w:topLinePunct/>
      </w:pPr>
      <w:r>
        <w:rPr>
          <w:rFonts w:cstheme="minorBidi" w:hAnsiTheme="minorHAnsi" w:eastAsiaTheme="minorHAnsi" w:asciiTheme="minorHAnsi"/>
        </w:rPr>
        <w:t>700.0</w:t>
      </w:r>
    </w:p>
    <w:p w:rsidR="0018722C">
      <w:pPr>
        <w:pStyle w:val="ae"/>
        <w:topLinePunct/>
      </w:pPr>
      <w:r>
        <w:rPr>
          <w:rFonts w:cstheme="minorBidi" w:hAnsiTheme="minorHAnsi" w:eastAsiaTheme="minorHAnsi" w:asciiTheme="minorHAnsi"/>
        </w:rPr>
        <w:pict>
          <v:shape style="margin-left:397.414581pt;margin-top:8.796599pt;width:131.4pt;height:23.4pt;mso-position-horizontal-relative:page;mso-position-vertical-relative:paragraph;z-index:1624" type="#_x0000_t202" filled="false" stroked="true" strokeweight="0pt" strokecolor="#000000">
            <v:textbox inset="0,0,0,0">
              <w:txbxContent>
                <w:p w:rsidR="0018722C">
                  <w:pPr>
                    <w:spacing w:line="208" w:lineRule="auto" w:before="26"/>
                    <w:ind w:leftChars="0" w:left="479" w:rightChars="0" w:right="0" w:firstLineChars="0" w:firstLine="0"/>
                    <w:jc w:val="left"/>
                    <w:rPr>
                      <w:sz w:val="19"/>
                    </w:rPr>
                  </w:pPr>
                  <w:r>
                    <w:rPr>
                      <w:sz w:val="19"/>
                    </w:rPr>
                    <w:t>对外直接投资流量（亿美元）</w:t>
                  </w:r>
                </w:p>
              </w:txbxContent>
            </v:textbox>
            <v:stroke dashstyle="solid"/>
            <w10:wrap type="none"/>
          </v:shape>
        </w:pict>
      </w:r>
      <w:r>
        <w:rPr>
          <w:rFonts w:cstheme="minorBidi" w:hAnsiTheme="minorHAnsi" w:eastAsiaTheme="minorHAnsi" w:asciiTheme="minorHAnsi"/>
        </w:rPr>
        <w:t>600.0</w:t>
      </w:r>
    </w:p>
    <w:p w:rsidR="0018722C">
      <w:pPr>
        <w:pStyle w:val="ae"/>
        <w:topLinePunct/>
      </w:pPr>
      <w:r>
        <w:rPr>
          <w:rFonts w:cstheme="minorBidi" w:hAnsiTheme="minorHAnsi" w:eastAsiaTheme="minorHAnsi" w:asciiTheme="minorHAnsi"/>
        </w:rPr>
        <w:pict>
          <v:group style="margin-left:401.013336pt;margin-top:.411712pt;width:18pt;height:6pt;mso-position-horizontal-relative:page;mso-position-vertical-relative:paragraph;z-index:1600" coordorigin="8020,8" coordsize="360,120">
            <v:line style="position:absolute" from="8020,68" to="8380,68" stroked="true" strokeweight="1.197845pt" strokecolor="#ff00ff">
              <v:stroke dashstyle="solid"/>
            </v:line>
            <v:shape style="position:absolute;left:8140;top:8;width:120;height:120" coordorigin="8140,8" coordsize="120,120" path="m8200,128l8140,68,8200,8,8260,68,8200,128xe" filled="true" fillcolor="#ff00ff" stroked="false">
              <v:path arrowok="t"/>
              <v:fill type="solid"/>
            </v:shape>
            <w10:wrap type="none"/>
          </v:group>
        </w:pict>
      </w:r>
      <w:r>
        <w:rPr>
          <w:rFonts w:cstheme="minorBidi" w:hAnsiTheme="minorHAnsi" w:eastAsiaTheme="minorHAnsi" w:asciiTheme="minorHAnsi"/>
        </w:rPr>
        <w:t>500.0</w:t>
      </w:r>
    </w:p>
    <w:p w:rsidR="0018722C">
      <w:pPr>
        <w:topLinePunct/>
      </w:pPr>
      <w:r>
        <w:rPr>
          <w:rFonts w:cstheme="minorBidi" w:hAnsiTheme="minorHAnsi" w:eastAsiaTheme="minorHAnsi" w:asciiTheme="minorHAnsi"/>
        </w:rPr>
        <w:t>400.0</w:t>
      </w:r>
    </w:p>
    <w:p w:rsidR="0018722C">
      <w:pPr>
        <w:topLinePunct/>
      </w:pPr>
      <w:r>
        <w:rPr>
          <w:rFonts w:cstheme="minorBidi" w:hAnsiTheme="minorHAnsi" w:eastAsiaTheme="minorHAnsi" w:asciiTheme="minorHAnsi"/>
        </w:rPr>
        <w:t>300.0</w:t>
      </w:r>
    </w:p>
    <w:p w:rsidR="0018722C">
      <w:pPr>
        <w:keepNext/>
        <w:topLinePunct/>
      </w:pPr>
      <w:r>
        <w:rPr>
          <w:rFonts w:cstheme="minorBidi" w:hAnsiTheme="minorHAnsi" w:eastAsiaTheme="minorHAnsi" w:asciiTheme="minorHAnsi"/>
        </w:rPr>
        <w:t>200.0</w:t>
      </w:r>
    </w:p>
    <w:p w:rsidR="0018722C">
      <w:pPr>
        <w:keepNext/>
        <w:topLinePunct/>
      </w:pPr>
      <w:r>
        <w:rPr>
          <w:rFonts w:cstheme="minorBidi" w:hAnsiTheme="minorHAnsi" w:eastAsiaTheme="minorHAnsi" w:asciiTheme="minorHAnsi"/>
        </w:rPr>
        <w:t>100.0</w:t>
      </w:r>
    </w:p>
    <w:p w:rsidR="0018722C">
      <w:pPr>
        <w:keepNext/>
        <w:topLinePunct/>
      </w:pPr>
      <w:r>
        <w:rPr>
          <w:rFonts w:cstheme="minorBidi" w:hAnsiTheme="minorHAnsi" w:eastAsiaTheme="minorHAnsi" w:asciiTheme="minorHAnsi"/>
        </w:rPr>
        <w:t>0.0</w:t>
      </w:r>
    </w:p>
    <w:p w:rsidR="0018722C">
      <w:pPr>
        <w:keepNext/>
        <w:topLinePunct/>
      </w:pPr>
      <w:r>
        <w:rPr>
          <w:rFonts w:cstheme="minorBidi" w:hAnsiTheme="minorHAnsi" w:eastAsiaTheme="minorHAnsi" w:asciiTheme="minorHAnsi"/>
        </w:rPr>
        <w:t>2003 2004 2005 2006 2007 2008 2009 2010 2011 2012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t xml:space="preserve">  </w:t>
      </w:r>
      <w:r>
        <w:t>2003-2012</w:t>
      </w:r>
      <w:r>
        <w:rPr>
          <w:rFonts w:cstheme="minorBidi" w:hAnsiTheme="minorHAnsi" w:eastAsiaTheme="minorHAnsi" w:asciiTheme="minorHAnsi"/>
        </w:rPr>
        <w:t>年</w:t>
      </w:r>
      <w:r>
        <w:rPr>
          <w:rFonts w:cstheme="minorBidi" w:hAnsiTheme="minorHAnsi" w:eastAsiaTheme="minorHAnsi" w:asciiTheme="minorHAnsi"/>
        </w:rPr>
        <w:t>我国</w:t>
      </w:r>
      <w:r>
        <w:rPr>
          <w:rFonts w:cstheme="minorBidi" w:hAnsiTheme="minorHAnsi" w:eastAsiaTheme="minorHAnsi" w:asciiTheme="minorHAnsi"/>
        </w:rPr>
        <w:t>对外</w:t>
      </w:r>
      <w:r>
        <w:rPr>
          <w:rFonts w:cstheme="minorBidi" w:hAnsiTheme="minorHAnsi" w:eastAsiaTheme="minorHAnsi" w:asciiTheme="minorHAnsi"/>
        </w:rPr>
        <w:t>直</w:t>
      </w:r>
      <w:r>
        <w:rPr>
          <w:rFonts w:cstheme="minorBidi" w:hAnsiTheme="minorHAnsi" w:eastAsiaTheme="minorHAnsi" w:asciiTheme="minorHAnsi"/>
        </w:rPr>
        <w:t>接</w:t>
      </w:r>
      <w:r>
        <w:rPr>
          <w:rFonts w:cstheme="minorBidi" w:hAnsiTheme="minorHAnsi" w:eastAsiaTheme="minorHAnsi" w:asciiTheme="minorHAnsi"/>
        </w:rPr>
        <w:t>投</w:t>
      </w:r>
      <w:r>
        <w:rPr>
          <w:rFonts w:cstheme="minorBidi" w:hAnsiTheme="minorHAnsi" w:eastAsiaTheme="minorHAnsi" w:asciiTheme="minorHAnsi"/>
        </w:rPr>
        <w:t>资</w:t>
      </w:r>
      <w:r>
        <w:rPr>
          <w:rFonts w:cstheme="minorBidi" w:hAnsiTheme="minorHAnsi" w:eastAsiaTheme="minorHAnsi" w:asciiTheme="minorHAnsi"/>
        </w:rPr>
        <w:t>流量</w:t>
      </w:r>
    </w:p>
    <w:p w:rsidR="0018722C">
      <w:pPr>
        <w:pStyle w:val="a3"/>
        <w:topLinePunct/>
      </w:pPr>
      <w:r>
        <w:rPr>
          <w:rFonts w:cstheme="minorBidi" w:hAnsiTheme="minorHAnsi" w:eastAsiaTheme="minorHAnsi" w:asciiTheme="minorHAnsi"/>
        </w:rPr>
        <w:t>注：2003-2005</w:t>
      </w:r>
      <w:r w:rsidR="001852F3">
        <w:rPr>
          <w:rFonts w:cstheme="minorBidi" w:hAnsiTheme="minorHAnsi" w:eastAsiaTheme="minorHAnsi" w:asciiTheme="minorHAnsi"/>
        </w:rPr>
        <w:t xml:space="preserve">年数据为我国非金融类对外直接投资数据，</w:t>
      </w:r>
      <w:r>
        <w:rPr>
          <w:rFonts w:cstheme="minorBidi" w:hAnsiTheme="minorHAnsi" w:eastAsiaTheme="minorHAnsi" w:asciiTheme="minorHAnsi"/>
        </w:rPr>
        <w:t>2006-2012</w:t>
      </w:r>
      <w:r w:rsidR="001852F3">
        <w:rPr>
          <w:rFonts w:cstheme="minorBidi" w:hAnsiTheme="minorHAnsi" w:eastAsiaTheme="minorHAnsi" w:asciiTheme="minorHAnsi"/>
        </w:rPr>
        <w:t xml:space="preserve">年为全行业对外直接投</w:t>
      </w:r>
      <w:r>
        <w:rPr>
          <w:rFonts w:cstheme="minorBidi" w:hAnsiTheme="minorHAnsi" w:eastAsiaTheme="minorHAnsi" w:asciiTheme="minorHAnsi"/>
        </w:rPr>
        <w:t>资数据。</w:t>
      </w:r>
    </w:p>
    <w:p w:rsidR="0018722C">
      <w:pPr>
        <w:topLinePunct/>
      </w:pPr>
      <w:r>
        <w:rPr>
          <w:rFonts w:cstheme="minorBidi" w:hAnsiTheme="minorHAnsi" w:eastAsiaTheme="minorHAnsi" w:asciiTheme="minorHAnsi"/>
        </w:rPr>
        <w:t>资料来源：《2012</w:t>
      </w:r>
      <w:r w:rsidR="001852F3">
        <w:rPr>
          <w:rFonts w:cstheme="minorBidi" w:hAnsiTheme="minorHAnsi" w:eastAsiaTheme="minorHAnsi" w:asciiTheme="minorHAnsi"/>
        </w:rPr>
        <w:t xml:space="preserve">年度中国对外直接投资统计公报》</w:t>
      </w:r>
    </w:p>
    <w:p w:rsidR="0018722C">
      <w:pPr>
        <w:pStyle w:val="Heading3"/>
        <w:topLinePunct/>
        <w:ind w:left="200" w:hangingChars="200" w:hanging="200"/>
      </w:pPr>
      <w:bookmarkStart w:id="828822" w:name="_Toc686828822"/>
      <w:bookmarkStart w:name="_TOC_250038" w:id="40"/>
      <w:r>
        <w:t>二、</w:t>
      </w:r>
      <w:r>
        <w:t xml:space="preserve"> </w:t>
      </w:r>
      <w:bookmarkEnd w:id="40"/>
      <w:r>
        <w:t>行业投资普遍增长，分布仍较为集中</w:t>
      </w:r>
      <w:bookmarkEnd w:id="828822"/>
    </w:p>
    <w:p w:rsidR="0018722C">
      <w:pPr>
        <w:topLinePunct/>
      </w:pPr>
      <w:r>
        <w:t>我国现阶段的对外直接投资中，除采矿业之外，对其他行业的投资均实现不同幅度的增长。</w:t>
      </w:r>
    </w:p>
    <w:p w:rsidR="0018722C">
      <w:pPr>
        <w:topLinePunct/>
      </w:pPr>
      <w:r>
        <w:t>采矿业</w:t>
      </w:r>
      <w:r>
        <w:t>135</w:t>
      </w:r>
      <w:r>
        <w:t>.</w:t>
      </w:r>
      <w:r>
        <w:t>4</w:t>
      </w:r>
      <w:r/>
      <w:r w:rsidR="001852F3">
        <w:t xml:space="preserve">亿美元，同比下降</w:t>
      </w:r>
      <w:r>
        <w:t>6</w:t>
      </w:r>
      <w:r>
        <w:t>.</w:t>
      </w:r>
      <w:r>
        <w:t>2%，成为唯一流量减少的行业，但比重仍</w:t>
      </w:r>
      <w:r>
        <w:t>占第二位，达到</w:t>
      </w:r>
      <w:r>
        <w:t>15</w:t>
      </w:r>
      <w:r>
        <w:t>.</w:t>
      </w:r>
      <w:r>
        <w:t>4%。</w:t>
      </w:r>
    </w:p>
    <w:p w:rsidR="0018722C">
      <w:pPr>
        <w:topLinePunct/>
      </w:pPr>
      <w:r>
        <w:t>科学研究和技术服务业</w:t>
      </w:r>
      <w:r>
        <w:t>14</w:t>
      </w:r>
      <w:r>
        <w:t>.</w:t>
      </w:r>
      <w:r>
        <w:t>8</w:t>
      </w:r>
      <w:r/>
      <w:r w:rsidR="001852F3">
        <w:t xml:space="preserve">亿美元，同比增长达到</w:t>
      </w:r>
      <w:r>
        <w:t>109</w:t>
      </w:r>
      <w:r>
        <w:t>.</w:t>
      </w:r>
      <w:r>
        <w:t>2%</w:t>
      </w:r>
      <w:r>
        <w:t>，为增长幅度最大</w:t>
      </w:r>
      <w:r>
        <w:t>的行业。建筑业、农林牧渔业、金融业、信息传输、软件和信息技术服务业同比</w:t>
      </w:r>
      <w:r>
        <w:t>增长均超过</w:t>
      </w:r>
      <w:r>
        <w:t>50%，</w:t>
      </w:r>
      <w:r>
        <w:t>其中流向金融业的投资首次超过</w:t>
      </w:r>
      <w:r>
        <w:t>100</w:t>
      </w:r>
      <w:r/>
      <w:r w:rsidR="001852F3">
        <w:t xml:space="preserve">亿美元，占比达到</w:t>
      </w:r>
      <w:r>
        <w:t>11</w:t>
      </w:r>
      <w:r>
        <w:t>.</w:t>
      </w:r>
      <w:r>
        <w:t>5%。</w:t>
      </w:r>
      <w:r>
        <w:t>批发零售业与制造业同比增长超过</w:t>
      </w:r>
      <w:r>
        <w:t>20%，交通运输、仓储和邮政业同比增</w:t>
      </w:r>
      <w:r>
        <w:t>长</w:t>
      </w:r>
    </w:p>
    <w:p w:rsidR="0018722C">
      <w:pPr>
        <w:topLinePunct/>
      </w:pPr>
      <w:r>
        <w:t>16.5%，租赁和商务服务业、电力、热力、燃气及水的生产和供应业则实现了小幅度增长。我国对外直接投资流量的行业分布情况如</w:t>
      </w:r>
      <w:r>
        <w:t>图</w:t>
      </w:r>
      <w:r w:rsidR="001852F3">
        <w:t xml:space="preserve">3</w:t>
      </w:r>
      <w:r>
        <w:t>.</w:t>
      </w:r>
      <w:r>
        <w:t>2</w:t>
      </w:r>
      <w:r w:rsidR="001852F3">
        <w:t xml:space="preserve">所示。</w:t>
      </w:r>
    </w:p>
    <w:p w:rsidR="0018722C">
      <w:pPr>
        <w:pStyle w:val="ae"/>
        <w:topLinePunct/>
      </w:pPr>
      <w:r>
        <w:rPr>
          <w:kern w:val="2"/>
          <w:sz w:val="22"/>
          <w:szCs w:val="22"/>
          <w:rFonts w:cstheme="minorBidi" w:hAnsiTheme="minorHAnsi" w:eastAsiaTheme="minorHAnsi" w:asciiTheme="minorHAnsi"/>
        </w:rPr>
        <w:pict>
          <v:group style="margin-left:210.266266pt;margin-top:1.589344pt;width:297.9pt;height:269.350pt;mso-position-horizontal-relative:page;mso-position-vertical-relative:paragraph;z-index:1744" coordorigin="4205,32" coordsize="5958,5387">
            <v:rect style="position:absolute;left:4212;top:4562;width:27;height:134" filled="true" fillcolor="#9999ff" stroked="false">
              <v:fill type="solid"/>
            </v:rect>
            <v:rect style="position:absolute;left:4205;top:4555;width:41;height:148" filled="true" fillcolor="#000000" stroked="false">
              <v:fill type="solid"/>
            </v:rect>
            <v:rect style="position:absolute;left:4212;top:4241;width:41;height:134" filled="true" fillcolor="#9999ff" stroked="false">
              <v:fill type="solid"/>
            </v:rect>
            <v:rect style="position:absolute;left:4212;top:4241;width:41;height:134" filled="false" stroked="true" strokeweight=".668565pt" strokecolor="#000000">
              <v:stroke dashstyle="solid"/>
            </v:rect>
            <v:line style="position:absolute" from="4212,3988" to="4386,3988" stroked="true" strokeweight="6.682434pt" strokecolor="#9999ff">
              <v:stroke dashstyle="solid"/>
            </v:line>
            <v:rect style="position:absolute;left:4212;top:3920;width:174;height:134" filled="false" stroked="true" strokeweight=".668374pt" strokecolor="#000000">
              <v:stroke dashstyle="solid"/>
            </v:rect>
            <v:line style="position:absolute" from="4212,3674" to="4453,3674" stroked="true" strokeweight="6.014191pt" strokecolor="#9999ff">
              <v:stroke dashstyle="solid"/>
            </v:line>
            <v:rect style="position:absolute;left:4212;top:3613;width:241;height:121" filled="false" stroked="true" strokeweight=".668314pt" strokecolor="#000000">
              <v:stroke dashstyle="solid"/>
            </v:rect>
            <v:line style="position:absolute" from="4212,3360" to="4506,3360" stroked="true" strokeweight="6.682434pt" strokecolor="#9999ff">
              <v:stroke dashstyle="solid"/>
            </v:line>
            <v:rect style="position:absolute;left:4212;top:3292;width:295;height:134" filled="false" stroked="true" strokeweight=".668303pt" strokecolor="#000000">
              <v:stroke dashstyle="solid"/>
            </v:rect>
            <v:line style="position:absolute" from="4212,3039" to="4506,3039" stroked="true" strokeweight="6.682434pt" strokecolor="#9999ff">
              <v:stroke dashstyle="solid"/>
            </v:line>
            <v:rect style="position:absolute;left:4212;top:2972;width:295;height:134" filled="false" stroked="true" strokeweight=".668303pt" strokecolor="#000000">
              <v:stroke dashstyle="solid"/>
            </v:rect>
            <v:line style="position:absolute" from="4212,2725" to="4600,2725" stroked="true" strokeweight="6.014191pt" strokecolor="#9999ff">
              <v:stroke dashstyle="solid"/>
            </v:line>
            <v:rect style="position:absolute;left:4212;top:2664;width:388;height:121" filled="false" stroked="true" strokeweight=".668274pt" strokecolor="#000000">
              <v:stroke dashstyle="solid"/>
            </v:rect>
            <v:line style="position:absolute" from="4212,2411" to="4613,2411" stroked="true" strokeweight="6.682434pt" strokecolor="#9999ff">
              <v:stroke dashstyle="solid"/>
            </v:line>
            <v:rect style="position:absolute;left:4212;top:2343;width:402;height:134" filled="false" stroked="true" strokeweight=".668278pt" strokecolor="#000000">
              <v:stroke dashstyle="solid"/>
            </v:rect>
            <v:line style="position:absolute" from="4212,2090" to="4800,2090" stroked="true" strokeweight="6.682434pt" strokecolor="#9999ff">
              <v:stroke dashstyle="solid"/>
            </v:line>
            <v:rect style="position:absolute;left:4212;top:2023;width:589;height:134" filled="false" stroked="true" strokeweight=".668261pt" strokecolor="#000000">
              <v:stroke dashstyle="solid"/>
            </v:rect>
            <v:line style="position:absolute" from="4212,1776" to="4854,1776" stroked="true" strokeweight="6.014191pt" strokecolor="#9999ff">
              <v:stroke dashstyle="solid"/>
            </v:line>
            <v:rect style="position:absolute;left:4212;top:1715;width:642;height:121" filled="false" stroked="true" strokeweight=".668255pt" strokecolor="#000000">
              <v:stroke dashstyle="solid"/>
            </v:rect>
            <v:line style="position:absolute" from="4212,1462" to="5937,1462" stroked="true" strokeweight="6.682434pt" strokecolor="#9999ff">
              <v:stroke dashstyle="solid"/>
            </v:line>
            <v:rect style="position:absolute;left:4212;top:1395;width:1725;height:134" filled="false" stroked="true" strokeweight=".668246pt" strokecolor="#000000">
              <v:stroke dashstyle="solid"/>
            </v:rect>
            <v:line style="position:absolute" from="4212,1141" to="6204,1141" stroked="true" strokeweight="6.682434pt" strokecolor="#9999ff">
              <v:stroke dashstyle="solid"/>
            </v:line>
            <v:rect style="position:absolute;left:4212;top:1074;width:1993;height:134" filled="false" stroked="true" strokeweight=".668245pt" strokecolor="#000000">
              <v:stroke dashstyle="solid"/>
            </v:rect>
            <v:line style="position:absolute" from="4212,820" to="6806,820" stroked="true" strokeweight="6.682434pt" strokecolor="#9999ff">
              <v:stroke dashstyle="solid"/>
            </v:line>
            <v:rect style="position:absolute;left:4212;top:753;width:2595;height:134" filled="false" stroked="true" strokeweight=".668244pt" strokecolor="#000000">
              <v:stroke dashstyle="solid"/>
            </v:rect>
            <v:line style="position:absolute" from="4212,506" to="6900,506" stroked="true" strokeweight="6.014191pt" strokecolor="#9999ff">
              <v:stroke dashstyle="solid"/>
            </v:line>
            <v:rect style="position:absolute;left:4212;top:446;width:2688;height:121" filled="false" stroked="true" strokeweight=".668244pt" strokecolor="#000000">
              <v:stroke dashstyle="solid"/>
            </v:rect>
            <v:line style="position:absolute" from="4212,192" to="9521,192" stroked="true" strokeweight="6.682434pt" strokecolor="#9999ff">
              <v:stroke dashstyle="solid"/>
            </v:line>
            <v:rect style="position:absolute;left:4212;top:125;width:5309;height:134" filled="false" stroked="true" strokeweight=".668244pt" strokecolor="#000000">
              <v:stroke dashstyle="solid"/>
            </v:rect>
            <v:line style="position:absolute" from="4212,5418" to="10163,5418" stroked="true" strokeweight="0pt" strokecolor="#000000">
              <v:stroke dashstyle="solid"/>
            </v:line>
            <v:line style="position:absolute" from="5202,5418" to="5202,5351" stroked="true" strokeweight="0pt" strokecolor="#000000">
              <v:stroke dashstyle="solid"/>
            </v:line>
            <v:line style="position:absolute" from="6191,5418" to="6191,5351" stroked="true" strokeweight="0pt" strokecolor="#000000">
              <v:stroke dashstyle="solid"/>
            </v:line>
            <v:line style="position:absolute" from="7181,5418" to="7181,5351" stroked="true" strokeweight="0pt" strokecolor="#000000">
              <v:stroke dashstyle="solid"/>
            </v:line>
            <v:line style="position:absolute" from="8183,5418" to="8183,5351" stroked="true" strokeweight="0pt" strokecolor="#000000">
              <v:stroke dashstyle="solid"/>
            </v:line>
            <v:line style="position:absolute" from="9173,5418" to="9173,5351" stroked="true" strokeweight="0pt" strokecolor="#000000">
              <v:stroke dashstyle="solid"/>
            </v:line>
            <v:line style="position:absolute" from="10163,5418" to="10163,5351" stroked="true" strokeweight="0pt" strokecolor="#000000">
              <v:stroke dashstyle="solid"/>
            </v:line>
            <v:line style="position:absolute" from="4212,5418" to="4212,32" stroked="true" strokeweight="0pt" strokecolor="#000000">
              <v:stroke dashstyle="solid"/>
            </v:line>
            <v:line style="position:absolute" from="4212,5418" to="4279,5418" stroked="true" strokeweight="0pt" strokecolor="#000000">
              <v:stroke dashstyle="solid"/>
            </v:line>
            <v:line style="position:absolute" from="4212,5097" to="4279,5097" stroked="true" strokeweight="0pt" strokecolor="#000000">
              <v:stroke dashstyle="solid"/>
            </v:line>
            <v:line style="position:absolute" from="4212,4790" to="4279,4790" stroked="true" strokeweight="0pt" strokecolor="#000000">
              <v:stroke dashstyle="solid"/>
            </v:line>
            <v:line style="position:absolute" from="4212,4469" to="4279,4469" stroked="true" strokeweight="0pt" strokecolor="#000000">
              <v:stroke dashstyle="solid"/>
            </v:line>
            <v:line style="position:absolute" from="4212,4148" to="4279,4148" stroked="true" strokeweight="0pt" strokecolor="#000000">
              <v:stroke dashstyle="solid"/>
            </v:line>
            <v:line style="position:absolute" from="4212,3827" to="4279,3827" stroked="true" strokeweight="0pt" strokecolor="#000000">
              <v:stroke dashstyle="solid"/>
            </v:line>
            <v:line style="position:absolute" from="4212,3520" to="4279,3520" stroked="true" strokeweight="0pt" strokecolor="#000000">
              <v:stroke dashstyle="solid"/>
            </v:line>
            <v:line style="position:absolute" from="4212,3199" to="4279,3199" stroked="true" strokeweight="0pt" strokecolor="#000000">
              <v:stroke dashstyle="solid"/>
            </v:line>
            <v:line style="position:absolute" from="4212,2879" to="4279,2879" stroked="true" strokeweight="0pt" strokecolor="#000000">
              <v:stroke dashstyle="solid"/>
            </v:line>
            <v:line style="position:absolute" from="4212,2571" to="4279,2571" stroked="true" strokeweight="0pt" strokecolor="#000000">
              <v:stroke dashstyle="solid"/>
            </v:line>
            <v:line style="position:absolute" from="4212,2250" to="4279,2250" stroked="true" strokeweight="0pt" strokecolor="#000000">
              <v:stroke dashstyle="solid"/>
            </v:line>
            <v:line style="position:absolute" from="4212,1930" to="4279,1930" stroked="true" strokeweight="0pt" strokecolor="#000000">
              <v:stroke dashstyle="solid"/>
            </v:line>
            <v:line style="position:absolute" from="4212,1622" to="4279,1622" stroked="true" strokeweight="0pt" strokecolor="#000000">
              <v:stroke dashstyle="solid"/>
            </v:line>
            <v:line style="position:absolute" from="4212,1301" to="4279,1301" stroked="true" strokeweight="0pt" strokecolor="#000000">
              <v:stroke dashstyle="solid"/>
            </v:line>
            <v:line style="position:absolute" from="4212,981" to="4279,981" stroked="true" strokeweight="0pt" strokecolor="#000000">
              <v:stroke dashstyle="solid"/>
            </v:line>
            <v:line style="position:absolute" from="4212,660" to="4279,660" stroked="true" strokeweight="0pt" strokecolor="#000000">
              <v:stroke dashstyle="solid"/>
            </v:line>
            <v:line style="position:absolute" from="4212,353" to="4279,353" stroked="true" strokeweight="0pt" strokecolor="#000000">
              <v:stroke dashstyle="solid"/>
            </v:line>
            <v:line style="position:absolute" from="4212,32" to="4279,32" stroked="true" strokeweight="0pt" strokecolor="#000000">
              <v:stroke dashstyle="solid"/>
            </v:line>
            <v:shape style="position:absolute;left:9574;top:99;width:555;height:201" type="#_x0000_t202" filled="false" stroked="false">
              <v:textbox inset="0,0,0,0">
                <w:txbxContent>
                  <w:p w:rsidR="0018722C">
                    <w:pPr>
                      <w:spacing w:line="200" w:lineRule="exact" w:before="0"/>
                      <w:ind w:leftChars="0" w:left="0" w:rightChars="0" w:right="0" w:firstLineChars="0" w:firstLine="0"/>
                      <w:jc w:val="left"/>
                      <w:rPr>
                        <w:sz w:val="20"/>
                      </w:rPr>
                    </w:pPr>
                    <w:r>
                      <w:rPr>
                        <w:sz w:val="20"/>
                      </w:rPr>
                      <w:t>267.4</w:t>
                    </w:r>
                  </w:p>
                </w:txbxContent>
              </v:textbox>
              <w10:wrap type="none"/>
            </v:shape>
            <v:shape style="position:absolute;left:6859;top:407;width:649;height:522" type="#_x0000_t202" filled="false" stroked="false">
              <v:textbox inset="0,0,0,0">
                <w:txbxContent>
                  <w:p w:rsidR="0018722C">
                    <w:pPr>
                      <w:spacing w:line="200" w:lineRule="exact" w:before="0"/>
                      <w:ind w:leftChars="0" w:left="93" w:rightChars="0" w:right="0" w:firstLineChars="0" w:firstLine="0"/>
                      <w:jc w:val="left"/>
                      <w:rPr>
                        <w:sz w:val="20"/>
                      </w:rPr>
                    </w:pPr>
                    <w:r>
                      <w:rPr>
                        <w:sz w:val="20"/>
                      </w:rPr>
                      <w:t>135.4</w:t>
                    </w:r>
                  </w:p>
                  <w:p w:rsidR="0018722C">
                    <w:pPr>
                      <w:spacing w:before="59"/>
                      <w:ind w:leftChars="0" w:left="0" w:rightChars="0" w:right="0" w:firstLineChars="0" w:firstLine="0"/>
                      <w:jc w:val="left"/>
                      <w:rPr>
                        <w:sz w:val="20"/>
                      </w:rPr>
                    </w:pPr>
                    <w:r>
                      <w:rPr>
                        <w:sz w:val="20"/>
                      </w:rPr>
                      <w:t>130.5</w:t>
                    </w:r>
                  </w:p>
                </w:txbxContent>
              </v:textbox>
              <w10:wrap type="none"/>
            </v:shape>
            <v:shape style="position:absolute;left:5990;top:1048;width:822;height:522" type="#_x0000_t202" filled="false" stroked="false">
              <v:textbox inset="0,0,0,0">
                <w:txbxContent>
                  <w:p w:rsidR="0018722C">
                    <w:pPr>
                      <w:spacing w:line="200" w:lineRule="exact" w:before="0"/>
                      <w:ind w:leftChars="0" w:left="267" w:rightChars="0" w:right="0" w:firstLineChars="0" w:firstLine="0"/>
                      <w:jc w:val="left"/>
                      <w:rPr>
                        <w:sz w:val="20"/>
                      </w:rPr>
                    </w:pPr>
                    <w:r>
                      <w:rPr>
                        <w:sz w:val="20"/>
                      </w:rPr>
                      <w:t>100.7</w:t>
                    </w:r>
                  </w:p>
                  <w:p w:rsidR="0018722C">
                    <w:pPr>
                      <w:spacing w:before="59"/>
                      <w:ind w:leftChars="0" w:left="0" w:rightChars="0" w:right="0" w:firstLineChars="0" w:firstLine="0"/>
                      <w:jc w:val="left"/>
                      <w:rPr>
                        <w:sz w:val="20"/>
                      </w:rPr>
                    </w:pPr>
                    <w:r>
                      <w:rPr>
                        <w:sz w:val="20"/>
                      </w:rPr>
                      <w:t>86.7</w:t>
                    </w:r>
                  </w:p>
                </w:txbxContent>
              </v:textbox>
              <w10:wrap type="none"/>
            </v:shape>
            <v:shape style="position:absolute;left:4265;top:1677;width:1090;height:3689" type="#_x0000_t202" filled="false" stroked="false">
              <v:textbox inset="0,0,0,0">
                <w:txbxContent>
                  <w:p w:rsidR="0018722C">
                    <w:pPr>
                      <w:spacing w:line="200" w:lineRule="exact" w:before="0"/>
                      <w:ind w:leftChars="0" w:left="641" w:rightChars="0" w:right="0" w:firstLineChars="0" w:firstLine="0"/>
                      <w:jc w:val="left"/>
                      <w:rPr>
                        <w:sz w:val="20"/>
                      </w:rPr>
                    </w:pPr>
                    <w:r>
                      <w:rPr>
                        <w:sz w:val="20"/>
                      </w:rPr>
                      <w:t>32.5</w:t>
                    </w:r>
                  </w:p>
                  <w:p w:rsidR="0018722C">
                    <w:pPr>
                      <w:spacing w:before="59"/>
                      <w:ind w:leftChars="0" w:left="588" w:rightChars="0" w:right="0" w:firstLineChars="0" w:firstLine="0"/>
                      <w:jc w:val="left"/>
                      <w:rPr>
                        <w:sz w:val="20"/>
                      </w:rPr>
                    </w:pPr>
                    <w:r>
                      <w:rPr>
                        <w:sz w:val="20"/>
                      </w:rPr>
                      <w:t>29.9</w:t>
                    </w:r>
                  </w:p>
                  <w:p w:rsidR="0018722C">
                    <w:pPr>
                      <w:spacing w:before="59"/>
                      <w:ind w:leftChars="0" w:left="401" w:rightChars="0" w:right="0" w:firstLineChars="0" w:firstLine="0"/>
                      <w:jc w:val="left"/>
                      <w:rPr>
                        <w:sz w:val="20"/>
                      </w:rPr>
                    </w:pPr>
                    <w:r>
                      <w:rPr>
                        <w:sz w:val="20"/>
                      </w:rPr>
                      <w:t>20.2</w:t>
                    </w:r>
                  </w:p>
                  <w:p w:rsidR="0018722C">
                    <w:pPr>
                      <w:spacing w:before="45"/>
                      <w:ind w:leftChars="0" w:left="387" w:rightChars="0" w:right="0" w:firstLineChars="0" w:firstLine="0"/>
                      <w:jc w:val="left"/>
                      <w:rPr>
                        <w:sz w:val="20"/>
                      </w:rPr>
                    </w:pPr>
                    <w:r>
                      <w:rPr>
                        <w:sz w:val="20"/>
                      </w:rPr>
                      <w:t>19.4</w:t>
                    </w:r>
                  </w:p>
                  <w:p w:rsidR="0018722C">
                    <w:pPr>
                      <w:spacing w:before="58"/>
                      <w:ind w:leftChars="0" w:left="294" w:rightChars="0" w:right="0" w:firstLineChars="0" w:firstLine="0"/>
                      <w:jc w:val="left"/>
                      <w:rPr>
                        <w:sz w:val="20"/>
                      </w:rPr>
                    </w:pPr>
                    <w:r>
                      <w:rPr>
                        <w:sz w:val="20"/>
                      </w:rPr>
                      <w:t>14.8</w:t>
                    </w:r>
                  </w:p>
                  <w:p w:rsidR="0018722C">
                    <w:pPr>
                      <w:spacing w:before="58"/>
                      <w:ind w:leftChars="0" w:left="294" w:rightChars="0" w:right="0" w:firstLineChars="0" w:firstLine="0"/>
                      <w:jc w:val="left"/>
                      <w:rPr>
                        <w:sz w:val="20"/>
                      </w:rPr>
                    </w:pPr>
                    <w:r>
                      <w:rPr>
                        <w:sz w:val="20"/>
                      </w:rPr>
                      <w:t>14.6</w:t>
                    </w:r>
                  </w:p>
                  <w:p w:rsidR="0018722C">
                    <w:pPr>
                      <w:spacing w:before="45"/>
                      <w:ind w:leftChars="0" w:left="240" w:rightChars="0" w:right="0" w:firstLineChars="0" w:firstLine="0"/>
                      <w:jc w:val="left"/>
                      <w:rPr>
                        <w:sz w:val="20"/>
                      </w:rPr>
                    </w:pPr>
                    <w:r>
                      <w:rPr>
                        <w:sz w:val="20"/>
                      </w:rPr>
                      <w:t>12.4</w:t>
                    </w:r>
                  </w:p>
                  <w:p w:rsidR="0018722C">
                    <w:pPr>
                      <w:spacing w:before="59"/>
                      <w:ind w:leftChars="0" w:left="173" w:rightChars="0" w:right="0" w:firstLineChars="0" w:firstLine="0"/>
                      <w:jc w:val="left"/>
                      <w:rPr>
                        <w:sz w:val="20"/>
                      </w:rPr>
                    </w:pPr>
                    <w:r>
                      <w:rPr>
                        <w:sz w:val="20"/>
                      </w:rPr>
                      <w:t>8.9</w:t>
                    </w:r>
                  </w:p>
                  <w:p w:rsidR="0018722C">
                    <w:pPr>
                      <w:spacing w:before="59"/>
                      <w:ind w:leftChars="0" w:left="40" w:rightChars="0" w:right="0" w:firstLineChars="0" w:firstLine="0"/>
                      <w:jc w:val="left"/>
                      <w:rPr>
                        <w:sz w:val="20"/>
                      </w:rPr>
                    </w:pPr>
                    <w:r>
                      <w:rPr>
                        <w:sz w:val="20"/>
                      </w:rPr>
                      <w:t>2.0</w:t>
                    </w:r>
                  </w:p>
                  <w:p w:rsidR="0018722C">
                    <w:pPr>
                      <w:spacing w:before="59"/>
                      <w:ind w:leftChars="0" w:left="26" w:rightChars="0" w:right="0" w:firstLineChars="0" w:firstLine="0"/>
                      <w:jc w:val="left"/>
                      <w:rPr>
                        <w:sz w:val="20"/>
                      </w:rPr>
                    </w:pPr>
                    <w:r>
                      <w:rPr>
                        <w:sz w:val="20"/>
                      </w:rPr>
                      <w:t>1.4</w:t>
                    </w:r>
                  </w:p>
                  <w:p w:rsidR="0018722C">
                    <w:pPr>
                      <w:spacing w:before="45"/>
                      <w:ind w:leftChars="0" w:left="0" w:rightChars="0" w:right="0" w:firstLineChars="0" w:firstLine="0"/>
                      <w:jc w:val="left"/>
                      <w:rPr>
                        <w:sz w:val="20"/>
                      </w:rPr>
                    </w:pPr>
                    <w:r>
                      <w:rPr>
                        <w:sz w:val="20"/>
                      </w:rPr>
                      <w:t>1.0</w:t>
                    </w:r>
                  </w:p>
                  <w:p w:rsidR="0018722C">
                    <w:pPr>
                      <w:spacing w:before="58"/>
                      <w:ind w:leftChars="0" w:left="0" w:rightChars="0" w:right="0" w:firstLineChars="0" w:firstLine="0"/>
                      <w:jc w:val="left"/>
                      <w:rPr>
                        <w:sz w:val="20"/>
                      </w:rPr>
                    </w:pPr>
                    <w:r>
                      <w:rPr>
                        <w:sz w:val="20"/>
                      </w:rPr>
                      <w:t>0.2</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0"/>
        </w:rPr>
        <w:t>租赁和商务服务</w:t>
      </w:r>
    </w:p>
    <w:p w:rsidR="0018722C">
      <w:pPr>
        <w:spacing w:line="280" w:lineRule="auto" w:before="58"/>
        <w:ind w:leftChars="0" w:left="1368" w:rightChars="0" w:right="6661" w:firstLineChars="0" w:firstLine="601"/>
        <w:jc w:val="left"/>
        <w:topLinePunct/>
      </w:pPr>
      <w:r>
        <w:rPr>
          <w:kern w:val="2"/>
          <w:sz w:val="20"/>
          <w:szCs w:val="22"/>
          <w:rFonts w:cstheme="minorBidi" w:hAnsiTheme="minorHAnsi" w:eastAsiaTheme="minorHAnsi" w:asciiTheme="minorHAnsi"/>
        </w:rPr>
        <w:t>采矿批发和零售</w:t>
      </w:r>
    </w:p>
    <w:p w:rsidR="0018722C">
      <w:pPr>
        <w:spacing w:line="288" w:lineRule="auto" w:before="24"/>
        <w:ind w:leftChars="0" w:left="1970" w:rightChars="0" w:right="6672" w:firstLineChars="0" w:firstLine="0"/>
        <w:jc w:val="both"/>
        <w:topLinePunct/>
      </w:pPr>
      <w:r>
        <w:rPr>
          <w:kern w:val="2"/>
          <w:sz w:val="20"/>
          <w:szCs w:val="22"/>
          <w:rFonts w:cstheme="minorBidi" w:hAnsiTheme="minorHAnsi" w:eastAsiaTheme="minorHAnsi" w:asciiTheme="minorHAnsi"/>
        </w:rPr>
        <w:t>金融制造建筑</w:t>
      </w:r>
    </w:p>
    <w:p w:rsidR="0018722C">
      <w:pPr>
        <w:spacing w:before="18"/>
        <w:ind w:leftChars="0" w:left="967" w:rightChars="0" w:right="0" w:firstLineChars="0" w:firstLine="0"/>
        <w:jc w:val="left"/>
        <w:topLinePunct/>
      </w:pPr>
      <w:r>
        <w:rPr>
          <w:kern w:val="2"/>
          <w:sz w:val="20"/>
          <w:szCs w:val="22"/>
          <w:rFonts w:cstheme="minorBidi" w:hAnsiTheme="minorHAnsi" w:eastAsiaTheme="minorHAnsi" w:asciiTheme="minorHAnsi"/>
        </w:rPr>
        <w:t>交通运输、邮政</w:t>
      </w:r>
    </w:p>
    <w:p w:rsidR="0018722C">
      <w:pPr>
        <w:spacing w:line="280" w:lineRule="auto" w:before="58"/>
        <w:ind w:leftChars="0" w:left="967" w:rightChars="0" w:right="6661" w:firstLineChars="0" w:firstLine="802"/>
        <w:jc w:val="left"/>
        <w:topLinePunct/>
      </w:pPr>
      <w:r>
        <w:rPr>
          <w:kern w:val="2"/>
          <w:sz w:val="20"/>
          <w:szCs w:val="22"/>
          <w:rFonts w:cstheme="minorBidi" w:hAnsiTheme="minorHAnsi" w:eastAsiaTheme="minorHAnsi" w:asciiTheme="minorHAnsi"/>
        </w:rPr>
        <w:t>房地产电力、煤气、水</w:t>
      </w:r>
    </w:p>
    <w:p w:rsidR="0018722C">
      <w:pPr>
        <w:spacing w:line="295" w:lineRule="auto" w:before="24"/>
        <w:ind w:leftChars="0" w:left="1569" w:rightChars="0" w:right="6661" w:firstLineChars="0" w:firstLine="0"/>
        <w:jc w:val="left"/>
        <w:topLinePunct/>
      </w:pPr>
      <w:r>
        <w:rPr>
          <w:kern w:val="2"/>
          <w:sz w:val="20"/>
          <w:szCs w:val="22"/>
          <w:rFonts w:cstheme="minorBidi" w:hAnsiTheme="minorHAnsi" w:eastAsiaTheme="minorHAnsi" w:asciiTheme="minorHAnsi"/>
        </w:rPr>
        <w:t>科学研究农林牧渔</w:t>
      </w:r>
    </w:p>
    <w:p w:rsidR="0018722C">
      <w:pPr>
        <w:spacing w:before="12"/>
        <w:ind w:leftChars="0" w:left="967" w:rightChars="0" w:right="0" w:firstLineChars="0" w:firstLine="0"/>
        <w:jc w:val="left"/>
        <w:topLinePunct/>
      </w:pPr>
      <w:r>
        <w:rPr>
          <w:kern w:val="2"/>
          <w:sz w:val="20"/>
          <w:szCs w:val="22"/>
          <w:rFonts w:cstheme="minorBidi" w:hAnsiTheme="minorHAnsi" w:eastAsiaTheme="minorHAnsi" w:asciiTheme="minorHAnsi"/>
        </w:rPr>
        <w:t>信息传输、软件</w:t>
      </w:r>
    </w:p>
    <w:p w:rsidR="0018722C">
      <w:pPr>
        <w:spacing w:line="295" w:lineRule="auto" w:before="45"/>
        <w:ind w:leftChars="0" w:left="1168" w:rightChars="0" w:right="6661" w:firstLineChars="0" w:firstLine="401"/>
        <w:jc w:val="left"/>
        <w:keepNext/>
        <w:topLinePunct/>
      </w:pPr>
      <w:r>
        <w:rPr>
          <w:kern w:val="2"/>
          <w:sz w:val="20"/>
          <w:szCs w:val="22"/>
          <w:rFonts w:cstheme="minorBidi" w:hAnsiTheme="minorHAnsi" w:eastAsiaTheme="minorHAnsi" w:asciiTheme="minorHAnsi"/>
        </w:rPr>
        <w:t>居民服务文化体育娱乐</w:t>
      </w:r>
    </w:p>
    <w:p w:rsidR="0018722C">
      <w:pPr>
        <w:spacing w:before="12"/>
        <w:ind w:leftChars="0" w:left="1569" w:rightChars="0" w:right="0" w:firstLineChars="0" w:firstLine="0"/>
        <w:jc w:val="left"/>
        <w:keepNext/>
        <w:topLinePunct/>
      </w:pPr>
      <w:r>
        <w:rPr>
          <w:kern w:val="2"/>
          <w:sz w:val="20"/>
          <w:szCs w:val="22"/>
          <w:rFonts w:cstheme="minorBidi" w:hAnsiTheme="minorHAnsi" w:eastAsiaTheme="minorHAnsi" w:asciiTheme="minorHAnsi"/>
        </w:rPr>
        <w:t>住宿餐饮</w:t>
      </w:r>
    </w:p>
    <w:p w:rsidR="0018722C">
      <w:pPr>
        <w:spacing w:line="295" w:lineRule="auto" w:before="45"/>
        <w:ind w:leftChars="0" w:left="1970" w:rightChars="0" w:right="6672" w:firstLineChars="0" w:firstLine="0"/>
        <w:jc w:val="both"/>
        <w:keepNext/>
        <w:topLinePunct/>
      </w:pPr>
      <w:r>
        <w:rPr>
          <w:kern w:val="2"/>
          <w:sz w:val="20"/>
          <w:szCs w:val="22"/>
          <w:rFonts w:cstheme="minorBidi" w:hAnsiTheme="minorHAnsi" w:eastAsiaTheme="minorHAnsi" w:asciiTheme="minorHAnsi"/>
        </w:rPr>
        <w:t>教育其他</w:t>
      </w:r>
    </w:p>
    <w:p w:rsidR="0018722C">
      <w:pPr>
        <w:keepNext/>
        <w:topLinePunct/>
      </w:pPr>
      <w:r>
        <w:rPr>
          <w:rFonts w:cstheme="minorBidi" w:hAnsiTheme="minorHAnsi" w:eastAsiaTheme="minorHAnsi" w:asciiTheme="minorHAnsi"/>
        </w:rPr>
        <w:t>0.0</w:t>
      </w:r>
      <w:r w:rsidRPr="00000000">
        <w:rPr>
          <w:rFonts w:cstheme="minorBidi" w:hAnsiTheme="minorHAnsi" w:eastAsiaTheme="minorHAnsi" w:asciiTheme="minorHAnsi"/>
        </w:rPr>
        <w:tab/>
        <w:t>50.0</w:t>
      </w:r>
      <w:r w:rsidRPr="00000000">
        <w:rPr>
          <w:rFonts w:cstheme="minorBidi" w:hAnsiTheme="minorHAnsi" w:eastAsiaTheme="minorHAnsi" w:asciiTheme="minorHAnsi"/>
        </w:rPr>
        <w:tab/>
      </w:r>
      <w:r>
        <w:rPr>
          <w:rFonts w:cstheme="minorBidi" w:hAnsiTheme="minorHAnsi" w:eastAsiaTheme="minorHAnsi" w:asciiTheme="minorHAnsi"/>
        </w:rPr>
        <w:t>100.0</w:t>
      </w:r>
      <w:r w:rsidRPr="00000000">
        <w:rPr>
          <w:rFonts w:cstheme="minorBidi" w:hAnsiTheme="minorHAnsi" w:eastAsiaTheme="minorHAnsi" w:asciiTheme="minorHAnsi"/>
        </w:rPr>
        <w:tab/>
        <w:t>150.0</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250.0</w:t>
      </w:r>
      <w:r w:rsidRPr="00000000">
        <w:rPr>
          <w:rFonts w:cstheme="minorBidi" w:hAnsiTheme="minorHAnsi" w:eastAsiaTheme="minorHAnsi" w:asciiTheme="minorHAnsi"/>
        </w:rPr>
        <w:tab/>
      </w:r>
      <w:r>
        <w:rPr>
          <w:rFonts w:cstheme="minorBidi" w:hAnsiTheme="minorHAnsi" w:eastAsiaTheme="minorHAnsi" w:asciiTheme="minorHAnsi"/>
        </w:rPr>
        <w:t>300.0</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w:t>
      </w:r>
      <w:r>
        <w:t xml:space="preserve">  </w:t>
      </w:r>
      <w:r>
        <w:t>2012</w:t>
      </w:r>
      <w:r>
        <w:rPr>
          <w:rFonts w:cstheme="minorBidi" w:hAnsiTheme="minorHAnsi" w:eastAsiaTheme="minorHAnsi" w:asciiTheme="minorHAnsi"/>
        </w:rPr>
        <w:t>年</w:t>
      </w:r>
      <w:r>
        <w:rPr>
          <w:rFonts w:cstheme="minorBidi" w:hAnsiTheme="minorHAnsi" w:eastAsiaTheme="minorHAnsi" w:asciiTheme="minorHAnsi"/>
        </w:rPr>
        <w:t>我</w:t>
      </w:r>
      <w:r>
        <w:rPr>
          <w:rFonts w:cstheme="minorBidi" w:hAnsiTheme="minorHAnsi" w:eastAsiaTheme="minorHAnsi" w:asciiTheme="minorHAnsi"/>
        </w:rPr>
        <w:t>国</w:t>
      </w:r>
      <w:r>
        <w:rPr>
          <w:rFonts w:cstheme="minorBidi" w:hAnsiTheme="minorHAnsi" w:eastAsiaTheme="minorHAnsi" w:asciiTheme="minorHAnsi"/>
        </w:rPr>
        <w:t>对</w:t>
      </w:r>
      <w:r>
        <w:rPr>
          <w:rFonts w:cstheme="minorBidi" w:hAnsiTheme="minorHAnsi" w:eastAsiaTheme="minorHAnsi" w:asciiTheme="minorHAnsi"/>
        </w:rPr>
        <w:t>外</w:t>
      </w:r>
      <w:r>
        <w:rPr>
          <w:rFonts w:cstheme="minorBidi" w:hAnsiTheme="minorHAnsi" w:eastAsiaTheme="minorHAnsi" w:asciiTheme="minorHAnsi"/>
        </w:rPr>
        <w:t>直接</w:t>
      </w:r>
      <w:r>
        <w:rPr>
          <w:rFonts w:cstheme="minorBidi" w:hAnsiTheme="minorHAnsi" w:eastAsiaTheme="minorHAnsi" w:asciiTheme="minorHAnsi"/>
        </w:rPr>
        <w:t>投</w:t>
      </w:r>
      <w:r>
        <w:rPr>
          <w:rFonts w:cstheme="minorBidi" w:hAnsiTheme="minorHAnsi" w:eastAsiaTheme="minorHAnsi" w:asciiTheme="minorHAnsi"/>
        </w:rPr>
        <w:t>资</w:t>
      </w:r>
      <w:r>
        <w:rPr>
          <w:rFonts w:cstheme="minorBidi" w:hAnsiTheme="minorHAnsi" w:eastAsiaTheme="minorHAnsi" w:asciiTheme="minorHAnsi"/>
        </w:rPr>
        <w:t>流</w:t>
      </w:r>
      <w:r>
        <w:rPr>
          <w:rFonts w:cstheme="minorBidi" w:hAnsiTheme="minorHAnsi" w:eastAsiaTheme="minorHAnsi" w:asciiTheme="minorHAnsi"/>
        </w:rPr>
        <w:t>量</w:t>
      </w:r>
      <w:r>
        <w:rPr>
          <w:rFonts w:cstheme="minorBidi" w:hAnsiTheme="minorHAnsi" w:eastAsiaTheme="minorHAnsi" w:asciiTheme="minorHAnsi"/>
        </w:rPr>
        <w:t>行</w:t>
      </w:r>
      <w:r>
        <w:rPr>
          <w:rFonts w:cstheme="minorBidi" w:hAnsiTheme="minorHAnsi" w:eastAsiaTheme="minorHAnsi" w:asciiTheme="minorHAnsi"/>
        </w:rPr>
        <w:t>业</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w:t>
      </w:r>
      <w:r>
        <w:rPr>
          <w:rFonts w:cstheme="minorBidi" w:hAnsiTheme="minorHAnsi" w:eastAsiaTheme="minorHAnsi" w:asciiTheme="minorHAnsi"/>
        </w:rPr>
        <w:t>单位</w:t>
      </w:r>
      <w:r>
        <w:rPr>
          <w:rFonts w:cstheme="minorBidi" w:hAnsiTheme="minorHAnsi" w:eastAsiaTheme="minorHAnsi" w:asciiTheme="minorHAnsi"/>
        </w:rPr>
        <w:t>：</w:t>
      </w:r>
      <w:r>
        <w:rPr>
          <w:rFonts w:cstheme="minorBidi" w:hAnsiTheme="minorHAnsi" w:eastAsiaTheme="minorHAnsi" w:asciiTheme="minorHAnsi"/>
        </w:rPr>
        <w:t>亿</w:t>
      </w:r>
      <w:r>
        <w:rPr>
          <w:rFonts w:cstheme="minorBidi" w:hAnsiTheme="minorHAnsi" w:eastAsiaTheme="minorHAnsi" w:asciiTheme="minorHAnsi"/>
        </w:rPr>
        <w:t>美</w:t>
      </w:r>
      <w:r>
        <w:rPr>
          <w:rFonts w:cstheme="minorBidi" w:hAnsiTheme="minorHAnsi" w:eastAsiaTheme="minorHAnsi" w:asciiTheme="minorHAnsi"/>
        </w:rPr>
        <w:t>元</w:t>
      </w:r>
      <w:r>
        <w:rPr>
          <w:rFonts w:cstheme="minorBidi" w:hAnsiTheme="minorHAnsi" w:eastAsiaTheme="minorHAnsi" w:asciiTheme="minorHAnsi"/>
        </w:rPr>
        <w:t>）</w:t>
      </w:r>
    </w:p>
    <w:p w:rsidR="0018722C">
      <w:pPr>
        <w:pStyle w:val="a3"/>
        <w:topLinePunct/>
      </w:pPr>
      <w:r>
        <w:rPr>
          <w:rFonts w:cstheme="minorBidi" w:hAnsiTheme="minorHAnsi" w:eastAsiaTheme="minorHAnsi" w:asciiTheme="minorHAnsi"/>
        </w:rPr>
        <w:t>资料来源：《2012</w:t>
      </w:r>
      <w:r w:rsidR="001852F3">
        <w:rPr>
          <w:rFonts w:cstheme="minorBidi" w:hAnsiTheme="minorHAnsi" w:eastAsiaTheme="minorHAnsi" w:asciiTheme="minorHAnsi"/>
        </w:rPr>
        <w:t xml:space="preserve">年度中国对外直接投资统计公报》</w:t>
      </w:r>
    </w:p>
    <w:p w:rsidR="0018722C">
      <w:pPr>
        <w:topLinePunct/>
      </w:pPr>
      <w:r>
        <w:t>从境外企业分布的主要行业情况看，批发零售业和制造业两者占境外企业总数</w:t>
      </w:r>
      <w:r>
        <w:t>比重超过</w:t>
      </w:r>
      <w:r>
        <w:t>50%</w:t>
      </w:r>
      <w:r>
        <w:t>，分别为</w:t>
      </w:r>
      <w:r>
        <w:t>27</w:t>
      </w:r>
      <w:r>
        <w:t>.</w:t>
      </w:r>
      <w:r>
        <w:t>4%</w:t>
      </w:r>
      <w:r>
        <w:t>和</w:t>
      </w:r>
      <w:r>
        <w:t>25.7%</w:t>
      </w:r>
      <w:r>
        <w:t>。租赁和商务服务业占</w:t>
      </w:r>
      <w:r>
        <w:t>12</w:t>
      </w:r>
      <w:r>
        <w:t>.</w:t>
      </w:r>
      <w:r>
        <w:t>9%</w:t>
      </w:r>
      <w:r>
        <w:t>，建筑业占</w:t>
      </w:r>
      <w:r>
        <w:t>6</w:t>
      </w:r>
      <w:r>
        <w:t>.</w:t>
      </w:r>
      <w:r>
        <w:t>9%，</w:t>
      </w:r>
      <w:r>
        <w:t>采矿业占</w:t>
      </w:r>
      <w:r>
        <w:t>6%</w:t>
      </w:r>
      <w:r>
        <w:t>，农林牧渔业占</w:t>
      </w:r>
      <w:r>
        <w:t>4</w:t>
      </w:r>
      <w:r>
        <w:t>.</w:t>
      </w:r>
      <w:r>
        <w:t>6%</w:t>
      </w:r>
      <w:r>
        <w:t>，科学研究、技术服务业占</w:t>
      </w:r>
      <w:r>
        <w:t>4</w:t>
      </w:r>
      <w:r>
        <w:t>.</w:t>
      </w:r>
      <w:r>
        <w:t>1%</w:t>
      </w:r>
      <w:r>
        <w:t>。我国企业对外</w:t>
      </w:r>
      <w:r>
        <w:t>直接投资的行业分布主要集中在相对劳动密集的制造业、批发和零售业、商业服</w:t>
      </w:r>
      <w:r>
        <w:t>务业及建筑业，而在很多高新技术领域，如</w:t>
      </w:r>
      <w:r>
        <w:t>IT</w:t>
      </w:r>
      <w:r/>
      <w:r w:rsidR="001852F3">
        <w:t xml:space="preserve">业、通讯技术行业，所占的份额相</w:t>
      </w:r>
      <w:r>
        <w:t>对较小，还处于起步阶段。我国境外企业行业分布情况见</w:t>
      </w:r>
      <w:r>
        <w:t>表</w:t>
      </w:r>
      <w:r>
        <w:t>3</w:t>
      </w:r>
      <w:r>
        <w:t>.</w:t>
      </w:r>
      <w:r>
        <w:t>1</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t xml:space="preserve">  </w:t>
      </w:r>
      <w:r>
        <w:t>2012</w:t>
      </w:r>
      <w:r>
        <w:rPr>
          <w:rFonts w:cstheme="minorBidi" w:hAnsiTheme="minorHAnsi" w:eastAsiaTheme="minorHAnsi" w:asciiTheme="minorHAnsi"/>
        </w:rPr>
        <w:t>年</w:t>
      </w:r>
      <w:r>
        <w:rPr>
          <w:rFonts w:cstheme="minorBidi" w:hAnsiTheme="minorHAnsi" w:eastAsiaTheme="minorHAnsi" w:asciiTheme="minorHAnsi"/>
        </w:rPr>
        <w:t>末</w:t>
      </w:r>
      <w:r>
        <w:rPr>
          <w:rFonts w:cstheme="minorBidi" w:hAnsiTheme="minorHAnsi" w:eastAsiaTheme="minorHAnsi" w:asciiTheme="minorHAnsi"/>
        </w:rPr>
        <w:t>境</w:t>
      </w:r>
      <w:r>
        <w:rPr>
          <w:rFonts w:cstheme="minorBidi" w:hAnsiTheme="minorHAnsi" w:eastAsiaTheme="minorHAnsi" w:asciiTheme="minorHAnsi"/>
        </w:rPr>
        <w:t>外</w:t>
      </w:r>
      <w:r>
        <w:rPr>
          <w:rFonts w:cstheme="minorBidi" w:hAnsiTheme="minorHAnsi" w:eastAsiaTheme="minorHAnsi" w:asciiTheme="minorHAnsi"/>
        </w:rPr>
        <w:t>企</w:t>
      </w:r>
      <w:r>
        <w:rPr>
          <w:rFonts w:cstheme="minorBidi" w:hAnsiTheme="minorHAnsi" w:eastAsiaTheme="minorHAnsi" w:asciiTheme="minorHAnsi"/>
        </w:rPr>
        <w:t>业的</w:t>
      </w:r>
      <w:r>
        <w:rPr>
          <w:rFonts w:cstheme="minorBidi" w:hAnsiTheme="minorHAnsi" w:eastAsiaTheme="minorHAnsi" w:asciiTheme="minorHAnsi"/>
        </w:rPr>
        <w:t>行</w:t>
      </w:r>
      <w:r>
        <w:rPr>
          <w:rFonts w:cstheme="minorBidi" w:hAnsiTheme="minorHAnsi" w:eastAsiaTheme="minorHAnsi" w:asciiTheme="minorHAnsi"/>
        </w:rPr>
        <w:t>业</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数</w:t>
      </w:r>
      <w:r>
        <w:rPr>
          <w:rFonts w:cstheme="minorBidi" w:hAnsiTheme="minorHAnsi" w:eastAsiaTheme="minorHAnsi" w:asciiTheme="minorHAnsi"/>
        </w:rPr>
        <w:t>量</w:t>
      </w:r>
      <w:r>
        <w:rPr>
          <w:rFonts w:cstheme="minorBidi" w:hAnsiTheme="minorHAnsi" w:eastAsiaTheme="minorHAnsi" w:asciiTheme="minorHAnsi"/>
        </w:rPr>
        <w:t>与</w:t>
      </w:r>
      <w:r>
        <w:rPr>
          <w:rFonts w:cstheme="minorBidi" w:hAnsiTheme="minorHAnsi" w:eastAsiaTheme="minorHAnsi" w:asciiTheme="minorHAnsi"/>
        </w:rPr>
        <w:t>比重</w:t>
      </w:r>
    </w:p>
    <w:tbl>
      <w:tblPr>
        <w:tblW w:w="5000" w:type="pct"/>
        <w:tblInd w:w="1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518"/>
        <w:gridCol w:w="2891"/>
        <w:gridCol w:w="2113"/>
      </w:tblGrid>
      <w:tr>
        <w:trPr>
          <w:tblHeader/>
        </w:trPr>
        <w:tc>
          <w:tcPr>
            <w:tcW w:w="2064" w:type="pct"/>
            <w:vAlign w:val="center"/>
            <w:tcBorders>
              <w:bottom w:val="single" w:sz="4" w:space="0" w:color="auto"/>
            </w:tcBorders>
          </w:tcPr>
          <w:p w:rsidR="0018722C">
            <w:pPr>
              <w:pStyle w:val="a7"/>
              <w:topLinePunct/>
              <w:ind w:leftChars="0" w:left="0" w:rightChars="0" w:right="0" w:firstLineChars="0" w:firstLine="0"/>
              <w:spacing w:line="240" w:lineRule="atLeast"/>
            </w:pPr>
            <w:r>
              <w:t>行业类别</w:t>
            </w:r>
          </w:p>
        </w:tc>
        <w:tc>
          <w:tcPr>
            <w:tcW w:w="1696" w:type="pct"/>
            <w:vAlign w:val="center"/>
            <w:tcBorders>
              <w:bottom w:val="single" w:sz="4" w:space="0" w:color="auto"/>
            </w:tcBorders>
          </w:tcPr>
          <w:p w:rsidR="0018722C">
            <w:pPr>
              <w:pStyle w:val="a7"/>
              <w:topLinePunct/>
              <w:ind w:leftChars="0" w:left="0" w:rightChars="0" w:right="0" w:firstLineChars="0" w:firstLine="0"/>
              <w:spacing w:line="240" w:lineRule="atLeast"/>
            </w:pPr>
            <w:r>
              <w:t>境外企业数量</w:t>
            </w:r>
            <w:r>
              <w:t>（</w:t>
            </w:r>
            <w:r>
              <w:t>家</w:t>
            </w:r>
            <w:r>
              <w:t>）</w:t>
            </w:r>
          </w:p>
        </w:tc>
        <w:tc>
          <w:tcPr>
            <w:tcW w:w="1240" w:type="pct"/>
            <w:vAlign w:val="center"/>
            <w:tcBorders>
              <w:bottom w:val="single" w:sz="4" w:space="0" w:color="auto"/>
            </w:tcBorders>
          </w:tcPr>
          <w:p w:rsidR="0018722C">
            <w:pPr>
              <w:pStyle w:val="a7"/>
              <w:topLinePunct/>
              <w:ind w:leftChars="0" w:left="0" w:rightChars="0" w:right="0" w:firstLineChars="0" w:firstLine="0"/>
              <w:spacing w:line="240" w:lineRule="atLeast"/>
            </w:pPr>
            <w:r>
              <w:t>比重</w:t>
            </w:r>
            <w:r>
              <w:t>（</w:t>
            </w:r>
            <w:r>
              <w:t>%</w:t>
            </w:r>
            <w:r>
              <w:t>）</w:t>
            </w:r>
          </w:p>
        </w:tc>
      </w:tr>
      <w:tr>
        <w:tc>
          <w:tcPr>
            <w:tcW w:w="2064" w:type="pct"/>
            <w:vAlign w:val="center"/>
          </w:tcPr>
          <w:p w:rsidR="0018722C">
            <w:pPr>
              <w:pStyle w:val="ac"/>
              <w:topLinePunct/>
              <w:ind w:leftChars="0" w:left="0" w:rightChars="0" w:right="0" w:firstLineChars="0" w:firstLine="0"/>
              <w:spacing w:line="240" w:lineRule="atLeast"/>
            </w:pPr>
            <w:r>
              <w:t>批发和零售业</w:t>
            </w:r>
          </w:p>
        </w:tc>
        <w:tc>
          <w:tcPr>
            <w:tcW w:w="1696" w:type="pct"/>
            <w:vAlign w:val="center"/>
          </w:tcPr>
          <w:p w:rsidR="0018722C">
            <w:pPr>
              <w:pStyle w:val="affff9"/>
              <w:topLinePunct/>
              <w:ind w:leftChars="0" w:left="0" w:rightChars="0" w:right="0" w:firstLineChars="0" w:firstLine="0"/>
              <w:spacing w:line="240" w:lineRule="atLeast"/>
            </w:pPr>
            <w:r>
              <w:t>5983</w:t>
            </w:r>
          </w:p>
        </w:tc>
        <w:tc>
          <w:tcPr>
            <w:tcW w:w="1240" w:type="pct"/>
            <w:vAlign w:val="center"/>
          </w:tcPr>
          <w:p w:rsidR="0018722C">
            <w:pPr>
              <w:pStyle w:val="affff9"/>
              <w:topLinePunct/>
              <w:ind w:leftChars="0" w:left="0" w:rightChars="0" w:right="0" w:firstLineChars="0" w:firstLine="0"/>
              <w:spacing w:line="240" w:lineRule="atLeast"/>
            </w:pPr>
            <w:r>
              <w:t>27.4</w:t>
            </w:r>
          </w:p>
        </w:tc>
      </w:tr>
      <w:tr>
        <w:tc>
          <w:tcPr>
            <w:tcW w:w="2064" w:type="pct"/>
            <w:vAlign w:val="center"/>
          </w:tcPr>
          <w:p w:rsidR="0018722C">
            <w:pPr>
              <w:pStyle w:val="ac"/>
              <w:topLinePunct/>
              <w:ind w:leftChars="0" w:left="0" w:rightChars="0" w:right="0" w:firstLineChars="0" w:firstLine="0"/>
              <w:spacing w:line="240" w:lineRule="atLeast"/>
            </w:pPr>
            <w:r>
              <w:t>制造业</w:t>
            </w:r>
          </w:p>
        </w:tc>
        <w:tc>
          <w:tcPr>
            <w:tcW w:w="1696" w:type="pct"/>
            <w:vAlign w:val="center"/>
          </w:tcPr>
          <w:p w:rsidR="0018722C">
            <w:pPr>
              <w:pStyle w:val="affff9"/>
              <w:topLinePunct/>
              <w:ind w:leftChars="0" w:left="0" w:rightChars="0" w:right="0" w:firstLineChars="0" w:firstLine="0"/>
              <w:spacing w:line="240" w:lineRule="atLeast"/>
            </w:pPr>
            <w:r>
              <w:t>5620</w:t>
            </w:r>
          </w:p>
        </w:tc>
        <w:tc>
          <w:tcPr>
            <w:tcW w:w="1240" w:type="pct"/>
            <w:vAlign w:val="center"/>
          </w:tcPr>
          <w:p w:rsidR="0018722C">
            <w:pPr>
              <w:pStyle w:val="affff9"/>
              <w:topLinePunct/>
              <w:ind w:leftChars="0" w:left="0" w:rightChars="0" w:right="0" w:firstLineChars="0" w:firstLine="0"/>
              <w:spacing w:line="240" w:lineRule="atLeast"/>
            </w:pPr>
            <w:r>
              <w:t>25.7</w:t>
            </w:r>
          </w:p>
        </w:tc>
      </w:tr>
      <w:tr>
        <w:tc>
          <w:tcPr>
            <w:tcW w:w="2064" w:type="pct"/>
            <w:vAlign w:val="center"/>
          </w:tcPr>
          <w:p w:rsidR="0018722C">
            <w:pPr>
              <w:pStyle w:val="ac"/>
              <w:topLinePunct/>
              <w:ind w:leftChars="0" w:left="0" w:rightChars="0" w:right="0" w:firstLineChars="0" w:firstLine="0"/>
              <w:spacing w:line="240" w:lineRule="atLeast"/>
            </w:pPr>
            <w:r>
              <w:t>租赁和商务服务业</w:t>
            </w:r>
          </w:p>
        </w:tc>
        <w:tc>
          <w:tcPr>
            <w:tcW w:w="1696" w:type="pct"/>
            <w:vAlign w:val="center"/>
          </w:tcPr>
          <w:p w:rsidR="0018722C">
            <w:pPr>
              <w:pStyle w:val="affff9"/>
              <w:topLinePunct/>
              <w:ind w:leftChars="0" w:left="0" w:rightChars="0" w:right="0" w:firstLineChars="0" w:firstLine="0"/>
              <w:spacing w:line="240" w:lineRule="atLeast"/>
            </w:pPr>
            <w:r>
              <w:t>2822</w:t>
            </w:r>
          </w:p>
        </w:tc>
        <w:tc>
          <w:tcPr>
            <w:tcW w:w="1240" w:type="pct"/>
            <w:vAlign w:val="center"/>
          </w:tcPr>
          <w:p w:rsidR="0018722C">
            <w:pPr>
              <w:pStyle w:val="affff9"/>
              <w:topLinePunct/>
              <w:ind w:leftChars="0" w:left="0" w:rightChars="0" w:right="0" w:firstLineChars="0" w:firstLine="0"/>
              <w:spacing w:line="240" w:lineRule="atLeast"/>
            </w:pPr>
            <w:r>
              <w:t>12.9</w:t>
            </w:r>
          </w:p>
        </w:tc>
      </w:tr>
      <w:tr>
        <w:tc>
          <w:tcPr>
            <w:tcW w:w="2064" w:type="pct"/>
            <w:vAlign w:val="center"/>
          </w:tcPr>
          <w:p w:rsidR="0018722C">
            <w:pPr>
              <w:pStyle w:val="ac"/>
              <w:topLinePunct/>
              <w:ind w:leftChars="0" w:left="0" w:rightChars="0" w:right="0" w:firstLineChars="0" w:firstLine="0"/>
              <w:spacing w:line="240" w:lineRule="atLeast"/>
            </w:pPr>
            <w:r>
              <w:t>建筑业</w:t>
            </w:r>
          </w:p>
        </w:tc>
        <w:tc>
          <w:tcPr>
            <w:tcW w:w="1696" w:type="pct"/>
            <w:vAlign w:val="center"/>
          </w:tcPr>
          <w:p w:rsidR="0018722C">
            <w:pPr>
              <w:pStyle w:val="affff9"/>
              <w:topLinePunct/>
              <w:ind w:leftChars="0" w:left="0" w:rightChars="0" w:right="0" w:firstLineChars="0" w:firstLine="0"/>
              <w:spacing w:line="240" w:lineRule="atLeast"/>
            </w:pPr>
            <w:r>
              <w:t>1517</w:t>
            </w:r>
          </w:p>
        </w:tc>
        <w:tc>
          <w:tcPr>
            <w:tcW w:w="1240" w:type="pct"/>
            <w:vAlign w:val="center"/>
          </w:tcPr>
          <w:p w:rsidR="0018722C">
            <w:pPr>
              <w:pStyle w:val="affff9"/>
              <w:topLinePunct/>
              <w:ind w:leftChars="0" w:left="0" w:rightChars="0" w:right="0" w:firstLineChars="0" w:firstLine="0"/>
              <w:spacing w:line="240" w:lineRule="atLeast"/>
            </w:pPr>
            <w:r>
              <w:t>6.9</w:t>
            </w:r>
          </w:p>
        </w:tc>
      </w:tr>
      <w:tr>
        <w:tc>
          <w:tcPr>
            <w:tcW w:w="2064" w:type="pct"/>
            <w:vAlign w:val="center"/>
          </w:tcPr>
          <w:p w:rsidR="0018722C">
            <w:pPr>
              <w:pStyle w:val="ac"/>
              <w:topLinePunct/>
              <w:ind w:leftChars="0" w:left="0" w:rightChars="0" w:right="0" w:firstLineChars="0" w:firstLine="0"/>
              <w:spacing w:line="240" w:lineRule="atLeast"/>
            </w:pPr>
            <w:r>
              <w:t>采矿业</w:t>
            </w:r>
          </w:p>
        </w:tc>
        <w:tc>
          <w:tcPr>
            <w:tcW w:w="1696" w:type="pct"/>
            <w:vAlign w:val="center"/>
          </w:tcPr>
          <w:p w:rsidR="0018722C">
            <w:pPr>
              <w:pStyle w:val="affff9"/>
              <w:topLinePunct/>
              <w:ind w:leftChars="0" w:left="0" w:rightChars="0" w:right="0" w:firstLineChars="0" w:firstLine="0"/>
              <w:spacing w:line="240" w:lineRule="atLeast"/>
            </w:pPr>
            <w:r>
              <w:t>1308</w:t>
            </w:r>
          </w:p>
        </w:tc>
        <w:tc>
          <w:tcPr>
            <w:tcW w:w="1240" w:type="pct"/>
            <w:vAlign w:val="center"/>
          </w:tcPr>
          <w:p w:rsidR="0018722C">
            <w:pPr>
              <w:pStyle w:val="affff9"/>
              <w:topLinePunct/>
              <w:ind w:leftChars="0" w:left="0" w:rightChars="0" w:right="0" w:firstLineChars="0" w:firstLine="0"/>
              <w:spacing w:line="240" w:lineRule="atLeast"/>
            </w:pPr>
            <w:r>
              <w:t>6.0</w:t>
            </w:r>
          </w:p>
        </w:tc>
      </w:tr>
      <w:tr>
        <w:tc>
          <w:tcPr>
            <w:tcW w:w="2064" w:type="pct"/>
            <w:vAlign w:val="center"/>
          </w:tcPr>
          <w:p w:rsidR="0018722C">
            <w:pPr>
              <w:pStyle w:val="ac"/>
              <w:topLinePunct/>
              <w:ind w:leftChars="0" w:left="0" w:rightChars="0" w:right="0" w:firstLineChars="0" w:firstLine="0"/>
              <w:spacing w:line="240" w:lineRule="atLeast"/>
            </w:pPr>
            <w:r>
              <w:t>农林牧渔业</w:t>
            </w:r>
          </w:p>
        </w:tc>
        <w:tc>
          <w:tcPr>
            <w:tcW w:w="1696" w:type="pct"/>
            <w:vAlign w:val="center"/>
          </w:tcPr>
          <w:p w:rsidR="0018722C">
            <w:pPr>
              <w:pStyle w:val="affff9"/>
              <w:topLinePunct/>
              <w:ind w:leftChars="0" w:left="0" w:rightChars="0" w:right="0" w:firstLineChars="0" w:firstLine="0"/>
              <w:spacing w:line="240" w:lineRule="atLeast"/>
            </w:pPr>
            <w:r>
              <w:t>1012</w:t>
            </w:r>
          </w:p>
        </w:tc>
        <w:tc>
          <w:tcPr>
            <w:tcW w:w="1240" w:type="pct"/>
            <w:vAlign w:val="center"/>
          </w:tcPr>
          <w:p w:rsidR="0018722C">
            <w:pPr>
              <w:pStyle w:val="affff9"/>
              <w:topLinePunct/>
              <w:ind w:leftChars="0" w:left="0" w:rightChars="0" w:right="0" w:firstLineChars="0" w:firstLine="0"/>
              <w:spacing w:line="240" w:lineRule="atLeast"/>
            </w:pPr>
            <w:r>
              <w:t>4.6</w:t>
            </w:r>
          </w:p>
        </w:tc>
      </w:tr>
      <w:tr>
        <w:tc>
          <w:tcPr>
            <w:tcW w:w="2064" w:type="pct"/>
            <w:vAlign w:val="center"/>
          </w:tcPr>
          <w:p w:rsidR="0018722C">
            <w:pPr>
              <w:pStyle w:val="ac"/>
              <w:topLinePunct/>
              <w:ind w:leftChars="0" w:left="0" w:rightChars="0" w:right="0" w:firstLineChars="0" w:firstLine="0"/>
              <w:spacing w:line="240" w:lineRule="atLeast"/>
            </w:pPr>
            <w:r>
              <w:t>科学研究和技术服务业</w:t>
            </w:r>
          </w:p>
        </w:tc>
        <w:tc>
          <w:tcPr>
            <w:tcW w:w="1696" w:type="pct"/>
            <w:vAlign w:val="center"/>
          </w:tcPr>
          <w:p w:rsidR="0018722C">
            <w:pPr>
              <w:pStyle w:val="affff9"/>
              <w:topLinePunct/>
              <w:ind w:leftChars="0" w:left="0" w:rightChars="0" w:right="0" w:firstLineChars="0" w:firstLine="0"/>
              <w:spacing w:line="240" w:lineRule="atLeast"/>
            </w:pPr>
            <w:r>
              <w:t>887</w:t>
            </w:r>
          </w:p>
        </w:tc>
        <w:tc>
          <w:tcPr>
            <w:tcW w:w="1240" w:type="pct"/>
            <w:vAlign w:val="center"/>
          </w:tcPr>
          <w:p w:rsidR="0018722C">
            <w:pPr>
              <w:pStyle w:val="affff9"/>
              <w:topLinePunct/>
              <w:ind w:leftChars="0" w:left="0" w:rightChars="0" w:right="0" w:firstLineChars="0" w:firstLine="0"/>
              <w:spacing w:line="240" w:lineRule="atLeast"/>
            </w:pPr>
            <w:r>
              <w:t>4.1</w:t>
            </w:r>
          </w:p>
        </w:tc>
      </w:tr>
      <w:tr>
        <w:tc>
          <w:tcPr>
            <w:tcW w:w="2064" w:type="pct"/>
            <w:vAlign w:val="center"/>
            <w:tcBorders>
              <w:top w:val="single" w:sz="4" w:space="0" w:color="auto"/>
            </w:tcBorders>
          </w:tcPr>
          <w:p w:rsidR="0018722C">
            <w:pPr>
              <w:pStyle w:val="ac"/>
              <w:topLinePunct/>
              <w:ind w:leftChars="0" w:left="0" w:rightChars="0" w:right="0" w:firstLineChars="0" w:firstLine="0"/>
              <w:spacing w:line="240" w:lineRule="atLeast"/>
            </w:pPr>
            <w:r>
              <w:t>交通运输、仓储和邮政业</w:t>
            </w:r>
          </w:p>
        </w:tc>
        <w:tc>
          <w:tcPr>
            <w:tcW w:w="1696" w:type="pct"/>
            <w:vAlign w:val="center"/>
            <w:tcBorders>
              <w:top w:val="single" w:sz="4" w:space="0" w:color="auto"/>
            </w:tcBorders>
          </w:tcPr>
          <w:p w:rsidR="0018722C">
            <w:pPr>
              <w:pStyle w:val="affff9"/>
              <w:topLinePunct/>
              <w:ind w:leftChars="0" w:left="0" w:rightChars="0" w:right="0" w:firstLineChars="0" w:firstLine="0"/>
              <w:spacing w:line="240" w:lineRule="atLeast"/>
            </w:pPr>
            <w:r>
              <w:t>758</w:t>
            </w:r>
          </w:p>
        </w:tc>
        <w:tc>
          <w:tcPr>
            <w:tcW w:w="1240" w:type="pct"/>
            <w:vAlign w:val="center"/>
            <w:tcBorders>
              <w:top w:val="single" w:sz="4" w:space="0" w:color="auto"/>
            </w:tcBorders>
          </w:tcPr>
          <w:p w:rsidR="0018722C">
            <w:pPr>
              <w:pStyle w:val="affff9"/>
              <w:topLinePunct/>
              <w:ind w:leftChars="0" w:left="0" w:rightChars="0" w:right="0" w:firstLineChars="0" w:firstLine="0"/>
              <w:spacing w:line="240" w:lineRule="atLeast"/>
            </w:pPr>
            <w:r>
              <w:t>3.5</w:t>
            </w:r>
          </w:p>
        </w:tc>
      </w:tr>
    </w:tbl>
    <w:p w:rsidR="0018722C">
      <w:pPr>
        <w:rPr/>
        <w:topLinePunct/>
        <w:pStyle w:val="affa"/>
      </w:pPr>
    </w:p>
    <w:tbl>
      <w:tblPr>
        <w:tblW w:w="0" w:type="auto"/>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
        <w:gridCol w:w="4074"/>
        <w:gridCol w:w="2020"/>
        <w:gridCol w:w="2350"/>
        <w:gridCol w:w="118"/>
      </w:tblGrid>
      <w:tr>
        <w:trPr>
          <w:trHeight w:val="260" w:hRule="atLeast"/>
        </w:trPr>
        <w:tc>
          <w:tcPr>
            <w:tcW w:w="94" w:type="dxa"/>
          </w:tcPr>
          <w:p w:rsidR="0018722C">
            <w:pPr>
              <w:topLinePunct/>
              <w:ind w:leftChars="0" w:left="0" w:rightChars="0" w:right="0" w:firstLineChars="0" w:firstLine="0"/>
              <w:spacing w:line="240" w:lineRule="atLeast"/>
            </w:pPr>
          </w:p>
        </w:tc>
        <w:tc>
          <w:tcPr>
            <w:tcW w:w="4074" w:type="dxa"/>
            <w:tcBorders>
              <w:top w:val="single" w:sz="6" w:space="0" w:color="000000"/>
            </w:tcBorders>
          </w:tcPr>
          <w:p w:rsidR="0018722C">
            <w:pPr>
              <w:topLinePunct/>
              <w:ind w:leftChars="0" w:left="0" w:rightChars="0" w:right="0" w:firstLineChars="0" w:firstLine="0"/>
              <w:spacing w:line="240" w:lineRule="atLeast"/>
            </w:pPr>
            <w:r>
              <w:t>居民服务、修理和其他服务业</w:t>
            </w:r>
          </w:p>
        </w:tc>
        <w:tc>
          <w:tcPr>
            <w:tcW w:w="2020" w:type="dxa"/>
            <w:tcBorders>
              <w:top w:val="single" w:sz="6" w:space="0" w:color="000000"/>
            </w:tcBorders>
          </w:tcPr>
          <w:p w:rsidR="0018722C">
            <w:pPr>
              <w:topLinePunct/>
              <w:ind w:leftChars="0" w:left="0" w:rightChars="0" w:right="0" w:firstLineChars="0" w:firstLine="0"/>
              <w:spacing w:line="240" w:lineRule="atLeast"/>
            </w:pPr>
            <w:r>
              <w:t>571</w:t>
            </w:r>
          </w:p>
        </w:tc>
        <w:tc>
          <w:tcPr>
            <w:tcW w:w="2350" w:type="dxa"/>
            <w:tcBorders>
              <w:top w:val="single" w:sz="6" w:space="0" w:color="000000"/>
            </w:tcBorders>
          </w:tcPr>
          <w:p w:rsidR="0018722C">
            <w:pPr>
              <w:topLinePunct/>
              <w:ind w:leftChars="0" w:left="0" w:rightChars="0" w:right="0" w:firstLineChars="0" w:firstLine="0"/>
              <w:spacing w:line="240" w:lineRule="atLeast"/>
            </w:pPr>
            <w:r>
              <w:t>2.6</w:t>
            </w:r>
          </w:p>
        </w:tc>
        <w:tc>
          <w:tcPr>
            <w:tcW w:w="118" w:type="dxa"/>
            <w:tcBorders>
              <w:top w:val="single" w:sz="6" w:space="0" w:color="000000"/>
            </w:tcBorders>
          </w:tcPr>
          <w:p w:rsidR="0018722C">
            <w:pPr>
              <w:topLinePunct/>
              <w:ind w:leftChars="0" w:left="0" w:rightChars="0" w:right="0" w:firstLineChars="0" w:firstLine="0"/>
              <w:spacing w:line="240" w:lineRule="atLeast"/>
            </w:pPr>
          </w:p>
        </w:tc>
      </w:tr>
      <w:tr>
        <w:trPr>
          <w:trHeight w:val="260" w:hRule="atLeast"/>
        </w:trPr>
        <w:tc>
          <w:tcPr>
            <w:tcW w:w="94" w:type="dxa"/>
          </w:tcPr>
          <w:p w:rsidR="0018722C">
            <w:pPr>
              <w:topLinePunct/>
              <w:ind w:leftChars="0" w:left="0" w:rightChars="0" w:right="0" w:firstLineChars="0" w:firstLine="0"/>
              <w:spacing w:line="240" w:lineRule="atLeast"/>
            </w:pPr>
          </w:p>
        </w:tc>
        <w:tc>
          <w:tcPr>
            <w:tcW w:w="4074" w:type="dxa"/>
          </w:tcPr>
          <w:p w:rsidR="0018722C">
            <w:pPr>
              <w:topLinePunct/>
              <w:ind w:leftChars="0" w:left="0" w:rightChars="0" w:right="0" w:firstLineChars="0" w:firstLine="0"/>
              <w:spacing w:line="240" w:lineRule="atLeast"/>
            </w:pPr>
            <w:r>
              <w:t>信息传输、软件和信息技术服务业</w:t>
            </w:r>
          </w:p>
        </w:tc>
        <w:tc>
          <w:tcPr>
            <w:tcW w:w="2020" w:type="dxa"/>
          </w:tcPr>
          <w:p w:rsidR="0018722C">
            <w:pPr>
              <w:topLinePunct/>
              <w:ind w:leftChars="0" w:left="0" w:rightChars="0" w:right="0" w:firstLineChars="0" w:firstLine="0"/>
              <w:spacing w:line="240" w:lineRule="atLeast"/>
            </w:pPr>
            <w:r>
              <w:t>453</w:t>
            </w:r>
          </w:p>
        </w:tc>
        <w:tc>
          <w:tcPr>
            <w:tcW w:w="2350" w:type="dxa"/>
          </w:tcPr>
          <w:p w:rsidR="0018722C">
            <w:pPr>
              <w:topLinePunct/>
              <w:ind w:leftChars="0" w:left="0" w:rightChars="0" w:right="0" w:firstLineChars="0" w:firstLine="0"/>
              <w:spacing w:line="240" w:lineRule="atLeast"/>
            </w:pPr>
            <w:r>
              <w:t>2.1</w:t>
            </w:r>
          </w:p>
        </w:tc>
        <w:tc>
          <w:tcPr>
            <w:tcW w:w="118" w:type="dxa"/>
          </w:tcPr>
          <w:p w:rsidR="0018722C">
            <w:pPr>
              <w:topLinePunct/>
              <w:ind w:leftChars="0" w:left="0" w:rightChars="0" w:right="0" w:firstLineChars="0" w:firstLine="0"/>
              <w:spacing w:line="240" w:lineRule="atLeast"/>
            </w:pPr>
          </w:p>
        </w:tc>
      </w:tr>
      <w:tr>
        <w:trPr>
          <w:trHeight w:val="260" w:hRule="atLeast"/>
        </w:trPr>
        <w:tc>
          <w:tcPr>
            <w:tcW w:w="94" w:type="dxa"/>
          </w:tcPr>
          <w:p w:rsidR="0018722C">
            <w:pPr>
              <w:topLinePunct/>
              <w:ind w:leftChars="0" w:left="0" w:rightChars="0" w:right="0" w:firstLineChars="0" w:firstLine="0"/>
              <w:spacing w:line="240" w:lineRule="atLeast"/>
            </w:pPr>
          </w:p>
        </w:tc>
        <w:tc>
          <w:tcPr>
            <w:tcW w:w="4074" w:type="dxa"/>
          </w:tcPr>
          <w:p w:rsidR="0018722C">
            <w:pPr>
              <w:topLinePunct/>
              <w:ind w:leftChars="0" w:left="0" w:rightChars="0" w:right="0" w:firstLineChars="0" w:firstLine="0"/>
              <w:spacing w:line="240" w:lineRule="atLeast"/>
            </w:pPr>
            <w:r>
              <w:t>房地产业</w:t>
            </w:r>
          </w:p>
        </w:tc>
        <w:tc>
          <w:tcPr>
            <w:tcW w:w="2020" w:type="dxa"/>
          </w:tcPr>
          <w:p w:rsidR="0018722C">
            <w:pPr>
              <w:topLinePunct/>
              <w:ind w:leftChars="0" w:left="0" w:rightChars="0" w:right="0" w:firstLineChars="0" w:firstLine="0"/>
              <w:spacing w:line="240" w:lineRule="atLeast"/>
            </w:pPr>
            <w:r>
              <w:t>266</w:t>
            </w:r>
          </w:p>
        </w:tc>
        <w:tc>
          <w:tcPr>
            <w:tcW w:w="2350" w:type="dxa"/>
          </w:tcPr>
          <w:p w:rsidR="0018722C">
            <w:pPr>
              <w:topLinePunct/>
              <w:ind w:leftChars="0" w:left="0" w:rightChars="0" w:right="0" w:firstLineChars="0" w:firstLine="0"/>
              <w:spacing w:line="240" w:lineRule="atLeast"/>
            </w:pPr>
            <w:r>
              <w:t>1.2</w:t>
            </w:r>
          </w:p>
        </w:tc>
        <w:tc>
          <w:tcPr>
            <w:tcW w:w="118" w:type="dxa"/>
          </w:tcPr>
          <w:p w:rsidR="0018722C">
            <w:pPr>
              <w:topLinePunct/>
              <w:ind w:leftChars="0" w:left="0" w:rightChars="0" w:right="0" w:firstLineChars="0" w:firstLine="0"/>
              <w:spacing w:line="240" w:lineRule="atLeast"/>
            </w:pPr>
          </w:p>
        </w:tc>
      </w:tr>
      <w:tr>
        <w:trPr>
          <w:trHeight w:val="260" w:hRule="atLeast"/>
        </w:trPr>
        <w:tc>
          <w:tcPr>
            <w:tcW w:w="94" w:type="dxa"/>
          </w:tcPr>
          <w:p w:rsidR="0018722C">
            <w:pPr>
              <w:topLinePunct/>
              <w:ind w:leftChars="0" w:left="0" w:rightChars="0" w:right="0" w:firstLineChars="0" w:firstLine="0"/>
              <w:spacing w:line="240" w:lineRule="atLeast"/>
            </w:pPr>
          </w:p>
        </w:tc>
        <w:tc>
          <w:tcPr>
            <w:tcW w:w="4074" w:type="dxa"/>
          </w:tcPr>
          <w:p w:rsidR="0018722C">
            <w:pPr>
              <w:topLinePunct/>
              <w:ind w:leftChars="0" w:left="0" w:rightChars="0" w:right="0" w:firstLineChars="0" w:firstLine="0"/>
              <w:spacing w:line="240" w:lineRule="atLeast"/>
            </w:pPr>
            <w:r>
              <w:t>电力、热力、燃气及水的生产和供应业</w:t>
            </w:r>
          </w:p>
        </w:tc>
        <w:tc>
          <w:tcPr>
            <w:tcW w:w="2020" w:type="dxa"/>
          </w:tcPr>
          <w:p w:rsidR="0018722C">
            <w:pPr>
              <w:topLinePunct/>
              <w:ind w:leftChars="0" w:left="0" w:rightChars="0" w:right="0" w:firstLineChars="0" w:firstLine="0"/>
              <w:spacing w:line="240" w:lineRule="atLeast"/>
            </w:pPr>
            <w:r>
              <w:t>221</w:t>
            </w:r>
          </w:p>
        </w:tc>
        <w:tc>
          <w:tcPr>
            <w:tcW w:w="2350" w:type="dxa"/>
          </w:tcPr>
          <w:p w:rsidR="0018722C">
            <w:pPr>
              <w:topLinePunct/>
              <w:ind w:leftChars="0" w:left="0" w:rightChars="0" w:right="0" w:firstLineChars="0" w:firstLine="0"/>
              <w:spacing w:line="240" w:lineRule="atLeast"/>
            </w:pPr>
            <w:r>
              <w:t>1.0</w:t>
            </w:r>
          </w:p>
        </w:tc>
        <w:tc>
          <w:tcPr>
            <w:tcW w:w="118" w:type="dxa"/>
          </w:tcPr>
          <w:p w:rsidR="0018722C">
            <w:pPr>
              <w:topLinePunct/>
              <w:ind w:leftChars="0" w:left="0" w:rightChars="0" w:right="0" w:firstLineChars="0" w:firstLine="0"/>
              <w:spacing w:line="240" w:lineRule="atLeast"/>
            </w:pPr>
          </w:p>
        </w:tc>
      </w:tr>
      <w:tr>
        <w:trPr>
          <w:trHeight w:val="260" w:hRule="atLeast"/>
        </w:trPr>
        <w:tc>
          <w:tcPr>
            <w:tcW w:w="94" w:type="dxa"/>
          </w:tcPr>
          <w:p w:rsidR="0018722C">
            <w:pPr>
              <w:topLinePunct/>
              <w:ind w:leftChars="0" w:left="0" w:rightChars="0" w:right="0" w:firstLineChars="0" w:firstLine="0"/>
              <w:spacing w:line="240" w:lineRule="atLeast"/>
            </w:pPr>
          </w:p>
        </w:tc>
        <w:tc>
          <w:tcPr>
            <w:tcW w:w="4074" w:type="dxa"/>
          </w:tcPr>
          <w:p w:rsidR="0018722C">
            <w:pPr>
              <w:topLinePunct/>
              <w:ind w:leftChars="0" w:left="0" w:rightChars="0" w:right="0" w:firstLineChars="0" w:firstLine="0"/>
              <w:spacing w:line="240" w:lineRule="atLeast"/>
            </w:pPr>
            <w:r>
              <w:t>住宿和餐饮业</w:t>
            </w:r>
          </w:p>
        </w:tc>
        <w:tc>
          <w:tcPr>
            <w:tcW w:w="2020" w:type="dxa"/>
          </w:tcPr>
          <w:p w:rsidR="0018722C">
            <w:pPr>
              <w:topLinePunct/>
              <w:ind w:leftChars="0" w:left="0" w:rightChars="0" w:right="0" w:firstLineChars="0" w:firstLine="0"/>
              <w:spacing w:line="240" w:lineRule="atLeast"/>
            </w:pPr>
            <w:r>
              <w:t>215</w:t>
            </w:r>
          </w:p>
        </w:tc>
        <w:tc>
          <w:tcPr>
            <w:tcW w:w="2350" w:type="dxa"/>
          </w:tcPr>
          <w:p w:rsidR="0018722C">
            <w:pPr>
              <w:topLinePunct/>
              <w:ind w:leftChars="0" w:left="0" w:rightChars="0" w:right="0" w:firstLineChars="0" w:firstLine="0"/>
              <w:spacing w:line="240" w:lineRule="atLeast"/>
            </w:pPr>
            <w:r>
              <w:t>1.0</w:t>
            </w:r>
          </w:p>
        </w:tc>
        <w:tc>
          <w:tcPr>
            <w:tcW w:w="118" w:type="dxa"/>
          </w:tcPr>
          <w:p w:rsidR="0018722C">
            <w:pPr>
              <w:topLinePunct/>
              <w:ind w:leftChars="0" w:left="0" w:rightChars="0" w:right="0" w:firstLineChars="0" w:firstLine="0"/>
              <w:spacing w:line="240" w:lineRule="atLeast"/>
            </w:pPr>
          </w:p>
        </w:tc>
      </w:tr>
      <w:tr>
        <w:trPr>
          <w:trHeight w:val="260" w:hRule="atLeast"/>
        </w:trPr>
        <w:tc>
          <w:tcPr>
            <w:tcW w:w="94" w:type="dxa"/>
          </w:tcPr>
          <w:p w:rsidR="0018722C">
            <w:pPr>
              <w:topLinePunct/>
              <w:ind w:leftChars="0" w:left="0" w:rightChars="0" w:right="0" w:firstLineChars="0" w:firstLine="0"/>
              <w:spacing w:line="240" w:lineRule="atLeast"/>
            </w:pPr>
          </w:p>
        </w:tc>
        <w:tc>
          <w:tcPr>
            <w:tcW w:w="4074" w:type="dxa"/>
          </w:tcPr>
          <w:p w:rsidR="0018722C">
            <w:pPr>
              <w:topLinePunct/>
              <w:ind w:leftChars="0" w:left="0" w:rightChars="0" w:right="0" w:firstLineChars="0" w:firstLine="0"/>
              <w:spacing w:line="240" w:lineRule="atLeast"/>
            </w:pPr>
            <w:r>
              <w:t>文化、体育和娱乐业</w:t>
            </w:r>
          </w:p>
        </w:tc>
        <w:tc>
          <w:tcPr>
            <w:tcW w:w="2020" w:type="dxa"/>
          </w:tcPr>
          <w:p w:rsidR="0018722C">
            <w:pPr>
              <w:topLinePunct/>
              <w:ind w:leftChars="0" w:left="0" w:rightChars="0" w:right="0" w:firstLineChars="0" w:firstLine="0"/>
              <w:spacing w:line="240" w:lineRule="atLeast"/>
            </w:pPr>
            <w:r>
              <w:t>162</w:t>
            </w:r>
          </w:p>
        </w:tc>
        <w:tc>
          <w:tcPr>
            <w:tcW w:w="2350" w:type="dxa"/>
          </w:tcPr>
          <w:p w:rsidR="0018722C">
            <w:pPr>
              <w:topLinePunct/>
              <w:ind w:leftChars="0" w:left="0" w:rightChars="0" w:right="0" w:firstLineChars="0" w:firstLine="0"/>
              <w:spacing w:line="240" w:lineRule="atLeast"/>
            </w:pPr>
            <w:r>
              <w:t>0.7</w:t>
            </w:r>
          </w:p>
        </w:tc>
        <w:tc>
          <w:tcPr>
            <w:tcW w:w="118" w:type="dxa"/>
          </w:tcPr>
          <w:p w:rsidR="0018722C">
            <w:pPr>
              <w:topLinePunct/>
              <w:ind w:leftChars="0" w:left="0" w:rightChars="0" w:right="0" w:firstLineChars="0" w:firstLine="0"/>
              <w:spacing w:line="240" w:lineRule="atLeast"/>
            </w:pPr>
          </w:p>
        </w:tc>
      </w:tr>
      <w:tr>
        <w:trPr>
          <w:trHeight w:val="260" w:hRule="atLeast"/>
        </w:trPr>
        <w:tc>
          <w:tcPr>
            <w:tcW w:w="94" w:type="dxa"/>
          </w:tcPr>
          <w:p w:rsidR="0018722C">
            <w:pPr>
              <w:topLinePunct/>
              <w:ind w:leftChars="0" w:left="0" w:rightChars="0" w:right="0" w:firstLineChars="0" w:firstLine="0"/>
              <w:spacing w:line="240" w:lineRule="atLeast"/>
            </w:pPr>
          </w:p>
        </w:tc>
        <w:tc>
          <w:tcPr>
            <w:tcW w:w="4074" w:type="dxa"/>
          </w:tcPr>
          <w:p w:rsidR="0018722C">
            <w:pPr>
              <w:topLinePunct/>
              <w:ind w:leftChars="0" w:left="0" w:rightChars="0" w:right="0" w:firstLineChars="0" w:firstLine="0"/>
              <w:spacing w:line="240" w:lineRule="atLeast"/>
            </w:pPr>
            <w:r>
              <w:t>水利、环境和公共设施管理业</w:t>
            </w:r>
          </w:p>
        </w:tc>
        <w:tc>
          <w:tcPr>
            <w:tcW w:w="2020" w:type="dxa"/>
          </w:tcPr>
          <w:p w:rsidR="0018722C">
            <w:pPr>
              <w:topLinePunct/>
              <w:ind w:leftChars="0" w:left="0" w:rightChars="0" w:right="0" w:firstLineChars="0" w:firstLine="0"/>
              <w:spacing w:line="240" w:lineRule="atLeast"/>
            </w:pPr>
            <w:r>
              <w:t>30</w:t>
            </w:r>
          </w:p>
        </w:tc>
        <w:tc>
          <w:tcPr>
            <w:tcW w:w="2350" w:type="dxa"/>
          </w:tcPr>
          <w:p w:rsidR="0018722C">
            <w:pPr>
              <w:topLinePunct/>
              <w:ind w:leftChars="0" w:left="0" w:rightChars="0" w:right="0" w:firstLineChars="0" w:firstLine="0"/>
              <w:spacing w:line="240" w:lineRule="atLeast"/>
            </w:pPr>
            <w:r>
              <w:t>0.2</w:t>
            </w:r>
          </w:p>
        </w:tc>
        <w:tc>
          <w:tcPr>
            <w:tcW w:w="118" w:type="dxa"/>
          </w:tcPr>
          <w:p w:rsidR="0018722C">
            <w:pPr>
              <w:topLinePunct/>
              <w:ind w:leftChars="0" w:left="0" w:rightChars="0" w:right="0" w:firstLineChars="0" w:firstLine="0"/>
              <w:spacing w:line="240" w:lineRule="atLeast"/>
            </w:pPr>
          </w:p>
        </w:tc>
      </w:tr>
      <w:tr>
        <w:trPr>
          <w:trHeight w:val="260" w:hRule="atLeast"/>
        </w:trPr>
        <w:tc>
          <w:tcPr>
            <w:tcW w:w="94" w:type="dxa"/>
          </w:tcPr>
          <w:p w:rsidR="0018722C">
            <w:pPr>
              <w:topLinePunct/>
              <w:ind w:leftChars="0" w:left="0" w:rightChars="0" w:right="0" w:firstLineChars="0" w:firstLine="0"/>
              <w:spacing w:line="240" w:lineRule="atLeast"/>
            </w:pPr>
          </w:p>
        </w:tc>
        <w:tc>
          <w:tcPr>
            <w:tcW w:w="4074" w:type="dxa"/>
          </w:tcPr>
          <w:p w:rsidR="0018722C">
            <w:pPr>
              <w:topLinePunct/>
              <w:ind w:leftChars="0" w:left="0" w:rightChars="0" w:right="0" w:firstLineChars="0" w:firstLine="0"/>
              <w:spacing w:line="240" w:lineRule="atLeast"/>
            </w:pPr>
            <w:r>
              <w:t>其他</w:t>
            </w:r>
          </w:p>
        </w:tc>
        <w:tc>
          <w:tcPr>
            <w:tcW w:w="2020" w:type="dxa"/>
          </w:tcPr>
          <w:p w:rsidR="0018722C">
            <w:pPr>
              <w:topLinePunct/>
              <w:ind w:leftChars="0" w:left="0" w:rightChars="0" w:right="0" w:firstLineChars="0" w:firstLine="0"/>
              <w:spacing w:line="240" w:lineRule="atLeast"/>
            </w:pPr>
            <w:r>
              <w:t>35</w:t>
            </w:r>
          </w:p>
        </w:tc>
        <w:tc>
          <w:tcPr>
            <w:tcW w:w="2350" w:type="dxa"/>
          </w:tcPr>
          <w:p w:rsidR="0018722C">
            <w:pPr>
              <w:topLinePunct/>
              <w:ind w:leftChars="0" w:left="0" w:rightChars="0" w:right="0" w:firstLineChars="0" w:firstLine="0"/>
              <w:spacing w:line="240" w:lineRule="atLeast"/>
            </w:pPr>
            <w:r>
              <w:t>0.1</w:t>
            </w:r>
          </w:p>
        </w:tc>
        <w:tc>
          <w:tcPr>
            <w:tcW w:w="118" w:type="dxa"/>
          </w:tcPr>
          <w:p w:rsidR="0018722C">
            <w:pPr>
              <w:topLinePunct/>
              <w:ind w:leftChars="0" w:left="0" w:rightChars="0" w:right="0" w:firstLineChars="0" w:firstLine="0"/>
              <w:spacing w:line="240" w:lineRule="atLeast"/>
            </w:pPr>
          </w:p>
        </w:tc>
      </w:tr>
      <w:tr>
        <w:trPr>
          <w:trHeight w:val="260" w:hRule="atLeast"/>
        </w:trPr>
        <w:tc>
          <w:tcPr>
            <w:tcW w:w="94" w:type="dxa"/>
            <w:tcBorders>
              <w:bottom w:val="single" w:sz="4" w:space="0" w:color="000000"/>
            </w:tcBorders>
          </w:tcPr>
          <w:p w:rsidR="0018722C">
            <w:pPr>
              <w:topLinePunct/>
              <w:ind w:leftChars="0" w:left="0" w:rightChars="0" w:right="0" w:firstLineChars="0" w:firstLine="0"/>
              <w:spacing w:line="240" w:lineRule="atLeast"/>
            </w:pPr>
          </w:p>
        </w:tc>
        <w:tc>
          <w:tcPr>
            <w:tcW w:w="4074" w:type="dxa"/>
            <w:tcBorders>
              <w:bottom w:val="single" w:sz="4" w:space="0" w:color="000000"/>
            </w:tcBorders>
          </w:tcPr>
          <w:p w:rsidR="0018722C">
            <w:pPr>
              <w:topLinePunct/>
              <w:ind w:leftChars="0" w:left="0" w:rightChars="0" w:right="0" w:firstLineChars="0" w:firstLine="0"/>
              <w:spacing w:line="240" w:lineRule="atLeast"/>
            </w:pPr>
            <w:r>
              <w:t>合计</w:t>
            </w:r>
          </w:p>
        </w:tc>
        <w:tc>
          <w:tcPr>
            <w:tcW w:w="2020" w:type="dxa"/>
            <w:tcBorders>
              <w:bottom w:val="single" w:sz="4" w:space="0" w:color="000000"/>
            </w:tcBorders>
          </w:tcPr>
          <w:p w:rsidR="0018722C">
            <w:pPr>
              <w:topLinePunct/>
              <w:ind w:leftChars="0" w:left="0" w:rightChars="0" w:right="0" w:firstLineChars="0" w:firstLine="0"/>
              <w:spacing w:line="240" w:lineRule="atLeast"/>
            </w:pPr>
            <w:r>
              <w:t>21860</w:t>
            </w:r>
          </w:p>
        </w:tc>
        <w:tc>
          <w:tcPr>
            <w:tcW w:w="2350" w:type="dxa"/>
            <w:tcBorders>
              <w:bottom w:val="single" w:sz="4" w:space="0" w:color="000000"/>
            </w:tcBorders>
          </w:tcPr>
          <w:p w:rsidR="0018722C">
            <w:pPr>
              <w:topLinePunct/>
              <w:ind w:leftChars="0" w:left="0" w:rightChars="0" w:right="0" w:firstLineChars="0" w:firstLine="0"/>
              <w:spacing w:line="240" w:lineRule="atLeast"/>
            </w:pPr>
            <w:r>
              <w:t>100.0</w:t>
            </w:r>
          </w:p>
        </w:tc>
        <w:tc>
          <w:tcPr>
            <w:tcW w:w="118" w:type="dxa"/>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资料来源：《2012</w:t>
      </w:r>
      <w:r w:rsidR="001852F3">
        <w:rPr>
          <w:rFonts w:cstheme="minorBidi" w:hAnsiTheme="minorHAnsi" w:eastAsiaTheme="minorHAnsi" w:asciiTheme="minorHAnsi"/>
        </w:rPr>
        <w:t xml:space="preserve">年度中国对外直接投资统计公报》</w:t>
      </w:r>
    </w:p>
    <w:p w:rsidR="0018722C">
      <w:pPr>
        <w:pStyle w:val="Heading2"/>
        <w:topLinePunct/>
        <w:ind w:left="171" w:hangingChars="171" w:hanging="171"/>
      </w:pPr>
      <w:bookmarkStart w:id="828823" w:name="_Toc686828823"/>
      <w:bookmarkStart w:name="_TOC_250037" w:id="41"/>
      <w:bookmarkStart w:name="第二节 我国企业对外直接投资区位分布的特点 " w:id="42"/>
      <w:r>
        <w:t>第二节</w:t>
      </w:r>
      <w:r>
        <w:t xml:space="preserve"> </w:t>
      </w:r>
      <w:bookmarkEnd w:id="41"/>
      <w:r>
        <w:t>我国企业对外直接投资区位分布的特点</w:t>
      </w:r>
      <w:bookmarkEnd w:id="828823"/>
    </w:p>
    <w:p w:rsidR="0018722C">
      <w:pPr>
        <w:pStyle w:val="Heading3"/>
        <w:topLinePunct/>
        <w:ind w:left="200" w:hangingChars="200" w:hanging="200"/>
      </w:pPr>
      <w:bookmarkStart w:id="828824" w:name="_Toc686828824"/>
      <w:bookmarkStart w:name="_TOC_250036" w:id="43"/>
      <w:r>
        <w:t>一、</w:t>
      </w:r>
      <w:r>
        <w:t xml:space="preserve"> </w:t>
      </w:r>
      <w:bookmarkEnd w:id="43"/>
      <w:r>
        <w:t>我国对外直接投资的地区走向</w:t>
      </w:r>
      <w:bookmarkEnd w:id="828824"/>
    </w:p>
    <w:p w:rsidR="0018722C">
      <w:pPr>
        <w:topLinePunct/>
      </w:pPr>
      <w:r>
        <w:t>2012</w:t>
      </w:r>
      <w:r/>
      <w:r w:rsidR="001852F3">
        <w:t xml:space="preserve">年，我国对外直接投资流向英属维尔京群岛、开曼群岛的投资大幅下降，</w:t>
      </w:r>
      <w:r>
        <w:t>与上年相比，流量下降幅度达到</w:t>
      </w:r>
      <w:r>
        <w:t>72</w:t>
      </w:r>
      <w:r>
        <w:t>.</w:t>
      </w:r>
      <w:r>
        <w:t>5%，</w:t>
      </w:r>
      <w:r>
        <w:t>占比也下降</w:t>
      </w:r>
      <w:r>
        <w:t>12</w:t>
      </w:r>
      <w:r>
        <w:t>.</w:t>
      </w:r>
      <w:r>
        <w:t>6</w:t>
      </w:r>
      <w:r/>
      <w:r w:rsidR="001852F3">
        <w:t xml:space="preserve">个百分点，投资流向变</w:t>
      </w:r>
      <w:r>
        <w:t>化较大。我国对外直接投资流量前十位的国家</w:t>
      </w:r>
      <w:r>
        <w:t>（</w:t>
      </w:r>
      <w:r>
        <w:t>地区</w:t>
      </w:r>
      <w:r>
        <w:t>）</w:t>
      </w:r>
      <w:r>
        <w:t>的流量与行业分布情况见</w:t>
      </w:r>
      <w:r>
        <w:t>表</w:t>
      </w:r>
      <w:r>
        <w:t>3</w:t>
      </w:r>
      <w:r>
        <w:t>.</w:t>
      </w:r>
      <w:r>
        <w:t>2</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w:t>
      </w:r>
      <w:r>
        <w:t xml:space="preserve">  </w:t>
      </w:r>
      <w:r>
        <w:t>2012</w:t>
      </w:r>
      <w:r>
        <w:rPr>
          <w:rFonts w:cstheme="minorBidi" w:hAnsiTheme="minorHAnsi" w:eastAsiaTheme="minorHAnsi" w:asciiTheme="minorHAnsi"/>
        </w:rPr>
        <w:t>年</w:t>
      </w:r>
      <w:r>
        <w:rPr>
          <w:rFonts w:cstheme="minorBidi" w:hAnsiTheme="minorHAnsi" w:eastAsiaTheme="minorHAnsi" w:asciiTheme="minorHAnsi"/>
        </w:rPr>
        <w:t>我</w:t>
      </w:r>
      <w:r>
        <w:rPr>
          <w:rFonts w:cstheme="minorBidi" w:hAnsiTheme="minorHAnsi" w:eastAsiaTheme="minorHAnsi" w:asciiTheme="minorHAnsi"/>
        </w:rPr>
        <w:t>国</w:t>
      </w:r>
      <w:r>
        <w:rPr>
          <w:rFonts w:cstheme="minorBidi" w:hAnsiTheme="minorHAnsi" w:eastAsiaTheme="minorHAnsi" w:asciiTheme="minorHAnsi"/>
        </w:rPr>
        <w:t>对</w:t>
      </w:r>
      <w:r>
        <w:rPr>
          <w:rFonts w:cstheme="minorBidi" w:hAnsiTheme="minorHAnsi" w:eastAsiaTheme="minorHAnsi" w:asciiTheme="minorHAnsi"/>
        </w:rPr>
        <w:t>外</w:t>
      </w:r>
      <w:r>
        <w:rPr>
          <w:rFonts w:cstheme="minorBidi" w:hAnsiTheme="minorHAnsi" w:eastAsiaTheme="minorHAnsi" w:asciiTheme="minorHAnsi"/>
        </w:rPr>
        <w:t>直接</w:t>
      </w:r>
      <w:r>
        <w:rPr>
          <w:rFonts w:cstheme="minorBidi" w:hAnsiTheme="minorHAnsi" w:eastAsiaTheme="minorHAnsi" w:asciiTheme="minorHAnsi"/>
        </w:rPr>
        <w:t>投</w:t>
      </w:r>
      <w:r>
        <w:rPr>
          <w:rFonts w:cstheme="minorBidi" w:hAnsiTheme="minorHAnsi" w:eastAsiaTheme="minorHAnsi" w:asciiTheme="minorHAnsi"/>
        </w:rPr>
        <w:t>资</w:t>
      </w:r>
      <w:r>
        <w:rPr>
          <w:rFonts w:cstheme="minorBidi" w:hAnsiTheme="minorHAnsi" w:eastAsiaTheme="minorHAnsi" w:asciiTheme="minorHAnsi"/>
        </w:rPr>
        <w:t>流</w:t>
      </w:r>
      <w:r>
        <w:rPr>
          <w:rFonts w:cstheme="minorBidi" w:hAnsiTheme="minorHAnsi" w:eastAsiaTheme="minorHAnsi" w:asciiTheme="minorHAnsi"/>
        </w:rPr>
        <w:t>量</w:t>
      </w:r>
      <w:r>
        <w:rPr>
          <w:rFonts w:cstheme="minorBidi" w:hAnsiTheme="minorHAnsi" w:eastAsiaTheme="minorHAnsi" w:asciiTheme="minorHAnsi"/>
        </w:rPr>
        <w:t>前</w:t>
      </w:r>
      <w:r>
        <w:rPr>
          <w:rFonts w:cstheme="minorBidi" w:hAnsiTheme="minorHAnsi" w:eastAsiaTheme="minorHAnsi" w:asciiTheme="minorHAnsi"/>
        </w:rPr>
        <w:t>十</w:t>
      </w:r>
      <w:r>
        <w:rPr>
          <w:rFonts w:cstheme="minorBidi" w:hAnsiTheme="minorHAnsi" w:eastAsiaTheme="minorHAnsi" w:asciiTheme="minorHAnsi"/>
        </w:rPr>
        <w:t>位</w:t>
      </w:r>
      <w:r>
        <w:rPr>
          <w:rFonts w:cstheme="minorBidi" w:hAnsiTheme="minorHAnsi" w:eastAsiaTheme="minorHAnsi" w:asciiTheme="minorHAnsi"/>
        </w:rPr>
        <w:t>的</w:t>
      </w:r>
      <w:r>
        <w:rPr>
          <w:rFonts w:cstheme="minorBidi" w:hAnsiTheme="minorHAnsi" w:eastAsiaTheme="minorHAnsi" w:asciiTheme="minorHAnsi"/>
        </w:rPr>
        <w:t>国</w:t>
      </w:r>
      <w:r>
        <w:rPr>
          <w:rFonts w:cstheme="minorBidi" w:hAnsiTheme="minorHAnsi" w:eastAsiaTheme="minorHAnsi" w:asciiTheme="minorHAnsi"/>
        </w:rPr>
        <w:t>家</w:t>
      </w:r>
      <w:r>
        <w:rPr>
          <w:rFonts w:cstheme="minorBidi" w:hAnsiTheme="minorHAnsi" w:eastAsiaTheme="minorHAnsi" w:asciiTheme="minorHAnsi"/>
        </w:rPr>
        <w:t>（</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w:t>
      </w:r>
      <w:r>
        <w:rPr>
          <w:rFonts w:cstheme="minorBidi" w:hAnsiTheme="minorHAnsi" w:eastAsiaTheme="minorHAnsi" w:asciiTheme="minorHAnsi"/>
        </w:rPr>
        <w:t>及</w:t>
      </w:r>
      <w:r>
        <w:rPr>
          <w:rFonts w:cstheme="minorBidi" w:hAnsiTheme="minorHAnsi" w:eastAsiaTheme="minorHAnsi" w:asciiTheme="minorHAnsi"/>
        </w:rPr>
        <w:t>行</w:t>
      </w:r>
      <w:r>
        <w:rPr>
          <w:rFonts w:cstheme="minorBidi" w:hAnsiTheme="minorHAnsi" w:eastAsiaTheme="minorHAnsi" w:asciiTheme="minorHAnsi"/>
        </w:rPr>
        <w:t>业</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情况</w:t>
      </w:r>
    </w:p>
    <w:tbl>
      <w:tblPr>
        <w:tblW w:w="5000" w:type="pct"/>
        <w:tblInd w:w="18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62"/>
        <w:gridCol w:w="1909"/>
        <w:gridCol w:w="1816"/>
        <w:gridCol w:w="3941"/>
      </w:tblGrid>
      <w:tr>
        <w:trPr>
          <w:tblHeader/>
        </w:trPr>
        <w:tc>
          <w:tcPr>
            <w:tcW w:w="505" w:type="pct"/>
            <w:vAlign w:val="center"/>
            <w:tcBorders>
              <w:bottom w:val="single" w:sz="4" w:space="0" w:color="auto"/>
            </w:tcBorders>
          </w:tcPr>
          <w:p w:rsidR="0018722C">
            <w:pPr>
              <w:pStyle w:val="a7"/>
              <w:topLinePunct/>
              <w:ind w:leftChars="0" w:left="0" w:rightChars="0" w:right="0" w:firstLineChars="0" w:firstLine="0"/>
              <w:spacing w:line="240" w:lineRule="atLeast"/>
            </w:pPr>
            <w:r>
              <w:t>排名</w:t>
            </w:r>
          </w:p>
        </w:tc>
        <w:tc>
          <w:tcPr>
            <w:tcW w:w="1119" w:type="pct"/>
            <w:vAlign w:val="center"/>
            <w:tcBorders>
              <w:bottom w:val="single" w:sz="4" w:space="0" w:color="auto"/>
            </w:tcBorders>
          </w:tcPr>
          <w:p w:rsidR="0018722C">
            <w:pPr>
              <w:pStyle w:val="a7"/>
              <w:topLinePunct/>
              <w:ind w:leftChars="0" w:left="0" w:rightChars="0" w:right="0" w:firstLineChars="0" w:firstLine="0"/>
              <w:spacing w:line="240" w:lineRule="atLeast"/>
            </w:pPr>
            <w:r>
              <w:t>国家</w:t>
            </w:r>
            <w:r>
              <w:t>（</w:t>
            </w:r>
            <w:r>
              <w:t>地区</w:t>
            </w:r>
            <w:r>
              <w:t>）</w:t>
            </w:r>
          </w:p>
        </w:tc>
        <w:tc>
          <w:tcPr>
            <w:tcW w:w="1065" w:type="pct"/>
            <w:vAlign w:val="center"/>
            <w:tcBorders>
              <w:bottom w:val="single" w:sz="4" w:space="0" w:color="auto"/>
            </w:tcBorders>
          </w:tcPr>
          <w:p w:rsidR="0018722C">
            <w:pPr>
              <w:pStyle w:val="a7"/>
              <w:topLinePunct/>
              <w:ind w:leftChars="0" w:left="0" w:rightChars="0" w:right="0" w:firstLineChars="0" w:firstLine="0"/>
              <w:spacing w:line="240" w:lineRule="atLeast"/>
            </w:pPr>
            <w:r>
              <w:t>流量</w:t>
            </w:r>
            <w:r>
              <w:t>（</w:t>
            </w:r>
            <w:r>
              <w:t>亿美元</w:t>
            </w:r>
            <w:r>
              <w:t>）</w:t>
            </w:r>
          </w:p>
        </w:tc>
        <w:tc>
          <w:tcPr>
            <w:tcW w:w="2311" w:type="pct"/>
            <w:vAlign w:val="center"/>
            <w:tcBorders>
              <w:bottom w:val="single" w:sz="4" w:space="0" w:color="auto"/>
            </w:tcBorders>
          </w:tcPr>
          <w:p w:rsidR="0018722C">
            <w:pPr>
              <w:pStyle w:val="a7"/>
              <w:topLinePunct/>
              <w:ind w:leftChars="0" w:left="0" w:rightChars="0" w:right="0" w:firstLineChars="0" w:firstLine="0"/>
              <w:spacing w:line="240" w:lineRule="atLeast"/>
            </w:pPr>
            <w:r>
              <w:t>行业分布</w:t>
            </w:r>
          </w:p>
        </w:tc>
      </w:tr>
      <w:tr>
        <w:tc>
          <w:tcPr>
            <w:tcW w:w="505" w:type="pct"/>
            <w:vAlign w:val="center"/>
          </w:tcPr>
          <w:p w:rsidR="0018722C">
            <w:pPr>
              <w:pStyle w:val="affff9"/>
              <w:topLinePunct/>
              <w:ind w:leftChars="0" w:left="0" w:rightChars="0" w:right="0" w:firstLineChars="0" w:firstLine="0"/>
              <w:spacing w:line="240" w:lineRule="atLeast"/>
            </w:pPr>
            <w:r>
              <w:t>1</w:t>
            </w:r>
          </w:p>
        </w:tc>
        <w:tc>
          <w:tcPr>
            <w:tcW w:w="1119" w:type="pct"/>
            <w:vAlign w:val="center"/>
          </w:tcPr>
          <w:p w:rsidR="0018722C">
            <w:pPr>
              <w:pStyle w:val="a5"/>
              <w:topLinePunct/>
              <w:ind w:leftChars="0" w:left="0" w:rightChars="0" w:right="0" w:firstLineChars="0" w:firstLine="0"/>
              <w:spacing w:line="240" w:lineRule="atLeast"/>
            </w:pPr>
            <w:r>
              <w:t>中国香港</w:t>
            </w:r>
          </w:p>
        </w:tc>
        <w:tc>
          <w:tcPr>
            <w:tcW w:w="1065" w:type="pct"/>
            <w:vAlign w:val="center"/>
          </w:tcPr>
          <w:p w:rsidR="0018722C">
            <w:pPr>
              <w:pStyle w:val="affff9"/>
              <w:topLinePunct/>
              <w:ind w:leftChars="0" w:left="0" w:rightChars="0" w:right="0" w:firstLineChars="0" w:firstLine="0"/>
              <w:spacing w:line="240" w:lineRule="atLeast"/>
            </w:pPr>
            <w:r>
              <w:t>512.38</w:t>
            </w:r>
          </w:p>
        </w:tc>
        <w:tc>
          <w:tcPr>
            <w:tcW w:w="2311" w:type="pct"/>
            <w:vAlign w:val="center"/>
          </w:tcPr>
          <w:p w:rsidR="0018722C">
            <w:pPr>
              <w:pStyle w:val="ad"/>
              <w:topLinePunct/>
              <w:ind w:leftChars="0" w:left="0" w:rightChars="0" w:right="0" w:firstLineChars="0" w:firstLine="0"/>
              <w:spacing w:line="240" w:lineRule="atLeast"/>
            </w:pPr>
            <w:r>
              <w:t>租赁和商业服务、批发零售、金融</w:t>
            </w:r>
          </w:p>
        </w:tc>
      </w:tr>
      <w:tr>
        <w:tc>
          <w:tcPr>
            <w:tcW w:w="505" w:type="pct"/>
            <w:vAlign w:val="center"/>
          </w:tcPr>
          <w:p w:rsidR="0018722C">
            <w:pPr>
              <w:pStyle w:val="affff9"/>
              <w:topLinePunct/>
              <w:ind w:leftChars="0" w:left="0" w:rightChars="0" w:right="0" w:firstLineChars="0" w:firstLine="0"/>
              <w:spacing w:line="240" w:lineRule="atLeast"/>
            </w:pPr>
            <w:r>
              <w:t>2</w:t>
            </w:r>
          </w:p>
        </w:tc>
        <w:tc>
          <w:tcPr>
            <w:tcW w:w="1119" w:type="pct"/>
            <w:vAlign w:val="center"/>
          </w:tcPr>
          <w:p w:rsidR="0018722C">
            <w:pPr>
              <w:pStyle w:val="a5"/>
              <w:topLinePunct/>
              <w:ind w:leftChars="0" w:left="0" w:rightChars="0" w:right="0" w:firstLineChars="0" w:firstLine="0"/>
              <w:spacing w:line="240" w:lineRule="atLeast"/>
            </w:pPr>
            <w:r>
              <w:t>美国</w:t>
            </w:r>
          </w:p>
        </w:tc>
        <w:tc>
          <w:tcPr>
            <w:tcW w:w="1065" w:type="pct"/>
            <w:vAlign w:val="center"/>
          </w:tcPr>
          <w:p w:rsidR="0018722C">
            <w:pPr>
              <w:pStyle w:val="affff9"/>
              <w:topLinePunct/>
              <w:ind w:leftChars="0" w:left="0" w:rightChars="0" w:right="0" w:firstLineChars="0" w:firstLine="0"/>
              <w:spacing w:line="240" w:lineRule="atLeast"/>
            </w:pPr>
            <w:r>
              <w:t>40.48</w:t>
            </w:r>
          </w:p>
        </w:tc>
        <w:tc>
          <w:tcPr>
            <w:tcW w:w="2311" w:type="pct"/>
            <w:vAlign w:val="center"/>
          </w:tcPr>
          <w:p w:rsidR="0018722C">
            <w:pPr>
              <w:pStyle w:val="ad"/>
              <w:topLinePunct/>
              <w:ind w:leftChars="0" w:left="0" w:rightChars="0" w:right="0" w:firstLineChars="0" w:firstLine="0"/>
              <w:spacing w:line="240" w:lineRule="atLeast"/>
            </w:pPr>
            <w:r>
              <w:t>矿业、制造业、金融业</w:t>
            </w:r>
          </w:p>
        </w:tc>
      </w:tr>
      <w:tr>
        <w:tc>
          <w:tcPr>
            <w:tcW w:w="505" w:type="pct"/>
            <w:vAlign w:val="center"/>
          </w:tcPr>
          <w:p w:rsidR="0018722C">
            <w:pPr>
              <w:pStyle w:val="affff9"/>
              <w:topLinePunct/>
              <w:ind w:leftChars="0" w:left="0" w:rightChars="0" w:right="0" w:firstLineChars="0" w:firstLine="0"/>
              <w:spacing w:line="240" w:lineRule="atLeast"/>
            </w:pPr>
            <w:r>
              <w:t>3</w:t>
            </w:r>
          </w:p>
        </w:tc>
        <w:tc>
          <w:tcPr>
            <w:tcW w:w="1119" w:type="pct"/>
            <w:vAlign w:val="center"/>
          </w:tcPr>
          <w:p w:rsidR="0018722C">
            <w:pPr>
              <w:pStyle w:val="a5"/>
              <w:topLinePunct/>
              <w:ind w:leftChars="0" w:left="0" w:rightChars="0" w:right="0" w:firstLineChars="0" w:firstLine="0"/>
              <w:spacing w:line="240" w:lineRule="atLeast"/>
            </w:pPr>
            <w:r>
              <w:t>哈萨克斯坦</w:t>
            </w:r>
          </w:p>
        </w:tc>
        <w:tc>
          <w:tcPr>
            <w:tcW w:w="1065" w:type="pct"/>
            <w:vAlign w:val="center"/>
          </w:tcPr>
          <w:p w:rsidR="0018722C">
            <w:pPr>
              <w:pStyle w:val="affff9"/>
              <w:topLinePunct/>
              <w:ind w:leftChars="0" w:left="0" w:rightChars="0" w:right="0" w:firstLineChars="0" w:firstLine="0"/>
              <w:spacing w:line="240" w:lineRule="atLeast"/>
            </w:pPr>
            <w:r>
              <w:t>29.96</w:t>
            </w:r>
          </w:p>
        </w:tc>
        <w:tc>
          <w:tcPr>
            <w:tcW w:w="2311" w:type="pct"/>
            <w:vAlign w:val="center"/>
          </w:tcPr>
          <w:p w:rsidR="0018722C">
            <w:pPr>
              <w:pStyle w:val="ad"/>
              <w:topLinePunct/>
              <w:ind w:leftChars="0" w:left="0" w:rightChars="0" w:right="0" w:firstLineChars="0" w:firstLine="0"/>
              <w:spacing w:line="240" w:lineRule="atLeast"/>
            </w:pPr>
            <w:r>
              <w:t>采矿业、交通运输业、专业技术服务业</w:t>
            </w:r>
          </w:p>
        </w:tc>
      </w:tr>
      <w:tr>
        <w:tc>
          <w:tcPr>
            <w:tcW w:w="505" w:type="pct"/>
            <w:vAlign w:val="center"/>
          </w:tcPr>
          <w:p w:rsidR="0018722C">
            <w:pPr>
              <w:pStyle w:val="affff9"/>
              <w:topLinePunct/>
              <w:ind w:leftChars="0" w:left="0" w:rightChars="0" w:right="0" w:firstLineChars="0" w:firstLine="0"/>
              <w:spacing w:line="240" w:lineRule="atLeast"/>
            </w:pPr>
            <w:r>
              <w:t>4</w:t>
            </w:r>
          </w:p>
        </w:tc>
        <w:tc>
          <w:tcPr>
            <w:tcW w:w="1119" w:type="pct"/>
            <w:vAlign w:val="center"/>
          </w:tcPr>
          <w:p w:rsidR="0018722C">
            <w:pPr>
              <w:pStyle w:val="a5"/>
              <w:topLinePunct/>
              <w:ind w:leftChars="0" w:left="0" w:rightChars="0" w:right="0" w:firstLineChars="0" w:firstLine="0"/>
              <w:spacing w:line="240" w:lineRule="atLeast"/>
            </w:pPr>
            <w:r>
              <w:t>英国</w:t>
            </w:r>
          </w:p>
        </w:tc>
        <w:tc>
          <w:tcPr>
            <w:tcW w:w="1065" w:type="pct"/>
            <w:vAlign w:val="center"/>
          </w:tcPr>
          <w:p w:rsidR="0018722C">
            <w:pPr>
              <w:pStyle w:val="affff9"/>
              <w:topLinePunct/>
              <w:ind w:leftChars="0" w:left="0" w:rightChars="0" w:right="0" w:firstLineChars="0" w:firstLine="0"/>
              <w:spacing w:line="240" w:lineRule="atLeast"/>
            </w:pPr>
            <w:r>
              <w:t>27.75</w:t>
            </w:r>
          </w:p>
        </w:tc>
        <w:tc>
          <w:tcPr>
            <w:tcW w:w="2311" w:type="pct"/>
            <w:vAlign w:val="center"/>
          </w:tcPr>
          <w:p w:rsidR="0018722C">
            <w:pPr>
              <w:pStyle w:val="ad"/>
              <w:topLinePunct/>
              <w:ind w:leftChars="0" w:left="0" w:rightChars="0" w:right="0" w:firstLineChars="0" w:firstLine="0"/>
              <w:spacing w:line="240" w:lineRule="atLeast"/>
            </w:pPr>
            <w:r>
              <w:t>交通运输业、金融业、制造业</w:t>
            </w:r>
          </w:p>
        </w:tc>
      </w:tr>
      <w:tr>
        <w:tc>
          <w:tcPr>
            <w:tcW w:w="505" w:type="pct"/>
            <w:vAlign w:val="center"/>
          </w:tcPr>
          <w:p w:rsidR="0018722C">
            <w:pPr>
              <w:pStyle w:val="affff9"/>
              <w:topLinePunct/>
              <w:ind w:leftChars="0" w:left="0" w:rightChars="0" w:right="0" w:firstLineChars="0" w:firstLine="0"/>
              <w:spacing w:line="240" w:lineRule="atLeast"/>
            </w:pPr>
            <w:r>
              <w:t>5</w:t>
            </w:r>
          </w:p>
        </w:tc>
        <w:tc>
          <w:tcPr>
            <w:tcW w:w="1119" w:type="pct"/>
            <w:vAlign w:val="center"/>
          </w:tcPr>
          <w:p w:rsidR="0018722C">
            <w:pPr>
              <w:pStyle w:val="a5"/>
              <w:topLinePunct/>
              <w:ind w:leftChars="0" w:left="0" w:rightChars="0" w:right="0" w:firstLineChars="0" w:firstLine="0"/>
              <w:spacing w:line="240" w:lineRule="atLeast"/>
            </w:pPr>
            <w:r>
              <w:t>英属维尔京群岛</w:t>
            </w:r>
          </w:p>
        </w:tc>
        <w:tc>
          <w:tcPr>
            <w:tcW w:w="1065" w:type="pct"/>
            <w:vAlign w:val="center"/>
          </w:tcPr>
          <w:p w:rsidR="0018722C">
            <w:pPr>
              <w:pStyle w:val="affff9"/>
              <w:topLinePunct/>
              <w:ind w:leftChars="0" w:left="0" w:rightChars="0" w:right="0" w:firstLineChars="0" w:firstLine="0"/>
              <w:spacing w:line="240" w:lineRule="atLeast"/>
            </w:pPr>
            <w:r>
              <w:t>22.39</w:t>
            </w:r>
          </w:p>
        </w:tc>
        <w:tc>
          <w:tcPr>
            <w:tcW w:w="2311" w:type="pct"/>
            <w:vAlign w:val="center"/>
          </w:tcPr>
          <w:p w:rsidR="0018722C">
            <w:pPr>
              <w:pStyle w:val="ad"/>
              <w:topLinePunct/>
              <w:ind w:leftChars="0" w:left="0" w:rightChars="0" w:right="0" w:firstLineChars="0" w:firstLine="0"/>
              <w:spacing w:line="240" w:lineRule="atLeast"/>
            </w:pPr>
            <w:r>
              <w:t>商务服务业</w:t>
            </w:r>
          </w:p>
        </w:tc>
      </w:tr>
      <w:tr>
        <w:tc>
          <w:tcPr>
            <w:tcW w:w="505" w:type="pct"/>
            <w:vAlign w:val="center"/>
          </w:tcPr>
          <w:p w:rsidR="0018722C">
            <w:pPr>
              <w:pStyle w:val="affff9"/>
              <w:topLinePunct/>
              <w:ind w:leftChars="0" w:left="0" w:rightChars="0" w:right="0" w:firstLineChars="0" w:firstLine="0"/>
              <w:spacing w:line="240" w:lineRule="atLeast"/>
            </w:pPr>
            <w:r>
              <w:t>6</w:t>
            </w:r>
          </w:p>
        </w:tc>
        <w:tc>
          <w:tcPr>
            <w:tcW w:w="1119" w:type="pct"/>
            <w:vAlign w:val="center"/>
          </w:tcPr>
          <w:p w:rsidR="0018722C">
            <w:pPr>
              <w:pStyle w:val="a5"/>
              <w:topLinePunct/>
              <w:ind w:leftChars="0" w:left="0" w:rightChars="0" w:right="0" w:firstLineChars="0" w:firstLine="0"/>
              <w:spacing w:line="240" w:lineRule="atLeast"/>
            </w:pPr>
            <w:r>
              <w:t>澳大利亚</w:t>
            </w:r>
          </w:p>
        </w:tc>
        <w:tc>
          <w:tcPr>
            <w:tcW w:w="1065" w:type="pct"/>
            <w:vAlign w:val="center"/>
          </w:tcPr>
          <w:p w:rsidR="0018722C">
            <w:pPr>
              <w:pStyle w:val="affff9"/>
              <w:topLinePunct/>
              <w:ind w:leftChars="0" w:left="0" w:rightChars="0" w:right="0" w:firstLineChars="0" w:firstLine="0"/>
              <w:spacing w:line="240" w:lineRule="atLeast"/>
            </w:pPr>
            <w:r>
              <w:t>21.73</w:t>
            </w:r>
          </w:p>
        </w:tc>
        <w:tc>
          <w:tcPr>
            <w:tcW w:w="2311" w:type="pct"/>
            <w:vAlign w:val="center"/>
          </w:tcPr>
          <w:p w:rsidR="0018722C">
            <w:pPr>
              <w:pStyle w:val="ad"/>
              <w:topLinePunct/>
              <w:ind w:leftChars="0" w:left="0" w:rightChars="0" w:right="0" w:firstLineChars="0" w:firstLine="0"/>
              <w:spacing w:line="240" w:lineRule="atLeast"/>
            </w:pPr>
            <w:r>
              <w:t>采矿业、农林牧渔业、金融业</w:t>
            </w:r>
          </w:p>
        </w:tc>
      </w:tr>
      <w:tr>
        <w:tc>
          <w:tcPr>
            <w:tcW w:w="505" w:type="pct"/>
            <w:vAlign w:val="center"/>
          </w:tcPr>
          <w:p w:rsidR="0018722C">
            <w:pPr>
              <w:pStyle w:val="affff9"/>
              <w:topLinePunct/>
              <w:ind w:leftChars="0" w:left="0" w:rightChars="0" w:right="0" w:firstLineChars="0" w:firstLine="0"/>
              <w:spacing w:line="240" w:lineRule="atLeast"/>
            </w:pPr>
            <w:r>
              <w:t>7</w:t>
            </w:r>
          </w:p>
        </w:tc>
        <w:tc>
          <w:tcPr>
            <w:tcW w:w="1119" w:type="pct"/>
            <w:vAlign w:val="center"/>
          </w:tcPr>
          <w:p w:rsidR="0018722C">
            <w:pPr>
              <w:pStyle w:val="a5"/>
              <w:topLinePunct/>
              <w:ind w:leftChars="0" w:left="0" w:rightChars="0" w:right="0" w:firstLineChars="0" w:firstLine="0"/>
              <w:spacing w:line="240" w:lineRule="atLeast"/>
            </w:pPr>
            <w:r>
              <w:t>委内瑞拉</w:t>
            </w:r>
          </w:p>
        </w:tc>
        <w:tc>
          <w:tcPr>
            <w:tcW w:w="1065" w:type="pct"/>
            <w:vAlign w:val="center"/>
          </w:tcPr>
          <w:p w:rsidR="0018722C">
            <w:pPr>
              <w:pStyle w:val="affff9"/>
              <w:topLinePunct/>
              <w:ind w:leftChars="0" w:left="0" w:rightChars="0" w:right="0" w:firstLineChars="0" w:firstLine="0"/>
              <w:spacing w:line="240" w:lineRule="atLeast"/>
            </w:pPr>
            <w:r>
              <w:t>15.42</w:t>
            </w:r>
          </w:p>
        </w:tc>
        <w:tc>
          <w:tcPr>
            <w:tcW w:w="2311" w:type="pct"/>
            <w:vAlign w:val="center"/>
          </w:tcPr>
          <w:p w:rsidR="0018722C">
            <w:pPr>
              <w:pStyle w:val="ad"/>
              <w:topLinePunct/>
              <w:ind w:leftChars="0" w:left="0" w:rightChars="0" w:right="0" w:firstLineChars="0" w:firstLine="0"/>
              <w:spacing w:line="240" w:lineRule="atLeast"/>
            </w:pPr>
            <w:r>
              <w:t>采矿业、建筑业、专业技术服务业</w:t>
            </w:r>
          </w:p>
        </w:tc>
      </w:tr>
      <w:tr>
        <w:tc>
          <w:tcPr>
            <w:tcW w:w="505" w:type="pct"/>
            <w:vAlign w:val="center"/>
          </w:tcPr>
          <w:p w:rsidR="0018722C">
            <w:pPr>
              <w:pStyle w:val="affff9"/>
              <w:topLinePunct/>
              <w:ind w:leftChars="0" w:left="0" w:rightChars="0" w:right="0" w:firstLineChars="0" w:firstLine="0"/>
              <w:spacing w:line="240" w:lineRule="atLeast"/>
            </w:pPr>
            <w:r>
              <w:t>8</w:t>
            </w:r>
          </w:p>
        </w:tc>
        <w:tc>
          <w:tcPr>
            <w:tcW w:w="1119" w:type="pct"/>
            <w:vAlign w:val="center"/>
          </w:tcPr>
          <w:p w:rsidR="0018722C">
            <w:pPr>
              <w:pStyle w:val="a5"/>
              <w:topLinePunct/>
              <w:ind w:leftChars="0" w:left="0" w:rightChars="0" w:right="0" w:firstLineChars="0" w:firstLine="0"/>
              <w:spacing w:line="240" w:lineRule="atLeast"/>
            </w:pPr>
            <w:r>
              <w:t>新加坡</w:t>
            </w:r>
          </w:p>
        </w:tc>
        <w:tc>
          <w:tcPr>
            <w:tcW w:w="1065" w:type="pct"/>
            <w:vAlign w:val="center"/>
          </w:tcPr>
          <w:p w:rsidR="0018722C">
            <w:pPr>
              <w:pStyle w:val="affff9"/>
              <w:topLinePunct/>
              <w:ind w:leftChars="0" w:left="0" w:rightChars="0" w:right="0" w:firstLineChars="0" w:firstLine="0"/>
              <w:spacing w:line="240" w:lineRule="atLeast"/>
            </w:pPr>
            <w:r>
              <w:t>15.19</w:t>
            </w:r>
          </w:p>
        </w:tc>
        <w:tc>
          <w:tcPr>
            <w:tcW w:w="2311" w:type="pct"/>
            <w:vAlign w:val="center"/>
          </w:tcPr>
          <w:p w:rsidR="0018722C">
            <w:pPr>
              <w:pStyle w:val="ad"/>
              <w:topLinePunct/>
              <w:ind w:leftChars="0" w:left="0" w:rightChars="0" w:right="0" w:firstLineChars="0" w:firstLine="0"/>
              <w:spacing w:line="240" w:lineRule="atLeast"/>
            </w:pPr>
            <w:r>
              <w:t>批发零售业、商务服务业、电力热力燃气</w:t>
            </w:r>
          </w:p>
        </w:tc>
      </w:tr>
      <w:tr>
        <w:tc>
          <w:tcPr>
            <w:tcW w:w="505" w:type="pct"/>
            <w:vAlign w:val="center"/>
          </w:tcPr>
          <w:p w:rsidR="0018722C">
            <w:pPr>
              <w:pStyle w:val="affff9"/>
              <w:topLinePunct/>
              <w:ind w:leftChars="0" w:left="0" w:rightChars="0" w:right="0" w:firstLineChars="0" w:firstLine="0"/>
              <w:spacing w:line="240" w:lineRule="atLeast"/>
            </w:pPr>
            <w:r>
              <w:t>9</w:t>
            </w:r>
          </w:p>
        </w:tc>
        <w:tc>
          <w:tcPr>
            <w:tcW w:w="1119" w:type="pct"/>
            <w:vAlign w:val="center"/>
          </w:tcPr>
          <w:p w:rsidR="0018722C">
            <w:pPr>
              <w:pStyle w:val="a5"/>
              <w:topLinePunct/>
              <w:ind w:leftChars="0" w:left="0" w:rightChars="0" w:right="0" w:firstLineChars="0" w:firstLine="0"/>
              <w:spacing w:line="240" w:lineRule="atLeast"/>
            </w:pPr>
            <w:r>
              <w:t>印度尼西亚</w:t>
            </w:r>
          </w:p>
        </w:tc>
        <w:tc>
          <w:tcPr>
            <w:tcW w:w="1065" w:type="pct"/>
            <w:vAlign w:val="center"/>
          </w:tcPr>
          <w:p w:rsidR="0018722C">
            <w:pPr>
              <w:pStyle w:val="affff9"/>
              <w:topLinePunct/>
              <w:ind w:leftChars="0" w:left="0" w:rightChars="0" w:right="0" w:firstLineChars="0" w:firstLine="0"/>
              <w:spacing w:line="240" w:lineRule="atLeast"/>
            </w:pPr>
            <w:r>
              <w:t>13.61</w:t>
            </w:r>
          </w:p>
        </w:tc>
        <w:tc>
          <w:tcPr>
            <w:tcW w:w="2311" w:type="pct"/>
            <w:vAlign w:val="center"/>
          </w:tcPr>
          <w:p w:rsidR="0018722C">
            <w:pPr>
              <w:pStyle w:val="ad"/>
              <w:topLinePunct/>
              <w:ind w:leftChars="0" w:left="0" w:rightChars="0" w:right="0" w:firstLineChars="0" w:firstLine="0"/>
              <w:spacing w:line="240" w:lineRule="atLeast"/>
            </w:pPr>
            <w:r>
              <w:t>采矿业、电力热力燃气、农林牧渔业</w:t>
            </w:r>
          </w:p>
        </w:tc>
      </w:tr>
      <w:tr>
        <w:tc>
          <w:tcPr>
            <w:tcW w:w="505"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1119" w:type="pct"/>
            <w:vAlign w:val="center"/>
            <w:tcBorders>
              <w:top w:val="single" w:sz="4" w:space="0" w:color="auto"/>
            </w:tcBorders>
          </w:tcPr>
          <w:p w:rsidR="0018722C">
            <w:pPr>
              <w:pStyle w:val="aff1"/>
              <w:topLinePunct/>
              <w:ind w:leftChars="0" w:left="0" w:rightChars="0" w:right="0" w:firstLineChars="0" w:firstLine="0"/>
              <w:spacing w:line="240" w:lineRule="atLeast"/>
            </w:pPr>
            <w:r>
              <w:t>卢森堡</w:t>
            </w:r>
          </w:p>
        </w:tc>
        <w:tc>
          <w:tcPr>
            <w:tcW w:w="1065" w:type="pct"/>
            <w:vAlign w:val="center"/>
            <w:tcBorders>
              <w:top w:val="single" w:sz="4" w:space="0" w:color="auto"/>
            </w:tcBorders>
          </w:tcPr>
          <w:p w:rsidR="0018722C">
            <w:pPr>
              <w:pStyle w:val="affff9"/>
              <w:topLinePunct/>
              <w:ind w:leftChars="0" w:left="0" w:rightChars="0" w:right="0" w:firstLineChars="0" w:firstLine="0"/>
              <w:spacing w:line="240" w:lineRule="atLeast"/>
            </w:pPr>
            <w:r>
              <w:t>11.33</w:t>
            </w:r>
          </w:p>
        </w:tc>
        <w:tc>
          <w:tcPr>
            <w:tcW w:w="2311" w:type="pct"/>
            <w:vAlign w:val="center"/>
            <w:tcBorders>
              <w:top w:val="single" w:sz="4" w:space="0" w:color="auto"/>
            </w:tcBorders>
          </w:tcPr>
          <w:p w:rsidR="0018722C">
            <w:pPr>
              <w:pStyle w:val="ad"/>
              <w:topLinePunct/>
              <w:ind w:leftChars="0" w:left="0" w:rightChars="0" w:right="0" w:firstLineChars="0" w:firstLine="0"/>
              <w:spacing w:line="240" w:lineRule="atLeast"/>
            </w:pPr>
            <w:r>
              <w:t>商务服务业、电力热力燃气、金融业</w:t>
            </w:r>
          </w:p>
        </w:tc>
      </w:tr>
    </w:tbl>
    <w:p w:rsidR="0018722C">
      <w:pPr>
        <w:pStyle w:val="aff3"/>
        <w:topLinePunct/>
      </w:pPr>
      <w:r>
        <w:rPr>
          <w:rFonts w:cstheme="minorBidi" w:hAnsiTheme="minorHAnsi" w:eastAsiaTheme="minorHAnsi" w:asciiTheme="minorHAnsi"/>
        </w:rPr>
        <w:t>资料来源：《2012</w:t>
      </w:r>
      <w:r w:rsidR="001852F3">
        <w:rPr>
          <w:rFonts w:cstheme="minorBidi" w:hAnsiTheme="minorHAnsi" w:eastAsiaTheme="minorHAnsi" w:asciiTheme="minorHAnsi"/>
        </w:rPr>
        <w:t xml:space="preserve">年度中国对外直接投资统计公报》</w:t>
      </w:r>
    </w:p>
    <w:p w:rsidR="0018722C">
      <w:pPr>
        <w:topLinePunct/>
      </w:pPr>
      <w:r>
        <w:t>从地区分布来看，我国对亚洲、北美地区的对外直接投资实现了高速增长，</w:t>
      </w:r>
      <w:r>
        <w:t>而对其他地区的投资则有所下滑。</w:t>
      </w:r>
      <w:r>
        <w:t>2012</w:t>
      </w:r>
      <w:r/>
      <w:r w:rsidR="001852F3">
        <w:t xml:space="preserve">年，我国对亚洲的投资达到</w:t>
      </w:r>
      <w:r>
        <w:t>647</w:t>
      </w:r>
      <w:r>
        <w:t>.</w:t>
      </w:r>
      <w:r>
        <w:t>85</w:t>
      </w:r>
      <w:r/>
      <w:r w:rsidR="001852F3">
        <w:t xml:space="preserve">亿美元，</w:t>
      </w:r>
      <w:r>
        <w:t>同比增长</w:t>
      </w:r>
      <w:r>
        <w:t>42</w:t>
      </w:r>
      <w:r>
        <w:t>.</w:t>
      </w:r>
      <w:r>
        <w:t>4%</w:t>
      </w:r>
      <w:r>
        <w:t>，占流量总额的</w:t>
      </w:r>
      <w:r>
        <w:t>73</w:t>
      </w:r>
      <w:r>
        <w:t>.</w:t>
      </w:r>
      <w:r>
        <w:t>8%</w:t>
      </w:r>
      <w:r>
        <w:t>；对北美地区投资流量为</w:t>
      </w:r>
      <w:r>
        <w:t>48</w:t>
      </w:r>
      <w:r>
        <w:t>.</w:t>
      </w:r>
      <w:r>
        <w:t>82</w:t>
      </w:r>
      <w:r/>
      <w:r w:rsidR="001852F3">
        <w:t xml:space="preserve">亿美元，同</w:t>
      </w:r>
      <w:r>
        <w:t>比增长</w:t>
      </w:r>
      <w:r>
        <w:t>96</w:t>
      </w:r>
      <w:r>
        <w:t>.</w:t>
      </w:r>
      <w:r>
        <w:t>9%；</w:t>
      </w:r>
      <w:r>
        <w:t>欧洲</w:t>
      </w:r>
      <w:r>
        <w:t>70</w:t>
      </w:r>
      <w:r>
        <w:t>.</w:t>
      </w:r>
      <w:r>
        <w:t>35</w:t>
      </w:r>
      <w:r/>
      <w:r w:rsidR="001852F3">
        <w:t xml:space="preserve">亿美元，同比下降</w:t>
      </w:r>
      <w:r>
        <w:t>14</w:t>
      </w:r>
      <w:r>
        <w:t>.</w:t>
      </w:r>
      <w:r>
        <w:t>7%；</w:t>
      </w:r>
      <w:r>
        <w:t>拉丁美洲</w:t>
      </w:r>
      <w:r>
        <w:t>61</w:t>
      </w:r>
      <w:r>
        <w:t>.</w:t>
      </w:r>
      <w:r>
        <w:t>7</w:t>
      </w:r>
      <w:r/>
      <w:r w:rsidR="001852F3">
        <w:t xml:space="preserve">亿美元，同</w:t>
      </w:r>
      <w:r>
        <w:t>比下降</w:t>
      </w:r>
      <w:r>
        <w:t>48</w:t>
      </w:r>
      <w:r>
        <w:t>.</w:t>
      </w:r>
      <w:r>
        <w:t>3%</w:t>
      </w:r>
      <w:r>
        <w:t>；非洲</w:t>
      </w:r>
      <w:r>
        <w:t>25</w:t>
      </w:r>
      <w:r>
        <w:t>.</w:t>
      </w:r>
      <w:r>
        <w:t>17</w:t>
      </w:r>
      <w:r/>
      <w:r w:rsidR="001852F3">
        <w:t xml:space="preserve">亿美元，同比下降</w:t>
      </w:r>
      <w:r>
        <w:t>20</w:t>
      </w:r>
      <w:r>
        <w:t>.</w:t>
      </w:r>
      <w:r>
        <w:t>6%</w:t>
      </w:r>
      <w:r>
        <w:t>；大洋洲</w:t>
      </w:r>
      <w:r>
        <w:t>24</w:t>
      </w:r>
      <w:r>
        <w:t>.</w:t>
      </w:r>
      <w:r>
        <w:t>15</w:t>
      </w:r>
      <w:r/>
      <w:r w:rsidR="001852F3">
        <w:t xml:space="preserve">亿美元，同比</w:t>
      </w:r>
      <w:r>
        <w:t>下降</w:t>
      </w:r>
      <w:r>
        <w:t>27</w:t>
      </w:r>
      <w:r>
        <w:t>.</w:t>
      </w:r>
      <w:r>
        <w:t>3%</w:t>
      </w:r>
      <w:r>
        <w:t>。我国对各地区对外直接投资流量的比重见</w:t>
      </w:r>
      <w:r>
        <w:t>图</w:t>
      </w:r>
      <w:r>
        <w:t>3</w:t>
      </w:r>
      <w:r>
        <w:t>.</w:t>
      </w:r>
      <w:r>
        <w:t>3</w:t>
      </w:r>
      <w:r>
        <w:t>。</w:t>
      </w:r>
    </w:p>
    <w:p w:rsidR="0018722C">
      <w:spacing w:beforeLines="0" w:before="0" w:afterLines="0" w:after="0" w:line="440" w:lineRule="auto"/>
      <w:pPr>
        <w:sectPr w:rsidR="00556256">
          <w:headerReference w:type="even" r:id="rId87"/>
          <w:headerReference w:type="default" r:id="rId83"/>
          <w:footerReference w:type="even" r:id="rId81"/>
          <w:footerReference w:type="default" r:id="rId80"/>
          <w:headerReference w:type="first" r:id="rId78"/>
          <w:footerReference w:type="first" r:id="rId85"/>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rPr>
        <w:t>7.0%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5.6%</w:t>
      </w:r>
    </w:p>
    <w:p w:rsidR="0018722C">
      <w:pPr>
        <w:spacing w:before="4"/>
        <w:ind w:leftChars="0" w:left="305" w:rightChars="0" w:right="0" w:firstLineChars="0" w:firstLine="0"/>
        <w:jc w:val="left"/>
        <w:topLinePunct/>
      </w:pPr>
      <w:r>
        <w:rPr>
          <w:kern w:val="2"/>
          <w:sz w:val="15"/>
          <w:szCs w:val="22"/>
          <w:rFonts w:cstheme="minorBidi" w:hAnsiTheme="minorHAnsi" w:eastAsiaTheme="minorHAnsi" w:asciiTheme="minorHAnsi"/>
          <w:w w:val="105"/>
        </w:rPr>
        <w:t>北美洲</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2.7%</w:t>
      </w:r>
    </w:p>
    <w:p w:rsidR="0018722C">
      <w:pPr>
        <w:spacing w:before="4"/>
        <w:ind w:leftChars="0" w:left="204" w:rightChars="0" w:right="0" w:firstLineChars="0" w:firstLine="0"/>
        <w:jc w:val="left"/>
        <w:topLinePunct/>
      </w:pPr>
      <w:r>
        <w:rPr>
          <w:kern w:val="2"/>
          <w:sz w:val="15"/>
          <w:szCs w:val="22"/>
          <w:rFonts w:cstheme="minorBidi" w:hAnsiTheme="minorHAnsi" w:eastAsiaTheme="minorHAnsi" w:asciiTheme="minorHAnsi"/>
          <w:w w:val="105"/>
        </w:rPr>
        <w:t>大洋洲</w:t>
      </w:r>
    </w:p>
    <w:p w:rsidR="0018722C">
      <w:spacing w:beforeLines="0" w:before="0" w:afterLines="0" w:after="0" w:line="440" w:lineRule="auto"/>
      <w:pPr>
        <w:sectPr w:rsidR="00556256">
          <w:type w:val="continuous"/>
          <w:pgSz w:w="11910" w:h="16840"/>
          <w:pgMar w:top="1360" w:bottom="280" w:left="1680" w:right="1180"/>
          <w:cols w:num="3" w:equalWidth="0">
            <w:col w:w="3216" w:space="40"/>
            <w:col w:w="781" w:space="39"/>
            <w:col w:w="4974"/>
          </w:cols>
        </w:sectPr>
        <w:topLinePunct/>
      </w:pPr>
    </w:p>
    <w:p w:rsidR="0018722C">
      <w:pPr>
        <w:pStyle w:val="ae"/>
        <w:topLinePunct/>
      </w:pPr>
      <w:r>
        <w:rPr>
          <w:kern w:val="2"/>
          <w:sz w:val="22"/>
          <w:szCs w:val="22"/>
          <w:rFonts w:cstheme="minorBidi" w:hAnsiTheme="minorHAnsi" w:eastAsiaTheme="minorHAnsi" w:asciiTheme="minorHAnsi"/>
        </w:rPr>
        <w:pict>
          <v:group style="margin-left:208.101196pt;margin-top:-22.482706pt;width:204.05pt;height:71.1pt;mso-position-horizontal-relative:page;mso-position-vertical-relative:paragraph;z-index:-146008" coordorigin="4162,-450" coordsize="4081,1422">
            <v:shape style="position:absolute;left:6119;top:-429;width:260;height:819" coordorigin="6119,-428" coordsize="260,819" path="m6378,391l6119,3,6119,-428,6378,-40,6378,391xe" filled="true" fillcolor="#804040" stroked="false">
              <v:path arrowok="t"/>
              <v:fill type="solid"/>
            </v:shape>
            <v:shape style="position:absolute;left:6119;top:-429;width:260;height:819" coordorigin="6119,-428" coordsize="260,819" path="m6378,-40l6119,-428,6119,3,6378,391,6378,-40xe" filled="false" stroked="true" strokeweight=".719473pt" strokecolor="#000000">
              <v:path arrowok="t"/>
              <v:stroke dashstyle="solid"/>
            </v:shape>
            <v:shape style="position:absolute;left:6104;top:-443;width:274;height:403" coordorigin="6105,-442" coordsize="274,403" path="m6378,-40l6105,-442,6378,-442,6378,-40xe" filled="true" fillcolor="#ff8080" stroked="false">
              <v:path arrowok="t"/>
              <v:fill type="solid"/>
            </v:shape>
            <v:shape style="position:absolute;left:6104;top:-443;width:274;height:403" coordorigin="6105,-442" coordsize="274,403" path="m6105,-442l6105,-442,6378,-442,6378,-40,6105,-442xe" filled="false" stroked="true" strokeweight=".719146pt" strokecolor="#000000">
              <v:path arrowok="t"/>
              <v:stroke dashstyle="solid"/>
            </v:shape>
            <v:shape style="position:absolute;left:5514;top:-386;width:763;height:776" coordorigin="5515,-385" coordsize="763,776" path="m6278,391l5515,46,5515,-385,6278,-40,6278,391xe" filled="true" fillcolor="#330033" stroked="false">
              <v:path arrowok="t"/>
              <v:fill type="solid"/>
            </v:shape>
            <v:shape style="position:absolute;left:5514;top:-386;width:763;height:776" coordorigin="5515,-385" coordsize="763,776" path="m6278,-40l5515,-385,5515,46,6278,391,6278,-40xe" filled="false" stroked="true" strokeweight=".718892pt" strokecolor="#000000">
              <v:path arrowok="t"/>
              <v:stroke dashstyle="solid"/>
            </v:shape>
            <v:shape style="position:absolute;left:5500;top:-443;width:778;height:403" coordorigin="5501,-442" coordsize="778,403" path="m6278,-40l5501,-385,5558,-399,5601,-399,5673,-414,5716,-414,5774,-428,5903,-428,5961,-442,6004,-442,6278,-40xe" filled="true" fillcolor="#660066" stroked="false">
              <v:path arrowok="t"/>
              <v:fill type="solid"/>
            </v:shape>
            <v:shape style="position:absolute;left:5500;top:-443;width:778;height:403" coordorigin="5501,-442" coordsize="778,403" path="m5501,-385l5558,-399,5601,-399,5673,-414,5716,-414,5774,-428,5817,-428,5903,-428,5961,-442,6004,-442,6278,-40,5501,-385xe" filled="false" stroked="true" strokeweight=".718461pt" strokecolor="#000000">
              <v:path arrowok="t"/>
              <v:stroke dashstyle="solid"/>
            </v:shape>
            <v:shape style="position:absolute;left:4896;top:-242;width:1253;height:661" coordorigin="4896,-241" coordsize="1253,661" path="m6148,419l4896,190,4896,-241,6148,-12,6148,419xe" filled="true" fillcolor="#668080" stroked="false">
              <v:path arrowok="t"/>
              <v:fill type="solid"/>
            </v:shape>
            <v:shape style="position:absolute;left:4896;top:-242;width:1253;height:661" coordorigin="4896,-241" coordsize="1253,661" path="m6148,-12l4896,-241,4896,190,6148,419,6148,-12xe" filled="false" stroked="true" strokeweight=".718471pt" strokecolor="#000000">
              <v:path arrowok="t"/>
              <v:stroke dashstyle="solid"/>
            </v:shape>
            <v:shape style="position:absolute;left:4881;top:-357;width:1267;height:345" coordorigin="4882,-356" coordsize="1267,345" path="m6148,-12l4882,-241,4910,-256,4954,-270,4982,-284,5011,-284,5054,-299,5112,-313,5155,-328,5198,-328,5241,-342,5285,-342,5328,-356,5371,-356,6148,-12xe" filled="true" fillcolor="#ccffff" stroked="false">
              <v:path arrowok="t"/>
              <v:fill type="solid"/>
            </v:shape>
            <v:shape style="position:absolute;left:4881;top:-357;width:1267;height:345" coordorigin="4882,-356" coordsize="1267,345" path="m4882,-241l4910,-256,4954,-270,4982,-284,5011,-284,5054,-299,5112,-313,5155,-328,5198,-328,5241,-342,5285,-342,5328,-356,5371,-356,6148,-12,4882,-241xe" filled="false" stroked="true" strokeweight=".718255pt" strokecolor="#000000">
              <v:path arrowok="t"/>
              <v:stroke dashstyle="solid"/>
            </v:shape>
            <v:shape style="position:absolute;left:4521;top:-12;width:1526;height:474" coordorigin="4522,-12" coordsize="1526,474" path="m6047,462l4522,419,4522,-12,6047,32,6047,462xe" filled="true" fillcolor="#808066" stroked="false">
              <v:path arrowok="t"/>
              <v:fill type="solid"/>
            </v:shape>
            <v:shape style="position:absolute;left:4521;top:-12;width:1526;height:474" coordorigin="4522,-12" coordsize="1526,474" path="m6047,32l4522,-12,4522,419,6047,462,6047,32xe" filled="false" stroked="true" strokeweight=".718283pt" strokecolor="#000000">
              <v:path arrowok="t"/>
              <v:stroke dashstyle="solid"/>
            </v:shape>
            <v:shape style="position:absolute;left:4507;top:-199;width:1540;height:230" coordorigin="4507,-198" coordsize="1540,230" path="m6047,32l4507,-12,4522,-26,4522,-40,4594,-112,4608,-112,4623,-126,4651,-141,4666,-155,4723,-184,4752,-184,4781,-198,6047,32xe" filled="true" fillcolor="#ffffcc" stroked="false">
              <v:path arrowok="t"/>
              <v:fill type="solid"/>
            </v:shape>
            <v:shape style="position:absolute;left:4507;top:-199;width:1540;height:230" coordorigin="4507,-198" coordsize="1540,230" path="m4507,-12l4522,-26,4522,-40,4536,-55,4551,-69,4565,-83,4579,-98,4594,-112,4608,-112,4623,-126,4651,-141,4666,-155,4695,-170,4723,-184,4752,-184,4781,-198,6047,32,4507,-12xe" filled="false" stroked="true" strokeweight=".718186pt" strokecolor="#000000">
              <v:path arrowok="t"/>
              <v:stroke dashstyle="solid"/>
            </v:shape>
            <v:line style="position:absolute" from="4479,61" to="4479,521" stroked="true" strokeweight="0pt" strokecolor="#4d1a33">
              <v:stroke dashstyle="solid"/>
            </v:line>
            <v:shape style="position:absolute;left:4478;top:60;width:2;height:460" coordorigin="4479,60" coordsize="0,460" path="m4479,89l4479,75,4479,60,4479,491,4479,505,4479,520,4479,89xe" filled="false" stroked="true" strokeweight=".719604pt" strokecolor="#000000">
              <v:path arrowok="t"/>
              <v:stroke dashstyle="solid"/>
            </v:shape>
            <v:shape style="position:absolute;left:4493;top:60;width:1526;height:460" coordorigin="4493,60" coordsize="1526,460" path="m4493,520l4493,89,6019,60,6019,491,4493,520xe" filled="true" fillcolor="#4d1a33" stroked="false">
              <v:path arrowok="t"/>
              <v:fill type="solid"/>
            </v:shape>
            <v:shape style="position:absolute;left:4493;top:60;width:1526;height:460" coordorigin="4493,60" coordsize="1526,460" path="m6019,60l4493,89,4493,520,6019,491,6019,60xe" filled="false" stroked="true" strokeweight=".718276pt" strokecolor="#000000">
              <v:path arrowok="t"/>
              <v:stroke dashstyle="solid"/>
            </v:shape>
            <v:line style="position:absolute" from="4479,53" to="6019,53" stroked="true" strokeweight="3.590775pt" strokecolor="#993366">
              <v:stroke dashstyle="solid"/>
            </v:line>
            <v:shape style="position:absolute;left:4478;top:17;width:1540;height:72" coordorigin="4479,17" coordsize="1540,72" path="m4479,89l4479,89,4479,17,6019,60,4479,89xe" filled="false" stroked="true" strokeweight=".718158pt" strokecolor="#000000">
              <v:path arrowok="t"/>
              <v:stroke dashstyle="solid"/>
            </v:shape>
            <v:shape style="position:absolute;left:5155;top:146;width:3080;height:819" coordorigin="5155,146" coordsize="3080,819" path="m8235,534l6882,534,6925,520,7112,520,7170,505,7271,505,7343,491,7386,491,7443,477,7487,477,7559,462,7602,448,7645,448,7688,434,7746,419,7774,419,7904,376,7962,347,7990,347,8034,319,8062,304,8091,304,8134,261,8163,247,8177,233,8192,233,8206,204,8206,190,8221,175,8221,161,8235,146,8235,534xm8221,175l5155,175,5155,161,8221,161,8221,175xm7774,850l5601,850,5544,821,5515,821,5472,807,5443,793,5400,778,5285,721,5270,707,5241,692,5227,678,5198,663,5184,649,5184,635,5155,606,5155,175,5184,204,5184,218,5198,233,5227,247,5241,261,5270,276,5285,290,5400,347,5443,362,5472,376,5515,391,5544,391,5601,419,5644,419,5688,434,5716,448,5788,448,5832,462,5875,462,5918,477,5990,491,6047,491,6091,505,6220,505,6263,520,6450,520,6508,534,8235,534,8235,577,8221,592,8221,606,8206,620,8206,635,8192,663,8177,663,8163,678,8134,692,8091,735,8062,735,8034,750,7990,778,7962,778,7904,807,7774,850xm7645,879l5716,879,5688,865,5644,850,7746,850,7688,865,7645,879xm7386,922l5990,922,5918,908,5875,893,5832,893,5788,879,7602,879,7559,893,7487,908,7443,908,7386,922xm7271,936l6091,936,6047,922,7343,922,7271,936xm7112,951l6263,951,6220,936,7170,936,7112,951xm6882,965l6508,965,6450,951,6925,951,6882,965xe" filled="true" fillcolor="#4d4d80" stroked="false">
              <v:path arrowok="t"/>
              <v:fill type="solid"/>
            </v:shape>
            <v:shape style="position:absolute;left:5155;top:132;width:3080;height:834" coordorigin="5155,132" coordsize="3080,834" path="m8235,132l8235,146,8221,161,8221,175,8206,190,8206,204,8192,233,8177,233,8163,247,8134,261,8105,290,8091,304,8062,304,8034,319,7990,347,7962,347,7933,362,7904,376,7861,391,7818,405,7774,419,7746,419,7688,434,7645,448,7602,448,7559,462,7487,477,7443,477,7386,491,7343,491,7271,505,7213,505,7170,505,7112,520,7040,520,6983,520,6925,520,6882,534,6508,534,6450,520,6378,520,6321,520,6263,520,6220,505,6134,505,6091,505,6047,491,5990,491,5918,477,5875,462,5832,462,5788,448,5716,448,5688,434,5644,419,5601,419,5544,391,5515,391,5472,376,5443,362,5400,347,5371,333,5342,319,5313,304,5285,290,5270,276,5241,261,5227,247,5198,233,5184,218,5184,204,5169,190,5155,175,5155,161,5155,592,5155,606,5169,620,5184,635,5184,649,5198,663,5227,678,5241,692,5270,707,5285,721,5313,735,5342,750,5371,764,5400,778,5443,793,5472,807,5515,821,5544,821,5601,850,5644,850,5688,865,5716,879,5788,879,5832,893,5875,893,5918,908,5990,922,6047,922,6091,936,6134,936,6220,936,6263,951,6321,951,6378,951,6450,951,6508,965,6882,965,6925,951,6983,951,7040,951,7112,951,7170,936,7213,936,7271,936,7343,922,7386,922,7443,908,7487,908,7559,893,7602,879,7645,879,7688,865,7746,850,7774,850,7818,836,7861,821,7904,807,7933,793,7962,778,7990,778,8034,750,8062,735,8091,735,8105,721,8134,692,8163,678,8177,663,8192,663,8206,635,8206,620,8221,606,8221,592,8235,577,8235,563,8235,132xe" filled="false" stroked="true" strokeweight=".718254pt" strokecolor="#000000">
              <v:path arrowok="t"/>
              <v:stroke dashstyle="solid"/>
            </v:shape>
            <v:shape style="position:absolute;left:5155;top:-271;width:3080;height:805" coordorigin="5155,-270" coordsize="3080,805" path="m7573,462l5803,462,5760,448,5716,448,5659,434,5616,419,5587,405,5529,391,5501,376,5457,376,5414,347,5385,347,5357,333,5313,304,5299,304,5270,290,5213,233,5184,218,5184,204,5155,175,5155,161,6695,132,6695,-270,7012,-270,7069,-256,7199,-256,7242,-241,7300,-241,7371,-227,7415,-227,7458,-213,7530,-213,7573,-198,7616,-198,7688,-184,7717,-170,7760,-155,7818,-141,7861,-141,7890,-126,7933,-112,7990,-83,8034,-69,8120,-26,8134,-12,8163,3,8177,32,8192,32,8206,46,8221,75,8221,103,8235,118,8235,146,8221,175,8221,190,8163,247,8134,261,8120,276,8005,333,7962,347,7904,376,7774,419,7717,434,7688,434,7645,448,7573,462xm7487,477l5918,477,5875,462,7530,462,7487,477xm7242,505l6091,505,6047,491,5975,477,7415,477,7371,491,7314,491,7242,505xm7141,520l6263,520,6220,505,7199,505,7141,520xm6882,534l6508,534,6450,520,6954,520,6882,534xe" filled="true" fillcolor="#9999ff" stroked="false">
              <v:path arrowok="t"/>
              <v:fill type="solid"/>
            </v:shape>
            <v:shape style="position:absolute;left:5155;top:-271;width:3080;height:805" coordorigin="5155,-270" coordsize="3080,805" path="m6695,-270l6695,-270,7012,-270,7069,-256,7112,-256,7199,-256,7242,-241,7300,-241,7371,-227,7415,-227,7458,-213,7530,-213,7573,-198,7616,-198,7688,-184,7717,-170,7760,-155,7818,-141,7861,-141,7890,-126,7933,-112,7962,-98,7990,-83,8034,-69,8062,-55,8091,-40,8120,-26,8134,-12,8163,3,8177,32,8192,32,8206,46,8221,75,8221,89,8221,103,8235,118,8235,132,8235,146,8221,175,8221,190,8206,204,8192,218,8177,233,8163,247,8134,261,8120,276,8091,290,8062,304,8034,319,8005,333,7962,347,7933,362,7904,376,7861,391,7818,405,7774,419,7717,434,7688,434,7645,448,7573,462,7530,462,7487,477,7415,477,7371,491,7314,491,7242,505,7199,505,7141,520,7069,520,7012,520,6954,520,6882,534,6508,534,6450,520,6393,520,6321,520,6263,520,6220,505,6134,505,6091,505,6047,491,5975,477,5918,477,5875,462,5803,462,5760,448,5716,448,5659,434,5616,419,5587,405,5529,391,5501,376,5457,376,5414,347,5385,347,5357,333,5313,304,5299,304,5270,290,5241,261,5227,247,5213,233,5184,218,5184,204,5169,190,5155,175,5155,161,6695,132,6695,-270xe" filled="false" stroked="true" strokeweight=".718247pt" strokecolor="#000000">
              <v:path arrowok="t"/>
              <v:stroke dashstyle="solid"/>
            </v:shape>
            <v:shape style="position:absolute;left:4162;top:-450;width:4081;height:1422" type="#_x0000_t202" filled="false" stroked="false">
              <v:textbox inset="0,0,0,0">
                <w:txbxContent>
                  <w:p w:rsidR="0018722C">
                    <w:pPr>
                      <w:spacing w:line="67" w:lineRule="exact" w:before="0"/>
                      <w:ind w:leftChars="0" w:left="244" w:rightChars="0" w:right="0" w:firstLineChars="0" w:firstLine="0"/>
                      <w:jc w:val="left"/>
                      <w:rPr>
                        <w:sz w:val="15"/>
                      </w:rPr>
                    </w:pPr>
                    <w:r>
                      <w:rPr>
                        <w:w w:val="105"/>
                        <w:sz w:val="15"/>
                      </w:rPr>
                      <w:t>拉丁美洲</w:t>
                    </w:r>
                  </w:p>
                  <w:p w:rsidR="0018722C">
                    <w:pPr>
                      <w:spacing w:line="163" w:lineRule="exact" w:before="0"/>
                      <w:ind w:leftChars="0" w:left="0" w:rightChars="0" w:right="0" w:firstLineChars="0" w:firstLine="0"/>
                      <w:jc w:val="left"/>
                      <w:rPr>
                        <w:sz w:val="15"/>
                      </w:rPr>
                    </w:pPr>
                    <w:r>
                      <w:rPr>
                        <w:w w:val="105"/>
                        <w:sz w:val="15"/>
                      </w:rPr>
                      <w:t>8.0%</w:t>
                    </w:r>
                  </w:p>
                  <w:p w:rsidR="0018722C">
                    <w:pPr>
                      <w:spacing w:before="5"/>
                      <w:ind w:leftChars="0" w:left="14" w:rightChars="0" w:right="0" w:firstLineChars="0" w:firstLine="0"/>
                      <w:jc w:val="left"/>
                      <w:rPr>
                        <w:sz w:val="15"/>
                      </w:rPr>
                    </w:pPr>
                    <w:r>
                      <w:rPr>
                        <w:w w:val="105"/>
                        <w:sz w:val="15"/>
                      </w:rPr>
                      <w:t>欧洲</w:t>
                    </w:r>
                  </w:p>
                  <w:p w:rsidR="0018722C">
                    <w:pPr>
                      <w:spacing w:before="19"/>
                      <w:ind w:leftChars="0" w:left="-29" w:rightChars="0" w:right="0" w:firstLineChars="0" w:firstLine="0"/>
                      <w:jc w:val="left"/>
                      <w:rPr>
                        <w:sz w:val="15"/>
                      </w:rPr>
                    </w:pPr>
                    <w:r>
                      <w:rPr>
                        <w:w w:val="105"/>
                        <w:sz w:val="15"/>
                      </w:rPr>
                      <w:t>.9%</w:t>
                    </w:r>
                  </w:p>
                  <w:p w:rsidR="0018722C">
                    <w:pPr>
                      <w:spacing w:before="4"/>
                      <w:ind w:leftChars="0" w:left="57" w:rightChars="0" w:right="0" w:firstLineChars="0" w:firstLine="0"/>
                      <w:jc w:val="left"/>
                      <w:rPr>
                        <w:sz w:val="15"/>
                      </w:rPr>
                    </w:pPr>
                    <w:r>
                      <w:rPr>
                        <w:w w:val="105"/>
                        <w:sz w:val="15"/>
                      </w:rPr>
                      <w:t>洲</w:t>
                    </w:r>
                  </w:p>
                </w:txbxContent>
              </v:textbox>
              <w10:wrap type="none"/>
            </v:shape>
            <w10:wrap type="none"/>
          </v:group>
        </w:pict>
      </w:r>
    </w:p>
    <w:p w:rsidR="0018722C">
      <w:pPr>
        <w:pStyle w:val="ae"/>
        <w:topLinePunct/>
      </w:pPr>
      <w:r>
        <w:rPr>
          <w:kern w:val="2"/>
          <w:szCs w:val="22"/>
          <w:rFonts w:cstheme="minorBidi" w:hAnsiTheme="minorHAnsi" w:eastAsiaTheme="minorHAnsi" w:asciiTheme="minorHAnsi"/>
          <w:spacing w:val="3"/>
          <w:w w:val="105"/>
          <w:sz w:val="15"/>
        </w:rPr>
        <w:t>2</w:t>
      </w:r>
    </w:p>
    <w:p w:rsidR="0018722C">
      <w:pPr>
        <w:spacing w:before="4"/>
        <w:ind w:leftChars="0" w:left="2381" w:rightChars="0" w:right="0" w:firstLineChars="0" w:firstLine="0"/>
        <w:jc w:val="left"/>
        <w:topLinePunct/>
      </w:pPr>
      <w:r>
        <w:rPr>
          <w:kern w:val="2"/>
          <w:sz w:val="15"/>
          <w:szCs w:val="22"/>
          <w:rFonts w:cstheme="minorBidi" w:hAnsiTheme="minorHAnsi" w:eastAsiaTheme="minorHAnsi" w:asciiTheme="minorHAnsi"/>
          <w:w w:val="105"/>
        </w:rPr>
        <w:t>非</w:t>
      </w:r>
    </w:p>
    <w:p w:rsidR="0018722C">
      <w:pPr>
        <w:keepNext/>
        <w:topLinePunct/>
      </w:pPr>
      <w:r>
        <w:rPr>
          <w:rFonts w:cstheme="minorBidi" w:hAnsiTheme="minorHAnsi" w:eastAsiaTheme="minorHAnsi" w:asciiTheme="minorHAnsi"/>
        </w:rPr>
        <w:t>73.8%</w:t>
      </w:r>
    </w:p>
    <w:p w:rsidR="0018722C">
      <w:pPr>
        <w:spacing w:before="5"/>
        <w:ind w:leftChars="0" w:left="0" w:rightChars="0" w:right="2460" w:firstLineChars="0" w:firstLine="0"/>
        <w:jc w:val="right"/>
        <w:keepNext/>
        <w:topLinePunct/>
      </w:pPr>
      <w:r>
        <w:rPr>
          <w:kern w:val="2"/>
          <w:sz w:val="15"/>
          <w:szCs w:val="22"/>
          <w:rFonts w:cstheme="minorBidi" w:hAnsiTheme="minorHAnsi" w:eastAsiaTheme="minorHAnsi" w:asciiTheme="minorHAnsi"/>
          <w:w w:val="105"/>
        </w:rPr>
        <w:t>亚洲</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w:t>
      </w:r>
      <w:r>
        <w:t xml:space="preserve">  </w:t>
      </w:r>
      <w:r>
        <w:t>2012</w:t>
      </w:r>
      <w:r>
        <w:rPr>
          <w:rFonts w:cstheme="minorBidi" w:hAnsiTheme="minorHAnsi" w:eastAsiaTheme="minorHAnsi" w:asciiTheme="minorHAnsi"/>
        </w:rPr>
        <w:t>年</w:t>
      </w:r>
      <w:r>
        <w:rPr>
          <w:rFonts w:cstheme="minorBidi" w:hAnsiTheme="minorHAnsi" w:eastAsiaTheme="minorHAnsi" w:asciiTheme="minorHAnsi"/>
        </w:rPr>
        <w:t>我</w:t>
      </w:r>
      <w:r>
        <w:rPr>
          <w:rFonts w:cstheme="minorBidi" w:hAnsiTheme="minorHAnsi" w:eastAsiaTheme="minorHAnsi" w:asciiTheme="minorHAnsi"/>
        </w:rPr>
        <w:t>国</w:t>
      </w:r>
      <w:r>
        <w:rPr>
          <w:rFonts w:cstheme="minorBidi" w:hAnsiTheme="minorHAnsi" w:eastAsiaTheme="minorHAnsi" w:asciiTheme="minorHAnsi"/>
        </w:rPr>
        <w:t>对</w:t>
      </w:r>
      <w:r>
        <w:rPr>
          <w:rFonts w:cstheme="minorBidi" w:hAnsiTheme="minorHAnsi" w:eastAsiaTheme="minorHAnsi" w:asciiTheme="minorHAnsi"/>
        </w:rPr>
        <w:t>外</w:t>
      </w:r>
      <w:r>
        <w:rPr>
          <w:rFonts w:cstheme="minorBidi" w:hAnsiTheme="minorHAnsi" w:eastAsiaTheme="minorHAnsi" w:asciiTheme="minorHAnsi"/>
        </w:rPr>
        <w:t>直接</w:t>
      </w:r>
      <w:r>
        <w:rPr>
          <w:rFonts w:cstheme="minorBidi" w:hAnsiTheme="minorHAnsi" w:eastAsiaTheme="minorHAnsi" w:asciiTheme="minorHAnsi"/>
        </w:rPr>
        <w:t>投</w:t>
      </w:r>
      <w:r>
        <w:rPr>
          <w:rFonts w:cstheme="minorBidi" w:hAnsiTheme="minorHAnsi" w:eastAsiaTheme="minorHAnsi" w:asciiTheme="minorHAnsi"/>
        </w:rPr>
        <w:t>资</w:t>
      </w:r>
      <w:r>
        <w:rPr>
          <w:rFonts w:cstheme="minorBidi" w:hAnsiTheme="minorHAnsi" w:eastAsiaTheme="minorHAnsi" w:asciiTheme="minorHAnsi"/>
        </w:rPr>
        <w:t>流</w:t>
      </w:r>
      <w:r>
        <w:rPr>
          <w:rFonts w:cstheme="minorBidi" w:hAnsiTheme="minorHAnsi" w:eastAsiaTheme="minorHAnsi" w:asciiTheme="minorHAnsi"/>
        </w:rPr>
        <w:t>量</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比重</w:t>
      </w:r>
      <w:r>
        <w:rPr>
          <w:rFonts w:cstheme="minorBidi" w:hAnsiTheme="minorHAnsi" w:eastAsiaTheme="minorHAnsi" w:asciiTheme="minorHAnsi"/>
        </w:rPr>
        <w:t>资料</w:t>
      </w:r>
      <w:r>
        <w:rPr>
          <w:rFonts w:cstheme="minorBidi" w:hAnsiTheme="minorHAnsi" w:eastAsiaTheme="minorHAnsi" w:asciiTheme="minorHAnsi"/>
        </w:rPr>
        <w:t>来</w:t>
      </w:r>
      <w:r>
        <w:rPr>
          <w:rFonts w:cstheme="minorBidi" w:hAnsiTheme="minorHAnsi" w:eastAsiaTheme="minorHAnsi" w:asciiTheme="minorHAnsi"/>
        </w:rPr>
        <w:t>源</w:t>
      </w:r>
      <w:r>
        <w:rPr>
          <w:rFonts w:cstheme="minorBidi" w:hAnsiTheme="minorHAnsi" w:eastAsiaTheme="minorHAnsi" w:asciiTheme="minorHAnsi"/>
        </w:rPr>
        <w:t>：</w:t>
      </w:r>
      <w:r>
        <w:rPr>
          <w:rFonts w:cstheme="minorBidi" w:hAnsiTheme="minorHAnsi" w:eastAsiaTheme="minorHAnsi" w:asciiTheme="minorHAnsi"/>
        </w:rPr>
        <w:t>《2012</w:t>
      </w:r>
      <w:r>
        <w:rPr>
          <w:rFonts w:cstheme="minorBidi" w:hAnsiTheme="minorHAnsi" w:eastAsiaTheme="minorHAnsi" w:asciiTheme="minorHAnsi"/>
        </w:rPr>
        <w:t>年</w:t>
      </w:r>
      <w:r>
        <w:rPr>
          <w:rFonts w:cstheme="minorBidi" w:hAnsiTheme="minorHAnsi" w:eastAsiaTheme="minorHAnsi" w:asciiTheme="minorHAnsi"/>
        </w:rPr>
        <w:t>度</w:t>
      </w:r>
      <w:r>
        <w:rPr>
          <w:rFonts w:cstheme="minorBidi" w:hAnsiTheme="minorHAnsi" w:eastAsiaTheme="minorHAnsi" w:asciiTheme="minorHAnsi"/>
        </w:rPr>
        <w:t>中</w:t>
      </w:r>
      <w:r>
        <w:rPr>
          <w:rFonts w:cstheme="minorBidi" w:hAnsiTheme="minorHAnsi" w:eastAsiaTheme="minorHAnsi" w:asciiTheme="minorHAnsi"/>
        </w:rPr>
        <w:t>国对</w:t>
      </w:r>
      <w:r>
        <w:rPr>
          <w:rFonts w:cstheme="minorBidi" w:hAnsiTheme="minorHAnsi" w:eastAsiaTheme="minorHAnsi" w:asciiTheme="minorHAnsi"/>
        </w:rPr>
        <w:t>外</w:t>
      </w:r>
      <w:r>
        <w:rPr>
          <w:rFonts w:cstheme="minorBidi" w:hAnsiTheme="minorHAnsi" w:eastAsiaTheme="minorHAnsi" w:asciiTheme="minorHAnsi"/>
        </w:rPr>
        <w:t>直</w:t>
      </w:r>
      <w:r>
        <w:rPr>
          <w:rFonts w:cstheme="minorBidi" w:hAnsiTheme="minorHAnsi" w:eastAsiaTheme="minorHAnsi" w:asciiTheme="minorHAnsi"/>
        </w:rPr>
        <w:t>接</w:t>
      </w:r>
      <w:r>
        <w:rPr>
          <w:rFonts w:cstheme="minorBidi" w:hAnsiTheme="minorHAnsi" w:eastAsiaTheme="minorHAnsi" w:asciiTheme="minorHAnsi"/>
        </w:rPr>
        <w:t>投</w:t>
      </w:r>
      <w:r>
        <w:rPr>
          <w:rFonts w:cstheme="minorBidi" w:hAnsiTheme="minorHAnsi" w:eastAsiaTheme="minorHAnsi" w:asciiTheme="minorHAnsi"/>
        </w:rPr>
        <w:t>资</w:t>
      </w:r>
      <w:r>
        <w:rPr>
          <w:rFonts w:cstheme="minorBidi" w:hAnsiTheme="minorHAnsi" w:eastAsiaTheme="minorHAnsi" w:asciiTheme="minorHAnsi"/>
        </w:rPr>
        <w:t>统</w:t>
      </w:r>
      <w:r>
        <w:rPr>
          <w:rFonts w:cstheme="minorBidi" w:hAnsiTheme="minorHAnsi" w:eastAsiaTheme="minorHAnsi" w:asciiTheme="minorHAnsi"/>
        </w:rPr>
        <w:t>计</w:t>
      </w:r>
      <w:r>
        <w:rPr>
          <w:rFonts w:cstheme="minorBidi" w:hAnsiTheme="minorHAnsi" w:eastAsiaTheme="minorHAnsi" w:asciiTheme="minorHAnsi"/>
        </w:rPr>
        <w:t>公</w:t>
      </w:r>
      <w:r>
        <w:rPr>
          <w:rFonts w:cstheme="minorBidi" w:hAnsiTheme="minorHAnsi" w:eastAsiaTheme="minorHAnsi" w:asciiTheme="minorHAnsi"/>
        </w:rPr>
        <w:t>报》</w:t>
      </w:r>
    </w:p>
    <w:p w:rsidR="0018722C">
      <w:pPr>
        <w:topLinePunct/>
      </w:pPr>
      <w:r>
        <w:t>而从我国对外直接投资存量来看，对发展中国家的投资仍占较大比重，同时对发达国家的投资占比有小幅提高。2012</w:t>
      </w:r>
      <w:r/>
      <w:r w:rsidR="001852F3">
        <w:t xml:space="preserve">年末，我国对发展中国家</w:t>
      </w:r>
      <w:r>
        <w:rPr>
          <w:spacing w:val="-2"/>
        </w:rPr>
        <w:t>（</w:t>
      </w:r>
      <w:r>
        <w:rPr>
          <w:spacing w:val="-2"/>
        </w:rPr>
        <w:t>地区</w:t>
      </w:r>
      <w:r>
        <w:rPr>
          <w:spacing w:val="-2"/>
        </w:rPr>
        <w:t>）</w:t>
      </w:r>
      <w:r>
        <w:t>的投资</w:t>
      </w:r>
      <w:r>
        <w:t>存量为</w:t>
      </w:r>
      <w:r>
        <w:t>4588</w:t>
      </w:r>
      <w:r>
        <w:t>.</w:t>
      </w:r>
      <w:r>
        <w:t>1</w:t>
      </w:r>
      <w:r/>
      <w:r w:rsidR="001852F3">
        <w:t xml:space="preserve">亿美元，占</w:t>
      </w:r>
      <w:r>
        <w:t>86</w:t>
      </w:r>
      <w:r>
        <w:t>.</w:t>
      </w:r>
      <w:r>
        <w:t>3%</w:t>
      </w:r>
      <w:r>
        <w:t>；对发达国家</w:t>
      </w:r>
      <w:r>
        <w:rPr>
          <w:spacing w:val="-1"/>
        </w:rPr>
        <w:t>（</w:t>
      </w:r>
      <w:r>
        <w:rPr>
          <w:spacing w:val="-1"/>
        </w:rPr>
        <w:t>地区</w:t>
      </w:r>
      <w:r>
        <w:t>）</w:t>
      </w:r>
      <w:r>
        <w:t>731</w:t>
      </w:r>
      <w:r>
        <w:t>.</w:t>
      </w:r>
      <w:r>
        <w:t>3</w:t>
      </w:r>
      <w:r/>
      <w:r w:rsidR="001852F3">
        <w:t xml:space="preserve">亿美元，占</w:t>
      </w:r>
      <w:r>
        <w:t>13</w:t>
      </w:r>
      <w:r>
        <w:t>.</w:t>
      </w:r>
      <w:r>
        <w:t>7%</w:t>
      </w:r>
      <w:r>
        <w:t>，较</w:t>
      </w:r>
      <w:r>
        <w:t>上年提升近</w:t>
      </w:r>
      <w:r>
        <w:t>3</w:t>
      </w:r>
      <w:r/>
      <w:r w:rsidR="001852F3">
        <w:t xml:space="preserve">个百分点。其中欧盟</w:t>
      </w:r>
      <w:r>
        <w:t>315</w:t>
      </w:r>
      <w:r>
        <w:t>.</w:t>
      </w:r>
      <w:r>
        <w:t>38</w:t>
      </w:r>
      <w:r/>
      <w:r w:rsidR="001852F3">
        <w:t xml:space="preserve">亿美元，占对发达国家</w:t>
      </w:r>
      <w:r>
        <w:rPr>
          <w:spacing w:val="2"/>
        </w:rPr>
        <w:t>（</w:t>
      </w:r>
      <w:r>
        <w:rPr>
          <w:spacing w:val="2"/>
        </w:rPr>
        <w:t>地区</w:t>
      </w:r>
      <w:r>
        <w:rPr>
          <w:spacing w:val="2"/>
        </w:rPr>
        <w:t>）</w:t>
      </w:r>
      <w:r>
        <w:t>投</w:t>
      </w:r>
      <w:r>
        <w:t>资</w:t>
      </w:r>
    </w:p>
    <w:p w:rsidR="0018722C">
      <w:pPr>
        <w:topLinePunct/>
      </w:pPr>
      <w:r>
        <w:t>43.1%</w:t>
      </w:r>
      <w:r>
        <w:t>；美国</w:t>
      </w:r>
      <w:r>
        <w:t>170</w:t>
      </w:r>
      <w:r>
        <w:t>.</w:t>
      </w:r>
      <w:r>
        <w:t>8</w:t>
      </w:r>
      <w:r/>
      <w:r w:rsidR="001852F3">
        <w:t xml:space="preserve">亿美元，占</w:t>
      </w:r>
      <w:r>
        <w:t>23</w:t>
      </w:r>
      <w:r>
        <w:t>.</w:t>
      </w:r>
      <w:r>
        <w:t>4%</w:t>
      </w:r>
      <w:r>
        <w:t>；澳大利亚</w:t>
      </w:r>
      <w:r>
        <w:t>138</w:t>
      </w:r>
      <w:r>
        <w:t>.</w:t>
      </w:r>
      <w:r>
        <w:t>73</w:t>
      </w:r>
      <w:r/>
      <w:r w:rsidR="001852F3">
        <w:t xml:space="preserve">亿美元，占</w:t>
      </w:r>
      <w:r>
        <w:t>19%；加拿大</w:t>
      </w:r>
    </w:p>
    <w:p w:rsidR="0018722C">
      <w:pPr>
        <w:topLinePunct/>
      </w:pPr>
      <w:r>
        <w:t>50.51</w:t>
      </w:r>
      <w:r/>
      <w:r w:rsidR="001852F3">
        <w:t xml:space="preserve">亿美元，占</w:t>
      </w:r>
      <w:r>
        <w:t>6</w:t>
      </w:r>
      <w:r>
        <w:t>.</w:t>
      </w:r>
      <w:r>
        <w:t>9%</w:t>
      </w:r>
      <w:r>
        <w:t>；日本</w:t>
      </w:r>
      <w:r>
        <w:t>16</w:t>
      </w:r>
      <w:r>
        <w:t>.</w:t>
      </w:r>
      <w:r>
        <w:t>12</w:t>
      </w:r>
      <w:r/>
      <w:r w:rsidR="001852F3">
        <w:t xml:space="preserve">亿美元，占</w:t>
      </w:r>
      <w:r>
        <w:t>2</w:t>
      </w:r>
      <w:r>
        <w:t>.</w:t>
      </w:r>
      <w:r>
        <w:t>2%</w:t>
      </w:r>
      <w:r>
        <w:t>；百慕大群岛</w:t>
      </w:r>
      <w:r>
        <w:t>33</w:t>
      </w:r>
      <w:r>
        <w:t>.</w:t>
      </w:r>
      <w:r>
        <w:t>78</w:t>
      </w:r>
      <w:r/>
      <w:r w:rsidR="001852F3">
        <w:t xml:space="preserve">亿美元，</w:t>
      </w:r>
      <w:r>
        <w:t>占</w:t>
      </w:r>
      <w:r>
        <w:t>4.6%；其他国家</w:t>
      </w:r>
      <w:r>
        <w:t>（</w:t>
      </w:r>
      <w:r>
        <w:t>地区</w:t>
      </w:r>
      <w:r>
        <w:t>）</w:t>
      </w:r>
      <w:r w:rsidR="001852F3">
        <w:t xml:space="preserve">6</w:t>
      </w:r>
      <w:r>
        <w:t>.</w:t>
      </w:r>
      <w:r>
        <w:t xml:space="preserve">01</w:t>
      </w:r>
      <w:r/>
      <w:r w:rsidR="001852F3">
        <w:t xml:space="preserve">亿美元，占</w:t>
      </w:r>
      <w:r>
        <w:t>0</w:t>
      </w:r>
      <w:r>
        <w:t>.</w:t>
      </w:r>
      <w:r>
        <w:t>8%。</w:t>
      </w:r>
    </w:p>
    <w:p w:rsidR="0018722C">
      <w:pPr>
        <w:pStyle w:val="Heading3"/>
        <w:topLinePunct/>
        <w:ind w:left="200" w:hangingChars="200" w:hanging="200"/>
      </w:pPr>
      <w:bookmarkStart w:id="828825" w:name="_Toc686828825"/>
      <w:bookmarkStart w:name="_TOC_250035" w:id="44"/>
      <w:r>
        <w:t>二、</w:t>
      </w:r>
      <w:r>
        <w:t xml:space="preserve"> </w:t>
      </w:r>
      <w:bookmarkEnd w:id="44"/>
      <w:r>
        <w:t>我国对外直接投资企业的区位分布</w:t>
      </w:r>
      <w:bookmarkEnd w:id="828825"/>
    </w:p>
    <w:p w:rsidR="0018722C">
      <w:pPr>
        <w:topLinePunct/>
      </w:pPr>
      <w:r>
        <w:t>截至</w:t>
      </w:r>
      <w:r>
        <w:t>2012</w:t>
      </w:r>
      <w:r/>
      <w:r w:rsidR="001852F3">
        <w:t xml:space="preserve">年，我国共有近</w:t>
      </w:r>
      <w:r>
        <w:t>2</w:t>
      </w:r>
      <w:r>
        <w:t>.</w:t>
      </w:r>
      <w:r>
        <w:t>2</w:t>
      </w:r>
      <w:r/>
      <w:r w:rsidR="001852F3">
        <w:t xml:space="preserve">万家境外企业进行对外直接投资，境外企业分</w:t>
      </w:r>
      <w:r>
        <w:t>布在全球</w:t>
      </w:r>
      <w:r>
        <w:t>179</w:t>
      </w:r>
      <w:r/>
      <w:r w:rsidR="001852F3">
        <w:t xml:space="preserve">个国家和地区，总覆盖率为</w:t>
      </w:r>
      <w:r>
        <w:t>76</w:t>
      </w:r>
      <w:r>
        <w:t>.</w:t>
      </w:r>
      <w:r>
        <w:t>8%。在世界各地区的投资中，亚洲、</w:t>
      </w:r>
      <w:r>
        <w:t>欧洲地区境外企业的投资覆盖率最高，分别为</w:t>
      </w:r>
      <w:r>
        <w:t>95</w:t>
      </w:r>
      <w:r>
        <w:t>.</w:t>
      </w:r>
      <w:r>
        <w:t>7%</w:t>
      </w:r>
      <w:r>
        <w:t>和</w:t>
      </w:r>
      <w:r>
        <w:t>85.7%</w:t>
      </w:r>
      <w:r>
        <w:t>，非洲次之，为</w:t>
      </w:r>
      <w:r>
        <w:t>85%。</w:t>
      </w:r>
      <w:r>
        <w:t>各地区覆盖率如</w:t>
      </w:r>
      <w:r>
        <w:t>图</w:t>
      </w:r>
      <w:r>
        <w:t>3</w:t>
      </w:r>
      <w:r>
        <w:t>.</w:t>
      </w:r>
      <w:r>
        <w:t>4</w:t>
      </w:r>
      <w:r/>
      <w:r w:rsidR="001852F3">
        <w:t xml:space="preserve">所示。</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210.313492pt;margin-top:8.955714pt;width:256.55pt;height:110.15pt;mso-position-horizontal-relative:page;mso-position-vertical-relative:paragraph;z-index:1984" coordorigin="4206,179" coordsize="5131,2203">
            <v:rect style="position:absolute;left:4451;top:623;width:346;height:1751" filled="true" fillcolor="#9999ff" stroked="false">
              <v:fill type="solid"/>
            </v:rect>
            <v:rect style="position:absolute;left:4451;top:623;width:346;height:1751" filled="false" stroked="true" strokeweight=".720442pt" strokecolor="#000000">
              <v:stroke dashstyle="solid"/>
            </v:rect>
            <v:rect style="position:absolute;left:5301;top:810;width:361;height:1564" filled="true" fillcolor="#9999ff" stroked="false">
              <v:fill type="solid"/>
            </v:rect>
            <v:rect style="position:absolute;left:5301;top:810;width:361;height:1564" filled="false" stroked="true" strokeweight=".7204pt" strokecolor="#000000">
              <v:stroke dashstyle="solid"/>
            </v:rect>
            <v:rect style="position:absolute;left:6166;top:824;width:346;height:1550" filled="true" fillcolor="#9999ff" stroked="false">
              <v:fill type="solid"/>
            </v:rect>
            <v:rect style="position:absolute;left:6166;top:824;width:346;height:1550" filled="false" stroked="true" strokeweight=".720409pt" strokecolor="#000000">
              <v:stroke dashstyle="solid"/>
            </v:rect>
            <v:rect style="position:absolute;left:7016;top:996;width:346;height:1378" filled="true" fillcolor="#9999ff" stroked="false">
              <v:fill type="solid"/>
            </v:rect>
            <v:rect style="position:absolute;left:7016;top:996;width:346;height:1378" filled="false" stroked="true" strokeweight=".72037pt" strokecolor="#000000">
              <v:stroke dashstyle="solid"/>
            </v:rect>
            <v:rect style="position:absolute;left:7866;top:1341;width:361;height:1033" filled="true" fillcolor="#9999ff" stroked="false">
              <v:fill type="solid"/>
            </v:rect>
            <v:rect style="position:absolute;left:7866;top:1341;width:361;height:1033" filled="false" stroked="true" strokeweight=".720208pt" strokecolor="#000000">
              <v:stroke dashstyle="solid"/>
            </v:rect>
            <v:rect style="position:absolute;left:8731;top:1541;width:346;height:833" filled="true" fillcolor="#9999ff" stroked="false">
              <v:fill type="solid"/>
            </v:rect>
            <v:rect style="position:absolute;left:8731;top:1541;width:346;height:833" filled="false" stroked="true" strokeweight=".72008pt" strokecolor="#000000">
              <v:stroke dashstyle="solid"/>
            </v:rect>
            <v:line style="position:absolute" from="4206,179" to="4206,2374" stroked="true" strokeweight="0pt" strokecolor="#000000">
              <v:stroke dashstyle="solid"/>
            </v:line>
            <v:line style="position:absolute" from="4206,2374" to="4250,2374" stroked="true" strokeweight="0pt" strokecolor="#000000">
              <v:stroke dashstyle="solid"/>
            </v:line>
            <v:line style="position:absolute" from="4206,2001" to="4250,2001" stroked="true" strokeweight="0pt" strokecolor="#000000">
              <v:stroke dashstyle="solid"/>
            </v:line>
            <v:line style="position:absolute" from="4206,1642" to="4250,1642" stroked="true" strokeweight="0pt" strokecolor="#000000">
              <v:stroke dashstyle="solid"/>
            </v:line>
            <v:line style="position:absolute" from="4206,1269" to="4250,1269" stroked="true" strokeweight="0pt" strokecolor="#000000">
              <v:stroke dashstyle="solid"/>
            </v:line>
            <v:line style="position:absolute" from="4206,911" to="4250,911" stroked="true" strokeweight="0pt" strokecolor="#000000">
              <v:stroke dashstyle="solid"/>
            </v:line>
            <v:line style="position:absolute" from="4206,538" to="4250,538" stroked="true" strokeweight="0pt" strokecolor="#000000">
              <v:stroke dashstyle="solid"/>
            </v:line>
            <v:line style="position:absolute" from="4206,179" to="4250,179" stroked="true" strokeweight="0pt" strokecolor="#000000">
              <v:stroke dashstyle="solid"/>
            </v:line>
            <v:shape style="position:absolute;left:0;top:14702;width:7120;height:60" coordorigin="0,14702" coordsize="7120,60" path="m4206,2374l9337,2374m4206,2374l4206,2331e" filled="false" stroked="true" strokeweight="0pt" strokecolor="#000000">
              <v:path arrowok="t"/>
              <v:stroke dashstyle="solid"/>
            </v:shape>
            <v:line style="position:absolute" from="5057,2374" to="5057,2331" stroked="true" strokeweight="0pt" strokecolor="#000000">
              <v:stroke dashstyle="solid"/>
            </v:line>
            <v:line style="position:absolute" from="5921,2374" to="5921,2331" stroked="true" strokeweight="0pt" strokecolor="#000000">
              <v:stroke dashstyle="solid"/>
            </v:line>
            <v:line style="position:absolute" from="6771,2374" to="6771,2331" stroked="true" strokeweight="0pt" strokecolor="#000000">
              <v:stroke dashstyle="solid"/>
            </v:line>
            <v:line style="position:absolute" from="7622,2374" to="7622,2331" stroked="true" strokeweight="0pt" strokecolor="#000000">
              <v:stroke dashstyle="solid"/>
            </v:line>
            <v:line style="position:absolute" from="8486,2374" to="8486,2331" stroked="true" strokeweight="0pt" strokecolor="#000000">
              <v:stroke dashstyle="solid"/>
            </v:line>
            <v:line style="position:absolute" from="9337,2374" to="9337,2331" stroked="true" strokeweight="0pt" strokecolor="#000000">
              <v:stroke dashstyle="solid"/>
            </v:line>
            <v:shape style="position:absolute;left:4408;top:387;width:445;height:158" type="#_x0000_t202" filled="false" stroked="false">
              <v:textbox inset="0,0,0,0">
                <w:txbxContent>
                  <w:p w:rsidR="0018722C">
                    <w:pPr>
                      <w:spacing w:line="157" w:lineRule="exact" w:before="0"/>
                      <w:ind w:leftChars="0" w:left="0" w:rightChars="0" w:right="0" w:firstLineChars="0" w:firstLine="0"/>
                      <w:jc w:val="left"/>
                      <w:rPr>
                        <w:sz w:val="15"/>
                      </w:rPr>
                    </w:pPr>
                    <w:r>
                      <w:rPr>
                        <w:w w:val="105"/>
                        <w:sz w:val="15"/>
                      </w:rPr>
                      <w:t>95.7%</w:t>
                    </w:r>
                  </w:p>
                </w:txbxContent>
              </v:textbox>
              <w10:wrap type="none"/>
            </v:shape>
            <v:shape style="position:absolute;left:5258;top:574;width:445;height:158" type="#_x0000_t202" filled="false" stroked="false">
              <v:textbox inset="0,0,0,0">
                <w:txbxContent>
                  <w:p w:rsidR="0018722C">
                    <w:pPr>
                      <w:spacing w:line="157" w:lineRule="exact" w:before="0"/>
                      <w:ind w:leftChars="0" w:left="0" w:rightChars="0" w:right="0" w:firstLineChars="0" w:firstLine="0"/>
                      <w:jc w:val="left"/>
                      <w:rPr>
                        <w:sz w:val="15"/>
                      </w:rPr>
                    </w:pPr>
                    <w:r>
                      <w:rPr>
                        <w:w w:val="105"/>
                        <w:sz w:val="15"/>
                      </w:rPr>
                      <w:t>85.7%</w:t>
                    </w:r>
                  </w:p>
                </w:txbxContent>
              </v:textbox>
              <w10:wrap type="none"/>
            </v:shape>
            <v:shape style="position:absolute;left:6123;top:588;width:445;height:158" type="#_x0000_t202" filled="false" stroked="false">
              <v:textbox inset="0,0,0,0">
                <w:txbxContent>
                  <w:p w:rsidR="0018722C">
                    <w:pPr>
                      <w:spacing w:line="157" w:lineRule="exact" w:before="0"/>
                      <w:ind w:leftChars="0" w:left="0" w:rightChars="0" w:right="0" w:firstLineChars="0" w:firstLine="0"/>
                      <w:jc w:val="left"/>
                      <w:rPr>
                        <w:sz w:val="15"/>
                      </w:rPr>
                    </w:pPr>
                    <w:r>
                      <w:rPr>
                        <w:w w:val="105"/>
                        <w:sz w:val="15"/>
                      </w:rPr>
                      <w:t>85.0%</w:t>
                    </w:r>
                  </w:p>
                </w:txbxContent>
              </v:textbox>
              <w10:wrap type="none"/>
            </v:shape>
            <v:shape style="position:absolute;left:6973;top:760;width:445;height:158" type="#_x0000_t202" filled="false" stroked="false">
              <v:textbox inset="0,0,0,0">
                <w:txbxContent>
                  <w:p w:rsidR="0018722C">
                    <w:pPr>
                      <w:spacing w:line="157" w:lineRule="exact" w:before="0"/>
                      <w:ind w:leftChars="0" w:left="0" w:rightChars="0" w:right="0" w:firstLineChars="0" w:firstLine="0"/>
                      <w:jc w:val="left"/>
                      <w:rPr>
                        <w:sz w:val="15"/>
                      </w:rPr>
                    </w:pPr>
                    <w:r>
                      <w:rPr>
                        <w:w w:val="105"/>
                        <w:sz w:val="15"/>
                      </w:rPr>
                      <w:t>75.0%</w:t>
                    </w:r>
                  </w:p>
                </w:txbxContent>
              </v:textbox>
              <w10:wrap type="none"/>
            </v:shape>
            <v:shape style="position:absolute;left:7823;top:1105;width:445;height:158" type="#_x0000_t202" filled="false" stroked="false">
              <v:textbox inset="0,0,0,0">
                <w:txbxContent>
                  <w:p w:rsidR="0018722C">
                    <w:pPr>
                      <w:spacing w:line="157" w:lineRule="exact" w:before="0"/>
                      <w:ind w:leftChars="0" w:left="0" w:rightChars="0" w:right="0" w:firstLineChars="0" w:firstLine="0"/>
                      <w:jc w:val="left"/>
                      <w:rPr>
                        <w:sz w:val="15"/>
                      </w:rPr>
                    </w:pPr>
                    <w:r>
                      <w:rPr>
                        <w:w w:val="105"/>
                        <w:sz w:val="15"/>
                      </w:rPr>
                      <w:t>56.3%</w:t>
                    </w:r>
                  </w:p>
                </w:txbxContent>
              </v:textbox>
              <w10:wrap type="none"/>
            </v:shape>
            <v:shape style="position:absolute;left:8688;top:1305;width:445;height:158" type="#_x0000_t202" filled="false" stroked="false">
              <v:textbox inset="0,0,0,0">
                <w:txbxContent>
                  <w:p w:rsidR="0018722C">
                    <w:pPr>
                      <w:spacing w:line="157" w:lineRule="exact" w:before="0"/>
                      <w:ind w:leftChars="0" w:left="0" w:rightChars="0" w:right="0" w:firstLineChars="0" w:firstLine="0"/>
                      <w:jc w:val="left"/>
                      <w:rPr>
                        <w:sz w:val="15"/>
                      </w:rPr>
                    </w:pPr>
                    <w:r>
                      <w:rPr>
                        <w:w w:val="105"/>
                        <w:sz w:val="15"/>
                      </w:rPr>
                      <w:t>45.8%</w:t>
                    </w:r>
                  </w:p>
                </w:txbxContent>
              </v:textbox>
              <w10:wrap type="none"/>
            </v:shape>
            <w10:wrap type="none"/>
          </v:group>
        </w:pict>
      </w:r>
    </w:p>
    <w:p w:rsidR="0018722C">
      <w:pPr>
        <w:pStyle w:val="affff1"/>
        <w:topLinePunct/>
      </w:pPr>
      <w:r>
        <w:rPr>
          <w:kern w:val="2"/>
          <w:szCs w:val="22"/>
          <w:rFonts w:cstheme="minorBidi" w:hAnsiTheme="minorHAnsi" w:eastAsiaTheme="minorHAnsi" w:asciiTheme="minorHAnsi"/>
          <w:w w:val="105"/>
          <w:sz w:val="15"/>
        </w:rPr>
        <w:t>120.0%</w:t>
      </w: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80.0%</w:t>
      </w:r>
    </w:p>
    <w:p w:rsidR="0018722C">
      <w:pPr>
        <w:topLinePunct/>
      </w:pPr>
      <w:r>
        <w:rPr>
          <w:rFonts w:cstheme="minorBidi" w:hAnsiTheme="minorHAnsi" w:eastAsiaTheme="minorHAnsi" w:asciiTheme="minorHAnsi"/>
        </w:rPr>
        <w:t>60.0%</w:t>
      </w:r>
    </w:p>
    <w:p w:rsidR="0018722C">
      <w:pPr>
        <w:topLinePunct/>
      </w:pPr>
      <w:r>
        <w:rPr>
          <w:rFonts w:cstheme="minorBidi" w:hAnsiTheme="minorHAnsi" w:eastAsiaTheme="minorHAnsi" w:asciiTheme="minorHAnsi"/>
        </w:rPr>
        <w:t>40.0%</w:t>
      </w:r>
    </w:p>
    <w:p w:rsidR="0018722C">
      <w:pPr>
        <w:topLinePunct/>
      </w:pPr>
      <w:r>
        <w:rPr>
          <w:rFonts w:cstheme="minorBidi" w:hAnsiTheme="minorHAnsi" w:eastAsiaTheme="minorHAnsi" w:asciiTheme="minorHAnsi"/>
        </w:rPr>
        <w:t>20.0%</w:t>
      </w:r>
    </w:p>
    <w:p w:rsidR="0018722C">
      <w:spacing w:beforeLines="0" w:before="0" w:afterLines="0" w:after="0" w:line="440" w:lineRule="auto"/>
      <w:pPr>
        <w:sectPr w:rsidR="00556256">
          <w:type w:val="continuous"/>
          <w:pgSz w:w="11910" w:h="16840"/>
          <w:pgMar w:header="1707" w:footer="1949" w:top="1900" w:bottom="2140" w:left="1680" w:right="1280"/>
        </w:sectPr>
        <w:topLinePunct/>
      </w:pPr>
    </w:p>
    <w:p w:rsidR="0018722C">
      <w:pPr>
        <w:keepNext/>
        <w:topLinePunct/>
      </w:pPr>
      <w:r>
        <w:rPr>
          <w:rFonts w:cstheme="minorBidi" w:hAnsiTheme="minorHAnsi" w:eastAsiaTheme="minorHAnsi" w:asciiTheme="minorHAnsi"/>
        </w:rPr>
        <w:t>0.0%</w:t>
      </w:r>
    </w:p>
    <w:p w:rsidR="0018722C">
      <w:pPr>
        <w:keepNext/>
        <w:topLinePunct/>
      </w:pPr>
      <w:r>
        <w:rPr>
          <w:rFonts w:cstheme="minorBidi" w:hAnsiTheme="minorHAnsi" w:eastAsiaTheme="minorHAnsi" w:asciiTheme="minorHAnsi"/>
        </w:rPr>
        <w:t>亚洲</w:t>
      </w:r>
      <w:r w:rsidRPr="00000000">
        <w:rPr>
          <w:rFonts w:cstheme="minorBidi" w:hAnsiTheme="minorHAnsi" w:eastAsiaTheme="minorHAnsi" w:asciiTheme="minorHAnsi"/>
        </w:rPr>
        <w:tab/>
        <w:t>欧洲</w:t>
      </w:r>
      <w:r w:rsidRPr="00000000">
        <w:rPr>
          <w:rFonts w:cstheme="minorBidi" w:hAnsiTheme="minorHAnsi" w:eastAsiaTheme="minorHAnsi" w:asciiTheme="minorHAnsi"/>
        </w:rPr>
        <w:tab/>
        <w:t>非洲</w:t>
      </w:r>
      <w:r w:rsidRPr="00000000">
        <w:rPr>
          <w:rFonts w:cstheme="minorBidi" w:hAnsiTheme="minorHAnsi" w:eastAsiaTheme="minorHAnsi" w:asciiTheme="minorHAnsi"/>
        </w:rPr>
        <w:tab/>
        <w:t>北美洲</w:t>
      </w:r>
      <w:r w:rsidRPr="00000000">
        <w:rPr>
          <w:rFonts w:cstheme="minorBidi" w:hAnsiTheme="minorHAnsi" w:eastAsiaTheme="minorHAnsi" w:asciiTheme="minorHAnsi"/>
        </w:rPr>
        <w:tab/>
        <w:t>拉丁美洲</w:t>
      </w:r>
      <w:r w:rsidRPr="00000000">
        <w:rPr>
          <w:rFonts w:cstheme="minorBidi" w:hAnsiTheme="minorHAnsi" w:eastAsiaTheme="minorHAnsi" w:asciiTheme="minorHAnsi"/>
        </w:rPr>
        <w:tab/>
        <w:t>大洋洲</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4</w:t>
      </w:r>
      <w:r>
        <w:t xml:space="preserve">  </w:t>
      </w:r>
      <w:r>
        <w:t>2012</w:t>
      </w:r>
      <w:r>
        <w:rPr>
          <w:rFonts w:cstheme="minorBidi" w:hAnsiTheme="minorHAnsi" w:eastAsiaTheme="minorHAnsi" w:asciiTheme="minorHAnsi"/>
        </w:rPr>
        <w:t>年</w:t>
      </w:r>
      <w:r>
        <w:rPr>
          <w:rFonts w:cstheme="minorBidi" w:hAnsiTheme="minorHAnsi" w:eastAsiaTheme="minorHAnsi" w:asciiTheme="minorHAnsi"/>
        </w:rPr>
        <w:t>我</w:t>
      </w:r>
      <w:r>
        <w:rPr>
          <w:rFonts w:cstheme="minorBidi" w:hAnsiTheme="minorHAnsi" w:eastAsiaTheme="minorHAnsi" w:asciiTheme="minorHAnsi"/>
        </w:rPr>
        <w:t>国</w:t>
      </w:r>
      <w:r>
        <w:rPr>
          <w:rFonts w:cstheme="minorBidi" w:hAnsiTheme="minorHAnsi" w:eastAsiaTheme="minorHAnsi" w:asciiTheme="minorHAnsi"/>
        </w:rPr>
        <w:t>境</w:t>
      </w:r>
      <w:r>
        <w:rPr>
          <w:rFonts w:cstheme="minorBidi" w:hAnsiTheme="minorHAnsi" w:eastAsiaTheme="minorHAnsi" w:asciiTheme="minorHAnsi"/>
        </w:rPr>
        <w:t>外</w:t>
      </w:r>
      <w:r>
        <w:rPr>
          <w:rFonts w:cstheme="minorBidi" w:hAnsiTheme="minorHAnsi" w:eastAsiaTheme="minorHAnsi" w:asciiTheme="minorHAnsi"/>
        </w:rPr>
        <w:t>企业</w:t>
      </w:r>
      <w:r>
        <w:rPr>
          <w:rFonts w:cstheme="minorBidi" w:hAnsiTheme="minorHAnsi" w:eastAsiaTheme="minorHAnsi" w:asciiTheme="minorHAnsi"/>
        </w:rPr>
        <w:t>在</w:t>
      </w:r>
      <w:r>
        <w:rPr>
          <w:rFonts w:cstheme="minorBidi" w:hAnsiTheme="minorHAnsi" w:eastAsiaTheme="minorHAnsi" w:asciiTheme="minorHAnsi"/>
        </w:rPr>
        <w:t>世</w:t>
      </w:r>
      <w:r>
        <w:rPr>
          <w:rFonts w:cstheme="minorBidi" w:hAnsiTheme="minorHAnsi" w:eastAsiaTheme="minorHAnsi" w:asciiTheme="minorHAnsi"/>
        </w:rPr>
        <w:t>界</w:t>
      </w:r>
      <w:r>
        <w:rPr>
          <w:rFonts w:cstheme="minorBidi" w:hAnsiTheme="minorHAnsi" w:eastAsiaTheme="minorHAnsi" w:asciiTheme="minorHAnsi"/>
        </w:rPr>
        <w:t>各</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覆</w:t>
      </w:r>
      <w:r>
        <w:rPr>
          <w:rFonts w:cstheme="minorBidi" w:hAnsiTheme="minorHAnsi" w:eastAsiaTheme="minorHAnsi" w:asciiTheme="minorHAnsi"/>
        </w:rPr>
        <w:t>盖率</w:t>
      </w:r>
    </w:p>
    <w:p w:rsidR="0018722C">
      <w:spacing w:beforeLines="0" w:before="0" w:afterLines="0" w:after="0" w:line="440" w:lineRule="auto"/>
      <w:pPr>
        <w:sectPr w:rsidR="00556256">
          <w:type w:val="continuous"/>
          <w:pgSz w:w="11910" w:h="16840"/>
          <w:pgMar w:top="1360" w:bottom="280" w:left="1680" w:right="1280"/>
          <w:cols w:num="2" w:equalWidth="0">
            <w:col w:w="2404" w:space="40"/>
            <w:col w:w="6506"/>
          </w:cols>
        </w:sectPr>
        <w:topLinePunct/>
      </w:pPr>
    </w:p>
    <w:p w:rsidR="0018722C">
      <w:pPr>
        <w:pStyle w:val="a3"/>
        <w:topLinePunct/>
      </w:pPr>
      <w:r>
        <w:rPr>
          <w:rFonts w:cstheme="minorBidi" w:hAnsiTheme="minorHAnsi" w:eastAsiaTheme="minorHAnsi" w:asciiTheme="minorHAnsi"/>
        </w:rPr>
        <w:t>资料来源：《2012</w:t>
      </w:r>
      <w:r w:rsidR="001852F3">
        <w:rPr>
          <w:rFonts w:cstheme="minorBidi" w:hAnsiTheme="minorHAnsi" w:eastAsiaTheme="minorHAnsi" w:asciiTheme="minorHAnsi"/>
        </w:rPr>
        <w:t xml:space="preserve">年度中国对外直接投资统计公报》</w:t>
      </w:r>
    </w:p>
    <w:p w:rsidR="0018722C">
      <w:pPr>
        <w:topLinePunct/>
      </w:pPr>
      <w:r>
        <w:t>从境外企业的地区分布看，超过五成的境外企业集中在亚洲地区，数量高达</w:t>
      </w:r>
    </w:p>
    <w:p w:rsidR="0018722C">
      <w:pPr>
        <w:topLinePunct/>
      </w:pPr>
      <w:r>
        <w:t>1.2</w:t>
      </w:r>
      <w:r/>
      <w:r w:rsidR="001852F3">
        <w:t xml:space="preserve">万家。中国香港是境外企业数量最多的地区，超过了</w:t>
      </w:r>
      <w:r>
        <w:t>5300</w:t>
      </w:r>
      <w:r/>
      <w:r w:rsidR="001852F3">
        <w:t xml:space="preserve">家，占境外企业总</w:t>
      </w:r>
      <w:r>
        <w:t>数的</w:t>
      </w:r>
      <w:r>
        <w:t>24</w:t>
      </w:r>
      <w:r>
        <w:t>.</w:t>
      </w:r>
      <w:r>
        <w:t>6%，</w:t>
      </w:r>
      <w:r>
        <w:t>其次是美国。我国在各地区的境外企业数量与比重见</w:t>
      </w:r>
      <w:r>
        <w:t>表</w:t>
      </w:r>
      <w:r>
        <w:t>3</w:t>
      </w:r>
      <w:r>
        <w:t>.</w:t>
      </w:r>
      <w:r>
        <w:t>3</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w:t>
      </w:r>
      <w:r>
        <w:t xml:space="preserve">  </w:t>
      </w:r>
      <w:r>
        <w:t>2012</w:t>
      </w:r>
      <w:r>
        <w:rPr>
          <w:rFonts w:cstheme="minorBidi" w:hAnsiTheme="minorHAnsi" w:eastAsiaTheme="minorHAnsi" w:asciiTheme="minorHAnsi"/>
        </w:rPr>
        <w:t>年</w:t>
      </w:r>
      <w:r>
        <w:rPr>
          <w:rFonts w:cstheme="minorBidi" w:hAnsiTheme="minorHAnsi" w:eastAsiaTheme="minorHAnsi" w:asciiTheme="minorHAnsi"/>
        </w:rPr>
        <w:t>我</w:t>
      </w:r>
      <w:r>
        <w:rPr>
          <w:rFonts w:cstheme="minorBidi" w:hAnsiTheme="minorHAnsi" w:eastAsiaTheme="minorHAnsi" w:asciiTheme="minorHAnsi"/>
        </w:rPr>
        <w:t>国</w:t>
      </w:r>
      <w:r>
        <w:rPr>
          <w:rFonts w:cstheme="minorBidi" w:hAnsiTheme="minorHAnsi" w:eastAsiaTheme="minorHAnsi" w:asciiTheme="minorHAnsi"/>
        </w:rPr>
        <w:t>境</w:t>
      </w:r>
      <w:r>
        <w:rPr>
          <w:rFonts w:cstheme="minorBidi" w:hAnsiTheme="minorHAnsi" w:eastAsiaTheme="minorHAnsi" w:asciiTheme="minorHAnsi"/>
        </w:rPr>
        <w:t>外</w:t>
      </w:r>
      <w:r>
        <w:rPr>
          <w:rFonts w:cstheme="minorBidi" w:hAnsiTheme="minorHAnsi" w:eastAsiaTheme="minorHAnsi" w:asciiTheme="minorHAnsi"/>
        </w:rPr>
        <w:t>企业</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构成</w:t>
      </w:r>
    </w:p>
    <w:tbl>
      <w:tblPr>
        <w:tblW w:w="5000" w:type="pct"/>
        <w:tblInd w:w="28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43"/>
        <w:gridCol w:w="3025"/>
        <w:gridCol w:w="2763"/>
      </w:tblGrid>
      <w:tr>
        <w:trPr>
          <w:tblHeader/>
        </w:trPr>
        <w:tc>
          <w:tcPr>
            <w:tcW w:w="1608"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1773" w:type="pct"/>
            <w:vAlign w:val="center"/>
            <w:tcBorders>
              <w:bottom w:val="single" w:sz="4" w:space="0" w:color="auto"/>
            </w:tcBorders>
          </w:tcPr>
          <w:p w:rsidR="0018722C">
            <w:pPr>
              <w:pStyle w:val="a7"/>
              <w:topLinePunct/>
              <w:ind w:leftChars="0" w:left="0" w:rightChars="0" w:right="0" w:firstLineChars="0" w:firstLine="0"/>
              <w:spacing w:line="240" w:lineRule="atLeast"/>
            </w:pPr>
            <w:r>
              <w:t>境外企业数量</w:t>
            </w:r>
          </w:p>
        </w:tc>
        <w:tc>
          <w:tcPr>
            <w:tcW w:w="1619" w:type="pct"/>
            <w:vAlign w:val="center"/>
            <w:tcBorders>
              <w:bottom w:val="single" w:sz="4" w:space="0" w:color="auto"/>
            </w:tcBorders>
          </w:tcPr>
          <w:p w:rsidR="0018722C">
            <w:pPr>
              <w:pStyle w:val="a7"/>
              <w:topLinePunct/>
              <w:ind w:leftChars="0" w:left="0" w:rightChars="0" w:right="0" w:firstLineChars="0" w:firstLine="0"/>
              <w:spacing w:line="240" w:lineRule="atLeast"/>
            </w:pPr>
            <w:r>
              <w:t>比重</w:t>
            </w:r>
            <w:r>
              <w:t>（</w:t>
            </w:r>
            <w:r>
              <w:t>%</w:t>
            </w:r>
            <w:r>
              <w:t>）</w:t>
            </w:r>
          </w:p>
        </w:tc>
      </w:tr>
      <w:tr>
        <w:tc>
          <w:tcPr>
            <w:tcW w:w="1608" w:type="pct"/>
            <w:vAlign w:val="center"/>
          </w:tcPr>
          <w:p w:rsidR="0018722C">
            <w:pPr>
              <w:pStyle w:val="ac"/>
              <w:topLinePunct/>
              <w:ind w:leftChars="0" w:left="0" w:rightChars="0" w:right="0" w:firstLineChars="0" w:firstLine="0"/>
              <w:spacing w:line="240" w:lineRule="atLeast"/>
            </w:pPr>
            <w:r>
              <w:t>亚洲</w:t>
            </w:r>
          </w:p>
        </w:tc>
        <w:tc>
          <w:tcPr>
            <w:tcW w:w="1773" w:type="pct"/>
            <w:vAlign w:val="center"/>
          </w:tcPr>
          <w:p w:rsidR="0018722C">
            <w:pPr>
              <w:pStyle w:val="affff9"/>
              <w:topLinePunct/>
              <w:ind w:leftChars="0" w:left="0" w:rightChars="0" w:right="0" w:firstLineChars="0" w:firstLine="0"/>
              <w:spacing w:line="240" w:lineRule="atLeast"/>
            </w:pPr>
            <w:r>
              <w:t>11906</w:t>
            </w:r>
          </w:p>
        </w:tc>
        <w:tc>
          <w:tcPr>
            <w:tcW w:w="1619" w:type="pct"/>
            <w:vAlign w:val="center"/>
          </w:tcPr>
          <w:p w:rsidR="0018722C">
            <w:pPr>
              <w:pStyle w:val="affff9"/>
              <w:topLinePunct/>
              <w:ind w:leftChars="0" w:left="0" w:rightChars="0" w:right="0" w:firstLineChars="0" w:firstLine="0"/>
              <w:spacing w:line="240" w:lineRule="atLeast"/>
            </w:pPr>
            <w:r>
              <w:t>54.5</w:t>
            </w:r>
          </w:p>
        </w:tc>
      </w:tr>
      <w:tr>
        <w:tc>
          <w:tcPr>
            <w:tcW w:w="1608" w:type="pct"/>
            <w:vAlign w:val="center"/>
          </w:tcPr>
          <w:p w:rsidR="0018722C">
            <w:pPr>
              <w:pStyle w:val="ac"/>
              <w:topLinePunct/>
              <w:ind w:leftChars="0" w:left="0" w:rightChars="0" w:right="0" w:firstLineChars="0" w:firstLine="0"/>
              <w:spacing w:line="240" w:lineRule="atLeast"/>
            </w:pPr>
            <w:r>
              <w:t>欧洲</w:t>
            </w:r>
          </w:p>
        </w:tc>
        <w:tc>
          <w:tcPr>
            <w:tcW w:w="1773" w:type="pct"/>
            <w:vAlign w:val="center"/>
          </w:tcPr>
          <w:p w:rsidR="0018722C">
            <w:pPr>
              <w:pStyle w:val="affff9"/>
              <w:topLinePunct/>
              <w:ind w:leftChars="0" w:left="0" w:rightChars="0" w:right="0" w:firstLineChars="0" w:firstLine="0"/>
              <w:spacing w:line="240" w:lineRule="atLeast"/>
            </w:pPr>
            <w:r>
              <w:t>3023</w:t>
            </w:r>
          </w:p>
        </w:tc>
        <w:tc>
          <w:tcPr>
            <w:tcW w:w="1619" w:type="pct"/>
            <w:vAlign w:val="center"/>
          </w:tcPr>
          <w:p w:rsidR="0018722C">
            <w:pPr>
              <w:pStyle w:val="affff9"/>
              <w:topLinePunct/>
              <w:ind w:leftChars="0" w:left="0" w:rightChars="0" w:right="0" w:firstLineChars="0" w:firstLine="0"/>
              <w:spacing w:line="240" w:lineRule="atLeast"/>
            </w:pPr>
            <w:r>
              <w:t>13.8</w:t>
            </w:r>
          </w:p>
        </w:tc>
      </w:tr>
      <w:tr>
        <w:tc>
          <w:tcPr>
            <w:tcW w:w="1608" w:type="pct"/>
            <w:vAlign w:val="center"/>
          </w:tcPr>
          <w:p w:rsidR="0018722C">
            <w:pPr>
              <w:pStyle w:val="ac"/>
              <w:topLinePunct/>
              <w:ind w:leftChars="0" w:left="0" w:rightChars="0" w:right="0" w:firstLineChars="0" w:firstLine="0"/>
              <w:spacing w:line="240" w:lineRule="atLeast"/>
            </w:pPr>
            <w:r>
              <w:t>北美洲</w:t>
            </w:r>
          </w:p>
        </w:tc>
        <w:tc>
          <w:tcPr>
            <w:tcW w:w="1773" w:type="pct"/>
            <w:vAlign w:val="center"/>
          </w:tcPr>
          <w:p w:rsidR="0018722C">
            <w:pPr>
              <w:pStyle w:val="affff9"/>
              <w:topLinePunct/>
              <w:ind w:leftChars="0" w:left="0" w:rightChars="0" w:right="0" w:firstLineChars="0" w:firstLine="0"/>
              <w:spacing w:line="240" w:lineRule="atLeast"/>
            </w:pPr>
            <w:r>
              <w:t>2629</w:t>
            </w:r>
          </w:p>
        </w:tc>
        <w:tc>
          <w:tcPr>
            <w:tcW w:w="1619" w:type="pct"/>
            <w:vAlign w:val="center"/>
          </w:tcPr>
          <w:p w:rsidR="0018722C">
            <w:pPr>
              <w:pStyle w:val="affff9"/>
              <w:topLinePunct/>
              <w:ind w:leftChars="0" w:left="0" w:rightChars="0" w:right="0" w:firstLineChars="0" w:firstLine="0"/>
              <w:spacing w:line="240" w:lineRule="atLeast"/>
            </w:pPr>
            <w:r>
              <w:t>12.0</w:t>
            </w:r>
          </w:p>
        </w:tc>
      </w:tr>
      <w:tr>
        <w:tc>
          <w:tcPr>
            <w:tcW w:w="1608" w:type="pct"/>
            <w:vAlign w:val="center"/>
          </w:tcPr>
          <w:p w:rsidR="0018722C">
            <w:pPr>
              <w:pStyle w:val="ac"/>
              <w:topLinePunct/>
              <w:ind w:leftChars="0" w:left="0" w:rightChars="0" w:right="0" w:firstLineChars="0" w:firstLine="0"/>
              <w:spacing w:line="240" w:lineRule="atLeast"/>
            </w:pPr>
            <w:r>
              <w:t>非洲</w:t>
            </w:r>
          </w:p>
        </w:tc>
        <w:tc>
          <w:tcPr>
            <w:tcW w:w="1773" w:type="pct"/>
            <w:vAlign w:val="center"/>
          </w:tcPr>
          <w:p w:rsidR="0018722C">
            <w:pPr>
              <w:pStyle w:val="affff9"/>
              <w:topLinePunct/>
              <w:ind w:leftChars="0" w:left="0" w:rightChars="0" w:right="0" w:firstLineChars="0" w:firstLine="0"/>
              <w:spacing w:line="240" w:lineRule="atLeast"/>
            </w:pPr>
            <w:r>
              <w:t>2529</w:t>
            </w:r>
          </w:p>
        </w:tc>
        <w:tc>
          <w:tcPr>
            <w:tcW w:w="1619" w:type="pct"/>
            <w:vAlign w:val="center"/>
          </w:tcPr>
          <w:p w:rsidR="0018722C">
            <w:pPr>
              <w:pStyle w:val="affff9"/>
              <w:topLinePunct/>
              <w:ind w:leftChars="0" w:left="0" w:rightChars="0" w:right="0" w:firstLineChars="0" w:firstLine="0"/>
              <w:spacing w:line="240" w:lineRule="atLeast"/>
            </w:pPr>
            <w:r>
              <w:t>11.6</w:t>
            </w:r>
          </w:p>
        </w:tc>
      </w:tr>
      <w:tr>
        <w:tc>
          <w:tcPr>
            <w:tcW w:w="1608" w:type="pct"/>
            <w:vAlign w:val="center"/>
          </w:tcPr>
          <w:p w:rsidR="0018722C">
            <w:pPr>
              <w:pStyle w:val="ac"/>
              <w:topLinePunct/>
              <w:ind w:leftChars="0" w:left="0" w:rightChars="0" w:right="0" w:firstLineChars="0" w:firstLine="0"/>
              <w:spacing w:line="240" w:lineRule="atLeast"/>
            </w:pPr>
            <w:r>
              <w:t>拉丁美洲</w:t>
            </w:r>
          </w:p>
        </w:tc>
        <w:tc>
          <w:tcPr>
            <w:tcW w:w="1773" w:type="pct"/>
            <w:vAlign w:val="center"/>
          </w:tcPr>
          <w:p w:rsidR="0018722C">
            <w:pPr>
              <w:pStyle w:val="affff9"/>
              <w:topLinePunct/>
              <w:ind w:leftChars="0" w:left="0" w:rightChars="0" w:right="0" w:firstLineChars="0" w:firstLine="0"/>
              <w:spacing w:line="240" w:lineRule="atLeast"/>
            </w:pPr>
            <w:r>
              <w:t>1088</w:t>
            </w:r>
          </w:p>
        </w:tc>
        <w:tc>
          <w:tcPr>
            <w:tcW w:w="1619" w:type="pct"/>
            <w:vAlign w:val="center"/>
          </w:tcPr>
          <w:p w:rsidR="0018722C">
            <w:pPr>
              <w:pStyle w:val="affff9"/>
              <w:topLinePunct/>
              <w:ind w:leftChars="0" w:left="0" w:rightChars="0" w:right="0" w:firstLineChars="0" w:firstLine="0"/>
              <w:spacing w:line="240" w:lineRule="atLeast"/>
            </w:pPr>
            <w:r>
              <w:t>5.0</w:t>
            </w:r>
          </w:p>
        </w:tc>
      </w:tr>
      <w:tr>
        <w:tc>
          <w:tcPr>
            <w:tcW w:w="1608" w:type="pct"/>
            <w:vAlign w:val="center"/>
          </w:tcPr>
          <w:p w:rsidR="0018722C">
            <w:pPr>
              <w:pStyle w:val="ac"/>
              <w:topLinePunct/>
              <w:ind w:leftChars="0" w:left="0" w:rightChars="0" w:right="0" w:firstLineChars="0" w:firstLine="0"/>
              <w:spacing w:line="240" w:lineRule="atLeast"/>
            </w:pPr>
            <w:r>
              <w:t>大洋洲</w:t>
            </w:r>
          </w:p>
        </w:tc>
        <w:tc>
          <w:tcPr>
            <w:tcW w:w="1773" w:type="pct"/>
            <w:vAlign w:val="center"/>
          </w:tcPr>
          <w:p w:rsidR="0018722C">
            <w:pPr>
              <w:pStyle w:val="affff9"/>
              <w:topLinePunct/>
              <w:ind w:leftChars="0" w:left="0" w:rightChars="0" w:right="0" w:firstLineChars="0" w:firstLine="0"/>
              <w:spacing w:line="240" w:lineRule="atLeast"/>
            </w:pPr>
            <w:r>
              <w:t>685</w:t>
            </w:r>
          </w:p>
        </w:tc>
        <w:tc>
          <w:tcPr>
            <w:tcW w:w="1619" w:type="pct"/>
            <w:vAlign w:val="center"/>
          </w:tcPr>
          <w:p w:rsidR="0018722C">
            <w:pPr>
              <w:pStyle w:val="affff9"/>
              <w:topLinePunct/>
              <w:ind w:leftChars="0" w:left="0" w:rightChars="0" w:right="0" w:firstLineChars="0" w:firstLine="0"/>
              <w:spacing w:line="240" w:lineRule="atLeast"/>
            </w:pPr>
            <w:r>
              <w:t>3.1</w:t>
            </w:r>
          </w:p>
        </w:tc>
      </w:tr>
      <w:tr>
        <w:tc>
          <w:tcPr>
            <w:tcW w:w="1608"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1773" w:type="pct"/>
            <w:vAlign w:val="center"/>
            <w:tcBorders>
              <w:top w:val="single" w:sz="4" w:space="0" w:color="auto"/>
            </w:tcBorders>
          </w:tcPr>
          <w:p w:rsidR="0018722C">
            <w:pPr>
              <w:pStyle w:val="affff9"/>
              <w:topLinePunct/>
              <w:ind w:leftChars="0" w:left="0" w:rightChars="0" w:right="0" w:firstLineChars="0" w:firstLine="0"/>
              <w:spacing w:line="240" w:lineRule="atLeast"/>
            </w:pPr>
            <w:r>
              <w:t>21860</w:t>
            </w:r>
          </w:p>
        </w:tc>
        <w:tc>
          <w:tcPr>
            <w:tcW w:w="1619"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pStyle w:val="aff3"/>
        <w:topLinePunct/>
      </w:pPr>
      <w:r>
        <w:rPr>
          <w:rFonts w:cstheme="minorBidi" w:hAnsiTheme="minorHAnsi" w:eastAsiaTheme="minorHAnsi" w:asciiTheme="minorHAnsi"/>
        </w:rPr>
        <w:t>资料来源：《2012</w:t>
      </w:r>
      <w:r w:rsidR="001852F3">
        <w:rPr>
          <w:rFonts w:cstheme="minorBidi" w:hAnsiTheme="minorHAnsi" w:eastAsiaTheme="minorHAnsi" w:asciiTheme="minorHAnsi"/>
        </w:rPr>
        <w:t xml:space="preserve">年度中国对外直接投资统计公报》</w:t>
      </w:r>
    </w:p>
    <w:p w:rsidR="0018722C">
      <w:pPr>
        <w:pStyle w:val="Heading2"/>
        <w:topLinePunct/>
        <w:ind w:left="171" w:hangingChars="171" w:hanging="171"/>
      </w:pPr>
      <w:bookmarkStart w:id="828826" w:name="_Toc686828826"/>
      <w:bookmarkStart w:name="_TOC_250034" w:id="45"/>
      <w:bookmarkStart w:name="第三节 我国企业对外直接投资存在的主要问题 " w:id="46"/>
      <w:r>
        <w:t>第三节</w:t>
      </w:r>
      <w:r>
        <w:t xml:space="preserve"> </w:t>
      </w:r>
      <w:bookmarkEnd w:id="45"/>
      <w:r>
        <w:t>我国企业对外直接投资存在的主要问题</w:t>
      </w:r>
      <w:bookmarkEnd w:id="828826"/>
    </w:p>
    <w:p w:rsidR="0018722C">
      <w:pPr>
        <w:pStyle w:val="Heading3"/>
        <w:topLinePunct/>
        <w:ind w:left="200" w:hangingChars="200" w:hanging="200"/>
      </w:pPr>
      <w:bookmarkStart w:id="828827" w:name="_Toc686828827"/>
      <w:bookmarkStart w:name="_TOC_250033" w:id="47"/>
      <w:r>
        <w:t>一、</w:t>
      </w:r>
      <w:r>
        <w:t xml:space="preserve"> </w:t>
      </w:r>
      <w:bookmarkEnd w:id="47"/>
      <w:r>
        <w:t>投资规模不断扩大，质量仍有待提高</w:t>
      </w:r>
      <w:bookmarkEnd w:id="828827"/>
    </w:p>
    <w:p w:rsidR="0018722C">
      <w:pPr>
        <w:topLinePunct/>
      </w:pPr>
      <w:r>
        <w:t>从</w:t>
      </w:r>
      <w:r>
        <w:t>03-12</w:t>
      </w:r>
      <w:r/>
      <w:r w:rsidR="001852F3">
        <w:t xml:space="preserve">年我国对外直接投资流量的走势图来看，我国企业在对外投资量上</w:t>
      </w:r>
      <w:r>
        <w:t>呈现着阶梯式的增长，在投资金额和企业数量上来讲，都取得了较大的进展。但</w:t>
      </w:r>
      <w:r>
        <w:t>从投资的质量来看，我国进行对外直接投资企业的各方面实力仍与他国跨国公司相差悬殊，处于低等水平阶段，在国际市场上竞争力仍较为薄弱，导致我国企业跨国投资的成功率长期处于低水平状态。</w:t>
      </w:r>
    </w:p>
    <w:p w:rsidR="0018722C">
      <w:pPr>
        <w:topLinePunct/>
      </w:pPr>
      <w:r>
        <w:t>Cantwell&amp;Tolentino</w:t>
      </w:r>
      <w:r>
        <w:t>(</w:t>
      </w:r>
      <w:r>
        <w:t>1990</w:t>
      </w:r>
      <w:r>
        <w:t>)</w:t>
      </w:r>
      <w:r>
        <w:t>认为，发展中国家的对外直接投资行为一般分为</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topLinePunct/>
      </w:pPr>
      <w:r>
        <w:t>两个阶段，第一阶段是向周边国家进行投资，不断积累对外直接投资经验，增强企业自身实力，为向发达国家进行投资打下坚实基础；第二阶段则是通过周边国家继续向外扩张，扩大投资面积，积累经验并获取先进技术，逐步转向发达国家投资，获得更为复杂的技术与先进的管理经验，在国际市场上不断提高自身竞争力，获取一席之地。而对于我国目前的投资情况来讲，在投资量上已经取得了较大飞跃，也积累了一定的投资经验，基本上已经完成了第一阶段，可以开始向第二阶段发展，改变投资区位选择的格局，在保证投资量的同时，开始重视投资质量的提高，这样才能使得企业在国际竞争中加大胜算，逐步提高投资的成功率。</w:t>
      </w:r>
    </w:p>
    <w:p w:rsidR="0018722C">
      <w:pPr>
        <w:pStyle w:val="Heading3"/>
        <w:topLinePunct/>
        <w:ind w:left="200" w:hangingChars="200" w:hanging="200"/>
      </w:pPr>
      <w:bookmarkStart w:id="828828" w:name="_Toc686828828"/>
      <w:bookmarkStart w:name="_TOC_250032" w:id="48"/>
      <w:r>
        <w:t>二、</w:t>
      </w:r>
      <w:r>
        <w:t xml:space="preserve"> </w:t>
      </w:r>
      <w:bookmarkEnd w:id="48"/>
      <w:r>
        <w:t>投资行业分布过分集中，不利于产业结构调整</w:t>
      </w:r>
      <w:bookmarkEnd w:id="828828"/>
    </w:p>
    <w:p w:rsidR="0018722C">
      <w:pPr>
        <w:topLinePunct/>
      </w:pPr>
      <w:r>
        <w:t>无论是从我国对外直接投资流量的行业分布情况来看，还是从境外企业分布的</w:t>
      </w:r>
      <w:r>
        <w:t>主要行业来看，批发零售业、制造业、租赁和商务服务业占比仍居高不下，说明</w:t>
      </w:r>
      <w:r>
        <w:t>我国企业对外直接投资的行业分布仍集中在劳动密集型产业。虽然</w:t>
      </w:r>
      <w:r>
        <w:t>2012</w:t>
      </w:r>
      <w:r/>
      <w:r w:rsidR="001852F3">
        <w:t xml:space="preserve">年流向科</w:t>
      </w:r>
      <w:r>
        <w:t>学研究和技术服务业的投资同比增长达到</w:t>
      </w:r>
      <w:r>
        <w:t>109</w:t>
      </w:r>
      <w:r>
        <w:t>.</w:t>
      </w:r>
      <w:r>
        <w:t>2%，信息传输、软件和信息技术服</w:t>
      </w:r>
      <w:r>
        <w:t>务业同比增长也超过</w:t>
      </w:r>
      <w:r>
        <w:t>50%，很多境外企业的技术密集型项目投资也呈现增长趋势，</w:t>
      </w:r>
      <w:r w:rsidR="001852F3">
        <w:t xml:space="preserve">高科技企业、研发中心不断增多，但从整体上来讲，科学技术领域所占投资份额仍较小，处于起步阶段。缺乏对技术密集型产业的投资，一方面使得企业难以获得先进技术以提高国际竞争力，稳固市场地位，另一方面也使得国内科技水平和产业结构得不到良好的带动，仍处于相对落后状态，难以通过产业结构调整逐步转向发达国家投资，改变现有的投资格局。总之，投资行业分布过分集中在劳动密集型产业，是我国对外直接投资转型的一大阻碍，需要逐步进行调整以使我国对外投资的水平上升到一个新的层次。</w:t>
      </w:r>
    </w:p>
    <w:p w:rsidR="0018722C">
      <w:pPr>
        <w:pStyle w:val="Heading3"/>
        <w:topLinePunct/>
        <w:ind w:left="200" w:hangingChars="200" w:hanging="200"/>
      </w:pPr>
      <w:bookmarkStart w:id="828829" w:name="_Toc686828829"/>
      <w:bookmarkStart w:name="_TOC_250031" w:id="49"/>
      <w:r>
        <w:t>三、</w:t>
      </w:r>
      <w:r>
        <w:t xml:space="preserve"> </w:t>
      </w:r>
      <w:bookmarkEnd w:id="49"/>
      <w:r>
        <w:t>区位分布不均衡，大量投资流向亚洲</w:t>
      </w:r>
      <w:bookmarkEnd w:id="828829"/>
    </w:p>
    <w:p w:rsidR="0018722C">
      <w:pPr>
        <w:topLinePunct/>
      </w:pPr>
      <w:r>
        <w:t>从我国对外直接投资的地区走向来看，虽然对香港投资流量仍最大，但向令两大传统避税地——英属维尔曼群岛、开曼群岛的投资量大幅减少。这对我国对外直接投资来说是一个好的转折，以放弃较大程度的税收优惠来换取长期的可持续发展，对我国企业的境外投资利大于弊，避免了避税地集中扎堆投资导致的恶性竞争，也获得了向其他国家进行直接投资的机会。</w:t>
      </w:r>
    </w:p>
    <w:p w:rsidR="0018722C">
      <w:pPr>
        <w:topLinePunct/>
      </w:pPr>
      <w:r>
        <w:t>地区分布上，对亚洲和北美的投资实现了高速增长，但对亚洲投资流量占总</w:t>
      </w:r>
      <w:r>
        <w:t>流量比重超过</w:t>
      </w:r>
      <w:r>
        <w:t>70%，</w:t>
      </w:r>
      <w:r>
        <w:t>而其他五大洲均未超过</w:t>
      </w:r>
      <w:r>
        <w:t>10%。我国企业的投资多集中在亚洲，</w:t>
      </w:r>
      <w:r w:rsidR="001852F3">
        <w:t xml:space="preserve">并呈现增长趋势，一方面是因为我国与亚洲国家地理距离短，文化差异也较小</w:t>
      </w:r>
      <w:r w:rsidR="001852F3">
        <w:t>，</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topLinePunct/>
      </w:pPr>
      <w:r>
        <w:t>企业的进入成本较低，投资更易成功；另一方面亚洲的自然资源较为丰富，森林资源、石油资源、稀有金属资源等均处于世界前列，这对以资源获取型的我国企业来说是最佳的区位选择。而我国企业在亚洲进行投资的集群效应，从长远来看对我国对外直接投资的发展十分不利。这种集中单一的投资不仅会造成我国企业的重复投资建设，还会造成我国企业之间的恶性竞争，严重阻碍了我国企业拓展海外市场、实现市场的多样化发展。</w:t>
      </w:r>
    </w:p>
    <w:p w:rsidR="0018722C">
      <w:pPr>
        <w:topLinePunct/>
      </w:pPr>
      <w:r>
        <w:t>在境外企业的区位分布上，亚洲、欧洲、非洲的投资覆盖率较高，而从数量</w:t>
      </w:r>
      <w:r>
        <w:t>上，超过五成的境外企业仍集中在亚洲地区，仅香港一地境外企业高达</w:t>
      </w:r>
      <w:r>
        <w:t>5300</w:t>
      </w:r>
      <w:r/>
      <w:r w:rsidR="001852F3">
        <w:t xml:space="preserve">家，</w:t>
      </w:r>
      <w:r w:rsidR="001852F3">
        <w:t xml:space="preserve">可以说我国企业的对外直接投资流向</w:t>
      </w:r>
      <w:r w:rsidR="001852F3">
        <w:t>近年</w:t>
      </w:r>
      <w:r w:rsidR="001852F3">
        <w:t>来并未发生实质变化。</w:t>
      </w:r>
    </w:p>
    <w:p w:rsidR="0018722C">
      <w:pPr>
        <w:pStyle w:val="Heading1"/>
        <w:topLinePunct/>
      </w:pPr>
      <w:bookmarkStart w:id="828830" w:name="_Toc686828830"/>
      <w:bookmarkStart w:name="_TOC_250030" w:id="50"/>
      <w:bookmarkStart w:name="第四章 我国企业对外直接投资的区位选择分析 " w:id="51"/>
      <w:bookmarkEnd w:id="50"/>
      <w:r>
        <w:t>第四章</w:t>
      </w:r>
      <w:r>
        <w:t xml:space="preserve">  </w:t>
      </w:r>
      <w:r w:rsidRPr="00DB64CE">
        <w:t>我国企业对外直接投资的区位选择分析</w:t>
      </w:r>
      <w:bookmarkEnd w:id="828830"/>
    </w:p>
    <w:p w:rsidR="0018722C">
      <w:pPr>
        <w:pStyle w:val="Heading2"/>
        <w:topLinePunct/>
        <w:ind w:left="171" w:hangingChars="171" w:hanging="171"/>
      </w:pPr>
      <w:bookmarkStart w:id="828831" w:name="_Toc686828831"/>
      <w:bookmarkStart w:name="_TOC_250029" w:id="52"/>
      <w:bookmarkStart w:name="第一节 引力模型理论回顾 " w:id="53"/>
      <w:bookmarkEnd w:id="52"/>
      <w:r>
        <w:t>第一节</w:t>
      </w:r>
      <w:r>
        <w:t xml:space="preserve"> </w:t>
      </w:r>
      <w:r w:rsidRPr="00DB64CE">
        <w:t>引力模型理论回顾</w:t>
      </w:r>
      <w:bookmarkEnd w:id="828831"/>
    </w:p>
    <w:p w:rsidR="0018722C">
      <w:pPr>
        <w:topLinePunct/>
      </w:pPr>
      <w:r>
        <w:t>Tinbergen</w:t>
      </w:r>
      <w:r>
        <w:t>（</w:t>
      </w:r>
      <w:r>
        <w:t>1962</w:t>
      </w:r>
      <w:r>
        <w:t>）</w:t>
      </w:r>
      <w:r>
        <w:t>受物理学引力模型的启发，使用引力模型研究两国之间的双</w:t>
      </w:r>
      <w:r>
        <w:t>边贸易流量问题。他用两国的</w:t>
      </w:r>
      <w:r>
        <w:t>GDP</w:t>
      </w:r>
      <w:r/>
      <w:r w:rsidR="001852F3">
        <w:t xml:space="preserve">代替万有引力公式中两个物质的质量，用两国</w:t>
      </w:r>
      <w:r>
        <w:t>间的地理距离代替两物质间的距离，用两国的贸易总量代替万有引力。经过实证</w:t>
      </w:r>
      <w:r>
        <w:t>研究，</w:t>
      </w:r>
      <w:r>
        <w:t>Tinbergen</w:t>
      </w:r>
      <w:r/>
      <w:r w:rsidR="001852F3">
        <w:t xml:space="preserve">得出结论：两国间的贸易流量主要取决于两国的经济规模和两国间的距离。</w:t>
      </w:r>
    </w:p>
    <w:p w:rsidR="0018722C">
      <w:pPr>
        <w:topLinePunct/>
      </w:pPr>
      <w:r>
        <w:t>Poyhonen</w:t>
      </w:r>
      <w:r>
        <w:t>（</w:t>
      </w:r>
      <w:r>
        <w:t>1963</w:t>
      </w:r>
      <w:r>
        <w:t>）</w:t>
      </w:r>
      <w:r>
        <w:t>也将引力模型运用到了国际贸易双边贸易流量的研究当中。他认为成本会随着国家间距离的增加而上升，贸易流量也会相应的有所减少。</w:t>
      </w:r>
    </w:p>
    <w:p w:rsidR="0018722C">
      <w:pPr>
        <w:pStyle w:val="ae"/>
        <w:topLinePunct/>
      </w:pPr>
      <w:r>
        <w:pict>
          <v:shape style="margin-left:155.891098pt;margin-top:51.907143pt;width:3.5pt;height:7.7pt;mso-position-horizontal-relative:page;mso-position-vertical-relative:paragraph;z-index:2080"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9"/>
                      <w:sz w:val="14"/>
                    </w:rPr>
                    <w:t>0</w:t>
                  </w:r>
                </w:p>
              </w:txbxContent>
            </v:textbox>
            <w10:wrap type="none"/>
          </v:shape>
        </w:pict>
      </w:r>
      <w:r>
        <w:pict>
          <v:shape style="margin-left:171.826538pt;margin-top:51.907143pt;width:187.75pt;height:7.7pt;mso-position-horizontal-relative:page;mso-position-vertical-relative:paragraph;z-index:-145696" type="#_x0000_t202" filled="false" stroked="false">
            <v:textbox inset="0,0,0,0">
              <w:txbxContent>
                <w:p w:rsidR="0018722C">
                  <w:pPr>
                    <w:tabs>
                      <w:tab w:pos="578" w:val="left" w:leader="none"/>
                      <w:tab w:pos="1227" w:val="left" w:leader="none"/>
                      <w:tab w:pos="1897" w:val="left" w:leader="none"/>
                      <w:tab w:pos="2508" w:val="left" w:leader="none"/>
                      <w:tab w:pos="3152" w:val="left" w:leader="none"/>
                      <w:tab w:pos="3677" w:val="left" w:leader="none"/>
                    </w:tabs>
                    <w:spacing w:line="154" w:lineRule="exact" w:before="0"/>
                    <w:ind w:leftChars="0" w:left="0" w:rightChars="0" w:right="0" w:firstLineChars="0" w:firstLine="0"/>
                    <w:jc w:val="left"/>
                    <w:rPr>
                      <w:rFonts w:ascii="Times New Roman"/>
                      <w:i/>
                      <w:sz w:val="14"/>
                    </w:rPr>
                  </w:pPr>
                  <w:r>
                    <w:rPr>
                      <w:rFonts w:ascii="Times New Roman"/>
                      <w:i/>
                      <w:sz w:val="14"/>
                    </w:rPr>
                    <w:t>i</w:t>
                    <w:tab/>
                    <w:t>j</w:t>
                    <w:tab/>
                    <w:t>i</w:t>
                    <w:tab/>
                    <w:t>j</w:t>
                    <w:tab/>
                    <w:t>ij</w:t>
                    <w:tab/>
                    <w:t>ij</w:t>
                    <w:tab/>
                  </w:r>
                  <w:r>
                    <w:rPr>
                      <w:rFonts w:ascii="Times New Roman"/>
                      <w:i/>
                      <w:w w:val="95"/>
                      <w:sz w:val="14"/>
                    </w:rPr>
                    <w:t>ij</w:t>
                  </w:r>
                </w:p>
              </w:txbxContent>
            </v:textbox>
            <w10:wrap type="none"/>
          </v:shape>
        </w:pict>
      </w:r>
    </w:p>
    <w:p w:rsidR="0018722C">
      <w:pPr>
        <w:pStyle w:val="ae"/>
        <w:topLinePunct/>
      </w:pPr>
      <w:r>
        <w:t>由于贸易与投资是互补的关系，随后</w:t>
      </w:r>
      <w:r w:rsidR="001852F3">
        <w:t xml:space="preserve">Anderson</w:t>
      </w:r>
      <w:r>
        <w:t>（</w:t>
      </w:r>
      <w:r>
        <w:t>1979</w:t>
      </w:r>
      <w:r>
        <w:t>）</w:t>
      </w:r>
      <w:r>
        <w:t>用引力模型来解释投资流量问题。Anderson</w:t>
      </w:r>
      <w:r>
        <w:t>（</w:t>
      </w:r>
      <w:r>
        <w:t>1979</w:t>
      </w:r>
      <w:r>
        <w:t>）</w:t>
      </w:r>
      <w:r>
        <w:t>提出的引力模型如下：</w:t>
      </w:r>
    </w:p>
    <w:p w:rsidR="0018722C">
      <w:spacing w:beforeLines="0" w:before="0" w:afterLines="0" w:after="0" w:line="440" w:lineRule="auto"/>
      <w:pPr>
        <w:sectPr w:rsidR="00556256">
          <w:type w:val="continuous"/>
          <w:pgSz w:w="11910" w:h="16840"/>
          <w:pgMar w:header="1707" w:footer="1949" w:top="1900" w:bottom="2140" w:left="1680" w:right="1280"/>
        </w:sectPr>
        <w:topLinePunct/>
      </w:pPr>
    </w:p>
    <w:p w:rsidR="0018722C">
      <w:pPr>
        <w:pStyle w:val="ae"/>
        <w:topLinePunct/>
      </w:pPr>
      <w:r>
        <w:rPr>
          <w:kern w:val="2"/>
          <w:sz w:val="22"/>
          <w:szCs w:val="22"/>
          <w:rFonts w:cstheme="minorBidi" w:hAnsiTheme="minorHAnsi" w:eastAsiaTheme="minorHAnsi" w:asciiTheme="minorHAnsi"/>
        </w:rPr>
        <w:pict>
          <v:shape style="margin-left:131.075668pt;margin-top:11.928845pt;width:3.9pt;height:7.7pt;mso-position-horizontal-relative:page;mso-position-vertical-relative:paragraph;z-index:-14574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5"/>
                      <w:sz w:val="14"/>
                    </w:rPr>
                    <w:t>ij</w:t>
                  </w:r>
                </w:p>
              </w:txbxContent>
            </v:textbox>
            <w10:wrap type="none"/>
          </v:shape>
        </w:pict>
      </w:r>
      <w:r>
        <w:rPr>
          <w:kern w:val="2"/>
          <w:szCs w:val="22"/>
          <w:rFonts w:ascii="Times New Roman" w:hAnsi="Times New Roman" w:cstheme="minorBidi" w:eastAsiaTheme="minorHAnsi"/>
          <w:i/>
          <w:sz w:val="24"/>
        </w:rPr>
        <w:t>Q</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8"/>
          <w:sz w:val="24"/>
        </w:rPr>
        <w:t> </w:t>
      </w:r>
      <w:r>
        <w:rPr>
          <w:kern w:val="2"/>
          <w:szCs w:val="22"/>
          <w:rFonts w:ascii="Symbol" w:hAnsi="Symbol" w:cstheme="minorBidi" w:eastAsiaTheme="minorHAnsi"/>
          <w:i/>
          <w:sz w:val="25"/>
        </w:rPr>
        <w:t></w:t>
      </w:r>
    </w:p>
    <w:p w:rsidR="0018722C">
      <w:pPr>
        <w:spacing w:line="411" w:lineRule="exact" w:before="0"/>
        <w:ind w:leftChars="0" w:left="8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w w:val="76"/>
          <w:position w:val="1"/>
          <w:sz w:val="31"/>
        </w:rPr>
        <w:t></w:t>
      </w:r>
      <w:r>
        <w:rPr>
          <w:kern w:val="2"/>
          <w:szCs w:val="22"/>
          <w:rFonts w:ascii="Times New Roman" w:hAnsi="Times New Roman" w:cstheme="minorBidi" w:eastAsiaTheme="minorHAnsi"/>
          <w:i/>
          <w:w w:val="99"/>
          <w:position w:val="3"/>
          <w:sz w:val="24"/>
        </w:rPr>
        <w:t>Y</w:t>
      </w:r>
      <w:r>
        <w:rPr>
          <w:kern w:val="2"/>
          <w:szCs w:val="22"/>
          <w:rFonts w:ascii="Symbol" w:hAnsi="Symbol" w:cstheme="minorBidi" w:eastAsiaTheme="minorHAnsi"/>
          <w:spacing w:val="3"/>
          <w:w w:val="76"/>
          <w:position w:val="1"/>
          <w:sz w:val="31"/>
        </w:rPr>
        <w:t></w:t>
      </w:r>
      <w:r>
        <w:rPr>
          <w:kern w:val="2"/>
          <w:szCs w:val="22"/>
          <w:rFonts w:ascii="Symbol" w:hAnsi="Symbol" w:cstheme="minorBidi" w:eastAsiaTheme="minorHAnsi"/>
          <w:i/>
          <w:spacing w:val="-2"/>
          <w:w w:val="99"/>
          <w:position w:val="17"/>
          <w:sz w:val="14"/>
        </w:rPr>
        <w:t></w:t>
      </w:r>
      <w:r>
        <w:rPr>
          <w:kern w:val="2"/>
          <w:szCs w:val="22"/>
          <w:rFonts w:ascii="Times New Roman" w:hAnsi="Times New Roman" w:cstheme="minorBidi" w:eastAsiaTheme="minorHAnsi"/>
          <w:w w:val="100"/>
          <w:position w:val="14"/>
          <w:sz w:val="10"/>
        </w:rPr>
        <w:t>1</w:t>
      </w:r>
      <w:r>
        <w:rPr>
          <w:kern w:val="2"/>
          <w:szCs w:val="22"/>
          <w:rFonts w:ascii="Symbol" w:hAnsi="Symbol" w:cstheme="minorBidi" w:eastAsiaTheme="minorHAnsi"/>
          <w:spacing w:val="2"/>
          <w:w w:val="64"/>
          <w:sz w:val="37"/>
        </w:rPr>
        <w:t></w:t>
      </w:r>
      <w:r>
        <w:rPr>
          <w:kern w:val="2"/>
          <w:szCs w:val="22"/>
          <w:rFonts w:ascii="Times New Roman" w:hAnsi="Times New Roman" w:cstheme="minorBidi" w:eastAsiaTheme="minorHAnsi"/>
          <w:i/>
          <w:w w:val="99"/>
          <w:position w:val="3"/>
          <w:sz w:val="24"/>
        </w:rPr>
        <w:t>Y</w:t>
      </w:r>
      <w:r>
        <w:rPr>
          <w:kern w:val="2"/>
          <w:szCs w:val="22"/>
          <w:rFonts w:ascii="Symbol" w:hAnsi="Symbol" w:cstheme="minorBidi" w:eastAsiaTheme="minorHAnsi"/>
          <w:spacing w:val="3"/>
          <w:w w:val="64"/>
          <w:sz w:val="37"/>
        </w:rPr>
        <w:t></w:t>
      </w:r>
      <w:r>
        <w:rPr>
          <w:kern w:val="2"/>
          <w:szCs w:val="22"/>
          <w:rFonts w:ascii="Symbol" w:hAnsi="Symbol" w:cstheme="minorBidi" w:eastAsiaTheme="minorHAnsi"/>
          <w:i/>
          <w:spacing w:val="2"/>
          <w:w w:val="99"/>
          <w:position w:val="20"/>
          <w:sz w:val="14"/>
        </w:rPr>
        <w:t></w:t>
      </w:r>
      <w:r>
        <w:rPr>
          <w:kern w:val="2"/>
          <w:szCs w:val="22"/>
          <w:rFonts w:ascii="Times New Roman" w:hAnsi="Times New Roman" w:cstheme="minorBidi" w:eastAsiaTheme="minorHAnsi"/>
          <w:w w:val="100"/>
          <w:position w:val="16"/>
          <w:sz w:val="10"/>
        </w:rPr>
        <w:t>2</w:t>
      </w:r>
      <w:r>
        <w:rPr>
          <w:kern w:val="2"/>
          <w:szCs w:val="22"/>
          <w:rFonts w:ascii="Symbol" w:hAnsi="Symbol" w:cstheme="minorBidi" w:eastAsiaTheme="minorHAnsi"/>
          <w:w w:val="76"/>
          <w:position w:val="1"/>
          <w:sz w:val="31"/>
        </w:rPr>
        <w:t></w:t>
      </w:r>
      <w:r>
        <w:rPr>
          <w:kern w:val="2"/>
          <w:szCs w:val="22"/>
          <w:rFonts w:ascii="Times New Roman" w:hAnsi="Times New Roman" w:cstheme="minorBidi" w:eastAsiaTheme="minorHAnsi"/>
          <w:i/>
          <w:position w:val="3"/>
          <w:sz w:val="24"/>
        </w:rPr>
        <w:t>N</w:t>
      </w:r>
      <w:r>
        <w:rPr>
          <w:kern w:val="2"/>
          <w:szCs w:val="22"/>
          <w:rFonts w:ascii="Symbol" w:hAnsi="Symbol" w:cstheme="minorBidi" w:eastAsiaTheme="minorHAnsi"/>
          <w:spacing w:val="4"/>
          <w:w w:val="76"/>
          <w:position w:val="1"/>
          <w:sz w:val="31"/>
        </w:rPr>
        <w:t></w:t>
      </w:r>
      <w:r>
        <w:rPr>
          <w:kern w:val="2"/>
          <w:szCs w:val="22"/>
          <w:rFonts w:ascii="Symbol" w:hAnsi="Symbol" w:cstheme="minorBidi" w:eastAsiaTheme="minorHAnsi"/>
          <w:i/>
          <w:spacing w:val="1"/>
          <w:w w:val="99"/>
          <w:position w:val="17"/>
          <w:sz w:val="14"/>
        </w:rPr>
        <w:t></w:t>
      </w:r>
      <w:r>
        <w:rPr>
          <w:kern w:val="2"/>
          <w:szCs w:val="22"/>
          <w:rFonts w:ascii="Times New Roman" w:hAnsi="Times New Roman" w:cstheme="minorBidi" w:eastAsiaTheme="minorHAnsi"/>
          <w:w w:val="100"/>
          <w:position w:val="14"/>
          <w:sz w:val="10"/>
        </w:rPr>
        <w:t>3</w:t>
      </w:r>
      <w:r>
        <w:rPr>
          <w:kern w:val="2"/>
          <w:szCs w:val="22"/>
          <w:rFonts w:ascii="Symbol" w:hAnsi="Symbol" w:cstheme="minorBidi" w:eastAsiaTheme="minorHAnsi"/>
          <w:spacing w:val="15"/>
          <w:w w:val="64"/>
          <w:sz w:val="37"/>
        </w:rPr>
        <w:t></w:t>
      </w:r>
      <w:r>
        <w:rPr>
          <w:kern w:val="2"/>
          <w:szCs w:val="22"/>
          <w:rFonts w:ascii="Times New Roman" w:hAnsi="Times New Roman" w:cstheme="minorBidi" w:eastAsiaTheme="minorHAnsi"/>
          <w:i/>
          <w:position w:val="3"/>
          <w:sz w:val="24"/>
        </w:rPr>
        <w:t>N</w:t>
      </w:r>
    </w:p>
    <w:p w:rsidR="0018722C">
      <w:pPr>
        <w:spacing w:line="411" w:lineRule="exact" w:before="0"/>
        <w:ind w:leftChars="0" w:left="8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3"/>
          <w:w w:val="64"/>
          <w:sz w:val="37"/>
        </w:rPr>
        <w:t></w:t>
      </w:r>
      <w:r>
        <w:rPr>
          <w:kern w:val="2"/>
          <w:szCs w:val="22"/>
          <w:rFonts w:ascii="Symbol" w:hAnsi="Symbol" w:cstheme="minorBidi" w:eastAsiaTheme="minorHAnsi"/>
          <w:i/>
          <w:spacing w:val="2"/>
          <w:w w:val="99"/>
          <w:position w:val="20"/>
          <w:sz w:val="14"/>
        </w:rPr>
        <w:t></w:t>
      </w:r>
      <w:r>
        <w:rPr>
          <w:kern w:val="2"/>
          <w:szCs w:val="22"/>
          <w:rFonts w:ascii="Times New Roman" w:hAnsi="Times New Roman" w:cstheme="minorBidi" w:eastAsiaTheme="minorHAnsi"/>
          <w:w w:val="100"/>
          <w:position w:val="16"/>
          <w:sz w:val="10"/>
        </w:rPr>
        <w:t>4</w:t>
      </w:r>
      <w:r>
        <w:rPr>
          <w:kern w:val="2"/>
          <w:szCs w:val="22"/>
          <w:rFonts w:ascii="Symbol" w:hAnsi="Symbol" w:cstheme="minorBidi" w:eastAsiaTheme="minorHAnsi"/>
          <w:spacing w:val="12"/>
          <w:w w:val="64"/>
          <w:sz w:val="37"/>
        </w:rPr>
        <w:t></w:t>
      </w:r>
      <w:r>
        <w:rPr>
          <w:kern w:val="2"/>
          <w:szCs w:val="22"/>
          <w:rFonts w:ascii="Times New Roman" w:hAnsi="Times New Roman" w:cstheme="minorBidi" w:eastAsiaTheme="minorHAnsi"/>
          <w:i/>
          <w:position w:val="3"/>
          <w:sz w:val="24"/>
        </w:rPr>
        <w:t>R</w:t>
      </w:r>
    </w:p>
    <w:p w:rsidR="0018722C">
      <w:pPr>
        <w:spacing w:line="411" w:lineRule="exact" w:before="0"/>
        <w:ind w:leftChars="0" w:left="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3"/>
          <w:w w:val="64"/>
          <w:sz w:val="37"/>
        </w:rPr>
        <w:t></w:t>
      </w:r>
      <w:r>
        <w:rPr>
          <w:kern w:val="2"/>
          <w:szCs w:val="22"/>
          <w:rFonts w:ascii="Symbol" w:hAnsi="Symbol" w:cstheme="minorBidi" w:eastAsiaTheme="minorHAnsi"/>
          <w:i/>
          <w:spacing w:val="1"/>
          <w:w w:val="99"/>
          <w:position w:val="20"/>
          <w:sz w:val="14"/>
        </w:rPr>
        <w:t></w:t>
      </w:r>
      <w:r>
        <w:rPr>
          <w:kern w:val="2"/>
          <w:szCs w:val="22"/>
          <w:rFonts w:ascii="Times New Roman" w:hAnsi="Times New Roman" w:cstheme="minorBidi" w:eastAsiaTheme="minorHAnsi"/>
          <w:w w:val="100"/>
          <w:position w:val="16"/>
          <w:sz w:val="10"/>
        </w:rPr>
        <w:t>5</w:t>
      </w:r>
      <w:r>
        <w:rPr>
          <w:kern w:val="2"/>
          <w:szCs w:val="22"/>
          <w:rFonts w:ascii="Symbol" w:hAnsi="Symbol" w:cstheme="minorBidi" w:eastAsiaTheme="minorHAnsi"/>
          <w:w w:val="64"/>
          <w:sz w:val="37"/>
        </w:rPr>
        <w:t></w:t>
      </w:r>
      <w:r>
        <w:rPr>
          <w:kern w:val="2"/>
          <w:szCs w:val="22"/>
          <w:rFonts w:ascii="Times New Roman" w:hAnsi="Times New Roman" w:cstheme="minorBidi" w:eastAsiaTheme="minorHAnsi"/>
          <w:spacing w:val="-28"/>
          <w:sz w:val="37"/>
        </w:rPr>
        <w:t> </w:t>
      </w:r>
      <w:r>
        <w:rPr>
          <w:kern w:val="2"/>
          <w:szCs w:val="22"/>
          <w:rFonts w:ascii="Times New Roman" w:hAnsi="Times New Roman" w:cstheme="minorBidi" w:eastAsiaTheme="minorHAnsi"/>
          <w:i/>
          <w:position w:val="3"/>
          <w:sz w:val="24"/>
        </w:rPr>
        <w:t>A</w:t>
      </w:r>
    </w:p>
    <w:p w:rsidR="0018722C">
      <w:pPr>
        <w:spacing w:line="409" w:lineRule="exact" w:before="0"/>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3"/>
          <w:w w:val="64"/>
          <w:position w:val="-19"/>
          <w:sz w:val="37"/>
        </w:rPr>
        <w:t></w:t>
      </w:r>
      <w:r>
        <w:rPr>
          <w:kern w:val="2"/>
          <w:szCs w:val="22"/>
          <w:rFonts w:ascii="Symbol" w:hAnsi="Symbol" w:cstheme="minorBidi" w:eastAsiaTheme="minorHAnsi"/>
          <w:i/>
          <w:spacing w:val="2"/>
          <w:w w:val="99"/>
          <w:sz w:val="14"/>
        </w:rPr>
        <w:t></w:t>
      </w:r>
      <w:r>
        <w:rPr>
          <w:kern w:val="2"/>
          <w:szCs w:val="22"/>
          <w:rFonts w:ascii="Times New Roman" w:hAnsi="Times New Roman" w:cstheme="minorBidi" w:eastAsiaTheme="minorHAnsi"/>
          <w:w w:val="100"/>
          <w:position w:val="-3"/>
          <w:sz w:val="10"/>
        </w:rPr>
        <w:t>6</w:t>
      </w:r>
      <w:r>
        <w:rPr>
          <w:kern w:val="2"/>
          <w:szCs w:val="22"/>
          <w:rFonts w:ascii="Times New Roman" w:hAnsi="Times New Roman" w:cstheme="minorBidi" w:eastAsiaTheme="minorHAnsi"/>
          <w:spacing w:val="0"/>
          <w:position w:val="-3"/>
          <w:sz w:val="10"/>
        </w:rPr>
        <w:t> </w:t>
      </w:r>
      <w:r>
        <w:rPr>
          <w:kern w:val="2"/>
          <w:szCs w:val="22"/>
          <w:rFonts w:ascii="Symbol" w:hAnsi="Symbol" w:cstheme="minorBidi" w:eastAsiaTheme="minorHAnsi"/>
          <w:i/>
          <w:w w:val="95"/>
          <w:position w:val="-16"/>
          <w:sz w:val="25"/>
        </w:rPr>
        <w:t></w:t>
      </w:r>
    </w:p>
    <w:p w:rsidR="0018722C">
      <w:pPr>
        <w:tabs>
          <w:tab w:val="right" w:pos="1362"/>
        </w:tabs>
        <w:ind w:firstLineChars="-373" w:firstLine="-894"/>
        <w:pStyle w:val="a6"/>
        <w:topLinePunct/>
        <w:textAlignment w:val="center"/>
      </w:pPr>
      <w:r>
        <w:rPr>
          <w:rFonts w:cstheme="minorBidi" w:hAnsiTheme="minorHAnsi" w:eastAsiaTheme="minorHAnsi" w:asciiTheme="minorHAnsi"/>
        </w:rPr>
        <w:br w:type="column"/>
      </w:r>
      <w:r>
        <w:rPr>
          <w:rFonts w:cstheme="minorBidi" w:hAnsiTheme="minorHAnsi" w:eastAsiaTheme="minorHAnsi" w:asciiTheme="minorHAnsi"/>
        </w:rPr>
        <w:t>………………………………</w:t>
      </w:r>
      <w:r>
        <w:tab/>
      </w:r>
      <w:r>
        <w:rPr>
          <w:rFonts w:cstheme="minorBidi" w:hAnsiTheme="minorHAnsi" w:eastAsiaTheme="minorHAnsi" w:asciiTheme="minorHAnsi"/>
        </w:rPr>
        <w:t>(</w:t>
      </w:r>
      <w:r>
        <w:rPr>
          <w:rFonts w:cstheme="minorBidi" w:hAnsiTheme="minorHAnsi" w:eastAsiaTheme="minorHAnsi" w:asciiTheme="minorHAnsi"/>
        </w:rPr>
        <w:t>4.1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60" w:bottom="280" w:left="1680" w:right="1280"/>
          <w:cols w:num="6" w:equalWidth="0">
            <w:col w:w="1429" w:space="40"/>
            <w:col w:w="2148" w:space="39"/>
            <w:col w:w="621" w:space="39"/>
            <w:col w:w="617" w:space="40"/>
            <w:col w:w="446" w:space="39"/>
            <w:col w:w="3492"/>
          </w:cols>
        </w:sectPr>
        <w:topLinePunct/>
      </w:pPr>
    </w:p>
    <w:p w:rsidR="0018722C">
      <w:pPr>
        <w:topLinePunct/>
      </w:pPr>
      <w:r>
        <w:rPr>
          <w:rFonts w:cstheme="minorBidi" w:hAnsiTheme="minorHAnsi" w:eastAsiaTheme="minorHAnsi" w:asciiTheme="minorHAnsi"/>
        </w:rPr>
        <w:t>其中，</w:t>
      </w:r>
      <w:r>
        <w:rPr>
          <w:rFonts w:ascii="Times New Roman" w:hAnsi="Times New Roman" w:eastAsia="宋体" w:cstheme="minorBidi"/>
          <w:i/>
        </w:rPr>
        <w:t>Q</w:t>
      </w:r>
      <w:r>
        <w:rPr>
          <w:rFonts w:ascii="Times New Roman" w:hAnsi="Times New Roman" w:eastAsia="宋体" w:cstheme="minorBidi"/>
          <w:vertAlign w:val="subscript"/>
          <w:i/>
        </w:rPr>
        <w:t>ij</w:t>
      </w:r>
      <w:r>
        <w:rPr>
          <w:rFonts w:cstheme="minorBidi" w:hAnsiTheme="minorHAnsi" w:eastAsiaTheme="minorHAnsi" w:asciiTheme="minorHAnsi"/>
        </w:rPr>
        <w:t>表示两国之间投资流量的变化，</w:t>
      </w:r>
      <w:r>
        <w:rPr>
          <w:rFonts w:ascii="Times New Roman" w:hAnsi="Times New Roman" w:eastAsia="宋体" w:cstheme="minorBidi"/>
          <w:i/>
        </w:rPr>
        <w:t>Y</w:t>
      </w:r>
      <w:r>
        <w:rPr>
          <w:rFonts w:ascii="Times New Roman" w:hAnsi="Times New Roman" w:eastAsia="宋体" w:cstheme="minorBidi"/>
          <w:vertAlign w:val="subscript"/>
          <w:i/>
        </w:rPr>
        <w:t>ij</w:t>
      </w:r>
      <w:r>
        <w:rPr>
          <w:rFonts w:cstheme="minorBidi" w:hAnsiTheme="minorHAnsi" w:eastAsiaTheme="minorHAnsi" w:asciiTheme="minorHAnsi"/>
        </w:rPr>
        <w:t>表示国别之间收入</w:t>
      </w:r>
      <w:r>
        <w:rPr>
          <w:rFonts w:cstheme="minorBidi" w:hAnsiTheme="minorHAnsi" w:eastAsiaTheme="minorHAnsi" w:asciiTheme="minorHAnsi"/>
        </w:rPr>
        <w:t>（</w:t>
      </w:r>
      <w:r>
        <w:rPr>
          <w:rFonts w:cstheme="minorBidi" w:hAnsiTheme="minorHAnsi" w:eastAsiaTheme="minorHAnsi" w:asciiTheme="minorHAnsi"/>
        </w:rPr>
        <w:t>常以一国</w:t>
      </w:r>
      <w:r>
        <w:rPr>
          <w:rFonts w:cstheme="minorBidi" w:hAnsiTheme="minorHAnsi" w:eastAsiaTheme="minorHAnsi" w:asciiTheme="minorHAnsi"/>
        </w:rPr>
        <w:t>GDP</w:t>
      </w:r>
      <w:r w:rsidR="001852F3">
        <w:rPr>
          <w:rFonts w:cstheme="minorBidi" w:hAnsiTheme="minorHAnsi" w:eastAsiaTheme="minorHAnsi" w:asciiTheme="minorHAnsi"/>
        </w:rPr>
        <w:t xml:space="preserve">表示</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宋体" w:cstheme="minorBidi"/>
          <w:i/>
        </w:rPr>
        <w:t>N</w:t>
      </w:r>
      <w:r>
        <w:rPr>
          <w:rFonts w:ascii="Times New Roman" w:hAnsi="Times New Roman" w:eastAsia="宋体" w:cstheme="minorBidi"/>
          <w:vertAlign w:val="subscript"/>
          <w:i/>
        </w:rPr>
        <w:t>ij</w:t>
      </w:r>
      <w:r>
        <w:rPr>
          <w:rFonts w:cstheme="minorBidi" w:hAnsiTheme="minorHAnsi" w:eastAsiaTheme="minorHAnsi" w:asciiTheme="minorHAnsi"/>
        </w:rPr>
        <w:t>表示国别的人口数，</w:t>
      </w:r>
      <w:r>
        <w:rPr>
          <w:rFonts w:ascii="Times New Roman" w:hAnsi="Times New Roman" w:eastAsia="宋体" w:cstheme="minorBidi"/>
          <w:i/>
        </w:rPr>
        <w:t>R</w:t>
      </w:r>
      <w:r>
        <w:rPr>
          <w:rFonts w:ascii="Times New Roman" w:hAnsi="Times New Roman" w:eastAsia="宋体" w:cstheme="minorBidi"/>
          <w:vertAlign w:val="subscript"/>
          <w:i/>
        </w:rPr>
        <w:t>ij</w:t>
      </w:r>
      <w:r>
        <w:rPr>
          <w:rFonts w:cstheme="minorBidi" w:hAnsiTheme="minorHAnsi" w:eastAsiaTheme="minorHAnsi" w:asciiTheme="minorHAnsi"/>
        </w:rPr>
        <w:t>表示两国之间的阻力因素，</w:t>
      </w:r>
      <w:r>
        <w:rPr>
          <w:rFonts w:ascii="Times New Roman" w:hAnsi="Times New Roman" w:eastAsia="宋体" w:cstheme="minorBidi"/>
          <w:i/>
        </w:rPr>
        <w:t>A</w:t>
      </w:r>
      <w:r>
        <w:rPr>
          <w:rFonts w:ascii="Times New Roman" w:hAnsi="Times New Roman" w:eastAsia="宋体" w:cstheme="minorBidi"/>
          <w:vertAlign w:val="subscript"/>
          <w:i/>
        </w:rPr>
        <w:t>ij</w:t>
      </w:r>
      <w:r>
        <w:rPr>
          <w:rFonts w:cstheme="minorBidi" w:hAnsiTheme="minorHAnsi" w:eastAsiaTheme="minorHAnsi" w:asciiTheme="minorHAnsi"/>
        </w:rPr>
        <w:t>表示两国之间的</w:t>
      </w:r>
      <w:r>
        <w:rPr>
          <w:rFonts w:cstheme="minorBidi" w:hAnsiTheme="minorHAnsi" w:eastAsiaTheme="minorHAnsi" w:asciiTheme="minorHAnsi"/>
        </w:rPr>
        <w:t>助力因素，</w:t>
      </w:r>
      <w:r>
        <w:rPr>
          <w:rFonts w:ascii="Symbol" w:hAnsi="Symbol" w:eastAsia="Symbol" w:cstheme="minorBidi"/>
          <w:i/>
        </w:rPr>
        <w:t></w:t>
      </w:r>
      <w:r>
        <w:rPr>
          <w:rFonts w:ascii="Times New Roman" w:hAnsi="Times New Roman" w:eastAsia="宋体" w:cstheme="minorBidi"/>
          <w:vertAlign w:val="subscript"/>
          <w:i/>
        </w:rPr>
        <w:t>ij</w:t>
      </w:r>
      <w:r>
        <w:rPr>
          <w:rFonts w:cstheme="minorBidi" w:hAnsiTheme="minorHAnsi" w:eastAsiaTheme="minorHAnsi" w:asciiTheme="minorHAnsi"/>
        </w:rPr>
        <w:t>表示误差。</w:t>
      </w:r>
    </w:p>
    <w:p w:rsidR="0018722C">
      <w:pPr>
        <w:topLinePunct/>
      </w:pPr>
      <w:r>
        <w:t>该模型认为投资国与东道国之间的投资流量主要受两国的</w:t>
      </w:r>
      <w:r w:rsidR="001852F3">
        <w:t xml:space="preserve">GDP</w:t>
      </w:r>
      <w:r w:rsidR="001852F3">
        <w:t xml:space="preserve">与人口数量影响，呈正相关，并与两国的地理距离呈负相关。此外，该模型可以根据研究需求加入不同的变量，如制度因素、科技因素等。</w:t>
      </w:r>
    </w:p>
    <w:p w:rsidR="0018722C">
      <w:pPr>
        <w:topLinePunct/>
      </w:pPr>
      <w:r>
        <w:t>有学者对此模型提出质疑，</w:t>
      </w:r>
      <w:r>
        <w:t xml:space="preserve">Cheng&amp;</w:t>
      </w:r>
      <w:r w:rsidR="001852F3">
        <w:t xml:space="preserve"> </w:t>
      </w:r>
      <w:r w:rsidR="001852F3">
        <w:t xml:space="preserve">Howard</w:t>
      </w:r>
      <w:r>
        <w:t>（</w:t>
      </w:r>
      <w:r>
        <w:t>1999</w:t>
      </w:r>
      <w:r>
        <w:t>）</w:t>
      </w:r>
      <w:r>
        <w:t>认为该模型缺乏对东道国与</w:t>
      </w:r>
      <w:r>
        <w:t>投资国的同时分析，而且从模型方程来看，除非国家</w:t>
      </w:r>
      <w:r>
        <w:t>GDP</w:t>
      </w:r>
      <w:r/>
      <w:r w:rsidR="001852F3">
        <w:t xml:space="preserve">为零或国家间距离</w:t>
      </w:r>
      <w:r w:rsidR="001852F3">
        <w:t>无</w:t>
      </w:r>
      <w:r w:rsidR="001852F3">
        <w:t>穷</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topLinePunct/>
      </w:pPr>
      <w:r>
        <w:t>大，不会出现两国之间投资流量为零的情况，不能解释小流量的情况。也有部分学者认为模型缺乏理论基础、主要用于对横截面数据的分析，而</w:t>
      </w:r>
      <w:r>
        <w:t>近年</w:t>
      </w:r>
      <w:r>
        <w:t>来的研究不断对模型的理论进行了完善，也应用到了对面板数据的分析之中，整体上看该模型能较好地解释双边投资流量问题。由此可见，引力模型也可以应用于对外直接投资区位选择的分析中来。</w:t>
      </w:r>
    </w:p>
    <w:p w:rsidR="0018722C">
      <w:pPr>
        <w:pStyle w:val="Heading2"/>
        <w:topLinePunct/>
        <w:ind w:left="171" w:hangingChars="171" w:hanging="171"/>
      </w:pPr>
      <w:bookmarkStart w:id="828832" w:name="_Toc686828832"/>
      <w:bookmarkStart w:name="_TOC_250028" w:id="54"/>
      <w:bookmarkStart w:name="第二节 理论假设、变量选取与模型建立 " w:id="55"/>
      <w:bookmarkEnd w:id="54"/>
      <w:r>
        <w:t>第二节</w:t>
      </w:r>
      <w:r>
        <w:t xml:space="preserve"> </w:t>
      </w:r>
      <w:r w:rsidRPr="00DB64CE">
        <w:t>理论假设、变量选取与模型建立</w:t>
      </w:r>
      <w:bookmarkEnd w:id="828832"/>
    </w:p>
    <w:p w:rsidR="0018722C">
      <w:pPr>
        <w:pStyle w:val="Heading3"/>
        <w:topLinePunct/>
        <w:ind w:left="200" w:hangingChars="200" w:hanging="200"/>
      </w:pPr>
      <w:bookmarkStart w:id="828833" w:name="_Toc686828833"/>
      <w:bookmarkStart w:name="_TOC_250027" w:id="56"/>
      <w:r>
        <w:t>一、</w:t>
      </w:r>
      <w:r>
        <w:t xml:space="preserve"> </w:t>
      </w:r>
      <w:bookmarkEnd w:id="56"/>
      <w:r>
        <w:t>样本的选取</w:t>
      </w:r>
      <w:bookmarkEnd w:id="828833"/>
    </w:p>
    <w:p w:rsidR="0018722C">
      <w:pPr>
        <w:topLinePunct/>
      </w:pPr>
      <w:r>
        <w:t>本文采用了面板数据进行分析，剔除了中国香港、中国澳门、开曼群岛与英</w:t>
      </w:r>
      <w:r>
        <w:t>属维尔京群岛等避税地以及数据与影响较小的国家，选取了全球范围内</w:t>
      </w:r>
      <w:r>
        <w:t>24</w:t>
      </w:r>
      <w:r/>
      <w:r w:rsidR="001852F3">
        <w:t xml:space="preserve">个与我</w:t>
      </w:r>
      <w:r>
        <w:t>国具有直接投资关系，且</w:t>
      </w:r>
      <w:r>
        <w:t>近年</w:t>
      </w:r>
      <w:r>
        <w:t>来我国对其投资量较大的国家和地区为样本。本文</w:t>
      </w:r>
      <w:r>
        <w:t>使用</w:t>
      </w:r>
      <w:r>
        <w:t>2008-2012</w:t>
      </w:r>
      <w:r/>
      <w:r w:rsidR="001852F3">
        <w:t xml:space="preserve">年</w:t>
      </w:r>
      <w:r>
        <w:t>5</w:t>
      </w:r>
      <w:r/>
      <w:r w:rsidR="001852F3">
        <w:t xml:space="preserve">年我国企业对外直接投资的国别数据建立模型，借助引力模</w:t>
      </w:r>
      <w:r>
        <w:t>型面板数据进行回归分析，以分析各解释变量与企业对外直接投资流量的相关关系。</w:t>
      </w:r>
    </w:p>
    <w:p w:rsidR="0018722C">
      <w:pPr>
        <w:pStyle w:val="Heading3"/>
        <w:topLinePunct/>
        <w:ind w:left="200" w:hangingChars="200" w:hanging="200"/>
      </w:pPr>
      <w:bookmarkStart w:id="828834" w:name="_Toc686828834"/>
      <w:bookmarkStart w:name="_TOC_250026" w:id="57"/>
      <w:r>
        <w:t>二、</w:t>
      </w:r>
      <w:r>
        <w:t xml:space="preserve"> </w:t>
      </w:r>
      <w:bookmarkEnd w:id="57"/>
      <w:r>
        <w:t>理论假设与变量选取</w:t>
      </w:r>
      <w:bookmarkEnd w:id="828834"/>
    </w:p>
    <w:p w:rsidR="0018722C">
      <w:pPr>
        <w:pStyle w:val="Heading4"/>
        <w:topLinePunct/>
        <w:ind w:left="200" w:hangingChars="200" w:hanging="200"/>
      </w:pPr>
      <w:r>
        <w:t>（</w:t>
      </w:r>
      <w:r>
        <w:t xml:space="preserve">一</w:t>
      </w:r>
      <w:r>
        <w:t>）</w:t>
      </w:r>
      <w:r w:rsidR="001852F3">
        <w:t>被解释变量的选取</w:t>
      </w:r>
    </w:p>
    <w:p w:rsidR="0018722C">
      <w:pPr>
        <w:topLinePunct/>
      </w:pPr>
      <w:r>
        <w:t>被解释变量为我国企业对东道国的年度直接投资流量</w:t>
      </w:r>
      <w:r>
        <w:t>（</w:t>
      </w:r>
      <w:r>
        <w:t>亿美元</w:t>
      </w:r>
      <w:r>
        <w:t>）</w:t>
      </w:r>
      <w:r>
        <w:t>，采用流量而</w:t>
      </w:r>
      <w:r>
        <w:t>非存量的原因是，流量的变化更能体现我国企业对外直接投资的趋势变化，没有滞后性，更能反映一段时期的投资变化情况。</w:t>
      </w:r>
    </w:p>
    <w:p w:rsidR="0018722C">
      <w:pPr>
        <w:topLinePunct/>
      </w:pPr>
      <w:r>
        <w:t>被解释变量：我国企业对东道国的年度直接投资流量</w:t>
      </w:r>
      <w:r>
        <w:t>（</w:t>
      </w:r>
      <w:r>
        <w:t>亿美元</w:t>
      </w:r>
      <w:r>
        <w:t>）</w:t>
      </w:r>
      <w:r>
        <w:t>，以</w:t>
      </w:r>
      <w:r>
        <w:rPr>
          <w:rFonts w:ascii="Times New Roman" w:eastAsia="宋体"/>
          <w:i/>
        </w:rPr>
        <w:t>F</w:t>
      </w:r>
      <w:r>
        <w:rPr>
          <w:rFonts w:ascii="Times New Roman" w:eastAsia="宋体"/>
          <w:i/>
        </w:rPr>
        <w:t>D</w:t>
      </w:r>
      <w:r>
        <w:rPr>
          <w:rFonts w:ascii="Times New Roman" w:eastAsia="宋体"/>
          <w:i/>
        </w:rPr>
        <w:t>I</w:t>
      </w:r>
      <w:r>
        <w:rPr>
          <w:rFonts w:ascii="Times New Roman" w:eastAsia="宋体"/>
          <w:vertAlign w:val="subscript"/>
          <w:i/>
        </w:rPr>
        <w:t>ij</w:t>
      </w:r>
      <w:r>
        <w:t>表示。</w:t>
      </w:r>
    </w:p>
    <w:p w:rsidR="0018722C">
      <w:pPr>
        <w:pStyle w:val="Heading4"/>
        <w:topLinePunct/>
        <w:ind w:left="200" w:hangingChars="200" w:hanging="200"/>
      </w:pPr>
      <w:r>
        <w:t>（</w:t>
      </w:r>
      <w:r>
        <w:t xml:space="preserve">二</w:t>
      </w:r>
      <w:r>
        <w:t>）</w:t>
      </w:r>
      <w:r w:rsidR="001852F3">
        <w:t>解释变量的选取</w:t>
      </w:r>
    </w:p>
    <w:p w:rsidR="0018722C">
      <w:pPr>
        <w:topLinePunct/>
      </w:pPr>
      <w:r>
        <w:t>影响企业对外直接投资区位选择的因素很多，本文基于现有研究，提出以下假设并由此选取了相关的解释变量进行研究。</w:t>
      </w:r>
    </w:p>
    <w:p w:rsidR="0018722C">
      <w:pPr>
        <w:topLinePunct/>
      </w:pPr>
      <w:r>
        <w:t>假设一：东道国的市场规模与潜力大小会影响企业投资的方向。GreenCunningha</w:t>
      </w:r>
      <w:r>
        <w:t>m</w:t>
      </w:r>
      <w:r>
        <w:t>（</w:t>
      </w:r>
      <w:r>
        <w:t>19</w:t>
      </w:r>
      <w:r>
        <w:rPr>
          <w:spacing w:val="-2"/>
        </w:rPr>
        <w:t>7</w:t>
      </w:r>
      <w:r>
        <w:rPr>
          <w:spacing w:val="3"/>
        </w:rPr>
        <w:t>5</w:t>
      </w:r>
      <w:r>
        <w:t>）</w:t>
      </w:r>
      <w:r>
        <w:t>，</w:t>
      </w:r>
      <w:r>
        <w:t>Dunni</w:t>
      </w:r>
      <w:r>
        <w:t>n</w:t>
      </w:r>
      <w:r>
        <w:t>g</w:t>
      </w:r>
      <w:r>
        <w:t>（</w:t>
      </w:r>
      <w:r>
        <w:t>19</w:t>
      </w:r>
      <w:r>
        <w:rPr>
          <w:spacing w:val="-2"/>
        </w:rPr>
        <w:t>8</w:t>
      </w:r>
      <w:r>
        <w:rPr>
          <w:spacing w:val="3"/>
        </w:rPr>
        <w:t>0</w:t>
      </w:r>
      <w:r>
        <w:t>）</w:t>
      </w:r>
      <w:r>
        <w:t>，</w:t>
      </w:r>
      <w:r>
        <w:t xml:space="preserve">Schneider&amp;</w:t>
      </w:r>
      <w:r w:rsidR="001852F3">
        <w:t xml:space="preserve"> </w:t>
      </w:r>
      <w:r w:rsidR="001852F3">
        <w:t xml:space="preserve">Fre</w:t>
      </w:r>
      <w:r>
        <w:t>y</w:t>
      </w:r>
      <w:r>
        <w:t>（</w:t>
      </w:r>
      <w:r>
        <w:t>198</w:t>
      </w:r>
      <w:r>
        <w:rPr>
          <w:spacing w:val="2"/>
        </w:rPr>
        <w:t>5</w:t>
      </w:r>
      <w:r>
        <w:t>）</w:t>
      </w:r>
      <w:r>
        <w:t>都认为，</w:t>
      </w:r>
      <w:r>
        <w:t>市场规模对企业投资的区位选择有一定的影响作用。企业进行对外直接投资，尤其是制造类企业，投资的目的就是将产品销售出去，因此企业会倾向于向市场规</w:t>
      </w:r>
      <w:r>
        <w:t>模与潜力均较大的国家投资。而市场规模通常以一国的</w:t>
      </w:r>
      <w:r>
        <w:t>GDP</w:t>
      </w:r>
      <w:r/>
      <w:r w:rsidR="001852F3">
        <w:t xml:space="preserve">来衡量，因此选</w:t>
      </w:r>
      <w:r w:rsidR="001852F3">
        <w:t>取</w:t>
      </w:r>
      <w:r w:rsidR="001852F3">
        <w:t>东</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topLinePunct/>
      </w:pPr>
      <w:r>
        <w:t>道国的年度</w:t>
      </w:r>
      <w:r>
        <w:t>GDP</w:t>
      </w:r>
      <w:r/>
      <w:r w:rsidR="001852F3">
        <w:t xml:space="preserve">来表示市场规模大小。</w:t>
      </w:r>
      <w:r>
        <w:t>解释变量</w:t>
      </w:r>
      <w:r>
        <w:t>1：</w:t>
      </w:r>
      <w:r>
        <w:t>东道国年</w:t>
      </w:r>
      <w:r>
        <w:t>GDP</w:t>
      </w:r>
      <w:r/>
      <w:r w:rsidR="001852F3">
        <w:t xml:space="preserve">总量。</w:t>
      </w:r>
    </w:p>
    <w:p w:rsidR="0018722C">
      <w:pPr>
        <w:topLinePunct/>
      </w:pPr>
      <w:r>
        <w:t>假设二：东道国的人口数量会影响市场需求与容量，从而影响企业投资的区位选择。东道国人口规模的大小与市场需求呈正相关，但用人口指标进行衡量时</w:t>
      </w:r>
      <w:r>
        <w:t>得到的关系是不确定的，而人均</w:t>
      </w:r>
      <w:r>
        <w:t>GDP</w:t>
      </w:r>
      <w:r/>
      <w:r w:rsidR="001852F3">
        <w:t xml:space="preserve">这一指标恰好能够反映一国的潜在需求，比</w:t>
      </w:r>
      <w:r>
        <w:t>单一的人口变量包含了更多的经济意义，可以从另一方面衡量一国的经济发展水</w:t>
      </w:r>
      <w:r>
        <w:t>平，对</w:t>
      </w:r>
      <w:r>
        <w:t>GDP</w:t>
      </w:r>
      <w:r/>
      <w:r w:rsidR="001852F3">
        <w:t xml:space="preserve">做到一个补充作用来反映市场容量的大小。</w:t>
      </w:r>
    </w:p>
    <w:p w:rsidR="0018722C">
      <w:pPr>
        <w:topLinePunct/>
      </w:pPr>
      <w:r>
        <w:t>解释变量</w:t>
      </w:r>
      <w:r w:rsidR="001852F3">
        <w:t xml:space="preserve">2：东道国年人均</w:t>
      </w:r>
      <w:r w:rsidR="001852F3">
        <w:t xml:space="preserve">GDP。</w:t>
      </w:r>
    </w:p>
    <w:p w:rsidR="0018722C">
      <w:pPr>
        <w:topLinePunct/>
      </w:pPr>
      <w:r>
        <w:t>假设三：贸易与投资存在互补关系，从而我国与东道国的双边贸易增长会促进我国企业对东道国进行对外直接投资。Mundell</w:t>
      </w:r>
      <w:r>
        <w:t>（</w:t>
      </w:r>
      <w:r>
        <w:t>1957</w:t>
      </w:r>
      <w:r>
        <w:t>）</w:t>
      </w:r>
      <w:r>
        <w:t>通过研究发现，在两国、两要素、两产品的模型下，如果两国的生产函数相同，贸易与投资会存在替代关系，认为贸易与投资之间存在负相关关系。Markuson&amp;Svensson</w:t>
      </w:r>
      <w:r>
        <w:t>(</w:t>
      </w:r>
      <w:r>
        <w:t>1984</w:t>
      </w:r>
      <w:r>
        <w:t>)</w:t>
      </w:r>
      <w:r>
        <w:t>分析了贸易与要素流动之间的关系，认为他们之间不仅存在替代关系，也存在互补关系。</w:t>
      </w:r>
    </w:p>
    <w:p w:rsidR="0018722C">
      <w:pPr>
        <w:topLinePunct/>
      </w:pPr>
      <w:r>
        <w:t>Kojima</w:t>
      </w:r>
      <w:r>
        <w:t>（</w:t>
      </w:r>
      <w:r>
        <w:t>1976</w:t>
      </w:r>
      <w:r>
        <w:t>）</w:t>
      </w:r>
      <w:r>
        <w:t>则认为，间接投资会导致贸易的替代性，而直接投资则与贸易呈现出互补关系。</w:t>
      </w:r>
    </w:p>
    <w:p w:rsidR="0018722C">
      <w:pPr>
        <w:topLinePunct/>
      </w:pPr>
      <w:r>
        <w:t>解释变量</w:t>
      </w:r>
      <w:r w:rsidR="001852F3">
        <w:t xml:space="preserve">3：我国与东道国的双边贸易量总额。</w:t>
      </w:r>
    </w:p>
    <w:p w:rsidR="0018722C">
      <w:pPr>
        <w:topLinePunct/>
      </w:pPr>
      <w:r>
        <w:t>假设四：东道国的技术状况对我国企业投资区位选择有所影响。企业进行对外直接投资的目的之一就是获得东道国的先进技术，因此东道国的技术状况会对企业的投资区位选择产生一定的引导作用，企业会较为倾向于向技术先进的发达国家进行投资，以期获得企业发展所需的技术、管理经验等。</w:t>
      </w:r>
    </w:p>
    <w:p w:rsidR="0018722C">
      <w:pPr>
        <w:topLinePunct/>
      </w:pPr>
      <w:r>
        <w:t>解释变量</w:t>
      </w:r>
      <w:r w:rsidR="001852F3">
        <w:t xml:space="preserve">4：东道国高科技出口额。</w:t>
      </w:r>
    </w:p>
    <w:p w:rsidR="0018722C">
      <w:pPr>
        <w:topLinePunct/>
      </w:pPr>
      <w:r>
        <w:t>假设五：我国与东道国之间的地理距离越远，我国企业对东道国的投资热情就越低。一方面，地理距离较远的国家，企业进行运输的成本就会上升，尤其是加工制作类企业需要运送的原材料、产品等，而成本的增加必然会导致投资利润降低，风险增加；另一方面，地理距离较远的国家与我国在文化、语言、习惯上都有着较大的差异，国家的市场需求也不尽相同，因此企业都较为倾向于在周边国家进行投资，相似的国家环境也使得投资的成功率大大增加。</w:t>
      </w:r>
    </w:p>
    <w:p w:rsidR="0018722C">
      <w:pPr>
        <w:topLinePunct/>
      </w:pPr>
      <w:r>
        <w:t>解释变量</w:t>
      </w:r>
      <w:r w:rsidR="001852F3">
        <w:t xml:space="preserve">5：我国与东道国的地理距离。</w:t>
      </w:r>
    </w:p>
    <w:p w:rsidR="0018722C">
      <w:pPr>
        <w:topLinePunct/>
      </w:pPr>
      <w:r>
        <w:t>假设六：我国企业倾向于在发展中国家而不是发达国家进行投资。我国目前仍属于发展中国家，按照比较优势理论，我国对发达国家进行投资并不具有比较优势，或者说我国生产的产品在发达国家已经不存在较大的市场需求；而作为</w:t>
      </w:r>
      <w:r>
        <w:t>最</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topLinePunct/>
      </w:pPr>
      <w:r>
        <w:t>大的发展中国家，我国相对其他发展中国家有一定的比较优势，将我国的产品转移到相对欠发达的发展中国家，对于我国企业来说有着较大的把握，投资成功的可能性更高，也能够完成我国国内边际产业的转移。在这一变量的选取上，有的学者使用的是两国首都之间的空间距离，但考虑到对外投资设备、产品的运输多是通过海运运输完成的，因此本文对地理距离这一变量选取的是两国之间的海运距离。</w:t>
      </w:r>
    </w:p>
    <w:p w:rsidR="0018722C">
      <w:pPr>
        <w:topLinePunct/>
      </w:pPr>
      <w:r>
        <w:t>解释变量</w:t>
      </w:r>
      <w:r>
        <w:t>6：东道国的国别类型</w:t>
      </w:r>
      <w:r>
        <w:t>（</w:t>
      </w:r>
      <w:r>
        <w:t>发达国家或发展中国家，虚拟变量</w:t>
      </w:r>
      <w:r>
        <w:t>）</w:t>
      </w:r>
      <w:r>
        <w:t>。</w:t>
      </w:r>
    </w:p>
    <w:p w:rsidR="0018722C">
      <w:pPr>
        <w:topLinePunct/>
      </w:pPr>
      <w:r>
        <w:t>假设七：我国与东道国处于同一区域合作组织中，会使我国企业对东道国的投资增加。参加区域合作组织有利于成员国之间贸易与投资的扩大，因为区域合作协议会有相关的政策为成员国之间的贸易与投资提供便利，如简化海关手续、加快商品流通、促进商务人员流动等。此外，区域组织内跨国投资的保护政策等会为投资国提供更大的优惠，企业投资的成本大大降低，进一步激发了企业向区域组织内国家投资的热情。</w:t>
      </w:r>
    </w:p>
    <w:p w:rsidR="0018722C">
      <w:pPr>
        <w:topLinePunct/>
      </w:pPr>
      <w:r>
        <w:t>解释变量</w:t>
      </w:r>
      <w:r>
        <w:t>7：我国与东道国是否参加区域合作组织</w:t>
      </w:r>
      <w:r>
        <w:t>（</w:t>
      </w:r>
      <w:r>
        <w:t>虚拟变量</w:t>
      </w:r>
      <w:r>
        <w:t>）</w:t>
      </w:r>
      <w:r>
        <w:t>。</w:t>
      </w:r>
      <w:r>
        <w:t>各解释变量的含义与理论说明见</w:t>
      </w:r>
      <w:r>
        <w:t>表</w:t>
      </w:r>
      <w:r>
        <w:t>4</w:t>
      </w:r>
      <w:r>
        <w:t>.</w:t>
      </w:r>
      <w:r>
        <w:t>1</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cstheme="minorBidi" w:hAnsiTheme="minorHAnsi" w:eastAsiaTheme="minorHAnsi" w:asciiTheme="minorHAnsi"/>
        </w:rPr>
        <w:t>各</w:t>
      </w:r>
      <w:r>
        <w:rPr>
          <w:rFonts w:cstheme="minorBidi" w:hAnsiTheme="minorHAnsi" w:eastAsiaTheme="minorHAnsi" w:asciiTheme="minorHAnsi"/>
        </w:rPr>
        <w:t>解</w:t>
      </w:r>
      <w:r>
        <w:rPr>
          <w:rFonts w:cstheme="minorBidi" w:hAnsiTheme="minorHAnsi" w:eastAsiaTheme="minorHAnsi" w:asciiTheme="minorHAnsi"/>
        </w:rPr>
        <w:t>释</w:t>
      </w:r>
      <w:r>
        <w:rPr>
          <w:rFonts w:cstheme="minorBidi" w:hAnsiTheme="minorHAnsi" w:eastAsiaTheme="minorHAnsi" w:asciiTheme="minorHAnsi"/>
        </w:rPr>
        <w:t>变</w:t>
      </w:r>
      <w:r>
        <w:rPr>
          <w:rFonts w:cstheme="minorBidi" w:hAnsiTheme="minorHAnsi" w:eastAsiaTheme="minorHAnsi" w:asciiTheme="minorHAnsi"/>
        </w:rPr>
        <w:t>量</w:t>
      </w:r>
      <w:r>
        <w:rPr>
          <w:rFonts w:cstheme="minorBidi" w:hAnsiTheme="minorHAnsi" w:eastAsiaTheme="minorHAnsi" w:asciiTheme="minorHAnsi"/>
        </w:rPr>
        <w:t>的</w:t>
      </w:r>
      <w:r>
        <w:rPr>
          <w:rFonts w:cstheme="minorBidi" w:hAnsiTheme="minorHAnsi" w:eastAsiaTheme="minorHAnsi" w:asciiTheme="minorHAnsi"/>
        </w:rPr>
        <w:t>含</w:t>
      </w:r>
      <w:r>
        <w:rPr>
          <w:rFonts w:cstheme="minorBidi" w:hAnsiTheme="minorHAnsi" w:eastAsiaTheme="minorHAnsi" w:asciiTheme="minorHAnsi"/>
        </w:rPr>
        <w:t>义与</w:t>
      </w:r>
      <w:r>
        <w:rPr>
          <w:rFonts w:cstheme="minorBidi" w:hAnsiTheme="minorHAnsi" w:eastAsiaTheme="minorHAnsi" w:asciiTheme="minorHAnsi"/>
        </w:rPr>
        <w:t>理</w:t>
      </w:r>
      <w:r>
        <w:rPr>
          <w:rFonts w:cstheme="minorBidi" w:hAnsiTheme="minorHAnsi" w:eastAsiaTheme="minorHAnsi" w:asciiTheme="minorHAnsi"/>
        </w:rPr>
        <w:t>论</w:t>
      </w:r>
      <w:r>
        <w:rPr>
          <w:rFonts w:cstheme="minorBidi" w:hAnsiTheme="minorHAnsi" w:eastAsiaTheme="minorHAnsi" w:asciiTheme="minorHAnsi"/>
        </w:rPr>
        <w:t>说明</w:t>
      </w:r>
    </w:p>
    <w:tbl>
      <w:tblPr>
        <w:tblW w:w="5000" w:type="pct"/>
        <w:tblInd w:w="18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33"/>
        <w:gridCol w:w="3061"/>
        <w:gridCol w:w="4035"/>
      </w:tblGrid>
      <w:tr>
        <w:trPr>
          <w:tblHeader/>
        </w:trPr>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c>
          <w:tcPr>
            <w:tcW w:w="1794"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c>
          <w:tcPr>
            <w:tcW w:w="2365" w:type="pct"/>
            <w:vAlign w:val="center"/>
            <w:tcBorders>
              <w:bottom w:val="single" w:sz="4" w:space="0" w:color="auto"/>
            </w:tcBorders>
          </w:tcPr>
          <w:p w:rsidR="0018722C">
            <w:pPr>
              <w:pStyle w:val="a7"/>
              <w:topLinePunct/>
              <w:ind w:leftChars="0" w:left="0" w:rightChars="0" w:right="0" w:firstLineChars="0" w:firstLine="0"/>
              <w:spacing w:line="240" w:lineRule="atLeast"/>
            </w:pPr>
            <w:r>
              <w:t>理论说明</w:t>
            </w:r>
          </w:p>
        </w:tc>
      </w:tr>
      <w:tr>
        <w:tc>
          <w:tcPr>
            <w:tcW w:w="840" w:type="pct"/>
            <w:vAlign w:val="center"/>
          </w:tcPr>
          <w:p w:rsidR="0018722C">
            <w:pPr>
              <w:pStyle w:val="ac"/>
              <w:topLinePunct/>
              <w:ind w:leftChars="0" w:left="0" w:rightChars="0" w:right="0" w:firstLineChars="0" w:firstLine="0"/>
              <w:spacing w:line="240" w:lineRule="atLeast"/>
            </w:pPr>
            <w:r>
              <w:t>GDP</w:t>
            </w:r>
            <w:r>
              <w:rPr>
                <w:vertAlign w:val="subscript"/>
              </w:rPr>
              <w:t>j</w:t>
            </w:r>
          </w:p>
        </w:tc>
        <w:tc>
          <w:tcPr>
            <w:tcW w:w="1794" w:type="pct"/>
            <w:vAlign w:val="center"/>
          </w:tcPr>
          <w:p w:rsidR="0018722C">
            <w:pPr>
              <w:pStyle w:val="a5"/>
              <w:topLinePunct/>
              <w:ind w:leftChars="0" w:left="0" w:rightChars="0" w:right="0" w:firstLineChars="0" w:firstLine="0"/>
              <w:spacing w:line="240" w:lineRule="atLeast"/>
            </w:pPr>
            <w:r>
              <w:t>东道国的名义国内生产总值</w:t>
            </w:r>
          </w:p>
          <w:p w:rsidR="0018722C">
            <w:pPr>
              <w:pStyle w:val="a5"/>
              <w:topLinePunct/>
              <w:ind w:leftChars="0" w:left="0" w:rightChars="0" w:right="0" w:firstLineChars="0" w:firstLine="0"/>
              <w:spacing w:line="240" w:lineRule="atLeast"/>
            </w:pPr>
            <w:r>
              <w:t>（</w:t>
            </w:r>
            <w:r>
              <w:t xml:space="preserve">亿美元</w:t>
            </w:r>
            <w:r>
              <w:t>）</w:t>
            </w:r>
          </w:p>
        </w:tc>
        <w:tc>
          <w:tcPr>
            <w:tcW w:w="2365" w:type="pct"/>
            <w:vAlign w:val="center"/>
          </w:tcPr>
          <w:p w:rsidR="0018722C">
            <w:pPr>
              <w:pStyle w:val="a5"/>
              <w:topLinePunct/>
              <w:ind w:leftChars="0" w:left="0" w:rightChars="0" w:right="0" w:firstLineChars="0" w:firstLine="0"/>
              <w:spacing w:line="240" w:lineRule="atLeast"/>
            </w:pPr>
            <w:r>
              <w:t>反映东道国的投资吸引力，一国国内生产</w:t>
            </w:r>
          </w:p>
          <w:p w:rsidR="0018722C">
            <w:pPr>
              <w:pStyle w:val="ad"/>
              <w:topLinePunct/>
              <w:ind w:leftChars="0" w:left="0" w:rightChars="0" w:right="0" w:firstLineChars="0" w:firstLine="0"/>
              <w:spacing w:line="240" w:lineRule="atLeast"/>
            </w:pPr>
            <w:r>
              <w:t>总值越大，其市场潜力越大。</w:t>
            </w:r>
          </w:p>
        </w:tc>
      </w:tr>
      <w:tr>
        <w:tc>
          <w:tcPr>
            <w:tcW w:w="840" w:type="pct"/>
            <w:vAlign w:val="center"/>
          </w:tcPr>
          <w:p w:rsidR="0018722C">
            <w:pPr>
              <w:pStyle w:val="ac"/>
              <w:topLinePunct/>
              <w:ind w:leftChars="0" w:left="0" w:rightChars="0" w:right="0" w:firstLineChars="0" w:firstLine="0"/>
              <w:spacing w:line="240" w:lineRule="atLeast"/>
            </w:pPr>
            <w:r>
              <w:t>PGDP</w:t>
            </w:r>
            <w:r>
              <w:rPr>
                <w:vertAlign w:val="subscript"/>
              </w:rPr>
              <w:t>j</w:t>
            </w:r>
          </w:p>
        </w:tc>
        <w:tc>
          <w:tcPr>
            <w:tcW w:w="1794" w:type="pct"/>
            <w:vAlign w:val="center"/>
          </w:tcPr>
          <w:p w:rsidR="0018722C">
            <w:pPr>
              <w:pStyle w:val="a5"/>
              <w:topLinePunct/>
              <w:ind w:leftChars="0" w:left="0" w:rightChars="0" w:right="0" w:firstLineChars="0" w:firstLine="0"/>
              <w:spacing w:line="240" w:lineRule="atLeast"/>
            </w:pPr>
            <w:r>
              <w:t>东道国人均国内生产总值</w:t>
            </w:r>
            <w:r>
              <w:t>（</w:t>
            </w:r>
            <w:r>
              <w:t>美</w:t>
            </w:r>
          </w:p>
          <w:p w:rsidR="0018722C">
            <w:pPr>
              <w:pStyle w:val="a5"/>
              <w:topLinePunct/>
              <w:ind w:leftChars="0" w:left="0" w:rightChars="0" w:right="0" w:firstLineChars="0" w:firstLine="0"/>
              <w:spacing w:line="240" w:lineRule="atLeast"/>
            </w:pPr>
            <w:r>
              <w:t>元</w:t>
            </w:r>
            <w:r>
              <w:t>）</w:t>
            </w:r>
          </w:p>
        </w:tc>
        <w:tc>
          <w:tcPr>
            <w:tcW w:w="2365" w:type="pct"/>
            <w:vAlign w:val="center"/>
          </w:tcPr>
          <w:p w:rsidR="0018722C">
            <w:pPr>
              <w:pStyle w:val="a5"/>
              <w:topLinePunct/>
              <w:ind w:leftChars="0" w:left="0" w:rightChars="0" w:right="0" w:firstLineChars="0" w:firstLine="0"/>
              <w:spacing w:line="240" w:lineRule="atLeast"/>
            </w:pPr>
            <w:r>
              <w:t>反映东道国的潜在需求，从另一方面衡量</w:t>
            </w:r>
          </w:p>
          <w:p w:rsidR="0018722C">
            <w:pPr>
              <w:pStyle w:val="ad"/>
              <w:topLinePunct/>
              <w:ind w:leftChars="0" w:left="0" w:rightChars="0" w:right="0" w:firstLineChars="0" w:firstLine="0"/>
              <w:spacing w:line="240" w:lineRule="atLeast"/>
            </w:pPr>
            <w:r>
              <w:t>东道国的经济发展水平，对 </w:t>
            </w:r>
            <w:r>
              <w:t>GDP</w:t>
            </w:r>
            <w:r>
              <w:t> 做到一个</w:t>
            </w:r>
            <w:r>
              <w:t>补充作用，反映市场容量的大小。</w:t>
            </w:r>
          </w:p>
        </w:tc>
      </w:tr>
      <w:tr>
        <w:tc>
          <w:tcPr>
            <w:tcW w:w="840" w:type="pct"/>
            <w:vAlign w:val="center"/>
          </w:tcPr>
          <w:p w:rsidR="0018722C">
            <w:pPr>
              <w:pStyle w:val="ac"/>
              <w:topLinePunct/>
              <w:ind w:leftChars="0" w:left="0" w:rightChars="0" w:right="0" w:firstLineChars="0" w:firstLine="0"/>
              <w:spacing w:line="240" w:lineRule="atLeast"/>
            </w:pPr>
            <w:r>
              <w:t>TRADE</w:t>
            </w:r>
            <w:r>
              <w:rPr>
                <w:vertAlign w:val="subscript"/>
              </w:rPr>
              <w:t>ij</w:t>
            </w:r>
          </w:p>
        </w:tc>
        <w:tc>
          <w:tcPr>
            <w:tcW w:w="1794" w:type="pct"/>
            <w:vAlign w:val="center"/>
          </w:tcPr>
          <w:p w:rsidR="0018722C">
            <w:pPr>
              <w:pStyle w:val="a5"/>
              <w:topLinePunct/>
              <w:ind w:leftChars="0" w:left="0" w:rightChars="0" w:right="0" w:firstLineChars="0" w:firstLine="0"/>
              <w:spacing w:line="240" w:lineRule="atLeast"/>
            </w:pPr>
            <w:r>
              <w:t>我国与东道国双边贸易总额</w:t>
            </w:r>
          </w:p>
          <w:p w:rsidR="0018722C">
            <w:pPr>
              <w:pStyle w:val="a5"/>
              <w:topLinePunct/>
              <w:ind w:leftChars="0" w:left="0" w:rightChars="0" w:right="0" w:firstLineChars="0" w:firstLine="0"/>
              <w:spacing w:line="240" w:lineRule="atLeast"/>
            </w:pPr>
            <w:r>
              <w:t>（</w:t>
            </w:r>
            <w:r>
              <w:t xml:space="preserve">亿美元</w:t>
            </w:r>
            <w:r>
              <w:t>）</w:t>
            </w:r>
          </w:p>
        </w:tc>
        <w:tc>
          <w:tcPr>
            <w:tcW w:w="2365" w:type="pct"/>
            <w:vAlign w:val="center"/>
          </w:tcPr>
          <w:p w:rsidR="0018722C">
            <w:pPr>
              <w:pStyle w:val="a5"/>
              <w:topLinePunct/>
              <w:ind w:leftChars="0" w:left="0" w:rightChars="0" w:right="0" w:firstLineChars="0" w:firstLine="0"/>
              <w:spacing w:line="240" w:lineRule="atLeast"/>
            </w:pPr>
            <w:r>
              <w:t>我国与东道国贸易增长会促进我国对东道</w:t>
            </w:r>
          </w:p>
          <w:p w:rsidR="0018722C">
            <w:pPr>
              <w:pStyle w:val="ad"/>
              <w:topLinePunct/>
              <w:ind w:leftChars="0" w:left="0" w:rightChars="0" w:right="0" w:firstLineChars="0" w:firstLine="0"/>
              <w:spacing w:line="240" w:lineRule="atLeast"/>
            </w:pPr>
            <w:r>
              <w:t>国的直接投资。</w:t>
            </w:r>
          </w:p>
        </w:tc>
      </w:tr>
      <w:tr>
        <w:tc>
          <w:tcPr>
            <w:tcW w:w="840" w:type="pct"/>
            <w:vAlign w:val="center"/>
          </w:tcPr>
          <w:p w:rsidR="0018722C">
            <w:pPr>
              <w:pStyle w:val="ac"/>
              <w:topLinePunct/>
              <w:ind w:leftChars="0" w:left="0" w:rightChars="0" w:right="0" w:firstLineChars="0" w:firstLine="0"/>
              <w:spacing w:line="240" w:lineRule="atLeast"/>
            </w:pPr>
            <w:r>
              <w:t>HTE </w:t>
            </w:r>
            <w:r>
              <w:rPr>
                <w:vertAlign w:val="subscript"/>
              </w:rPr>
              <w:t>j</w:t>
            </w:r>
          </w:p>
        </w:tc>
        <w:tc>
          <w:tcPr>
            <w:tcW w:w="1794" w:type="pct"/>
            <w:vAlign w:val="center"/>
          </w:tcPr>
          <w:p w:rsidR="0018722C">
            <w:pPr>
              <w:pStyle w:val="a5"/>
              <w:topLinePunct/>
              <w:ind w:leftChars="0" w:left="0" w:rightChars="0" w:right="0" w:firstLineChars="0" w:firstLine="0"/>
              <w:spacing w:line="240" w:lineRule="atLeast"/>
            </w:pPr>
            <w:r>
              <w:t>东道国高科技出口额</w:t>
            </w:r>
            <w:r>
              <w:t>（</w:t>
            </w:r>
            <w:r>
              <w:t>亿美</w:t>
            </w:r>
          </w:p>
          <w:p w:rsidR="0018722C">
            <w:pPr>
              <w:pStyle w:val="a5"/>
              <w:topLinePunct/>
              <w:ind w:leftChars="0" w:left="0" w:rightChars="0" w:right="0" w:firstLineChars="0" w:firstLine="0"/>
              <w:spacing w:line="240" w:lineRule="atLeast"/>
            </w:pPr>
            <w:r>
              <w:t>元</w:t>
            </w:r>
            <w:r>
              <w:t>）</w:t>
            </w:r>
          </w:p>
        </w:tc>
        <w:tc>
          <w:tcPr>
            <w:tcW w:w="2365" w:type="pct"/>
            <w:vAlign w:val="center"/>
          </w:tcPr>
          <w:p w:rsidR="0018722C">
            <w:pPr>
              <w:pStyle w:val="a5"/>
              <w:topLinePunct/>
              <w:ind w:leftChars="0" w:left="0" w:rightChars="0" w:right="0" w:firstLineChars="0" w:firstLine="0"/>
              <w:spacing w:line="240" w:lineRule="atLeast"/>
            </w:pPr>
            <w:r>
              <w:t>东道国技术出口额越大，整体技术水平越</w:t>
            </w:r>
          </w:p>
          <w:p w:rsidR="0018722C">
            <w:pPr>
              <w:pStyle w:val="ad"/>
              <w:topLinePunct/>
              <w:ind w:leftChars="0" w:left="0" w:rightChars="0" w:right="0" w:firstLineChars="0" w:firstLine="0"/>
              <w:spacing w:line="240" w:lineRule="atLeast"/>
            </w:pPr>
            <w:r>
              <w:t>高，更易吸引我国企业对其投资。</w:t>
            </w:r>
          </w:p>
        </w:tc>
      </w:tr>
      <w:tr>
        <w:tc>
          <w:tcPr>
            <w:tcW w:w="840" w:type="pct"/>
            <w:vAlign w:val="center"/>
          </w:tcPr>
          <w:p w:rsidR="0018722C">
            <w:pPr>
              <w:pStyle w:val="ac"/>
              <w:topLinePunct/>
              <w:ind w:leftChars="0" w:left="0" w:rightChars="0" w:right="0" w:firstLineChars="0" w:firstLine="0"/>
              <w:spacing w:line="240" w:lineRule="atLeast"/>
            </w:pPr>
            <w:r>
              <w:t>D</w:t>
            </w:r>
            <w:r>
              <w:rPr>
                <w:vertAlign w:val="subscript"/>
              </w:rPr>
              <w:t>ij</w:t>
            </w:r>
          </w:p>
        </w:tc>
        <w:tc>
          <w:tcPr>
            <w:tcW w:w="1794" w:type="pct"/>
            <w:vAlign w:val="center"/>
          </w:tcPr>
          <w:p w:rsidR="0018722C">
            <w:pPr>
              <w:pStyle w:val="a5"/>
              <w:topLinePunct/>
              <w:ind w:leftChars="0" w:left="0" w:rightChars="0" w:right="0" w:firstLineChars="0" w:firstLine="0"/>
              <w:spacing w:line="240" w:lineRule="atLeast"/>
            </w:pPr>
            <w:r>
              <w:t>我国与东道国之间的地理距</w:t>
            </w:r>
          </w:p>
          <w:p w:rsidR="0018722C">
            <w:pPr>
              <w:pStyle w:val="a5"/>
              <w:topLinePunct/>
              <w:ind w:leftChars="0" w:left="0" w:rightChars="0" w:right="0" w:firstLineChars="0" w:firstLine="0"/>
              <w:spacing w:line="240" w:lineRule="atLeast"/>
            </w:pPr>
            <w:r>
              <w:t>离</w:t>
            </w:r>
            <w:r>
              <w:t>（</w:t>
            </w:r>
            <w:r>
              <w:t>公里</w:t>
            </w:r>
            <w:r>
              <w:t>）</w:t>
            </w:r>
          </w:p>
        </w:tc>
        <w:tc>
          <w:tcPr>
            <w:tcW w:w="2365" w:type="pct"/>
            <w:vAlign w:val="center"/>
          </w:tcPr>
          <w:p w:rsidR="0018722C">
            <w:pPr>
              <w:pStyle w:val="a5"/>
              <w:topLinePunct/>
              <w:ind w:leftChars="0" w:left="0" w:rightChars="0" w:right="0" w:firstLineChars="0" w:firstLine="0"/>
              <w:spacing w:line="240" w:lineRule="atLeast"/>
            </w:pPr>
            <w:r>
              <w:t>我国与东道国的地理距离越远，文化、语</w:t>
            </w:r>
          </w:p>
          <w:p w:rsidR="0018722C">
            <w:pPr>
              <w:pStyle w:val="ad"/>
              <w:topLinePunct/>
              <w:ind w:leftChars="0" w:left="0" w:rightChars="0" w:right="0" w:firstLineChars="0" w:firstLine="0"/>
              <w:spacing w:line="240" w:lineRule="atLeast"/>
            </w:pPr>
            <w:r>
              <w:t>言、心理距离越大，投资成本越高。</w:t>
            </w:r>
          </w:p>
        </w:tc>
      </w:tr>
      <w:tr>
        <w:tc>
          <w:tcPr>
            <w:tcW w:w="840" w:type="pct"/>
            <w:vAlign w:val="center"/>
          </w:tcPr>
          <w:p w:rsidR="0018722C">
            <w:pPr>
              <w:pStyle w:val="ac"/>
              <w:topLinePunct/>
              <w:ind w:leftChars="0" w:left="0" w:rightChars="0" w:right="0" w:firstLineChars="0" w:firstLine="0"/>
              <w:spacing w:line="240" w:lineRule="atLeast"/>
            </w:pPr>
            <w:r>
              <w:t>CT</w:t>
            </w:r>
          </w:p>
        </w:tc>
        <w:tc>
          <w:tcPr>
            <w:tcW w:w="1794" w:type="pct"/>
            <w:vAlign w:val="center"/>
          </w:tcPr>
          <w:p w:rsidR="0018722C">
            <w:pPr>
              <w:pStyle w:val="a5"/>
              <w:topLinePunct/>
              <w:ind w:leftChars="0" w:left="0" w:rightChars="0" w:right="0" w:firstLineChars="0" w:firstLine="0"/>
              <w:spacing w:line="240" w:lineRule="atLeast"/>
            </w:pPr>
            <w:r>
              <w:t>虚拟变量，东道国的国别类</w:t>
            </w:r>
          </w:p>
          <w:p w:rsidR="0018722C">
            <w:pPr>
              <w:pStyle w:val="a5"/>
              <w:topLinePunct/>
              <w:ind w:leftChars="0" w:left="0" w:rightChars="0" w:right="0" w:firstLineChars="0" w:firstLine="0"/>
              <w:spacing w:line="240" w:lineRule="atLeast"/>
            </w:pPr>
            <w:r>
              <w:t>型，发达国家取 1，发展中国家取 0</w:t>
            </w:r>
          </w:p>
        </w:tc>
        <w:tc>
          <w:tcPr>
            <w:tcW w:w="2365" w:type="pct"/>
            <w:vAlign w:val="center"/>
          </w:tcPr>
          <w:p w:rsidR="0018722C">
            <w:pPr>
              <w:pStyle w:val="a5"/>
              <w:topLinePunct/>
              <w:ind w:leftChars="0" w:left="0" w:rightChars="0" w:right="0" w:firstLineChars="0" w:firstLine="0"/>
              <w:spacing w:line="240" w:lineRule="atLeast"/>
            </w:pPr>
            <w:r>
              <w:t>我国企业更倾向于向发展中国家进行对外</w:t>
            </w:r>
          </w:p>
          <w:p w:rsidR="0018722C">
            <w:pPr>
              <w:pStyle w:val="ad"/>
              <w:topLinePunct/>
              <w:ind w:leftChars="0" w:left="0" w:rightChars="0" w:right="0" w:firstLineChars="0" w:firstLine="0"/>
              <w:spacing w:line="240" w:lineRule="atLeast"/>
            </w:pPr>
            <w:r>
              <w:t>直接投资，以提高投资的成功率，降低投资风险。</w:t>
            </w:r>
          </w:p>
        </w:tc>
      </w:tr>
      <w:tr>
        <w:tc>
          <w:tcPr>
            <w:tcW w:w="840" w:type="pct"/>
            <w:vAlign w:val="center"/>
            <w:tcBorders>
              <w:top w:val="single" w:sz="4" w:space="0" w:color="auto"/>
            </w:tcBorders>
          </w:tcPr>
          <w:p w:rsidR="0018722C">
            <w:pPr>
              <w:pStyle w:val="ac"/>
              <w:topLinePunct/>
              <w:ind w:leftChars="0" w:left="0" w:rightChars="0" w:right="0" w:firstLineChars="0" w:firstLine="0"/>
              <w:spacing w:line="240" w:lineRule="atLeast"/>
            </w:pPr>
            <w:r>
              <w:t>RCA</w:t>
            </w:r>
          </w:p>
        </w:tc>
        <w:tc>
          <w:tcPr>
            <w:tcW w:w="1794" w:type="pct"/>
            <w:vAlign w:val="center"/>
            <w:tcBorders>
              <w:top w:val="single" w:sz="4" w:space="0" w:color="auto"/>
            </w:tcBorders>
          </w:tcPr>
          <w:p w:rsidR="0018722C">
            <w:pPr>
              <w:pStyle w:val="aff1"/>
              <w:topLinePunct/>
              <w:ind w:leftChars="0" w:left="0" w:rightChars="0" w:right="0" w:firstLineChars="0" w:firstLine="0"/>
              <w:spacing w:line="240" w:lineRule="atLeast"/>
            </w:pPr>
            <w:r>
              <w:t>虚拟变量，表示东道国是否与我国处于同一区域合作组织，</w:t>
            </w:r>
          </w:p>
          <w:p w:rsidR="0018722C">
            <w:pPr>
              <w:pStyle w:val="aff1"/>
              <w:topLinePunct/>
              <w:ind w:leftChars="0" w:left="0" w:rightChars="0" w:right="0" w:firstLineChars="0" w:firstLine="0"/>
              <w:spacing w:line="240" w:lineRule="atLeast"/>
            </w:pPr>
            <w:r>
              <w:t>是取 1，否取 0</w:t>
            </w:r>
          </w:p>
        </w:tc>
        <w:tc>
          <w:tcPr>
            <w:tcW w:w="2365" w:type="pct"/>
            <w:vAlign w:val="center"/>
            <w:tcBorders>
              <w:top w:val="single" w:sz="4" w:space="0" w:color="auto"/>
            </w:tcBorders>
          </w:tcPr>
          <w:p w:rsidR="0018722C">
            <w:pPr>
              <w:pStyle w:val="aff1"/>
              <w:topLinePunct/>
              <w:ind w:leftChars="0" w:left="0" w:rightChars="0" w:right="0" w:firstLineChars="0" w:firstLine="0"/>
              <w:spacing w:line="240" w:lineRule="atLeast"/>
            </w:pPr>
            <w:r>
              <w:t>我国与东道国处于同一区域合作组织中， 区域合作协议的各项政策会促进我国企业</w:t>
            </w:r>
          </w:p>
          <w:p w:rsidR="0018722C">
            <w:pPr>
              <w:pStyle w:val="ad"/>
              <w:topLinePunct/>
              <w:ind w:leftChars="0" w:left="0" w:rightChars="0" w:right="0" w:firstLineChars="0" w:firstLine="0"/>
              <w:spacing w:line="240" w:lineRule="atLeast"/>
            </w:pPr>
            <w:r>
              <w:t>对东道国进行投资。</w:t>
            </w:r>
          </w:p>
        </w:tc>
      </w:tr>
    </w:tbl>
    <w:p w:rsidR="0018722C">
      <w:pPr>
        <w:topLinePunct/>
        <w:pStyle w:val="affa"/>
      </w:pPr>
    </w:p>
    <w:p w:rsidR="0018722C">
      <w:pPr>
        <w:pStyle w:val="Heading3"/>
        <w:topLinePunct/>
        <w:ind w:left="200" w:hangingChars="200" w:hanging="200"/>
      </w:pPr>
      <w:bookmarkStart w:id="828835" w:name="_Toc686828835"/>
      <w:bookmarkStart w:name="_TOC_250025" w:id="58"/>
      <w:r>
        <w:t>三、</w:t>
      </w:r>
      <w:r>
        <w:t xml:space="preserve"> </w:t>
      </w:r>
      <w:bookmarkEnd w:id="58"/>
      <w:r>
        <w:t>模型的建立</w:t>
      </w:r>
      <w:bookmarkEnd w:id="828835"/>
    </w:p>
    <w:p w:rsidR="0018722C">
      <w:pPr>
        <w:topLinePunct/>
      </w:pPr>
      <w:r>
        <w:t>由于各国的政策以及对投资的鼓励与限制措施难以量化，因此在建立新的引</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topLinePunct/>
      </w:pPr>
      <w:r>
        <w:t>力模型之前，假设各国有着相同的引资政策，并假设各国吸引外资不受经济体制</w:t>
      </w:r>
      <w:r>
        <w:t>的影响。本文对原始引力模型进行了改造，将两国的经济规模、人均</w:t>
      </w:r>
      <w:r>
        <w:t>GDP</w:t>
      </w:r>
      <w:r>
        <w:t>、贸易关</w:t>
      </w:r>
      <w:r>
        <w:t>系、科技水平、地理距离以及国别类型、是否加入区域合作组织等虚拟变量引入</w:t>
      </w:r>
      <w:r>
        <w:t>模型当中进行分析。本文采取对数线性模型，一方面将被解释变量与解释变量之</w:t>
      </w:r>
      <w:r>
        <w:t>间的非线性关系进行转化，另一方面也可以减少异常点、残差的非正态分布以及异方差性。改造后的新引力模型方程可表示为：</w:t>
      </w:r>
    </w:p>
    <w:p w:rsidR="0018722C">
      <w:pPr>
        <w:topLinePunct/>
      </w:pPr>
      <w:r>
        <w:rPr>
          <w:rFonts w:cstheme="minorBidi" w:hAnsiTheme="minorHAnsi" w:eastAsiaTheme="minorHAnsi" w:asciiTheme="minorHAnsi" w:ascii="Times New Roman" w:hAnsi="Times New Roman"/>
          <w:i/>
        </w:rPr>
        <w:t>Ln</w:t>
      </w:r>
      <w:r>
        <w:rPr>
          <w:rFonts w:ascii="Times New Roman" w:hAnsi="Times New Roman" w:cstheme="minorBidi" w:eastAsiaTheme="minorHAnsi"/>
        </w:rPr>
        <w:t>(</w:t>
      </w:r>
      <w:r>
        <w:rPr>
          <w:kern w:val="2"/>
          <w:szCs w:val="22"/>
          <w:rFonts w:ascii="Times New Roman" w:hAnsi="Times New Roman" w:cstheme="minorBidi" w:eastAsiaTheme="minorHAnsi"/>
          <w:i/>
          <w:w w:val="110"/>
          <w:sz w:val="23"/>
        </w:rPr>
        <w:t>FDI</w:t>
      </w:r>
      <w:r>
        <w:rPr>
          <w:kern w:val="2"/>
          <w:szCs w:val="22"/>
          <w:rFonts w:ascii="Times New Roman" w:hAnsi="Times New Roman" w:cstheme="minorBidi" w:eastAsiaTheme="minorHAnsi"/>
          <w:i/>
          <w:w w:val="110"/>
          <w:position w:val="-5"/>
          <w:sz w:val="13"/>
        </w:rPr>
        <w:t>ij</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0</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1</w:t>
      </w:r>
      <w:r>
        <w:rPr>
          <w:rFonts w:ascii="Times New Roman" w:hAnsi="Times New Roman" w:cstheme="minorBidi" w:eastAsiaTheme="minorHAnsi"/>
          <w:i/>
        </w:rPr>
        <w:t>Ln</w:t>
      </w:r>
      <w:r>
        <w:rPr>
          <w:rFonts w:ascii="Times New Roman" w:hAnsi="Times New Roman" w:cstheme="minorBidi" w:eastAsiaTheme="minorHAnsi"/>
        </w:rPr>
        <w:t>(</w:t>
      </w:r>
      <w:r>
        <w:rPr>
          <w:kern w:val="2"/>
          <w:szCs w:val="22"/>
          <w:rFonts w:ascii="Times New Roman" w:hAnsi="Times New Roman" w:cstheme="minorBidi" w:eastAsiaTheme="minorHAnsi"/>
          <w:i/>
          <w:w w:val="110"/>
          <w:sz w:val="23"/>
        </w:rPr>
        <w:t>GDP</w:t>
      </w:r>
      <w:r>
        <w:rPr>
          <w:kern w:val="2"/>
          <w:szCs w:val="22"/>
          <w:rFonts w:ascii="Times New Roman" w:hAnsi="Times New Roman" w:cstheme="minorBidi" w:eastAsiaTheme="minorHAnsi"/>
          <w:i/>
          <w:w w:val="110"/>
          <w:position w:val="-5"/>
          <w:sz w:val="13"/>
        </w:rPr>
        <w:t>j</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2</w:t>
      </w:r>
      <w:r>
        <w:rPr>
          <w:rFonts w:ascii="Times New Roman" w:hAnsi="Times New Roman" w:cstheme="minorBidi" w:eastAsiaTheme="minorHAnsi"/>
          <w:i/>
        </w:rPr>
        <w:t>Ln</w:t>
      </w:r>
      <w:r>
        <w:rPr>
          <w:rFonts w:ascii="Times New Roman" w:hAnsi="Times New Roman" w:cstheme="minorBidi" w:eastAsiaTheme="minorHAnsi"/>
        </w:rPr>
        <w:t>(</w:t>
      </w:r>
      <w:r>
        <w:rPr>
          <w:kern w:val="2"/>
          <w:szCs w:val="22"/>
          <w:rFonts w:ascii="Times New Roman" w:hAnsi="Times New Roman" w:cstheme="minorBidi" w:eastAsiaTheme="minorHAnsi"/>
          <w:i/>
          <w:w w:val="110"/>
          <w:sz w:val="23"/>
        </w:rPr>
        <w:t>PGDP</w:t>
      </w:r>
      <w:r>
        <w:rPr>
          <w:kern w:val="2"/>
          <w:szCs w:val="22"/>
          <w:rFonts w:ascii="Times New Roman" w:hAnsi="Times New Roman" w:cstheme="minorBidi" w:eastAsiaTheme="minorHAnsi"/>
          <w:i/>
          <w:w w:val="110"/>
          <w:position w:val="-5"/>
          <w:sz w:val="13"/>
        </w:rPr>
        <w:t>j</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3</w:t>
      </w:r>
      <w:r>
        <w:rPr>
          <w:rFonts w:ascii="Times New Roman" w:hAnsi="Times New Roman" w:cstheme="minorBidi" w:eastAsiaTheme="minorHAnsi"/>
          <w:i/>
        </w:rPr>
        <w:t>Ln</w:t>
      </w:r>
      <w:r>
        <w:rPr>
          <w:rFonts w:ascii="Times New Roman" w:hAnsi="Times New Roman" w:cstheme="minorBidi" w:eastAsiaTheme="minorHAnsi"/>
        </w:rPr>
        <w:t>(</w:t>
      </w:r>
      <w:r>
        <w:rPr>
          <w:kern w:val="2"/>
          <w:szCs w:val="22"/>
          <w:rFonts w:ascii="Times New Roman" w:hAnsi="Times New Roman" w:cstheme="minorBidi" w:eastAsiaTheme="minorHAnsi"/>
          <w:i/>
          <w:w w:val="110"/>
          <w:sz w:val="23"/>
        </w:rPr>
        <w:t>TRADE</w:t>
      </w:r>
      <w:r>
        <w:rPr>
          <w:kern w:val="2"/>
          <w:szCs w:val="22"/>
          <w:rFonts w:ascii="Times New Roman" w:hAnsi="Times New Roman" w:cstheme="minorBidi" w:eastAsiaTheme="minorHAnsi"/>
          <w:i/>
          <w:w w:val="110"/>
          <w:position w:val="-5"/>
          <w:sz w:val="13"/>
        </w:rPr>
        <w:t>ij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header="1707" w:footer="1949" w:top="1900" w:bottom="2140" w:left="1680" w:right="1180"/>
        </w:sectPr>
        <w:topLinePunct/>
      </w:pPr>
    </w:p>
    <w:p w:rsidR="0018722C">
      <w:pPr>
        <w:spacing w:before="115"/>
        <w:ind w:leftChars="0" w:left="1850" w:rightChars="0" w:right="0" w:firstLineChars="0" w:firstLine="0"/>
        <w:jc w:val="left"/>
        <w:topLinePunct/>
      </w:pPr>
      <w:r>
        <w:rPr>
          <w:kern w:val="2"/>
          <w:sz w:val="23"/>
          <w:szCs w:val="22"/>
          <w:rFonts w:cstheme="minorBidi" w:hAnsiTheme="minorHAnsi" w:eastAsiaTheme="minorHAnsi" w:asciiTheme="minorHAnsi" w:ascii="Symbol" w:hAnsi="Symbol"/>
          <w:w w:val="110"/>
        </w:rPr>
        <w:t></w:t>
      </w:r>
      <w:r>
        <w:rPr>
          <w:kern w:val="2"/>
          <w:szCs w:val="22"/>
          <w:rFonts w:ascii="Times New Roman" w:hAnsi="Times New Roman" w:cstheme="minorBidi" w:eastAsiaTheme="minorHAnsi"/>
          <w:i/>
          <w:w w:val="110"/>
          <w:sz w:val="23"/>
        </w:rPr>
        <w:t>C</w:t>
      </w:r>
      <w:r>
        <w:rPr>
          <w:kern w:val="2"/>
          <w:szCs w:val="22"/>
          <w:rFonts w:ascii="Times New Roman" w:hAnsi="Times New Roman" w:cstheme="minorBidi" w:eastAsiaTheme="minorHAnsi"/>
          <w:w w:val="110"/>
          <w:position w:val="-5"/>
          <w:sz w:val="13"/>
        </w:rPr>
        <w:t>4</w:t>
      </w:r>
      <w:r>
        <w:rPr>
          <w:kern w:val="2"/>
          <w:szCs w:val="22"/>
          <w:rFonts w:ascii="Times New Roman" w:hAnsi="Times New Roman" w:cstheme="minorBidi" w:eastAsiaTheme="minorHAnsi"/>
          <w:i/>
          <w:w w:val="110"/>
          <w:sz w:val="23"/>
        </w:rPr>
        <w:t>Ln</w:t>
      </w:r>
      <w:r>
        <w:rPr>
          <w:kern w:val="2"/>
          <w:szCs w:val="22"/>
          <w:rFonts w:ascii="Times New Roman" w:hAnsi="Times New Roman" w:cstheme="minorBidi" w:eastAsiaTheme="minorHAnsi"/>
          <w:w w:val="110"/>
          <w:sz w:val="23"/>
        </w:rPr>
        <w:t>(</w:t>
      </w:r>
      <w:r>
        <w:rPr>
          <w:kern w:val="2"/>
          <w:szCs w:val="22"/>
          <w:rFonts w:ascii="Times New Roman" w:hAnsi="Times New Roman" w:cstheme="minorBidi" w:eastAsiaTheme="minorHAnsi"/>
          <w:i/>
          <w:w w:val="110"/>
          <w:sz w:val="23"/>
        </w:rPr>
        <w:t>HTE</w:t>
      </w:r>
      <w:r>
        <w:rPr>
          <w:kern w:val="2"/>
          <w:szCs w:val="22"/>
          <w:rFonts w:ascii="Times New Roman" w:hAnsi="Times New Roman" w:cstheme="minorBidi" w:eastAsiaTheme="minorHAnsi"/>
          <w:i/>
          <w:w w:val="110"/>
          <w:position w:val="-5"/>
          <w:sz w:val="13"/>
        </w:rPr>
        <w:t>j</w:t>
      </w:r>
      <w:r>
        <w:rPr>
          <w:kern w:val="2"/>
          <w:szCs w:val="22"/>
          <w:rFonts w:ascii="Times New Roman" w:hAnsi="Times New Roman" w:cstheme="minorBidi" w:eastAsiaTheme="minorHAnsi"/>
          <w:w w:val="110"/>
          <w:sz w:val="23"/>
        </w:rPr>
        <w:t>)</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i/>
          <w:w w:val="110"/>
          <w:sz w:val="23"/>
        </w:rPr>
        <w:t>C</w:t>
      </w:r>
      <w:r>
        <w:rPr>
          <w:kern w:val="2"/>
          <w:szCs w:val="22"/>
          <w:rFonts w:ascii="Times New Roman" w:hAnsi="Times New Roman" w:cstheme="minorBidi" w:eastAsiaTheme="minorHAnsi"/>
          <w:w w:val="110"/>
          <w:position w:val="-5"/>
          <w:sz w:val="13"/>
        </w:rPr>
        <w:t>5</w:t>
      </w:r>
      <w:r>
        <w:rPr>
          <w:kern w:val="2"/>
          <w:szCs w:val="22"/>
          <w:rFonts w:ascii="Times New Roman" w:hAnsi="Times New Roman" w:cstheme="minorBidi" w:eastAsiaTheme="minorHAnsi"/>
          <w:i/>
          <w:w w:val="110"/>
          <w:sz w:val="23"/>
        </w:rPr>
        <w:t>Ln</w:t>
      </w:r>
      <w:r>
        <w:rPr>
          <w:kern w:val="2"/>
          <w:szCs w:val="22"/>
          <w:rFonts w:ascii="Times New Roman" w:hAnsi="Times New Roman" w:cstheme="minorBidi" w:eastAsiaTheme="minorHAnsi"/>
          <w:w w:val="110"/>
          <w:sz w:val="23"/>
        </w:rPr>
        <w:t>(</w:t>
      </w:r>
      <w:r>
        <w:rPr>
          <w:kern w:val="2"/>
          <w:szCs w:val="22"/>
          <w:rFonts w:ascii="Times New Roman" w:hAnsi="Times New Roman" w:cstheme="minorBidi" w:eastAsiaTheme="minorHAnsi"/>
          <w:i/>
          <w:w w:val="110"/>
          <w:sz w:val="23"/>
        </w:rPr>
        <w:t>D</w:t>
      </w:r>
      <w:r>
        <w:rPr>
          <w:kern w:val="2"/>
          <w:szCs w:val="22"/>
          <w:rFonts w:ascii="Times New Roman" w:hAnsi="Times New Roman" w:cstheme="minorBidi" w:eastAsiaTheme="minorHAnsi"/>
          <w:i/>
          <w:w w:val="110"/>
          <w:position w:val="-5"/>
          <w:sz w:val="13"/>
        </w:rPr>
        <w:t>ij</w:t>
      </w:r>
      <w:r>
        <w:rPr>
          <w:kern w:val="2"/>
          <w:szCs w:val="22"/>
          <w:rFonts w:ascii="Times New Roman" w:hAnsi="Times New Roman" w:cstheme="minorBidi" w:eastAsiaTheme="minorHAnsi"/>
          <w:w w:val="110"/>
          <w:sz w:val="23"/>
        </w:rPr>
        <w:t>)</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i/>
          <w:w w:val="110"/>
          <w:sz w:val="23"/>
        </w:rPr>
        <w:t>C</w:t>
      </w:r>
      <w:r>
        <w:rPr>
          <w:kern w:val="2"/>
          <w:szCs w:val="22"/>
          <w:rFonts w:ascii="Times New Roman" w:hAnsi="Times New Roman" w:cstheme="minorBidi" w:eastAsiaTheme="minorHAnsi"/>
          <w:w w:val="110"/>
          <w:position w:val="-5"/>
          <w:sz w:val="13"/>
        </w:rPr>
        <w:t>6</w:t>
      </w:r>
      <w:r>
        <w:rPr>
          <w:kern w:val="2"/>
          <w:szCs w:val="22"/>
          <w:rFonts w:ascii="Times New Roman" w:hAnsi="Times New Roman" w:cstheme="minorBidi" w:eastAsiaTheme="minorHAnsi"/>
          <w:i/>
          <w:w w:val="110"/>
          <w:sz w:val="23"/>
        </w:rPr>
        <w:t>CT</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i/>
          <w:w w:val="110"/>
          <w:sz w:val="23"/>
        </w:rPr>
        <w:t>C</w:t>
      </w:r>
      <w:r>
        <w:rPr>
          <w:kern w:val="2"/>
          <w:szCs w:val="22"/>
          <w:rFonts w:ascii="Times New Roman" w:hAnsi="Times New Roman" w:cstheme="minorBidi" w:eastAsiaTheme="minorHAnsi"/>
          <w:w w:val="110"/>
          <w:position w:val="-5"/>
          <w:sz w:val="13"/>
        </w:rPr>
        <w:t>7 </w:t>
      </w:r>
      <w:r>
        <w:rPr>
          <w:kern w:val="2"/>
          <w:szCs w:val="22"/>
          <w:rFonts w:ascii="Times New Roman" w:hAnsi="Times New Roman" w:cstheme="minorBidi" w:eastAsiaTheme="minorHAnsi"/>
          <w:i/>
          <w:w w:val="110"/>
          <w:sz w:val="23"/>
        </w:rPr>
        <w:t>RCA</w:t>
      </w:r>
      <w:r>
        <w:rPr>
          <w:kern w:val="2"/>
          <w:szCs w:val="22"/>
          <w:rFonts w:ascii="Symbol" w:hAnsi="Symbol" w:cstheme="minorBidi" w:eastAsiaTheme="minorHAnsi"/>
          <w:w w:val="110"/>
          <w:sz w:val="23"/>
        </w:rPr>
        <w:t></w:t>
      </w:r>
      <w:r>
        <w:rPr>
          <w:kern w:val="2"/>
          <w:szCs w:val="22"/>
          <w:rFonts w:ascii="Symbol" w:hAnsi="Symbol" w:cstheme="minorBidi" w:eastAsiaTheme="minorHAnsi"/>
          <w:i/>
          <w:w w:val="110"/>
          <w:sz w:val="25"/>
        </w:rPr>
        <w:t></w:t>
      </w:r>
      <w:r>
        <w:rPr>
          <w:kern w:val="2"/>
          <w:szCs w:val="22"/>
          <w:rFonts w:ascii="Times New Roman" w:hAnsi="Times New Roman" w:cstheme="minorBidi" w:eastAsiaTheme="minorHAnsi"/>
          <w:i/>
          <w:w w:val="110"/>
          <w:position w:val="-5"/>
          <w:sz w:val="13"/>
        </w:rPr>
        <w:t>ij</w:t>
      </w:r>
    </w:p>
    <w:p w:rsidR="0018722C">
      <w:pPr>
        <w:tabs>
          <w:tab w:val="right" w:pos="4395"/>
        </w:tabs>
        <w:ind w:firstLineChars="620" w:firstLine="1487"/>
        <w:pStyle w:val="a6"/>
        <w:topLinePunct/>
        <w:textAlignment w:val="center"/>
      </w:pPr>
      <w:r>
        <w:rPr>
          <w:rFonts w:cstheme="minorBidi" w:hAnsiTheme="minorHAnsi" w:eastAsiaTheme="minorHAnsi" w:asciiTheme="minorHAnsi"/>
        </w:rPr>
        <w:br w:type="column"/>
      </w:r>
      <w:r>
        <w:rPr>
          <w:rFonts w:cstheme="minorBidi" w:hAnsiTheme="minorHAnsi" w:eastAsiaTheme="minorHAnsi" w:asciiTheme="minorHAnsi"/>
        </w:rPr>
        <w:t>………</w:t>
      </w:r>
      <w:r>
        <w:tab/>
      </w:r>
      <w:r>
        <w:rPr>
          <w:rFonts w:cstheme="minorBidi" w:hAnsiTheme="minorHAnsi" w:eastAsiaTheme="minorHAnsi" w:asciiTheme="minorHAnsi"/>
        </w:rPr>
        <w:t>(</w:t>
      </w:r>
      <w:r>
        <w:rPr>
          <w:rFonts w:cstheme="minorBidi" w:hAnsiTheme="minorHAnsi" w:eastAsiaTheme="minorHAnsi" w:asciiTheme="minorHAnsi"/>
        </w:rPr>
        <w:t>4.2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60" w:bottom="280" w:left="1680" w:right="1180"/>
          <w:cols w:num="2" w:equalWidth="0">
            <w:col w:w="6818" w:space="40"/>
            <w:col w:w="2192"/>
          </w:cols>
        </w:sectPr>
        <w:topLinePunct/>
      </w:pPr>
    </w:p>
    <w:p w:rsidR="0018722C">
      <w:pPr>
        <w:pStyle w:val="Heading3"/>
        <w:topLinePunct/>
        <w:ind w:left="200" w:hangingChars="200" w:hanging="200"/>
      </w:pPr>
      <w:bookmarkStart w:id="828836" w:name="_Toc686828836"/>
      <w:bookmarkStart w:name="_TOC_250024" w:id="59"/>
      <w:bookmarkEnd w:id="59"/>
      <w:r>
        <w:t>四、</w:t>
      </w:r>
      <w:r>
        <w:t xml:space="preserve"> </w:t>
      </w:r>
      <w:r w:rsidRPr="00DB64CE">
        <w:t>数据来源与说明</w:t>
      </w:r>
      <w:bookmarkEnd w:id="828836"/>
    </w:p>
    <w:p w:rsidR="0018722C">
      <w:pPr>
        <w:topLinePunct/>
      </w:pPr>
      <w:r>
        <w:t>我国企业对各国投资流量的数据来自《</w:t>
      </w:r>
      <w:r>
        <w:t>2012</w:t>
      </w:r>
      <w:r/>
      <w:r w:rsidR="001852F3">
        <w:t xml:space="preserve">年度中国对外直接投资统计公</w:t>
      </w:r>
      <w:r>
        <w:t>报》，各国</w:t>
      </w:r>
      <w:r>
        <w:t>GDP</w:t>
      </w:r>
      <w:r>
        <w:t>（</w:t>
      </w:r>
      <w:r>
        <w:t>亿美元</w:t>
      </w:r>
      <w:r>
        <w:t>）</w:t>
      </w:r>
      <w:r>
        <w:t>、人均</w:t>
      </w:r>
      <w:r>
        <w:t>GDP</w:t>
      </w:r>
      <w:r>
        <w:t>（</w:t>
      </w:r>
      <w:r>
        <w:t>美元</w:t>
      </w:r>
      <w:r>
        <w:t>）</w:t>
      </w:r>
      <w:r>
        <w:t>、高科技出口额</w:t>
      </w:r>
      <w:r>
        <w:t>（</w:t>
      </w:r>
      <w:r>
        <w:t>亿美元</w:t>
      </w:r>
      <w:r>
        <w:t>）</w:t>
      </w:r>
      <w:r>
        <w:t>数据来自世</w:t>
      </w:r>
      <w:r>
        <w:t>界银行网站</w:t>
      </w:r>
      <w:hyperlink r:id="rId28">
        <w:r>
          <w:rPr>
            <w:u w:val="single" w:color="0000FF"/>
          </w:rPr>
          <w:t>http:</w:t>
        </w:r>
        <w:r w:rsidR="004B696B">
          <w:rPr>
            <w:u w:val="single" w:color="0000FF"/>
          </w:rPr>
          <w:t xml:space="preserve"> </w:t>
        </w:r>
        <w:r>
          <w:rPr>
            <w:u w:val="single" w:color="0000FF"/>
          </w:rPr>
          <w:t>/</w:t>
        </w:r>
        <w:r>
          <w:rPr>
            <w:u w:val="single" w:color="0000FF"/>
          </w:rPr>
          <w:t>/</w:t>
        </w:r>
        <w:r>
          <w:rPr>
            <w:u w:val="single" w:color="0000FF"/>
          </w:rPr>
          <w:t xml:space="preserve">www.</w:t>
        </w:r>
        <w:r w:rsidR="001852F3">
          <w:rPr>
            <w:u w:val="single" w:color="0000FF"/>
          </w:rPr>
          <w:t xml:space="preserve"> </w:t>
        </w:r>
        <w:r w:rsidR="001852F3">
          <w:rPr>
            <w:u w:val="single" w:color="0000FF"/>
          </w:rPr>
          <w:t xml:space="preserve">worldbank.</w:t>
        </w:r>
        <w:r w:rsidR="001852F3">
          <w:rPr>
            <w:u w:val="single" w:color="0000FF"/>
          </w:rPr>
          <w:t xml:space="preserve"> </w:t>
        </w:r>
        <w:r w:rsidR="001852F3">
          <w:rPr>
            <w:u w:val="single" w:color="0000FF"/>
          </w:rPr>
          <w:t xml:space="preserve">org.</w:t>
        </w:r>
        <w:r w:rsidR="001852F3">
          <w:rPr>
            <w:u w:val="single" w:color="0000FF"/>
          </w:rPr>
          <w:t xml:space="preserve"> </w:t>
        </w:r>
        <w:r w:rsidR="001852F3">
          <w:rPr>
            <w:u w:val="single" w:color="0000FF"/>
          </w:rPr>
          <w:t xml:space="preserve">cn</w:t>
        </w:r>
      </w:hyperlink>
      <w:r>
        <w:t>，与我国双边贸易总额</w:t>
      </w:r>
      <w:r>
        <w:t>（</w:t>
      </w:r>
      <w:r>
        <w:t>亿美元</w:t>
      </w:r>
      <w:r>
        <w:t>）</w:t>
      </w:r>
      <w:r>
        <w:t>数据</w:t>
      </w:r>
      <w:r>
        <w:t>来自国家统计局网站</w:t>
      </w:r>
      <w:hyperlink r:id="rId29">
        <w:r>
          <w:rPr>
            <w:u w:val="single" w:color="0000FF"/>
          </w:rPr>
          <w:t>http:</w:t>
        </w:r>
        <w:r w:rsidR="004B696B">
          <w:rPr>
            <w:u w:val="single" w:color="0000FF"/>
          </w:rPr>
          <w:t xml:space="preserve"> </w:t>
        </w:r>
        <w:r>
          <w:rPr>
            <w:u w:val="single" w:color="0000FF"/>
          </w:rPr>
          <w:t>/</w:t>
        </w:r>
        <w:r>
          <w:rPr>
            <w:u w:val="single" w:color="0000FF"/>
          </w:rPr>
          <w:t>/</w:t>
        </w:r>
        <w:r>
          <w:rPr>
            <w:u w:val="single" w:color="0000FF"/>
          </w:rPr>
          <w:t xml:space="preserve">www.</w:t>
        </w:r>
        <w:r w:rsidR="001852F3">
          <w:rPr>
            <w:u w:val="single" w:color="0000FF"/>
          </w:rPr>
          <w:t xml:space="preserve"> </w:t>
        </w:r>
        <w:r w:rsidR="001852F3">
          <w:rPr>
            <w:u w:val="single" w:color="0000FF"/>
          </w:rPr>
          <w:t xml:space="preserve">stats.</w:t>
        </w:r>
        <w:r w:rsidR="001852F3">
          <w:rPr>
            <w:u w:val="single" w:color="0000FF"/>
          </w:rPr>
          <w:t xml:space="preserve"> </w:t>
        </w:r>
        <w:r w:rsidR="001852F3">
          <w:rPr>
            <w:u w:val="single" w:color="0000FF"/>
          </w:rPr>
          <w:t xml:space="preserve">gov.</w:t>
        </w:r>
        <w:r w:rsidR="001852F3">
          <w:rPr>
            <w:u w:val="single" w:color="0000FF"/>
          </w:rPr>
          <w:t xml:space="preserve"> </w:t>
        </w:r>
        <w:r w:rsidR="001852F3">
          <w:rPr>
            <w:u w:val="single" w:color="0000FF"/>
          </w:rPr>
          <w:t xml:space="preserve">cn</w:t>
        </w:r>
      </w:hyperlink>
      <w:r>
        <w:t>，国家之间地理距离</w:t>
      </w:r>
      <w:r>
        <w:t>（</w:t>
      </w:r>
      <w:r>
        <w:t>公里</w:t>
      </w:r>
      <w:r>
        <w:t>）</w:t>
      </w:r>
      <w:r>
        <w:t>从网</w:t>
      </w:r>
      <w:r>
        <w:t>站</w:t>
      </w:r>
      <w:hyperlink r:id="rId29">
        <w:r>
          <w:rPr>
            <w:u w:val="single" w:color="0000FF"/>
          </w:rPr>
          <w:t>http:</w:t>
        </w:r>
        <w:r w:rsidR="004B696B">
          <w:rPr>
            <w:u w:val="single" w:color="0000FF"/>
          </w:rPr>
          <w:t xml:space="preserve"> </w:t>
        </w:r>
        <w:r>
          <w:rPr>
            <w:u w:val="single" w:color="0000FF"/>
          </w:rPr>
          <w:t>/</w:t>
        </w:r>
        <w:r>
          <w:rPr>
            <w:u w:val="single" w:color="0000FF"/>
          </w:rPr>
          <w:t>/</w:t>
        </w:r>
        <w:r>
          <w:rPr>
            <w:u w:val="single" w:color="0000FF"/>
          </w:rPr>
          <w:t xml:space="preserve">www.</w:t>
        </w:r>
        <w:r w:rsidR="001852F3">
          <w:rPr>
            <w:u w:val="single" w:color="0000FF"/>
          </w:rPr>
          <w:t xml:space="preserve"> </w:t>
        </w:r>
        <w:r w:rsidR="001852F3">
          <w:rPr>
            <w:u w:val="single" w:color="0000FF"/>
          </w:rPr>
          <w:t xml:space="preserve">indo.</w:t>
        </w:r>
        <w:r w:rsidR="001852F3">
          <w:rPr>
            <w:u w:val="single" w:color="0000FF"/>
          </w:rPr>
          <w:t xml:space="preserve"> </w:t>
        </w:r>
        <w:r w:rsidR="001852F3">
          <w:rPr>
            <w:u w:val="single" w:color="0000FF"/>
          </w:rPr>
          <w:t xml:space="preserve">com</w:t>
        </w:r>
      </w:hyperlink>
      <w:r>
        <w:t>的距离计算器计算得出，国别类型CT情况来自WTO对国家</w:t>
      </w:r>
      <w:r>
        <w:t>类型的基本划分标准，区域合作组织</w:t>
      </w:r>
      <w:r>
        <w:t>RCA</w:t>
      </w:r>
      <w:r>
        <w:t>情况来自各区域合作组织</w:t>
      </w:r>
      <w:r>
        <w:t>（</w:t>
      </w:r>
      <w:r>
        <w:t>上海合作组织、</w:t>
      </w:r>
      <w:r>
        <w:rPr>
          <w:spacing w:val="-10"/>
        </w:rPr>
        <w:t>东盟</w:t>
      </w:r>
      <w:r>
        <w:t>10+3</w:t>
      </w:r>
      <w:r w:rsidR="001852F3">
        <w:rPr>
          <w:spacing w:val="-4"/>
        </w:rPr>
        <w:t xml:space="preserve">会议、亚太经济合作组织</w:t>
      </w:r>
      <w:r>
        <w:t>）</w:t>
      </w:r>
      <w:r>
        <w:t>成员国名单。</w:t>
      </w:r>
    </w:p>
    <w:p w:rsidR="0018722C">
      <w:pPr>
        <w:topLinePunct/>
      </w:pPr>
      <w:r>
        <w:t>对缺失的高科技出口额数据</w:t>
      </w:r>
      <w:r>
        <w:t>（</w:t>
      </w:r>
      <w:r>
        <w:t>2011</w:t>
      </w:r>
      <w:r/>
      <w:r w:rsidR="001852F3">
        <w:t xml:space="preserve">年肯尼亚，</w:t>
      </w:r>
      <w:r>
        <w:t>2012</w:t>
      </w:r>
      <w:r/>
      <w:r w:rsidR="001852F3">
        <w:t xml:space="preserve">年肯尼亚、赞比亚、委内瑞拉</w:t>
      </w:r>
      <w:r>
        <w:t>）</w:t>
      </w:r>
      <w:r>
        <w:t>，本文根据统计学的做法，用该国最</w:t>
      </w:r>
      <w:r>
        <w:t>近年</w:t>
      </w:r>
      <w:r>
        <w:t>份的平均值来代替，以避免缺失数据对整体回归结果的影响。</w:t>
      </w:r>
    </w:p>
    <w:p w:rsidR="0018722C">
      <w:pPr>
        <w:topLinePunct/>
      </w:pPr>
      <w:r>
        <w:t>2008</w:t>
      </w:r>
      <w:r w:rsidR="001852F3">
        <w:t xml:space="preserve">年-2012</w:t>
      </w:r>
      <w:r w:rsidR="001852F3">
        <w:t xml:space="preserve">年</w:t>
      </w:r>
      <w:r w:rsidR="001852F3">
        <w:t xml:space="preserve">24</w:t>
      </w:r>
      <w:r w:rsidR="001852F3">
        <w:t xml:space="preserve">个国家的各变量原始数据见附录。</w:t>
      </w:r>
    </w:p>
    <w:p w:rsidR="0018722C">
      <w:pPr>
        <w:pStyle w:val="Heading2"/>
        <w:topLinePunct/>
        <w:ind w:left="171" w:hangingChars="171" w:hanging="171"/>
      </w:pPr>
      <w:bookmarkStart w:id="828837" w:name="_Toc686828837"/>
      <w:bookmarkStart w:name="_TOC_250023" w:id="60"/>
      <w:bookmarkStart w:name="第三节 引力模型对企业投资区位选择的实证分析 " w:id="61"/>
      <w:bookmarkEnd w:id="60"/>
      <w:r>
        <w:t>第三节</w:t>
      </w:r>
      <w:r>
        <w:t xml:space="preserve"> </w:t>
      </w:r>
      <w:r w:rsidRPr="00DB64CE">
        <w:t>引力模型对企业投资区位选择的实证分析</w:t>
      </w:r>
      <w:bookmarkEnd w:id="828837"/>
    </w:p>
    <w:p w:rsidR="0018722C">
      <w:pPr>
        <w:pStyle w:val="Heading3"/>
        <w:topLinePunct/>
        <w:ind w:left="200" w:hangingChars="200" w:hanging="200"/>
      </w:pPr>
      <w:bookmarkStart w:id="828838" w:name="_Toc686828838"/>
      <w:bookmarkStart w:name="_TOC_250022" w:id="62"/>
      <w:r>
        <w:t>一、</w:t>
      </w:r>
      <w:r>
        <w:t xml:space="preserve"> </w:t>
      </w:r>
      <w:bookmarkEnd w:id="62"/>
      <w:r>
        <w:t>实证检验</w:t>
      </w:r>
      <w:bookmarkEnd w:id="828838"/>
    </w:p>
    <w:p w:rsidR="0018722C">
      <w:pPr>
        <w:topLinePunct/>
      </w:pPr>
      <w:r>
        <w:t>基于</w:t>
      </w:r>
      <w:r>
        <w:t>5</w:t>
      </w:r>
      <w:r/>
      <w:r w:rsidR="001852F3">
        <w:t xml:space="preserve">年</w:t>
      </w:r>
      <w:r>
        <w:t>24</w:t>
      </w:r>
      <w:r/>
      <w:r w:rsidR="001852F3">
        <w:t xml:space="preserve">个国家的面板数据，对改造后的引力模型采用了最小二乘法进行</w:t>
      </w:r>
      <w:r>
        <w:t>多元线性回归分析，使用</w:t>
      </w:r>
      <w:r>
        <w:t>Eviews</w:t>
      </w:r>
      <w:r/>
      <w:r w:rsidR="001852F3">
        <w:t xml:space="preserve">软件进行回归，得到的第一次回归结果见</w:t>
      </w:r>
      <w:r w:rsidR="001852F3">
        <w:t>表</w:t>
      </w:r>
      <w:r>
        <w:t>4</w:t>
      </w:r>
      <w:r>
        <w:t>.</w:t>
      </w:r>
      <w:r>
        <w:t>2</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cstheme="minorBidi" w:hAnsiTheme="minorHAnsi" w:eastAsiaTheme="minorHAnsi" w:asciiTheme="minorHAnsi"/>
        </w:rPr>
        <w:t>引</w:t>
      </w:r>
      <w:r>
        <w:rPr>
          <w:rFonts w:cstheme="minorBidi" w:hAnsiTheme="minorHAnsi" w:eastAsiaTheme="minorHAnsi" w:asciiTheme="minorHAnsi"/>
        </w:rPr>
        <w:t>力</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OLS</w:t>
      </w:r>
      <w:r>
        <w:rPr>
          <w:rFonts w:cstheme="minorBidi" w:hAnsiTheme="minorHAnsi" w:eastAsiaTheme="minorHAnsi" w:asciiTheme="minorHAnsi"/>
        </w:rPr>
        <w:t>第</w:t>
      </w:r>
      <w:r>
        <w:rPr>
          <w:rFonts w:cstheme="minorBidi" w:hAnsiTheme="minorHAnsi" w:eastAsiaTheme="minorHAnsi" w:asciiTheme="minorHAnsi"/>
        </w:rPr>
        <w:t>一次</w:t>
      </w:r>
      <w:r>
        <w:rPr>
          <w:rFonts w:cstheme="minorBidi" w:hAnsiTheme="minorHAnsi" w:eastAsiaTheme="minorHAnsi" w:asciiTheme="minorHAnsi"/>
        </w:rPr>
        <w:t>回</w:t>
      </w:r>
      <w:r>
        <w:rPr>
          <w:rFonts w:cstheme="minorBidi" w:hAnsiTheme="minorHAnsi" w:eastAsiaTheme="minorHAnsi" w:asciiTheme="minorHAnsi"/>
        </w:rPr>
        <w:t>归</w:t>
      </w:r>
      <w:r>
        <w:rPr>
          <w:rFonts w:cstheme="minorBidi" w:hAnsiTheme="minorHAnsi" w:eastAsiaTheme="minorHAnsi" w:asciiTheme="minorHAnsi"/>
        </w:rPr>
        <w:t>结果</w:t>
      </w:r>
    </w:p>
    <w:tbl>
      <w:tblPr>
        <w:tblW w:w="5000" w:type="pct"/>
        <w:tblInd w:w="1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31"/>
        <w:gridCol w:w="1600"/>
        <w:gridCol w:w="1861"/>
        <w:gridCol w:w="1652"/>
        <w:gridCol w:w="1679"/>
      </w:tblGrid>
      <w:tr>
        <w:trPr>
          <w:tblHeader/>
        </w:trPr>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1092"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标准误差</w:t>
            </w:r>
          </w:p>
        </w:tc>
        <w:tc>
          <w:tcPr>
            <w:tcW w:w="969"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c>
          <w:tcPr>
            <w:tcW w:w="985"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015" w:type="pct"/>
            <w:vAlign w:val="center"/>
          </w:tcPr>
          <w:p w:rsidR="0018722C">
            <w:pPr>
              <w:pStyle w:val="ac"/>
              <w:topLinePunct/>
              <w:ind w:leftChars="0" w:left="0" w:rightChars="0" w:right="0" w:firstLineChars="0" w:firstLine="0"/>
              <w:spacing w:line="240" w:lineRule="atLeast"/>
            </w:pPr>
            <w:r>
              <w:t>常数 C</w:t>
            </w:r>
          </w:p>
        </w:tc>
        <w:tc>
          <w:tcPr>
            <w:tcW w:w="939" w:type="pct"/>
            <w:vAlign w:val="center"/>
          </w:tcPr>
          <w:p w:rsidR="0018722C">
            <w:pPr>
              <w:pStyle w:val="affff9"/>
              <w:topLinePunct/>
              <w:ind w:leftChars="0" w:left="0" w:rightChars="0" w:right="0" w:firstLineChars="0" w:firstLine="0"/>
              <w:spacing w:line="240" w:lineRule="atLeast"/>
            </w:pPr>
            <w:r>
              <w:t>12.16</w:t>
            </w:r>
          </w:p>
        </w:tc>
        <w:tc>
          <w:tcPr>
            <w:tcW w:w="1092" w:type="pct"/>
            <w:vAlign w:val="center"/>
          </w:tcPr>
          <w:p w:rsidR="0018722C">
            <w:pPr>
              <w:pStyle w:val="affff9"/>
              <w:topLinePunct/>
              <w:ind w:leftChars="0" w:left="0" w:rightChars="0" w:right="0" w:firstLineChars="0" w:firstLine="0"/>
              <w:spacing w:line="240" w:lineRule="atLeast"/>
            </w:pPr>
            <w:r>
              <w:t>2.30</w:t>
            </w:r>
          </w:p>
        </w:tc>
        <w:tc>
          <w:tcPr>
            <w:tcW w:w="969" w:type="pct"/>
            <w:vAlign w:val="center"/>
          </w:tcPr>
          <w:p w:rsidR="0018722C">
            <w:pPr>
              <w:pStyle w:val="affff9"/>
              <w:topLinePunct/>
              <w:ind w:leftChars="0" w:left="0" w:rightChars="0" w:right="0" w:firstLineChars="0" w:firstLine="0"/>
              <w:spacing w:line="240" w:lineRule="atLeast"/>
            </w:pPr>
            <w:r>
              <w:t>5.29</w:t>
            </w:r>
          </w:p>
        </w:tc>
        <w:tc>
          <w:tcPr>
            <w:tcW w:w="985" w:type="pct"/>
            <w:vAlign w:val="center"/>
          </w:tcPr>
          <w:p w:rsidR="0018722C">
            <w:pPr>
              <w:pStyle w:val="affff9"/>
              <w:topLinePunct/>
              <w:ind w:leftChars="0" w:left="0" w:rightChars="0" w:right="0" w:firstLineChars="0" w:firstLine="0"/>
              <w:spacing w:line="240" w:lineRule="atLeast"/>
            </w:pPr>
            <w:r>
              <w:t>0.00</w:t>
            </w:r>
          </w:p>
        </w:tc>
      </w:tr>
      <w:tr>
        <w:tc>
          <w:tcPr>
            <w:tcW w:w="1015" w:type="pct"/>
            <w:vAlign w:val="center"/>
          </w:tcPr>
          <w:p w:rsidR="0018722C">
            <w:pPr>
              <w:pStyle w:val="ac"/>
              <w:topLinePunct/>
              <w:ind w:leftChars="0" w:left="0" w:rightChars="0" w:right="0" w:firstLineChars="0" w:firstLine="0"/>
              <w:spacing w:line="240" w:lineRule="atLeast"/>
            </w:pPr>
            <w:r>
              <w:t>LnGDP</w:t>
            </w:r>
          </w:p>
        </w:tc>
        <w:tc>
          <w:tcPr>
            <w:tcW w:w="939" w:type="pct"/>
            <w:vAlign w:val="center"/>
          </w:tcPr>
          <w:p w:rsidR="0018722C">
            <w:pPr>
              <w:pStyle w:val="affff9"/>
              <w:topLinePunct/>
              <w:ind w:leftChars="0" w:left="0" w:rightChars="0" w:right="0" w:firstLineChars="0" w:firstLine="0"/>
              <w:spacing w:line="240" w:lineRule="atLeast"/>
            </w:pPr>
            <w:r>
              <w:t>-0.35</w:t>
            </w:r>
          </w:p>
        </w:tc>
        <w:tc>
          <w:tcPr>
            <w:tcW w:w="1092" w:type="pct"/>
            <w:vAlign w:val="center"/>
          </w:tcPr>
          <w:p w:rsidR="0018722C">
            <w:pPr>
              <w:pStyle w:val="affff9"/>
              <w:topLinePunct/>
              <w:ind w:leftChars="0" w:left="0" w:rightChars="0" w:right="0" w:firstLineChars="0" w:firstLine="0"/>
              <w:spacing w:line="240" w:lineRule="atLeast"/>
            </w:pPr>
            <w:r>
              <w:t>0.17</w:t>
            </w:r>
          </w:p>
        </w:tc>
        <w:tc>
          <w:tcPr>
            <w:tcW w:w="969" w:type="pct"/>
            <w:vAlign w:val="center"/>
          </w:tcPr>
          <w:p w:rsidR="0018722C">
            <w:pPr>
              <w:pStyle w:val="affff9"/>
              <w:topLinePunct/>
              <w:ind w:leftChars="0" w:left="0" w:rightChars="0" w:right="0" w:firstLineChars="0" w:firstLine="0"/>
              <w:spacing w:line="240" w:lineRule="atLeast"/>
            </w:pPr>
            <w:r>
              <w:t>-2.02</w:t>
            </w:r>
          </w:p>
        </w:tc>
        <w:tc>
          <w:tcPr>
            <w:tcW w:w="985" w:type="pct"/>
            <w:vAlign w:val="center"/>
          </w:tcPr>
          <w:p w:rsidR="0018722C">
            <w:pPr>
              <w:pStyle w:val="affff9"/>
              <w:topLinePunct/>
              <w:ind w:leftChars="0" w:left="0" w:rightChars="0" w:right="0" w:firstLineChars="0" w:firstLine="0"/>
              <w:spacing w:line="240" w:lineRule="atLeast"/>
            </w:pPr>
            <w:r>
              <w:t>0.05</w:t>
            </w:r>
          </w:p>
        </w:tc>
      </w:tr>
      <w:tr>
        <w:tc>
          <w:tcPr>
            <w:tcW w:w="1015" w:type="pct"/>
            <w:vAlign w:val="center"/>
            <w:tcBorders>
              <w:top w:val="single" w:sz="4" w:space="0" w:color="auto"/>
            </w:tcBorders>
          </w:tcPr>
          <w:p w:rsidR="0018722C">
            <w:pPr>
              <w:pStyle w:val="ac"/>
              <w:topLinePunct/>
              <w:ind w:leftChars="0" w:left="0" w:rightChars="0" w:right="0" w:firstLineChars="0" w:firstLine="0"/>
              <w:spacing w:line="240" w:lineRule="atLeast"/>
            </w:pPr>
            <w:r>
              <w:t>LnPGDP</w:t>
            </w:r>
          </w:p>
        </w:tc>
        <w:tc>
          <w:tcPr>
            <w:tcW w:w="939" w:type="pct"/>
            <w:vAlign w:val="center"/>
            <w:tcBorders>
              <w:top w:val="single" w:sz="4" w:space="0" w:color="auto"/>
            </w:tcBorders>
          </w:tcPr>
          <w:p w:rsidR="0018722C">
            <w:pPr>
              <w:pStyle w:val="affff9"/>
              <w:topLinePunct/>
              <w:ind w:leftChars="0" w:left="0" w:rightChars="0" w:right="0" w:firstLineChars="0" w:firstLine="0"/>
              <w:spacing w:line="240" w:lineRule="atLeast"/>
            </w:pPr>
            <w:r>
              <w:t>-0.15</w:t>
            </w:r>
          </w:p>
        </w:tc>
        <w:tc>
          <w:tcPr>
            <w:tcW w:w="1092" w:type="pct"/>
            <w:vAlign w:val="center"/>
            <w:tcBorders>
              <w:top w:val="single" w:sz="4" w:space="0" w:color="auto"/>
            </w:tcBorders>
          </w:tcPr>
          <w:p w:rsidR="0018722C">
            <w:pPr>
              <w:pStyle w:val="affff9"/>
              <w:topLinePunct/>
              <w:ind w:leftChars="0" w:left="0" w:rightChars="0" w:right="0" w:firstLineChars="0" w:firstLine="0"/>
              <w:spacing w:line="240" w:lineRule="atLeast"/>
            </w:pPr>
            <w:r>
              <w:t>0.19</w:t>
            </w:r>
          </w:p>
        </w:tc>
        <w:tc>
          <w:tcPr>
            <w:tcW w:w="969" w:type="pct"/>
            <w:vAlign w:val="center"/>
            <w:tcBorders>
              <w:top w:val="single" w:sz="4" w:space="0" w:color="auto"/>
            </w:tcBorders>
          </w:tcPr>
          <w:p w:rsidR="0018722C">
            <w:pPr>
              <w:pStyle w:val="affff9"/>
              <w:topLinePunct/>
              <w:ind w:leftChars="0" w:left="0" w:rightChars="0" w:right="0" w:firstLineChars="0" w:firstLine="0"/>
              <w:spacing w:line="240" w:lineRule="atLeast"/>
            </w:pPr>
            <w:r>
              <w:t>-0.74</w:t>
            </w:r>
          </w:p>
        </w:tc>
        <w:tc>
          <w:tcPr>
            <w:tcW w:w="985" w:type="pct"/>
            <w:vAlign w:val="center"/>
            <w:tcBorders>
              <w:top w:val="single" w:sz="4" w:space="0" w:color="auto"/>
            </w:tcBorders>
          </w:tcPr>
          <w:p w:rsidR="0018722C">
            <w:pPr>
              <w:pStyle w:val="affff9"/>
              <w:topLinePunct/>
              <w:ind w:leftChars="0" w:left="0" w:rightChars="0" w:right="0" w:firstLineChars="0" w:firstLine="0"/>
              <w:spacing w:line="240" w:lineRule="atLeast"/>
            </w:pPr>
            <w:r>
              <w:t>0.46</w:t>
            </w:r>
          </w:p>
        </w:tc>
      </w:tr>
    </w:tbl>
    <w:p w:rsidR="0018722C">
      <w:pPr>
        <w:rPr/>
        <w:topLinePunct/>
        <w:pStyle w:val="affa"/>
      </w:pPr>
    </w:p>
    <w:tbl>
      <w:tblPr>
        <w:tblW w:w="0" w:type="auto"/>
        <w:tblInd w:w="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8"/>
        <w:gridCol w:w="1668"/>
        <w:gridCol w:w="1653"/>
        <w:gridCol w:w="1756"/>
        <w:gridCol w:w="1796"/>
      </w:tblGrid>
      <w:tr>
        <w:trPr>
          <w:trHeight w:val="260" w:hRule="atLeast"/>
        </w:trPr>
        <w:tc>
          <w:tcPr>
            <w:tcW w:w="1768" w:type="dxa"/>
            <w:tcBorders>
              <w:top w:val="single" w:sz="6" w:space="0" w:color="000000"/>
            </w:tcBorders>
          </w:tcPr>
          <w:p w:rsidR="0018722C">
            <w:pPr>
              <w:topLinePunct/>
              <w:ind w:leftChars="0" w:left="0" w:rightChars="0" w:right="0" w:firstLineChars="0" w:firstLine="0"/>
              <w:spacing w:line="240" w:lineRule="atLeast"/>
            </w:pPr>
            <w:r>
              <w:t>LnTRADE</w:t>
            </w:r>
          </w:p>
        </w:tc>
        <w:tc>
          <w:tcPr>
            <w:tcW w:w="1668" w:type="dxa"/>
            <w:tcBorders>
              <w:top w:val="single" w:sz="6" w:space="0" w:color="000000"/>
            </w:tcBorders>
          </w:tcPr>
          <w:p w:rsidR="0018722C">
            <w:pPr>
              <w:topLinePunct/>
              <w:ind w:leftChars="0" w:left="0" w:rightChars="0" w:right="0" w:firstLineChars="0" w:firstLine="0"/>
              <w:spacing w:line="240" w:lineRule="atLeast"/>
            </w:pPr>
            <w:r>
              <w:t>1.18</w:t>
            </w:r>
          </w:p>
        </w:tc>
        <w:tc>
          <w:tcPr>
            <w:tcW w:w="1653" w:type="dxa"/>
            <w:tcBorders>
              <w:top w:val="single" w:sz="6" w:space="0" w:color="000000"/>
            </w:tcBorders>
          </w:tcPr>
          <w:p w:rsidR="0018722C">
            <w:pPr>
              <w:topLinePunct/>
              <w:ind w:leftChars="0" w:left="0" w:rightChars="0" w:right="0" w:firstLineChars="0" w:firstLine="0"/>
              <w:spacing w:line="240" w:lineRule="atLeast"/>
            </w:pPr>
            <w:r>
              <w:t>0.22</w:t>
            </w:r>
          </w:p>
        </w:tc>
        <w:tc>
          <w:tcPr>
            <w:tcW w:w="1756" w:type="dxa"/>
            <w:tcBorders>
              <w:top w:val="single" w:sz="6" w:space="0" w:color="000000"/>
            </w:tcBorders>
          </w:tcPr>
          <w:p w:rsidR="0018722C">
            <w:pPr>
              <w:topLinePunct/>
              <w:ind w:leftChars="0" w:left="0" w:rightChars="0" w:right="0" w:firstLineChars="0" w:firstLine="0"/>
              <w:spacing w:line="240" w:lineRule="atLeast"/>
            </w:pPr>
            <w:r>
              <w:t>5.26</w:t>
            </w:r>
          </w:p>
        </w:tc>
        <w:tc>
          <w:tcPr>
            <w:tcW w:w="1796" w:type="dxa"/>
            <w:tcBorders>
              <w:top w:val="single" w:sz="6" w:space="0" w:color="000000"/>
            </w:tcBorders>
          </w:tcPr>
          <w:p w:rsidR="0018722C">
            <w:pPr>
              <w:topLinePunct/>
              <w:ind w:leftChars="0" w:left="0" w:rightChars="0" w:right="0" w:firstLineChars="0" w:firstLine="0"/>
              <w:spacing w:line="240" w:lineRule="atLeast"/>
            </w:pPr>
            <w:r>
              <w:t>0.00</w:t>
            </w:r>
          </w:p>
        </w:tc>
      </w:tr>
      <w:tr>
        <w:trPr>
          <w:trHeight w:val="260" w:hRule="atLeast"/>
        </w:trPr>
        <w:tc>
          <w:tcPr>
            <w:tcW w:w="1768" w:type="dxa"/>
          </w:tcPr>
          <w:p w:rsidR="0018722C">
            <w:pPr>
              <w:topLinePunct/>
              <w:ind w:leftChars="0" w:left="0" w:rightChars="0" w:right="0" w:firstLineChars="0" w:firstLine="0"/>
              <w:spacing w:line="240" w:lineRule="atLeast"/>
            </w:pPr>
            <w:r>
              <w:t>LnHTE</w:t>
            </w:r>
          </w:p>
        </w:tc>
        <w:tc>
          <w:tcPr>
            <w:tcW w:w="1668" w:type="dxa"/>
          </w:tcPr>
          <w:p w:rsidR="0018722C">
            <w:pPr>
              <w:topLinePunct/>
              <w:ind w:leftChars="0" w:left="0" w:rightChars="0" w:right="0" w:firstLineChars="0" w:firstLine="0"/>
              <w:spacing w:line="240" w:lineRule="atLeast"/>
            </w:pPr>
            <w:r>
              <w:t>-0.34</w:t>
            </w:r>
          </w:p>
        </w:tc>
        <w:tc>
          <w:tcPr>
            <w:tcW w:w="1653" w:type="dxa"/>
          </w:tcPr>
          <w:p w:rsidR="0018722C">
            <w:pPr>
              <w:topLinePunct/>
              <w:ind w:leftChars="0" w:left="0" w:rightChars="0" w:right="0" w:firstLineChars="0" w:firstLine="0"/>
              <w:spacing w:line="240" w:lineRule="atLeast"/>
            </w:pPr>
            <w:r>
              <w:t>0.07</w:t>
            </w:r>
          </w:p>
        </w:tc>
        <w:tc>
          <w:tcPr>
            <w:tcW w:w="1756" w:type="dxa"/>
          </w:tcPr>
          <w:p w:rsidR="0018722C">
            <w:pPr>
              <w:topLinePunct/>
              <w:ind w:leftChars="0" w:left="0" w:rightChars="0" w:right="0" w:firstLineChars="0" w:firstLine="0"/>
              <w:spacing w:line="240" w:lineRule="atLeast"/>
            </w:pPr>
            <w:r>
              <w:t>-4.90</w:t>
            </w:r>
          </w:p>
        </w:tc>
        <w:tc>
          <w:tcPr>
            <w:tcW w:w="1796" w:type="dxa"/>
          </w:tcPr>
          <w:p w:rsidR="0018722C">
            <w:pPr>
              <w:topLinePunct/>
              <w:ind w:leftChars="0" w:left="0" w:rightChars="0" w:right="0" w:firstLineChars="0" w:firstLine="0"/>
              <w:spacing w:line="240" w:lineRule="atLeast"/>
            </w:pPr>
            <w:r>
              <w:t>0.00</w:t>
            </w:r>
          </w:p>
        </w:tc>
      </w:tr>
      <w:tr>
        <w:trPr>
          <w:trHeight w:val="260" w:hRule="atLeast"/>
        </w:trPr>
        <w:tc>
          <w:tcPr>
            <w:tcW w:w="1768" w:type="dxa"/>
          </w:tcPr>
          <w:p w:rsidR="0018722C">
            <w:pPr>
              <w:topLinePunct/>
              <w:ind w:leftChars="0" w:left="0" w:rightChars="0" w:right="0" w:firstLineChars="0" w:firstLine="0"/>
              <w:spacing w:line="240" w:lineRule="atLeast"/>
            </w:pPr>
            <w:r>
              <w:t>LnD</w:t>
            </w:r>
          </w:p>
        </w:tc>
        <w:tc>
          <w:tcPr>
            <w:tcW w:w="1668" w:type="dxa"/>
          </w:tcPr>
          <w:p w:rsidR="0018722C">
            <w:pPr>
              <w:topLinePunct/>
              <w:ind w:leftChars="0" w:left="0" w:rightChars="0" w:right="0" w:firstLineChars="0" w:firstLine="0"/>
              <w:spacing w:line="240" w:lineRule="atLeast"/>
            </w:pPr>
            <w:r>
              <w:t>-0.50</w:t>
            </w:r>
          </w:p>
        </w:tc>
        <w:tc>
          <w:tcPr>
            <w:tcW w:w="1653" w:type="dxa"/>
          </w:tcPr>
          <w:p w:rsidR="0018722C">
            <w:pPr>
              <w:topLinePunct/>
              <w:ind w:leftChars="0" w:left="0" w:rightChars="0" w:right="0" w:firstLineChars="0" w:firstLine="0"/>
              <w:spacing w:line="240" w:lineRule="atLeast"/>
            </w:pPr>
            <w:r>
              <w:t>0.31</w:t>
            </w:r>
          </w:p>
        </w:tc>
        <w:tc>
          <w:tcPr>
            <w:tcW w:w="1756" w:type="dxa"/>
          </w:tcPr>
          <w:p w:rsidR="0018722C">
            <w:pPr>
              <w:topLinePunct/>
              <w:ind w:leftChars="0" w:left="0" w:rightChars="0" w:right="0" w:firstLineChars="0" w:firstLine="0"/>
              <w:spacing w:line="240" w:lineRule="atLeast"/>
            </w:pPr>
            <w:r>
              <w:t>-1.62</w:t>
            </w:r>
          </w:p>
        </w:tc>
        <w:tc>
          <w:tcPr>
            <w:tcW w:w="1796" w:type="dxa"/>
          </w:tcPr>
          <w:p w:rsidR="0018722C">
            <w:pPr>
              <w:topLinePunct/>
              <w:ind w:leftChars="0" w:left="0" w:rightChars="0" w:right="0" w:firstLineChars="0" w:firstLine="0"/>
              <w:spacing w:line="240" w:lineRule="atLeast"/>
            </w:pPr>
            <w:r>
              <w:t>0.11</w:t>
            </w:r>
          </w:p>
        </w:tc>
      </w:tr>
      <w:tr>
        <w:trPr>
          <w:trHeight w:val="260" w:hRule="atLeast"/>
        </w:trPr>
        <w:tc>
          <w:tcPr>
            <w:tcW w:w="1768" w:type="dxa"/>
          </w:tcPr>
          <w:p w:rsidR="0018722C">
            <w:pPr>
              <w:topLinePunct/>
              <w:ind w:leftChars="0" w:left="0" w:rightChars="0" w:right="0" w:firstLineChars="0" w:firstLine="0"/>
              <w:spacing w:line="240" w:lineRule="atLeast"/>
            </w:pPr>
            <w:r>
              <w:t>CT</w:t>
            </w:r>
          </w:p>
        </w:tc>
        <w:tc>
          <w:tcPr>
            <w:tcW w:w="1668" w:type="dxa"/>
          </w:tcPr>
          <w:p w:rsidR="0018722C">
            <w:pPr>
              <w:topLinePunct/>
              <w:ind w:leftChars="0" w:left="0" w:rightChars="0" w:right="0" w:firstLineChars="0" w:firstLine="0"/>
              <w:spacing w:line="240" w:lineRule="atLeast"/>
            </w:pPr>
            <w:r>
              <w:t>1.62</w:t>
            </w:r>
          </w:p>
        </w:tc>
        <w:tc>
          <w:tcPr>
            <w:tcW w:w="1653" w:type="dxa"/>
          </w:tcPr>
          <w:p w:rsidR="0018722C">
            <w:pPr>
              <w:topLinePunct/>
              <w:ind w:leftChars="0" w:left="0" w:rightChars="0" w:right="0" w:firstLineChars="0" w:firstLine="0"/>
              <w:spacing w:line="240" w:lineRule="atLeast"/>
            </w:pPr>
            <w:r>
              <w:t>0.47</w:t>
            </w:r>
          </w:p>
        </w:tc>
        <w:tc>
          <w:tcPr>
            <w:tcW w:w="1756" w:type="dxa"/>
          </w:tcPr>
          <w:p w:rsidR="0018722C">
            <w:pPr>
              <w:topLinePunct/>
              <w:ind w:leftChars="0" w:left="0" w:rightChars="0" w:right="0" w:firstLineChars="0" w:firstLine="0"/>
              <w:spacing w:line="240" w:lineRule="atLeast"/>
            </w:pPr>
            <w:r>
              <w:t>3.46</w:t>
            </w:r>
          </w:p>
        </w:tc>
        <w:tc>
          <w:tcPr>
            <w:tcW w:w="1796" w:type="dxa"/>
          </w:tcPr>
          <w:p w:rsidR="0018722C">
            <w:pPr>
              <w:topLinePunct/>
              <w:ind w:leftChars="0" w:left="0" w:rightChars="0" w:right="0" w:firstLineChars="0" w:firstLine="0"/>
              <w:spacing w:line="240" w:lineRule="atLeast"/>
            </w:pPr>
            <w:r>
              <w:t>0.00</w:t>
            </w:r>
          </w:p>
        </w:tc>
      </w:tr>
      <w:tr>
        <w:trPr>
          <w:trHeight w:val="260" w:hRule="atLeast"/>
        </w:trPr>
        <w:tc>
          <w:tcPr>
            <w:tcW w:w="1768" w:type="dxa"/>
            <w:tcBorders>
              <w:bottom w:val="single" w:sz="4" w:space="0" w:color="000000"/>
            </w:tcBorders>
          </w:tcPr>
          <w:p w:rsidR="0018722C">
            <w:pPr>
              <w:topLinePunct/>
              <w:ind w:leftChars="0" w:left="0" w:rightChars="0" w:right="0" w:firstLineChars="0" w:firstLine="0"/>
              <w:spacing w:line="240" w:lineRule="atLeast"/>
            </w:pPr>
            <w:r>
              <w:t>RCA</w:t>
            </w:r>
          </w:p>
        </w:tc>
        <w:tc>
          <w:tcPr>
            <w:tcW w:w="1668" w:type="dxa"/>
            <w:tcBorders>
              <w:bottom w:val="single" w:sz="4" w:space="0" w:color="000000"/>
            </w:tcBorders>
          </w:tcPr>
          <w:p w:rsidR="0018722C">
            <w:pPr>
              <w:topLinePunct/>
              <w:ind w:leftChars="0" w:left="0" w:rightChars="0" w:right="0" w:firstLineChars="0" w:firstLine="0"/>
              <w:spacing w:line="240" w:lineRule="atLeast"/>
            </w:pPr>
            <w:r>
              <w:t>0.66</w:t>
            </w:r>
          </w:p>
        </w:tc>
        <w:tc>
          <w:tcPr>
            <w:tcW w:w="1653" w:type="dxa"/>
            <w:tcBorders>
              <w:bottom w:val="single" w:sz="4" w:space="0" w:color="000000"/>
            </w:tcBorders>
          </w:tcPr>
          <w:p w:rsidR="0018722C">
            <w:pPr>
              <w:topLinePunct/>
              <w:ind w:leftChars="0" w:left="0" w:rightChars="0" w:right="0" w:firstLineChars="0" w:firstLine="0"/>
              <w:spacing w:line="240" w:lineRule="atLeast"/>
            </w:pPr>
            <w:r>
              <w:t>0.29</w:t>
            </w:r>
          </w:p>
        </w:tc>
        <w:tc>
          <w:tcPr>
            <w:tcW w:w="1756" w:type="dxa"/>
            <w:tcBorders>
              <w:bottom w:val="single" w:sz="4" w:space="0" w:color="000000"/>
            </w:tcBorders>
          </w:tcPr>
          <w:p w:rsidR="0018722C">
            <w:pPr>
              <w:topLinePunct/>
              <w:ind w:leftChars="0" w:left="0" w:rightChars="0" w:right="0" w:firstLineChars="0" w:firstLine="0"/>
              <w:spacing w:line="240" w:lineRule="atLeast"/>
            </w:pPr>
            <w:r>
              <w:t>2.25</w:t>
            </w:r>
          </w:p>
        </w:tc>
        <w:tc>
          <w:tcPr>
            <w:tcW w:w="1796" w:type="dxa"/>
            <w:tcBorders>
              <w:bottom w:val="single" w:sz="4" w:space="0" w:color="000000"/>
            </w:tcBorders>
          </w:tcPr>
          <w:p w:rsidR="0018722C">
            <w:pPr>
              <w:topLinePunct/>
              <w:ind w:leftChars="0" w:left="0" w:rightChars="0" w:right="0" w:firstLineChars="0" w:firstLine="0"/>
              <w:spacing w:line="240" w:lineRule="atLeast"/>
            </w:pPr>
            <w:r>
              <w:t>0.03</w:t>
            </w:r>
          </w:p>
        </w:tc>
      </w:tr>
      <w:tr>
        <w:trPr>
          <w:trHeight w:val="320" w:hRule="atLeast"/>
        </w:trPr>
        <w:tc>
          <w:tcPr>
            <w:tcW w:w="1768" w:type="dxa"/>
            <w:tcBorders>
              <w:top w:val="single" w:sz="4" w:space="0" w:color="000000"/>
            </w:tcBorders>
          </w:tcPr>
          <w:p w:rsidR="0018722C">
            <w:pPr>
              <w:topLinePunct/>
              <w:ind w:leftChars="0" w:left="0" w:rightChars="0" w:right="0" w:firstLineChars="0" w:firstLine="0"/>
              <w:spacing w:line="240" w:lineRule="atLeast"/>
            </w:pPr>
            <w:r>
              <w:rPr>
                <w:rFonts w:ascii="Times New Roman"/>
                <w:i/>
              </w:rPr>
              <w:t>R</w:t>
            </w:r>
            <w:r>
              <w:rPr>
                <w:vertAlign w:val="subscript"/>
                <w:rFonts w:ascii="Times New Roman"/>
              </w:rPr>
              <w:t>2</w:t>
            </w:r>
          </w:p>
        </w:tc>
        <w:tc>
          <w:tcPr>
            <w:tcW w:w="1668" w:type="dxa"/>
            <w:tcBorders>
              <w:top w:val="single" w:sz="4" w:space="0" w:color="000000"/>
            </w:tcBorders>
          </w:tcPr>
          <w:p w:rsidR="0018722C">
            <w:pPr>
              <w:topLinePunct/>
              <w:ind w:leftChars="0" w:left="0" w:rightChars="0" w:right="0" w:firstLineChars="0" w:firstLine="0"/>
              <w:spacing w:line="240" w:lineRule="atLeast"/>
            </w:pPr>
            <w:r>
              <w:t>0.55</w:t>
            </w:r>
          </w:p>
        </w:tc>
        <w:tc>
          <w:tcPr>
            <w:tcW w:w="1653" w:type="dxa"/>
            <w:tcBorders>
              <w:top w:val="single" w:sz="4" w:space="0" w:color="000000"/>
            </w:tcBorders>
          </w:tcPr>
          <w:p w:rsidR="0018722C">
            <w:pPr>
              <w:topLinePunct/>
              <w:ind w:leftChars="0" w:left="0" w:rightChars="0" w:right="0" w:firstLineChars="0" w:firstLine="0"/>
              <w:spacing w:line="240" w:lineRule="atLeast"/>
            </w:pPr>
          </w:p>
        </w:tc>
        <w:tc>
          <w:tcPr>
            <w:tcW w:w="1756" w:type="dxa"/>
            <w:tcBorders>
              <w:top w:val="single" w:sz="4" w:space="0" w:color="000000"/>
            </w:tcBorders>
          </w:tcPr>
          <w:p w:rsidR="0018722C">
            <w:pPr>
              <w:topLinePunct/>
              <w:ind w:leftChars="0" w:left="0" w:rightChars="0" w:right="0" w:firstLineChars="0" w:firstLine="0"/>
              <w:spacing w:line="240" w:lineRule="atLeast"/>
            </w:pPr>
          </w:p>
        </w:tc>
        <w:tc>
          <w:tcPr>
            <w:tcW w:w="1796" w:type="dxa"/>
            <w:tcBorders>
              <w:top w:val="single" w:sz="4" w:space="0" w:color="000000"/>
            </w:tcBorders>
          </w:tcPr>
          <w:p w:rsidR="0018722C">
            <w:pPr>
              <w:topLinePunct/>
              <w:ind w:leftChars="0" w:left="0" w:rightChars="0" w:right="0" w:firstLineChars="0" w:firstLine="0"/>
              <w:spacing w:line="240" w:lineRule="atLeast"/>
            </w:pPr>
          </w:p>
        </w:tc>
      </w:tr>
      <w:tr>
        <w:trPr>
          <w:trHeight w:val="280" w:hRule="atLeast"/>
        </w:trPr>
        <w:tc>
          <w:tcPr>
            <w:tcW w:w="1768" w:type="dxa"/>
          </w:tcPr>
          <w:p w:rsidR="0018722C">
            <w:pPr>
              <w:topLinePunct/>
              <w:ind w:leftChars="0" w:left="0" w:rightChars="0" w:right="0" w:firstLineChars="0" w:firstLine="0"/>
              <w:spacing w:line="240" w:lineRule="atLeast"/>
            </w:pPr>
            <w:r>
              <w:t>调整后</w:t>
            </w:r>
            <w:r>
              <w:rPr>
                <w:rFonts w:ascii="Times New Roman" w:eastAsia="Times New Roman"/>
                <w:i/>
              </w:rPr>
              <w:t>R</w:t>
            </w:r>
            <w:r>
              <w:rPr>
                <w:vertAlign w:val="superscript"/>
                /&gt;
              </w:rPr>
              <w:t>2</w:t>
            </w:r>
          </w:p>
        </w:tc>
        <w:tc>
          <w:tcPr>
            <w:tcW w:w="1668" w:type="dxa"/>
          </w:tcPr>
          <w:p w:rsidR="0018722C">
            <w:pPr>
              <w:topLinePunct/>
              <w:ind w:leftChars="0" w:left="0" w:rightChars="0" w:right="0" w:firstLineChars="0" w:firstLine="0"/>
              <w:spacing w:line="240" w:lineRule="atLeast"/>
            </w:pPr>
            <w:r>
              <w:t>0.50</w:t>
            </w:r>
          </w:p>
        </w:tc>
        <w:tc>
          <w:tcPr>
            <w:tcW w:w="1653" w:type="dxa"/>
          </w:tcPr>
          <w:p w:rsidR="0018722C">
            <w:pPr>
              <w:topLinePunct/>
              <w:ind w:leftChars="0" w:left="0" w:rightChars="0" w:right="0" w:firstLineChars="0" w:firstLine="0"/>
              <w:spacing w:line="240" w:lineRule="atLeast"/>
            </w:pPr>
          </w:p>
        </w:tc>
        <w:tc>
          <w:tcPr>
            <w:tcW w:w="175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p>
        </w:tc>
      </w:tr>
      <w:tr>
        <w:trPr>
          <w:trHeight w:val="260" w:hRule="atLeast"/>
        </w:trPr>
        <w:tc>
          <w:tcPr>
            <w:tcW w:w="1768" w:type="dxa"/>
          </w:tcPr>
          <w:p w:rsidR="0018722C">
            <w:pPr>
              <w:topLinePunct/>
              <w:ind w:leftChars="0" w:left="0" w:rightChars="0" w:right="0" w:firstLineChars="0" w:firstLine="0"/>
              <w:spacing w:line="240" w:lineRule="atLeast"/>
            </w:pPr>
            <w:r>
              <w:t>DW</w:t>
            </w:r>
          </w:p>
        </w:tc>
        <w:tc>
          <w:tcPr>
            <w:tcW w:w="1668" w:type="dxa"/>
          </w:tcPr>
          <w:p w:rsidR="0018722C">
            <w:pPr>
              <w:topLinePunct/>
              <w:ind w:leftChars="0" w:left="0" w:rightChars="0" w:right="0" w:firstLineChars="0" w:firstLine="0"/>
              <w:spacing w:line="240" w:lineRule="atLeast"/>
            </w:pPr>
            <w:r>
              <w:t>1.86</w:t>
            </w:r>
          </w:p>
        </w:tc>
        <w:tc>
          <w:tcPr>
            <w:tcW w:w="1653" w:type="dxa"/>
          </w:tcPr>
          <w:p w:rsidR="0018722C">
            <w:pPr>
              <w:topLinePunct/>
              <w:ind w:leftChars="0" w:left="0" w:rightChars="0" w:right="0" w:firstLineChars="0" w:firstLine="0"/>
              <w:spacing w:line="240" w:lineRule="atLeast"/>
            </w:pPr>
          </w:p>
        </w:tc>
        <w:tc>
          <w:tcPr>
            <w:tcW w:w="1756" w:type="dxa"/>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p>
        </w:tc>
      </w:tr>
    </w:tbl>
    <w:p w:rsidR="0018722C">
      <w:pPr>
        <w:pStyle w:val="affa"/>
      </w:pPr>
    </w:p>
    <w:p w:rsidR="0018722C">
      <w:pPr>
        <w:topLinePunct/>
      </w:pPr>
      <w:r>
        <w:t>从上表中的结果可以看出，东道国人均</w:t>
      </w:r>
      <w:r w:rsidR="001852F3">
        <w:t xml:space="preserve">GDP</w:t>
      </w:r>
      <w:r w:rsidR="001852F3">
        <w:t xml:space="preserve">这一解释变量</w:t>
      </w:r>
      <w:r w:rsidR="001852F3">
        <w:t xml:space="preserve">t</w:t>
      </w:r>
      <w:r w:rsidR="001852F3">
        <w:t xml:space="preserve">值不显著，采用</w:t>
      </w:r>
    </w:p>
    <w:p w:rsidR="0018722C">
      <w:pPr>
        <w:topLinePunct/>
      </w:pPr>
      <w:r>
        <w:t>“后向法”将这一变量剔除。同时可以看出，模型拟合效果不是很好，为了解决</w:t>
      </w:r>
      <w:r>
        <w:t>异方差与序列正相关问题，使用了加权最小二乘法</w:t>
      </w:r>
      <w:r>
        <w:t>（</w:t>
      </w:r>
      <w:r>
        <w:rPr>
          <w:spacing w:val="-2"/>
        </w:rPr>
        <w:t>TSLS</w:t>
      </w:r>
      <w:r>
        <w:t>）</w:t>
      </w:r>
      <w:r>
        <w:t>并加入了</w:t>
      </w:r>
      <w:r>
        <w:t>AR</w:t>
      </w:r>
      <w:r>
        <w:t>（</w:t>
      </w:r>
      <w:r>
        <w:rPr>
          <w:spacing w:val="-3"/>
        </w:rPr>
        <w:t>2</w:t>
      </w:r>
      <w:r>
        <w:t>）</w:t>
      </w:r>
      <w:r>
        <w:t>检验</w:t>
      </w:r>
      <w:r>
        <w:t>序列相关性，由此得到的第二次回归结果见</w:t>
      </w:r>
      <w:r>
        <w:t>表</w:t>
      </w:r>
      <w:r>
        <w:t>4</w:t>
      </w:r>
      <w:r>
        <w:t>.</w:t>
      </w:r>
      <w:r>
        <w:t>3</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3</w:t>
      </w:r>
      <w:r>
        <w:t xml:space="preserve">  </w:t>
      </w:r>
      <w:r>
        <w:rPr>
          <w:rFonts w:cstheme="minorBidi" w:hAnsiTheme="minorHAnsi" w:eastAsiaTheme="minorHAnsi" w:asciiTheme="minorHAnsi"/>
        </w:rPr>
        <w:t>引</w:t>
      </w:r>
      <w:r>
        <w:rPr>
          <w:rFonts w:cstheme="minorBidi" w:hAnsiTheme="minorHAnsi" w:eastAsiaTheme="minorHAnsi" w:asciiTheme="minorHAnsi"/>
        </w:rPr>
        <w:t>力</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TSLS</w:t>
      </w:r>
      <w:r>
        <w:rPr>
          <w:rFonts w:cstheme="minorBidi" w:hAnsiTheme="minorHAnsi" w:eastAsiaTheme="minorHAnsi" w:asciiTheme="minorHAnsi"/>
        </w:rPr>
        <w:t>第</w:t>
      </w:r>
      <w:r>
        <w:rPr>
          <w:rFonts w:cstheme="minorBidi" w:hAnsiTheme="minorHAnsi" w:eastAsiaTheme="minorHAnsi" w:asciiTheme="minorHAnsi"/>
        </w:rPr>
        <w:t>二次</w:t>
      </w:r>
      <w:r>
        <w:rPr>
          <w:rFonts w:cstheme="minorBidi" w:hAnsiTheme="minorHAnsi" w:eastAsiaTheme="minorHAnsi" w:asciiTheme="minorHAnsi"/>
        </w:rPr>
        <w:t>回</w:t>
      </w:r>
      <w:r>
        <w:rPr>
          <w:rFonts w:cstheme="minorBidi" w:hAnsiTheme="minorHAnsi" w:eastAsiaTheme="minorHAnsi" w:asciiTheme="minorHAnsi"/>
        </w:rPr>
        <w:t>归</w:t>
      </w:r>
      <w:r>
        <w:rPr>
          <w:rFonts w:cstheme="minorBidi" w:hAnsiTheme="minorHAnsi" w:eastAsiaTheme="minorHAnsi" w:asciiTheme="minorHAnsi"/>
        </w:rPr>
        <w:t>结果</w:t>
      </w:r>
    </w:p>
    <w:tbl>
      <w:tblPr>
        <w:tblW w:w="5000" w:type="pct"/>
        <w:tblInd w:w="1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67"/>
        <w:gridCol w:w="1564"/>
        <w:gridCol w:w="1860"/>
        <w:gridCol w:w="1653"/>
        <w:gridCol w:w="1677"/>
      </w:tblGrid>
      <w:tr>
        <w:trPr>
          <w:tblHeader/>
        </w:trPr>
        <w:tc>
          <w:tcPr>
            <w:tcW w:w="103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18"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1091"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标准误差</w:t>
            </w:r>
          </w:p>
        </w:tc>
        <w:tc>
          <w:tcPr>
            <w:tcW w:w="970"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c>
          <w:tcPr>
            <w:tcW w:w="984"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037" w:type="pct"/>
            <w:vAlign w:val="center"/>
          </w:tcPr>
          <w:p w:rsidR="0018722C">
            <w:pPr>
              <w:pStyle w:val="ac"/>
              <w:topLinePunct/>
              <w:ind w:leftChars="0" w:left="0" w:rightChars="0" w:right="0" w:firstLineChars="0" w:firstLine="0"/>
              <w:spacing w:line="240" w:lineRule="atLeast"/>
            </w:pPr>
            <w:r>
              <w:t>常数 C</w:t>
            </w:r>
          </w:p>
        </w:tc>
        <w:tc>
          <w:tcPr>
            <w:tcW w:w="918" w:type="pct"/>
            <w:vAlign w:val="center"/>
          </w:tcPr>
          <w:p w:rsidR="0018722C">
            <w:pPr>
              <w:pStyle w:val="affff9"/>
              <w:topLinePunct/>
              <w:ind w:leftChars="0" w:left="0" w:rightChars="0" w:right="0" w:firstLineChars="0" w:firstLine="0"/>
              <w:spacing w:line="240" w:lineRule="atLeast"/>
            </w:pPr>
            <w:r>
              <w:t>10.62</w:t>
            </w:r>
          </w:p>
        </w:tc>
        <w:tc>
          <w:tcPr>
            <w:tcW w:w="1091" w:type="pct"/>
            <w:vAlign w:val="center"/>
          </w:tcPr>
          <w:p w:rsidR="0018722C">
            <w:pPr>
              <w:pStyle w:val="affff9"/>
              <w:topLinePunct/>
              <w:ind w:leftChars="0" w:left="0" w:rightChars="0" w:right="0" w:firstLineChars="0" w:firstLine="0"/>
              <w:spacing w:line="240" w:lineRule="atLeast"/>
            </w:pPr>
            <w:r>
              <w:t>0.67</w:t>
            </w:r>
          </w:p>
        </w:tc>
        <w:tc>
          <w:tcPr>
            <w:tcW w:w="970" w:type="pct"/>
            <w:vAlign w:val="center"/>
          </w:tcPr>
          <w:p w:rsidR="0018722C">
            <w:pPr>
              <w:pStyle w:val="affff9"/>
              <w:topLinePunct/>
              <w:ind w:leftChars="0" w:left="0" w:rightChars="0" w:right="0" w:firstLineChars="0" w:firstLine="0"/>
              <w:spacing w:line="240" w:lineRule="atLeast"/>
            </w:pPr>
            <w:r>
              <w:t>15.80</w:t>
            </w:r>
          </w:p>
        </w:tc>
        <w:tc>
          <w:tcPr>
            <w:tcW w:w="984" w:type="pct"/>
            <w:vAlign w:val="center"/>
          </w:tcPr>
          <w:p w:rsidR="0018722C">
            <w:pPr>
              <w:pStyle w:val="affff9"/>
              <w:topLinePunct/>
              <w:ind w:leftChars="0" w:left="0" w:rightChars="0" w:right="0" w:firstLineChars="0" w:firstLine="0"/>
              <w:spacing w:line="240" w:lineRule="atLeast"/>
            </w:pPr>
            <w:r>
              <w:t>0.00</w:t>
            </w:r>
          </w:p>
        </w:tc>
      </w:tr>
      <w:tr>
        <w:tc>
          <w:tcPr>
            <w:tcW w:w="1037" w:type="pct"/>
            <w:vAlign w:val="center"/>
          </w:tcPr>
          <w:p w:rsidR="0018722C">
            <w:pPr>
              <w:pStyle w:val="ac"/>
              <w:topLinePunct/>
              <w:ind w:leftChars="0" w:left="0" w:rightChars="0" w:right="0" w:firstLineChars="0" w:firstLine="0"/>
              <w:spacing w:line="240" w:lineRule="atLeast"/>
            </w:pPr>
            <w:r>
              <w:t>LnGDP</w:t>
            </w:r>
          </w:p>
        </w:tc>
        <w:tc>
          <w:tcPr>
            <w:tcW w:w="918" w:type="pct"/>
            <w:vAlign w:val="center"/>
          </w:tcPr>
          <w:p w:rsidR="0018722C">
            <w:pPr>
              <w:pStyle w:val="affff9"/>
              <w:topLinePunct/>
              <w:ind w:leftChars="0" w:left="0" w:rightChars="0" w:right="0" w:firstLineChars="0" w:firstLine="0"/>
              <w:spacing w:line="240" w:lineRule="atLeast"/>
            </w:pPr>
            <w:r>
              <w:t>0.13</w:t>
            </w:r>
          </w:p>
        </w:tc>
        <w:tc>
          <w:tcPr>
            <w:tcW w:w="1091" w:type="pct"/>
            <w:vAlign w:val="center"/>
          </w:tcPr>
          <w:p w:rsidR="0018722C">
            <w:pPr>
              <w:pStyle w:val="affff9"/>
              <w:topLinePunct/>
              <w:ind w:leftChars="0" w:left="0" w:rightChars="0" w:right="0" w:firstLineChars="0" w:firstLine="0"/>
              <w:spacing w:line="240" w:lineRule="atLeast"/>
            </w:pPr>
            <w:r>
              <w:t>0.05</w:t>
            </w:r>
          </w:p>
        </w:tc>
        <w:tc>
          <w:tcPr>
            <w:tcW w:w="970" w:type="pct"/>
            <w:vAlign w:val="center"/>
          </w:tcPr>
          <w:p w:rsidR="0018722C">
            <w:pPr>
              <w:pStyle w:val="affff9"/>
              <w:topLinePunct/>
              <w:ind w:leftChars="0" w:left="0" w:rightChars="0" w:right="0" w:firstLineChars="0" w:firstLine="0"/>
              <w:spacing w:line="240" w:lineRule="atLeast"/>
            </w:pPr>
            <w:r>
              <w:t>2.71</w:t>
            </w:r>
          </w:p>
        </w:tc>
        <w:tc>
          <w:tcPr>
            <w:tcW w:w="984" w:type="pct"/>
            <w:vAlign w:val="center"/>
          </w:tcPr>
          <w:p w:rsidR="0018722C">
            <w:pPr>
              <w:pStyle w:val="affff9"/>
              <w:topLinePunct/>
              <w:ind w:leftChars="0" w:left="0" w:rightChars="0" w:right="0" w:firstLineChars="0" w:firstLine="0"/>
              <w:spacing w:line="240" w:lineRule="atLeast"/>
            </w:pPr>
            <w:r>
              <w:t>0.01</w:t>
            </w:r>
          </w:p>
        </w:tc>
      </w:tr>
      <w:tr>
        <w:tc>
          <w:tcPr>
            <w:tcW w:w="1037" w:type="pct"/>
            <w:vAlign w:val="center"/>
          </w:tcPr>
          <w:p w:rsidR="0018722C">
            <w:pPr>
              <w:pStyle w:val="ac"/>
              <w:topLinePunct/>
              <w:ind w:leftChars="0" w:left="0" w:rightChars="0" w:right="0" w:firstLineChars="0" w:firstLine="0"/>
              <w:spacing w:line="240" w:lineRule="atLeast"/>
            </w:pPr>
            <w:r>
              <w:t>LnTRADE</w:t>
            </w:r>
          </w:p>
        </w:tc>
        <w:tc>
          <w:tcPr>
            <w:tcW w:w="918" w:type="pct"/>
            <w:vAlign w:val="center"/>
          </w:tcPr>
          <w:p w:rsidR="0018722C">
            <w:pPr>
              <w:pStyle w:val="affff9"/>
              <w:topLinePunct/>
              <w:ind w:leftChars="0" w:left="0" w:rightChars="0" w:right="0" w:firstLineChars="0" w:firstLine="0"/>
              <w:spacing w:line="240" w:lineRule="atLeast"/>
            </w:pPr>
            <w:r>
              <w:t>0.22</w:t>
            </w:r>
          </w:p>
        </w:tc>
        <w:tc>
          <w:tcPr>
            <w:tcW w:w="1091" w:type="pct"/>
            <w:vAlign w:val="center"/>
          </w:tcPr>
          <w:p w:rsidR="0018722C">
            <w:pPr>
              <w:pStyle w:val="affff9"/>
              <w:topLinePunct/>
              <w:ind w:leftChars="0" w:left="0" w:rightChars="0" w:right="0" w:firstLineChars="0" w:firstLine="0"/>
              <w:spacing w:line="240" w:lineRule="atLeast"/>
            </w:pPr>
            <w:r>
              <w:t>0.05</w:t>
            </w:r>
          </w:p>
        </w:tc>
        <w:tc>
          <w:tcPr>
            <w:tcW w:w="970" w:type="pct"/>
            <w:vAlign w:val="center"/>
          </w:tcPr>
          <w:p w:rsidR="0018722C">
            <w:pPr>
              <w:pStyle w:val="affff9"/>
              <w:topLinePunct/>
              <w:ind w:leftChars="0" w:left="0" w:rightChars="0" w:right="0" w:firstLineChars="0" w:firstLine="0"/>
              <w:spacing w:line="240" w:lineRule="atLeast"/>
            </w:pPr>
            <w:r>
              <w:t>4.10</w:t>
            </w:r>
          </w:p>
        </w:tc>
        <w:tc>
          <w:tcPr>
            <w:tcW w:w="984" w:type="pct"/>
            <w:vAlign w:val="center"/>
          </w:tcPr>
          <w:p w:rsidR="0018722C">
            <w:pPr>
              <w:pStyle w:val="affff9"/>
              <w:topLinePunct/>
              <w:ind w:leftChars="0" w:left="0" w:rightChars="0" w:right="0" w:firstLineChars="0" w:firstLine="0"/>
              <w:spacing w:line="240" w:lineRule="atLeast"/>
            </w:pPr>
            <w:r>
              <w:t>0.00</w:t>
            </w:r>
          </w:p>
        </w:tc>
      </w:tr>
      <w:tr>
        <w:tc>
          <w:tcPr>
            <w:tcW w:w="1037" w:type="pct"/>
            <w:vAlign w:val="center"/>
          </w:tcPr>
          <w:p w:rsidR="0018722C">
            <w:pPr>
              <w:pStyle w:val="ac"/>
              <w:topLinePunct/>
              <w:ind w:leftChars="0" w:left="0" w:rightChars="0" w:right="0" w:firstLineChars="0" w:firstLine="0"/>
              <w:spacing w:line="240" w:lineRule="atLeast"/>
            </w:pPr>
            <w:r>
              <w:t>LnHTE</w:t>
            </w:r>
          </w:p>
        </w:tc>
        <w:tc>
          <w:tcPr>
            <w:tcW w:w="918" w:type="pct"/>
            <w:vAlign w:val="center"/>
          </w:tcPr>
          <w:p w:rsidR="0018722C">
            <w:pPr>
              <w:pStyle w:val="affff9"/>
              <w:topLinePunct/>
              <w:ind w:leftChars="0" w:left="0" w:rightChars="0" w:right="0" w:firstLineChars="0" w:firstLine="0"/>
              <w:spacing w:line="240" w:lineRule="atLeast"/>
            </w:pPr>
            <w:r>
              <w:t>-0.11</w:t>
            </w:r>
          </w:p>
        </w:tc>
        <w:tc>
          <w:tcPr>
            <w:tcW w:w="1091" w:type="pct"/>
            <w:vAlign w:val="center"/>
          </w:tcPr>
          <w:p w:rsidR="0018722C">
            <w:pPr>
              <w:pStyle w:val="affff9"/>
              <w:topLinePunct/>
              <w:ind w:leftChars="0" w:left="0" w:rightChars="0" w:right="0" w:firstLineChars="0" w:firstLine="0"/>
              <w:spacing w:line="240" w:lineRule="atLeast"/>
            </w:pPr>
            <w:r>
              <w:t>0.03</w:t>
            </w:r>
          </w:p>
        </w:tc>
        <w:tc>
          <w:tcPr>
            <w:tcW w:w="970" w:type="pct"/>
            <w:vAlign w:val="center"/>
          </w:tcPr>
          <w:p w:rsidR="0018722C">
            <w:pPr>
              <w:pStyle w:val="affff9"/>
              <w:topLinePunct/>
              <w:ind w:leftChars="0" w:left="0" w:rightChars="0" w:right="0" w:firstLineChars="0" w:firstLine="0"/>
              <w:spacing w:line="240" w:lineRule="atLeast"/>
            </w:pPr>
            <w:r>
              <w:t>-3.61</w:t>
            </w:r>
          </w:p>
        </w:tc>
        <w:tc>
          <w:tcPr>
            <w:tcW w:w="984" w:type="pct"/>
            <w:vAlign w:val="center"/>
          </w:tcPr>
          <w:p w:rsidR="0018722C">
            <w:pPr>
              <w:pStyle w:val="affff9"/>
              <w:topLinePunct/>
              <w:ind w:leftChars="0" w:left="0" w:rightChars="0" w:right="0" w:firstLineChars="0" w:firstLine="0"/>
              <w:spacing w:line="240" w:lineRule="atLeast"/>
            </w:pPr>
            <w:r>
              <w:t>0.00</w:t>
            </w:r>
          </w:p>
        </w:tc>
      </w:tr>
      <w:tr>
        <w:tc>
          <w:tcPr>
            <w:tcW w:w="1037" w:type="pct"/>
            <w:vAlign w:val="center"/>
          </w:tcPr>
          <w:p w:rsidR="0018722C">
            <w:pPr>
              <w:pStyle w:val="ac"/>
              <w:topLinePunct/>
              <w:ind w:leftChars="0" w:left="0" w:rightChars="0" w:right="0" w:firstLineChars="0" w:firstLine="0"/>
              <w:spacing w:line="240" w:lineRule="atLeast"/>
            </w:pPr>
            <w:r>
              <w:t>LnD</w:t>
            </w:r>
          </w:p>
        </w:tc>
        <w:tc>
          <w:tcPr>
            <w:tcW w:w="918" w:type="pct"/>
            <w:vAlign w:val="center"/>
          </w:tcPr>
          <w:p w:rsidR="0018722C">
            <w:pPr>
              <w:pStyle w:val="affff9"/>
              <w:topLinePunct/>
              <w:ind w:leftChars="0" w:left="0" w:rightChars="0" w:right="0" w:firstLineChars="0" w:firstLine="0"/>
              <w:spacing w:line="240" w:lineRule="atLeast"/>
            </w:pPr>
            <w:r>
              <w:t>-0.50</w:t>
            </w:r>
          </w:p>
        </w:tc>
        <w:tc>
          <w:tcPr>
            <w:tcW w:w="1091" w:type="pct"/>
            <w:vAlign w:val="center"/>
          </w:tcPr>
          <w:p w:rsidR="0018722C">
            <w:pPr>
              <w:pStyle w:val="affff9"/>
              <w:topLinePunct/>
              <w:ind w:leftChars="0" w:left="0" w:rightChars="0" w:right="0" w:firstLineChars="0" w:firstLine="0"/>
              <w:spacing w:line="240" w:lineRule="atLeast"/>
            </w:pPr>
            <w:r>
              <w:t>0.08</w:t>
            </w:r>
          </w:p>
        </w:tc>
        <w:tc>
          <w:tcPr>
            <w:tcW w:w="970" w:type="pct"/>
            <w:vAlign w:val="center"/>
          </w:tcPr>
          <w:p w:rsidR="0018722C">
            <w:pPr>
              <w:pStyle w:val="affff9"/>
              <w:topLinePunct/>
              <w:ind w:leftChars="0" w:left="0" w:rightChars="0" w:right="0" w:firstLineChars="0" w:firstLine="0"/>
              <w:spacing w:line="240" w:lineRule="atLeast"/>
            </w:pPr>
            <w:r>
              <w:t>-6.71</w:t>
            </w:r>
          </w:p>
        </w:tc>
        <w:tc>
          <w:tcPr>
            <w:tcW w:w="984" w:type="pct"/>
            <w:vAlign w:val="center"/>
          </w:tcPr>
          <w:p w:rsidR="0018722C">
            <w:pPr>
              <w:pStyle w:val="affff9"/>
              <w:topLinePunct/>
              <w:ind w:leftChars="0" w:left="0" w:rightChars="0" w:right="0" w:firstLineChars="0" w:firstLine="0"/>
              <w:spacing w:line="240" w:lineRule="atLeast"/>
            </w:pPr>
            <w:r>
              <w:t>0.00</w:t>
            </w:r>
          </w:p>
        </w:tc>
      </w:tr>
      <w:tr>
        <w:tc>
          <w:tcPr>
            <w:tcW w:w="1037" w:type="pct"/>
            <w:vAlign w:val="center"/>
          </w:tcPr>
          <w:p w:rsidR="0018722C">
            <w:pPr>
              <w:pStyle w:val="ac"/>
              <w:topLinePunct/>
              <w:ind w:leftChars="0" w:left="0" w:rightChars="0" w:right="0" w:firstLineChars="0" w:firstLine="0"/>
              <w:spacing w:line="240" w:lineRule="atLeast"/>
            </w:pPr>
            <w:r>
              <w:t>CT</w:t>
            </w:r>
          </w:p>
        </w:tc>
        <w:tc>
          <w:tcPr>
            <w:tcW w:w="918" w:type="pct"/>
            <w:vAlign w:val="center"/>
          </w:tcPr>
          <w:p w:rsidR="0018722C">
            <w:pPr>
              <w:pStyle w:val="affff9"/>
              <w:topLinePunct/>
              <w:ind w:leftChars="0" w:left="0" w:rightChars="0" w:right="0" w:firstLineChars="0" w:firstLine="0"/>
              <w:spacing w:line="240" w:lineRule="atLeast"/>
            </w:pPr>
            <w:r>
              <w:t>1.18</w:t>
            </w:r>
          </w:p>
        </w:tc>
        <w:tc>
          <w:tcPr>
            <w:tcW w:w="1091" w:type="pct"/>
            <w:vAlign w:val="center"/>
          </w:tcPr>
          <w:p w:rsidR="0018722C">
            <w:pPr>
              <w:pStyle w:val="affff9"/>
              <w:topLinePunct/>
              <w:ind w:leftChars="0" w:left="0" w:rightChars="0" w:right="0" w:firstLineChars="0" w:firstLine="0"/>
              <w:spacing w:line="240" w:lineRule="atLeast"/>
            </w:pPr>
            <w:r>
              <w:t>0.09</w:t>
            </w:r>
          </w:p>
        </w:tc>
        <w:tc>
          <w:tcPr>
            <w:tcW w:w="970" w:type="pct"/>
            <w:vAlign w:val="center"/>
          </w:tcPr>
          <w:p w:rsidR="0018722C">
            <w:pPr>
              <w:pStyle w:val="affff9"/>
              <w:topLinePunct/>
              <w:ind w:leftChars="0" w:left="0" w:rightChars="0" w:right="0" w:firstLineChars="0" w:firstLine="0"/>
              <w:spacing w:line="240" w:lineRule="atLeast"/>
            </w:pPr>
            <w:r>
              <w:t>13.33</w:t>
            </w:r>
          </w:p>
        </w:tc>
        <w:tc>
          <w:tcPr>
            <w:tcW w:w="984" w:type="pct"/>
            <w:vAlign w:val="center"/>
          </w:tcPr>
          <w:p w:rsidR="0018722C">
            <w:pPr>
              <w:pStyle w:val="affff9"/>
              <w:topLinePunct/>
              <w:ind w:leftChars="0" w:left="0" w:rightChars="0" w:right="0" w:firstLineChars="0" w:firstLine="0"/>
              <w:spacing w:line="240" w:lineRule="atLeast"/>
            </w:pPr>
            <w:r>
              <w:t>0.00</w:t>
            </w:r>
          </w:p>
        </w:tc>
      </w:tr>
      <w:tr>
        <w:tc>
          <w:tcPr>
            <w:tcW w:w="1037" w:type="pct"/>
            <w:vAlign w:val="center"/>
          </w:tcPr>
          <w:p w:rsidR="0018722C">
            <w:pPr>
              <w:pStyle w:val="ac"/>
              <w:topLinePunct/>
              <w:ind w:leftChars="0" w:left="0" w:rightChars="0" w:right="0" w:firstLineChars="0" w:firstLine="0"/>
              <w:spacing w:line="240" w:lineRule="atLeast"/>
            </w:pPr>
            <w:r>
              <w:t>RCA</w:t>
            </w:r>
          </w:p>
        </w:tc>
        <w:tc>
          <w:tcPr>
            <w:tcW w:w="918" w:type="pct"/>
            <w:vAlign w:val="center"/>
          </w:tcPr>
          <w:p w:rsidR="0018722C">
            <w:pPr>
              <w:pStyle w:val="affff9"/>
              <w:topLinePunct/>
              <w:ind w:leftChars="0" w:left="0" w:rightChars="0" w:right="0" w:firstLineChars="0" w:firstLine="0"/>
              <w:spacing w:line="240" w:lineRule="atLeast"/>
            </w:pPr>
            <w:r>
              <w:t>0.97</w:t>
            </w:r>
          </w:p>
        </w:tc>
        <w:tc>
          <w:tcPr>
            <w:tcW w:w="1091" w:type="pct"/>
            <w:vAlign w:val="center"/>
          </w:tcPr>
          <w:p w:rsidR="0018722C">
            <w:pPr>
              <w:pStyle w:val="affff9"/>
              <w:topLinePunct/>
              <w:ind w:leftChars="0" w:left="0" w:rightChars="0" w:right="0" w:firstLineChars="0" w:firstLine="0"/>
              <w:spacing w:line="240" w:lineRule="atLeast"/>
            </w:pPr>
            <w:r>
              <w:t>0.08</w:t>
            </w:r>
          </w:p>
        </w:tc>
        <w:tc>
          <w:tcPr>
            <w:tcW w:w="970" w:type="pct"/>
            <w:vAlign w:val="center"/>
          </w:tcPr>
          <w:p w:rsidR="0018722C">
            <w:pPr>
              <w:pStyle w:val="affff9"/>
              <w:topLinePunct/>
              <w:ind w:leftChars="0" w:left="0" w:rightChars="0" w:right="0" w:firstLineChars="0" w:firstLine="0"/>
              <w:spacing w:line="240" w:lineRule="atLeast"/>
            </w:pPr>
            <w:r>
              <w:t>12.60</w:t>
            </w:r>
          </w:p>
        </w:tc>
        <w:tc>
          <w:tcPr>
            <w:tcW w:w="984" w:type="pct"/>
            <w:vAlign w:val="center"/>
          </w:tcPr>
          <w:p w:rsidR="0018722C">
            <w:pPr>
              <w:pStyle w:val="affff9"/>
              <w:topLinePunct/>
              <w:ind w:leftChars="0" w:left="0" w:rightChars="0" w:right="0" w:firstLineChars="0" w:firstLine="0"/>
              <w:spacing w:line="240" w:lineRule="atLeast"/>
            </w:pPr>
            <w:r>
              <w:t>0.00</w:t>
            </w:r>
          </w:p>
        </w:tc>
      </w:tr>
      <w:tr>
        <w:tc>
          <w:tcPr>
            <w:tcW w:w="1037" w:type="pct"/>
            <w:vAlign w:val="center"/>
          </w:tcPr>
          <w:p w:rsidR="0018722C">
            <w:pPr>
              <w:pStyle w:val="ac"/>
              <w:topLinePunct/>
              <w:ind w:leftChars="0" w:left="0" w:rightChars="0" w:right="0" w:firstLineChars="0" w:firstLine="0"/>
              <w:spacing w:line="240" w:lineRule="atLeast"/>
            </w:pPr>
            <w:r>
              <w:t>AR</w:t>
            </w:r>
            <w:r>
              <w:t>(</w:t>
            </w:r>
            <w:r>
              <w:t>2</w:t>
            </w:r>
            <w:r>
              <w:t>)</w:t>
            </w:r>
          </w:p>
        </w:tc>
        <w:tc>
          <w:tcPr>
            <w:tcW w:w="918" w:type="pct"/>
            <w:vAlign w:val="center"/>
          </w:tcPr>
          <w:p w:rsidR="0018722C">
            <w:pPr>
              <w:pStyle w:val="affff9"/>
              <w:topLinePunct/>
              <w:ind w:leftChars="0" w:left="0" w:rightChars="0" w:right="0" w:firstLineChars="0" w:firstLine="0"/>
              <w:spacing w:line="240" w:lineRule="atLeast"/>
            </w:pPr>
            <w:r>
              <w:t>0.27</w:t>
            </w:r>
          </w:p>
        </w:tc>
        <w:tc>
          <w:tcPr>
            <w:tcW w:w="1091" w:type="pct"/>
            <w:vAlign w:val="center"/>
          </w:tcPr>
          <w:p w:rsidR="0018722C">
            <w:pPr>
              <w:pStyle w:val="affff9"/>
              <w:topLinePunct/>
              <w:ind w:leftChars="0" w:left="0" w:rightChars="0" w:right="0" w:firstLineChars="0" w:firstLine="0"/>
              <w:spacing w:line="240" w:lineRule="atLeast"/>
            </w:pPr>
            <w:r>
              <w:t>0.07</w:t>
            </w:r>
          </w:p>
        </w:tc>
        <w:tc>
          <w:tcPr>
            <w:tcW w:w="970" w:type="pct"/>
            <w:vAlign w:val="center"/>
          </w:tcPr>
          <w:p w:rsidR="0018722C">
            <w:pPr>
              <w:pStyle w:val="affff9"/>
              <w:topLinePunct/>
              <w:ind w:leftChars="0" w:left="0" w:rightChars="0" w:right="0" w:firstLineChars="0" w:firstLine="0"/>
              <w:spacing w:line="240" w:lineRule="atLeast"/>
            </w:pPr>
            <w:r>
              <w:t>4.18</w:t>
            </w:r>
          </w:p>
        </w:tc>
        <w:tc>
          <w:tcPr>
            <w:tcW w:w="984" w:type="pct"/>
            <w:vAlign w:val="center"/>
          </w:tcPr>
          <w:p w:rsidR="0018722C">
            <w:pPr>
              <w:pStyle w:val="affff9"/>
              <w:topLinePunct/>
              <w:ind w:leftChars="0" w:left="0" w:rightChars="0" w:right="0" w:firstLineChars="0" w:firstLine="0"/>
              <w:spacing w:line="240" w:lineRule="atLeast"/>
            </w:pPr>
            <w:r>
              <w:t>0.00</w:t>
            </w:r>
          </w:p>
        </w:tc>
      </w:tr>
      <w:tr>
        <w:tc>
          <w:tcPr>
            <w:tcW w:w="1037" w:type="pct"/>
            <w:vAlign w:val="center"/>
          </w:tcPr>
          <w:p w:rsidR="0018722C">
            <w:pPr>
              <w:pStyle w:val="ac"/>
              <w:topLinePunct/>
              <w:ind w:leftChars="0" w:left="0" w:rightChars="0" w:right="0" w:firstLineChars="0" w:firstLine="0"/>
              <w:spacing w:line="240" w:lineRule="atLeast"/>
            </w:pPr>
            <w:r>
              <w:t>R</w:t>
            </w:r>
            <w:r>
              <w:rPr>
                <w:vertAlign w:val="subscript"/>
              </w:rPr>
              <w:t>2</w:t>
            </w:r>
          </w:p>
        </w:tc>
        <w:tc>
          <w:tcPr>
            <w:tcW w:w="918" w:type="pct"/>
            <w:vAlign w:val="center"/>
          </w:tcPr>
          <w:p w:rsidR="0018722C">
            <w:pPr>
              <w:pStyle w:val="affff9"/>
              <w:topLinePunct/>
              <w:ind w:leftChars="0" w:left="0" w:rightChars="0" w:right="0" w:firstLineChars="0" w:firstLine="0"/>
              <w:spacing w:line="240" w:lineRule="atLeast"/>
            </w:pPr>
            <w:r>
              <w:t>0.84</w:t>
            </w:r>
          </w:p>
        </w:tc>
        <w:tc>
          <w:tcPr>
            <w:tcW w:w="1091" w:type="pct"/>
            <w:vAlign w:val="center"/>
          </w:tcPr>
          <w:p w:rsidR="0018722C">
            <w:pPr>
              <w:pStyle w:val="a5"/>
              <w:topLinePunct/>
              <w:ind w:leftChars="0" w:left="0" w:rightChars="0" w:right="0" w:firstLineChars="0" w:firstLine="0"/>
              <w:spacing w:line="240" w:lineRule="atLeast"/>
            </w:pPr>
            <w:r>
              <w:t>F 值</w:t>
            </w:r>
          </w:p>
        </w:tc>
        <w:tc>
          <w:tcPr>
            <w:tcW w:w="970" w:type="pct"/>
            <w:vAlign w:val="center"/>
          </w:tcPr>
          <w:p w:rsidR="0018722C">
            <w:pPr>
              <w:pStyle w:val="affff9"/>
              <w:topLinePunct/>
              <w:ind w:leftChars="0" w:left="0" w:rightChars="0" w:right="0" w:firstLineChars="0" w:firstLine="0"/>
              <w:spacing w:line="240" w:lineRule="atLeast"/>
            </w:pPr>
            <w:r>
              <w:t>46.59</w:t>
            </w:r>
          </w:p>
        </w:tc>
        <w:tc>
          <w:tcPr>
            <w:tcW w:w="984" w:type="pct"/>
            <w:vAlign w:val="center"/>
          </w:tcPr>
          <w:p w:rsidR="0018722C">
            <w:pPr>
              <w:pStyle w:val="ad"/>
              <w:topLinePunct/>
              <w:ind w:leftChars="0" w:left="0" w:rightChars="0" w:right="0" w:firstLineChars="0" w:firstLine="0"/>
              <w:spacing w:line="240" w:lineRule="atLeast"/>
            </w:pPr>
          </w:p>
        </w:tc>
      </w:tr>
      <w:tr>
        <w:tc>
          <w:tcPr>
            <w:tcW w:w="1037" w:type="pct"/>
            <w:vAlign w:val="center"/>
            <w:tcBorders>
              <w:top w:val="single" w:sz="4" w:space="0" w:color="auto"/>
            </w:tcBorders>
          </w:tcPr>
          <w:p w:rsidR="0018722C">
            <w:pPr>
              <w:pStyle w:val="ac"/>
              <w:topLinePunct/>
              <w:ind w:leftChars="0" w:left="0" w:rightChars="0" w:right="0" w:firstLineChars="0" w:firstLine="0"/>
              <w:spacing w:line="240" w:lineRule="atLeast"/>
            </w:pPr>
            <w:r>
              <w:t>调整后</w:t>
            </w:r>
            <w:r>
              <w:t>R</w:t>
            </w:r>
            <w:r>
              <w:rPr>
                <w:vertAlign w:val="superscript"/>
                /&gt;
              </w:rPr>
              <w:t>2</w:t>
            </w:r>
          </w:p>
        </w:tc>
        <w:tc>
          <w:tcPr>
            <w:tcW w:w="918" w:type="pct"/>
            <w:vAlign w:val="center"/>
            <w:tcBorders>
              <w:top w:val="single" w:sz="4" w:space="0" w:color="auto"/>
            </w:tcBorders>
          </w:tcPr>
          <w:p w:rsidR="0018722C">
            <w:pPr>
              <w:pStyle w:val="affff9"/>
              <w:topLinePunct/>
              <w:ind w:leftChars="0" w:left="0" w:rightChars="0" w:right="0" w:firstLineChars="0" w:firstLine="0"/>
              <w:spacing w:line="240" w:lineRule="atLeast"/>
            </w:pPr>
            <w:r>
              <w:t>0.82</w:t>
            </w:r>
          </w:p>
        </w:tc>
        <w:tc>
          <w:tcPr>
            <w:tcW w:w="1091" w:type="pct"/>
            <w:vAlign w:val="center"/>
            <w:tcBorders>
              <w:top w:val="single" w:sz="4" w:space="0" w:color="auto"/>
            </w:tcBorders>
          </w:tcPr>
          <w:p w:rsidR="0018722C">
            <w:pPr>
              <w:pStyle w:val="aff1"/>
              <w:topLinePunct/>
              <w:ind w:leftChars="0" w:left="0" w:rightChars="0" w:right="0" w:firstLineChars="0" w:firstLine="0"/>
              <w:spacing w:line="240" w:lineRule="atLeast"/>
            </w:pPr>
            <w:r>
              <w:t>DW</w:t>
            </w:r>
          </w:p>
        </w:tc>
        <w:tc>
          <w:tcPr>
            <w:tcW w:w="970" w:type="pct"/>
            <w:vAlign w:val="center"/>
            <w:tcBorders>
              <w:top w:val="single" w:sz="4" w:space="0" w:color="auto"/>
            </w:tcBorders>
          </w:tcPr>
          <w:p w:rsidR="0018722C">
            <w:pPr>
              <w:pStyle w:val="affff9"/>
              <w:topLinePunct/>
              <w:ind w:leftChars="0" w:left="0" w:rightChars="0" w:right="0" w:firstLineChars="0" w:firstLine="0"/>
              <w:spacing w:line="240" w:lineRule="atLeast"/>
            </w:pPr>
            <w:r>
              <w:t>2.10</w:t>
            </w:r>
          </w:p>
        </w:tc>
        <w:tc>
          <w:tcPr>
            <w:tcW w:w="98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剔除了东道国人均</w:t>
      </w:r>
      <w:r>
        <w:t>GDP</w:t>
      </w:r>
      <w:r/>
      <w:r w:rsidR="001852F3">
        <w:t xml:space="preserve">这一变量，并加权、加入检验后，可以明显看出第二</w:t>
      </w:r>
      <w:r>
        <w:t>次的回归结果拟合优度</w:t>
      </w:r>
      <w:r>
        <w:rPr>
          <w:rFonts w:ascii="Times New Roman" w:eastAsia="宋体"/>
          <w:i/>
        </w:rPr>
        <w:t>R</w:t>
      </w:r>
      <w:r>
        <w:rPr>
          <w:rFonts w:ascii="Times New Roman" w:eastAsia="宋体"/>
        </w:rPr>
        <w:t>2</w:t>
      </w:r>
      <w:r>
        <w:t>与调整后的</w:t>
      </w:r>
      <w:r>
        <w:rPr>
          <w:rFonts w:ascii="Times New Roman" w:eastAsia="宋体"/>
          <w:i/>
        </w:rPr>
        <w:t>R</w:t>
      </w:r>
      <w:r>
        <w:rPr>
          <w:rFonts w:ascii="Times New Roman" w:eastAsia="宋体"/>
        </w:rPr>
        <w:t>2</w:t>
      </w:r>
      <w:r>
        <w:t>较之第一次回归结果都有所增加，</w:t>
      </w:r>
      <w:r>
        <w:t>DW</w:t>
      </w:r>
      <w:r/>
      <w:r w:rsidR="001852F3">
        <w:t xml:space="preserve">统计</w:t>
      </w:r>
      <w:r>
        <w:t>量略大于</w:t>
      </w:r>
      <w:r>
        <w:t>2</w:t>
      </w:r>
      <w:r>
        <w:t>，很好地解决了序列正相关的影响。同时，模型各变量的显著性水平得</w:t>
      </w:r>
      <w:r>
        <w:t>到了很大的提高，均在</w:t>
      </w:r>
      <w:r>
        <w:t>95%</w:t>
      </w:r>
      <w:r>
        <w:t>置信水平上显著，拟合结果较为理想，模型稳健性较好，</w:t>
      </w:r>
      <w:r w:rsidR="001852F3">
        <w:t xml:space="preserve">回归结果可信度较高。由此得到的回归方程可表示为：</w:t>
      </w:r>
    </w:p>
    <w:p w:rsidR="0018722C">
      <w:pPr>
        <w:topLinePunct/>
      </w:pPr>
      <w:r>
        <w:rPr>
          <w:rFonts w:cstheme="minorBidi" w:hAnsiTheme="minorHAnsi" w:eastAsiaTheme="minorHAnsi" w:asciiTheme="minorHAnsi" w:ascii="Times New Roman" w:hAnsi="Times New Roman"/>
          <w:i/>
        </w:rPr>
        <w:t>Ln</w:t>
      </w:r>
      <w:r>
        <w:rPr>
          <w:rFonts w:ascii="Times New Roman" w:hAnsi="Times New Roman" w:cstheme="minorBidi" w:eastAsiaTheme="minorHAnsi"/>
        </w:rPr>
        <w:t>(</w:t>
      </w:r>
      <w:r>
        <w:rPr>
          <w:kern w:val="2"/>
          <w:szCs w:val="22"/>
          <w:rFonts w:ascii="Times New Roman" w:hAnsi="Times New Roman" w:cstheme="minorBidi" w:eastAsiaTheme="minorHAnsi"/>
          <w:i/>
          <w:sz w:val="24"/>
        </w:rPr>
        <w:t>FDI</w:t>
      </w:r>
      <w:r>
        <w:rPr>
          <w:kern w:val="2"/>
          <w:szCs w:val="22"/>
          <w:rFonts w:ascii="Times New Roman" w:hAnsi="Times New Roman" w:cstheme="minorBidi" w:eastAsiaTheme="minorHAnsi"/>
          <w:i/>
          <w:position w:val="-5"/>
          <w:sz w:val="14"/>
        </w:rPr>
        <w:t>ij</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10.62</w:t>
      </w:r>
      <w:r>
        <w:rPr>
          <w:rFonts w:ascii="Symbol" w:hAnsi="Symbol" w:cstheme="minorBidi" w:eastAsiaTheme="minorHAnsi"/>
        </w:rPr>
        <w:t></w:t>
      </w:r>
      <w:r w:rsidR="001852F3">
        <w:rPr>
          <w:rFonts w:ascii="Times New Roman" w:hAnsi="Times New Roman" w:cstheme="minorBidi" w:eastAsiaTheme="minorHAnsi"/>
        </w:rPr>
        <w:t xml:space="preserve">0.13</w:t>
      </w:r>
      <w:r>
        <w:rPr>
          <w:rFonts w:ascii="Times New Roman" w:hAnsi="Times New Roman" w:cstheme="minorBidi" w:eastAsiaTheme="minorHAnsi"/>
          <w:i/>
        </w:rPr>
        <w:t>Ln</w:t>
      </w:r>
      <w:r>
        <w:rPr>
          <w:rFonts w:ascii="Times New Roman" w:hAnsi="Times New Roman" w:cstheme="minorBidi" w:eastAsiaTheme="minorHAnsi"/>
        </w:rPr>
        <w:t>(</w:t>
      </w:r>
      <w:r>
        <w:rPr>
          <w:kern w:val="2"/>
          <w:szCs w:val="22"/>
          <w:rFonts w:ascii="Times New Roman" w:hAnsi="Times New Roman" w:cstheme="minorBidi" w:eastAsiaTheme="minorHAnsi"/>
          <w:i/>
          <w:sz w:val="24"/>
        </w:rPr>
        <w:t>GDP</w:t>
      </w:r>
      <w:r>
        <w:rPr>
          <w:kern w:val="2"/>
          <w:szCs w:val="22"/>
          <w:rFonts w:ascii="Times New Roman" w:hAnsi="Times New Roman" w:cstheme="minorBidi" w:eastAsiaTheme="minorHAnsi"/>
          <w:i/>
          <w:position w:val="-5"/>
          <w:sz w:val="14"/>
        </w:rPr>
        <w:t>j</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0.22</w:t>
      </w:r>
      <w:r>
        <w:rPr>
          <w:rFonts w:ascii="Times New Roman" w:hAnsi="Times New Roman" w:cstheme="minorBidi" w:eastAsiaTheme="minorHAnsi"/>
          <w:i/>
        </w:rPr>
        <w:t>Ln</w:t>
      </w:r>
      <w:r>
        <w:rPr>
          <w:rFonts w:ascii="Times New Roman" w:hAnsi="Times New Roman" w:cstheme="minorBidi" w:eastAsiaTheme="minorHAnsi"/>
        </w:rPr>
        <w:t>(</w:t>
      </w:r>
      <w:r>
        <w:rPr>
          <w:kern w:val="2"/>
          <w:szCs w:val="22"/>
          <w:rFonts w:ascii="Times New Roman" w:hAnsi="Times New Roman" w:cstheme="minorBidi" w:eastAsiaTheme="minorHAnsi"/>
          <w:i/>
          <w:sz w:val="24"/>
        </w:rPr>
        <w:t>TRADE</w:t>
      </w:r>
      <w:r>
        <w:rPr>
          <w:kern w:val="2"/>
          <w:szCs w:val="22"/>
          <w:rFonts w:ascii="Times New Roman" w:hAnsi="Times New Roman" w:cstheme="minorBidi" w:eastAsiaTheme="minorHAnsi"/>
          <w:i/>
          <w:position w:val="-5"/>
          <w:sz w:val="14"/>
        </w:rPr>
        <w:t>ij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footer="1949" w:header="1707" w:top="1900" w:bottom="2140" w:left="1680" w:right="1180"/>
        </w:sectPr>
        <w:topLinePunct/>
      </w:pPr>
    </w:p>
    <w:p w:rsidR="0018722C">
      <w:pPr>
        <w:spacing w:before="124"/>
        <w:ind w:leftChars="0" w:left="1416" w:rightChars="0" w:right="0" w:firstLineChars="0" w:firstLine="0"/>
        <w:jc w:val="left"/>
        <w:topLinePunct/>
      </w:pPr>
      <w:r>
        <w:rPr>
          <w:kern w:val="2"/>
          <w:sz w:val="24"/>
          <w:szCs w:val="22"/>
          <w:rFonts w:cstheme="minorBidi" w:hAnsiTheme="minorHAnsi" w:eastAsiaTheme="minorHAnsi" w:asciiTheme="minorHAnsi" w:ascii="Symbol" w:hAnsi="Symbol"/>
          <w:spacing w:val="0"/>
        </w:rPr>
        <w:t></w:t>
      </w:r>
      <w:r>
        <w:rPr>
          <w:kern w:val="2"/>
          <w:szCs w:val="22"/>
          <w:rFonts w:ascii="Times New Roman" w:hAnsi="Times New Roman" w:cstheme="minorBidi" w:eastAsiaTheme="minorHAnsi"/>
          <w:spacing w:val="0"/>
          <w:sz w:val="24"/>
        </w:rPr>
        <w:t>0.11</w:t>
      </w:r>
      <w:r>
        <w:rPr>
          <w:kern w:val="2"/>
          <w:szCs w:val="22"/>
          <w:rFonts w:ascii="Times New Roman" w:hAnsi="Times New Roman" w:cstheme="minorBidi" w:eastAsiaTheme="minorHAnsi"/>
          <w:i/>
          <w:spacing w:val="0"/>
          <w:sz w:val="24"/>
        </w:rPr>
        <w:t>Ln</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i/>
          <w:spacing w:val="0"/>
          <w:sz w:val="24"/>
        </w:rPr>
        <w:t>HTE</w:t>
      </w:r>
      <w:r>
        <w:rPr>
          <w:kern w:val="2"/>
          <w:szCs w:val="22"/>
          <w:rFonts w:ascii="Times New Roman" w:hAnsi="Times New Roman" w:cstheme="minorBidi" w:eastAsiaTheme="minorHAnsi"/>
          <w:i/>
          <w:spacing w:val="0"/>
          <w:position w:val="-5"/>
          <w:sz w:val="14"/>
        </w:rPr>
        <w:t>j</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0.5</w:t>
      </w:r>
      <w:r>
        <w:rPr>
          <w:kern w:val="2"/>
          <w:szCs w:val="22"/>
          <w:rFonts w:ascii="Times New Roman" w:hAnsi="Times New Roman" w:cstheme="minorBidi" w:eastAsiaTheme="minorHAnsi"/>
          <w:i/>
          <w:sz w:val="24"/>
        </w:rPr>
        <w:t>Ln</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D</w:t>
      </w:r>
      <w:r>
        <w:rPr>
          <w:kern w:val="2"/>
          <w:szCs w:val="22"/>
          <w:rFonts w:ascii="Times New Roman" w:hAnsi="Times New Roman" w:cstheme="minorBidi" w:eastAsiaTheme="minorHAnsi"/>
          <w:i/>
          <w:position w:val="-5"/>
          <w:sz w:val="14"/>
        </w:rPr>
        <w:t>ij</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1.18</w:t>
      </w:r>
      <w:r>
        <w:rPr>
          <w:kern w:val="2"/>
          <w:szCs w:val="22"/>
          <w:rFonts w:ascii="Times New Roman" w:hAnsi="Times New Roman" w:cstheme="minorBidi" w:eastAsiaTheme="minorHAnsi"/>
          <w:i/>
          <w:sz w:val="24"/>
        </w:rPr>
        <w:t>CT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0.97</w:t>
      </w:r>
      <w:r>
        <w:rPr>
          <w:kern w:val="2"/>
          <w:szCs w:val="22"/>
          <w:rFonts w:ascii="Times New Roman" w:hAnsi="Times New Roman" w:cstheme="minorBidi" w:eastAsiaTheme="minorHAnsi"/>
          <w:i/>
          <w:sz w:val="24"/>
        </w:rPr>
        <w:t>RCA</w:t>
      </w:r>
    </w:p>
    <w:p w:rsidR="0018722C">
      <w:pPr>
        <w:topLinePunct/>
      </w:pPr>
      <w:r>
        <w:rPr>
          <w:rFonts w:cstheme="minorBidi" w:hAnsiTheme="minorHAnsi" w:eastAsiaTheme="minorHAnsi" w:asciiTheme="minorHAnsi" w:ascii="Times New Roman" w:hAnsi="Times New Roman"/>
          <w:i/>
        </w:rPr>
        <w:t>R</w:t>
      </w:r>
      <w:r>
        <w:rPr>
          <w:vertAlign w:val="superscript"/>
          /&gt;
        </w:rPr>
        <w:t>2</w:t>
      </w:r>
      <w:r>
        <w:rPr>
          <w:rFonts w:ascii="Symbol" w:hAnsi="Symbol" w:cstheme="minorBidi" w:eastAsiaTheme="minorHAnsi"/>
        </w:rPr>
        <w:t></w:t>
      </w:r>
      <w:r w:rsidR="001852F3">
        <w:rPr>
          <w:rFonts w:ascii="Times New Roman" w:hAnsi="Times New Roman" w:cstheme="minorBidi" w:eastAsiaTheme="minorHAnsi"/>
        </w:rPr>
        <w:t xml:space="preserve">0.84,</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AD</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R</w:t>
      </w:r>
      <w:r>
        <w:rPr>
          <w:vertAlign w:val="superscript"/>
          /&gt;
        </w:rPr>
        <w:t>2</w:t>
      </w:r>
      <w:r>
        <w:rPr>
          <w:rFonts w:ascii="Symbol" w:hAnsi="Symbol" w:cstheme="minorBidi" w:eastAsiaTheme="minorHAnsi"/>
        </w:rPr>
        <w:t></w:t>
      </w:r>
      <w:r w:rsidR="001852F3">
        <w:rPr>
          <w:rFonts w:ascii="Times New Roman" w:hAnsi="Times New Roman" w:cstheme="minorBidi" w:eastAsiaTheme="minorHAnsi"/>
        </w:rPr>
        <w:t xml:space="preserve">0.82, </w:t>
      </w:r>
      <w:r>
        <w:rPr>
          <w:rFonts w:ascii="Times New Roman" w:hAnsi="Times New Roman" w:cstheme="minorBidi" w:eastAsiaTheme="minorHAnsi"/>
          <w:i/>
        </w:rPr>
        <w:t>DW</w:t>
      </w:r>
      <w:r>
        <w:rPr>
          <w:rFonts w:ascii="Symbol" w:hAnsi="Symbol" w:cstheme="minorBidi" w:eastAsiaTheme="minorHAnsi"/>
        </w:rPr>
        <w:t></w:t>
      </w:r>
      <w:r w:rsidR="001852F3">
        <w:rPr>
          <w:rFonts w:ascii="Times New Roman" w:hAnsi="Times New Roman" w:cstheme="minorBidi" w:eastAsiaTheme="minorHAnsi"/>
        </w:rPr>
        <w:t xml:space="preserve">2.1</w:t>
      </w:r>
    </w:p>
    <w:p w:rsidR="0018722C">
      <w:pPr>
        <w:tabs>
          <w:tab w:val="right" w:pos="4395"/>
        </w:tabs>
        <w:ind w:firstLineChars="401" w:firstLine="962"/>
        <w:pStyle w:val="a6"/>
        <w:topLinePunct/>
        <w:textAlignment w:val="center"/>
      </w:pPr>
      <w:r>
        <w:rPr>
          <w:rFonts w:cstheme="minorBidi" w:hAnsiTheme="minorHAnsi" w:eastAsiaTheme="minorHAnsi" w:asciiTheme="minorHAnsi"/>
        </w:rPr>
        <w:br w:type="column"/>
      </w:r>
      <w:r>
        <w:rPr>
          <w:rFonts w:cstheme="minorBidi" w:hAnsiTheme="minorHAnsi" w:eastAsiaTheme="minorHAnsi" w:asciiTheme="minorHAnsi"/>
        </w:rPr>
        <w:t>……………………</w:t>
      </w:r>
      <w:r>
        <w:tab/>
      </w:r>
      <w:r>
        <w:rPr>
          <w:rFonts w:cstheme="minorBidi" w:hAnsiTheme="minorHAnsi" w:eastAsiaTheme="minorHAnsi" w:asciiTheme="minorHAnsi"/>
        </w:rPr>
        <w:t>(</w:t>
      </w:r>
      <w:r>
        <w:rPr>
          <w:rFonts w:cstheme="minorBidi" w:hAnsiTheme="minorHAnsi" w:eastAsiaTheme="minorHAnsi" w:asciiTheme="minorHAnsi"/>
        </w:rPr>
        <w:t>4.3</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60" w:bottom="280" w:left="1680" w:right="1180"/>
          <w:cols w:num="2" w:equalWidth="0">
            <w:col w:w="6195" w:space="40"/>
            <w:col w:w="2815"/>
          </w:cols>
        </w:sectPr>
        <w:topLinePunct/>
      </w:pPr>
    </w:p>
    <w:p w:rsidR="0018722C">
      <w:pPr>
        <w:pStyle w:val="Heading3"/>
        <w:topLinePunct/>
        <w:ind w:left="200" w:hangingChars="200" w:hanging="200"/>
      </w:pPr>
      <w:bookmarkStart w:id="828839" w:name="_Toc686828839"/>
      <w:bookmarkStart w:name="_TOC_250021" w:id="63"/>
      <w:r>
        <w:t>二、</w:t>
      </w:r>
      <w:r>
        <w:t xml:space="preserve"> </w:t>
      </w:r>
      <w:bookmarkEnd w:id="63"/>
      <w:r>
        <w:t>实证检验结果分析</w:t>
      </w:r>
      <w:bookmarkEnd w:id="828839"/>
    </w:p>
    <w:p w:rsidR="0018722C">
      <w:pPr>
        <w:topLinePunct/>
      </w:pPr>
      <w:r>
        <w:t>从第二次回归的结果可以看出，东道国</w:t>
      </w:r>
      <w:r>
        <w:t>GDP</w:t>
      </w:r>
      <w:r>
        <w:t>、我国与东道国贸易总额与对外直</w:t>
      </w:r>
      <w:r>
        <w:t>接投资流量呈正相关，东道国高科技出口额、我国与东道国之间的地理距离与对</w:t>
      </w:r>
      <w:r>
        <w:t>外直接投资流量整体呈负相关；就国别类型来讲，我国企业对发达国家的投资</w:t>
      </w:r>
      <w:r>
        <w:t>量</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topLinePunct/>
      </w:pPr>
      <w:r>
        <w:t>较大，同时更易对处于同一区域合作组织的国家进行投资。</w:t>
      </w:r>
    </w:p>
    <w:p w:rsidR="0018722C">
      <w:pPr>
        <w:topLinePunct/>
      </w:pPr>
      <w:r>
        <w:t>对回归的结果进行分析：东道国</w:t>
      </w:r>
      <w:r>
        <w:t>GDP</w:t>
      </w:r>
      <w:r/>
      <w:r w:rsidR="001852F3">
        <w:t xml:space="preserve">与我国</w:t>
      </w:r>
      <w:r>
        <w:t>FDI</w:t>
      </w:r>
      <w:r/>
      <w:r w:rsidR="001852F3">
        <w:t xml:space="preserve">流量存在正相关性，这表明</w:t>
      </w:r>
      <w:r>
        <w:t>东道国的经济总量对</w:t>
      </w:r>
      <w:r>
        <w:t>FDI</w:t>
      </w:r>
      <w:r/>
      <w:r w:rsidR="001852F3">
        <w:t xml:space="preserve">有着一定的吸引力，与假设相同，市场规模越大的国家，</w:t>
      </w:r>
      <w:r>
        <w:t>市场潜力也较大，同时对我国企业投资的吸引力越大。我国与东道国的贸易总额</w:t>
      </w:r>
      <w:r>
        <w:t>也与对外直接投资流量呈显著正相关，从系数上来看，我国与东道国之间的贸易</w:t>
      </w:r>
      <w:r>
        <w:t>量每增加</w:t>
      </w:r>
      <w:r>
        <w:t>10%，</w:t>
      </w:r>
      <w:r>
        <w:t>我国对东道国的直接投资就会增加</w:t>
      </w:r>
      <w:r>
        <w:t>2</w:t>
      </w:r>
      <w:r>
        <w:t>.</w:t>
      </w:r>
      <w:r>
        <w:t>2%，究其原因，一方面是在与我国贸易关系往来密切的国家进行投资的风险较低，这些国家能为我国企业投资提供稳定的经济政治环境，另一方面，利用贸易与投资的互补关系，可以在东道国设立上下游企业，相互配合以获取更大的市场份额。可见两国之间的贸易往来的确对相互间的投资有一定的推动作用。</w:t>
      </w:r>
    </w:p>
    <w:p w:rsidR="0018722C">
      <w:pPr>
        <w:topLinePunct/>
      </w:pPr>
      <w:r>
        <w:t>与预期假设相反的是，东道国的高科技水平与我国对其投资流量呈负相关关系，即东道国技术水平较高反而会抑制我国企业对其进行对外直接投资。产生这种现象的可能原因是，我国企业的技术仍处在中低等水平，在较为科技较为发达的国家竞争力较弱，难以实现投资的高收益。而在技术水平相对落后的发展中国家进行投资，能使我国企业占有一定的市场份额，存在的竞争优势也能够在一定程度上保证投资的收益性。另一种原因则是，资源寻求型的投资企业在我国所占比重较大，而技术寻求型企业仍较少，样本中资源型国家较多，而这些国家的技术水平一般都较低，从而使得回归结果中技术水平与投资流量呈现出一种负相关的关系。我国与东道国之间的地理距离与投资流量呈显著负相关，这与预期假设相同，表明距离的确是阻碍投资的一大因素，同等条件下，我国企业会优先在地理距离较近的国家进行投资，一方面文化、经济水平差距较小，企业更易把握东道国的市场需求，占有一定的市场份额，另一方面选择邻近的国家进行投资也能够降低投资所产生的运输成本、管理成本等，以达到投资利润的最大化。</w:t>
      </w:r>
    </w:p>
    <w:p w:rsidR="0018722C">
      <w:pPr>
        <w:topLinePunct/>
      </w:pPr>
      <w:r>
        <w:t>国别类型对投资流量的影响结果与预期相反，我国企业对发达国家的对外直接投资较多。导致这一结果的原因可能是近五年来我国经济发展呈现高速发展，</w:t>
      </w:r>
      <w:r w:rsidR="001852F3">
        <w:t xml:space="preserve">贸易与投资都实现了迅猛增长，而在综合国力不断上升的条件下，已成为投资大国的我国与各发达国家如美国、英国、新加坡、澳大利亚等国的投资活动增速远大于与其他发展中国家之间的投资。而从企业层面来讲，进行对外直接投资企业的实力也在不断增强，在国际市场上有着一定的竞争力，也逐渐开始从向发展中国家投资转向向发达国家投资，以获取更为先进的技术与管理经验，为实现企业全球化生产布局的目标打下基础。对于是否参加区域合作组织这一解释变量，</w:t>
      </w:r>
      <w:r w:rsidR="001852F3">
        <w:t>得</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topLinePunct/>
      </w:pPr>
      <w:r>
        <w:t>到的结果与预期相符，与我国处于同一区域合作组织的东道国对我国企业投资的</w:t>
      </w:r>
      <w:r>
        <w:t>吸引力更大。如东盟</w:t>
      </w:r>
      <w:r>
        <w:t>10+3</w:t>
      </w:r>
      <w:r/>
      <w:r w:rsidR="001852F3">
        <w:t xml:space="preserve">会议，实现了内部经济的一体化，各成员国降低了大多</w:t>
      </w:r>
      <w:r>
        <w:t>数产品的关税，极大地促进了贸易自由化，这样形成的稳定的经济关系，也使得</w:t>
      </w:r>
      <w:r>
        <w:t>各成员国之间的投资量大大增加，各国企业借助成员国之间贸易与投资的便利政策条件，更倾向于对与母国处在同一区域合作组织的国家进行投资。</w:t>
      </w:r>
    </w:p>
    <w:p w:rsidR="0018722C">
      <w:pPr>
        <w:topLinePunct/>
      </w:pPr>
      <w:r>
        <w:t>实证结果表明，我国企业对各东道国的投资流量大小所受影响因素较多，如东道国的市场规模、科技水平、与我国的贸易往来程度以及所属国家类型等，这些因素主要从东道国的角度出发，而在企业进行投资区位选择时，不仅要综合考虑东道国的各项因素，也要结合企业自身情况进行选择，根据企业所属类型、投资目的等，寻求最适宜投资的国家或地区，以达到投资的目的并实现投资收益的最大化。因此，企业在进行投资之前，必须了解投资区位选择的基本原则，明确自身优劣势以及何种类型的投资能为企业的发展带来较大的提升，并深入发掘各东道国的投资机会所在，也要结合大的国际投资背景与我国新的投资政策，才能统筹全局，真正做到理性投资，而不是盲目随从其他企业对一些国家进行集中投资，大大降低投资的收益性。基于此，本文也针对我国企业对外直接投资区位选择问题提出了一些对策与建议，以求进一步提升我国整体的对外直接投资水平。</w:t>
      </w:r>
    </w:p>
    <w:p w:rsidR="0018722C">
      <w:pPr>
        <w:pStyle w:val="Heading1"/>
        <w:topLinePunct/>
      </w:pPr>
      <w:bookmarkStart w:id="828840" w:name="_Toc686828840"/>
      <w:bookmarkStart w:name="_TOC_250020" w:id="64"/>
      <w:bookmarkStart w:name="第五章 我国企业对外直接投资区位选择的对策 " w:id="65"/>
      <w:bookmarkEnd w:id="64"/>
      <w:r>
        <w:t>第五章</w:t>
      </w:r>
      <w:r>
        <w:t xml:space="preserve">  </w:t>
      </w:r>
      <w:r w:rsidRPr="00DB64CE">
        <w:t>我国企业对外直接投资区位选择的对策</w:t>
      </w:r>
      <w:bookmarkEnd w:id="828840"/>
    </w:p>
    <w:p w:rsidR="0018722C">
      <w:pPr>
        <w:pStyle w:val="Heading2"/>
        <w:topLinePunct/>
        <w:ind w:left="171" w:hangingChars="171" w:hanging="171"/>
      </w:pPr>
      <w:bookmarkStart w:id="828841" w:name="_Toc686828841"/>
      <w:bookmarkStart w:name="_TOC_250019" w:id="66"/>
      <w:bookmarkStart w:name="第一节 区位选择的基本原则与战略 " w:id="67"/>
      <w:bookmarkEnd w:id="66"/>
      <w:r>
        <w:t>第一节</w:t>
      </w:r>
      <w:r>
        <w:t xml:space="preserve"> </w:t>
      </w:r>
      <w:r w:rsidRPr="00DB64CE">
        <w:t>区位选择的基本原则与战略</w:t>
      </w:r>
      <w:bookmarkEnd w:id="828841"/>
    </w:p>
    <w:p w:rsidR="0018722C">
      <w:pPr>
        <w:pStyle w:val="Heading3"/>
        <w:topLinePunct/>
        <w:ind w:left="200" w:hangingChars="200" w:hanging="200"/>
      </w:pPr>
      <w:bookmarkStart w:id="828842" w:name="_Toc686828842"/>
      <w:bookmarkStart w:name="_TOC_250018" w:id="68"/>
      <w:r>
        <w:t>一、</w:t>
      </w:r>
      <w:r>
        <w:t xml:space="preserve"> </w:t>
      </w:r>
      <w:bookmarkEnd w:id="68"/>
      <w:r>
        <w:t>区位选择的基本原则</w:t>
      </w:r>
      <w:bookmarkEnd w:id="828842"/>
    </w:p>
    <w:p w:rsidR="0018722C">
      <w:pPr>
        <w:topLinePunct/>
      </w:pPr>
      <w:r>
        <w:t>我国企业在进行对外直接投资区位选择的过程中，也基本遵循了发展中国家区位选择的基本原则。</w:t>
      </w:r>
    </w:p>
    <w:p w:rsidR="0018722C">
      <w:pPr>
        <w:pStyle w:val="Heading4"/>
        <w:topLinePunct/>
        <w:ind w:left="200" w:hangingChars="200" w:hanging="200"/>
      </w:pPr>
      <w:r>
        <w:t>（</w:t>
      </w:r>
      <w:r>
        <w:t xml:space="preserve">一</w:t>
      </w:r>
      <w:r>
        <w:t>）</w:t>
      </w:r>
      <w:r w:rsidR="001852F3">
        <w:t>就近原则</w:t>
      </w:r>
    </w:p>
    <w:p w:rsidR="0018722C">
      <w:pPr>
        <w:topLinePunct/>
      </w:pPr>
      <w:r>
        <w:t>“就近原则”认为，发展中国家在对外直接投资的初期，企业在面临不同的国家时会首先选择地理距离较近的东道国进行投资。这一原则主要考虑到在邻近国家进行投资能够降低投资的成本与风险，在一定程度上提高投资的成功率，这也是前文回归结果所验证的，地理距离与投资流量呈现的负相关关系。但是在经济全球化的今天，地理距离的因素影响作用在逐渐减小，对投资的阻碍作用也</w:t>
      </w:r>
      <w:r>
        <w:t>会</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topLinePunct/>
      </w:pPr>
      <w:r>
        <w:t>逐步弱化。</w:t>
      </w:r>
    </w:p>
    <w:p w:rsidR="0018722C">
      <w:pPr>
        <w:pStyle w:val="Heading4"/>
        <w:topLinePunct/>
        <w:ind w:left="200" w:hangingChars="200" w:hanging="200"/>
      </w:pPr>
      <w:r>
        <w:t>（</w:t>
      </w:r>
      <w:r>
        <w:t xml:space="preserve">二</w:t>
      </w:r>
      <w:r>
        <w:t>）</w:t>
      </w:r>
      <w:r w:rsidR="001852F3">
        <w:t>“慢半拍”原则</w:t>
      </w:r>
    </w:p>
    <w:p w:rsidR="0018722C">
      <w:pPr>
        <w:topLinePunct/>
      </w:pPr>
      <w:r>
        <w:t>所谓“慢半拍”原则，即企业在进行投资的过程中，应先选择较为熟悉的、经济发展水平与投资国相近或落后的国家或地区，然后随着国家实力的增强与对外投资的发展，再逐步转向经济发展水平更高的发达国家投资。可以说这一区位选择的原则有着较强的稳定性，但也仅适用于部分产业，并不能要求所有类型企业全部照搬，反而影响了企业投资的发展步伐。</w:t>
      </w:r>
    </w:p>
    <w:p w:rsidR="0018722C">
      <w:pPr>
        <w:pStyle w:val="Heading4"/>
        <w:topLinePunct/>
        <w:ind w:left="200" w:hangingChars="200" w:hanging="200"/>
      </w:pPr>
      <w:r>
        <w:t>（</w:t>
      </w:r>
      <w:r>
        <w:t xml:space="preserve">三</w:t>
      </w:r>
      <w:r>
        <w:t>）</w:t>
      </w:r>
      <w:r w:rsidR="001852F3">
        <w:t>比较优势原则</w:t>
      </w:r>
    </w:p>
    <w:p w:rsidR="0018722C">
      <w:pPr>
        <w:topLinePunct/>
      </w:pPr>
      <w:r>
        <w:t>一般来说，发展中国家都会向经济水平与本国相似或较低的国家进行对外直</w:t>
      </w:r>
      <w:r>
        <w:t>接投资，将本国逐渐丧失竞争优势的边际产业进行转移，因为对于这些国家来说，</w:t>
      </w:r>
      <w:r w:rsidR="001852F3">
        <w:t xml:space="preserve">边际产业仍具有比较优势，从而能够在市场上占有一席之地。</w:t>
      </w:r>
    </w:p>
    <w:p w:rsidR="0018722C">
      <w:pPr>
        <w:pStyle w:val="Heading4"/>
        <w:topLinePunct/>
        <w:ind w:left="200" w:hangingChars="200" w:hanging="200"/>
      </w:pPr>
      <w:r>
        <w:t>（</w:t>
      </w:r>
      <w:r>
        <w:t xml:space="preserve">四</w:t>
      </w:r>
      <w:r>
        <w:t>）</w:t>
      </w:r>
      <w:r w:rsidR="001852F3">
        <w:t>交易成本节约原则</w:t>
      </w:r>
    </w:p>
    <w:p w:rsidR="0018722C">
      <w:pPr>
        <w:topLinePunct/>
      </w:pPr>
      <w:r>
        <w:t>市场经济较为发达的国家，经济政治体制都会较为完善，这样的国家通常交易成本较低，市场的投资风险也较小，这对于发展中国家追求稳健投资的企业有着较大的吸引力，会成为其对外直接投资区位选择的优先考虑国家。</w:t>
      </w:r>
    </w:p>
    <w:p w:rsidR="0018722C">
      <w:pPr>
        <w:pStyle w:val="Heading3"/>
        <w:topLinePunct/>
        <w:ind w:left="200" w:hangingChars="200" w:hanging="200"/>
      </w:pPr>
      <w:bookmarkStart w:id="828843" w:name="_Toc686828843"/>
      <w:bookmarkStart w:name="_TOC_250017" w:id="69"/>
      <w:r>
        <w:t>二、</w:t>
      </w:r>
      <w:r>
        <w:t xml:space="preserve"> </w:t>
      </w:r>
      <w:bookmarkEnd w:id="69"/>
      <w:r>
        <w:t>区位选择的基本战略</w:t>
      </w:r>
      <w:bookmarkEnd w:id="828843"/>
    </w:p>
    <w:p w:rsidR="0018722C">
      <w:pPr>
        <w:topLinePunct/>
      </w:pPr>
      <w:r>
        <w:t>对发展中国家来说，企业进行对外直接投资的区位选择有两种，即上行投资和下行投资。所谓上行投资，就是发展中国家对发达国家的进行投资，以获得发达国家的先进技术与管理经验，提升企业整体的跨国经营水平，在发达国家市场上亦可占有一席之地。下行投资，则是对与本国经济发展水平相似或略低于本国的其他发展中国家，一方面可以将本国的边际产业转移到他国，可使产品或技术进入新一轮的生命周期，充分发挥比较优势；另一方面，企业在这些发展中国家投资也较易获得成功，较之在发达国家进行投资的稳定性与收益率会更高。</w:t>
      </w:r>
    </w:p>
    <w:p w:rsidR="0018722C">
      <w:pPr>
        <w:pStyle w:val="Heading4"/>
        <w:topLinePunct/>
        <w:ind w:left="200" w:hangingChars="200" w:hanging="200"/>
      </w:pPr>
      <w:r>
        <w:t>（</w:t>
      </w:r>
      <w:r>
        <w:t xml:space="preserve">一</w:t>
      </w:r>
      <w:r>
        <w:t>）</w:t>
      </w:r>
      <w:r w:rsidR="001852F3">
        <w:t>上行投资需综合考虑</w:t>
      </w:r>
    </w:p>
    <w:p w:rsidR="0018722C">
      <w:pPr>
        <w:topLinePunct/>
      </w:pPr>
      <w:r>
        <w:t>对于发展中国家的企业来说，要进行上行投资，也就是向发达国家进行投资，</w:t>
      </w:r>
      <w:r>
        <w:t>需要综合考虑东道国、投资国与企业自身的各方面因素。从东道国的角度考虑，</w:t>
      </w:r>
      <w:r w:rsidR="001852F3">
        <w:t xml:space="preserve">如前文实证分析部分得出的结论，企业需要考虑东道国的市场潜力是否有投资的机会，东道国的科技水平能否使企业得到较大的提升，以及东道国与投资国的</w:t>
      </w:r>
      <w:r w:rsidR="001852F3">
        <w:t>地</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topLinePunct/>
      </w:pPr>
      <w:r>
        <w:t>理距离是否能尽量降低投资的运输成本等问题。</w:t>
      </w:r>
    </w:p>
    <w:p w:rsidR="0018722C">
      <w:pPr>
        <w:topLinePunct/>
      </w:pPr>
      <w:r>
        <w:t>从投资国的角度来讲，企业需要时刻了解国家与各发达国家的经济合作关系、贸易投资往来情况以及相关的投资政策优惠等，借助投资风向进行区位选择，以减少投资的风险并充分利用投资优势提高投资效益。</w:t>
      </w:r>
    </w:p>
    <w:p w:rsidR="0018722C">
      <w:pPr>
        <w:topLinePunct/>
      </w:pPr>
      <w:r>
        <w:t>而对于企业来说，必须对自身条件有一个客观的认知，明确这一发展阶段企业是否适合对发达国家进行投资。因为对发展中国家来讲，上行投资并不占投资流向的主导地位，绝大部分企业还是保守地进行下行投资。上行投资对企业的要求较高，因为发达国家市场竞争较为激烈，投资准入门槛也较高，要求企业有着较高的技术水平、较强的资金实力。而企业在发达国家投资的目的，一般来讲都是获取先进技术与管理经验，如果企业并未达到这一需求层次，则不可盲目进行上行投资，否则会适得其反，学习不到先进技术，投资失败的可能性也较大。</w:t>
      </w:r>
    </w:p>
    <w:p w:rsidR="0018722C">
      <w:pPr>
        <w:pStyle w:val="Heading4"/>
        <w:topLinePunct/>
        <w:ind w:left="200" w:hangingChars="200" w:hanging="200"/>
      </w:pPr>
      <w:r>
        <w:t>（</w:t>
      </w:r>
      <w:r>
        <w:t xml:space="preserve">二</w:t>
      </w:r>
      <w:r>
        <w:t>）</w:t>
      </w:r>
      <w:r w:rsidR="001852F3">
        <w:t>适当加大下行投资力度</w:t>
      </w:r>
    </w:p>
    <w:p w:rsidR="0018722C">
      <w:pPr>
        <w:topLinePunct/>
      </w:pPr>
      <w:r>
        <w:t>下行投资是在经济发展水平较为相近的发展中国家之间进行的，与上行投资相比较易控制投资的收益性，尤其对于处在对外投资初期的发展中国家来讲，首先要做好下行投资，在积累了一定的投资经验基础之上再考虑上行投资。发展中国家经济水平较为相近，适当加大对其他发展中国家投资对于整体的投资水平提升大有裨益。通过实证研究得到的结论，我们知道发展中国家市场规模较大，同</w:t>
      </w:r>
      <w:r>
        <w:t>时发展中国家之间的贸易往来也较多，“心理距离”较小，这些因素都有利于刚涉</w:t>
      </w:r>
      <w:r>
        <w:t>足海外投资的发展中国家企业。在经济水平相似的国家进行投资，随后在获得投资经验后逐步向外扩张，也是许多发达国家对外直接投资起步的必经之路。</w:t>
      </w:r>
    </w:p>
    <w:p w:rsidR="0018722C">
      <w:pPr>
        <w:topLinePunct/>
      </w:pPr>
      <w:r>
        <w:t>此外，在经济发展水平较低的国家进行投资，也可以充分发挥比较优势，将本国边际产业进行转移，这也有利于国家整体的产业结构升级。下行投资的优势虽然较多，但不能无限制地加大下行投资。一方面，对于国家来讲，只单纯地扩大下行投资无法提高对外直接投资的整体水平，尽管投资量较大，但投资质量较低，难以获得实质性发展，这对于发展中国家投资的进步并无益处；另一方面，</w:t>
      </w:r>
      <w:r w:rsidR="001852F3">
        <w:t xml:space="preserve">对于进行下行投资的企业来讲，可以在其他发展中国家获取较多的资源，并在一</w:t>
      </w:r>
      <w:r>
        <w:t>定程度上保证投资的利润，但当企业已经成长到对技术层面有较大需求的阶段时，</w:t>
      </w:r>
      <w:r>
        <w:t>如果仍一味地进行下行投资，则无益于企业的长远发展，海外投资进程也会大大放缓，且影响到企业所在国家的投资水平提升。因此，当下行投资进行到适当阶段时，可以考虑向发达国家进军。</w:t>
      </w:r>
    </w:p>
    <w:p w:rsidR="0018722C">
      <w:pPr>
        <w:spacing w:after="0" w:line="304" w:lineRule="auto"/>
        <w:sectPr w:rsidR="00556256">
          <w:pgSz w:w="11910" w:h="16840"/>
          <w:pgMar w:header="1707" w:footer="1949" w:top="1900" w:bottom="2140" w:left="1680" w:right="1180"/>
        </w:sectPr>
      </w:pPr>
    </w:p>
    <w:p w:rsidR="0018722C">
      <w:pPr>
        <w:pStyle w:val="Heading2"/>
        <w:textAlignment w:val="center"/>
        <w:topLinePunct/>
        <w:ind w:left="171" w:hangingChars="171" w:hanging="171"/>
      </w:pPr>
      <w:bookmarkStart w:id="828844" w:name="_Toc686828844"/>
      <w:r>
        <w:rPr>
          <w:b/>
        </w:rPr>
        <w:pict>
          <v:line style="position:absolute;mso-position-horizontal-relative:page;mso-position-vertical-relative:paragraph;z-index:-145480" from="97.800003pt,2.801548pt" to="525.840003pt,2.801548pt" stroked="true" strokeweight=".72pt" strokecolor="#000000">
            <v:stroke dashstyle="solid"/>
            <w10:wrap type="none"/>
          </v:line>
        </w:pict>
      </w:r>
      <w:bookmarkStart w:name="_TOC_250016" w:id="70"/>
      <w:bookmarkStart w:name="第二节 划分东道国类型选择投资区域 " w:id="71"/>
      <w:bookmarkEnd w:id="70"/>
      <w:r>
        <w:t>第二节</w:t>
      </w:r>
      <w:r>
        <w:t xml:space="preserve"> </w:t>
      </w:r>
      <w:r w:rsidRPr="00DB64CE">
        <w:t>划分东道国类型选择投资区域</w:t>
      </w:r>
      <w:bookmarkEnd w:id="828844"/>
    </w:p>
    <w:p w:rsidR="0018722C">
      <w:pPr>
        <w:pStyle w:val="Heading3"/>
        <w:topLinePunct/>
        <w:ind w:left="200" w:hangingChars="200" w:hanging="200"/>
      </w:pPr>
      <w:bookmarkStart w:id="828845" w:name="_Toc686828845"/>
      <w:bookmarkStart w:name="_TOC_250015" w:id="72"/>
      <w:r>
        <w:t>一、</w:t>
      </w:r>
      <w:r>
        <w:t xml:space="preserve"> </w:t>
      </w:r>
      <w:bookmarkEnd w:id="72"/>
      <w:r>
        <w:t>以发展中国家为主，战略性向发达国家转移</w:t>
      </w:r>
      <w:bookmarkEnd w:id="828845"/>
    </w:p>
    <w:p w:rsidR="0018722C">
      <w:pPr>
        <w:topLinePunct/>
      </w:pPr>
    </w:p>
    <w:p w:rsidR="0018722C">
      <w:pPr>
        <w:pStyle w:val="Heading4"/>
        <w:topLinePunct/>
        <w:ind w:left="200" w:hangingChars="200" w:hanging="200"/>
      </w:pPr>
      <w:r>
        <w:t>（</w:t>
      </w:r>
      <w:r>
        <w:t xml:space="preserve">一</w:t>
      </w:r>
      <w:r>
        <w:t>）</w:t>
      </w:r>
      <w:r w:rsidR="001852F3">
        <w:t>将发展中国家作为主要投资对象</w:t>
      </w:r>
    </w:p>
    <w:p w:rsidR="0018722C">
      <w:pPr>
        <w:topLinePunct/>
      </w:pPr>
      <w:r>
        <w:t>从区位选择的基本原则上来讲，我国相对其他大部分发展中国家来讲，具有一定的比较优势。我国的边际产业，如机械、化工、纺织、家电等劳动密集型产业，国内市场已经处于饱和状态，可以根据比较优势原则转移到发展中国家，满足其他发展中国家的消费需求，发挥技术优势占据市场份额，同时也为我国产业结构的调整创造较大的空间。将国内生产过剩的行业转移到其他发展中国家，不仅能够延长过剩产品的生命周期、转移国内生产要素以获得投资利润，还可以满足这些发展中国家的市场需求，从这些国家获得丰富的资源与劳动力。</w:t>
      </w:r>
    </w:p>
    <w:p w:rsidR="0018722C">
      <w:pPr>
        <w:topLinePunct/>
      </w:pPr>
      <w:r>
        <w:t>从上文实证结果来看，解释变量东道国的国内生产总值回归系数为正，与投资量有着密切的关系，而发展中国家的市场容量较大，与我国贸易往来也较为密切，同时发展中国家与我国的心理距离也较小，更适合于我国企业进行稳健型投资，尤其比较适合于具有小规模技术优势、经营方式较为灵活的中小型企业。此外，加强对发展中国家的投资，也可以扩大我国与发展中国家的南南合作，有利于提高我国的国际地位。</w:t>
      </w:r>
    </w:p>
    <w:p w:rsidR="0018722C">
      <w:pPr>
        <w:pStyle w:val="Heading4"/>
        <w:topLinePunct/>
        <w:ind w:left="200" w:hangingChars="200" w:hanging="200"/>
      </w:pPr>
      <w:r>
        <w:t>（</w:t>
      </w:r>
      <w:r>
        <w:t xml:space="preserve">二</w:t>
      </w:r>
      <w:r>
        <w:t>）</w:t>
      </w:r>
      <w:r w:rsidR="001852F3">
        <w:t>保持对发达国家的投资趋势</w:t>
      </w:r>
    </w:p>
    <w:p w:rsidR="0018722C">
      <w:pPr>
        <w:topLinePunct/>
      </w:pPr>
      <w:r>
        <w:t>从我国目前的投资现状可以看出，我国对发达国家的投资呈现着较快的上升趋势。因为发达国家具有较大的市场潜力，市场机制较为完善、基础设施发达，</w:t>
      </w:r>
      <w:r w:rsidR="001852F3">
        <w:t xml:space="preserve">引领全球最先进的技术，对需要进一步提升技术管理水平的企业来说有着较大的吸引力。对我国来说，现在仍处于经济高速发展阶段，需要对发达国家进行投资获取先进技术弥补发展的薄弱环节，也可以抓住发达国家金融危机的机遇，获取更多技术型人才；对我国企业来说，对发达国家进行投资能够获得最新的技术、商业信息，同时可以通过多种融资渠道突破资金瓶颈，以最快的速度提升企业的整体水平。但对发达国家投资仍需持有谨慎的态度，需要综合考虑东道国与企业自身的水平，因为在发达国家市场，我国企业会面临较为激烈的竞争，投资风险</w:t>
      </w:r>
      <w:r>
        <w:t>较高。同时，发达国家对外国资金、技术的要求也较高，生产要素价格也会较高，</w:t>
      </w:r>
      <w:r>
        <w:t>优惠政策也较少，因此更适于我国具有一定经济实力、技术水平的大型国有企业</w:t>
      </w:r>
      <w:r>
        <w:t>进行投资，在对外投资不断发展的过程中再带领中型企业逐步向发达国家进行投资战略转移。</w:t>
      </w:r>
    </w:p>
    <w:p w:rsidR="0018722C">
      <w:pPr>
        <w:pStyle w:val="Heading3"/>
        <w:textAlignment w:val="center"/>
        <w:topLinePunct/>
        <w:ind w:left="200" w:hangingChars="200" w:hanging="200"/>
      </w:pPr>
      <w:bookmarkStart w:id="828846" w:name="_Toc686828846"/>
      <w:r>
        <w:pict>
          <v:line style="position:absolute;mso-position-horizontal-relative:page;mso-position-vertical-relative:paragraph;z-index:-145456" from="97.800003pt,3.643579pt" to="525.840003pt,3.643579pt" stroked="true" strokeweight=".72pt" strokecolor="#000000">
            <v:stroke dashstyle="solid"/>
            <w10:wrap type="none"/>
          </v:line>
        </w:pict>
      </w:r>
      <w:bookmarkStart w:name="_TOC_250014" w:id="73"/>
      <w:r>
        <w:t>二、</w:t>
      </w:r>
      <w:r>
        <w:t xml:space="preserve"> </w:t>
      </w:r>
      <w:bookmarkEnd w:id="73"/>
      <w:r>
        <w:t>根据各地区位优势与企业类型选择区位</w:t>
      </w:r>
      <w:bookmarkEnd w:id="828846"/>
    </w:p>
    <w:p w:rsidR="0018722C">
      <w:pPr>
        <w:pStyle w:val="Heading4"/>
        <w:topLinePunct/>
        <w:ind w:left="200" w:hangingChars="200" w:hanging="200"/>
      </w:pPr>
      <w:r>
        <w:t>（</w:t>
      </w:r>
      <w:r>
        <w:t xml:space="preserve">一</w:t>
      </w:r>
      <w:r>
        <w:t>）</w:t>
      </w:r>
      <w:r w:rsidR="001852F3">
        <w:t>继续加大对东南亚国家的投资</w:t>
      </w:r>
    </w:p>
    <w:p w:rsidR="0018722C">
      <w:pPr>
        <w:topLinePunct/>
      </w:pPr>
      <w:r>
        <w:t>根据区位选择的就近原则，我国大部分企业仍较适于向地理距离与心理距离均较近的亚洲国家进行投资。与我国邻近的亚洲国家，经济水平与我国相近，消费偏好相似，社会文化背景方面也有着共同的渊源，如日本、韩国等。同时，这些国家的华人华侨较多，更方便了我国企业进行投资。尤其是东南亚国家，资源较为丰富，劳动力也较多，特别是我国与东盟各国处于同一区域合作组织，各成</w:t>
      </w:r>
      <w:r>
        <w:t>员国降低了大多数产品的关税，这样稳定的经济关系使我国对其投资更有把握性，</w:t>
      </w:r>
      <w:r w:rsidR="001852F3">
        <w:t xml:space="preserve">大大降低了投资的风险，保证了投资的收益性。</w:t>
      </w:r>
    </w:p>
    <w:p w:rsidR="0018722C">
      <w:pPr>
        <w:pStyle w:val="Heading4"/>
        <w:topLinePunct/>
        <w:ind w:left="200" w:hangingChars="200" w:hanging="200"/>
      </w:pPr>
      <w:r>
        <w:t>（</w:t>
      </w:r>
      <w:r>
        <w:t xml:space="preserve">二</w:t>
      </w:r>
      <w:r>
        <w:t>）</w:t>
      </w:r>
      <w:r w:rsidR="001852F3">
        <w:t>鼓励中小企业对非洲和拉美国家进行投资</w:t>
      </w:r>
    </w:p>
    <w:p w:rsidR="0018722C">
      <w:pPr>
        <w:topLinePunct/>
      </w:pPr>
      <w:r>
        <w:t>首先，我国与非洲的政治关系较为稳定，在相互贸易上也存在着较大的互补性，拉美国家人口较多，经济十分活跃，是新兴工业化国家的主要聚集地，投资机会日益增多；其次，非洲、拉美的矿产等自然资源较为丰富，但技术资金方面较为缺乏，这为我国企业投资留下了巨大的市场空间。这对于我国对外投资处于</w:t>
      </w:r>
      <w:r>
        <w:t>起步阶段的中小企业来讲，是较为适合的投资区域。中小企业可以充分利用非洲、</w:t>
      </w:r>
      <w:r>
        <w:t>拉美国家的自然资源发展加工和制造业，输出我国过剩的生产力，同时中小企业的小规模技术与灵活性更能适应市场规模较小的非洲、拉美国家，满足有限的市场需求。</w:t>
      </w:r>
    </w:p>
    <w:p w:rsidR="0018722C">
      <w:pPr>
        <w:pStyle w:val="Heading4"/>
        <w:topLinePunct/>
        <w:ind w:left="200" w:hangingChars="200" w:hanging="200"/>
      </w:pPr>
      <w:r>
        <w:t>（</w:t>
      </w:r>
      <w:r>
        <w:t xml:space="preserve">三</w:t>
      </w:r>
      <w:r>
        <w:t>）</w:t>
      </w:r>
      <w:r w:rsidR="001852F3">
        <w:t>国有企业的投资可逐步向西欧、北美转移</w:t>
      </w:r>
    </w:p>
    <w:p w:rsidR="0018722C">
      <w:pPr>
        <w:topLinePunct/>
      </w:pPr>
      <w:r>
        <w:t>金融危机过后，欧美发达国家经济受到重创，复苏步伐缓慢，这为我国企业进军发达国家提供了一个良好的契机。发达国家是我国的主要出口市场，但贸易壁垒与较高的成本极大地阻碍了我国向发达国家进口。但欧美国家与周边发展中国家达成了很多自由贸易协议，我国可以通过东欧等国家进行对外直接投资转口进入西欧、北美市场，避开贸易壁垒带来的不便，例如，美国、加拿大与墨西哥</w:t>
      </w:r>
      <w:r>
        <w:t>签有《北美自由贸易协定》，关税大幅降低，我国企业则可以对加拿大或墨西哥进</w:t>
      </w:r>
      <w:r>
        <w:t>行对外直接投资，再将商品出口到美国，以避开贸易壁垒。而对这些发达国家进</w:t>
      </w:r>
      <w:r>
        <w:t>行投资，对企业的整体要求也较高，需要企业能够承受住较强的市场竞争，对资</w:t>
      </w:r>
      <w:r>
        <w:t>金、技术的要求也较高。根据我国企业目前的投资状况，只有少数大型国有企业</w:t>
      </w:r>
      <w:r>
        <w:t>集团具备这样的资金技术实力，可以结合自身发展情况与产业对口程度选择适</w:t>
      </w:r>
      <w:r>
        <w:t>当</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topLinePunct/>
      </w:pPr>
      <w:r>
        <w:t>的国家进行投资。这种投资有机会获取最为先进的技术、设备、管理经验等，可以及时开发新产品，带动国内产业的发展与结构的升级。同时，也可以获得高技术人才，逐步增加我国企业高技术人员数量与水平。</w:t>
      </w:r>
    </w:p>
    <w:p w:rsidR="0018722C">
      <w:pPr>
        <w:pStyle w:val="Heading3"/>
        <w:topLinePunct/>
        <w:ind w:left="200" w:hangingChars="200" w:hanging="200"/>
      </w:pPr>
      <w:bookmarkStart w:id="828847" w:name="_Toc686828847"/>
      <w:bookmarkStart w:name="_TOC_250013" w:id="74"/>
      <w:r>
        <w:t>三、</w:t>
      </w:r>
      <w:r>
        <w:t xml:space="preserve"> </w:t>
      </w:r>
      <w:bookmarkEnd w:id="74"/>
      <w:r>
        <w:t>以投资动机划分投资区域</w:t>
      </w:r>
      <w:bookmarkEnd w:id="828847"/>
    </w:p>
    <w:p w:rsidR="0018722C">
      <w:pPr>
        <w:topLinePunct/>
      </w:pPr>
      <w:r>
        <w:t>世界各国按照市场规模、资源的稀缺性及技术发展水平可以根据投资动机划分为三大类，即市场寻求型、资源寻求型及技术寻求型。按照各个国家的实际情况，本文将实证部分所选取的</w:t>
      </w:r>
      <w:r w:rsidR="001852F3">
        <w:t xml:space="preserve">24</w:t>
      </w:r>
      <w:r w:rsidR="001852F3">
        <w:t xml:space="preserve">个样本国进行了划分，如</w:t>
      </w:r>
      <w:r w:rsidR="001852F3">
        <w:t>表</w:t>
      </w:r>
      <w:r w:rsidR="001852F3">
        <w:t xml:space="preserve">5</w:t>
      </w:r>
      <w:r>
        <w:t>.</w:t>
      </w:r>
      <w:r>
        <w:t>1</w:t>
      </w:r>
      <w:r w:rsidR="001852F3">
        <w:t xml:space="preserve">所示。</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cstheme="minorBidi" w:hAnsiTheme="minorHAnsi" w:eastAsiaTheme="minorHAnsi" w:asciiTheme="minorHAnsi"/>
        </w:rPr>
        <w:t>对</w:t>
      </w:r>
      <w:r>
        <w:rPr>
          <w:rFonts w:cstheme="minorBidi" w:hAnsiTheme="minorHAnsi" w:eastAsiaTheme="minorHAnsi" w:asciiTheme="minorHAnsi"/>
        </w:rPr>
        <w:t>样</w:t>
      </w:r>
      <w:r>
        <w:rPr>
          <w:rFonts w:cstheme="minorBidi" w:hAnsiTheme="minorHAnsi" w:eastAsiaTheme="minorHAnsi" w:asciiTheme="minorHAnsi"/>
        </w:rPr>
        <w:t>本</w:t>
      </w:r>
      <w:r>
        <w:rPr>
          <w:rFonts w:cstheme="minorBidi" w:hAnsiTheme="minorHAnsi" w:eastAsiaTheme="minorHAnsi" w:asciiTheme="minorHAnsi"/>
        </w:rPr>
        <w:t>国</w:t>
      </w:r>
      <w:r>
        <w:rPr>
          <w:rFonts w:cstheme="minorBidi" w:hAnsiTheme="minorHAnsi" w:eastAsiaTheme="minorHAnsi" w:asciiTheme="minorHAnsi"/>
        </w:rPr>
        <w:t>按</w:t>
      </w:r>
      <w:r>
        <w:rPr>
          <w:rFonts w:cstheme="minorBidi" w:hAnsiTheme="minorHAnsi" w:eastAsiaTheme="minorHAnsi" w:asciiTheme="minorHAnsi"/>
        </w:rPr>
        <w:t>照</w:t>
      </w:r>
      <w:r>
        <w:rPr>
          <w:rFonts w:cstheme="minorBidi" w:hAnsiTheme="minorHAnsi" w:eastAsiaTheme="minorHAnsi" w:asciiTheme="minorHAnsi"/>
        </w:rPr>
        <w:t>投</w:t>
      </w:r>
      <w:r>
        <w:rPr>
          <w:rFonts w:cstheme="minorBidi" w:hAnsiTheme="minorHAnsi" w:eastAsiaTheme="minorHAnsi" w:asciiTheme="minorHAnsi"/>
        </w:rPr>
        <w:t>资动</w:t>
      </w:r>
      <w:r>
        <w:rPr>
          <w:rFonts w:cstheme="minorBidi" w:hAnsiTheme="minorHAnsi" w:eastAsiaTheme="minorHAnsi" w:asciiTheme="minorHAnsi"/>
        </w:rPr>
        <w:t>机</w:t>
      </w:r>
      <w:r>
        <w:rPr>
          <w:rFonts w:cstheme="minorBidi" w:hAnsiTheme="minorHAnsi" w:eastAsiaTheme="minorHAnsi" w:asciiTheme="minorHAnsi"/>
        </w:rPr>
        <w:t>的</w:t>
      </w:r>
      <w:r>
        <w:rPr>
          <w:rFonts w:cstheme="minorBidi" w:hAnsiTheme="minorHAnsi" w:eastAsiaTheme="minorHAnsi" w:asciiTheme="minorHAnsi"/>
        </w:rPr>
        <w:t>划分</w:t>
      </w:r>
    </w:p>
    <w:tbl>
      <w:tblPr>
        <w:tblW w:w="5000" w:type="pct"/>
        <w:tblInd w:w="18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52"/>
        <w:gridCol w:w="7177"/>
      </w:tblGrid>
      <w:tr>
        <w:trPr>
          <w:tblHeader/>
        </w:trPr>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t>投资动机</w:t>
            </w:r>
          </w:p>
        </w:tc>
        <w:tc>
          <w:tcPr>
            <w:tcW w:w="4207" w:type="pct"/>
            <w:vAlign w:val="center"/>
            <w:tcBorders>
              <w:bottom w:val="single" w:sz="4" w:space="0" w:color="auto"/>
            </w:tcBorders>
          </w:tcPr>
          <w:p w:rsidR="0018722C">
            <w:pPr>
              <w:pStyle w:val="a7"/>
              <w:topLinePunct/>
              <w:ind w:leftChars="0" w:left="0" w:rightChars="0" w:right="0" w:firstLineChars="0" w:firstLine="0"/>
              <w:spacing w:line="240" w:lineRule="atLeast"/>
            </w:pPr>
            <w:r>
              <w:t>国家</w:t>
            </w:r>
            <w:r>
              <w:t>（</w:t>
            </w:r>
            <w:r>
              <w:t>以样本国为例</w:t>
            </w:r>
            <w:r>
              <w:t>）</w:t>
            </w:r>
          </w:p>
        </w:tc>
      </w:tr>
      <w:tr>
        <w:tc>
          <w:tcPr>
            <w:tcW w:w="793" w:type="pct"/>
            <w:vAlign w:val="center"/>
          </w:tcPr>
          <w:p w:rsidR="0018722C">
            <w:pPr>
              <w:pStyle w:val="ac"/>
              <w:topLinePunct/>
              <w:ind w:leftChars="0" w:left="0" w:rightChars="0" w:right="0" w:firstLineChars="0" w:firstLine="0"/>
              <w:spacing w:line="240" w:lineRule="atLeast"/>
            </w:pPr>
            <w:r>
              <w:t>市场寻求型</w:t>
            </w:r>
          </w:p>
        </w:tc>
        <w:tc>
          <w:tcPr>
            <w:tcW w:w="4207" w:type="pct"/>
            <w:vAlign w:val="center"/>
          </w:tcPr>
          <w:p w:rsidR="0018722C">
            <w:pPr>
              <w:pStyle w:val="ad"/>
              <w:topLinePunct/>
              <w:ind w:leftChars="0" w:left="0" w:rightChars="0" w:right="0" w:firstLineChars="0" w:firstLine="0"/>
              <w:spacing w:line="240" w:lineRule="atLeast"/>
            </w:pPr>
            <w:r>
              <w:t>巴基斯坦、柬埔寨、泰国、印度尼西亚、巴西、墨西哥</w:t>
            </w:r>
          </w:p>
        </w:tc>
      </w:tr>
      <w:tr>
        <w:tc>
          <w:tcPr>
            <w:tcW w:w="793" w:type="pct"/>
            <w:vAlign w:val="center"/>
          </w:tcPr>
          <w:p w:rsidR="0018722C">
            <w:pPr>
              <w:pStyle w:val="ac"/>
              <w:topLinePunct/>
              <w:ind w:leftChars="0" w:left="0" w:rightChars="0" w:right="0" w:firstLineChars="0" w:firstLine="0"/>
              <w:spacing w:line="240" w:lineRule="atLeast"/>
            </w:pPr>
            <w:r>
              <w:t>资源寻求型</w:t>
            </w:r>
          </w:p>
        </w:tc>
        <w:tc>
          <w:tcPr>
            <w:tcW w:w="4207" w:type="pct"/>
            <w:vAlign w:val="center"/>
          </w:tcPr>
          <w:p w:rsidR="0018722C">
            <w:pPr>
              <w:pStyle w:val="a5"/>
              <w:topLinePunct/>
              <w:ind w:leftChars="0" w:left="0" w:rightChars="0" w:right="0" w:firstLineChars="0" w:firstLine="0"/>
              <w:spacing w:line="240" w:lineRule="atLeast"/>
            </w:pPr>
            <w:r>
              <w:t>哈萨克斯坦、阿尔及利亚、加纳、肯尼亚、尼日利亚、赞比亚、俄罗斯、委</w:t>
            </w:r>
          </w:p>
          <w:p w:rsidR="0018722C">
            <w:pPr>
              <w:pStyle w:val="ad"/>
              <w:topLinePunct/>
              <w:ind w:leftChars="0" w:left="0" w:rightChars="0" w:right="0" w:firstLineChars="0" w:firstLine="0"/>
              <w:spacing w:line="240" w:lineRule="atLeast"/>
            </w:pPr>
            <w:r>
              <w:t>内瑞拉、澳大利亚</w:t>
            </w:r>
          </w:p>
        </w:tc>
      </w:tr>
      <w:tr>
        <w:tc>
          <w:tcPr>
            <w:tcW w:w="793" w:type="pct"/>
            <w:vAlign w:val="center"/>
            <w:tcBorders>
              <w:top w:val="single" w:sz="4" w:space="0" w:color="auto"/>
            </w:tcBorders>
          </w:tcPr>
          <w:p w:rsidR="0018722C">
            <w:pPr>
              <w:pStyle w:val="ac"/>
              <w:topLinePunct/>
              <w:ind w:leftChars="0" w:left="0" w:rightChars="0" w:right="0" w:firstLineChars="0" w:firstLine="0"/>
              <w:spacing w:line="240" w:lineRule="atLeast"/>
            </w:pPr>
            <w:r>
              <w:t>技术寻求型</w:t>
            </w:r>
          </w:p>
        </w:tc>
        <w:tc>
          <w:tcPr>
            <w:tcW w:w="4207" w:type="pct"/>
            <w:vAlign w:val="center"/>
            <w:tcBorders>
              <w:top w:val="single" w:sz="4" w:space="0" w:color="auto"/>
            </w:tcBorders>
          </w:tcPr>
          <w:p w:rsidR="0018722C">
            <w:pPr>
              <w:pStyle w:val="ad"/>
              <w:topLinePunct/>
              <w:ind w:leftChars="0" w:left="0" w:rightChars="0" w:right="0" w:firstLineChars="0" w:firstLine="0"/>
              <w:spacing w:line="240" w:lineRule="atLeast"/>
            </w:pPr>
            <w:r>
              <w:t>新加坡、德国、法国、荷兰、瑞典、意大利、英国、美国、加拿大</w:t>
            </w:r>
          </w:p>
        </w:tc>
      </w:tr>
    </w:tbl>
    <w:p w:rsidR="0018722C">
      <w:pPr>
        <w:topLinePunct/>
        <w:pStyle w:val="affa"/>
      </w:pPr>
    </w:p>
    <w:p w:rsidR="0018722C">
      <w:pPr>
        <w:pStyle w:val="Heading4"/>
        <w:topLinePunct/>
        <w:ind w:left="200" w:hangingChars="200" w:hanging="200"/>
      </w:pPr>
      <w:r>
        <w:t>（</w:t>
      </w:r>
      <w:r>
        <w:t xml:space="preserve">一</w:t>
      </w:r>
      <w:r>
        <w:t>）</w:t>
      </w:r>
      <w:r w:rsidR="001852F3">
        <w:t>市场寻求型企业策略</w:t>
      </w:r>
    </w:p>
    <w:p w:rsidR="0018722C">
      <w:pPr>
        <w:topLinePunct/>
      </w:pPr>
      <w:r>
        <w:t>市场寻求型企业通常来讲其所在国内市场已接近饱和状态，需要转移纯熟的技术、产品，到国外有市场需求的国家进行对外投资以延长产品的生命周期，并获取当地市场。针对我国企业特征，家电制造业、机械加工业、批发零售业等行业属于这一类型，在国内已经成为夕阳产业，但在经济发展水平较低、基础条件落后的国家仍具有比较优势，这些行业也是对外直接投资的重点。巴西、墨西哥以及一些东南亚国家的市场规模与需求为这些行业提供了投资的大</w:t>
      </w:r>
      <w:r>
        <w:t>好机会</w:t>
      </w:r>
      <w:r>
        <w:t>，因此这部分企业应从这些国家中结合自身条件进行选择。</w:t>
      </w:r>
    </w:p>
    <w:p w:rsidR="0018722C">
      <w:pPr>
        <w:pStyle w:val="Heading4"/>
        <w:topLinePunct/>
        <w:ind w:left="200" w:hangingChars="200" w:hanging="200"/>
      </w:pPr>
      <w:r>
        <w:t>（</w:t>
      </w:r>
      <w:r>
        <w:t xml:space="preserve">二</w:t>
      </w:r>
      <w:r>
        <w:t>）</w:t>
      </w:r>
      <w:r w:rsidR="001852F3">
        <w:t>资源寻求型企业策略</w:t>
      </w:r>
    </w:p>
    <w:p w:rsidR="0018722C">
      <w:pPr>
        <w:topLinePunct/>
      </w:pPr>
      <w:r>
        <w:t>由于我国人均资源水平较低，我国当前的对外直接投资仍属于以获取资源为目的的投资，如对原油的依赖度较高，使得我国国内市场受国际原油市场价格波动影响巨大。资源寻求型企业对这些资源丰富的国家进行投资，是一种输入导向型的对外直接投资，最终产品将返回国内，这样可以充分利用国外资源，并弥补国内资源的短缺现象。澳大利亚矿产资源十分丰富，我国从事采矿业的企业可考虑进一步加大对澳大利亚的投资；俄罗斯有着丰富的石油和天然气资源，森林储备和水利资源也居世界前列，电力、煤气及水的生产供应企业、农林牧渔业企</w:t>
      </w:r>
      <w:r>
        <w:t>业</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topLinePunct/>
      </w:pPr>
      <w:r>
        <w:t>均可将俄罗斯作为投资对象。同时，大部分资源寻求型企业可以对东南亚、中东资源丰富的国家进行投资，这些国家与我国政治关系良好，投资的风险较小，也可以获得所需要的资源，如越南、哈萨克斯坦、伊朗、沙特阿拉伯等国家。投资方式上，可以选择收购、并购、入股等，以达到最大的投资收益。</w:t>
      </w:r>
    </w:p>
    <w:p w:rsidR="0018722C">
      <w:pPr>
        <w:pStyle w:val="Heading4"/>
        <w:topLinePunct/>
        <w:ind w:left="200" w:hangingChars="200" w:hanging="200"/>
      </w:pPr>
      <w:r>
        <w:t>（</w:t>
      </w:r>
      <w:r>
        <w:t xml:space="preserve">三</w:t>
      </w:r>
      <w:r>
        <w:t>）</w:t>
      </w:r>
      <w:r w:rsidR="001852F3">
        <w:t>技术寻求型企业策略</w:t>
      </w:r>
    </w:p>
    <w:p w:rsidR="0018722C">
      <w:pPr>
        <w:topLinePunct/>
      </w:pPr>
      <w:r>
        <w:t>以获取先进技术为投资目的的企业，企业综合实力较强，是我国企业中的领航者，可以考虑对欧美发达国家进行投资。我国企业进行技术寻求型对外直接投资通常有三种类型：第一，空白技术行业，通过对发达国家技术水平较高的企业进行投资，学习先进的技术在国内使用；第二，我国企业在国外建立研发中心研发新产品、新技术，在国内进行生产；第三，少数高科技企业的对外直接投资，</w:t>
      </w:r>
      <w:r w:rsidR="001852F3">
        <w:t xml:space="preserve">带动我国高科技产品的出口。</w:t>
      </w:r>
    </w:p>
    <w:p w:rsidR="0018722C">
      <w:pPr>
        <w:topLinePunct/>
      </w:pPr>
      <w:r>
        <w:t>美国始终引领着世界最先进技术的发展方向，大批的高科技产业集群、良好的科研创新环境，使得美国对全球企业都有着极大的吸引力。我国有实力的企业</w:t>
      </w:r>
      <w:r>
        <w:t>可以在美国设立研发机构，生产出科技含量较高的产品以提高企业的核心竞争力。</w:t>
      </w:r>
      <w:r>
        <w:t>以德国为首的西欧国家也是我国企业可以考虑的投资对象国，以德国为例，汽车业、机械业、化学工业等均处在世界一流水平，我国相关企业可进行深入学习并带动国内产业的发展。而日本更是我国企业应加大投资的国家，一方面与我国地理距离、心理距离较近，另一方面，日本的钢铁业、造船业、电子信息业也都有</w:t>
      </w:r>
      <w:r>
        <w:t>着出众之处，我国企业可就近进行投资，吸收先进技术、引进高科技人才的同时，</w:t>
      </w:r>
      <w:r>
        <w:t>利用信息资源丰富的有利条件，也要进行自主创新，这样才可以加快我国产业结构升级的速度。</w:t>
      </w:r>
    </w:p>
    <w:p w:rsidR="0018722C">
      <w:pPr>
        <w:pStyle w:val="Heading2"/>
        <w:topLinePunct/>
        <w:ind w:left="171" w:hangingChars="171" w:hanging="171"/>
      </w:pPr>
      <w:bookmarkStart w:id="828848" w:name="_Toc686828848"/>
      <w:bookmarkStart w:name="_TOC_250012" w:id="75"/>
      <w:bookmarkStart w:name="第三节 企业层面的投资区位选择对策 " w:id="76"/>
      <w:bookmarkEnd w:id="75"/>
      <w:r>
        <w:t>第三节</w:t>
      </w:r>
      <w:r>
        <w:t xml:space="preserve"> </w:t>
      </w:r>
      <w:r w:rsidRPr="00DB64CE">
        <w:t>企业层面的投资区位选择对策</w:t>
      </w:r>
      <w:bookmarkEnd w:id="828848"/>
    </w:p>
    <w:p w:rsidR="0018722C">
      <w:pPr>
        <w:pStyle w:val="Heading3"/>
        <w:topLinePunct/>
        <w:ind w:left="200" w:hangingChars="200" w:hanging="200"/>
      </w:pPr>
      <w:bookmarkStart w:id="828849" w:name="_Toc686828849"/>
      <w:bookmarkStart w:name="_TOC_250011" w:id="77"/>
      <w:r>
        <w:t>一、</w:t>
      </w:r>
      <w:r>
        <w:t xml:space="preserve"> </w:t>
      </w:r>
      <w:bookmarkEnd w:id="77"/>
      <w:r>
        <w:t>做好投资前期准备工作</w:t>
      </w:r>
      <w:bookmarkEnd w:id="828849"/>
    </w:p>
    <w:p w:rsidR="0018722C">
      <w:pPr>
        <w:pStyle w:val="Heading4"/>
        <w:topLinePunct/>
        <w:ind w:left="200" w:hangingChars="200" w:hanging="200"/>
      </w:pPr>
      <w:r>
        <w:t>（</w:t>
      </w:r>
      <w:r>
        <w:t xml:space="preserve">一</w:t>
      </w:r>
      <w:r>
        <w:t>）</w:t>
      </w:r>
      <w:r w:rsidR="001852F3">
        <w:t>增强对外直接投资意识</w:t>
      </w:r>
    </w:p>
    <w:p w:rsidR="0018722C">
      <w:pPr>
        <w:topLinePunct/>
      </w:pPr>
      <w:r>
        <w:t>在世界经济不断变动的今天，企业需要对不同阶段的国内外经济情况有一定</w:t>
      </w:r>
      <w:r>
        <w:t>的了解，紧跟国内的各项经济政策，抓住“走出去”的机会，调整企业整体结构，</w:t>
      </w:r>
      <w:r>
        <w:t>顺应对外直接投资的步伐走出国门。实力较弱的企业，应加速在国内进行发展扩</w:t>
      </w:r>
      <w:r>
        <w:t>张，存有对外投资的意识并为对外投资做好准备；而具有对外投资实力的企业</w:t>
      </w:r>
      <w:r>
        <w:t>，</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topLinePunct/>
      </w:pPr>
      <w:r>
        <w:t>则应发挥自身优势选择合适的区位展开投资。</w:t>
      </w:r>
    </w:p>
    <w:p w:rsidR="0018722C">
      <w:pPr>
        <w:pStyle w:val="Heading4"/>
        <w:topLinePunct/>
        <w:ind w:left="200" w:hangingChars="200" w:hanging="200"/>
      </w:pPr>
      <w:r>
        <w:t>（</w:t>
      </w:r>
      <w:r>
        <w:t xml:space="preserve">二</w:t>
      </w:r>
      <w:r>
        <w:t>）</w:t>
      </w:r>
      <w:r w:rsidR="001852F3">
        <w:t>在国内市场占有一席之地</w:t>
      </w:r>
    </w:p>
    <w:p w:rsidR="0018722C">
      <w:pPr>
        <w:topLinePunct/>
      </w:pPr>
      <w:r>
        <w:t>企业进行对外直接投资的基础是有相对稳定的国内市场，随后可逐步发展出口业务，在国外建立营销部，实现跨国生产和经营。稳定的国内市场是企业进行对外直接投资的支撑力量，因为我国国内市场巨大，国内市场不稳固就急于投资国外市场，会承担极大的投资风险，甚至造成丢失国内外全部市场、投资失败的结果。因此，企业在国内的发展至关重要，需要企业加以高度重视。</w:t>
      </w:r>
    </w:p>
    <w:p w:rsidR="0018722C">
      <w:pPr>
        <w:pStyle w:val="Heading4"/>
        <w:topLinePunct/>
        <w:ind w:left="200" w:hangingChars="200" w:hanging="200"/>
      </w:pPr>
      <w:r>
        <w:t>（</w:t>
      </w:r>
      <w:r>
        <w:t xml:space="preserve">三</w:t>
      </w:r>
      <w:r>
        <w:t>）</w:t>
      </w:r>
      <w:r w:rsidR="001852F3">
        <w:t>掌握最新投资动态，制定详细投资计划</w:t>
      </w:r>
    </w:p>
    <w:p w:rsidR="0018722C">
      <w:pPr>
        <w:topLinePunct/>
      </w:pPr>
      <w:r>
        <w:t>在打好国内基础的前提下，企业可以考虑进行对外投资，但必须及时掌握国内外的投资动态再做投资决定。一方面，要深入了解投资对象国的经济政治文化情况，熟知该国的消费习惯、市场需求，并结合企业自身条件进行匹配；另一方面，要随时掌握最新的国际经济动态，以及东道国与我国之间的政治经济关系变</w:t>
      </w:r>
      <w:r>
        <w:t>动情况，才能做出明智的投资决定，提高投资的成功率。在确定投资对象国之后，</w:t>
      </w:r>
      <w:r>
        <w:t>企业需要制定详细的投资计划，明确进入方式、投资目的、预期投资收益等，做</w:t>
      </w:r>
      <w:r>
        <w:t>好战略部署工作，使投资的每一环节都做到心中有数，并做好备用计划，一旦出</w:t>
      </w:r>
      <w:r>
        <w:t>现差错随时对投资战略进行调整，做到有备无患，大大降低投资失败的可能性。同时，企业需要考虑对外投资的长期利益，全面、动态地制定战略，充分发挥比较优势，选择适合自己的区域进行投资并占据一部分市场份额。</w:t>
      </w:r>
    </w:p>
    <w:p w:rsidR="0018722C">
      <w:pPr>
        <w:pStyle w:val="Heading3"/>
        <w:topLinePunct/>
        <w:ind w:left="200" w:hangingChars="200" w:hanging="200"/>
      </w:pPr>
      <w:bookmarkStart w:id="828850" w:name="_Toc686828850"/>
      <w:bookmarkStart w:name="_TOC_250010" w:id="78"/>
      <w:r>
        <w:t>二、</w:t>
      </w:r>
      <w:r>
        <w:t xml:space="preserve"> </w:t>
      </w:r>
      <w:bookmarkEnd w:id="78"/>
      <w:r>
        <w:t>充分利用现有优势，并发展潜在优势</w:t>
      </w:r>
      <w:bookmarkEnd w:id="828850"/>
    </w:p>
    <w:p w:rsidR="0018722C">
      <w:pPr>
        <w:topLinePunct/>
      </w:pPr>
      <w:r>
        <w:t>企业进行对外直接投资，必须对自身了解透彻，利用现有优势制定投资计划，</w:t>
      </w:r>
      <w:r>
        <w:t>并有效避免企业劣势带来的不利因素。对我国的大型国有企业来说，雄厚的资金实力与较大的国内市场份额是比较优势所在。这些企业也是我国对外直接投资的</w:t>
      </w:r>
      <w:r>
        <w:t>领头</w:t>
      </w:r>
      <w:r>
        <w:t>羊，强大的综合实力使国有企业的对外投资逐步从发展中国家向发达国家转</w:t>
      </w:r>
      <w:r>
        <w:t>移，而国内市场的坚实后盾也免去了国企海外投资的后顾之忧。利用资金的优势，</w:t>
      </w:r>
      <w:r>
        <w:t>国有企业可以加大海外投资力度，并从技术发达的国家学习最新技术，引进高技术人才，并重视自身的技术创新，转化为自身的优势，进军更大的国际市场。</w:t>
      </w:r>
    </w:p>
    <w:p w:rsidR="0018722C">
      <w:pPr>
        <w:topLinePunct/>
      </w:pPr>
      <w:r>
        <w:t>而中小企业与大型国有企业相比，虽然国内市场份额较小、资金调动能力也有限，但在小规模生产、小规模技术上也有着不同的优势。中小型企业生产的产品更能适应当今日益多样化、专业化的市场需求，而要发挥这种比较优势，需</w:t>
      </w:r>
      <w:r>
        <w:t>要</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topLinePunct/>
      </w:pPr>
      <w:r>
        <w:t>更多地考虑对劳动密集型产品有较大需求的发展中国家。中小企业可以通过合资、收购等形式实现快速发展，形成自己的生产体系，并利用小规模技术优势进入东道国市场，占有一定份额。在这样的基础之上，不断进行资金的积累，提高企业的整体实力，并不断升级产品、技术，为扩大企业国内外规模、提高投资水平做好铺垫。</w:t>
      </w:r>
    </w:p>
    <w:p w:rsidR="0018722C">
      <w:pPr>
        <w:pStyle w:val="Heading3"/>
        <w:topLinePunct/>
        <w:ind w:left="200" w:hangingChars="200" w:hanging="200"/>
      </w:pPr>
      <w:bookmarkStart w:id="828851" w:name="_Toc686828851"/>
      <w:bookmarkStart w:name="_TOC_250009" w:id="79"/>
      <w:r>
        <w:t>三、</w:t>
      </w:r>
      <w:r>
        <w:t xml:space="preserve"> </w:t>
      </w:r>
      <w:bookmarkEnd w:id="79"/>
      <w:r>
        <w:t>借助境外企业集团，加速提高投资效率</w:t>
      </w:r>
      <w:bookmarkEnd w:id="828851"/>
    </w:p>
    <w:p w:rsidR="0018722C">
      <w:pPr>
        <w:topLinePunct/>
      </w:pPr>
      <w:r>
        <w:t>单独的企业在海外进行投资容易遇到许多投资障碍，尤其对综合实力较弱的</w:t>
      </w:r>
      <w:r>
        <w:t>小型企业来说，稍有不慎就会造成投资的失败。“大企业”战略可以极大程度上避</w:t>
      </w:r>
      <w:r>
        <w:t>免这一现象的发生，所谓“大企业”战略，即在东道国组建一批企业集团，使各</w:t>
      </w:r>
      <w:r>
        <w:t>个企业的优势集聚起来，形成具有国际竞争力的大型企业集团，带动各个企业提</w:t>
      </w:r>
      <w:r>
        <w:t>高整体水平。“大企业”战略可以避免企业各自为战的劣势，通过企业间“强强联</w:t>
      </w:r>
      <w:r>
        <w:t>合”、“强弱联合”或“弱弱联合”，发挥出最大的优势，提高各个企业在东道国的投资效率，大大降低投资失败率。</w:t>
      </w:r>
    </w:p>
    <w:p w:rsidR="0018722C">
      <w:pPr>
        <w:topLinePunct/>
      </w:pPr>
      <w:r>
        <w:t>实力较强的企业，可以作为龙头企业带动其他企业快速发展，这对于国内的产业调整与结构升级有着重大的意义；而实力较弱的企业，也可以借助境外企业集团实现自身核心竞争力的提升，扬长避短，使投资的风险大大降低，提高投资的收益性。这一战略无论是对国内产业的调整与升级，还是对各个独立企业的发展，都有着极大的推动作用，是一国企业进行海外投资的明智之举。</w:t>
      </w:r>
    </w:p>
    <w:p w:rsidR="0018722C">
      <w:pPr>
        <w:pStyle w:val="Heading2"/>
        <w:topLinePunct/>
        <w:ind w:left="171" w:hangingChars="171" w:hanging="171"/>
      </w:pPr>
      <w:bookmarkStart w:id="828852" w:name="_Toc686828852"/>
      <w:bookmarkStart w:name="_TOC_250008" w:id="80"/>
      <w:bookmarkStart w:name="第四节 政府支持企业对外直接投资的建议 " w:id="81"/>
      <w:bookmarkEnd w:id="80"/>
      <w:r>
        <w:t>第四节</w:t>
      </w:r>
      <w:r>
        <w:t xml:space="preserve"> </w:t>
      </w:r>
      <w:r w:rsidRPr="00DB64CE">
        <w:t>政府支持企业对外直接投资的建议</w:t>
      </w:r>
      <w:bookmarkEnd w:id="828852"/>
    </w:p>
    <w:p w:rsidR="0018722C">
      <w:pPr>
        <w:topLinePunct/>
      </w:pPr>
      <w:r>
        <w:t>在了解东道国投资环境并熟知自身优劣势的情况下，企业还需要得到政府的有力支持，才能使对外投资有更大的把握。作为政府，应加强对企业投资区位、投资行业选择的调控，使企业的对外投资与国家的投资发展趋势相一致，才能使国家的对外投资不断提升到新的阶段，也使进行投资的企业从中获益。</w:t>
      </w:r>
    </w:p>
    <w:p w:rsidR="0018722C">
      <w:pPr>
        <w:pStyle w:val="Heading3"/>
        <w:topLinePunct/>
        <w:ind w:left="200" w:hangingChars="200" w:hanging="200"/>
      </w:pPr>
      <w:bookmarkStart w:id="828853" w:name="_Toc686828853"/>
      <w:bookmarkStart w:name="_TOC_250007" w:id="82"/>
      <w:r>
        <w:t>一、</w:t>
      </w:r>
      <w:r>
        <w:t xml:space="preserve"> </w:t>
      </w:r>
      <w:bookmarkEnd w:id="82"/>
      <w:r>
        <w:t>完善对外直接投资法制建设</w:t>
      </w:r>
      <w:bookmarkEnd w:id="828853"/>
    </w:p>
    <w:p w:rsidR="0018722C">
      <w:pPr>
        <w:topLinePunct/>
      </w:pPr>
      <w:r>
        <w:t>完善对外直接投资法制建设，可以促进我国对外直接投资的稳定发展，也能使投资企业受到法律保护。在法律框架上，应符合国际规范以及通用做法，并结合我国对外投资发展实际情况，制定基本原则以及相关的单项法规，完善对外直接投资的各项政策，形成完整的法律体系，规范对外投资的发展。尤其是境外</w:t>
      </w:r>
      <w:r>
        <w:t>项</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topLinePunct/>
      </w:pPr>
      <w:r>
        <w:t>目的审批、海外上市、并购以及税收等方面的法律，要不断健全完善，并逐步完善双边、多边投资保护机制，建立投资担保制度减少企业境外投资的顾虑，为企业对外直接投资保驾护航。</w:t>
      </w:r>
    </w:p>
    <w:p w:rsidR="0018722C">
      <w:pPr>
        <w:pStyle w:val="Heading3"/>
        <w:topLinePunct/>
        <w:ind w:left="200" w:hangingChars="200" w:hanging="200"/>
      </w:pPr>
      <w:bookmarkStart w:id="828854" w:name="_Toc686828854"/>
      <w:bookmarkStart w:name="_TOC_250006" w:id="83"/>
      <w:r>
        <w:t>二、</w:t>
      </w:r>
      <w:r>
        <w:t xml:space="preserve"> </w:t>
      </w:r>
      <w:bookmarkEnd w:id="83"/>
      <w:r>
        <w:t>推动对外直接投资管理体制改革</w:t>
      </w:r>
      <w:bookmarkEnd w:id="828854"/>
    </w:p>
    <w:p w:rsidR="0018722C">
      <w:pPr>
        <w:topLinePunct/>
      </w:pPr>
      <w:r>
        <w:t>当前我国的对外直接投资管理体制已极大地阻碍了企业对外投资的发展步</w:t>
      </w:r>
      <w:r>
        <w:t>伐，审批程序复杂、效率低下、周期较长，是管理体制存在的严重问题。对此，</w:t>
      </w:r>
      <w:r>
        <w:t>政府应为企业提供服务与方便，减少对企业对外直接投资的限制，精简审批程序，</w:t>
      </w:r>
      <w:r>
        <w:t>缩短审批周期，为企业节省时间及成本，放松管制以鼓励企业走出国门。这样才</w:t>
      </w:r>
      <w:r>
        <w:t>能够加快我国企业国际化的步伐，带动我国产业的升级，这也是政府的责任所在。</w:t>
      </w:r>
    </w:p>
    <w:p w:rsidR="0018722C">
      <w:pPr>
        <w:pStyle w:val="Heading3"/>
        <w:topLinePunct/>
        <w:ind w:left="200" w:hangingChars="200" w:hanging="200"/>
      </w:pPr>
      <w:bookmarkStart w:id="828855" w:name="_Toc686828855"/>
      <w:bookmarkStart w:name="_TOC_250005" w:id="84"/>
      <w:r>
        <w:t>三、</w:t>
      </w:r>
      <w:r>
        <w:t xml:space="preserve"> </w:t>
      </w:r>
      <w:bookmarkEnd w:id="84"/>
      <w:r>
        <w:t>加大对企业海外投资的支持力度</w:t>
      </w:r>
      <w:bookmarkEnd w:id="828855"/>
    </w:p>
    <w:p w:rsidR="0018722C">
      <w:pPr>
        <w:pStyle w:val="Heading4"/>
        <w:topLinePunct/>
        <w:ind w:left="200" w:hangingChars="200" w:hanging="200"/>
      </w:pPr>
      <w:r>
        <w:t>（</w:t>
      </w:r>
      <w:r>
        <w:t xml:space="preserve">一</w:t>
      </w:r>
      <w:r>
        <w:t>）</w:t>
      </w:r>
      <w:r w:rsidR="001852F3">
        <w:t>建立投融资支持体系</w:t>
      </w:r>
    </w:p>
    <w:p w:rsidR="0018722C">
      <w:pPr>
        <w:topLinePunct/>
      </w:pPr>
      <w:r>
        <w:t>政府首先应在金融、税收、外汇、保险方面为企业提供便利条件与优惠政策，</w:t>
      </w:r>
      <w:r w:rsidR="001852F3">
        <w:t xml:space="preserve">为企业除去后顾之忧，支持企业的投资活动。在这些方面，政府可以提供的优惠政策如</w:t>
      </w:r>
      <w:r w:rsidR="001852F3">
        <w:t>表</w:t>
      </w:r>
      <w:r w:rsidR="001852F3">
        <w:t xml:space="preserve">5</w:t>
      </w:r>
      <w:r>
        <w:t>.</w:t>
      </w:r>
      <w:r>
        <w:t>2</w:t>
      </w:r>
      <w:r w:rsidR="001852F3">
        <w:t xml:space="preserve">所示。</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cstheme="minorBidi" w:hAnsiTheme="minorHAnsi" w:eastAsiaTheme="minorHAnsi" w:asciiTheme="minorHAnsi"/>
        </w:rPr>
        <w:t>政</w:t>
      </w:r>
      <w:r>
        <w:rPr>
          <w:rFonts w:cstheme="minorBidi" w:hAnsiTheme="minorHAnsi" w:eastAsiaTheme="minorHAnsi" w:asciiTheme="minorHAnsi"/>
        </w:rPr>
        <w:t>府</w:t>
      </w:r>
      <w:r>
        <w:rPr>
          <w:rFonts w:cstheme="minorBidi" w:hAnsiTheme="minorHAnsi" w:eastAsiaTheme="minorHAnsi" w:asciiTheme="minorHAnsi"/>
        </w:rPr>
        <w:t>在</w:t>
      </w:r>
      <w:r>
        <w:rPr>
          <w:rFonts w:cstheme="minorBidi" w:hAnsiTheme="minorHAnsi" w:eastAsiaTheme="minorHAnsi" w:asciiTheme="minorHAnsi"/>
        </w:rPr>
        <w:t>金</w:t>
      </w:r>
      <w:r>
        <w:rPr>
          <w:rFonts w:cstheme="minorBidi" w:hAnsiTheme="minorHAnsi" w:eastAsiaTheme="minorHAnsi" w:asciiTheme="minorHAnsi"/>
        </w:rPr>
        <w:t>融</w:t>
      </w:r>
      <w:r>
        <w:rPr>
          <w:rFonts w:cstheme="minorBidi" w:hAnsiTheme="minorHAnsi" w:eastAsiaTheme="minorHAnsi" w:asciiTheme="minorHAnsi"/>
        </w:rPr>
        <w:t>、</w:t>
      </w:r>
      <w:r>
        <w:rPr>
          <w:rFonts w:cstheme="minorBidi" w:hAnsiTheme="minorHAnsi" w:eastAsiaTheme="minorHAnsi" w:asciiTheme="minorHAnsi"/>
        </w:rPr>
        <w:t>税</w:t>
      </w:r>
      <w:r>
        <w:rPr>
          <w:rFonts w:cstheme="minorBidi" w:hAnsiTheme="minorHAnsi" w:eastAsiaTheme="minorHAnsi" w:asciiTheme="minorHAnsi"/>
        </w:rPr>
        <w:t>收、</w:t>
      </w:r>
      <w:r>
        <w:rPr>
          <w:rFonts w:cstheme="minorBidi" w:hAnsiTheme="minorHAnsi" w:eastAsiaTheme="minorHAnsi" w:asciiTheme="minorHAnsi"/>
        </w:rPr>
        <w:t>外</w:t>
      </w:r>
      <w:r>
        <w:rPr>
          <w:rFonts w:cstheme="minorBidi" w:hAnsiTheme="minorHAnsi" w:eastAsiaTheme="minorHAnsi" w:asciiTheme="minorHAnsi"/>
        </w:rPr>
        <w:t>汇</w:t>
      </w:r>
      <w:r>
        <w:rPr>
          <w:rFonts w:cstheme="minorBidi" w:hAnsiTheme="minorHAnsi" w:eastAsiaTheme="minorHAnsi" w:asciiTheme="minorHAnsi"/>
        </w:rPr>
        <w:t>、</w:t>
      </w:r>
      <w:r>
        <w:rPr>
          <w:rFonts w:cstheme="minorBidi" w:hAnsiTheme="minorHAnsi" w:eastAsiaTheme="minorHAnsi" w:asciiTheme="minorHAnsi"/>
        </w:rPr>
        <w:t>保</w:t>
      </w:r>
      <w:r>
        <w:rPr>
          <w:rFonts w:cstheme="minorBidi" w:hAnsiTheme="minorHAnsi" w:eastAsiaTheme="minorHAnsi" w:asciiTheme="minorHAnsi"/>
        </w:rPr>
        <w:t>险</w:t>
      </w:r>
      <w:r>
        <w:rPr>
          <w:rFonts w:cstheme="minorBidi" w:hAnsiTheme="minorHAnsi" w:eastAsiaTheme="minorHAnsi" w:asciiTheme="minorHAnsi"/>
        </w:rPr>
        <w:t>方</w:t>
      </w:r>
      <w:r>
        <w:rPr>
          <w:rFonts w:cstheme="minorBidi" w:hAnsiTheme="minorHAnsi" w:eastAsiaTheme="minorHAnsi" w:asciiTheme="minorHAnsi"/>
        </w:rPr>
        <w:t>面</w:t>
      </w:r>
      <w:r>
        <w:rPr>
          <w:rFonts w:cstheme="minorBidi" w:hAnsiTheme="minorHAnsi" w:eastAsiaTheme="minorHAnsi" w:asciiTheme="minorHAnsi"/>
        </w:rPr>
        <w:t>可</w:t>
      </w:r>
      <w:r>
        <w:rPr>
          <w:rFonts w:cstheme="minorBidi" w:hAnsiTheme="minorHAnsi" w:eastAsiaTheme="minorHAnsi" w:asciiTheme="minorHAnsi"/>
        </w:rPr>
        <w:t>为</w:t>
      </w:r>
      <w:r>
        <w:rPr>
          <w:rFonts w:cstheme="minorBidi" w:hAnsiTheme="minorHAnsi" w:eastAsiaTheme="minorHAnsi" w:asciiTheme="minorHAnsi"/>
        </w:rPr>
        <w:t>企业</w:t>
      </w:r>
      <w:r>
        <w:rPr>
          <w:rFonts w:cstheme="minorBidi" w:hAnsiTheme="minorHAnsi" w:eastAsiaTheme="minorHAnsi" w:asciiTheme="minorHAnsi"/>
        </w:rPr>
        <w:t>提</w:t>
      </w:r>
      <w:r>
        <w:rPr>
          <w:rFonts w:cstheme="minorBidi" w:hAnsiTheme="minorHAnsi" w:eastAsiaTheme="minorHAnsi" w:asciiTheme="minorHAnsi"/>
        </w:rPr>
        <w:t>供</w:t>
      </w:r>
      <w:r>
        <w:rPr>
          <w:rFonts w:cstheme="minorBidi" w:hAnsiTheme="minorHAnsi" w:eastAsiaTheme="minorHAnsi" w:asciiTheme="minorHAnsi"/>
        </w:rPr>
        <w:t>的</w:t>
      </w:r>
      <w:r>
        <w:rPr>
          <w:rFonts w:cstheme="minorBidi" w:hAnsiTheme="minorHAnsi" w:eastAsiaTheme="minorHAnsi" w:asciiTheme="minorHAnsi"/>
        </w:rPr>
        <w:t>优</w:t>
      </w:r>
      <w:r>
        <w:rPr>
          <w:rFonts w:cstheme="minorBidi" w:hAnsiTheme="minorHAnsi" w:eastAsiaTheme="minorHAnsi" w:asciiTheme="minorHAnsi"/>
        </w:rPr>
        <w:t>惠</w:t>
      </w:r>
      <w:r>
        <w:rPr>
          <w:rFonts w:cstheme="minorBidi" w:hAnsiTheme="minorHAnsi" w:eastAsiaTheme="minorHAnsi" w:asciiTheme="minorHAnsi"/>
        </w:rPr>
        <w:t>政策</w:t>
      </w:r>
    </w:p>
    <w:tbl>
      <w:tblPr>
        <w:tblW w:w="5000" w:type="pct"/>
        <w:tblInd w:w="18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63"/>
        <w:gridCol w:w="7367"/>
      </w:tblGrid>
      <w:tr>
        <w:trPr>
          <w:tblHeader/>
        </w:trPr>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政策</w:t>
            </w:r>
          </w:p>
        </w:tc>
        <w:tc>
          <w:tcPr>
            <w:tcW w:w="4318" w:type="pct"/>
            <w:vAlign w:val="center"/>
            <w:tcBorders>
              <w:bottom w:val="single" w:sz="4" w:space="0" w:color="auto"/>
            </w:tcBorders>
          </w:tcPr>
          <w:p w:rsidR="0018722C">
            <w:pPr>
              <w:pStyle w:val="a7"/>
              <w:topLinePunct/>
              <w:ind w:leftChars="0" w:left="0" w:rightChars="0" w:right="0" w:firstLineChars="0" w:firstLine="0"/>
              <w:spacing w:line="240" w:lineRule="atLeast"/>
            </w:pPr>
            <w:r>
              <w:t>优惠措施</w:t>
            </w:r>
          </w:p>
        </w:tc>
      </w:tr>
      <w:tr>
        <w:tc>
          <w:tcPr>
            <w:tcW w:w="682" w:type="pct"/>
            <w:vAlign w:val="center"/>
          </w:tcPr>
          <w:p w:rsidR="0018722C">
            <w:pPr>
              <w:pStyle w:val="ac"/>
              <w:topLinePunct/>
              <w:ind w:leftChars="0" w:left="0" w:rightChars="0" w:right="0" w:firstLineChars="0" w:firstLine="0"/>
              <w:spacing w:line="240" w:lineRule="atLeast"/>
            </w:pPr>
            <w:r>
              <w:t>金融政策</w:t>
            </w:r>
          </w:p>
        </w:tc>
        <w:tc>
          <w:tcPr>
            <w:tcW w:w="4318" w:type="pct"/>
            <w:vAlign w:val="center"/>
          </w:tcPr>
          <w:p w:rsidR="0018722C">
            <w:pPr>
              <w:pStyle w:val="ad"/>
              <w:topLinePunct/>
              <w:ind w:leftChars="0" w:left="0" w:rightChars="0" w:right="0" w:firstLineChars="0" w:firstLine="0"/>
              <w:spacing w:line="240" w:lineRule="atLeast"/>
            </w:pPr>
            <w:r>
              <w:t>建立信贷担保制度，设立商业银行海外分行，鼓励企业发行股票、债券，加大信贷额度、贴息总额，为企业筹集更多资金</w:t>
            </w:r>
          </w:p>
        </w:tc>
      </w:tr>
      <w:tr>
        <w:tc>
          <w:tcPr>
            <w:tcW w:w="682" w:type="pct"/>
            <w:vAlign w:val="center"/>
          </w:tcPr>
          <w:p w:rsidR="0018722C">
            <w:pPr>
              <w:pStyle w:val="ac"/>
              <w:topLinePunct/>
              <w:ind w:leftChars="0" w:left="0" w:rightChars="0" w:right="0" w:firstLineChars="0" w:firstLine="0"/>
              <w:spacing w:line="240" w:lineRule="atLeast"/>
            </w:pPr>
            <w:r>
              <w:t>税收政策</w:t>
            </w:r>
          </w:p>
        </w:tc>
        <w:tc>
          <w:tcPr>
            <w:tcW w:w="4318" w:type="pct"/>
            <w:vAlign w:val="center"/>
          </w:tcPr>
          <w:p w:rsidR="0018722C">
            <w:pPr>
              <w:pStyle w:val="ad"/>
              <w:topLinePunct/>
              <w:ind w:leftChars="0" w:left="0" w:rightChars="0" w:right="0" w:firstLineChars="0" w:firstLine="0"/>
              <w:spacing w:line="240" w:lineRule="atLeast"/>
            </w:pPr>
            <w:r>
              <w:t>为企业减少或免除部分税收，降低企业海外投资成本</w:t>
            </w:r>
          </w:p>
        </w:tc>
      </w:tr>
      <w:tr>
        <w:tc>
          <w:tcPr>
            <w:tcW w:w="682" w:type="pct"/>
            <w:vAlign w:val="center"/>
          </w:tcPr>
          <w:p w:rsidR="0018722C">
            <w:pPr>
              <w:pStyle w:val="ac"/>
              <w:topLinePunct/>
              <w:ind w:leftChars="0" w:left="0" w:rightChars="0" w:right="0" w:firstLineChars="0" w:firstLine="0"/>
              <w:spacing w:line="240" w:lineRule="atLeast"/>
            </w:pPr>
            <w:r>
              <w:t>外汇政策</w:t>
            </w:r>
          </w:p>
        </w:tc>
        <w:tc>
          <w:tcPr>
            <w:tcW w:w="4318" w:type="pct"/>
            <w:vAlign w:val="center"/>
          </w:tcPr>
          <w:p w:rsidR="0018722C">
            <w:pPr>
              <w:pStyle w:val="ad"/>
              <w:topLinePunct/>
              <w:ind w:leftChars="0" w:left="0" w:rightChars="0" w:right="0" w:firstLineChars="0" w:firstLine="0"/>
              <w:spacing w:line="240" w:lineRule="atLeast"/>
            </w:pPr>
            <w:r>
              <w:t>放松对资本项目下的境外投资用汇管理</w:t>
            </w:r>
          </w:p>
        </w:tc>
      </w:tr>
      <w:tr>
        <w:tc>
          <w:tcPr>
            <w:tcW w:w="682" w:type="pct"/>
            <w:vAlign w:val="center"/>
            <w:tcBorders>
              <w:top w:val="single" w:sz="4" w:space="0" w:color="auto"/>
            </w:tcBorders>
          </w:tcPr>
          <w:p w:rsidR="0018722C">
            <w:pPr>
              <w:pStyle w:val="ac"/>
              <w:topLinePunct/>
              <w:ind w:leftChars="0" w:left="0" w:rightChars="0" w:right="0" w:firstLineChars="0" w:firstLine="0"/>
              <w:spacing w:line="240" w:lineRule="atLeast"/>
            </w:pPr>
            <w:r>
              <w:t>保险政策</w:t>
            </w:r>
          </w:p>
        </w:tc>
        <w:tc>
          <w:tcPr>
            <w:tcW w:w="4318" w:type="pct"/>
            <w:vAlign w:val="center"/>
            <w:tcBorders>
              <w:top w:val="single" w:sz="4" w:space="0" w:color="auto"/>
            </w:tcBorders>
          </w:tcPr>
          <w:p w:rsidR="0018722C">
            <w:pPr>
              <w:pStyle w:val="ad"/>
              <w:topLinePunct/>
              <w:ind w:leftChars="0" w:left="0" w:rightChars="0" w:right="0" w:firstLineChars="0" w:firstLine="0"/>
              <w:spacing w:line="240" w:lineRule="atLeast"/>
            </w:pPr>
            <w:r>
              <w:t>建立境外投资保险制度，避免不可知因素给企业带来的损失</w:t>
            </w:r>
          </w:p>
        </w:tc>
      </w:tr>
    </w:tbl>
    <w:p w:rsidR="0018722C">
      <w:pPr>
        <w:topLinePunct/>
        <w:pStyle w:val="affa"/>
      </w:pPr>
    </w:p>
    <w:p w:rsidR="0018722C">
      <w:pPr>
        <w:pStyle w:val="Heading4"/>
        <w:topLinePunct/>
        <w:ind w:left="200" w:hangingChars="200" w:hanging="200"/>
      </w:pPr>
      <w:r>
        <w:t>（</w:t>
      </w:r>
      <w:r>
        <w:t xml:space="preserve">二</w:t>
      </w:r>
      <w:r>
        <w:t>）</w:t>
      </w:r>
      <w:r w:rsidR="001852F3">
        <w:t>提供信息支持与服务</w:t>
      </w:r>
    </w:p>
    <w:p w:rsidR="0018722C">
      <w:pPr>
        <w:topLinePunct/>
      </w:pPr>
      <w:r>
        <w:t>企业在进行对外直接投资的过程中，难免会因为信息的缺失做出错误的投资决定。这就需要政府加以正确的引导，建立投资信息服务体系，为企业提供投资咨询、指导服务，帮助企业了解东道国的投资环境、政策、法规等信息，分析投资的可行性，制定投资计划与战略部署以及风险分析。政府对企业的投资指导与建议，能够很大程度上避免企业盲目投资，降低投资的失败率。政府也要充分</w:t>
      </w:r>
      <w:r>
        <w:t>利</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topLinePunct/>
      </w:pPr>
      <w:r>
        <w:t>用驻外使馆商务处、行业协会的信息，及时地为企业提供最新动态，协助解决企业在东道国的相关问题。此外，政府应对已经在海外投资的企业的投资信息进行跟踪并反馈给国内企业，将成功投资企业案例进行普及，让国内企业得到更多的投资资讯。</w:t>
      </w:r>
    </w:p>
    <w:p w:rsidR="0018722C">
      <w:pPr>
        <w:pStyle w:val="Heading4"/>
        <w:topLinePunct/>
        <w:ind w:left="200" w:hangingChars="200" w:hanging="200"/>
      </w:pPr>
      <w:r>
        <w:t>（</w:t>
      </w:r>
      <w:r>
        <w:t xml:space="preserve">三</w:t>
      </w:r>
      <w:r>
        <w:t>）</w:t>
      </w:r>
      <w:r w:rsidR="001852F3">
        <w:t>充分发挥国际政策协调作用</w:t>
      </w:r>
    </w:p>
    <w:p w:rsidR="0018722C">
      <w:pPr>
        <w:topLinePunct/>
      </w:pPr>
      <w:r>
        <w:t>为给企业对外投资提供便捷条件，政府应与更多的国家或地区签订投资保护协定、避免重复征税协定等，在国际谈判以及经济合作中，也要更多地注重对投资的保护方面，为企业对外投资扫除障碍，并争取更多的优惠政策与条件，促进企业向更多的国家进行投资，合理规划我国国际投资的整体布局。</w:t>
      </w:r>
    </w:p>
    <w:p w:rsidR="0018722C">
      <w:pPr>
        <w:pStyle w:val="Heading1"/>
        <w:topLinePunct/>
      </w:pPr>
      <w:bookmarkStart w:id="828856" w:name="_Toc686828856"/>
      <w:bookmarkStart w:name="_TOC_250004" w:id="85"/>
      <w:bookmarkStart w:name="第六章 结论与展望 " w:id="86"/>
      <w:bookmarkEnd w:id="85"/>
      <w:r>
        <w:t>第六章</w:t>
      </w:r>
      <w:r>
        <w:t xml:space="preserve">  </w:t>
      </w:r>
      <w:r w:rsidRPr="00DB64CE">
        <w:t>结论与展望</w:t>
      </w:r>
      <w:bookmarkEnd w:id="828856"/>
    </w:p>
    <w:p w:rsidR="0018722C">
      <w:pPr>
        <w:topLinePunct/>
      </w:pPr>
      <w:r>
        <w:t>在新的国际投资背景下，我国的对外直接投资发展迅速，逐渐成为资本流出</w:t>
      </w:r>
      <w:r>
        <w:t>大国。但企业在进行对外直接投资的过程中，面临的首要问题仍是区位选择问题，</w:t>
      </w:r>
      <w:r>
        <w:t>并且区位选择的合理与否，直接关系到投资的成败与利益大小。因此，如何选择</w:t>
      </w:r>
      <w:r>
        <w:t>适当的投资区域，使企业对外投资获得最大的收益，达到投资的目的，是一个值得深入研究的战略性问题，也具有不可或缺的理论意义与现实意义。</w:t>
      </w:r>
    </w:p>
    <w:p w:rsidR="0018722C">
      <w:pPr>
        <w:topLinePunct/>
      </w:pPr>
      <w:r>
        <w:t>本文在现有国际投资理论的基础之上，研究了国外对外直接投资区位选择理论，并阅读了大量国内外相关文献，对区位选择理论进行了综合评价。在理论的基础之上，通过</w:t>
      </w:r>
      <w:r>
        <w:t>近年</w:t>
      </w:r>
      <w:r>
        <w:t>来的数据以图表等形式分析了我国企业当前对外直接投资区</w:t>
      </w:r>
      <w:r>
        <w:t>位选择的现状、区位分布特点，并从中发现投资中存在的主要问题。定性分析后，</w:t>
      </w:r>
      <w:r>
        <w:t>本文选取了全球范围内与我国具有密切投资关系的</w:t>
      </w:r>
      <w:r>
        <w:t>24</w:t>
      </w:r>
      <w:r/>
      <w:r w:rsidR="001852F3">
        <w:t xml:space="preserve">个国家作为样本国，以东道</w:t>
      </w:r>
      <w:r>
        <w:t>国国内生产总值、我国与东道国人均国内生产总值差值、我国与东道国贸易总额、</w:t>
      </w:r>
      <w:r>
        <w:t>东道国高科技出口值、我国与东道国地理距离等为变量，使用</w:t>
      </w:r>
      <w:r>
        <w:t>2008</w:t>
      </w:r>
      <w:r/>
      <w:r w:rsidR="001852F3">
        <w:t xml:space="preserve">年</w:t>
      </w:r>
      <w:r>
        <w:t>-2012</w:t>
      </w:r>
      <w:r/>
      <w:r w:rsidR="001852F3">
        <w:t xml:space="preserve">年</w:t>
      </w:r>
      <w:r>
        <w:t>5</w:t>
      </w:r>
      <w:r w:rsidR="001852F3">
        <w:t xml:space="preserve">年的面板数据，通过引力模型进行多元回归分析，得出我国企业对外直接投资的区位选择与各个变量之间的关系。根据实证研究的结果，本文从东道国、企业自身及政府三个角度提出了企业对外直接投资区位选择的对策与建议，为我国企业对外投资的进一步发展提供了一定的指引作用。</w:t>
      </w:r>
    </w:p>
    <w:p w:rsidR="0018722C">
      <w:pPr>
        <w:topLinePunct/>
      </w:pPr>
      <w:r>
        <w:t>通过对我国企业对外直接投资现状的定性分析以及引力模型的定量分析，本文主要得出以下结论：</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topLinePunct/>
      </w:pPr>
      <w:r>
        <w:t>第一，我国企业对外直接投资的规模不断扩大，行业投资普遍增长，主要集中在相对劳动密集的制造业、批发和零售业、商业服务业及建筑业，而在很多高</w:t>
      </w:r>
      <w:r>
        <w:t>新技术领域，如</w:t>
      </w:r>
      <w:r>
        <w:t>IT</w:t>
      </w:r>
      <w:r/>
      <w:r w:rsidR="001852F3">
        <w:t xml:space="preserve">业、通讯技术行业，所占的份额相对较小，还处于起步阶段。</w:t>
      </w:r>
      <w:r>
        <w:t>从地区分布来看，我国对亚洲、北美地区的对外直接投资实现了高速增长，而对</w:t>
      </w:r>
      <w:r>
        <w:t>其他地区的投资则有所下滑。从我国对外直接投资存量来看，对发展中国家的投</w:t>
      </w:r>
      <w:r>
        <w:t>资仍占较大比重，同时对发达国家的投资占比有小幅提高。而从境外企业的分布</w:t>
      </w:r>
      <w:r>
        <w:t>来看，亚洲、欧洲地区境外企业的投资覆盖率最高，非洲次之。从境外企业的地</w:t>
      </w:r>
      <w:r>
        <w:t>区分布看，超过五成的境外企业集中在亚洲地区，中国香港是境外企业数量最多的地区，其次是美国。</w:t>
      </w:r>
    </w:p>
    <w:p w:rsidR="0018722C">
      <w:pPr>
        <w:topLinePunct/>
      </w:pPr>
      <w:r>
        <w:t>第二，我国企业对外直接投资存在三大问题。首先，投资金额和企业数量虽然</w:t>
      </w:r>
      <w:r>
        <w:t>呈现快速增长，但投资质量与他国跨国企业仍存在巨大悬殊，投资质量亟待提高。</w:t>
      </w:r>
      <w:r>
        <w:t>其次，投资的行业分布过于集中，批发零售业、制造业、租赁和商务服务业占比</w:t>
      </w:r>
      <w:r>
        <w:t>仍居高不下，缺乏对技术密集型产业的投资，这使得企业难以获得先进技术以提</w:t>
      </w:r>
      <w:r>
        <w:t>高国际竞争力，稳固市场地位，也使国内科技水平和产业结构得不到良好的带动，</w:t>
      </w:r>
      <w:r>
        <w:t>难以通过产业结构调整逐步转向发达国家投资，改变现有的投资格局。最后，投</w:t>
      </w:r>
      <w:r>
        <w:t>资的区位分布严重失衡，对亚洲投资流量占总流量比重超过</w:t>
      </w:r>
      <w:r>
        <w:t>70%</w:t>
      </w:r>
      <w:r>
        <w:t>，而其他五大洲均</w:t>
      </w:r>
      <w:r>
        <w:t>未超过</w:t>
      </w:r>
      <w:r>
        <w:t>10%</w:t>
      </w:r>
      <w:r>
        <w:t>。企业过度集中在亚洲投资，从长远来看对我国对外直接投资的发展十</w:t>
      </w:r>
      <w:r>
        <w:t>分不利。这种集中单一的投资不仅会造成我国企业的重复投资建设，还会造成我</w:t>
      </w:r>
      <w:r>
        <w:t>国企业之间的恶性竞争，严重阻碍了我国企业拓展海外市场、实现市场的多样化发展。</w:t>
      </w:r>
    </w:p>
    <w:p w:rsidR="0018722C">
      <w:pPr>
        <w:topLinePunct/>
      </w:pPr>
      <w:r>
        <w:t>第三，引力模型回归分析的实证结果得出，东道国</w:t>
      </w:r>
      <w:r>
        <w:t>GDP</w:t>
      </w:r>
      <w:r>
        <w:t>、我国与东道国贸易总</w:t>
      </w:r>
      <w:r>
        <w:t>额与对外直接投资流量呈正相关，东道国高科技出口额、我国与东道国之间的地</w:t>
      </w:r>
      <w:r>
        <w:t>理距离与对外直接投资流量整体呈负相关；就国别类型来讲，我国企业对发达国</w:t>
      </w:r>
      <w:r>
        <w:t>家的投资量较大，同时更易对处于同一区域合作组织的国家进行投资。东道国</w:t>
      </w:r>
      <w:r>
        <w:t>GDP</w:t>
      </w:r>
      <w:r>
        <w:t>与我国</w:t>
      </w:r>
      <w:r>
        <w:t>FDI</w:t>
      </w:r>
      <w:r/>
      <w:r w:rsidR="001852F3">
        <w:t xml:space="preserve">流量存在正相关性，这表明东道国的经济总量对</w:t>
      </w:r>
      <w:r>
        <w:t>FDI</w:t>
      </w:r>
      <w:r/>
      <w:r w:rsidR="001852F3">
        <w:t xml:space="preserve">有着一定的吸引</w:t>
      </w:r>
      <w:r>
        <w:t>力，即市场规模、潜力越大的国家，对我国企业投资的吸引力越大。我国与东道</w:t>
      </w:r>
      <w:r>
        <w:t>国的贸易总额也与对外直接投资流量呈显著正相关，可见两国之间的贸易往来对</w:t>
      </w:r>
      <w:r>
        <w:t>相互间的投资有一定的推动作用。东道国技术水平较高抑制我国企业对其进行对</w:t>
      </w:r>
      <w:r>
        <w:t>外直接投资，这可能是由于资源寻求型的投资企业在我国所占比重较大，而技术</w:t>
      </w:r>
      <w:r>
        <w:t>寻求型企业仍较少，样本中资源型国家较多，而这些国家的技术水平一般都较低，</w:t>
      </w:r>
      <w:r>
        <w:t>从而使得回归结果中技术水平与投资流量呈现出一种负相关的关系。我国与东</w:t>
      </w:r>
      <w:r>
        <w:t>道</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topLinePunct/>
      </w:pPr>
      <w:r>
        <w:t>国之间的地理距离与投资流量呈显著负相关，表明距离的确是阻碍投资的一大因素。国别类型因素上，我国企业对发达国家的对外直接投资较多，这一结果的原因可能是已成为投资大国的我国与各发达国家如美国、英国、新加坡、澳大利亚等国的投资活动增速远大于与其他发展中国家之间的投资。对于是否参加区域合作组织这一解释变量，与我国处于同一区域合作组织的东道国对我国企业投资的吸引力更大。</w:t>
      </w:r>
    </w:p>
    <w:p w:rsidR="0018722C">
      <w:pPr>
        <w:topLinePunct/>
      </w:pPr>
      <w:r>
        <w:t>第四，针对实证分析结果，本文从东道国、企业自身和政府三个角度对我国企业对外直接投资区位选择提出了对策与建议。首先，从东道国角度，企业仍应以发展中国家为投资的主要目标，保持对发达国家投资的</w:t>
      </w:r>
      <w:r>
        <w:t>势头</w:t>
      </w:r>
      <w:r>
        <w:t>，战略性的向发达国家转移。在地区选择上，应加大对东南亚国家的投资，部分中小企业可以选择非洲和拉美国家作为投资区域，而大型国有企业则可以逐步向西欧、北美转移。按照企业的投资动机，市场寻求型企业可以选择巴西、墨西哥及东南亚等市场规模较大的国家，资源寻求型企业可以考虑俄罗斯、澳大利亚、越南、哈萨克斯坦等自然资源丰裕的国家，而技术寻求型企业一般综合实力较强，可以以获取最新技术为投资目标，对欧美日发达国家进行投资。其次，从企业自身层面来讲，先</w:t>
      </w:r>
      <w:r>
        <w:t>要做好投资前期准备工作，不断增强对外直接投资意识，并在国内市场站稳脚跟，</w:t>
      </w:r>
      <w:r>
        <w:t>掌握最新投资动态的情况下，制定出详细的对外投资计划与战略。在国际市场上</w:t>
      </w:r>
      <w:r>
        <w:t>竞争，企业必须要利用好自身的优势，扬长避短，并在投资过程中发展潜在优势，</w:t>
      </w:r>
      <w:r>
        <w:t>提高核心竞争力。此外，我国企业也可以考虑在投资目的国形成企业集团，实</w:t>
      </w:r>
      <w:r>
        <w:t>施</w:t>
      </w:r>
    </w:p>
    <w:p w:rsidR="0018722C">
      <w:pPr>
        <w:topLinePunct/>
      </w:pPr>
      <w:r>
        <w:t>“大企业”战略，发挥出各自的最大优势，提高各个企业在东道国的投资效率，</w:t>
      </w:r>
      <w:r w:rsidR="001852F3">
        <w:t xml:space="preserve">也为国内的产业调整与结构升级起到推动作用。最后，从政府角度，应大力支持我国企业的对外投资活动。政府应不断完善对外投资的法制建设，推动管理体制改革，为企业的对外投资活动提供便利条件，同时也要建立投融资支持体系、提供信息服务并发挥国际政策协调作用，以加大对企业海外投资的支持力度，促进我国对外直接投资的良性发展。</w:t>
      </w:r>
    </w:p>
    <w:p w:rsidR="0018722C">
      <w:pPr>
        <w:topLinePunct/>
      </w:pPr>
      <w:r>
        <w:t>本文虽然从理论基础、发展现状、数据实证方面均做了较为详细的分析，但</w:t>
      </w:r>
      <w:r>
        <w:t>仍存在许多不足之处，如在解释变量选取上，东道国的基础设施建设、资源禀赋、</w:t>
      </w:r>
      <w:r>
        <w:t>与我国投资协定的签订与否等因素也会对投资量有着一定的影响作用；在样本的</w:t>
      </w:r>
      <w:r>
        <w:t>处理上，也可以将东道国进行聚类分析，更明显地划分出企业投资的区域选择，</w:t>
      </w:r>
      <w:r w:rsidR="001852F3">
        <w:t xml:space="preserve">等等。</w:t>
      </w:r>
    </w:p>
    <w:p w:rsidR="0018722C">
      <w:pPr>
        <w:topLinePunct/>
      </w:pPr>
      <w:r>
        <w:t>企业对外直接投资的区位选择问题仍是一个不断发展的问题，还有更多的角</w:t>
      </w: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topLinePunct/>
      </w:pPr>
      <w:r>
        <w:t>度需要进行深入的探索研究。基于此，本论题今后的研究可从以下几个方面进行：</w:t>
      </w:r>
      <w:r w:rsidR="001852F3">
        <w:t xml:space="preserve">第一，可以选择更为全面的样本国数据，或将国家分类，按比例选择不同类型的国家，使样本选择较为均匀，减少因样本选取给结果带来的误差。第二，解释变量的选择上可以更为全面，考虑各个因素对投资量可能产生的影响。第三，可以结合产业特征，从产业类型角度选择合适的投资区域，为所属不同产业的企业提出针对性建议。第四，企业的特性也应纳入考虑范围，不同类型的企业应有不同的区位选择模式。</w:t>
      </w:r>
    </w:p>
    <w:p w:rsidR="0018722C">
      <w:pPr>
        <w:pStyle w:val="a4"/>
        <w:textAlignment w:val="center"/>
        <w:topLinePunct/>
      </w:pPr>
      <w:bookmarkStart w:id="828857" w:name="_Toc686828857"/>
      <w:r>
        <w:rPr>
          <w:b/>
        </w:rPr>
        <w:pict>
          <v:line style="position:absolute;mso-position-horizontal-relative:page;mso-position-vertical-relative:paragraph;z-index:-145216" from="97.800003pt,3.617481pt" to="525.840003pt,3.617481pt" stroked="true" strokeweight=".72pt" strokecolor="#000000">
            <v:stroke dashstyle="solid"/>
            <w10:wrap type="none"/>
          </v:line>
        </w:pict>
      </w:r>
      <w:bookmarkStart w:name="_TOC_250003" w:id="87"/>
      <w:bookmarkStart w:name="附录 " w:id="88"/>
      <w:bookmarkEnd w:id="87"/>
      <w:r>
        <w:t>附录</w:t>
      </w:r>
      <w:bookmarkEnd w:id="828857"/>
    </w:p>
    <w:p w:rsidR="0018722C">
      <w:pPr>
        <w:topLinePunct/>
      </w:pPr>
      <w:r>
        <w:rPr>
          <w:rFonts w:cstheme="minorBidi" w:hAnsiTheme="minorHAnsi" w:eastAsiaTheme="minorHAnsi" w:asciiTheme="minorHAnsi"/>
        </w:rPr>
        <w:t>2008</w:t>
      </w:r>
      <w:r w:rsidR="001852F3">
        <w:rPr>
          <w:rFonts w:cstheme="minorBidi" w:hAnsiTheme="minorHAnsi" w:eastAsiaTheme="minorHAnsi" w:asciiTheme="minorHAnsi"/>
        </w:rPr>
        <w:t xml:space="preserve">年原始数据</w:t>
      </w: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900"/>
        <w:gridCol w:w="1054"/>
        <w:gridCol w:w="927"/>
        <w:gridCol w:w="901"/>
        <w:gridCol w:w="848"/>
        <w:gridCol w:w="877"/>
        <w:gridCol w:w="798"/>
        <w:gridCol w:w="676"/>
      </w:tblGrid>
      <w:tr>
        <w:trPr>
          <w:trHeight w:val="260" w:hRule="atLeast"/>
        </w:trPr>
        <w:tc>
          <w:tcPr>
            <w:tcW w:w="1548" w:type="dxa"/>
          </w:tcPr>
          <w:p w:rsidR="0018722C">
            <w:pPr>
              <w:topLinePunct/>
              <w:ind w:leftChars="0" w:left="0" w:rightChars="0" w:right="0" w:firstLineChars="0" w:firstLine="0"/>
              <w:spacing w:line="240" w:lineRule="atLeast"/>
            </w:pPr>
            <w:r>
              <w:t>国家</w:t>
            </w:r>
            <w:r>
              <w:t>/</w:t>
            </w:r>
            <w:r>
              <w:t>地区</w:t>
            </w:r>
          </w:p>
        </w:tc>
        <w:tc>
          <w:tcPr>
            <w:tcW w:w="900" w:type="dxa"/>
          </w:tcPr>
          <w:p w:rsidR="0018722C">
            <w:pPr>
              <w:topLinePunct/>
              <w:ind w:leftChars="0" w:left="0" w:rightChars="0" w:right="0" w:firstLineChars="0" w:firstLine="0"/>
              <w:spacing w:line="240" w:lineRule="atLeast"/>
            </w:pPr>
            <w:r>
              <w:t>FDI</w:t>
            </w:r>
          </w:p>
        </w:tc>
        <w:tc>
          <w:tcPr>
            <w:tcW w:w="1054" w:type="dxa"/>
          </w:tcPr>
          <w:p w:rsidR="0018722C">
            <w:pPr>
              <w:topLinePunct/>
              <w:ind w:leftChars="0" w:left="0" w:rightChars="0" w:right="0" w:firstLineChars="0" w:firstLine="0"/>
              <w:spacing w:line="240" w:lineRule="atLeast"/>
            </w:pPr>
            <w:r>
              <w:t>GDP</w:t>
            </w:r>
          </w:p>
        </w:tc>
        <w:tc>
          <w:tcPr>
            <w:tcW w:w="927" w:type="dxa"/>
          </w:tcPr>
          <w:p w:rsidR="0018722C">
            <w:pPr>
              <w:topLinePunct/>
              <w:ind w:leftChars="0" w:left="0" w:rightChars="0" w:right="0" w:firstLineChars="0" w:firstLine="0"/>
              <w:spacing w:line="240" w:lineRule="atLeast"/>
            </w:pPr>
            <w:r>
              <w:t>PGDP</w:t>
            </w:r>
          </w:p>
        </w:tc>
        <w:tc>
          <w:tcPr>
            <w:tcW w:w="901" w:type="dxa"/>
          </w:tcPr>
          <w:p w:rsidR="0018722C">
            <w:pPr>
              <w:topLinePunct/>
              <w:ind w:leftChars="0" w:left="0" w:rightChars="0" w:right="0" w:firstLineChars="0" w:firstLine="0"/>
              <w:spacing w:line="240" w:lineRule="atLeast"/>
            </w:pPr>
            <w:r>
              <w:t>TRADE</w:t>
            </w:r>
          </w:p>
        </w:tc>
        <w:tc>
          <w:tcPr>
            <w:tcW w:w="848" w:type="dxa"/>
          </w:tcPr>
          <w:p w:rsidR="0018722C">
            <w:pPr>
              <w:topLinePunct/>
              <w:ind w:leftChars="0" w:left="0" w:rightChars="0" w:right="0" w:firstLineChars="0" w:firstLine="0"/>
              <w:spacing w:line="240" w:lineRule="atLeast"/>
            </w:pPr>
            <w:r>
              <w:t>HTE</w:t>
            </w:r>
          </w:p>
        </w:tc>
        <w:tc>
          <w:tcPr>
            <w:tcW w:w="877" w:type="dxa"/>
          </w:tcPr>
          <w:p w:rsidR="0018722C">
            <w:pPr>
              <w:topLinePunct/>
              <w:ind w:leftChars="0" w:left="0" w:rightChars="0" w:right="0" w:firstLineChars="0" w:firstLine="0"/>
              <w:spacing w:line="240" w:lineRule="atLeast"/>
            </w:pPr>
            <w:r>
              <w:t>DIS</w:t>
            </w:r>
          </w:p>
        </w:tc>
        <w:tc>
          <w:tcPr>
            <w:tcW w:w="798" w:type="dxa"/>
          </w:tcPr>
          <w:p w:rsidR="0018722C">
            <w:pPr>
              <w:topLinePunct/>
              <w:ind w:leftChars="0" w:left="0" w:rightChars="0" w:right="0" w:firstLineChars="0" w:firstLine="0"/>
              <w:spacing w:line="240" w:lineRule="atLeast"/>
            </w:pPr>
            <w:r>
              <w:t>CT</w:t>
            </w:r>
          </w:p>
        </w:tc>
        <w:tc>
          <w:tcPr>
            <w:tcW w:w="676" w:type="dxa"/>
          </w:tcPr>
          <w:p w:rsidR="0018722C">
            <w:pPr>
              <w:topLinePunct/>
              <w:ind w:leftChars="0" w:left="0" w:rightChars="0" w:right="0" w:firstLineChars="0" w:firstLine="0"/>
              <w:spacing w:line="240" w:lineRule="atLeast"/>
            </w:pPr>
            <w:r>
              <w:t>RCA</w:t>
            </w:r>
          </w:p>
        </w:tc>
      </w:tr>
      <w:tr>
        <w:trPr>
          <w:trHeight w:val="260" w:hRule="atLeast"/>
        </w:trPr>
        <w:tc>
          <w:tcPr>
            <w:tcW w:w="1548" w:type="dxa"/>
          </w:tcPr>
          <w:p w:rsidR="0018722C">
            <w:pPr>
              <w:topLinePunct/>
              <w:ind w:leftChars="0" w:left="0" w:rightChars="0" w:right="0" w:firstLineChars="0" w:firstLine="0"/>
              <w:spacing w:line="240" w:lineRule="atLeast"/>
            </w:pPr>
            <w:r>
              <w:t>中国</w:t>
            </w:r>
          </w:p>
        </w:tc>
        <w:tc>
          <w:tcPr>
            <w:tcW w:w="900" w:type="dxa"/>
          </w:tcPr>
          <w:p w:rsidR="0018722C">
            <w:pPr>
              <w:topLinePunct/>
              <w:ind w:leftChars="0" w:left="0" w:rightChars="0" w:right="0" w:firstLineChars="0" w:firstLine="0"/>
              <w:spacing w:line="240" w:lineRule="atLeast"/>
            </w:pPr>
            <w:r>
              <w:t>-</w:t>
            </w:r>
          </w:p>
        </w:tc>
        <w:tc>
          <w:tcPr>
            <w:tcW w:w="1054" w:type="dxa"/>
          </w:tcPr>
          <w:p w:rsidR="0018722C">
            <w:pPr>
              <w:topLinePunct/>
              <w:ind w:leftChars="0" w:left="0" w:rightChars="0" w:right="0" w:firstLineChars="0" w:firstLine="0"/>
              <w:spacing w:line="240" w:lineRule="atLeast"/>
            </w:pPr>
            <w:r>
              <w:t>45218</w:t>
            </w:r>
          </w:p>
        </w:tc>
        <w:tc>
          <w:tcPr>
            <w:tcW w:w="927" w:type="dxa"/>
          </w:tcPr>
          <w:p w:rsidR="0018722C">
            <w:pPr>
              <w:topLinePunct/>
              <w:ind w:leftChars="0" w:left="0" w:rightChars="0" w:right="0" w:firstLineChars="0" w:firstLine="0"/>
              <w:spacing w:line="240" w:lineRule="atLeast"/>
            </w:pPr>
            <w:r>
              <w:t>3414</w:t>
            </w:r>
          </w:p>
        </w:tc>
        <w:tc>
          <w:tcPr>
            <w:tcW w:w="901" w:type="dxa"/>
          </w:tcPr>
          <w:p w:rsidR="0018722C">
            <w:pPr>
              <w:topLinePunct/>
              <w:ind w:leftChars="0" w:left="0" w:rightChars="0" w:right="0" w:firstLineChars="0" w:firstLine="0"/>
              <w:spacing w:line="240" w:lineRule="atLeast"/>
            </w:pPr>
            <w:r>
              <w:t>-</w:t>
            </w:r>
          </w:p>
        </w:tc>
        <w:tc>
          <w:tcPr>
            <w:tcW w:w="848" w:type="dxa"/>
          </w:tcPr>
          <w:p w:rsidR="0018722C">
            <w:pPr>
              <w:topLinePunct/>
              <w:ind w:leftChars="0" w:left="0" w:rightChars="0" w:right="0" w:firstLineChars="0" w:firstLine="0"/>
              <w:spacing w:line="240" w:lineRule="atLeast"/>
            </w:pPr>
            <w:r>
              <w:t>3401</w:t>
            </w:r>
          </w:p>
        </w:tc>
        <w:tc>
          <w:tcPr>
            <w:tcW w:w="877" w:type="dxa"/>
          </w:tcPr>
          <w:p w:rsidR="0018722C">
            <w:pPr>
              <w:topLinePunct/>
              <w:ind w:leftChars="0" w:left="0" w:rightChars="0" w:right="0" w:firstLineChars="0" w:firstLine="0"/>
              <w:spacing w:line="240" w:lineRule="atLeast"/>
            </w:pPr>
            <w:r>
              <w:t>-</w:t>
            </w:r>
          </w:p>
        </w:tc>
        <w:tc>
          <w:tcPr>
            <w:tcW w:w="798" w:type="dxa"/>
          </w:tcPr>
          <w:p w:rsidR="0018722C">
            <w:pPr>
              <w:topLinePunct/>
              <w:ind w:leftChars="0" w:left="0" w:rightChars="0" w:right="0" w:firstLineChars="0" w:firstLine="0"/>
              <w:spacing w:line="240" w:lineRule="atLeast"/>
            </w:pPr>
            <w:r>
              <w:t>0</w:t>
            </w:r>
          </w:p>
        </w:tc>
        <w:tc>
          <w:tcPr>
            <w:tcW w:w="676" w:type="dxa"/>
          </w:tcPr>
          <w:p w:rsidR="0018722C">
            <w:pPr>
              <w:topLinePunct/>
              <w:ind w:leftChars="0" w:left="0" w:rightChars="0" w:right="0" w:firstLineChars="0" w:firstLine="0"/>
              <w:spacing w:line="240" w:lineRule="atLeast"/>
            </w:pPr>
            <w:r>
              <w:t>-</w:t>
            </w:r>
          </w:p>
        </w:tc>
      </w:tr>
      <w:tr>
        <w:trPr>
          <w:trHeight w:val="260" w:hRule="atLeast"/>
        </w:trPr>
        <w:tc>
          <w:tcPr>
            <w:tcW w:w="1548" w:type="dxa"/>
          </w:tcPr>
          <w:p w:rsidR="0018722C">
            <w:pPr>
              <w:topLinePunct/>
              <w:ind w:leftChars="0" w:left="0" w:rightChars="0" w:right="0" w:firstLineChars="0" w:firstLine="0"/>
              <w:spacing w:line="240" w:lineRule="atLeast"/>
            </w:pPr>
            <w:r>
              <w:t>巴基斯坦</w:t>
            </w:r>
          </w:p>
        </w:tc>
        <w:tc>
          <w:tcPr>
            <w:tcW w:w="900" w:type="dxa"/>
          </w:tcPr>
          <w:p w:rsidR="0018722C">
            <w:pPr>
              <w:topLinePunct/>
              <w:ind w:leftChars="0" w:left="0" w:rightChars="0" w:right="0" w:firstLineChars="0" w:firstLine="0"/>
              <w:spacing w:line="240" w:lineRule="atLeast"/>
            </w:pPr>
            <w:r>
              <w:t>2.65</w:t>
            </w:r>
          </w:p>
        </w:tc>
        <w:tc>
          <w:tcPr>
            <w:tcW w:w="1054" w:type="dxa"/>
          </w:tcPr>
          <w:p w:rsidR="0018722C">
            <w:pPr>
              <w:topLinePunct/>
              <w:ind w:leftChars="0" w:left="0" w:rightChars="0" w:right="0" w:firstLineChars="0" w:firstLine="0"/>
              <w:spacing w:line="240" w:lineRule="atLeast"/>
            </w:pPr>
            <w:r>
              <w:t>1701</w:t>
            </w:r>
          </w:p>
        </w:tc>
        <w:tc>
          <w:tcPr>
            <w:tcW w:w="927" w:type="dxa"/>
          </w:tcPr>
          <w:p w:rsidR="0018722C">
            <w:pPr>
              <w:topLinePunct/>
              <w:ind w:leftChars="0" w:left="0" w:rightChars="0" w:right="0" w:firstLineChars="0" w:firstLine="0"/>
              <w:spacing w:line="240" w:lineRule="atLeast"/>
            </w:pPr>
            <w:r>
              <w:t>1018</w:t>
            </w:r>
          </w:p>
        </w:tc>
        <w:tc>
          <w:tcPr>
            <w:tcW w:w="901" w:type="dxa"/>
          </w:tcPr>
          <w:p w:rsidR="0018722C">
            <w:pPr>
              <w:topLinePunct/>
              <w:ind w:leftChars="0" w:left="0" w:rightChars="0" w:right="0" w:firstLineChars="0" w:firstLine="0"/>
              <w:spacing w:line="240" w:lineRule="atLeast"/>
            </w:pPr>
            <w:r>
              <w:t>71</w:t>
            </w:r>
          </w:p>
        </w:tc>
        <w:tc>
          <w:tcPr>
            <w:tcW w:w="848" w:type="dxa"/>
          </w:tcPr>
          <w:p w:rsidR="0018722C">
            <w:pPr>
              <w:topLinePunct/>
              <w:ind w:leftChars="0" w:left="0" w:rightChars="0" w:right="0" w:firstLineChars="0" w:firstLine="0"/>
              <w:spacing w:line="240" w:lineRule="atLeast"/>
            </w:pPr>
            <w:r>
              <w:t>2.7</w:t>
            </w:r>
          </w:p>
        </w:tc>
        <w:tc>
          <w:tcPr>
            <w:tcW w:w="877" w:type="dxa"/>
          </w:tcPr>
          <w:p w:rsidR="0018722C">
            <w:pPr>
              <w:topLinePunct/>
              <w:ind w:leftChars="0" w:left="0" w:rightChars="0" w:right="0" w:firstLineChars="0" w:firstLine="0"/>
              <w:spacing w:line="240" w:lineRule="atLeast"/>
            </w:pPr>
            <w:r>
              <w:t>2100</w:t>
            </w:r>
          </w:p>
        </w:tc>
        <w:tc>
          <w:tcPr>
            <w:tcW w:w="798" w:type="dxa"/>
          </w:tcPr>
          <w:p w:rsidR="0018722C">
            <w:pPr>
              <w:topLinePunct/>
              <w:ind w:leftChars="0" w:left="0" w:rightChars="0" w:right="0" w:firstLineChars="0" w:firstLine="0"/>
              <w:spacing w:line="240" w:lineRule="atLeast"/>
            </w:pPr>
            <w:r>
              <w:t>0</w:t>
            </w:r>
          </w:p>
        </w:tc>
        <w:tc>
          <w:tcPr>
            <w:tcW w:w="676"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哈萨克斯坦</w:t>
            </w:r>
          </w:p>
        </w:tc>
        <w:tc>
          <w:tcPr>
            <w:tcW w:w="900" w:type="dxa"/>
          </w:tcPr>
          <w:p w:rsidR="0018722C">
            <w:pPr>
              <w:topLinePunct/>
              <w:ind w:leftChars="0" w:left="0" w:rightChars="0" w:right="0" w:firstLineChars="0" w:firstLine="0"/>
              <w:spacing w:line="240" w:lineRule="atLeast"/>
            </w:pPr>
            <w:r>
              <w:t>4.96</w:t>
            </w:r>
          </w:p>
        </w:tc>
        <w:tc>
          <w:tcPr>
            <w:tcW w:w="1054" w:type="dxa"/>
          </w:tcPr>
          <w:p w:rsidR="0018722C">
            <w:pPr>
              <w:topLinePunct/>
              <w:ind w:leftChars="0" w:left="0" w:rightChars="0" w:right="0" w:firstLineChars="0" w:firstLine="0"/>
              <w:spacing w:line="240" w:lineRule="atLeast"/>
            </w:pPr>
            <w:r>
              <w:t>1334</w:t>
            </w:r>
          </w:p>
        </w:tc>
        <w:tc>
          <w:tcPr>
            <w:tcW w:w="927" w:type="dxa"/>
          </w:tcPr>
          <w:p w:rsidR="0018722C">
            <w:pPr>
              <w:topLinePunct/>
              <w:ind w:leftChars="0" w:left="0" w:rightChars="0" w:right="0" w:firstLineChars="0" w:firstLine="0"/>
              <w:spacing w:line="240" w:lineRule="atLeast"/>
            </w:pPr>
            <w:r>
              <w:t>8514</w:t>
            </w:r>
          </w:p>
        </w:tc>
        <w:tc>
          <w:tcPr>
            <w:tcW w:w="901" w:type="dxa"/>
          </w:tcPr>
          <w:p w:rsidR="0018722C">
            <w:pPr>
              <w:topLinePunct/>
              <w:ind w:leftChars="0" w:left="0" w:rightChars="0" w:right="0" w:firstLineChars="0" w:firstLine="0"/>
              <w:spacing w:line="240" w:lineRule="atLeast"/>
            </w:pPr>
            <w:r>
              <w:t>176</w:t>
            </w:r>
          </w:p>
        </w:tc>
        <w:tc>
          <w:tcPr>
            <w:tcW w:w="848" w:type="dxa"/>
          </w:tcPr>
          <w:p w:rsidR="0018722C">
            <w:pPr>
              <w:topLinePunct/>
              <w:ind w:leftChars="0" w:left="0" w:rightChars="0" w:right="0" w:firstLineChars="0" w:firstLine="0"/>
              <w:spacing w:line="240" w:lineRule="atLeast"/>
            </w:pPr>
            <w:r>
              <w:t>23</w:t>
            </w:r>
          </w:p>
        </w:tc>
        <w:tc>
          <w:tcPr>
            <w:tcW w:w="877" w:type="dxa"/>
          </w:tcPr>
          <w:p w:rsidR="0018722C">
            <w:pPr>
              <w:topLinePunct/>
              <w:ind w:leftChars="0" w:left="0" w:rightChars="0" w:right="0" w:firstLineChars="0" w:firstLine="0"/>
              <w:spacing w:line="240" w:lineRule="atLeast"/>
            </w:pPr>
            <w:r>
              <w:t>1770</w:t>
            </w:r>
          </w:p>
        </w:tc>
        <w:tc>
          <w:tcPr>
            <w:tcW w:w="798" w:type="dxa"/>
          </w:tcPr>
          <w:p w:rsidR="0018722C">
            <w:pPr>
              <w:topLinePunct/>
              <w:ind w:leftChars="0" w:left="0" w:rightChars="0" w:right="0" w:firstLineChars="0" w:firstLine="0"/>
              <w:spacing w:line="240" w:lineRule="atLeast"/>
            </w:pPr>
            <w:r>
              <w:t>0</w:t>
            </w:r>
          </w:p>
        </w:tc>
        <w:tc>
          <w:tcPr>
            <w:tcW w:w="676"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柬埔寨</w:t>
            </w:r>
          </w:p>
        </w:tc>
        <w:tc>
          <w:tcPr>
            <w:tcW w:w="900" w:type="dxa"/>
          </w:tcPr>
          <w:p w:rsidR="0018722C">
            <w:pPr>
              <w:topLinePunct/>
              <w:ind w:leftChars="0" w:left="0" w:rightChars="0" w:right="0" w:firstLineChars="0" w:firstLine="0"/>
              <w:spacing w:line="240" w:lineRule="atLeast"/>
            </w:pPr>
            <w:r>
              <w:t>2.05</w:t>
            </w:r>
          </w:p>
        </w:tc>
        <w:tc>
          <w:tcPr>
            <w:tcW w:w="1054" w:type="dxa"/>
          </w:tcPr>
          <w:p w:rsidR="0018722C">
            <w:pPr>
              <w:topLinePunct/>
              <w:ind w:leftChars="0" w:left="0" w:rightChars="0" w:right="0" w:firstLineChars="0" w:firstLine="0"/>
              <w:spacing w:line="240" w:lineRule="atLeast"/>
            </w:pPr>
            <w:r>
              <w:t>104</w:t>
            </w:r>
          </w:p>
        </w:tc>
        <w:tc>
          <w:tcPr>
            <w:tcW w:w="927" w:type="dxa"/>
          </w:tcPr>
          <w:p w:rsidR="0018722C">
            <w:pPr>
              <w:topLinePunct/>
              <w:ind w:leftChars="0" w:left="0" w:rightChars="0" w:right="0" w:firstLineChars="0" w:firstLine="0"/>
              <w:spacing w:line="240" w:lineRule="atLeast"/>
            </w:pPr>
            <w:r>
              <w:t>743</w:t>
            </w:r>
          </w:p>
        </w:tc>
        <w:tc>
          <w:tcPr>
            <w:tcW w:w="901" w:type="dxa"/>
          </w:tcPr>
          <w:p w:rsidR="0018722C">
            <w:pPr>
              <w:topLinePunct/>
              <w:ind w:leftChars="0" w:left="0" w:rightChars="0" w:right="0" w:firstLineChars="0" w:firstLine="0"/>
              <w:spacing w:line="240" w:lineRule="atLeast"/>
            </w:pPr>
            <w:r>
              <w:t>11</w:t>
            </w:r>
          </w:p>
        </w:tc>
        <w:tc>
          <w:tcPr>
            <w:tcW w:w="848" w:type="dxa"/>
          </w:tcPr>
          <w:p w:rsidR="0018722C">
            <w:pPr>
              <w:topLinePunct/>
              <w:ind w:leftChars="0" w:left="0" w:rightChars="0" w:right="0" w:firstLineChars="0" w:firstLine="0"/>
              <w:spacing w:line="240" w:lineRule="atLeast"/>
            </w:pPr>
            <w:r>
              <w:t>0.03</w:t>
            </w:r>
          </w:p>
        </w:tc>
        <w:tc>
          <w:tcPr>
            <w:tcW w:w="877" w:type="dxa"/>
          </w:tcPr>
          <w:p w:rsidR="0018722C">
            <w:pPr>
              <w:topLinePunct/>
              <w:ind w:leftChars="0" w:left="0" w:rightChars="0" w:right="0" w:firstLineChars="0" w:firstLine="0"/>
              <w:spacing w:line="240" w:lineRule="atLeast"/>
            </w:pPr>
            <w:r>
              <w:t>1353</w:t>
            </w:r>
          </w:p>
        </w:tc>
        <w:tc>
          <w:tcPr>
            <w:tcW w:w="798" w:type="dxa"/>
          </w:tcPr>
          <w:p w:rsidR="0018722C">
            <w:pPr>
              <w:topLinePunct/>
              <w:ind w:leftChars="0" w:left="0" w:rightChars="0" w:right="0" w:firstLineChars="0" w:firstLine="0"/>
              <w:spacing w:line="240" w:lineRule="atLeast"/>
            </w:pPr>
            <w:r>
              <w:t>0</w:t>
            </w:r>
          </w:p>
        </w:tc>
        <w:tc>
          <w:tcPr>
            <w:tcW w:w="676"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泰国</w:t>
            </w:r>
          </w:p>
        </w:tc>
        <w:tc>
          <w:tcPr>
            <w:tcW w:w="900" w:type="dxa"/>
          </w:tcPr>
          <w:p w:rsidR="0018722C">
            <w:pPr>
              <w:topLinePunct/>
              <w:ind w:leftChars="0" w:left="0" w:rightChars="0" w:right="0" w:firstLineChars="0" w:firstLine="0"/>
              <w:spacing w:line="240" w:lineRule="atLeast"/>
            </w:pPr>
            <w:r>
              <w:t>0.45</w:t>
            </w:r>
          </w:p>
        </w:tc>
        <w:tc>
          <w:tcPr>
            <w:tcW w:w="1054" w:type="dxa"/>
          </w:tcPr>
          <w:p w:rsidR="0018722C">
            <w:pPr>
              <w:topLinePunct/>
              <w:ind w:leftChars="0" w:left="0" w:rightChars="0" w:right="0" w:firstLineChars="0" w:firstLine="0"/>
              <w:spacing w:line="240" w:lineRule="atLeast"/>
            </w:pPr>
            <w:r>
              <w:t>2726</w:t>
            </w:r>
          </w:p>
        </w:tc>
        <w:tc>
          <w:tcPr>
            <w:tcW w:w="927" w:type="dxa"/>
          </w:tcPr>
          <w:p w:rsidR="0018722C">
            <w:pPr>
              <w:topLinePunct/>
              <w:ind w:leftChars="0" w:left="0" w:rightChars="0" w:right="0" w:firstLineChars="0" w:firstLine="0"/>
              <w:spacing w:line="240" w:lineRule="atLeast"/>
            </w:pPr>
            <w:r>
              <w:t>4118</w:t>
            </w:r>
          </w:p>
        </w:tc>
        <w:tc>
          <w:tcPr>
            <w:tcW w:w="901" w:type="dxa"/>
          </w:tcPr>
          <w:p w:rsidR="0018722C">
            <w:pPr>
              <w:topLinePunct/>
              <w:ind w:leftChars="0" w:left="0" w:rightChars="0" w:right="0" w:firstLineChars="0" w:firstLine="0"/>
              <w:spacing w:line="240" w:lineRule="atLeast"/>
            </w:pPr>
            <w:r>
              <w:t>413</w:t>
            </w:r>
          </w:p>
        </w:tc>
        <w:tc>
          <w:tcPr>
            <w:tcW w:w="848" w:type="dxa"/>
          </w:tcPr>
          <w:p w:rsidR="0018722C">
            <w:pPr>
              <w:topLinePunct/>
              <w:ind w:leftChars="0" w:left="0" w:rightChars="0" w:right="0" w:firstLineChars="0" w:firstLine="0"/>
              <w:spacing w:line="240" w:lineRule="atLeast"/>
            </w:pPr>
            <w:r>
              <w:t>313</w:t>
            </w:r>
          </w:p>
        </w:tc>
        <w:tc>
          <w:tcPr>
            <w:tcW w:w="877" w:type="dxa"/>
          </w:tcPr>
          <w:p w:rsidR="0018722C">
            <w:pPr>
              <w:topLinePunct/>
              <w:ind w:leftChars="0" w:left="0" w:rightChars="0" w:right="0" w:firstLineChars="0" w:firstLine="0"/>
              <w:spacing w:line="240" w:lineRule="atLeast"/>
            </w:pPr>
            <w:r>
              <w:t>1772</w:t>
            </w:r>
          </w:p>
        </w:tc>
        <w:tc>
          <w:tcPr>
            <w:tcW w:w="798" w:type="dxa"/>
          </w:tcPr>
          <w:p w:rsidR="0018722C">
            <w:pPr>
              <w:topLinePunct/>
              <w:ind w:leftChars="0" w:left="0" w:rightChars="0" w:right="0" w:firstLineChars="0" w:firstLine="0"/>
              <w:spacing w:line="240" w:lineRule="atLeast"/>
            </w:pPr>
            <w:r>
              <w:t>0</w:t>
            </w:r>
          </w:p>
        </w:tc>
        <w:tc>
          <w:tcPr>
            <w:tcW w:w="676"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新加坡</w:t>
            </w:r>
          </w:p>
        </w:tc>
        <w:tc>
          <w:tcPr>
            <w:tcW w:w="900" w:type="dxa"/>
          </w:tcPr>
          <w:p w:rsidR="0018722C">
            <w:pPr>
              <w:topLinePunct/>
              <w:ind w:leftChars="0" w:left="0" w:rightChars="0" w:right="0" w:firstLineChars="0" w:firstLine="0"/>
              <w:spacing w:line="240" w:lineRule="atLeast"/>
            </w:pPr>
            <w:r>
              <w:t>15.51</w:t>
            </w:r>
          </w:p>
        </w:tc>
        <w:tc>
          <w:tcPr>
            <w:tcW w:w="1054" w:type="dxa"/>
          </w:tcPr>
          <w:p w:rsidR="0018722C">
            <w:pPr>
              <w:topLinePunct/>
              <w:ind w:leftChars="0" w:left="0" w:rightChars="0" w:right="0" w:firstLineChars="0" w:firstLine="0"/>
              <w:spacing w:line="240" w:lineRule="atLeast"/>
            </w:pPr>
            <w:r>
              <w:t>1789</w:t>
            </w:r>
          </w:p>
        </w:tc>
        <w:tc>
          <w:tcPr>
            <w:tcW w:w="927" w:type="dxa"/>
          </w:tcPr>
          <w:p w:rsidR="0018722C">
            <w:pPr>
              <w:topLinePunct/>
              <w:ind w:leftChars="0" w:left="0" w:rightChars="0" w:right="0" w:firstLineChars="0" w:firstLine="0"/>
              <w:spacing w:line="240" w:lineRule="atLeast"/>
            </w:pPr>
            <w:r>
              <w:t>36972</w:t>
            </w:r>
          </w:p>
        </w:tc>
        <w:tc>
          <w:tcPr>
            <w:tcW w:w="901" w:type="dxa"/>
          </w:tcPr>
          <w:p w:rsidR="0018722C">
            <w:pPr>
              <w:topLinePunct/>
              <w:ind w:leftChars="0" w:left="0" w:rightChars="0" w:right="0" w:firstLineChars="0" w:firstLine="0"/>
              <w:spacing w:line="240" w:lineRule="atLeast"/>
            </w:pPr>
            <w:r>
              <w:t>525</w:t>
            </w:r>
          </w:p>
        </w:tc>
        <w:tc>
          <w:tcPr>
            <w:tcW w:w="848" w:type="dxa"/>
          </w:tcPr>
          <w:p w:rsidR="0018722C">
            <w:pPr>
              <w:topLinePunct/>
              <w:ind w:leftChars="0" w:left="0" w:rightChars="0" w:right="0" w:firstLineChars="0" w:firstLine="0"/>
              <w:spacing w:line="240" w:lineRule="atLeast"/>
            </w:pPr>
            <w:r>
              <w:t>1171</w:t>
            </w:r>
          </w:p>
        </w:tc>
        <w:tc>
          <w:tcPr>
            <w:tcW w:w="877" w:type="dxa"/>
          </w:tcPr>
          <w:p w:rsidR="0018722C">
            <w:pPr>
              <w:topLinePunct/>
              <w:ind w:leftChars="0" w:left="0" w:rightChars="0" w:right="0" w:firstLineChars="0" w:firstLine="0"/>
              <w:spacing w:line="240" w:lineRule="atLeast"/>
            </w:pPr>
            <w:r>
              <w:t>2407</w:t>
            </w:r>
          </w:p>
        </w:tc>
        <w:tc>
          <w:tcPr>
            <w:tcW w:w="798" w:type="dxa"/>
          </w:tcPr>
          <w:p w:rsidR="0018722C">
            <w:pPr>
              <w:topLinePunct/>
              <w:ind w:leftChars="0" w:left="0" w:rightChars="0" w:right="0" w:firstLineChars="0" w:firstLine="0"/>
              <w:spacing w:line="240" w:lineRule="atLeast"/>
            </w:pPr>
            <w:r>
              <w:t>1</w:t>
            </w:r>
          </w:p>
        </w:tc>
        <w:tc>
          <w:tcPr>
            <w:tcW w:w="676"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印度尼西亚</w:t>
            </w:r>
          </w:p>
        </w:tc>
        <w:tc>
          <w:tcPr>
            <w:tcW w:w="900" w:type="dxa"/>
          </w:tcPr>
          <w:p w:rsidR="0018722C">
            <w:pPr>
              <w:topLinePunct/>
              <w:ind w:leftChars="0" w:left="0" w:rightChars="0" w:right="0" w:firstLineChars="0" w:firstLine="0"/>
              <w:spacing w:line="240" w:lineRule="atLeast"/>
            </w:pPr>
            <w:r>
              <w:t>1.74</w:t>
            </w:r>
          </w:p>
        </w:tc>
        <w:tc>
          <w:tcPr>
            <w:tcW w:w="1054" w:type="dxa"/>
          </w:tcPr>
          <w:p w:rsidR="0018722C">
            <w:pPr>
              <w:topLinePunct/>
              <w:ind w:leftChars="0" w:left="0" w:rightChars="0" w:right="0" w:firstLineChars="0" w:firstLine="0"/>
              <w:spacing w:line="240" w:lineRule="atLeast"/>
            </w:pPr>
            <w:r>
              <w:t>5102</w:t>
            </w:r>
          </w:p>
        </w:tc>
        <w:tc>
          <w:tcPr>
            <w:tcW w:w="927" w:type="dxa"/>
          </w:tcPr>
          <w:p w:rsidR="0018722C">
            <w:pPr>
              <w:topLinePunct/>
              <w:ind w:leftChars="0" w:left="0" w:rightChars="0" w:right="0" w:firstLineChars="0" w:firstLine="0"/>
              <w:spacing w:line="240" w:lineRule="atLeast"/>
            </w:pPr>
            <w:r>
              <w:t>2178</w:t>
            </w:r>
          </w:p>
        </w:tc>
        <w:tc>
          <w:tcPr>
            <w:tcW w:w="901" w:type="dxa"/>
          </w:tcPr>
          <w:p w:rsidR="0018722C">
            <w:pPr>
              <w:topLinePunct/>
              <w:ind w:leftChars="0" w:left="0" w:rightChars="0" w:right="0" w:firstLineChars="0" w:firstLine="0"/>
              <w:spacing w:line="240" w:lineRule="atLeast"/>
            </w:pPr>
            <w:r>
              <w:t>315</w:t>
            </w:r>
          </w:p>
        </w:tc>
        <w:tc>
          <w:tcPr>
            <w:tcW w:w="848" w:type="dxa"/>
          </w:tcPr>
          <w:p w:rsidR="0018722C">
            <w:pPr>
              <w:topLinePunct/>
              <w:ind w:leftChars="0" w:left="0" w:rightChars="0" w:right="0" w:firstLineChars="0" w:firstLine="0"/>
              <w:spacing w:line="240" w:lineRule="atLeast"/>
            </w:pPr>
            <w:r>
              <w:t>58</w:t>
            </w:r>
          </w:p>
        </w:tc>
        <w:tc>
          <w:tcPr>
            <w:tcW w:w="877" w:type="dxa"/>
          </w:tcPr>
          <w:p w:rsidR="0018722C">
            <w:pPr>
              <w:topLinePunct/>
              <w:ind w:leftChars="0" w:left="0" w:rightChars="0" w:right="0" w:firstLineChars="0" w:firstLine="0"/>
              <w:spacing w:line="240" w:lineRule="atLeast"/>
            </w:pPr>
            <w:r>
              <w:t>2804</w:t>
            </w:r>
          </w:p>
        </w:tc>
        <w:tc>
          <w:tcPr>
            <w:tcW w:w="798" w:type="dxa"/>
          </w:tcPr>
          <w:p w:rsidR="0018722C">
            <w:pPr>
              <w:topLinePunct/>
              <w:ind w:leftChars="0" w:left="0" w:rightChars="0" w:right="0" w:firstLineChars="0" w:firstLine="0"/>
              <w:spacing w:line="240" w:lineRule="atLeast"/>
            </w:pPr>
            <w:r>
              <w:t>0</w:t>
            </w:r>
          </w:p>
        </w:tc>
        <w:tc>
          <w:tcPr>
            <w:tcW w:w="676"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阿尔及利亚</w:t>
            </w:r>
          </w:p>
        </w:tc>
        <w:tc>
          <w:tcPr>
            <w:tcW w:w="900" w:type="dxa"/>
          </w:tcPr>
          <w:p w:rsidR="0018722C">
            <w:pPr>
              <w:topLinePunct/>
              <w:ind w:leftChars="0" w:left="0" w:rightChars="0" w:right="0" w:firstLineChars="0" w:firstLine="0"/>
              <w:spacing w:line="240" w:lineRule="atLeast"/>
            </w:pPr>
            <w:r>
              <w:t>0.42</w:t>
            </w:r>
          </w:p>
        </w:tc>
        <w:tc>
          <w:tcPr>
            <w:tcW w:w="1054" w:type="dxa"/>
          </w:tcPr>
          <w:p w:rsidR="0018722C">
            <w:pPr>
              <w:topLinePunct/>
              <w:ind w:leftChars="0" w:left="0" w:rightChars="0" w:right="0" w:firstLineChars="0" w:firstLine="0"/>
              <w:spacing w:line="240" w:lineRule="atLeast"/>
            </w:pPr>
            <w:r>
              <w:t>1710</w:t>
            </w:r>
          </w:p>
        </w:tc>
        <w:tc>
          <w:tcPr>
            <w:tcW w:w="927" w:type="dxa"/>
          </w:tcPr>
          <w:p w:rsidR="0018722C">
            <w:pPr>
              <w:topLinePunct/>
              <w:ind w:leftChars="0" w:left="0" w:rightChars="0" w:right="0" w:firstLineChars="0" w:firstLine="0"/>
              <w:spacing w:line="240" w:lineRule="atLeast"/>
            </w:pPr>
            <w:r>
              <w:t>4787</w:t>
            </w:r>
          </w:p>
        </w:tc>
        <w:tc>
          <w:tcPr>
            <w:tcW w:w="901" w:type="dxa"/>
          </w:tcPr>
          <w:p w:rsidR="0018722C">
            <w:pPr>
              <w:topLinePunct/>
              <w:ind w:leftChars="0" w:left="0" w:rightChars="0" w:right="0" w:firstLineChars="0" w:firstLine="0"/>
              <w:spacing w:line="240" w:lineRule="atLeast"/>
            </w:pPr>
            <w:r>
              <w:t>46</w:t>
            </w:r>
          </w:p>
        </w:tc>
        <w:tc>
          <w:tcPr>
            <w:tcW w:w="848" w:type="dxa"/>
          </w:tcPr>
          <w:p w:rsidR="0018722C">
            <w:pPr>
              <w:topLinePunct/>
              <w:ind w:leftChars="0" w:left="0" w:rightChars="0" w:right="0" w:firstLineChars="0" w:firstLine="0"/>
              <w:spacing w:line="240" w:lineRule="atLeast"/>
            </w:pPr>
            <w:r>
              <w:t>0.08</w:t>
            </w:r>
          </w:p>
        </w:tc>
        <w:tc>
          <w:tcPr>
            <w:tcW w:w="877" w:type="dxa"/>
          </w:tcPr>
          <w:p w:rsidR="0018722C">
            <w:pPr>
              <w:topLinePunct/>
              <w:ind w:leftChars="0" w:left="0" w:rightChars="0" w:right="0" w:firstLineChars="0" w:firstLine="0"/>
              <w:spacing w:line="240" w:lineRule="atLeast"/>
            </w:pPr>
            <w:r>
              <w:t>7638</w:t>
            </w:r>
          </w:p>
        </w:tc>
        <w:tc>
          <w:tcPr>
            <w:tcW w:w="798" w:type="dxa"/>
          </w:tcPr>
          <w:p w:rsidR="0018722C">
            <w:pPr>
              <w:topLinePunct/>
              <w:ind w:leftChars="0" w:left="0" w:rightChars="0" w:right="0" w:firstLineChars="0" w:firstLine="0"/>
              <w:spacing w:line="240" w:lineRule="atLeast"/>
            </w:pPr>
            <w:r>
              <w:t>0</w:t>
            </w:r>
          </w:p>
        </w:tc>
        <w:tc>
          <w:tcPr>
            <w:tcW w:w="676"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加纳</w:t>
            </w:r>
          </w:p>
        </w:tc>
        <w:tc>
          <w:tcPr>
            <w:tcW w:w="900" w:type="dxa"/>
          </w:tcPr>
          <w:p w:rsidR="0018722C">
            <w:pPr>
              <w:topLinePunct/>
              <w:ind w:leftChars="0" w:left="0" w:rightChars="0" w:right="0" w:firstLineChars="0" w:firstLine="0"/>
              <w:spacing w:line="240" w:lineRule="atLeast"/>
            </w:pPr>
            <w:r>
              <w:t>0.11</w:t>
            </w:r>
          </w:p>
        </w:tc>
        <w:tc>
          <w:tcPr>
            <w:tcW w:w="1054" w:type="dxa"/>
          </w:tcPr>
          <w:p w:rsidR="0018722C">
            <w:pPr>
              <w:topLinePunct/>
              <w:ind w:leftChars="0" w:left="0" w:rightChars="0" w:right="0" w:firstLineChars="0" w:firstLine="0"/>
              <w:spacing w:line="240" w:lineRule="atLeast"/>
            </w:pPr>
            <w:r>
              <w:t>285</w:t>
            </w:r>
          </w:p>
        </w:tc>
        <w:tc>
          <w:tcPr>
            <w:tcW w:w="927" w:type="dxa"/>
          </w:tcPr>
          <w:p w:rsidR="0018722C">
            <w:pPr>
              <w:topLinePunct/>
              <w:ind w:leftChars="0" w:left="0" w:rightChars="0" w:right="0" w:firstLineChars="0" w:firstLine="0"/>
              <w:spacing w:line="240" w:lineRule="atLeast"/>
            </w:pPr>
            <w:r>
              <w:t>1234</w:t>
            </w:r>
          </w:p>
        </w:tc>
        <w:tc>
          <w:tcPr>
            <w:tcW w:w="901" w:type="dxa"/>
          </w:tcPr>
          <w:p w:rsidR="0018722C">
            <w:pPr>
              <w:topLinePunct/>
              <w:ind w:leftChars="0" w:left="0" w:rightChars="0" w:right="0" w:firstLineChars="0" w:firstLine="0"/>
              <w:spacing w:line="240" w:lineRule="atLeast"/>
            </w:pPr>
            <w:r>
              <w:t>18</w:t>
            </w:r>
          </w:p>
        </w:tc>
        <w:tc>
          <w:tcPr>
            <w:tcW w:w="848" w:type="dxa"/>
          </w:tcPr>
          <w:p w:rsidR="0018722C">
            <w:pPr>
              <w:topLinePunct/>
              <w:ind w:leftChars="0" w:left="0" w:rightChars="0" w:right="0" w:firstLineChars="0" w:firstLine="0"/>
              <w:spacing w:line="240" w:lineRule="atLeast"/>
            </w:pPr>
            <w:r>
              <w:t>0.06</w:t>
            </w:r>
          </w:p>
        </w:tc>
        <w:tc>
          <w:tcPr>
            <w:tcW w:w="877" w:type="dxa"/>
          </w:tcPr>
          <w:p w:rsidR="0018722C">
            <w:pPr>
              <w:topLinePunct/>
              <w:ind w:leftChars="0" w:left="0" w:rightChars="0" w:right="0" w:firstLineChars="0" w:firstLine="0"/>
              <w:spacing w:line="240" w:lineRule="atLeast"/>
            </w:pPr>
            <w:r>
              <w:t>6381</w:t>
            </w:r>
          </w:p>
        </w:tc>
        <w:tc>
          <w:tcPr>
            <w:tcW w:w="798" w:type="dxa"/>
          </w:tcPr>
          <w:p w:rsidR="0018722C">
            <w:pPr>
              <w:topLinePunct/>
              <w:ind w:leftChars="0" w:left="0" w:rightChars="0" w:right="0" w:firstLineChars="0" w:firstLine="0"/>
              <w:spacing w:line="240" w:lineRule="atLeast"/>
            </w:pPr>
            <w:r>
              <w:t>0</w:t>
            </w:r>
          </w:p>
        </w:tc>
        <w:tc>
          <w:tcPr>
            <w:tcW w:w="676"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肯尼亚</w:t>
            </w:r>
          </w:p>
        </w:tc>
        <w:tc>
          <w:tcPr>
            <w:tcW w:w="900" w:type="dxa"/>
          </w:tcPr>
          <w:p w:rsidR="0018722C">
            <w:pPr>
              <w:topLinePunct/>
              <w:ind w:leftChars="0" w:left="0" w:rightChars="0" w:right="0" w:firstLineChars="0" w:firstLine="0"/>
              <w:spacing w:line="240" w:lineRule="atLeast"/>
            </w:pPr>
            <w:r>
              <w:t>0.23</w:t>
            </w:r>
          </w:p>
        </w:tc>
        <w:tc>
          <w:tcPr>
            <w:tcW w:w="1054" w:type="dxa"/>
          </w:tcPr>
          <w:p w:rsidR="0018722C">
            <w:pPr>
              <w:topLinePunct/>
              <w:ind w:leftChars="0" w:left="0" w:rightChars="0" w:right="0" w:firstLineChars="0" w:firstLine="0"/>
              <w:spacing w:line="240" w:lineRule="atLeast"/>
            </w:pPr>
            <w:r>
              <w:t>305</w:t>
            </w:r>
          </w:p>
        </w:tc>
        <w:tc>
          <w:tcPr>
            <w:tcW w:w="927" w:type="dxa"/>
          </w:tcPr>
          <w:p w:rsidR="0018722C">
            <w:pPr>
              <w:topLinePunct/>
              <w:ind w:leftChars="0" w:left="0" w:rightChars="0" w:right="0" w:firstLineChars="0" w:firstLine="0"/>
              <w:spacing w:line="240" w:lineRule="atLeast"/>
            </w:pPr>
            <w:r>
              <w:t>786</w:t>
            </w:r>
          </w:p>
        </w:tc>
        <w:tc>
          <w:tcPr>
            <w:tcW w:w="901" w:type="dxa"/>
          </w:tcPr>
          <w:p w:rsidR="0018722C">
            <w:pPr>
              <w:topLinePunct/>
              <w:ind w:leftChars="0" w:left="0" w:rightChars="0" w:right="0" w:firstLineChars="0" w:firstLine="0"/>
              <w:spacing w:line="240" w:lineRule="atLeast"/>
            </w:pPr>
            <w:r>
              <w:t>13</w:t>
            </w:r>
          </w:p>
        </w:tc>
        <w:tc>
          <w:tcPr>
            <w:tcW w:w="848" w:type="dxa"/>
          </w:tcPr>
          <w:p w:rsidR="0018722C">
            <w:pPr>
              <w:topLinePunct/>
              <w:ind w:leftChars="0" w:left="0" w:rightChars="0" w:right="0" w:firstLineChars="0" w:firstLine="0"/>
              <w:spacing w:line="240" w:lineRule="atLeast"/>
            </w:pPr>
            <w:r>
              <w:t>0.7</w:t>
            </w:r>
          </w:p>
        </w:tc>
        <w:tc>
          <w:tcPr>
            <w:tcW w:w="877" w:type="dxa"/>
          </w:tcPr>
          <w:p w:rsidR="0018722C">
            <w:pPr>
              <w:topLinePunct/>
              <w:ind w:leftChars="0" w:left="0" w:rightChars="0" w:right="0" w:firstLineChars="0" w:firstLine="0"/>
              <w:spacing w:line="240" w:lineRule="atLeast"/>
            </w:pPr>
            <w:r>
              <w:t>4975</w:t>
            </w:r>
          </w:p>
        </w:tc>
        <w:tc>
          <w:tcPr>
            <w:tcW w:w="798" w:type="dxa"/>
          </w:tcPr>
          <w:p w:rsidR="0018722C">
            <w:pPr>
              <w:topLinePunct/>
              <w:ind w:leftChars="0" w:left="0" w:rightChars="0" w:right="0" w:firstLineChars="0" w:firstLine="0"/>
              <w:spacing w:line="240" w:lineRule="atLeast"/>
            </w:pPr>
            <w:r>
              <w:t>0</w:t>
            </w:r>
          </w:p>
        </w:tc>
        <w:tc>
          <w:tcPr>
            <w:tcW w:w="676"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尼日利亚</w:t>
            </w:r>
          </w:p>
        </w:tc>
        <w:tc>
          <w:tcPr>
            <w:tcW w:w="900" w:type="dxa"/>
          </w:tcPr>
          <w:p w:rsidR="0018722C">
            <w:pPr>
              <w:topLinePunct/>
              <w:ind w:leftChars="0" w:left="0" w:rightChars="0" w:right="0" w:firstLineChars="0" w:firstLine="0"/>
              <w:spacing w:line="240" w:lineRule="atLeast"/>
            </w:pPr>
            <w:r>
              <w:t>1.63</w:t>
            </w:r>
          </w:p>
        </w:tc>
        <w:tc>
          <w:tcPr>
            <w:tcW w:w="1054" w:type="dxa"/>
          </w:tcPr>
          <w:p w:rsidR="0018722C">
            <w:pPr>
              <w:topLinePunct/>
              <w:ind w:leftChars="0" w:left="0" w:rightChars="0" w:right="0" w:firstLineChars="0" w:firstLine="0"/>
              <w:spacing w:line="240" w:lineRule="atLeast"/>
            </w:pPr>
            <w:r>
              <w:t>2081</w:t>
            </w:r>
          </w:p>
        </w:tc>
        <w:tc>
          <w:tcPr>
            <w:tcW w:w="927" w:type="dxa"/>
          </w:tcPr>
          <w:p w:rsidR="0018722C">
            <w:pPr>
              <w:topLinePunct/>
              <w:ind w:leftChars="0" w:left="0" w:rightChars="0" w:right="0" w:firstLineChars="0" w:firstLine="0"/>
              <w:spacing w:line="240" w:lineRule="atLeast"/>
            </w:pPr>
            <w:r>
              <w:t>1376</w:t>
            </w:r>
          </w:p>
        </w:tc>
        <w:tc>
          <w:tcPr>
            <w:tcW w:w="901" w:type="dxa"/>
          </w:tcPr>
          <w:p w:rsidR="0018722C">
            <w:pPr>
              <w:topLinePunct/>
              <w:ind w:leftChars="0" w:left="0" w:rightChars="0" w:right="0" w:firstLineChars="0" w:firstLine="0"/>
              <w:spacing w:line="240" w:lineRule="atLeast"/>
            </w:pPr>
            <w:r>
              <w:t>73</w:t>
            </w:r>
          </w:p>
        </w:tc>
        <w:tc>
          <w:tcPr>
            <w:tcW w:w="848" w:type="dxa"/>
          </w:tcPr>
          <w:p w:rsidR="0018722C">
            <w:pPr>
              <w:topLinePunct/>
              <w:ind w:leftChars="0" w:left="0" w:rightChars="0" w:right="0" w:firstLineChars="0" w:firstLine="0"/>
              <w:spacing w:line="240" w:lineRule="atLeast"/>
            </w:pPr>
            <w:r>
              <w:t>0.18</w:t>
            </w:r>
          </w:p>
        </w:tc>
        <w:tc>
          <w:tcPr>
            <w:tcW w:w="877" w:type="dxa"/>
          </w:tcPr>
          <w:p w:rsidR="0018722C">
            <w:pPr>
              <w:topLinePunct/>
              <w:ind w:leftChars="0" w:left="0" w:rightChars="0" w:right="0" w:firstLineChars="0" w:firstLine="0"/>
              <w:spacing w:line="240" w:lineRule="atLeast"/>
            </w:pPr>
            <w:r>
              <w:t>6203</w:t>
            </w:r>
          </w:p>
        </w:tc>
        <w:tc>
          <w:tcPr>
            <w:tcW w:w="798" w:type="dxa"/>
          </w:tcPr>
          <w:p w:rsidR="0018722C">
            <w:pPr>
              <w:topLinePunct/>
              <w:ind w:leftChars="0" w:left="0" w:rightChars="0" w:right="0" w:firstLineChars="0" w:firstLine="0"/>
              <w:spacing w:line="240" w:lineRule="atLeast"/>
            </w:pPr>
            <w:r>
              <w:t>0</w:t>
            </w:r>
          </w:p>
        </w:tc>
        <w:tc>
          <w:tcPr>
            <w:tcW w:w="676"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赞比亚</w:t>
            </w:r>
          </w:p>
        </w:tc>
        <w:tc>
          <w:tcPr>
            <w:tcW w:w="900" w:type="dxa"/>
          </w:tcPr>
          <w:p w:rsidR="0018722C">
            <w:pPr>
              <w:topLinePunct/>
              <w:ind w:leftChars="0" w:left="0" w:rightChars="0" w:right="0" w:firstLineChars="0" w:firstLine="0"/>
              <w:spacing w:line="240" w:lineRule="atLeast"/>
            </w:pPr>
            <w:r>
              <w:t>2.14</w:t>
            </w:r>
          </w:p>
        </w:tc>
        <w:tc>
          <w:tcPr>
            <w:tcW w:w="1054" w:type="dxa"/>
          </w:tcPr>
          <w:p w:rsidR="0018722C">
            <w:pPr>
              <w:topLinePunct/>
              <w:ind w:leftChars="0" w:left="0" w:rightChars="0" w:right="0" w:firstLineChars="0" w:firstLine="0"/>
              <w:spacing w:line="240" w:lineRule="atLeast"/>
            </w:pPr>
            <w:r>
              <w:t>146</w:t>
            </w:r>
          </w:p>
        </w:tc>
        <w:tc>
          <w:tcPr>
            <w:tcW w:w="927" w:type="dxa"/>
          </w:tcPr>
          <w:p w:rsidR="0018722C">
            <w:pPr>
              <w:topLinePunct/>
              <w:ind w:leftChars="0" w:left="0" w:rightChars="0" w:right="0" w:firstLineChars="0" w:firstLine="0"/>
              <w:spacing w:line="240" w:lineRule="atLeast"/>
            </w:pPr>
            <w:r>
              <w:t>1175</w:t>
            </w:r>
          </w:p>
        </w:tc>
        <w:tc>
          <w:tcPr>
            <w:tcW w:w="901" w:type="dxa"/>
          </w:tcPr>
          <w:p w:rsidR="0018722C">
            <w:pPr>
              <w:topLinePunct/>
              <w:ind w:leftChars="0" w:left="0" w:rightChars="0" w:right="0" w:firstLineChars="0" w:firstLine="0"/>
              <w:spacing w:line="240" w:lineRule="atLeast"/>
            </w:pPr>
            <w:r>
              <w:t>8</w:t>
            </w:r>
          </w:p>
        </w:tc>
        <w:tc>
          <w:tcPr>
            <w:tcW w:w="848" w:type="dxa"/>
          </w:tcPr>
          <w:p w:rsidR="0018722C">
            <w:pPr>
              <w:topLinePunct/>
              <w:ind w:leftChars="0" w:left="0" w:rightChars="0" w:right="0" w:firstLineChars="0" w:firstLine="0"/>
              <w:spacing w:line="240" w:lineRule="atLeast"/>
            </w:pPr>
            <w:r>
              <w:t>0.09</w:t>
            </w:r>
          </w:p>
        </w:tc>
        <w:tc>
          <w:tcPr>
            <w:tcW w:w="877" w:type="dxa"/>
          </w:tcPr>
          <w:p w:rsidR="0018722C">
            <w:pPr>
              <w:topLinePunct/>
              <w:ind w:leftChars="0" w:left="0" w:rightChars="0" w:right="0" w:firstLineChars="0" w:firstLine="0"/>
              <w:spacing w:line="240" w:lineRule="atLeast"/>
            </w:pPr>
            <w:r>
              <w:t>5895</w:t>
            </w:r>
          </w:p>
        </w:tc>
        <w:tc>
          <w:tcPr>
            <w:tcW w:w="798" w:type="dxa"/>
          </w:tcPr>
          <w:p w:rsidR="0018722C">
            <w:pPr>
              <w:topLinePunct/>
              <w:ind w:leftChars="0" w:left="0" w:rightChars="0" w:right="0" w:firstLineChars="0" w:firstLine="0"/>
              <w:spacing w:line="240" w:lineRule="atLeast"/>
            </w:pPr>
            <w:r>
              <w:t>0</w:t>
            </w:r>
          </w:p>
        </w:tc>
        <w:tc>
          <w:tcPr>
            <w:tcW w:w="676"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德国</w:t>
            </w:r>
          </w:p>
        </w:tc>
        <w:tc>
          <w:tcPr>
            <w:tcW w:w="900" w:type="dxa"/>
          </w:tcPr>
          <w:p w:rsidR="0018722C">
            <w:pPr>
              <w:topLinePunct/>
              <w:ind w:leftChars="0" w:left="0" w:rightChars="0" w:right="0" w:firstLineChars="0" w:firstLine="0"/>
              <w:spacing w:line="240" w:lineRule="atLeast"/>
            </w:pPr>
            <w:r>
              <w:t>1.83</w:t>
            </w:r>
          </w:p>
        </w:tc>
        <w:tc>
          <w:tcPr>
            <w:tcW w:w="1054" w:type="dxa"/>
          </w:tcPr>
          <w:p w:rsidR="0018722C">
            <w:pPr>
              <w:topLinePunct/>
              <w:ind w:leftChars="0" w:left="0" w:rightChars="0" w:right="0" w:firstLineChars="0" w:firstLine="0"/>
              <w:spacing w:line="240" w:lineRule="atLeast"/>
            </w:pPr>
            <w:r>
              <w:t>36237</w:t>
            </w:r>
          </w:p>
        </w:tc>
        <w:tc>
          <w:tcPr>
            <w:tcW w:w="927" w:type="dxa"/>
          </w:tcPr>
          <w:p w:rsidR="0018722C">
            <w:pPr>
              <w:topLinePunct/>
              <w:ind w:leftChars="0" w:left="0" w:rightChars="0" w:right="0" w:firstLineChars="0" w:firstLine="0"/>
              <w:spacing w:line="240" w:lineRule="atLeast"/>
            </w:pPr>
            <w:r>
              <w:t>44132</w:t>
            </w:r>
          </w:p>
        </w:tc>
        <w:tc>
          <w:tcPr>
            <w:tcW w:w="901" w:type="dxa"/>
          </w:tcPr>
          <w:p w:rsidR="0018722C">
            <w:pPr>
              <w:topLinePunct/>
              <w:ind w:leftChars="0" w:left="0" w:rightChars="0" w:right="0" w:firstLineChars="0" w:firstLine="0"/>
              <w:spacing w:line="240" w:lineRule="atLeast"/>
            </w:pPr>
            <w:r>
              <w:t>1150</w:t>
            </w:r>
          </w:p>
        </w:tc>
        <w:tc>
          <w:tcPr>
            <w:tcW w:w="848" w:type="dxa"/>
          </w:tcPr>
          <w:p w:rsidR="0018722C">
            <w:pPr>
              <w:topLinePunct/>
              <w:ind w:leftChars="0" w:left="0" w:rightChars="0" w:right="0" w:firstLineChars="0" w:firstLine="0"/>
              <w:spacing w:line="240" w:lineRule="atLeast"/>
            </w:pPr>
            <w:r>
              <w:t>1598</w:t>
            </w:r>
          </w:p>
        </w:tc>
        <w:tc>
          <w:tcPr>
            <w:tcW w:w="877" w:type="dxa"/>
          </w:tcPr>
          <w:p w:rsidR="0018722C">
            <w:pPr>
              <w:topLinePunct/>
              <w:ind w:leftChars="0" w:left="0" w:rightChars="0" w:right="0" w:firstLineChars="0" w:firstLine="0"/>
              <w:spacing w:line="240" w:lineRule="atLeast"/>
            </w:pPr>
            <w:r>
              <w:t>4044</w:t>
            </w:r>
          </w:p>
        </w:tc>
        <w:tc>
          <w:tcPr>
            <w:tcW w:w="798" w:type="dxa"/>
          </w:tcPr>
          <w:p w:rsidR="0018722C">
            <w:pPr>
              <w:topLinePunct/>
              <w:ind w:leftChars="0" w:left="0" w:rightChars="0" w:right="0" w:firstLineChars="0" w:firstLine="0"/>
              <w:spacing w:line="240" w:lineRule="atLeast"/>
            </w:pPr>
            <w:r>
              <w:t>1</w:t>
            </w:r>
          </w:p>
        </w:tc>
        <w:tc>
          <w:tcPr>
            <w:tcW w:w="676"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俄罗斯</w:t>
            </w:r>
          </w:p>
        </w:tc>
        <w:tc>
          <w:tcPr>
            <w:tcW w:w="900" w:type="dxa"/>
          </w:tcPr>
          <w:p w:rsidR="0018722C">
            <w:pPr>
              <w:topLinePunct/>
              <w:ind w:leftChars="0" w:left="0" w:rightChars="0" w:right="0" w:firstLineChars="0" w:firstLine="0"/>
              <w:spacing w:line="240" w:lineRule="atLeast"/>
            </w:pPr>
            <w:r>
              <w:t>3.95</w:t>
            </w:r>
          </w:p>
        </w:tc>
        <w:tc>
          <w:tcPr>
            <w:tcW w:w="1054" w:type="dxa"/>
          </w:tcPr>
          <w:p w:rsidR="0018722C">
            <w:pPr>
              <w:topLinePunct/>
              <w:ind w:leftChars="0" w:left="0" w:rightChars="0" w:right="0" w:firstLineChars="0" w:firstLine="0"/>
              <w:spacing w:line="240" w:lineRule="atLeast"/>
            </w:pPr>
            <w:r>
              <w:t>16608</w:t>
            </w:r>
          </w:p>
        </w:tc>
        <w:tc>
          <w:tcPr>
            <w:tcW w:w="927" w:type="dxa"/>
          </w:tcPr>
          <w:p w:rsidR="0018722C">
            <w:pPr>
              <w:topLinePunct/>
              <w:ind w:leftChars="0" w:left="0" w:rightChars="0" w:right="0" w:firstLineChars="0" w:firstLine="0"/>
              <w:spacing w:line="240" w:lineRule="atLeast"/>
            </w:pPr>
            <w:r>
              <w:t>11700</w:t>
            </w:r>
          </w:p>
        </w:tc>
        <w:tc>
          <w:tcPr>
            <w:tcW w:w="901" w:type="dxa"/>
          </w:tcPr>
          <w:p w:rsidR="0018722C">
            <w:pPr>
              <w:topLinePunct/>
              <w:ind w:leftChars="0" w:left="0" w:rightChars="0" w:right="0" w:firstLineChars="0" w:firstLine="0"/>
              <w:spacing w:line="240" w:lineRule="atLeast"/>
            </w:pPr>
            <w:r>
              <w:t>569</w:t>
            </w:r>
          </w:p>
        </w:tc>
        <w:tc>
          <w:tcPr>
            <w:tcW w:w="848" w:type="dxa"/>
          </w:tcPr>
          <w:p w:rsidR="0018722C">
            <w:pPr>
              <w:topLinePunct/>
              <w:ind w:leftChars="0" w:left="0" w:rightChars="0" w:right="0" w:firstLineChars="0" w:firstLine="0"/>
              <w:spacing w:line="240" w:lineRule="atLeast"/>
            </w:pPr>
            <w:r>
              <w:t>51</w:t>
            </w:r>
          </w:p>
        </w:tc>
        <w:tc>
          <w:tcPr>
            <w:tcW w:w="877" w:type="dxa"/>
          </w:tcPr>
          <w:p w:rsidR="0018722C">
            <w:pPr>
              <w:topLinePunct/>
              <w:ind w:leftChars="0" w:left="0" w:rightChars="0" w:right="0" w:firstLineChars="0" w:firstLine="0"/>
              <w:spacing w:line="240" w:lineRule="atLeast"/>
            </w:pPr>
            <w:r>
              <w:t>3136</w:t>
            </w:r>
          </w:p>
        </w:tc>
        <w:tc>
          <w:tcPr>
            <w:tcW w:w="798" w:type="dxa"/>
          </w:tcPr>
          <w:p w:rsidR="0018722C">
            <w:pPr>
              <w:topLinePunct/>
              <w:ind w:leftChars="0" w:left="0" w:rightChars="0" w:right="0" w:firstLineChars="0" w:firstLine="0"/>
              <w:spacing w:line="240" w:lineRule="atLeast"/>
            </w:pPr>
            <w:r>
              <w:t>0</w:t>
            </w:r>
          </w:p>
        </w:tc>
        <w:tc>
          <w:tcPr>
            <w:tcW w:w="676"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法国</w:t>
            </w:r>
          </w:p>
        </w:tc>
        <w:tc>
          <w:tcPr>
            <w:tcW w:w="900" w:type="dxa"/>
          </w:tcPr>
          <w:p w:rsidR="0018722C">
            <w:pPr>
              <w:topLinePunct/>
              <w:ind w:leftChars="0" w:left="0" w:rightChars="0" w:right="0" w:firstLineChars="0" w:firstLine="0"/>
              <w:spacing w:line="240" w:lineRule="atLeast"/>
            </w:pPr>
            <w:r>
              <w:t>0.31</w:t>
            </w:r>
          </w:p>
        </w:tc>
        <w:tc>
          <w:tcPr>
            <w:tcW w:w="1054" w:type="dxa"/>
          </w:tcPr>
          <w:p w:rsidR="0018722C">
            <w:pPr>
              <w:topLinePunct/>
              <w:ind w:leftChars="0" w:left="0" w:rightChars="0" w:right="0" w:firstLineChars="0" w:firstLine="0"/>
              <w:spacing w:line="240" w:lineRule="atLeast"/>
            </w:pPr>
            <w:r>
              <w:t>28318</w:t>
            </w:r>
          </w:p>
        </w:tc>
        <w:tc>
          <w:tcPr>
            <w:tcW w:w="927" w:type="dxa"/>
          </w:tcPr>
          <w:p w:rsidR="0018722C">
            <w:pPr>
              <w:topLinePunct/>
              <w:ind w:leftChars="0" w:left="0" w:rightChars="0" w:right="0" w:firstLineChars="0" w:firstLine="0"/>
              <w:spacing w:line="240" w:lineRule="atLeast"/>
            </w:pPr>
            <w:r>
              <w:t>43992</w:t>
            </w:r>
          </w:p>
        </w:tc>
        <w:tc>
          <w:tcPr>
            <w:tcW w:w="901" w:type="dxa"/>
          </w:tcPr>
          <w:p w:rsidR="0018722C">
            <w:pPr>
              <w:topLinePunct/>
              <w:ind w:leftChars="0" w:left="0" w:rightChars="0" w:right="0" w:firstLineChars="0" w:firstLine="0"/>
              <w:spacing w:line="240" w:lineRule="atLeast"/>
            </w:pPr>
            <w:r>
              <w:t>389</w:t>
            </w:r>
          </w:p>
        </w:tc>
        <w:tc>
          <w:tcPr>
            <w:tcW w:w="848" w:type="dxa"/>
          </w:tcPr>
          <w:p w:rsidR="0018722C">
            <w:pPr>
              <w:topLinePunct/>
              <w:ind w:leftChars="0" w:left="0" w:rightChars="0" w:right="0" w:firstLineChars="0" w:firstLine="0"/>
              <w:spacing w:line="240" w:lineRule="atLeast"/>
            </w:pPr>
            <w:r>
              <w:t>920</w:t>
            </w:r>
          </w:p>
        </w:tc>
        <w:tc>
          <w:tcPr>
            <w:tcW w:w="877" w:type="dxa"/>
          </w:tcPr>
          <w:p w:rsidR="0018722C">
            <w:pPr>
              <w:topLinePunct/>
              <w:ind w:leftChars="0" w:left="0" w:rightChars="0" w:right="0" w:firstLineChars="0" w:firstLine="0"/>
              <w:spacing w:line="240" w:lineRule="atLeast"/>
            </w:pPr>
            <w:r>
              <w:t>4448</w:t>
            </w:r>
          </w:p>
        </w:tc>
        <w:tc>
          <w:tcPr>
            <w:tcW w:w="798" w:type="dxa"/>
          </w:tcPr>
          <w:p w:rsidR="0018722C">
            <w:pPr>
              <w:topLinePunct/>
              <w:ind w:leftChars="0" w:left="0" w:rightChars="0" w:right="0" w:firstLineChars="0" w:firstLine="0"/>
              <w:spacing w:line="240" w:lineRule="atLeast"/>
            </w:pPr>
            <w:r>
              <w:t>1</w:t>
            </w:r>
          </w:p>
        </w:tc>
        <w:tc>
          <w:tcPr>
            <w:tcW w:w="676"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荷兰</w:t>
            </w:r>
          </w:p>
        </w:tc>
        <w:tc>
          <w:tcPr>
            <w:tcW w:w="900" w:type="dxa"/>
          </w:tcPr>
          <w:p w:rsidR="0018722C">
            <w:pPr>
              <w:topLinePunct/>
              <w:ind w:leftChars="0" w:left="0" w:rightChars="0" w:right="0" w:firstLineChars="0" w:firstLine="0"/>
              <w:spacing w:line="240" w:lineRule="atLeast"/>
            </w:pPr>
            <w:r>
              <w:t>0.92</w:t>
            </w:r>
          </w:p>
        </w:tc>
        <w:tc>
          <w:tcPr>
            <w:tcW w:w="1054" w:type="dxa"/>
          </w:tcPr>
          <w:p w:rsidR="0018722C">
            <w:pPr>
              <w:topLinePunct/>
              <w:ind w:leftChars="0" w:left="0" w:rightChars="0" w:right="0" w:firstLineChars="0" w:firstLine="0"/>
              <w:spacing w:line="240" w:lineRule="atLeast"/>
            </w:pPr>
            <w:r>
              <w:t>8708</w:t>
            </w:r>
          </w:p>
        </w:tc>
        <w:tc>
          <w:tcPr>
            <w:tcW w:w="927" w:type="dxa"/>
          </w:tcPr>
          <w:p w:rsidR="0018722C">
            <w:pPr>
              <w:topLinePunct/>
              <w:ind w:leftChars="0" w:left="0" w:rightChars="0" w:right="0" w:firstLineChars="0" w:firstLine="0"/>
              <w:spacing w:line="240" w:lineRule="atLeast"/>
            </w:pPr>
            <w:r>
              <w:t>52951</w:t>
            </w:r>
          </w:p>
        </w:tc>
        <w:tc>
          <w:tcPr>
            <w:tcW w:w="901" w:type="dxa"/>
          </w:tcPr>
          <w:p w:rsidR="0018722C">
            <w:pPr>
              <w:topLinePunct/>
              <w:ind w:leftChars="0" w:left="0" w:rightChars="0" w:right="0" w:firstLineChars="0" w:firstLine="0"/>
              <w:spacing w:line="240" w:lineRule="atLeast"/>
            </w:pPr>
            <w:r>
              <w:t>512</w:t>
            </w:r>
          </w:p>
        </w:tc>
        <w:tc>
          <w:tcPr>
            <w:tcW w:w="848" w:type="dxa"/>
          </w:tcPr>
          <w:p w:rsidR="0018722C">
            <w:pPr>
              <w:topLinePunct/>
              <w:ind w:leftChars="0" w:left="0" w:rightChars="0" w:right="0" w:firstLineChars="0" w:firstLine="0"/>
              <w:spacing w:line="240" w:lineRule="atLeast"/>
            </w:pPr>
            <w:r>
              <w:t>581</w:t>
            </w:r>
          </w:p>
        </w:tc>
        <w:tc>
          <w:tcPr>
            <w:tcW w:w="877" w:type="dxa"/>
          </w:tcPr>
          <w:p w:rsidR="0018722C">
            <w:pPr>
              <w:topLinePunct/>
              <w:ind w:leftChars="0" w:left="0" w:rightChars="0" w:right="0" w:firstLineChars="0" w:firstLine="0"/>
              <w:spacing w:line="240" w:lineRule="atLeast"/>
            </w:pPr>
            <w:r>
              <w:t>4236</w:t>
            </w:r>
          </w:p>
        </w:tc>
        <w:tc>
          <w:tcPr>
            <w:tcW w:w="798" w:type="dxa"/>
          </w:tcPr>
          <w:p w:rsidR="0018722C">
            <w:pPr>
              <w:topLinePunct/>
              <w:ind w:leftChars="0" w:left="0" w:rightChars="0" w:right="0" w:firstLineChars="0" w:firstLine="0"/>
              <w:spacing w:line="240" w:lineRule="atLeast"/>
            </w:pPr>
            <w:r>
              <w:t>1</w:t>
            </w:r>
          </w:p>
        </w:tc>
        <w:tc>
          <w:tcPr>
            <w:tcW w:w="676"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瑞典</w:t>
            </w:r>
          </w:p>
        </w:tc>
        <w:tc>
          <w:tcPr>
            <w:tcW w:w="900" w:type="dxa"/>
          </w:tcPr>
          <w:p w:rsidR="0018722C">
            <w:pPr>
              <w:topLinePunct/>
              <w:ind w:leftChars="0" w:left="0" w:rightChars="0" w:right="0" w:firstLineChars="0" w:firstLine="0"/>
              <w:spacing w:line="240" w:lineRule="atLeast"/>
            </w:pPr>
            <w:r>
              <w:t>0.11</w:t>
            </w:r>
          </w:p>
        </w:tc>
        <w:tc>
          <w:tcPr>
            <w:tcW w:w="1054" w:type="dxa"/>
          </w:tcPr>
          <w:p w:rsidR="0018722C">
            <w:pPr>
              <w:topLinePunct/>
              <w:ind w:leftChars="0" w:left="0" w:rightChars="0" w:right="0" w:firstLineChars="0" w:firstLine="0"/>
              <w:spacing w:line="240" w:lineRule="atLeast"/>
            </w:pPr>
            <w:r>
              <w:t>4862</w:t>
            </w:r>
          </w:p>
        </w:tc>
        <w:tc>
          <w:tcPr>
            <w:tcW w:w="927" w:type="dxa"/>
          </w:tcPr>
          <w:p w:rsidR="0018722C">
            <w:pPr>
              <w:topLinePunct/>
              <w:ind w:leftChars="0" w:left="0" w:rightChars="0" w:right="0" w:firstLineChars="0" w:firstLine="0"/>
              <w:spacing w:line="240" w:lineRule="atLeast"/>
            </w:pPr>
            <w:r>
              <w:t>52731</w:t>
            </w:r>
          </w:p>
        </w:tc>
        <w:tc>
          <w:tcPr>
            <w:tcW w:w="901" w:type="dxa"/>
          </w:tcPr>
          <w:p w:rsidR="0018722C">
            <w:pPr>
              <w:topLinePunct/>
              <w:ind w:leftChars="0" w:left="0" w:rightChars="0" w:right="0" w:firstLineChars="0" w:firstLine="0"/>
              <w:spacing w:line="240" w:lineRule="atLeast"/>
            </w:pPr>
            <w:r>
              <w:t>102</w:t>
            </w:r>
          </w:p>
        </w:tc>
        <w:tc>
          <w:tcPr>
            <w:tcW w:w="848" w:type="dxa"/>
          </w:tcPr>
          <w:p w:rsidR="0018722C">
            <w:pPr>
              <w:topLinePunct/>
              <w:ind w:leftChars="0" w:left="0" w:rightChars="0" w:right="0" w:firstLineChars="0" w:firstLine="0"/>
              <w:spacing w:line="240" w:lineRule="atLeast"/>
            </w:pPr>
            <w:r>
              <w:t>154</w:t>
            </w:r>
          </w:p>
        </w:tc>
        <w:tc>
          <w:tcPr>
            <w:tcW w:w="877" w:type="dxa"/>
          </w:tcPr>
          <w:p w:rsidR="0018722C">
            <w:pPr>
              <w:topLinePunct/>
              <w:ind w:leftChars="0" w:left="0" w:rightChars="0" w:right="0" w:firstLineChars="0" w:firstLine="0"/>
              <w:spacing w:line="240" w:lineRule="atLeast"/>
            </w:pPr>
            <w:r>
              <w:t>3631</w:t>
            </w:r>
          </w:p>
        </w:tc>
        <w:tc>
          <w:tcPr>
            <w:tcW w:w="798" w:type="dxa"/>
          </w:tcPr>
          <w:p w:rsidR="0018722C">
            <w:pPr>
              <w:topLinePunct/>
              <w:ind w:leftChars="0" w:left="0" w:rightChars="0" w:right="0" w:firstLineChars="0" w:firstLine="0"/>
              <w:spacing w:line="240" w:lineRule="atLeast"/>
            </w:pPr>
            <w:r>
              <w:t>1</w:t>
            </w:r>
          </w:p>
        </w:tc>
        <w:tc>
          <w:tcPr>
            <w:tcW w:w="676"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意大利</w:t>
            </w:r>
          </w:p>
        </w:tc>
        <w:tc>
          <w:tcPr>
            <w:tcW w:w="900" w:type="dxa"/>
          </w:tcPr>
          <w:p w:rsidR="0018722C">
            <w:pPr>
              <w:topLinePunct/>
              <w:ind w:leftChars="0" w:left="0" w:rightChars="0" w:right="0" w:firstLineChars="0" w:firstLine="0"/>
              <w:spacing w:line="240" w:lineRule="atLeast"/>
            </w:pPr>
            <w:r>
              <w:t>0.05</w:t>
            </w:r>
          </w:p>
        </w:tc>
        <w:tc>
          <w:tcPr>
            <w:tcW w:w="1054" w:type="dxa"/>
          </w:tcPr>
          <w:p w:rsidR="0018722C">
            <w:pPr>
              <w:topLinePunct/>
              <w:ind w:leftChars="0" w:left="0" w:rightChars="0" w:right="0" w:firstLineChars="0" w:firstLine="0"/>
              <w:spacing w:line="240" w:lineRule="atLeast"/>
            </w:pPr>
            <w:r>
              <w:t>23073</w:t>
            </w:r>
          </w:p>
        </w:tc>
        <w:tc>
          <w:tcPr>
            <w:tcW w:w="927" w:type="dxa"/>
          </w:tcPr>
          <w:p w:rsidR="0018722C">
            <w:pPr>
              <w:topLinePunct/>
              <w:ind w:leftChars="0" w:left="0" w:rightChars="0" w:right="0" w:firstLineChars="0" w:firstLine="0"/>
              <w:spacing w:line="240" w:lineRule="atLeast"/>
            </w:pPr>
            <w:r>
              <w:t>38563</w:t>
            </w:r>
          </w:p>
        </w:tc>
        <w:tc>
          <w:tcPr>
            <w:tcW w:w="901" w:type="dxa"/>
          </w:tcPr>
          <w:p w:rsidR="0018722C">
            <w:pPr>
              <w:topLinePunct/>
              <w:ind w:leftChars="0" w:left="0" w:rightChars="0" w:right="0" w:firstLineChars="0" w:firstLine="0"/>
              <w:spacing w:line="240" w:lineRule="atLeast"/>
            </w:pPr>
            <w:r>
              <w:t>383</w:t>
            </w:r>
          </w:p>
        </w:tc>
        <w:tc>
          <w:tcPr>
            <w:tcW w:w="848" w:type="dxa"/>
          </w:tcPr>
          <w:p w:rsidR="0018722C">
            <w:pPr>
              <w:topLinePunct/>
              <w:ind w:leftChars="0" w:left="0" w:rightChars="0" w:right="0" w:firstLineChars="0" w:firstLine="0"/>
              <w:spacing w:line="240" w:lineRule="atLeast"/>
            </w:pPr>
            <w:r>
              <w:t>288</w:t>
            </w:r>
          </w:p>
        </w:tc>
        <w:tc>
          <w:tcPr>
            <w:tcW w:w="877" w:type="dxa"/>
          </w:tcPr>
          <w:p w:rsidR="0018722C">
            <w:pPr>
              <w:topLinePunct/>
              <w:ind w:leftChars="0" w:left="0" w:rightChars="0" w:right="0" w:firstLineChars="0" w:firstLine="0"/>
              <w:spacing w:line="240" w:lineRule="atLeast"/>
            </w:pPr>
            <w:r>
              <w:t>4394</w:t>
            </w:r>
          </w:p>
        </w:tc>
        <w:tc>
          <w:tcPr>
            <w:tcW w:w="798" w:type="dxa"/>
          </w:tcPr>
          <w:p w:rsidR="0018722C">
            <w:pPr>
              <w:topLinePunct/>
              <w:ind w:leftChars="0" w:left="0" w:rightChars="0" w:right="0" w:firstLineChars="0" w:firstLine="0"/>
              <w:spacing w:line="240" w:lineRule="atLeast"/>
            </w:pPr>
            <w:r>
              <w:t>1</w:t>
            </w:r>
          </w:p>
        </w:tc>
        <w:tc>
          <w:tcPr>
            <w:tcW w:w="676"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英国</w:t>
            </w:r>
          </w:p>
        </w:tc>
        <w:tc>
          <w:tcPr>
            <w:tcW w:w="900" w:type="dxa"/>
          </w:tcPr>
          <w:p w:rsidR="0018722C">
            <w:pPr>
              <w:topLinePunct/>
              <w:ind w:leftChars="0" w:left="0" w:rightChars="0" w:right="0" w:firstLineChars="0" w:firstLine="0"/>
              <w:spacing w:line="240" w:lineRule="atLeast"/>
            </w:pPr>
            <w:r>
              <w:t>0.17</w:t>
            </w:r>
          </w:p>
        </w:tc>
        <w:tc>
          <w:tcPr>
            <w:tcW w:w="1054" w:type="dxa"/>
          </w:tcPr>
          <w:p w:rsidR="0018722C">
            <w:pPr>
              <w:topLinePunct/>
              <w:ind w:leftChars="0" w:left="0" w:rightChars="0" w:right="0" w:firstLineChars="0" w:firstLine="0"/>
              <w:spacing w:line="240" w:lineRule="atLeast"/>
            </w:pPr>
            <w:r>
              <w:t>26878</w:t>
            </w:r>
          </w:p>
        </w:tc>
        <w:tc>
          <w:tcPr>
            <w:tcW w:w="927" w:type="dxa"/>
          </w:tcPr>
          <w:p w:rsidR="0018722C">
            <w:pPr>
              <w:topLinePunct/>
              <w:ind w:leftChars="0" w:left="0" w:rightChars="0" w:right="0" w:firstLineChars="0" w:firstLine="0"/>
              <w:spacing w:line="240" w:lineRule="atLeast"/>
            </w:pPr>
            <w:r>
              <w:t>43510</w:t>
            </w:r>
          </w:p>
        </w:tc>
        <w:tc>
          <w:tcPr>
            <w:tcW w:w="901" w:type="dxa"/>
          </w:tcPr>
          <w:p w:rsidR="0018722C">
            <w:pPr>
              <w:topLinePunct/>
              <w:ind w:leftChars="0" w:left="0" w:rightChars="0" w:right="0" w:firstLineChars="0" w:firstLine="0"/>
              <w:spacing w:line="240" w:lineRule="atLeast"/>
            </w:pPr>
            <w:r>
              <w:t>456</w:t>
            </w:r>
          </w:p>
        </w:tc>
        <w:tc>
          <w:tcPr>
            <w:tcW w:w="848" w:type="dxa"/>
          </w:tcPr>
          <w:p w:rsidR="0018722C">
            <w:pPr>
              <w:topLinePunct/>
              <w:ind w:leftChars="0" w:left="0" w:rightChars="0" w:right="0" w:firstLineChars="0" w:firstLine="0"/>
              <w:spacing w:line="240" w:lineRule="atLeast"/>
            </w:pPr>
            <w:r>
              <w:t>594</w:t>
            </w:r>
          </w:p>
        </w:tc>
        <w:tc>
          <w:tcPr>
            <w:tcW w:w="877" w:type="dxa"/>
          </w:tcPr>
          <w:p w:rsidR="0018722C">
            <w:pPr>
              <w:topLinePunct/>
              <w:ind w:leftChars="0" w:left="0" w:rightChars="0" w:right="0" w:firstLineChars="0" w:firstLine="0"/>
              <w:spacing w:line="240" w:lineRule="atLeast"/>
            </w:pPr>
            <w:r>
              <w:t>4406</w:t>
            </w:r>
          </w:p>
        </w:tc>
        <w:tc>
          <w:tcPr>
            <w:tcW w:w="798" w:type="dxa"/>
          </w:tcPr>
          <w:p w:rsidR="0018722C">
            <w:pPr>
              <w:topLinePunct/>
              <w:ind w:leftChars="0" w:left="0" w:rightChars="0" w:right="0" w:firstLineChars="0" w:firstLine="0"/>
              <w:spacing w:line="240" w:lineRule="atLeast"/>
            </w:pPr>
            <w:r>
              <w:t>1</w:t>
            </w:r>
          </w:p>
        </w:tc>
        <w:tc>
          <w:tcPr>
            <w:tcW w:w="676"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巴西</w:t>
            </w:r>
          </w:p>
        </w:tc>
        <w:tc>
          <w:tcPr>
            <w:tcW w:w="900" w:type="dxa"/>
          </w:tcPr>
          <w:p w:rsidR="0018722C">
            <w:pPr>
              <w:topLinePunct/>
              <w:ind w:leftChars="0" w:left="0" w:rightChars="0" w:right="0" w:firstLineChars="0" w:firstLine="0"/>
              <w:spacing w:line="240" w:lineRule="atLeast"/>
            </w:pPr>
            <w:r>
              <w:t>0.22</w:t>
            </w:r>
          </w:p>
        </w:tc>
        <w:tc>
          <w:tcPr>
            <w:tcW w:w="1054" w:type="dxa"/>
          </w:tcPr>
          <w:p w:rsidR="0018722C">
            <w:pPr>
              <w:topLinePunct/>
              <w:ind w:leftChars="0" w:left="0" w:rightChars="0" w:right="0" w:firstLineChars="0" w:firstLine="0"/>
              <w:spacing w:line="240" w:lineRule="atLeast"/>
            </w:pPr>
            <w:r>
              <w:t>16535</w:t>
            </w:r>
          </w:p>
        </w:tc>
        <w:tc>
          <w:tcPr>
            <w:tcW w:w="927" w:type="dxa"/>
          </w:tcPr>
          <w:p w:rsidR="0018722C">
            <w:pPr>
              <w:topLinePunct/>
              <w:ind w:leftChars="0" w:left="0" w:rightChars="0" w:right="0" w:firstLineChars="0" w:firstLine="0"/>
              <w:spacing w:line="240" w:lineRule="atLeast"/>
            </w:pPr>
            <w:r>
              <w:t>8623</w:t>
            </w:r>
          </w:p>
        </w:tc>
        <w:tc>
          <w:tcPr>
            <w:tcW w:w="901" w:type="dxa"/>
          </w:tcPr>
          <w:p w:rsidR="0018722C">
            <w:pPr>
              <w:topLinePunct/>
              <w:ind w:leftChars="0" w:left="0" w:rightChars="0" w:right="0" w:firstLineChars="0" w:firstLine="0"/>
              <w:spacing w:line="240" w:lineRule="atLeast"/>
            </w:pPr>
            <w:r>
              <w:t>487</w:t>
            </w:r>
          </w:p>
        </w:tc>
        <w:tc>
          <w:tcPr>
            <w:tcW w:w="848" w:type="dxa"/>
          </w:tcPr>
          <w:p w:rsidR="0018722C">
            <w:pPr>
              <w:topLinePunct/>
              <w:ind w:leftChars="0" w:left="0" w:rightChars="0" w:right="0" w:firstLineChars="0" w:firstLine="0"/>
              <w:spacing w:line="240" w:lineRule="atLeast"/>
            </w:pPr>
            <w:r>
              <w:t>103</w:t>
            </w:r>
          </w:p>
        </w:tc>
        <w:tc>
          <w:tcPr>
            <w:tcW w:w="877" w:type="dxa"/>
          </w:tcPr>
          <w:p w:rsidR="0018722C">
            <w:pPr>
              <w:topLinePunct/>
              <w:ind w:leftChars="0" w:left="0" w:rightChars="0" w:right="0" w:firstLineChars="0" w:firstLine="0"/>
              <w:spacing w:line="240" w:lineRule="atLeast"/>
            </w:pPr>
            <w:r>
              <w:t>9147</w:t>
            </w:r>
          </w:p>
        </w:tc>
        <w:tc>
          <w:tcPr>
            <w:tcW w:w="798" w:type="dxa"/>
          </w:tcPr>
          <w:p w:rsidR="0018722C">
            <w:pPr>
              <w:topLinePunct/>
              <w:ind w:leftChars="0" w:left="0" w:rightChars="0" w:right="0" w:firstLineChars="0" w:firstLine="0"/>
              <w:spacing w:line="240" w:lineRule="atLeast"/>
            </w:pPr>
            <w:r>
              <w:t>0</w:t>
            </w:r>
          </w:p>
        </w:tc>
        <w:tc>
          <w:tcPr>
            <w:tcW w:w="676"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墨西哥</w:t>
            </w:r>
          </w:p>
        </w:tc>
        <w:tc>
          <w:tcPr>
            <w:tcW w:w="900" w:type="dxa"/>
          </w:tcPr>
          <w:p w:rsidR="0018722C">
            <w:pPr>
              <w:topLinePunct/>
              <w:ind w:leftChars="0" w:left="0" w:rightChars="0" w:right="0" w:firstLineChars="0" w:firstLine="0"/>
              <w:spacing w:line="240" w:lineRule="atLeast"/>
            </w:pPr>
            <w:r>
              <w:t>0.06</w:t>
            </w:r>
          </w:p>
        </w:tc>
        <w:tc>
          <w:tcPr>
            <w:tcW w:w="1054" w:type="dxa"/>
          </w:tcPr>
          <w:p w:rsidR="0018722C">
            <w:pPr>
              <w:topLinePunct/>
              <w:ind w:leftChars="0" w:left="0" w:rightChars="0" w:right="0" w:firstLineChars="0" w:firstLine="0"/>
              <w:spacing w:line="240" w:lineRule="atLeast"/>
            </w:pPr>
            <w:r>
              <w:t>10990</w:t>
            </w:r>
          </w:p>
        </w:tc>
        <w:tc>
          <w:tcPr>
            <w:tcW w:w="927" w:type="dxa"/>
          </w:tcPr>
          <w:p w:rsidR="0018722C">
            <w:pPr>
              <w:topLinePunct/>
              <w:ind w:leftChars="0" w:left="0" w:rightChars="0" w:right="0" w:firstLineChars="0" w:firstLine="0"/>
              <w:spacing w:line="240" w:lineRule="atLeast"/>
            </w:pPr>
            <w:r>
              <w:t>9560</w:t>
            </w:r>
          </w:p>
        </w:tc>
        <w:tc>
          <w:tcPr>
            <w:tcW w:w="901" w:type="dxa"/>
          </w:tcPr>
          <w:p w:rsidR="0018722C">
            <w:pPr>
              <w:topLinePunct/>
              <w:ind w:leftChars="0" w:left="0" w:rightChars="0" w:right="0" w:firstLineChars="0" w:firstLine="0"/>
              <w:spacing w:line="240" w:lineRule="atLeast"/>
            </w:pPr>
            <w:r>
              <w:t>176</w:t>
            </w:r>
          </w:p>
        </w:tc>
        <w:tc>
          <w:tcPr>
            <w:tcW w:w="848" w:type="dxa"/>
          </w:tcPr>
          <w:p w:rsidR="0018722C">
            <w:pPr>
              <w:topLinePunct/>
              <w:ind w:leftChars="0" w:left="0" w:rightChars="0" w:right="0" w:firstLineChars="0" w:firstLine="0"/>
              <w:spacing w:line="240" w:lineRule="atLeast"/>
            </w:pPr>
            <w:r>
              <w:t>334</w:t>
            </w:r>
          </w:p>
        </w:tc>
        <w:tc>
          <w:tcPr>
            <w:tcW w:w="877" w:type="dxa"/>
          </w:tcPr>
          <w:p w:rsidR="0018722C">
            <w:pPr>
              <w:topLinePunct/>
              <w:ind w:leftChars="0" w:left="0" w:rightChars="0" w:right="0" w:firstLineChars="0" w:firstLine="0"/>
              <w:spacing w:line="240" w:lineRule="atLeast"/>
            </w:pPr>
            <w:r>
              <w:t>6735</w:t>
            </w:r>
          </w:p>
        </w:tc>
        <w:tc>
          <w:tcPr>
            <w:tcW w:w="798" w:type="dxa"/>
          </w:tcPr>
          <w:p w:rsidR="0018722C">
            <w:pPr>
              <w:topLinePunct/>
              <w:ind w:leftChars="0" w:left="0" w:rightChars="0" w:right="0" w:firstLineChars="0" w:firstLine="0"/>
              <w:spacing w:line="240" w:lineRule="atLeast"/>
            </w:pPr>
            <w:r>
              <w:t>0</w:t>
            </w:r>
          </w:p>
        </w:tc>
        <w:tc>
          <w:tcPr>
            <w:tcW w:w="676"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委内瑞拉</w:t>
            </w:r>
          </w:p>
        </w:tc>
        <w:tc>
          <w:tcPr>
            <w:tcW w:w="900" w:type="dxa"/>
          </w:tcPr>
          <w:p w:rsidR="0018722C">
            <w:pPr>
              <w:topLinePunct/>
              <w:ind w:leftChars="0" w:left="0" w:rightChars="0" w:right="0" w:firstLineChars="0" w:firstLine="0"/>
              <w:spacing w:line="240" w:lineRule="atLeast"/>
            </w:pPr>
            <w:r>
              <w:t>0.09</w:t>
            </w:r>
          </w:p>
        </w:tc>
        <w:tc>
          <w:tcPr>
            <w:tcW w:w="1054" w:type="dxa"/>
          </w:tcPr>
          <w:p w:rsidR="0018722C">
            <w:pPr>
              <w:topLinePunct/>
              <w:ind w:leftChars="0" w:left="0" w:rightChars="0" w:right="0" w:firstLineChars="0" w:firstLine="0"/>
              <w:spacing w:line="240" w:lineRule="atLeast"/>
            </w:pPr>
            <w:r>
              <w:t>3156</w:t>
            </w:r>
          </w:p>
        </w:tc>
        <w:tc>
          <w:tcPr>
            <w:tcW w:w="927" w:type="dxa"/>
          </w:tcPr>
          <w:p w:rsidR="0018722C">
            <w:pPr>
              <w:topLinePunct/>
              <w:ind w:leftChars="0" w:left="0" w:rightChars="0" w:right="0" w:firstLineChars="0" w:firstLine="0"/>
              <w:spacing w:line="240" w:lineRule="atLeast"/>
            </w:pPr>
            <w:r>
              <w:t>11223</w:t>
            </w:r>
          </w:p>
        </w:tc>
        <w:tc>
          <w:tcPr>
            <w:tcW w:w="901" w:type="dxa"/>
          </w:tcPr>
          <w:p w:rsidR="0018722C">
            <w:pPr>
              <w:topLinePunct/>
              <w:ind w:leftChars="0" w:left="0" w:rightChars="0" w:right="0" w:firstLineChars="0" w:firstLine="0"/>
              <w:spacing w:line="240" w:lineRule="atLeast"/>
            </w:pPr>
            <w:r>
              <w:t>99</w:t>
            </w:r>
          </w:p>
        </w:tc>
        <w:tc>
          <w:tcPr>
            <w:tcW w:w="848" w:type="dxa"/>
          </w:tcPr>
          <w:p w:rsidR="0018722C">
            <w:pPr>
              <w:topLinePunct/>
              <w:ind w:leftChars="0" w:left="0" w:rightChars="0" w:right="0" w:firstLineChars="0" w:firstLine="0"/>
              <w:spacing w:line="240" w:lineRule="atLeast"/>
            </w:pPr>
            <w:r>
              <w:t>1.23</w:t>
            </w:r>
          </w:p>
        </w:tc>
        <w:tc>
          <w:tcPr>
            <w:tcW w:w="877" w:type="dxa"/>
          </w:tcPr>
          <w:p w:rsidR="0018722C">
            <w:pPr>
              <w:topLinePunct/>
              <w:ind w:leftChars="0" w:left="0" w:rightChars="0" w:right="0" w:firstLineChars="0" w:firstLine="0"/>
              <w:spacing w:line="240" w:lineRule="atLeast"/>
            </w:pPr>
            <w:r>
              <w:t>7782</w:t>
            </w:r>
          </w:p>
        </w:tc>
        <w:tc>
          <w:tcPr>
            <w:tcW w:w="798" w:type="dxa"/>
          </w:tcPr>
          <w:p w:rsidR="0018722C">
            <w:pPr>
              <w:topLinePunct/>
              <w:ind w:leftChars="0" w:left="0" w:rightChars="0" w:right="0" w:firstLineChars="0" w:firstLine="0"/>
              <w:spacing w:line="240" w:lineRule="atLeast"/>
            </w:pPr>
            <w:r>
              <w:t>0</w:t>
            </w:r>
          </w:p>
        </w:tc>
        <w:tc>
          <w:tcPr>
            <w:tcW w:w="676"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美国</w:t>
            </w:r>
          </w:p>
        </w:tc>
        <w:tc>
          <w:tcPr>
            <w:tcW w:w="900" w:type="dxa"/>
          </w:tcPr>
          <w:p w:rsidR="0018722C">
            <w:pPr>
              <w:topLinePunct/>
              <w:ind w:leftChars="0" w:left="0" w:rightChars="0" w:right="0" w:firstLineChars="0" w:firstLine="0"/>
              <w:spacing w:line="240" w:lineRule="atLeast"/>
            </w:pPr>
            <w:r>
              <w:t>4.62</w:t>
            </w:r>
          </w:p>
        </w:tc>
        <w:tc>
          <w:tcPr>
            <w:tcW w:w="1054" w:type="dxa"/>
          </w:tcPr>
          <w:p w:rsidR="0018722C">
            <w:pPr>
              <w:topLinePunct/>
              <w:ind w:leftChars="0" w:left="0" w:rightChars="0" w:right="0" w:firstLineChars="0" w:firstLine="0"/>
              <w:spacing w:line="240" w:lineRule="atLeast"/>
            </w:pPr>
            <w:r>
              <w:t>147203</w:t>
            </w:r>
          </w:p>
        </w:tc>
        <w:tc>
          <w:tcPr>
            <w:tcW w:w="927" w:type="dxa"/>
          </w:tcPr>
          <w:p w:rsidR="0018722C">
            <w:pPr>
              <w:topLinePunct/>
              <w:ind w:leftChars="0" w:left="0" w:rightChars="0" w:right="0" w:firstLineChars="0" w:firstLine="0"/>
              <w:spacing w:line="240" w:lineRule="atLeast"/>
            </w:pPr>
            <w:r>
              <w:t>48407</w:t>
            </w:r>
          </w:p>
        </w:tc>
        <w:tc>
          <w:tcPr>
            <w:tcW w:w="901" w:type="dxa"/>
          </w:tcPr>
          <w:p w:rsidR="0018722C">
            <w:pPr>
              <w:topLinePunct/>
              <w:ind w:leftChars="0" w:left="0" w:rightChars="0" w:right="0" w:firstLineChars="0" w:firstLine="0"/>
              <w:spacing w:line="240" w:lineRule="atLeast"/>
            </w:pPr>
            <w:r>
              <w:t>3337</w:t>
            </w:r>
          </w:p>
        </w:tc>
        <w:tc>
          <w:tcPr>
            <w:tcW w:w="848" w:type="dxa"/>
          </w:tcPr>
          <w:p w:rsidR="0018722C">
            <w:pPr>
              <w:topLinePunct/>
              <w:ind w:leftChars="0" w:left="0" w:rightChars="0" w:right="0" w:firstLineChars="0" w:firstLine="0"/>
              <w:spacing w:line="240" w:lineRule="atLeast"/>
            </w:pPr>
            <w:r>
              <w:t>2209</w:t>
            </w:r>
          </w:p>
        </w:tc>
        <w:tc>
          <w:tcPr>
            <w:tcW w:w="877" w:type="dxa"/>
          </w:tcPr>
          <w:p w:rsidR="0018722C">
            <w:pPr>
              <w:topLinePunct/>
              <w:ind w:leftChars="0" w:left="0" w:rightChars="0" w:right="0" w:firstLineChars="0" w:firstLine="0"/>
              <w:spacing w:line="240" w:lineRule="atLeast"/>
            </w:pPr>
            <w:r>
              <w:t>4765</w:t>
            </w:r>
          </w:p>
        </w:tc>
        <w:tc>
          <w:tcPr>
            <w:tcW w:w="798" w:type="dxa"/>
          </w:tcPr>
          <w:p w:rsidR="0018722C">
            <w:pPr>
              <w:topLinePunct/>
              <w:ind w:leftChars="0" w:left="0" w:rightChars="0" w:right="0" w:firstLineChars="0" w:firstLine="0"/>
              <w:spacing w:line="240" w:lineRule="atLeast"/>
            </w:pPr>
            <w:r>
              <w:t>1</w:t>
            </w:r>
          </w:p>
        </w:tc>
        <w:tc>
          <w:tcPr>
            <w:tcW w:w="676"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加拿大</w:t>
            </w:r>
          </w:p>
        </w:tc>
        <w:tc>
          <w:tcPr>
            <w:tcW w:w="900" w:type="dxa"/>
          </w:tcPr>
          <w:p w:rsidR="0018722C">
            <w:pPr>
              <w:topLinePunct/>
              <w:ind w:leftChars="0" w:left="0" w:rightChars="0" w:right="0" w:firstLineChars="0" w:firstLine="0"/>
              <w:spacing w:line="240" w:lineRule="atLeast"/>
            </w:pPr>
            <w:r>
              <w:t>0.07</w:t>
            </w:r>
          </w:p>
        </w:tc>
        <w:tc>
          <w:tcPr>
            <w:tcW w:w="1054" w:type="dxa"/>
          </w:tcPr>
          <w:p w:rsidR="0018722C">
            <w:pPr>
              <w:topLinePunct/>
              <w:ind w:leftChars="0" w:left="0" w:rightChars="0" w:right="0" w:firstLineChars="0" w:firstLine="0"/>
              <w:spacing w:line="240" w:lineRule="atLeast"/>
            </w:pPr>
            <w:r>
              <w:t>15027</w:t>
            </w:r>
          </w:p>
        </w:tc>
        <w:tc>
          <w:tcPr>
            <w:tcW w:w="927" w:type="dxa"/>
          </w:tcPr>
          <w:p w:rsidR="0018722C">
            <w:pPr>
              <w:topLinePunct/>
              <w:ind w:leftChars="0" w:left="0" w:rightChars="0" w:right="0" w:firstLineChars="0" w:firstLine="0"/>
              <w:spacing w:line="240" w:lineRule="atLeast"/>
            </w:pPr>
            <w:r>
              <w:t>45199</w:t>
            </w:r>
          </w:p>
        </w:tc>
        <w:tc>
          <w:tcPr>
            <w:tcW w:w="901" w:type="dxa"/>
          </w:tcPr>
          <w:p w:rsidR="0018722C">
            <w:pPr>
              <w:topLinePunct/>
              <w:ind w:leftChars="0" w:left="0" w:rightChars="0" w:right="0" w:firstLineChars="0" w:firstLine="0"/>
              <w:spacing w:line="240" w:lineRule="atLeast"/>
            </w:pPr>
            <w:r>
              <w:t>345</w:t>
            </w:r>
          </w:p>
        </w:tc>
        <w:tc>
          <w:tcPr>
            <w:tcW w:w="848" w:type="dxa"/>
          </w:tcPr>
          <w:p w:rsidR="0018722C">
            <w:pPr>
              <w:topLinePunct/>
              <w:ind w:leftChars="0" w:left="0" w:rightChars="0" w:right="0" w:firstLineChars="0" w:firstLine="0"/>
              <w:spacing w:line="240" w:lineRule="atLeast"/>
            </w:pPr>
            <w:r>
              <w:t>269</w:t>
            </w:r>
          </w:p>
        </w:tc>
        <w:tc>
          <w:tcPr>
            <w:tcW w:w="877" w:type="dxa"/>
          </w:tcPr>
          <w:p w:rsidR="0018722C">
            <w:pPr>
              <w:topLinePunct/>
              <w:ind w:leftChars="0" w:left="0" w:rightChars="0" w:right="0" w:firstLineChars="0" w:firstLine="0"/>
              <w:spacing w:line="240" w:lineRule="atLeast"/>
            </w:pPr>
            <w:r>
              <w:t>4647</w:t>
            </w:r>
          </w:p>
        </w:tc>
        <w:tc>
          <w:tcPr>
            <w:tcW w:w="798" w:type="dxa"/>
          </w:tcPr>
          <w:p w:rsidR="0018722C">
            <w:pPr>
              <w:topLinePunct/>
              <w:ind w:leftChars="0" w:left="0" w:rightChars="0" w:right="0" w:firstLineChars="0" w:firstLine="0"/>
              <w:spacing w:line="240" w:lineRule="atLeast"/>
            </w:pPr>
            <w:r>
              <w:t>1</w:t>
            </w:r>
          </w:p>
        </w:tc>
        <w:tc>
          <w:tcPr>
            <w:tcW w:w="676"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澳大利亚</w:t>
            </w:r>
          </w:p>
        </w:tc>
        <w:tc>
          <w:tcPr>
            <w:tcW w:w="900" w:type="dxa"/>
          </w:tcPr>
          <w:p w:rsidR="0018722C">
            <w:pPr>
              <w:topLinePunct/>
              <w:ind w:leftChars="0" w:left="0" w:rightChars="0" w:right="0" w:firstLineChars="0" w:firstLine="0"/>
              <w:spacing w:line="240" w:lineRule="atLeast"/>
            </w:pPr>
            <w:r>
              <w:t>18.92</w:t>
            </w:r>
          </w:p>
        </w:tc>
        <w:tc>
          <w:tcPr>
            <w:tcW w:w="1054" w:type="dxa"/>
          </w:tcPr>
          <w:p w:rsidR="0018722C">
            <w:pPr>
              <w:topLinePunct/>
              <w:ind w:leftChars="0" w:left="0" w:rightChars="0" w:right="0" w:firstLineChars="0" w:firstLine="0"/>
              <w:spacing w:line="240" w:lineRule="atLeast"/>
            </w:pPr>
            <w:r>
              <w:t>10555</w:t>
            </w:r>
          </w:p>
        </w:tc>
        <w:tc>
          <w:tcPr>
            <w:tcW w:w="927" w:type="dxa"/>
          </w:tcPr>
          <w:p w:rsidR="0018722C">
            <w:pPr>
              <w:topLinePunct/>
              <w:ind w:leftChars="0" w:left="0" w:rightChars="0" w:right="0" w:firstLineChars="0" w:firstLine="0"/>
              <w:spacing w:line="240" w:lineRule="atLeast"/>
            </w:pPr>
            <w:r>
              <w:t>49673</w:t>
            </w:r>
          </w:p>
        </w:tc>
        <w:tc>
          <w:tcPr>
            <w:tcW w:w="901" w:type="dxa"/>
          </w:tcPr>
          <w:p w:rsidR="0018722C">
            <w:pPr>
              <w:topLinePunct/>
              <w:ind w:leftChars="0" w:left="0" w:rightChars="0" w:right="0" w:firstLineChars="0" w:firstLine="0"/>
              <w:spacing w:line="240" w:lineRule="atLeast"/>
            </w:pPr>
            <w:r>
              <w:t>597</w:t>
            </w:r>
          </w:p>
        </w:tc>
        <w:tc>
          <w:tcPr>
            <w:tcW w:w="848" w:type="dxa"/>
          </w:tcPr>
          <w:p w:rsidR="0018722C">
            <w:pPr>
              <w:topLinePunct/>
              <w:ind w:leftChars="0" w:left="0" w:rightChars="0" w:right="0" w:firstLineChars="0" w:firstLine="0"/>
              <w:spacing w:line="240" w:lineRule="atLeast"/>
            </w:pPr>
            <w:r>
              <w:t>38</w:t>
            </w:r>
          </w:p>
        </w:tc>
        <w:tc>
          <w:tcPr>
            <w:tcW w:w="877" w:type="dxa"/>
          </w:tcPr>
          <w:p w:rsidR="0018722C">
            <w:pPr>
              <w:topLinePunct/>
              <w:ind w:leftChars="0" w:left="0" w:rightChars="0" w:right="0" w:firstLineChars="0" w:firstLine="0"/>
              <w:spacing w:line="240" w:lineRule="atLeast"/>
            </w:pPr>
            <w:r>
              <w:t>4853</w:t>
            </w:r>
          </w:p>
        </w:tc>
        <w:tc>
          <w:tcPr>
            <w:tcW w:w="798" w:type="dxa"/>
          </w:tcPr>
          <w:p w:rsidR="0018722C">
            <w:pPr>
              <w:topLinePunct/>
              <w:ind w:leftChars="0" w:left="0" w:rightChars="0" w:right="0" w:firstLineChars="0" w:firstLine="0"/>
              <w:spacing w:line="240" w:lineRule="atLeast"/>
            </w:pPr>
            <w:r>
              <w:t>1</w:t>
            </w:r>
          </w:p>
        </w:tc>
        <w:tc>
          <w:tcPr>
            <w:tcW w:w="676" w:type="dxa"/>
          </w:tcPr>
          <w:p w:rsidR="0018722C">
            <w:pPr>
              <w:topLinePunct/>
              <w:ind w:leftChars="0" w:left="0" w:rightChars="0" w:right="0" w:firstLineChars="0" w:firstLine="0"/>
              <w:spacing w:line="240" w:lineRule="atLeast"/>
            </w:pPr>
            <w:r>
              <w:t>1</w:t>
            </w:r>
          </w:p>
        </w:tc>
      </w:tr>
    </w:tbl>
    <w:p w:rsidR="0018722C">
      <w:pPr>
        <w:pStyle w:val="affa"/>
      </w:pPr>
    </w:p>
    <w:p w:rsidR="0018722C">
      <w:pPr>
        <w:topLinePunct/>
      </w:pPr>
      <w:r>
        <w:rPr>
          <w:rFonts w:cstheme="minorBidi" w:hAnsiTheme="minorHAnsi" w:eastAsiaTheme="minorHAnsi" w:asciiTheme="minorHAnsi"/>
        </w:rPr>
        <w:t>2009</w:t>
      </w:r>
      <w:r w:rsidR="001852F3">
        <w:rPr>
          <w:rFonts w:cstheme="minorBidi" w:hAnsiTheme="minorHAnsi" w:eastAsiaTheme="minorHAnsi" w:asciiTheme="minorHAnsi"/>
        </w:rPr>
        <w:t xml:space="preserve">年原始数据</w:t>
      </w: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900"/>
        <w:gridCol w:w="1080"/>
        <w:gridCol w:w="900"/>
        <w:gridCol w:w="900"/>
        <w:gridCol w:w="847"/>
        <w:gridCol w:w="876"/>
        <w:gridCol w:w="797"/>
        <w:gridCol w:w="675"/>
      </w:tblGrid>
      <w:tr>
        <w:trPr>
          <w:trHeight w:val="260" w:hRule="atLeast"/>
        </w:trPr>
        <w:tc>
          <w:tcPr>
            <w:tcW w:w="1548" w:type="dxa"/>
          </w:tcPr>
          <w:p w:rsidR="0018722C">
            <w:pPr>
              <w:topLinePunct/>
              <w:ind w:leftChars="0" w:left="0" w:rightChars="0" w:right="0" w:firstLineChars="0" w:firstLine="0"/>
              <w:spacing w:line="240" w:lineRule="atLeast"/>
            </w:pPr>
            <w:r>
              <w:t>国家</w:t>
            </w:r>
            <w:r>
              <w:t>/</w:t>
            </w:r>
            <w:r>
              <w:t>地区</w:t>
            </w:r>
          </w:p>
        </w:tc>
        <w:tc>
          <w:tcPr>
            <w:tcW w:w="900" w:type="dxa"/>
          </w:tcPr>
          <w:p w:rsidR="0018722C">
            <w:pPr>
              <w:topLinePunct/>
              <w:ind w:leftChars="0" w:left="0" w:rightChars="0" w:right="0" w:firstLineChars="0" w:firstLine="0"/>
              <w:spacing w:line="240" w:lineRule="atLeast"/>
            </w:pPr>
            <w:r>
              <w:t>FDI</w:t>
            </w:r>
          </w:p>
        </w:tc>
        <w:tc>
          <w:tcPr>
            <w:tcW w:w="1080" w:type="dxa"/>
          </w:tcPr>
          <w:p w:rsidR="0018722C">
            <w:pPr>
              <w:topLinePunct/>
              <w:ind w:leftChars="0" w:left="0" w:rightChars="0" w:right="0" w:firstLineChars="0" w:firstLine="0"/>
              <w:spacing w:line="240" w:lineRule="atLeast"/>
            </w:pPr>
            <w:r>
              <w:t>GDP</w:t>
            </w:r>
          </w:p>
        </w:tc>
        <w:tc>
          <w:tcPr>
            <w:tcW w:w="900" w:type="dxa"/>
          </w:tcPr>
          <w:p w:rsidR="0018722C">
            <w:pPr>
              <w:topLinePunct/>
              <w:ind w:leftChars="0" w:left="0" w:rightChars="0" w:right="0" w:firstLineChars="0" w:firstLine="0"/>
              <w:spacing w:line="240" w:lineRule="atLeast"/>
            </w:pPr>
            <w:r>
              <w:t>PGDP</w:t>
            </w:r>
          </w:p>
        </w:tc>
        <w:tc>
          <w:tcPr>
            <w:tcW w:w="900" w:type="dxa"/>
          </w:tcPr>
          <w:p w:rsidR="0018722C">
            <w:pPr>
              <w:topLinePunct/>
              <w:ind w:leftChars="0" w:left="0" w:rightChars="0" w:right="0" w:firstLineChars="0" w:firstLine="0"/>
              <w:spacing w:line="240" w:lineRule="atLeast"/>
            </w:pPr>
            <w:r>
              <w:t>TRADE</w:t>
            </w:r>
          </w:p>
        </w:tc>
        <w:tc>
          <w:tcPr>
            <w:tcW w:w="847" w:type="dxa"/>
          </w:tcPr>
          <w:p w:rsidR="0018722C">
            <w:pPr>
              <w:topLinePunct/>
              <w:ind w:leftChars="0" w:left="0" w:rightChars="0" w:right="0" w:firstLineChars="0" w:firstLine="0"/>
              <w:spacing w:line="240" w:lineRule="atLeast"/>
            </w:pPr>
            <w:r>
              <w:t>HTE</w:t>
            </w:r>
          </w:p>
        </w:tc>
        <w:tc>
          <w:tcPr>
            <w:tcW w:w="876" w:type="dxa"/>
          </w:tcPr>
          <w:p w:rsidR="0018722C">
            <w:pPr>
              <w:topLinePunct/>
              <w:ind w:leftChars="0" w:left="0" w:rightChars="0" w:right="0" w:firstLineChars="0" w:firstLine="0"/>
              <w:spacing w:line="240" w:lineRule="atLeast"/>
            </w:pPr>
            <w:r>
              <w:t>DIS</w:t>
            </w:r>
          </w:p>
        </w:tc>
        <w:tc>
          <w:tcPr>
            <w:tcW w:w="797" w:type="dxa"/>
          </w:tcPr>
          <w:p w:rsidR="0018722C">
            <w:pPr>
              <w:topLinePunct/>
              <w:ind w:leftChars="0" w:left="0" w:rightChars="0" w:right="0" w:firstLineChars="0" w:firstLine="0"/>
              <w:spacing w:line="240" w:lineRule="atLeast"/>
            </w:pPr>
            <w:r>
              <w:t>CT</w:t>
            </w:r>
          </w:p>
        </w:tc>
        <w:tc>
          <w:tcPr>
            <w:tcW w:w="675" w:type="dxa"/>
          </w:tcPr>
          <w:p w:rsidR="0018722C">
            <w:pPr>
              <w:topLinePunct/>
              <w:ind w:leftChars="0" w:left="0" w:rightChars="0" w:right="0" w:firstLineChars="0" w:firstLine="0"/>
              <w:spacing w:line="240" w:lineRule="atLeast"/>
            </w:pPr>
            <w:r>
              <w:t>RCA</w:t>
            </w:r>
          </w:p>
        </w:tc>
      </w:tr>
      <w:tr>
        <w:trPr>
          <w:trHeight w:val="260" w:hRule="atLeast"/>
        </w:trPr>
        <w:tc>
          <w:tcPr>
            <w:tcW w:w="1548" w:type="dxa"/>
          </w:tcPr>
          <w:p w:rsidR="0018722C">
            <w:pPr>
              <w:topLinePunct/>
              <w:ind w:leftChars="0" w:left="0" w:rightChars="0" w:right="0" w:firstLineChars="0" w:firstLine="0"/>
              <w:spacing w:line="240" w:lineRule="atLeast"/>
            </w:pPr>
            <w:r>
              <w:t>中国</w:t>
            </w:r>
          </w:p>
        </w:tc>
        <w:tc>
          <w:tcPr>
            <w:tcW w:w="900" w:type="dxa"/>
          </w:tcPr>
          <w:p w:rsidR="0018722C">
            <w:pPr>
              <w:topLinePunct/>
              <w:ind w:leftChars="0" w:left="0" w:rightChars="0" w:right="0" w:firstLineChars="0" w:firstLine="0"/>
              <w:spacing w:line="240" w:lineRule="atLeast"/>
            </w:pPr>
            <w:r>
              <w:t>-</w:t>
            </w:r>
          </w:p>
        </w:tc>
        <w:tc>
          <w:tcPr>
            <w:tcW w:w="1080" w:type="dxa"/>
          </w:tcPr>
          <w:p w:rsidR="0018722C">
            <w:pPr>
              <w:topLinePunct/>
              <w:ind w:leftChars="0" w:left="0" w:rightChars="0" w:right="0" w:firstLineChars="0" w:firstLine="0"/>
              <w:spacing w:line="240" w:lineRule="atLeast"/>
            </w:pPr>
            <w:r>
              <w:t>49913</w:t>
            </w:r>
          </w:p>
        </w:tc>
        <w:tc>
          <w:tcPr>
            <w:tcW w:w="900" w:type="dxa"/>
          </w:tcPr>
          <w:p w:rsidR="0018722C">
            <w:pPr>
              <w:topLinePunct/>
              <w:ind w:leftChars="0" w:left="0" w:rightChars="0" w:right="0" w:firstLineChars="0" w:firstLine="0"/>
              <w:spacing w:line="240" w:lineRule="atLeast"/>
            </w:pPr>
            <w:r>
              <w:t>3749</w:t>
            </w:r>
          </w:p>
        </w:tc>
        <w:tc>
          <w:tcPr>
            <w:tcW w:w="900" w:type="dxa"/>
          </w:tcPr>
          <w:p w:rsidR="0018722C">
            <w:pPr>
              <w:topLinePunct/>
              <w:ind w:leftChars="0" w:left="0" w:rightChars="0" w:right="0" w:firstLineChars="0" w:firstLine="0"/>
              <w:spacing w:line="240" w:lineRule="atLeast"/>
            </w:pPr>
            <w:r>
              <w:t>-</w:t>
            </w:r>
          </w:p>
        </w:tc>
        <w:tc>
          <w:tcPr>
            <w:tcW w:w="847" w:type="dxa"/>
          </w:tcPr>
          <w:p w:rsidR="0018722C">
            <w:pPr>
              <w:topLinePunct/>
              <w:ind w:leftChars="0" w:left="0" w:rightChars="0" w:right="0" w:firstLineChars="0" w:firstLine="0"/>
              <w:spacing w:line="240" w:lineRule="atLeast"/>
            </w:pPr>
            <w:r>
              <w:t>3096</w:t>
            </w:r>
          </w:p>
        </w:tc>
        <w:tc>
          <w:tcPr>
            <w:tcW w:w="876" w:type="dxa"/>
          </w:tcPr>
          <w:p w:rsidR="0018722C">
            <w:pPr>
              <w:topLinePunct/>
              <w:ind w:leftChars="0" w:left="0" w:rightChars="0" w:right="0" w:firstLineChars="0" w:firstLine="0"/>
              <w:spacing w:line="240" w:lineRule="atLeast"/>
            </w:pPr>
            <w:r>
              <w:t>-</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w:t>
            </w:r>
          </w:p>
        </w:tc>
      </w:tr>
      <w:tr>
        <w:trPr>
          <w:trHeight w:val="260" w:hRule="atLeast"/>
        </w:trPr>
        <w:tc>
          <w:tcPr>
            <w:tcW w:w="1548" w:type="dxa"/>
          </w:tcPr>
          <w:p w:rsidR="0018722C">
            <w:pPr>
              <w:topLinePunct/>
              <w:ind w:leftChars="0" w:left="0" w:rightChars="0" w:right="0" w:firstLineChars="0" w:firstLine="0"/>
              <w:spacing w:line="240" w:lineRule="atLeast"/>
            </w:pPr>
            <w:r>
              <w:t>巴基斯坦</w:t>
            </w:r>
          </w:p>
        </w:tc>
        <w:tc>
          <w:tcPr>
            <w:tcW w:w="900" w:type="dxa"/>
          </w:tcPr>
          <w:p w:rsidR="0018722C">
            <w:pPr>
              <w:topLinePunct/>
              <w:ind w:leftChars="0" w:left="0" w:rightChars="0" w:right="0" w:firstLineChars="0" w:firstLine="0"/>
              <w:spacing w:line="240" w:lineRule="atLeast"/>
            </w:pPr>
            <w:r>
              <w:t>0.77</w:t>
            </w:r>
          </w:p>
        </w:tc>
        <w:tc>
          <w:tcPr>
            <w:tcW w:w="1080" w:type="dxa"/>
          </w:tcPr>
          <w:p w:rsidR="0018722C">
            <w:pPr>
              <w:topLinePunct/>
              <w:ind w:leftChars="0" w:left="0" w:rightChars="0" w:right="0" w:firstLineChars="0" w:firstLine="0"/>
              <w:spacing w:line="240" w:lineRule="atLeast"/>
            </w:pPr>
            <w:r>
              <w:t>1682</w:t>
            </w:r>
          </w:p>
        </w:tc>
        <w:tc>
          <w:tcPr>
            <w:tcW w:w="900" w:type="dxa"/>
          </w:tcPr>
          <w:p w:rsidR="0018722C">
            <w:pPr>
              <w:topLinePunct/>
              <w:ind w:leftChars="0" w:left="0" w:rightChars="0" w:right="0" w:firstLineChars="0" w:firstLine="0"/>
              <w:spacing w:line="240" w:lineRule="atLeast"/>
            </w:pPr>
            <w:r>
              <w:t>989</w:t>
            </w:r>
          </w:p>
        </w:tc>
        <w:tc>
          <w:tcPr>
            <w:tcW w:w="900" w:type="dxa"/>
          </w:tcPr>
          <w:p w:rsidR="0018722C">
            <w:pPr>
              <w:topLinePunct/>
              <w:ind w:leftChars="0" w:left="0" w:rightChars="0" w:right="0" w:firstLineChars="0" w:firstLine="0"/>
              <w:spacing w:line="240" w:lineRule="atLeast"/>
            </w:pPr>
            <w:r>
              <w:t>68</w:t>
            </w:r>
          </w:p>
        </w:tc>
        <w:tc>
          <w:tcPr>
            <w:tcW w:w="847" w:type="dxa"/>
          </w:tcPr>
          <w:p w:rsidR="0018722C">
            <w:pPr>
              <w:topLinePunct/>
              <w:ind w:leftChars="0" w:left="0" w:rightChars="0" w:right="0" w:firstLineChars="0" w:firstLine="0"/>
              <w:spacing w:line="240" w:lineRule="atLeast"/>
            </w:pPr>
            <w:r>
              <w:t>2.27</w:t>
            </w:r>
          </w:p>
        </w:tc>
        <w:tc>
          <w:tcPr>
            <w:tcW w:w="876" w:type="dxa"/>
          </w:tcPr>
          <w:p w:rsidR="0018722C">
            <w:pPr>
              <w:topLinePunct/>
              <w:ind w:leftChars="0" w:left="0" w:rightChars="0" w:right="0" w:firstLineChars="0" w:firstLine="0"/>
              <w:spacing w:line="240" w:lineRule="atLeast"/>
            </w:pPr>
            <w:r>
              <w:t>2100</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哈萨克斯坦</w:t>
            </w:r>
          </w:p>
        </w:tc>
        <w:tc>
          <w:tcPr>
            <w:tcW w:w="900" w:type="dxa"/>
          </w:tcPr>
          <w:p w:rsidR="0018722C">
            <w:pPr>
              <w:topLinePunct/>
              <w:ind w:leftChars="0" w:left="0" w:rightChars="0" w:right="0" w:firstLineChars="0" w:firstLine="0"/>
              <w:spacing w:line="240" w:lineRule="atLeast"/>
            </w:pPr>
            <w:r>
              <w:t>0.67</w:t>
            </w:r>
          </w:p>
        </w:tc>
        <w:tc>
          <w:tcPr>
            <w:tcW w:w="1080" w:type="dxa"/>
          </w:tcPr>
          <w:p w:rsidR="0018722C">
            <w:pPr>
              <w:topLinePunct/>
              <w:ind w:leftChars="0" w:left="0" w:rightChars="0" w:right="0" w:firstLineChars="0" w:firstLine="0"/>
              <w:spacing w:line="240" w:lineRule="atLeast"/>
            </w:pPr>
            <w:r>
              <w:t>1153</w:t>
            </w:r>
          </w:p>
        </w:tc>
        <w:tc>
          <w:tcPr>
            <w:tcW w:w="900" w:type="dxa"/>
          </w:tcPr>
          <w:p w:rsidR="0018722C">
            <w:pPr>
              <w:topLinePunct/>
              <w:ind w:leftChars="0" w:left="0" w:rightChars="0" w:right="0" w:firstLineChars="0" w:firstLine="0"/>
              <w:spacing w:line="240" w:lineRule="atLeast"/>
            </w:pPr>
            <w:r>
              <w:t>7165</w:t>
            </w:r>
          </w:p>
        </w:tc>
        <w:tc>
          <w:tcPr>
            <w:tcW w:w="900" w:type="dxa"/>
          </w:tcPr>
          <w:p w:rsidR="0018722C">
            <w:pPr>
              <w:topLinePunct/>
              <w:ind w:leftChars="0" w:left="0" w:rightChars="0" w:right="0" w:firstLineChars="0" w:firstLine="0"/>
              <w:spacing w:line="240" w:lineRule="atLeast"/>
            </w:pPr>
            <w:r>
              <w:t>141</w:t>
            </w:r>
          </w:p>
        </w:tc>
        <w:tc>
          <w:tcPr>
            <w:tcW w:w="847" w:type="dxa"/>
          </w:tcPr>
          <w:p w:rsidR="0018722C">
            <w:pPr>
              <w:topLinePunct/>
              <w:ind w:leftChars="0" w:left="0" w:rightChars="0" w:right="0" w:firstLineChars="0" w:firstLine="0"/>
              <w:spacing w:line="240" w:lineRule="atLeast"/>
            </w:pPr>
            <w:r>
              <w:t>18</w:t>
            </w:r>
          </w:p>
        </w:tc>
        <w:tc>
          <w:tcPr>
            <w:tcW w:w="876" w:type="dxa"/>
          </w:tcPr>
          <w:p w:rsidR="0018722C">
            <w:pPr>
              <w:topLinePunct/>
              <w:ind w:leftChars="0" w:left="0" w:rightChars="0" w:right="0" w:firstLineChars="0" w:firstLine="0"/>
              <w:spacing w:line="240" w:lineRule="atLeast"/>
            </w:pPr>
            <w:r>
              <w:t>1770</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柬埔寨</w:t>
            </w:r>
          </w:p>
        </w:tc>
        <w:tc>
          <w:tcPr>
            <w:tcW w:w="900" w:type="dxa"/>
          </w:tcPr>
          <w:p w:rsidR="0018722C">
            <w:pPr>
              <w:topLinePunct/>
              <w:ind w:leftChars="0" w:left="0" w:rightChars="0" w:right="0" w:firstLineChars="0" w:firstLine="0"/>
              <w:spacing w:line="240" w:lineRule="atLeast"/>
            </w:pPr>
            <w:r>
              <w:t>2.16</w:t>
            </w:r>
          </w:p>
        </w:tc>
        <w:tc>
          <w:tcPr>
            <w:tcW w:w="1080" w:type="dxa"/>
          </w:tcPr>
          <w:p w:rsidR="0018722C">
            <w:pPr>
              <w:topLinePunct/>
              <w:ind w:leftChars="0" w:left="0" w:rightChars="0" w:right="0" w:firstLineChars="0" w:firstLine="0"/>
              <w:spacing w:line="240" w:lineRule="atLeast"/>
            </w:pPr>
            <w:r>
              <w:t>104</w:t>
            </w:r>
          </w:p>
        </w:tc>
        <w:tc>
          <w:tcPr>
            <w:tcW w:w="900" w:type="dxa"/>
          </w:tcPr>
          <w:p w:rsidR="0018722C">
            <w:pPr>
              <w:topLinePunct/>
              <w:ind w:leftChars="0" w:left="0" w:rightChars="0" w:right="0" w:firstLineChars="0" w:firstLine="0"/>
              <w:spacing w:line="240" w:lineRule="atLeast"/>
            </w:pPr>
            <w:r>
              <w:t>735</w:t>
            </w:r>
          </w:p>
        </w:tc>
        <w:tc>
          <w:tcPr>
            <w:tcW w:w="900" w:type="dxa"/>
          </w:tcPr>
          <w:p w:rsidR="0018722C">
            <w:pPr>
              <w:topLinePunct/>
              <w:ind w:leftChars="0" w:left="0" w:rightChars="0" w:right="0" w:firstLineChars="0" w:firstLine="0"/>
              <w:spacing w:line="240" w:lineRule="atLeast"/>
            </w:pPr>
            <w:r>
              <w:t>9</w:t>
            </w:r>
          </w:p>
        </w:tc>
        <w:tc>
          <w:tcPr>
            <w:tcW w:w="847" w:type="dxa"/>
          </w:tcPr>
          <w:p w:rsidR="0018722C">
            <w:pPr>
              <w:topLinePunct/>
              <w:ind w:leftChars="0" w:left="0" w:rightChars="0" w:right="0" w:firstLineChars="0" w:firstLine="0"/>
              <w:spacing w:line="240" w:lineRule="atLeast"/>
            </w:pPr>
            <w:r>
              <w:t>0.08</w:t>
            </w:r>
          </w:p>
        </w:tc>
        <w:tc>
          <w:tcPr>
            <w:tcW w:w="876" w:type="dxa"/>
          </w:tcPr>
          <w:p w:rsidR="0018722C">
            <w:pPr>
              <w:topLinePunct/>
              <w:ind w:leftChars="0" w:left="0" w:rightChars="0" w:right="0" w:firstLineChars="0" w:firstLine="0"/>
              <w:spacing w:line="240" w:lineRule="atLeast"/>
            </w:pPr>
            <w:r>
              <w:t>1353</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泰国</w:t>
            </w:r>
          </w:p>
        </w:tc>
        <w:tc>
          <w:tcPr>
            <w:tcW w:w="900" w:type="dxa"/>
          </w:tcPr>
          <w:p w:rsidR="0018722C">
            <w:pPr>
              <w:topLinePunct/>
              <w:ind w:leftChars="0" w:left="0" w:rightChars="0" w:right="0" w:firstLineChars="0" w:firstLine="0"/>
              <w:spacing w:line="240" w:lineRule="atLeast"/>
            </w:pPr>
            <w:r>
              <w:t>0.49</w:t>
            </w:r>
          </w:p>
        </w:tc>
        <w:tc>
          <w:tcPr>
            <w:tcW w:w="1080" w:type="dxa"/>
          </w:tcPr>
          <w:p w:rsidR="0018722C">
            <w:pPr>
              <w:topLinePunct/>
              <w:ind w:leftChars="0" w:left="0" w:rightChars="0" w:right="0" w:firstLineChars="0" w:firstLine="0"/>
              <w:spacing w:line="240" w:lineRule="atLeast"/>
            </w:pPr>
            <w:r>
              <w:t>2637</w:t>
            </w:r>
          </w:p>
        </w:tc>
        <w:tc>
          <w:tcPr>
            <w:tcW w:w="900" w:type="dxa"/>
          </w:tcPr>
          <w:p w:rsidR="0018722C">
            <w:pPr>
              <w:topLinePunct/>
              <w:ind w:leftChars="0" w:left="0" w:rightChars="0" w:right="0" w:firstLineChars="0" w:firstLine="0"/>
              <w:spacing w:line="240" w:lineRule="atLeast"/>
            </w:pPr>
            <w:r>
              <w:t>3979</w:t>
            </w:r>
          </w:p>
        </w:tc>
        <w:tc>
          <w:tcPr>
            <w:tcW w:w="900" w:type="dxa"/>
          </w:tcPr>
          <w:p w:rsidR="0018722C">
            <w:pPr>
              <w:topLinePunct/>
              <w:ind w:leftChars="0" w:left="0" w:rightChars="0" w:right="0" w:firstLineChars="0" w:firstLine="0"/>
              <w:spacing w:line="240" w:lineRule="atLeast"/>
            </w:pPr>
            <w:r>
              <w:t>382</w:t>
            </w:r>
          </w:p>
        </w:tc>
        <w:tc>
          <w:tcPr>
            <w:tcW w:w="847" w:type="dxa"/>
          </w:tcPr>
          <w:p w:rsidR="0018722C">
            <w:pPr>
              <w:topLinePunct/>
              <w:ind w:leftChars="0" w:left="0" w:rightChars="0" w:right="0" w:firstLineChars="0" w:firstLine="0"/>
              <w:spacing w:line="240" w:lineRule="atLeast"/>
            </w:pPr>
            <w:r>
              <w:t>278</w:t>
            </w:r>
          </w:p>
        </w:tc>
        <w:tc>
          <w:tcPr>
            <w:tcW w:w="876" w:type="dxa"/>
          </w:tcPr>
          <w:p w:rsidR="0018722C">
            <w:pPr>
              <w:topLinePunct/>
              <w:ind w:leftChars="0" w:left="0" w:rightChars="0" w:right="0" w:firstLineChars="0" w:firstLine="0"/>
              <w:spacing w:line="240" w:lineRule="atLeast"/>
            </w:pPr>
            <w:r>
              <w:t>1772</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新加坡</w:t>
            </w:r>
          </w:p>
        </w:tc>
        <w:tc>
          <w:tcPr>
            <w:tcW w:w="900" w:type="dxa"/>
          </w:tcPr>
          <w:p w:rsidR="0018722C">
            <w:pPr>
              <w:topLinePunct/>
              <w:ind w:leftChars="0" w:left="0" w:rightChars="0" w:right="0" w:firstLineChars="0" w:firstLine="0"/>
              <w:spacing w:line="240" w:lineRule="atLeast"/>
            </w:pPr>
            <w:r>
              <w:t>14.14</w:t>
            </w:r>
          </w:p>
        </w:tc>
        <w:tc>
          <w:tcPr>
            <w:tcW w:w="1080" w:type="dxa"/>
          </w:tcPr>
          <w:p w:rsidR="0018722C">
            <w:pPr>
              <w:topLinePunct/>
              <w:ind w:leftChars="0" w:left="0" w:rightChars="0" w:right="0" w:firstLineChars="0" w:firstLine="0"/>
              <w:spacing w:line="240" w:lineRule="atLeast"/>
            </w:pPr>
            <w:r>
              <w:t>1941</w:t>
            </w:r>
          </w:p>
        </w:tc>
        <w:tc>
          <w:tcPr>
            <w:tcW w:w="900" w:type="dxa"/>
          </w:tcPr>
          <w:p w:rsidR="0018722C">
            <w:pPr>
              <w:topLinePunct/>
              <w:ind w:leftChars="0" w:left="0" w:rightChars="0" w:right="0" w:firstLineChars="0" w:firstLine="0"/>
              <w:spacing w:line="240" w:lineRule="atLeast"/>
            </w:pPr>
            <w:r>
              <w:t>38923</w:t>
            </w:r>
          </w:p>
        </w:tc>
        <w:tc>
          <w:tcPr>
            <w:tcW w:w="900" w:type="dxa"/>
          </w:tcPr>
          <w:p w:rsidR="0018722C">
            <w:pPr>
              <w:topLinePunct/>
              <w:ind w:leftChars="0" w:left="0" w:rightChars="0" w:right="0" w:firstLineChars="0" w:firstLine="0"/>
              <w:spacing w:line="240" w:lineRule="atLeast"/>
            </w:pPr>
            <w:r>
              <w:t>479</w:t>
            </w:r>
          </w:p>
        </w:tc>
        <w:tc>
          <w:tcPr>
            <w:tcW w:w="847" w:type="dxa"/>
          </w:tcPr>
          <w:p w:rsidR="0018722C">
            <w:pPr>
              <w:topLinePunct/>
              <w:ind w:leftChars="0" w:left="0" w:rightChars="0" w:right="0" w:firstLineChars="0" w:firstLine="0"/>
              <w:spacing w:line="240" w:lineRule="atLeast"/>
            </w:pPr>
            <w:r>
              <w:t>954</w:t>
            </w:r>
          </w:p>
        </w:tc>
        <w:tc>
          <w:tcPr>
            <w:tcW w:w="876" w:type="dxa"/>
          </w:tcPr>
          <w:p w:rsidR="0018722C">
            <w:pPr>
              <w:topLinePunct/>
              <w:ind w:leftChars="0" w:left="0" w:rightChars="0" w:right="0" w:firstLineChars="0" w:firstLine="0"/>
              <w:spacing w:line="240" w:lineRule="atLeast"/>
            </w:pPr>
            <w:r>
              <w:t>2407</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印度尼西亚</w:t>
            </w:r>
          </w:p>
        </w:tc>
        <w:tc>
          <w:tcPr>
            <w:tcW w:w="900" w:type="dxa"/>
          </w:tcPr>
          <w:p w:rsidR="0018722C">
            <w:pPr>
              <w:topLinePunct/>
              <w:ind w:leftChars="0" w:left="0" w:rightChars="0" w:right="0" w:firstLineChars="0" w:firstLine="0"/>
              <w:spacing w:line="240" w:lineRule="atLeast"/>
            </w:pPr>
            <w:r>
              <w:t>2.26</w:t>
            </w:r>
          </w:p>
        </w:tc>
        <w:tc>
          <w:tcPr>
            <w:tcW w:w="1080" w:type="dxa"/>
          </w:tcPr>
          <w:p w:rsidR="0018722C">
            <w:pPr>
              <w:topLinePunct/>
              <w:ind w:leftChars="0" w:left="0" w:rightChars="0" w:right="0" w:firstLineChars="0" w:firstLine="0"/>
              <w:spacing w:line="240" w:lineRule="atLeast"/>
            </w:pPr>
            <w:r>
              <w:t>5396</w:t>
            </w:r>
          </w:p>
        </w:tc>
        <w:tc>
          <w:tcPr>
            <w:tcW w:w="900" w:type="dxa"/>
          </w:tcPr>
          <w:p w:rsidR="0018722C">
            <w:pPr>
              <w:topLinePunct/>
              <w:ind w:leftChars="0" w:left="0" w:rightChars="0" w:right="0" w:firstLineChars="0" w:firstLine="0"/>
              <w:spacing w:line="240" w:lineRule="atLeast"/>
            </w:pPr>
            <w:r>
              <w:t>2272</w:t>
            </w:r>
          </w:p>
        </w:tc>
        <w:tc>
          <w:tcPr>
            <w:tcW w:w="900" w:type="dxa"/>
          </w:tcPr>
          <w:p w:rsidR="0018722C">
            <w:pPr>
              <w:topLinePunct/>
              <w:ind w:leftChars="0" w:left="0" w:rightChars="0" w:right="0" w:firstLineChars="0" w:firstLine="0"/>
              <w:spacing w:line="240" w:lineRule="atLeast"/>
            </w:pPr>
            <w:r>
              <w:t>284</w:t>
            </w:r>
          </w:p>
        </w:tc>
        <w:tc>
          <w:tcPr>
            <w:tcW w:w="847" w:type="dxa"/>
          </w:tcPr>
          <w:p w:rsidR="0018722C">
            <w:pPr>
              <w:topLinePunct/>
              <w:ind w:leftChars="0" w:left="0" w:rightChars="0" w:right="0" w:firstLineChars="0" w:firstLine="0"/>
              <w:spacing w:line="240" w:lineRule="atLeast"/>
            </w:pPr>
            <w:r>
              <w:t>60</w:t>
            </w:r>
          </w:p>
        </w:tc>
        <w:tc>
          <w:tcPr>
            <w:tcW w:w="876" w:type="dxa"/>
          </w:tcPr>
          <w:p w:rsidR="0018722C">
            <w:pPr>
              <w:topLinePunct/>
              <w:ind w:leftChars="0" w:left="0" w:rightChars="0" w:right="0" w:firstLineChars="0" w:firstLine="0"/>
              <w:spacing w:line="240" w:lineRule="atLeast"/>
            </w:pPr>
            <w:r>
              <w:t>2804</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阿尔及利亚</w:t>
            </w:r>
          </w:p>
        </w:tc>
        <w:tc>
          <w:tcPr>
            <w:tcW w:w="900" w:type="dxa"/>
          </w:tcPr>
          <w:p w:rsidR="0018722C">
            <w:pPr>
              <w:topLinePunct/>
              <w:ind w:leftChars="0" w:left="0" w:rightChars="0" w:right="0" w:firstLineChars="0" w:firstLine="0"/>
              <w:spacing w:line="240" w:lineRule="atLeast"/>
            </w:pPr>
            <w:r>
              <w:t>2.29</w:t>
            </w:r>
          </w:p>
        </w:tc>
        <w:tc>
          <w:tcPr>
            <w:tcW w:w="1080" w:type="dxa"/>
          </w:tcPr>
          <w:p w:rsidR="0018722C">
            <w:pPr>
              <w:topLinePunct/>
              <w:ind w:leftChars="0" w:left="0" w:rightChars="0" w:right="0" w:firstLineChars="0" w:firstLine="0"/>
              <w:spacing w:line="240" w:lineRule="atLeast"/>
            </w:pPr>
            <w:r>
              <w:t>1372</w:t>
            </w:r>
          </w:p>
        </w:tc>
        <w:tc>
          <w:tcPr>
            <w:tcW w:w="900" w:type="dxa"/>
          </w:tcPr>
          <w:p w:rsidR="0018722C">
            <w:pPr>
              <w:topLinePunct/>
              <w:ind w:leftChars="0" w:left="0" w:rightChars="0" w:right="0" w:firstLineChars="0" w:firstLine="0"/>
              <w:spacing w:line="240" w:lineRule="atLeast"/>
            </w:pPr>
            <w:r>
              <w:t>3771</w:t>
            </w:r>
          </w:p>
        </w:tc>
        <w:tc>
          <w:tcPr>
            <w:tcW w:w="900" w:type="dxa"/>
          </w:tcPr>
          <w:p w:rsidR="0018722C">
            <w:pPr>
              <w:topLinePunct/>
              <w:ind w:leftChars="0" w:left="0" w:rightChars="0" w:right="0" w:firstLineChars="0" w:firstLine="0"/>
              <w:spacing w:line="240" w:lineRule="atLeast"/>
            </w:pPr>
            <w:r>
              <w:t>51</w:t>
            </w:r>
          </w:p>
        </w:tc>
        <w:tc>
          <w:tcPr>
            <w:tcW w:w="847" w:type="dxa"/>
          </w:tcPr>
          <w:p w:rsidR="0018722C">
            <w:pPr>
              <w:topLinePunct/>
              <w:ind w:leftChars="0" w:left="0" w:rightChars="0" w:right="0" w:firstLineChars="0" w:firstLine="0"/>
              <w:spacing w:line="240" w:lineRule="atLeast"/>
            </w:pPr>
            <w:r>
              <w:t>0.04</w:t>
            </w:r>
          </w:p>
        </w:tc>
        <w:tc>
          <w:tcPr>
            <w:tcW w:w="876" w:type="dxa"/>
          </w:tcPr>
          <w:p w:rsidR="0018722C">
            <w:pPr>
              <w:topLinePunct/>
              <w:ind w:leftChars="0" w:left="0" w:rightChars="0" w:right="0" w:firstLineChars="0" w:firstLine="0"/>
              <w:spacing w:line="240" w:lineRule="atLeast"/>
            </w:pPr>
            <w:r>
              <w:t>7638</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加纳</w:t>
            </w:r>
          </w:p>
        </w:tc>
        <w:tc>
          <w:tcPr>
            <w:tcW w:w="900" w:type="dxa"/>
          </w:tcPr>
          <w:p w:rsidR="0018722C">
            <w:pPr>
              <w:topLinePunct/>
              <w:ind w:leftChars="0" w:left="0" w:rightChars="0" w:right="0" w:firstLineChars="0" w:firstLine="0"/>
              <w:spacing w:line="240" w:lineRule="atLeast"/>
            </w:pPr>
            <w:r>
              <w:t>0.49</w:t>
            </w:r>
          </w:p>
        </w:tc>
        <w:tc>
          <w:tcPr>
            <w:tcW w:w="1080" w:type="dxa"/>
          </w:tcPr>
          <w:p w:rsidR="0018722C">
            <w:pPr>
              <w:topLinePunct/>
              <w:ind w:leftChars="0" w:left="0" w:rightChars="0" w:right="0" w:firstLineChars="0" w:firstLine="0"/>
              <w:spacing w:line="240" w:lineRule="atLeast"/>
            </w:pPr>
            <w:r>
              <w:t>260</w:t>
            </w:r>
          </w:p>
        </w:tc>
        <w:tc>
          <w:tcPr>
            <w:tcW w:w="900" w:type="dxa"/>
          </w:tcPr>
          <w:p w:rsidR="0018722C">
            <w:pPr>
              <w:topLinePunct/>
              <w:ind w:leftChars="0" w:left="0" w:rightChars="0" w:right="0" w:firstLineChars="0" w:firstLine="0"/>
              <w:spacing w:line="240" w:lineRule="atLeast"/>
            </w:pPr>
            <w:r>
              <w:t>1097</w:t>
            </w:r>
          </w:p>
        </w:tc>
        <w:tc>
          <w:tcPr>
            <w:tcW w:w="900" w:type="dxa"/>
          </w:tcPr>
          <w:p w:rsidR="0018722C">
            <w:pPr>
              <w:topLinePunct/>
              <w:ind w:leftChars="0" w:left="0" w:rightChars="0" w:right="0" w:firstLineChars="0" w:firstLine="0"/>
              <w:spacing w:line="240" w:lineRule="atLeast"/>
            </w:pPr>
            <w:r>
              <w:t>16</w:t>
            </w:r>
          </w:p>
        </w:tc>
        <w:tc>
          <w:tcPr>
            <w:tcW w:w="847" w:type="dxa"/>
          </w:tcPr>
          <w:p w:rsidR="0018722C">
            <w:pPr>
              <w:topLinePunct/>
              <w:ind w:leftChars="0" w:left="0" w:rightChars="0" w:right="0" w:firstLineChars="0" w:firstLine="0"/>
              <w:spacing w:line="240" w:lineRule="atLeast"/>
            </w:pPr>
            <w:r>
              <w:t>0.19</w:t>
            </w:r>
          </w:p>
        </w:tc>
        <w:tc>
          <w:tcPr>
            <w:tcW w:w="876" w:type="dxa"/>
          </w:tcPr>
          <w:p w:rsidR="0018722C">
            <w:pPr>
              <w:topLinePunct/>
              <w:ind w:leftChars="0" w:left="0" w:rightChars="0" w:right="0" w:firstLineChars="0" w:firstLine="0"/>
              <w:spacing w:line="240" w:lineRule="atLeast"/>
            </w:pPr>
            <w:r>
              <w:t>6381</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肯尼亚</w:t>
            </w:r>
          </w:p>
        </w:tc>
        <w:tc>
          <w:tcPr>
            <w:tcW w:w="900" w:type="dxa"/>
          </w:tcPr>
          <w:p w:rsidR="0018722C">
            <w:pPr>
              <w:topLinePunct/>
              <w:ind w:leftChars="0" w:left="0" w:rightChars="0" w:right="0" w:firstLineChars="0" w:firstLine="0"/>
              <w:spacing w:line="240" w:lineRule="atLeast"/>
            </w:pPr>
            <w:r>
              <w:t>0.28</w:t>
            </w:r>
          </w:p>
        </w:tc>
        <w:tc>
          <w:tcPr>
            <w:tcW w:w="1080" w:type="dxa"/>
          </w:tcPr>
          <w:p w:rsidR="0018722C">
            <w:pPr>
              <w:topLinePunct/>
              <w:ind w:leftChars="0" w:left="0" w:rightChars="0" w:right="0" w:firstLineChars="0" w:firstLine="0"/>
              <w:spacing w:line="240" w:lineRule="atLeast"/>
            </w:pPr>
            <w:r>
              <w:t>306</w:t>
            </w:r>
          </w:p>
        </w:tc>
        <w:tc>
          <w:tcPr>
            <w:tcW w:w="900" w:type="dxa"/>
          </w:tcPr>
          <w:p w:rsidR="0018722C">
            <w:pPr>
              <w:topLinePunct/>
              <w:ind w:leftChars="0" w:left="0" w:rightChars="0" w:right="0" w:firstLineChars="0" w:firstLine="0"/>
              <w:spacing w:line="240" w:lineRule="atLeast"/>
            </w:pPr>
            <w:r>
              <w:t>768</w:t>
            </w:r>
          </w:p>
        </w:tc>
        <w:tc>
          <w:tcPr>
            <w:tcW w:w="900" w:type="dxa"/>
          </w:tcPr>
          <w:p w:rsidR="0018722C">
            <w:pPr>
              <w:topLinePunct/>
              <w:ind w:leftChars="0" w:left="0" w:rightChars="0" w:right="0" w:firstLineChars="0" w:firstLine="0"/>
              <w:spacing w:line="240" w:lineRule="atLeast"/>
            </w:pPr>
            <w:r>
              <w:t>13</w:t>
            </w:r>
          </w:p>
        </w:tc>
        <w:tc>
          <w:tcPr>
            <w:tcW w:w="847" w:type="dxa"/>
          </w:tcPr>
          <w:p w:rsidR="0018722C">
            <w:pPr>
              <w:topLinePunct/>
              <w:ind w:leftChars="0" w:left="0" w:rightChars="0" w:right="0" w:firstLineChars="0" w:firstLine="0"/>
              <w:spacing w:line="240" w:lineRule="atLeast"/>
            </w:pPr>
            <w:r>
              <w:t>0.86</w:t>
            </w:r>
          </w:p>
        </w:tc>
        <w:tc>
          <w:tcPr>
            <w:tcW w:w="876" w:type="dxa"/>
          </w:tcPr>
          <w:p w:rsidR="0018722C">
            <w:pPr>
              <w:topLinePunct/>
              <w:ind w:leftChars="0" w:left="0" w:rightChars="0" w:right="0" w:firstLineChars="0" w:firstLine="0"/>
              <w:spacing w:line="240" w:lineRule="atLeast"/>
            </w:pPr>
            <w:r>
              <w:t>4975</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尼日利亚</w:t>
            </w:r>
          </w:p>
        </w:tc>
        <w:tc>
          <w:tcPr>
            <w:tcW w:w="900" w:type="dxa"/>
          </w:tcPr>
          <w:p w:rsidR="0018722C">
            <w:pPr>
              <w:topLinePunct/>
              <w:ind w:leftChars="0" w:left="0" w:rightChars="0" w:right="0" w:firstLineChars="0" w:firstLine="0"/>
              <w:spacing w:line="240" w:lineRule="atLeast"/>
            </w:pPr>
            <w:r>
              <w:t>1.72</w:t>
            </w:r>
          </w:p>
        </w:tc>
        <w:tc>
          <w:tcPr>
            <w:tcW w:w="1080" w:type="dxa"/>
          </w:tcPr>
          <w:p w:rsidR="0018722C">
            <w:pPr>
              <w:topLinePunct/>
              <w:ind w:leftChars="0" w:left="0" w:rightChars="0" w:right="0" w:firstLineChars="0" w:firstLine="0"/>
              <w:spacing w:line="240" w:lineRule="atLeast"/>
            </w:pPr>
            <w:r>
              <w:t>1695</w:t>
            </w:r>
          </w:p>
        </w:tc>
        <w:tc>
          <w:tcPr>
            <w:tcW w:w="900" w:type="dxa"/>
          </w:tcPr>
          <w:p w:rsidR="0018722C">
            <w:pPr>
              <w:topLinePunct/>
              <w:ind w:leftChars="0" w:left="0" w:rightChars="0" w:right="0" w:firstLineChars="0" w:firstLine="0"/>
              <w:spacing w:line="240" w:lineRule="atLeast"/>
            </w:pPr>
            <w:r>
              <w:t>1091</w:t>
            </w:r>
          </w:p>
        </w:tc>
        <w:tc>
          <w:tcPr>
            <w:tcW w:w="900" w:type="dxa"/>
          </w:tcPr>
          <w:p w:rsidR="0018722C">
            <w:pPr>
              <w:topLinePunct/>
              <w:ind w:leftChars="0" w:left="0" w:rightChars="0" w:right="0" w:firstLineChars="0" w:firstLine="0"/>
              <w:spacing w:line="240" w:lineRule="atLeast"/>
            </w:pPr>
            <w:r>
              <w:t>64</w:t>
            </w:r>
          </w:p>
        </w:tc>
        <w:tc>
          <w:tcPr>
            <w:tcW w:w="847" w:type="dxa"/>
          </w:tcPr>
          <w:p w:rsidR="0018722C">
            <w:pPr>
              <w:topLinePunct/>
              <w:ind w:leftChars="0" w:left="0" w:rightChars="0" w:right="0" w:firstLineChars="0" w:firstLine="0"/>
              <w:spacing w:line="240" w:lineRule="atLeast"/>
            </w:pPr>
            <w:r>
              <w:t>0.45</w:t>
            </w:r>
          </w:p>
        </w:tc>
        <w:tc>
          <w:tcPr>
            <w:tcW w:w="876" w:type="dxa"/>
          </w:tcPr>
          <w:p w:rsidR="0018722C">
            <w:pPr>
              <w:topLinePunct/>
              <w:ind w:leftChars="0" w:left="0" w:rightChars="0" w:right="0" w:firstLineChars="0" w:firstLine="0"/>
              <w:spacing w:line="240" w:lineRule="atLeast"/>
            </w:pPr>
            <w:r>
              <w:t>6203</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赞比亚</w:t>
            </w:r>
          </w:p>
        </w:tc>
        <w:tc>
          <w:tcPr>
            <w:tcW w:w="900" w:type="dxa"/>
          </w:tcPr>
          <w:p w:rsidR="0018722C">
            <w:pPr>
              <w:topLinePunct/>
              <w:ind w:leftChars="0" w:left="0" w:rightChars="0" w:right="0" w:firstLineChars="0" w:firstLine="0"/>
              <w:spacing w:line="240" w:lineRule="atLeast"/>
            </w:pPr>
            <w:r>
              <w:t>1.12</w:t>
            </w:r>
          </w:p>
        </w:tc>
        <w:tc>
          <w:tcPr>
            <w:tcW w:w="1080" w:type="dxa"/>
          </w:tcPr>
          <w:p w:rsidR="0018722C">
            <w:pPr>
              <w:topLinePunct/>
              <w:ind w:leftChars="0" w:left="0" w:rightChars="0" w:right="0" w:firstLineChars="0" w:firstLine="0"/>
              <w:spacing w:line="240" w:lineRule="atLeast"/>
            </w:pPr>
            <w:r>
              <w:t>128</w:t>
            </w:r>
          </w:p>
        </w:tc>
        <w:tc>
          <w:tcPr>
            <w:tcW w:w="900" w:type="dxa"/>
          </w:tcPr>
          <w:p w:rsidR="0018722C">
            <w:pPr>
              <w:topLinePunct/>
              <w:ind w:leftChars="0" w:left="0" w:rightChars="0" w:right="0" w:firstLineChars="0" w:firstLine="0"/>
              <w:spacing w:line="240" w:lineRule="atLeast"/>
            </w:pPr>
            <w:r>
              <w:t>998</w:t>
            </w:r>
          </w:p>
        </w:tc>
        <w:tc>
          <w:tcPr>
            <w:tcW w:w="900" w:type="dxa"/>
          </w:tcPr>
          <w:p w:rsidR="0018722C">
            <w:pPr>
              <w:topLinePunct/>
              <w:ind w:leftChars="0" w:left="0" w:rightChars="0" w:right="0" w:firstLineChars="0" w:firstLine="0"/>
              <w:spacing w:line="240" w:lineRule="atLeast"/>
            </w:pPr>
            <w:r>
              <w:t>14</w:t>
            </w:r>
          </w:p>
        </w:tc>
        <w:tc>
          <w:tcPr>
            <w:tcW w:w="847" w:type="dxa"/>
          </w:tcPr>
          <w:p w:rsidR="0018722C">
            <w:pPr>
              <w:topLinePunct/>
              <w:ind w:leftChars="0" w:left="0" w:rightChars="0" w:right="0" w:firstLineChars="0" w:firstLine="0"/>
              <w:spacing w:line="240" w:lineRule="atLeast"/>
            </w:pPr>
            <w:r>
              <w:t>0.05</w:t>
            </w:r>
          </w:p>
        </w:tc>
        <w:tc>
          <w:tcPr>
            <w:tcW w:w="876" w:type="dxa"/>
          </w:tcPr>
          <w:p w:rsidR="0018722C">
            <w:pPr>
              <w:topLinePunct/>
              <w:ind w:leftChars="0" w:left="0" w:rightChars="0" w:right="0" w:firstLineChars="0" w:firstLine="0"/>
              <w:spacing w:line="240" w:lineRule="atLeast"/>
            </w:pPr>
            <w:r>
              <w:t>5895</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德国</w:t>
            </w:r>
          </w:p>
        </w:tc>
        <w:tc>
          <w:tcPr>
            <w:tcW w:w="900" w:type="dxa"/>
          </w:tcPr>
          <w:p w:rsidR="0018722C">
            <w:pPr>
              <w:topLinePunct/>
              <w:ind w:leftChars="0" w:left="0" w:rightChars="0" w:right="0" w:firstLineChars="0" w:firstLine="0"/>
              <w:spacing w:line="240" w:lineRule="atLeast"/>
            </w:pPr>
            <w:r>
              <w:t>1.79</w:t>
            </w:r>
          </w:p>
        </w:tc>
        <w:tc>
          <w:tcPr>
            <w:tcW w:w="1080" w:type="dxa"/>
          </w:tcPr>
          <w:p w:rsidR="0018722C">
            <w:pPr>
              <w:topLinePunct/>
              <w:ind w:leftChars="0" w:left="0" w:rightChars="0" w:right="0" w:firstLineChars="0" w:firstLine="0"/>
              <w:spacing w:line="240" w:lineRule="atLeast"/>
            </w:pPr>
            <w:r>
              <w:t>32982</w:t>
            </w:r>
          </w:p>
        </w:tc>
        <w:tc>
          <w:tcPr>
            <w:tcW w:w="900" w:type="dxa"/>
          </w:tcPr>
          <w:p w:rsidR="0018722C">
            <w:pPr>
              <w:topLinePunct/>
              <w:ind w:leftChars="0" w:left="0" w:rightChars="0" w:right="0" w:firstLineChars="0" w:firstLine="0"/>
              <w:spacing w:line="240" w:lineRule="atLeast"/>
            </w:pPr>
            <w:r>
              <w:t>40270</w:t>
            </w:r>
          </w:p>
        </w:tc>
        <w:tc>
          <w:tcPr>
            <w:tcW w:w="900" w:type="dxa"/>
          </w:tcPr>
          <w:p w:rsidR="0018722C">
            <w:pPr>
              <w:topLinePunct/>
              <w:ind w:leftChars="0" w:left="0" w:rightChars="0" w:right="0" w:firstLineChars="0" w:firstLine="0"/>
              <w:spacing w:line="240" w:lineRule="atLeast"/>
            </w:pPr>
            <w:r>
              <w:t>1056</w:t>
            </w:r>
          </w:p>
        </w:tc>
        <w:tc>
          <w:tcPr>
            <w:tcW w:w="847" w:type="dxa"/>
          </w:tcPr>
          <w:p w:rsidR="0018722C">
            <w:pPr>
              <w:topLinePunct/>
              <w:ind w:leftChars="0" w:left="0" w:rightChars="0" w:right="0" w:firstLineChars="0" w:firstLine="0"/>
              <w:spacing w:line="240" w:lineRule="atLeast"/>
            </w:pPr>
            <w:r>
              <w:t>1399</w:t>
            </w:r>
          </w:p>
        </w:tc>
        <w:tc>
          <w:tcPr>
            <w:tcW w:w="876" w:type="dxa"/>
          </w:tcPr>
          <w:p w:rsidR="0018722C">
            <w:pPr>
              <w:topLinePunct/>
              <w:ind w:leftChars="0" w:left="0" w:rightChars="0" w:right="0" w:firstLineChars="0" w:firstLine="0"/>
              <w:spacing w:line="240" w:lineRule="atLeast"/>
            </w:pPr>
            <w:r>
              <w:t>4044</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0</w:t>
            </w:r>
          </w:p>
        </w:tc>
      </w:tr>
    </w:tbl>
    <w:p w:rsidR="0018722C">
      <w:pPr>
        <w:rPr/>
        <w:topLinePunct/>
        <w:pStyle w:val="affa"/>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900"/>
        <w:gridCol w:w="1080"/>
        <w:gridCol w:w="900"/>
        <w:gridCol w:w="900"/>
        <w:gridCol w:w="847"/>
        <w:gridCol w:w="876"/>
        <w:gridCol w:w="797"/>
        <w:gridCol w:w="675"/>
      </w:tblGrid>
      <w:tr>
        <w:trPr>
          <w:trHeight w:val="260" w:hRule="atLeast"/>
        </w:trPr>
        <w:tc>
          <w:tcPr>
            <w:tcW w:w="1548" w:type="dxa"/>
          </w:tcPr>
          <w:p w:rsidR="0018722C">
            <w:pPr>
              <w:topLinePunct/>
              <w:ind w:leftChars="0" w:left="0" w:rightChars="0" w:right="0" w:firstLineChars="0" w:firstLine="0"/>
              <w:spacing w:line="240" w:lineRule="atLeast"/>
            </w:pPr>
            <w:r>
              <w:t>俄罗斯</w:t>
            </w:r>
          </w:p>
        </w:tc>
        <w:tc>
          <w:tcPr>
            <w:tcW w:w="900" w:type="dxa"/>
          </w:tcPr>
          <w:p w:rsidR="0018722C">
            <w:pPr>
              <w:topLinePunct/>
              <w:ind w:leftChars="0" w:left="0" w:rightChars="0" w:right="0" w:firstLineChars="0" w:firstLine="0"/>
              <w:spacing w:line="240" w:lineRule="atLeast"/>
            </w:pPr>
            <w:r>
              <w:t>3.48</w:t>
            </w:r>
          </w:p>
        </w:tc>
        <w:tc>
          <w:tcPr>
            <w:tcW w:w="1080" w:type="dxa"/>
          </w:tcPr>
          <w:p w:rsidR="0018722C">
            <w:pPr>
              <w:topLinePunct/>
              <w:ind w:leftChars="0" w:left="0" w:rightChars="0" w:right="0" w:firstLineChars="0" w:firstLine="0"/>
              <w:spacing w:line="240" w:lineRule="atLeast"/>
            </w:pPr>
            <w:r>
              <w:t>12226</w:t>
            </w:r>
          </w:p>
        </w:tc>
        <w:tc>
          <w:tcPr>
            <w:tcW w:w="900" w:type="dxa"/>
          </w:tcPr>
          <w:p w:rsidR="0018722C">
            <w:pPr>
              <w:topLinePunct/>
              <w:ind w:leftChars="0" w:left="0" w:rightChars="0" w:right="0" w:firstLineChars="0" w:firstLine="0"/>
              <w:spacing w:line="240" w:lineRule="atLeast"/>
            </w:pPr>
            <w:r>
              <w:t>8616</w:t>
            </w:r>
          </w:p>
        </w:tc>
        <w:tc>
          <w:tcPr>
            <w:tcW w:w="900" w:type="dxa"/>
          </w:tcPr>
          <w:p w:rsidR="0018722C">
            <w:pPr>
              <w:topLinePunct/>
              <w:ind w:leftChars="0" w:left="0" w:rightChars="0" w:right="0" w:firstLineChars="0" w:firstLine="0"/>
              <w:spacing w:line="240" w:lineRule="atLeast"/>
            </w:pPr>
            <w:r>
              <w:t>388</w:t>
            </w:r>
          </w:p>
        </w:tc>
        <w:tc>
          <w:tcPr>
            <w:tcW w:w="847" w:type="dxa"/>
          </w:tcPr>
          <w:p w:rsidR="0018722C">
            <w:pPr>
              <w:topLinePunct/>
              <w:ind w:leftChars="0" w:left="0" w:rightChars="0" w:right="0" w:firstLineChars="0" w:firstLine="0"/>
              <w:spacing w:line="240" w:lineRule="atLeast"/>
            </w:pPr>
            <w:r>
              <w:t>45</w:t>
            </w:r>
          </w:p>
        </w:tc>
        <w:tc>
          <w:tcPr>
            <w:tcW w:w="876" w:type="dxa"/>
          </w:tcPr>
          <w:p w:rsidR="0018722C">
            <w:pPr>
              <w:topLinePunct/>
              <w:ind w:leftChars="0" w:left="0" w:rightChars="0" w:right="0" w:firstLineChars="0" w:firstLine="0"/>
              <w:spacing w:line="240" w:lineRule="atLeast"/>
            </w:pPr>
            <w:r>
              <w:t>3136</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法国</w:t>
            </w:r>
          </w:p>
        </w:tc>
        <w:tc>
          <w:tcPr>
            <w:tcW w:w="900" w:type="dxa"/>
          </w:tcPr>
          <w:p w:rsidR="0018722C">
            <w:pPr>
              <w:topLinePunct/>
              <w:ind w:leftChars="0" w:left="0" w:rightChars="0" w:right="0" w:firstLineChars="0" w:firstLine="0"/>
              <w:spacing w:line="240" w:lineRule="atLeast"/>
            </w:pPr>
            <w:r>
              <w:t>0.45</w:t>
            </w:r>
          </w:p>
        </w:tc>
        <w:tc>
          <w:tcPr>
            <w:tcW w:w="1080" w:type="dxa"/>
          </w:tcPr>
          <w:p w:rsidR="0018722C">
            <w:pPr>
              <w:topLinePunct/>
              <w:ind w:leftChars="0" w:left="0" w:rightChars="0" w:right="0" w:firstLineChars="0" w:firstLine="0"/>
              <w:spacing w:line="240" w:lineRule="atLeast"/>
            </w:pPr>
            <w:r>
              <w:t>26197</w:t>
            </w:r>
          </w:p>
        </w:tc>
        <w:tc>
          <w:tcPr>
            <w:tcW w:w="900" w:type="dxa"/>
          </w:tcPr>
          <w:p w:rsidR="0018722C">
            <w:pPr>
              <w:topLinePunct/>
              <w:ind w:leftChars="0" w:left="0" w:rightChars="0" w:right="0" w:firstLineChars="0" w:firstLine="0"/>
              <w:spacing w:line="240" w:lineRule="atLeast"/>
            </w:pPr>
            <w:r>
              <w:t>40488</w:t>
            </w:r>
          </w:p>
        </w:tc>
        <w:tc>
          <w:tcPr>
            <w:tcW w:w="900" w:type="dxa"/>
          </w:tcPr>
          <w:p w:rsidR="0018722C">
            <w:pPr>
              <w:topLinePunct/>
              <w:ind w:leftChars="0" w:left="0" w:rightChars="0" w:right="0" w:firstLineChars="0" w:firstLine="0"/>
              <w:spacing w:line="240" w:lineRule="atLeast"/>
            </w:pPr>
            <w:r>
              <w:t>345</w:t>
            </w:r>
          </w:p>
        </w:tc>
        <w:tc>
          <w:tcPr>
            <w:tcW w:w="847" w:type="dxa"/>
          </w:tcPr>
          <w:p w:rsidR="0018722C">
            <w:pPr>
              <w:topLinePunct/>
              <w:ind w:leftChars="0" w:left="0" w:rightChars="0" w:right="0" w:firstLineChars="0" w:firstLine="0"/>
              <w:spacing w:line="240" w:lineRule="atLeast"/>
            </w:pPr>
            <w:r>
              <w:t>825</w:t>
            </w:r>
          </w:p>
        </w:tc>
        <w:tc>
          <w:tcPr>
            <w:tcW w:w="876" w:type="dxa"/>
          </w:tcPr>
          <w:p w:rsidR="0018722C">
            <w:pPr>
              <w:topLinePunct/>
              <w:ind w:leftChars="0" w:left="0" w:rightChars="0" w:right="0" w:firstLineChars="0" w:firstLine="0"/>
              <w:spacing w:line="240" w:lineRule="atLeast"/>
            </w:pPr>
            <w:r>
              <w:t>4448</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荷兰</w:t>
            </w:r>
          </w:p>
        </w:tc>
        <w:tc>
          <w:tcPr>
            <w:tcW w:w="900" w:type="dxa"/>
          </w:tcPr>
          <w:p w:rsidR="0018722C">
            <w:pPr>
              <w:topLinePunct/>
              <w:ind w:leftChars="0" w:left="0" w:rightChars="0" w:right="0" w:firstLineChars="0" w:firstLine="0"/>
              <w:spacing w:line="240" w:lineRule="atLeast"/>
            </w:pPr>
            <w:r>
              <w:t>1.01</w:t>
            </w:r>
          </w:p>
        </w:tc>
        <w:tc>
          <w:tcPr>
            <w:tcW w:w="1080" w:type="dxa"/>
          </w:tcPr>
          <w:p w:rsidR="0018722C">
            <w:pPr>
              <w:topLinePunct/>
              <w:ind w:leftChars="0" w:left="0" w:rightChars="0" w:right="0" w:firstLineChars="0" w:firstLine="0"/>
              <w:spacing w:line="240" w:lineRule="atLeast"/>
            </w:pPr>
            <w:r>
              <w:t>7963</w:t>
            </w:r>
          </w:p>
        </w:tc>
        <w:tc>
          <w:tcPr>
            <w:tcW w:w="900" w:type="dxa"/>
          </w:tcPr>
          <w:p w:rsidR="0018722C">
            <w:pPr>
              <w:topLinePunct/>
              <w:ind w:leftChars="0" w:left="0" w:rightChars="0" w:right="0" w:firstLineChars="0" w:firstLine="0"/>
              <w:spacing w:line="240" w:lineRule="atLeast"/>
            </w:pPr>
            <w:r>
              <w:t>48174</w:t>
            </w:r>
          </w:p>
        </w:tc>
        <w:tc>
          <w:tcPr>
            <w:tcW w:w="900" w:type="dxa"/>
          </w:tcPr>
          <w:p w:rsidR="0018722C">
            <w:pPr>
              <w:topLinePunct/>
              <w:ind w:leftChars="0" w:left="0" w:rightChars="0" w:right="0" w:firstLineChars="0" w:firstLine="0"/>
              <w:spacing w:line="240" w:lineRule="atLeast"/>
            </w:pPr>
            <w:r>
              <w:t>418</w:t>
            </w:r>
          </w:p>
        </w:tc>
        <w:tc>
          <w:tcPr>
            <w:tcW w:w="847" w:type="dxa"/>
          </w:tcPr>
          <w:p w:rsidR="0018722C">
            <w:pPr>
              <w:topLinePunct/>
              <w:ind w:leftChars="0" w:left="0" w:rightChars="0" w:right="0" w:firstLineChars="0" w:firstLine="0"/>
              <w:spacing w:line="240" w:lineRule="atLeast"/>
            </w:pPr>
            <w:r>
              <w:t>508</w:t>
            </w:r>
          </w:p>
        </w:tc>
        <w:tc>
          <w:tcPr>
            <w:tcW w:w="876" w:type="dxa"/>
          </w:tcPr>
          <w:p w:rsidR="0018722C">
            <w:pPr>
              <w:topLinePunct/>
              <w:ind w:leftChars="0" w:left="0" w:rightChars="0" w:right="0" w:firstLineChars="0" w:firstLine="0"/>
              <w:spacing w:line="240" w:lineRule="atLeast"/>
            </w:pPr>
            <w:r>
              <w:t>4236</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瑞典</w:t>
            </w:r>
          </w:p>
        </w:tc>
        <w:tc>
          <w:tcPr>
            <w:tcW w:w="900" w:type="dxa"/>
          </w:tcPr>
          <w:p w:rsidR="0018722C">
            <w:pPr>
              <w:topLinePunct/>
              <w:ind w:leftChars="0" w:left="0" w:rightChars="0" w:right="0" w:firstLineChars="0" w:firstLine="0"/>
              <w:spacing w:line="240" w:lineRule="atLeast"/>
            </w:pPr>
            <w:r>
              <w:t>0.08</w:t>
            </w:r>
          </w:p>
        </w:tc>
        <w:tc>
          <w:tcPr>
            <w:tcW w:w="1080" w:type="dxa"/>
          </w:tcPr>
          <w:p w:rsidR="0018722C">
            <w:pPr>
              <w:topLinePunct/>
              <w:ind w:leftChars="0" w:left="0" w:rightChars="0" w:right="0" w:firstLineChars="0" w:firstLine="0"/>
              <w:spacing w:line="240" w:lineRule="atLeast"/>
            </w:pPr>
            <w:r>
              <w:t>4058</w:t>
            </w:r>
          </w:p>
        </w:tc>
        <w:tc>
          <w:tcPr>
            <w:tcW w:w="900" w:type="dxa"/>
          </w:tcPr>
          <w:p w:rsidR="0018722C">
            <w:pPr>
              <w:topLinePunct/>
              <w:ind w:leftChars="0" w:left="0" w:rightChars="0" w:right="0" w:firstLineChars="0" w:firstLine="0"/>
              <w:spacing w:line="240" w:lineRule="atLeast"/>
            </w:pPr>
            <w:r>
              <w:t>43640</w:t>
            </w:r>
          </w:p>
        </w:tc>
        <w:tc>
          <w:tcPr>
            <w:tcW w:w="900" w:type="dxa"/>
          </w:tcPr>
          <w:p w:rsidR="0018722C">
            <w:pPr>
              <w:topLinePunct/>
              <w:ind w:leftChars="0" w:left="0" w:rightChars="0" w:right="0" w:firstLineChars="0" w:firstLine="0"/>
              <w:spacing w:line="240" w:lineRule="atLeast"/>
            </w:pPr>
            <w:r>
              <w:t>96</w:t>
            </w:r>
          </w:p>
        </w:tc>
        <w:tc>
          <w:tcPr>
            <w:tcW w:w="847" w:type="dxa"/>
          </w:tcPr>
          <w:p w:rsidR="0018722C">
            <w:pPr>
              <w:topLinePunct/>
              <w:ind w:leftChars="0" w:left="0" w:rightChars="0" w:right="0" w:firstLineChars="0" w:firstLine="0"/>
              <w:spacing w:line="240" w:lineRule="atLeast"/>
            </w:pPr>
            <w:r>
              <w:t>128</w:t>
            </w:r>
          </w:p>
        </w:tc>
        <w:tc>
          <w:tcPr>
            <w:tcW w:w="876" w:type="dxa"/>
          </w:tcPr>
          <w:p w:rsidR="0018722C">
            <w:pPr>
              <w:topLinePunct/>
              <w:ind w:leftChars="0" w:left="0" w:rightChars="0" w:right="0" w:firstLineChars="0" w:firstLine="0"/>
              <w:spacing w:line="240" w:lineRule="atLeast"/>
            </w:pPr>
            <w:r>
              <w:t>3631</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意大利</w:t>
            </w:r>
          </w:p>
        </w:tc>
        <w:tc>
          <w:tcPr>
            <w:tcW w:w="900" w:type="dxa"/>
          </w:tcPr>
          <w:p w:rsidR="0018722C">
            <w:pPr>
              <w:topLinePunct/>
              <w:ind w:leftChars="0" w:left="0" w:rightChars="0" w:right="0" w:firstLineChars="0" w:firstLine="0"/>
              <w:spacing w:line="240" w:lineRule="atLeast"/>
            </w:pPr>
            <w:r>
              <w:t>0.46</w:t>
            </w:r>
          </w:p>
        </w:tc>
        <w:tc>
          <w:tcPr>
            <w:tcW w:w="1080" w:type="dxa"/>
          </w:tcPr>
          <w:p w:rsidR="0018722C">
            <w:pPr>
              <w:topLinePunct/>
              <w:ind w:leftChars="0" w:left="0" w:rightChars="0" w:right="0" w:firstLineChars="0" w:firstLine="0"/>
              <w:spacing w:line="240" w:lineRule="atLeast"/>
            </w:pPr>
            <w:r>
              <w:t>21111</w:t>
            </w:r>
          </w:p>
        </w:tc>
        <w:tc>
          <w:tcPr>
            <w:tcW w:w="900" w:type="dxa"/>
          </w:tcPr>
          <w:p w:rsidR="0018722C">
            <w:pPr>
              <w:topLinePunct/>
              <w:ind w:leftChars="0" w:left="0" w:rightChars="0" w:right="0" w:firstLineChars="0" w:firstLine="0"/>
              <w:spacing w:line="240" w:lineRule="atLeast"/>
            </w:pPr>
            <w:r>
              <w:t>35073</w:t>
            </w:r>
          </w:p>
        </w:tc>
        <w:tc>
          <w:tcPr>
            <w:tcW w:w="900" w:type="dxa"/>
          </w:tcPr>
          <w:p w:rsidR="0018722C">
            <w:pPr>
              <w:topLinePunct/>
              <w:ind w:leftChars="0" w:left="0" w:rightChars="0" w:right="0" w:firstLineChars="0" w:firstLine="0"/>
              <w:spacing w:line="240" w:lineRule="atLeast"/>
            </w:pPr>
            <w:r>
              <w:t>313</w:t>
            </w:r>
          </w:p>
        </w:tc>
        <w:tc>
          <w:tcPr>
            <w:tcW w:w="847" w:type="dxa"/>
          </w:tcPr>
          <w:p w:rsidR="0018722C">
            <w:pPr>
              <w:topLinePunct/>
              <w:ind w:leftChars="0" w:left="0" w:rightChars="0" w:right="0" w:firstLineChars="0" w:firstLine="0"/>
              <w:spacing w:line="240" w:lineRule="atLeast"/>
            </w:pPr>
            <w:r>
              <w:t>250</w:t>
            </w:r>
          </w:p>
        </w:tc>
        <w:tc>
          <w:tcPr>
            <w:tcW w:w="876" w:type="dxa"/>
          </w:tcPr>
          <w:p w:rsidR="0018722C">
            <w:pPr>
              <w:topLinePunct/>
              <w:ind w:leftChars="0" w:left="0" w:rightChars="0" w:right="0" w:firstLineChars="0" w:firstLine="0"/>
              <w:spacing w:line="240" w:lineRule="atLeast"/>
            </w:pPr>
            <w:r>
              <w:t>4394</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英国</w:t>
            </w:r>
          </w:p>
        </w:tc>
        <w:tc>
          <w:tcPr>
            <w:tcW w:w="900" w:type="dxa"/>
          </w:tcPr>
          <w:p w:rsidR="0018722C">
            <w:pPr>
              <w:topLinePunct/>
              <w:ind w:leftChars="0" w:left="0" w:rightChars="0" w:right="0" w:firstLineChars="0" w:firstLine="0"/>
              <w:spacing w:line="240" w:lineRule="atLeast"/>
            </w:pPr>
            <w:r>
              <w:t>1.92</w:t>
            </w:r>
          </w:p>
        </w:tc>
        <w:tc>
          <w:tcPr>
            <w:tcW w:w="1080" w:type="dxa"/>
          </w:tcPr>
          <w:p w:rsidR="0018722C">
            <w:pPr>
              <w:topLinePunct/>
              <w:ind w:leftChars="0" w:left="0" w:rightChars="0" w:right="0" w:firstLineChars="0" w:firstLine="0"/>
              <w:spacing w:line="240" w:lineRule="atLeast"/>
            </w:pPr>
            <w:r>
              <w:t>22080</w:t>
            </w:r>
          </w:p>
        </w:tc>
        <w:tc>
          <w:tcPr>
            <w:tcW w:w="900" w:type="dxa"/>
          </w:tcPr>
          <w:p w:rsidR="0018722C">
            <w:pPr>
              <w:topLinePunct/>
              <w:ind w:leftChars="0" w:left="0" w:rightChars="0" w:right="0" w:firstLineChars="0" w:firstLine="0"/>
              <w:spacing w:line="240" w:lineRule="atLeast"/>
            </w:pPr>
            <w:r>
              <w:t>35476</w:t>
            </w:r>
          </w:p>
        </w:tc>
        <w:tc>
          <w:tcPr>
            <w:tcW w:w="900" w:type="dxa"/>
          </w:tcPr>
          <w:p w:rsidR="0018722C">
            <w:pPr>
              <w:topLinePunct/>
              <w:ind w:leftChars="0" w:left="0" w:rightChars="0" w:right="0" w:firstLineChars="0" w:firstLine="0"/>
              <w:spacing w:line="240" w:lineRule="atLeast"/>
            </w:pPr>
            <w:r>
              <w:t>392</w:t>
            </w:r>
          </w:p>
        </w:tc>
        <w:tc>
          <w:tcPr>
            <w:tcW w:w="847" w:type="dxa"/>
          </w:tcPr>
          <w:p w:rsidR="0018722C">
            <w:pPr>
              <w:topLinePunct/>
              <w:ind w:leftChars="0" w:left="0" w:rightChars="0" w:right="0" w:firstLineChars="0" w:firstLine="0"/>
              <w:spacing w:line="240" w:lineRule="atLeast"/>
            </w:pPr>
            <w:r>
              <w:t>551</w:t>
            </w:r>
          </w:p>
        </w:tc>
        <w:tc>
          <w:tcPr>
            <w:tcW w:w="876" w:type="dxa"/>
          </w:tcPr>
          <w:p w:rsidR="0018722C">
            <w:pPr>
              <w:topLinePunct/>
              <w:ind w:leftChars="0" w:left="0" w:rightChars="0" w:right="0" w:firstLineChars="0" w:firstLine="0"/>
              <w:spacing w:line="240" w:lineRule="atLeast"/>
            </w:pPr>
            <w:r>
              <w:t>4406</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巴西</w:t>
            </w:r>
          </w:p>
        </w:tc>
        <w:tc>
          <w:tcPr>
            <w:tcW w:w="900" w:type="dxa"/>
          </w:tcPr>
          <w:p w:rsidR="0018722C">
            <w:pPr>
              <w:topLinePunct/>
              <w:ind w:leftChars="0" w:left="0" w:rightChars="0" w:right="0" w:firstLineChars="0" w:firstLine="0"/>
              <w:spacing w:line="240" w:lineRule="atLeast"/>
            </w:pPr>
            <w:r>
              <w:t>1.16</w:t>
            </w:r>
          </w:p>
        </w:tc>
        <w:tc>
          <w:tcPr>
            <w:tcW w:w="1080" w:type="dxa"/>
          </w:tcPr>
          <w:p w:rsidR="0018722C">
            <w:pPr>
              <w:topLinePunct/>
              <w:ind w:leftChars="0" w:left="0" w:rightChars="0" w:right="0" w:firstLineChars="0" w:firstLine="0"/>
              <w:spacing w:line="240" w:lineRule="atLeast"/>
            </w:pPr>
            <w:r>
              <w:t>16202</w:t>
            </w:r>
          </w:p>
        </w:tc>
        <w:tc>
          <w:tcPr>
            <w:tcW w:w="900" w:type="dxa"/>
          </w:tcPr>
          <w:p w:rsidR="0018722C">
            <w:pPr>
              <w:topLinePunct/>
              <w:ind w:leftChars="0" w:left="0" w:rightChars="0" w:right="0" w:firstLineChars="0" w:firstLine="0"/>
              <w:spacing w:line="240" w:lineRule="atLeast"/>
            </w:pPr>
            <w:r>
              <w:t>8373</w:t>
            </w:r>
          </w:p>
        </w:tc>
        <w:tc>
          <w:tcPr>
            <w:tcW w:w="900" w:type="dxa"/>
          </w:tcPr>
          <w:p w:rsidR="0018722C">
            <w:pPr>
              <w:topLinePunct/>
              <w:ind w:leftChars="0" w:left="0" w:rightChars="0" w:right="0" w:firstLineChars="0" w:firstLine="0"/>
              <w:spacing w:line="240" w:lineRule="atLeast"/>
            </w:pPr>
            <w:r>
              <w:t>424</w:t>
            </w:r>
          </w:p>
        </w:tc>
        <w:tc>
          <w:tcPr>
            <w:tcW w:w="847" w:type="dxa"/>
          </w:tcPr>
          <w:p w:rsidR="0018722C">
            <w:pPr>
              <w:topLinePunct/>
              <w:ind w:leftChars="0" w:left="0" w:rightChars="0" w:right="0" w:firstLineChars="0" w:firstLine="0"/>
              <w:spacing w:line="240" w:lineRule="atLeast"/>
            </w:pPr>
            <w:r>
              <w:t>79</w:t>
            </w:r>
          </w:p>
        </w:tc>
        <w:tc>
          <w:tcPr>
            <w:tcW w:w="876" w:type="dxa"/>
          </w:tcPr>
          <w:p w:rsidR="0018722C">
            <w:pPr>
              <w:topLinePunct/>
              <w:ind w:leftChars="0" w:left="0" w:rightChars="0" w:right="0" w:firstLineChars="0" w:firstLine="0"/>
              <w:spacing w:line="240" w:lineRule="atLeast"/>
            </w:pPr>
            <w:r>
              <w:t>9147</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墨西哥</w:t>
            </w:r>
          </w:p>
        </w:tc>
        <w:tc>
          <w:tcPr>
            <w:tcW w:w="900" w:type="dxa"/>
          </w:tcPr>
          <w:p w:rsidR="0018722C">
            <w:pPr>
              <w:topLinePunct/>
              <w:ind w:leftChars="0" w:left="0" w:rightChars="0" w:right="0" w:firstLineChars="0" w:firstLine="0"/>
              <w:spacing w:line="240" w:lineRule="atLeast"/>
            </w:pPr>
            <w:r>
              <w:t>0.008</w:t>
            </w:r>
          </w:p>
        </w:tc>
        <w:tc>
          <w:tcPr>
            <w:tcW w:w="1080" w:type="dxa"/>
          </w:tcPr>
          <w:p w:rsidR="0018722C">
            <w:pPr>
              <w:topLinePunct/>
              <w:ind w:leftChars="0" w:left="0" w:rightChars="0" w:right="0" w:firstLineChars="0" w:firstLine="0"/>
              <w:spacing w:line="240" w:lineRule="atLeast"/>
            </w:pPr>
            <w:r>
              <w:t>8954</w:t>
            </w:r>
          </w:p>
        </w:tc>
        <w:tc>
          <w:tcPr>
            <w:tcW w:w="900" w:type="dxa"/>
          </w:tcPr>
          <w:p w:rsidR="0018722C">
            <w:pPr>
              <w:topLinePunct/>
              <w:ind w:leftChars="0" w:left="0" w:rightChars="0" w:right="0" w:firstLineChars="0" w:firstLine="0"/>
              <w:spacing w:line="240" w:lineRule="atLeast"/>
            </w:pPr>
            <w:r>
              <w:t>7691</w:t>
            </w:r>
          </w:p>
        </w:tc>
        <w:tc>
          <w:tcPr>
            <w:tcW w:w="900" w:type="dxa"/>
          </w:tcPr>
          <w:p w:rsidR="0018722C">
            <w:pPr>
              <w:topLinePunct/>
              <w:ind w:leftChars="0" w:left="0" w:rightChars="0" w:right="0" w:firstLineChars="0" w:firstLine="0"/>
              <w:spacing w:line="240" w:lineRule="atLeast"/>
            </w:pPr>
            <w:r>
              <w:t>162</w:t>
            </w:r>
          </w:p>
        </w:tc>
        <w:tc>
          <w:tcPr>
            <w:tcW w:w="847" w:type="dxa"/>
          </w:tcPr>
          <w:p w:rsidR="0018722C">
            <w:pPr>
              <w:topLinePunct/>
              <w:ind w:leftChars="0" w:left="0" w:rightChars="0" w:right="0" w:firstLineChars="0" w:firstLine="0"/>
              <w:spacing w:line="240" w:lineRule="atLeast"/>
            </w:pPr>
            <w:r>
              <w:t>312</w:t>
            </w:r>
          </w:p>
        </w:tc>
        <w:tc>
          <w:tcPr>
            <w:tcW w:w="876" w:type="dxa"/>
          </w:tcPr>
          <w:p w:rsidR="0018722C">
            <w:pPr>
              <w:topLinePunct/>
              <w:ind w:leftChars="0" w:left="0" w:rightChars="0" w:right="0" w:firstLineChars="0" w:firstLine="0"/>
              <w:spacing w:line="240" w:lineRule="atLeast"/>
            </w:pPr>
            <w:r>
              <w:t>6735</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委内瑞拉</w:t>
            </w:r>
          </w:p>
        </w:tc>
        <w:tc>
          <w:tcPr>
            <w:tcW w:w="900" w:type="dxa"/>
          </w:tcPr>
          <w:p w:rsidR="0018722C">
            <w:pPr>
              <w:topLinePunct/>
              <w:ind w:leftChars="0" w:left="0" w:rightChars="0" w:right="0" w:firstLineChars="0" w:firstLine="0"/>
              <w:spacing w:line="240" w:lineRule="atLeast"/>
            </w:pPr>
            <w:r>
              <w:t>1.16</w:t>
            </w:r>
          </w:p>
        </w:tc>
        <w:tc>
          <w:tcPr>
            <w:tcW w:w="1080" w:type="dxa"/>
          </w:tcPr>
          <w:p w:rsidR="0018722C">
            <w:pPr>
              <w:topLinePunct/>
              <w:ind w:leftChars="0" w:left="0" w:rightChars="0" w:right="0" w:firstLineChars="0" w:firstLine="0"/>
              <w:spacing w:line="240" w:lineRule="atLeast"/>
            </w:pPr>
            <w:r>
              <w:t>3294</w:t>
            </w:r>
          </w:p>
        </w:tc>
        <w:tc>
          <w:tcPr>
            <w:tcW w:w="900" w:type="dxa"/>
          </w:tcPr>
          <w:p w:rsidR="0018722C">
            <w:pPr>
              <w:topLinePunct/>
              <w:ind w:leftChars="0" w:left="0" w:rightChars="0" w:right="0" w:firstLineChars="0" w:firstLine="0"/>
              <w:spacing w:line="240" w:lineRule="atLeast"/>
            </w:pPr>
            <w:r>
              <w:t>11525</w:t>
            </w:r>
          </w:p>
        </w:tc>
        <w:tc>
          <w:tcPr>
            <w:tcW w:w="900" w:type="dxa"/>
          </w:tcPr>
          <w:p w:rsidR="0018722C">
            <w:pPr>
              <w:topLinePunct/>
              <w:ind w:leftChars="0" w:left="0" w:rightChars="0" w:right="0" w:firstLineChars="0" w:firstLine="0"/>
              <w:spacing w:line="240" w:lineRule="atLeast"/>
            </w:pPr>
            <w:r>
              <w:t>72</w:t>
            </w:r>
          </w:p>
        </w:tc>
        <w:tc>
          <w:tcPr>
            <w:tcW w:w="847" w:type="dxa"/>
          </w:tcPr>
          <w:p w:rsidR="0018722C">
            <w:pPr>
              <w:topLinePunct/>
              <w:ind w:leftChars="0" w:left="0" w:rightChars="0" w:right="0" w:firstLineChars="0" w:firstLine="0"/>
              <w:spacing w:line="240" w:lineRule="atLeast"/>
            </w:pPr>
            <w:r>
              <w:t>0.67</w:t>
            </w:r>
          </w:p>
        </w:tc>
        <w:tc>
          <w:tcPr>
            <w:tcW w:w="876" w:type="dxa"/>
          </w:tcPr>
          <w:p w:rsidR="0018722C">
            <w:pPr>
              <w:topLinePunct/>
              <w:ind w:leftChars="0" w:left="0" w:rightChars="0" w:right="0" w:firstLineChars="0" w:firstLine="0"/>
              <w:spacing w:line="240" w:lineRule="atLeast"/>
            </w:pPr>
            <w:r>
              <w:t>7782</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美国</w:t>
            </w:r>
          </w:p>
        </w:tc>
        <w:tc>
          <w:tcPr>
            <w:tcW w:w="900" w:type="dxa"/>
          </w:tcPr>
          <w:p w:rsidR="0018722C">
            <w:pPr>
              <w:topLinePunct/>
              <w:ind w:leftChars="0" w:left="0" w:rightChars="0" w:right="0" w:firstLineChars="0" w:firstLine="0"/>
              <w:spacing w:line="240" w:lineRule="atLeast"/>
            </w:pPr>
            <w:r>
              <w:t>9.09</w:t>
            </w:r>
          </w:p>
        </w:tc>
        <w:tc>
          <w:tcPr>
            <w:tcW w:w="1080" w:type="dxa"/>
          </w:tcPr>
          <w:p w:rsidR="0018722C">
            <w:pPr>
              <w:topLinePunct/>
              <w:ind w:leftChars="0" w:left="0" w:rightChars="0" w:right="0" w:firstLineChars="0" w:firstLine="0"/>
              <w:spacing w:line="240" w:lineRule="atLeast"/>
            </w:pPr>
            <w:r>
              <w:t>144179</w:t>
            </w:r>
          </w:p>
        </w:tc>
        <w:tc>
          <w:tcPr>
            <w:tcW w:w="900" w:type="dxa"/>
          </w:tcPr>
          <w:p w:rsidR="0018722C">
            <w:pPr>
              <w:topLinePunct/>
              <w:ind w:leftChars="0" w:left="0" w:rightChars="0" w:right="0" w:firstLineChars="0" w:firstLine="0"/>
              <w:spacing w:line="240" w:lineRule="atLeast"/>
            </w:pPr>
            <w:r>
              <w:t>46999</w:t>
            </w:r>
          </w:p>
        </w:tc>
        <w:tc>
          <w:tcPr>
            <w:tcW w:w="900" w:type="dxa"/>
          </w:tcPr>
          <w:p w:rsidR="0018722C">
            <w:pPr>
              <w:topLinePunct/>
              <w:ind w:leftChars="0" w:left="0" w:rightChars="0" w:right="0" w:firstLineChars="0" w:firstLine="0"/>
              <w:spacing w:line="240" w:lineRule="atLeast"/>
            </w:pPr>
            <w:r>
              <w:t>2983</w:t>
            </w:r>
          </w:p>
        </w:tc>
        <w:tc>
          <w:tcPr>
            <w:tcW w:w="847" w:type="dxa"/>
          </w:tcPr>
          <w:p w:rsidR="0018722C">
            <w:pPr>
              <w:topLinePunct/>
              <w:ind w:leftChars="0" w:left="0" w:rightChars="0" w:right="0" w:firstLineChars="0" w:firstLine="0"/>
              <w:spacing w:line="240" w:lineRule="atLeast"/>
            </w:pPr>
            <w:r>
              <w:t>1324</w:t>
            </w:r>
          </w:p>
        </w:tc>
        <w:tc>
          <w:tcPr>
            <w:tcW w:w="876" w:type="dxa"/>
          </w:tcPr>
          <w:p w:rsidR="0018722C">
            <w:pPr>
              <w:topLinePunct/>
              <w:ind w:leftChars="0" w:left="0" w:rightChars="0" w:right="0" w:firstLineChars="0" w:firstLine="0"/>
              <w:spacing w:line="240" w:lineRule="atLeast"/>
            </w:pPr>
            <w:r>
              <w:t>4765</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加拿大</w:t>
            </w:r>
          </w:p>
        </w:tc>
        <w:tc>
          <w:tcPr>
            <w:tcW w:w="900" w:type="dxa"/>
          </w:tcPr>
          <w:p w:rsidR="0018722C">
            <w:pPr>
              <w:topLinePunct/>
              <w:ind w:leftChars="0" w:left="0" w:rightChars="0" w:right="0" w:firstLineChars="0" w:firstLine="0"/>
              <w:spacing w:line="240" w:lineRule="atLeast"/>
            </w:pPr>
            <w:r>
              <w:t>6.13</w:t>
            </w:r>
          </w:p>
        </w:tc>
        <w:tc>
          <w:tcPr>
            <w:tcW w:w="1080" w:type="dxa"/>
          </w:tcPr>
          <w:p w:rsidR="0018722C">
            <w:pPr>
              <w:topLinePunct/>
              <w:ind w:leftChars="0" w:left="0" w:rightChars="0" w:right="0" w:firstLineChars="0" w:firstLine="0"/>
              <w:spacing w:line="240" w:lineRule="atLeast"/>
            </w:pPr>
            <w:r>
              <w:t>13376</w:t>
            </w:r>
          </w:p>
        </w:tc>
        <w:tc>
          <w:tcPr>
            <w:tcW w:w="900" w:type="dxa"/>
          </w:tcPr>
          <w:p w:rsidR="0018722C">
            <w:pPr>
              <w:topLinePunct/>
              <w:ind w:leftChars="0" w:left="0" w:rightChars="0" w:right="0" w:firstLineChars="0" w:firstLine="0"/>
              <w:spacing w:line="240" w:lineRule="atLeast"/>
            </w:pPr>
            <w:r>
              <w:t>39775</w:t>
            </w:r>
          </w:p>
        </w:tc>
        <w:tc>
          <w:tcPr>
            <w:tcW w:w="900" w:type="dxa"/>
          </w:tcPr>
          <w:p w:rsidR="0018722C">
            <w:pPr>
              <w:topLinePunct/>
              <w:ind w:leftChars="0" w:left="0" w:rightChars="0" w:right="0" w:firstLineChars="0" w:firstLine="0"/>
              <w:spacing w:line="240" w:lineRule="atLeast"/>
            </w:pPr>
            <w:r>
              <w:t>297</w:t>
            </w:r>
          </w:p>
        </w:tc>
        <w:tc>
          <w:tcPr>
            <w:tcW w:w="847" w:type="dxa"/>
          </w:tcPr>
          <w:p w:rsidR="0018722C">
            <w:pPr>
              <w:topLinePunct/>
              <w:ind w:leftChars="0" w:left="0" w:rightChars="0" w:right="0" w:firstLineChars="0" w:firstLine="0"/>
              <w:spacing w:line="240" w:lineRule="atLeast"/>
            </w:pPr>
            <w:r>
              <w:t>232</w:t>
            </w:r>
          </w:p>
        </w:tc>
        <w:tc>
          <w:tcPr>
            <w:tcW w:w="876" w:type="dxa"/>
          </w:tcPr>
          <w:p w:rsidR="0018722C">
            <w:pPr>
              <w:topLinePunct/>
              <w:ind w:leftChars="0" w:left="0" w:rightChars="0" w:right="0" w:firstLineChars="0" w:firstLine="0"/>
              <w:spacing w:line="240" w:lineRule="atLeast"/>
            </w:pPr>
            <w:r>
              <w:t>4647</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澳大利亚</w:t>
            </w:r>
          </w:p>
        </w:tc>
        <w:tc>
          <w:tcPr>
            <w:tcW w:w="900" w:type="dxa"/>
          </w:tcPr>
          <w:p w:rsidR="0018722C">
            <w:pPr>
              <w:topLinePunct/>
              <w:ind w:leftChars="0" w:left="0" w:rightChars="0" w:right="0" w:firstLineChars="0" w:firstLine="0"/>
              <w:spacing w:line="240" w:lineRule="atLeast"/>
            </w:pPr>
            <w:r>
              <w:t>24.36</w:t>
            </w:r>
          </w:p>
        </w:tc>
        <w:tc>
          <w:tcPr>
            <w:tcW w:w="1080" w:type="dxa"/>
          </w:tcPr>
          <w:p w:rsidR="0018722C">
            <w:pPr>
              <w:topLinePunct/>
              <w:ind w:leftChars="0" w:left="0" w:rightChars="0" w:right="0" w:firstLineChars="0" w:firstLine="0"/>
              <w:spacing w:line="240" w:lineRule="atLeast"/>
            </w:pPr>
            <w:r>
              <w:t>9267</w:t>
            </w:r>
          </w:p>
        </w:tc>
        <w:tc>
          <w:tcPr>
            <w:tcW w:w="900" w:type="dxa"/>
          </w:tcPr>
          <w:p w:rsidR="0018722C">
            <w:pPr>
              <w:topLinePunct/>
              <w:ind w:leftChars="0" w:left="0" w:rightChars="0" w:right="0" w:firstLineChars="0" w:firstLine="0"/>
              <w:spacing w:line="240" w:lineRule="atLeast"/>
            </w:pPr>
            <w:r>
              <w:t>42722</w:t>
            </w:r>
          </w:p>
        </w:tc>
        <w:tc>
          <w:tcPr>
            <w:tcW w:w="900" w:type="dxa"/>
          </w:tcPr>
          <w:p w:rsidR="0018722C">
            <w:pPr>
              <w:topLinePunct/>
              <w:ind w:leftChars="0" w:left="0" w:rightChars="0" w:right="0" w:firstLineChars="0" w:firstLine="0"/>
              <w:spacing w:line="240" w:lineRule="atLeast"/>
            </w:pPr>
            <w:r>
              <w:t>601</w:t>
            </w:r>
          </w:p>
        </w:tc>
        <w:tc>
          <w:tcPr>
            <w:tcW w:w="847" w:type="dxa"/>
          </w:tcPr>
          <w:p w:rsidR="0018722C">
            <w:pPr>
              <w:topLinePunct/>
              <w:ind w:leftChars="0" w:left="0" w:rightChars="0" w:right="0" w:firstLineChars="0" w:firstLine="0"/>
              <w:spacing w:line="240" w:lineRule="atLeast"/>
            </w:pPr>
            <w:r>
              <w:t>32</w:t>
            </w:r>
          </w:p>
        </w:tc>
        <w:tc>
          <w:tcPr>
            <w:tcW w:w="876" w:type="dxa"/>
          </w:tcPr>
          <w:p w:rsidR="0018722C">
            <w:pPr>
              <w:topLinePunct/>
              <w:ind w:leftChars="0" w:left="0" w:rightChars="0" w:right="0" w:firstLineChars="0" w:firstLine="0"/>
              <w:spacing w:line="240" w:lineRule="atLeast"/>
            </w:pPr>
            <w:r>
              <w:t>4853</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1</w:t>
            </w:r>
          </w:p>
        </w:tc>
      </w:tr>
    </w:tbl>
    <w:p w:rsidR="0018722C">
      <w:pPr>
        <w:pStyle w:val="affa"/>
      </w:pPr>
    </w:p>
    <w:p w:rsidR="0018722C">
      <w:pPr>
        <w:topLinePunct/>
      </w:pPr>
      <w:r>
        <w:rPr>
          <w:rFonts w:cstheme="minorBidi" w:hAnsiTheme="minorHAnsi" w:eastAsiaTheme="minorHAnsi" w:asciiTheme="minorHAnsi"/>
        </w:rPr>
        <w:t>2010</w:t>
      </w:r>
      <w:r w:rsidR="001852F3">
        <w:rPr>
          <w:rFonts w:cstheme="minorBidi" w:hAnsiTheme="minorHAnsi" w:eastAsiaTheme="minorHAnsi" w:asciiTheme="minorHAnsi"/>
        </w:rPr>
        <w:t xml:space="preserve">年原始数据</w:t>
      </w: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900"/>
        <w:gridCol w:w="1080"/>
        <w:gridCol w:w="900"/>
        <w:gridCol w:w="900"/>
        <w:gridCol w:w="847"/>
        <w:gridCol w:w="876"/>
        <w:gridCol w:w="797"/>
        <w:gridCol w:w="675"/>
      </w:tblGrid>
      <w:tr>
        <w:trPr>
          <w:trHeight w:val="260" w:hRule="atLeast"/>
        </w:trPr>
        <w:tc>
          <w:tcPr>
            <w:tcW w:w="1548" w:type="dxa"/>
          </w:tcPr>
          <w:p w:rsidR="0018722C">
            <w:pPr>
              <w:topLinePunct/>
              <w:ind w:leftChars="0" w:left="0" w:rightChars="0" w:right="0" w:firstLineChars="0" w:firstLine="0"/>
              <w:spacing w:line="240" w:lineRule="atLeast"/>
            </w:pPr>
            <w:r>
              <w:t>国家</w:t>
            </w:r>
            <w:r>
              <w:t>/</w:t>
            </w:r>
            <w:r>
              <w:t>地区</w:t>
            </w:r>
          </w:p>
        </w:tc>
        <w:tc>
          <w:tcPr>
            <w:tcW w:w="900" w:type="dxa"/>
          </w:tcPr>
          <w:p w:rsidR="0018722C">
            <w:pPr>
              <w:topLinePunct/>
              <w:ind w:leftChars="0" w:left="0" w:rightChars="0" w:right="0" w:firstLineChars="0" w:firstLine="0"/>
              <w:spacing w:line="240" w:lineRule="atLeast"/>
            </w:pPr>
            <w:r>
              <w:t>FDI</w:t>
            </w:r>
          </w:p>
        </w:tc>
        <w:tc>
          <w:tcPr>
            <w:tcW w:w="1080" w:type="dxa"/>
          </w:tcPr>
          <w:p w:rsidR="0018722C">
            <w:pPr>
              <w:topLinePunct/>
              <w:ind w:leftChars="0" w:left="0" w:rightChars="0" w:right="0" w:firstLineChars="0" w:firstLine="0"/>
              <w:spacing w:line="240" w:lineRule="atLeast"/>
            </w:pPr>
            <w:r>
              <w:t>GDP</w:t>
            </w:r>
          </w:p>
        </w:tc>
        <w:tc>
          <w:tcPr>
            <w:tcW w:w="900" w:type="dxa"/>
          </w:tcPr>
          <w:p w:rsidR="0018722C">
            <w:pPr>
              <w:topLinePunct/>
              <w:ind w:leftChars="0" w:left="0" w:rightChars="0" w:right="0" w:firstLineChars="0" w:firstLine="0"/>
              <w:spacing w:line="240" w:lineRule="atLeast"/>
            </w:pPr>
            <w:r>
              <w:t>PGDP</w:t>
            </w:r>
          </w:p>
        </w:tc>
        <w:tc>
          <w:tcPr>
            <w:tcW w:w="900" w:type="dxa"/>
          </w:tcPr>
          <w:p w:rsidR="0018722C">
            <w:pPr>
              <w:topLinePunct/>
              <w:ind w:leftChars="0" w:left="0" w:rightChars="0" w:right="0" w:firstLineChars="0" w:firstLine="0"/>
              <w:spacing w:line="240" w:lineRule="atLeast"/>
            </w:pPr>
            <w:r>
              <w:t>TRADE</w:t>
            </w:r>
          </w:p>
        </w:tc>
        <w:tc>
          <w:tcPr>
            <w:tcW w:w="847" w:type="dxa"/>
          </w:tcPr>
          <w:p w:rsidR="0018722C">
            <w:pPr>
              <w:topLinePunct/>
              <w:ind w:leftChars="0" w:left="0" w:rightChars="0" w:right="0" w:firstLineChars="0" w:firstLine="0"/>
              <w:spacing w:line="240" w:lineRule="atLeast"/>
            </w:pPr>
            <w:r>
              <w:t>HTE</w:t>
            </w:r>
          </w:p>
        </w:tc>
        <w:tc>
          <w:tcPr>
            <w:tcW w:w="876" w:type="dxa"/>
          </w:tcPr>
          <w:p w:rsidR="0018722C">
            <w:pPr>
              <w:topLinePunct/>
              <w:ind w:leftChars="0" w:left="0" w:rightChars="0" w:right="0" w:firstLineChars="0" w:firstLine="0"/>
              <w:spacing w:line="240" w:lineRule="atLeast"/>
            </w:pPr>
            <w:r>
              <w:t>DIS</w:t>
            </w:r>
          </w:p>
        </w:tc>
        <w:tc>
          <w:tcPr>
            <w:tcW w:w="797" w:type="dxa"/>
          </w:tcPr>
          <w:p w:rsidR="0018722C">
            <w:pPr>
              <w:topLinePunct/>
              <w:ind w:leftChars="0" w:left="0" w:rightChars="0" w:right="0" w:firstLineChars="0" w:firstLine="0"/>
              <w:spacing w:line="240" w:lineRule="atLeast"/>
            </w:pPr>
            <w:r>
              <w:t>CT</w:t>
            </w:r>
          </w:p>
        </w:tc>
        <w:tc>
          <w:tcPr>
            <w:tcW w:w="675" w:type="dxa"/>
          </w:tcPr>
          <w:p w:rsidR="0018722C">
            <w:pPr>
              <w:topLinePunct/>
              <w:ind w:leftChars="0" w:left="0" w:rightChars="0" w:right="0" w:firstLineChars="0" w:firstLine="0"/>
              <w:spacing w:line="240" w:lineRule="atLeast"/>
            </w:pPr>
            <w:r>
              <w:t>RCA</w:t>
            </w:r>
          </w:p>
        </w:tc>
      </w:tr>
      <w:tr>
        <w:trPr>
          <w:trHeight w:val="260" w:hRule="atLeast"/>
        </w:trPr>
        <w:tc>
          <w:tcPr>
            <w:tcW w:w="1548" w:type="dxa"/>
          </w:tcPr>
          <w:p w:rsidR="0018722C">
            <w:pPr>
              <w:topLinePunct/>
              <w:ind w:leftChars="0" w:left="0" w:rightChars="0" w:right="0" w:firstLineChars="0" w:firstLine="0"/>
              <w:spacing w:line="240" w:lineRule="atLeast"/>
            </w:pPr>
            <w:r>
              <w:t>中国</w:t>
            </w:r>
          </w:p>
        </w:tc>
        <w:tc>
          <w:tcPr>
            <w:tcW w:w="900" w:type="dxa"/>
          </w:tcPr>
          <w:p w:rsidR="0018722C">
            <w:pPr>
              <w:topLinePunct/>
              <w:ind w:leftChars="0" w:left="0" w:rightChars="0" w:right="0" w:firstLineChars="0" w:firstLine="0"/>
              <w:spacing w:line="240" w:lineRule="atLeast"/>
            </w:pPr>
            <w:r>
              <w:t>-</w:t>
            </w:r>
          </w:p>
        </w:tc>
        <w:tc>
          <w:tcPr>
            <w:tcW w:w="1080" w:type="dxa"/>
          </w:tcPr>
          <w:p w:rsidR="0018722C">
            <w:pPr>
              <w:topLinePunct/>
              <w:ind w:leftChars="0" w:left="0" w:rightChars="0" w:right="0" w:firstLineChars="0" w:firstLine="0"/>
              <w:spacing w:line="240" w:lineRule="atLeast"/>
            </w:pPr>
            <w:r>
              <w:t>59305</w:t>
            </w:r>
          </w:p>
        </w:tc>
        <w:tc>
          <w:tcPr>
            <w:tcW w:w="900" w:type="dxa"/>
          </w:tcPr>
          <w:p w:rsidR="0018722C">
            <w:pPr>
              <w:topLinePunct/>
              <w:ind w:leftChars="0" w:left="0" w:rightChars="0" w:right="0" w:firstLineChars="0" w:firstLine="0"/>
              <w:spacing w:line="240" w:lineRule="atLeast"/>
            </w:pPr>
            <w:r>
              <w:t>4433</w:t>
            </w:r>
          </w:p>
        </w:tc>
        <w:tc>
          <w:tcPr>
            <w:tcW w:w="900" w:type="dxa"/>
          </w:tcPr>
          <w:p w:rsidR="0018722C">
            <w:pPr>
              <w:topLinePunct/>
              <w:ind w:leftChars="0" w:left="0" w:rightChars="0" w:right="0" w:firstLineChars="0" w:firstLine="0"/>
              <w:spacing w:line="240" w:lineRule="atLeast"/>
            </w:pPr>
            <w:r>
              <w:t>-</w:t>
            </w:r>
          </w:p>
        </w:tc>
        <w:tc>
          <w:tcPr>
            <w:tcW w:w="847" w:type="dxa"/>
          </w:tcPr>
          <w:p w:rsidR="0018722C">
            <w:pPr>
              <w:topLinePunct/>
              <w:ind w:leftChars="0" w:left="0" w:rightChars="0" w:right="0" w:firstLineChars="0" w:firstLine="0"/>
              <w:spacing w:line="240" w:lineRule="atLeast"/>
            </w:pPr>
            <w:r>
              <w:t>4061</w:t>
            </w:r>
          </w:p>
        </w:tc>
        <w:tc>
          <w:tcPr>
            <w:tcW w:w="876" w:type="dxa"/>
          </w:tcPr>
          <w:p w:rsidR="0018722C">
            <w:pPr>
              <w:topLinePunct/>
              <w:ind w:leftChars="0" w:left="0" w:rightChars="0" w:right="0" w:firstLineChars="0" w:firstLine="0"/>
              <w:spacing w:line="240" w:lineRule="atLeast"/>
            </w:pPr>
            <w:r>
              <w:t>-</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w:t>
            </w:r>
          </w:p>
        </w:tc>
      </w:tr>
      <w:tr>
        <w:trPr>
          <w:trHeight w:val="260" w:hRule="atLeast"/>
        </w:trPr>
        <w:tc>
          <w:tcPr>
            <w:tcW w:w="1548" w:type="dxa"/>
          </w:tcPr>
          <w:p w:rsidR="0018722C">
            <w:pPr>
              <w:topLinePunct/>
              <w:ind w:leftChars="0" w:left="0" w:rightChars="0" w:right="0" w:firstLineChars="0" w:firstLine="0"/>
              <w:spacing w:line="240" w:lineRule="atLeast"/>
            </w:pPr>
            <w:r>
              <w:t>巴基斯坦</w:t>
            </w:r>
          </w:p>
        </w:tc>
        <w:tc>
          <w:tcPr>
            <w:tcW w:w="900" w:type="dxa"/>
          </w:tcPr>
          <w:p w:rsidR="0018722C">
            <w:pPr>
              <w:topLinePunct/>
              <w:ind w:leftChars="0" w:left="0" w:rightChars="0" w:right="0" w:firstLineChars="0" w:firstLine="0"/>
              <w:spacing w:line="240" w:lineRule="atLeast"/>
            </w:pPr>
            <w:r>
              <w:t>3.31</w:t>
            </w:r>
          </w:p>
        </w:tc>
        <w:tc>
          <w:tcPr>
            <w:tcW w:w="1080" w:type="dxa"/>
          </w:tcPr>
          <w:p w:rsidR="0018722C">
            <w:pPr>
              <w:topLinePunct/>
              <w:ind w:leftChars="0" w:left="0" w:rightChars="0" w:right="0" w:firstLineChars="0" w:firstLine="0"/>
              <w:spacing w:line="240" w:lineRule="atLeast"/>
            </w:pPr>
            <w:r>
              <w:t>1774</w:t>
            </w:r>
          </w:p>
        </w:tc>
        <w:tc>
          <w:tcPr>
            <w:tcW w:w="900" w:type="dxa"/>
          </w:tcPr>
          <w:p w:rsidR="0018722C">
            <w:pPr>
              <w:topLinePunct/>
              <w:ind w:leftChars="0" w:left="0" w:rightChars="0" w:right="0" w:firstLineChars="0" w:firstLine="0"/>
              <w:spacing w:line="240" w:lineRule="atLeast"/>
            </w:pPr>
            <w:r>
              <w:t>1025</w:t>
            </w:r>
          </w:p>
        </w:tc>
        <w:tc>
          <w:tcPr>
            <w:tcW w:w="900" w:type="dxa"/>
          </w:tcPr>
          <w:p w:rsidR="0018722C">
            <w:pPr>
              <w:topLinePunct/>
              <w:ind w:leftChars="0" w:left="0" w:rightChars="0" w:right="0" w:firstLineChars="0" w:firstLine="0"/>
              <w:spacing w:line="240" w:lineRule="atLeast"/>
            </w:pPr>
            <w:r>
              <w:t>87</w:t>
            </w:r>
          </w:p>
        </w:tc>
        <w:tc>
          <w:tcPr>
            <w:tcW w:w="847" w:type="dxa"/>
          </w:tcPr>
          <w:p w:rsidR="0018722C">
            <w:pPr>
              <w:topLinePunct/>
              <w:ind w:leftChars="0" w:left="0" w:rightChars="0" w:right="0" w:firstLineChars="0" w:firstLine="0"/>
              <w:spacing w:line="240" w:lineRule="atLeast"/>
            </w:pPr>
            <w:r>
              <w:t>2.62</w:t>
            </w:r>
          </w:p>
        </w:tc>
        <w:tc>
          <w:tcPr>
            <w:tcW w:w="876" w:type="dxa"/>
          </w:tcPr>
          <w:p w:rsidR="0018722C">
            <w:pPr>
              <w:topLinePunct/>
              <w:ind w:leftChars="0" w:left="0" w:rightChars="0" w:right="0" w:firstLineChars="0" w:firstLine="0"/>
              <w:spacing w:line="240" w:lineRule="atLeast"/>
            </w:pPr>
            <w:r>
              <w:t>2100</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哈萨克斯坦</w:t>
            </w:r>
          </w:p>
        </w:tc>
        <w:tc>
          <w:tcPr>
            <w:tcW w:w="900" w:type="dxa"/>
          </w:tcPr>
          <w:p w:rsidR="0018722C">
            <w:pPr>
              <w:topLinePunct/>
              <w:ind w:leftChars="0" w:left="0" w:rightChars="0" w:right="0" w:firstLineChars="0" w:firstLine="0"/>
              <w:spacing w:line="240" w:lineRule="atLeast"/>
            </w:pPr>
            <w:r>
              <w:t>0.36</w:t>
            </w:r>
          </w:p>
        </w:tc>
        <w:tc>
          <w:tcPr>
            <w:tcW w:w="1080" w:type="dxa"/>
          </w:tcPr>
          <w:p w:rsidR="0018722C">
            <w:pPr>
              <w:topLinePunct/>
              <w:ind w:leftChars="0" w:left="0" w:rightChars="0" w:right="0" w:firstLineChars="0" w:firstLine="0"/>
              <w:spacing w:line="240" w:lineRule="atLeast"/>
            </w:pPr>
            <w:r>
              <w:t>1481</w:t>
            </w:r>
          </w:p>
        </w:tc>
        <w:tc>
          <w:tcPr>
            <w:tcW w:w="900" w:type="dxa"/>
          </w:tcPr>
          <w:p w:rsidR="0018722C">
            <w:pPr>
              <w:topLinePunct/>
              <w:ind w:leftChars="0" w:left="0" w:rightChars="0" w:right="0" w:firstLineChars="0" w:firstLine="0"/>
              <w:spacing w:line="240" w:lineRule="atLeast"/>
            </w:pPr>
            <w:r>
              <w:t>9071</w:t>
            </w:r>
          </w:p>
        </w:tc>
        <w:tc>
          <w:tcPr>
            <w:tcW w:w="900" w:type="dxa"/>
          </w:tcPr>
          <w:p w:rsidR="0018722C">
            <w:pPr>
              <w:topLinePunct/>
              <w:ind w:leftChars="0" w:left="0" w:rightChars="0" w:right="0" w:firstLineChars="0" w:firstLine="0"/>
              <w:spacing w:line="240" w:lineRule="atLeast"/>
            </w:pPr>
            <w:r>
              <w:t>204</w:t>
            </w:r>
          </w:p>
        </w:tc>
        <w:tc>
          <w:tcPr>
            <w:tcW w:w="847" w:type="dxa"/>
          </w:tcPr>
          <w:p w:rsidR="0018722C">
            <w:pPr>
              <w:topLinePunct/>
              <w:ind w:leftChars="0" w:left="0" w:rightChars="0" w:right="0" w:firstLineChars="0" w:firstLine="0"/>
              <w:spacing w:line="240" w:lineRule="atLeast"/>
            </w:pPr>
            <w:r>
              <w:t>24</w:t>
            </w:r>
          </w:p>
        </w:tc>
        <w:tc>
          <w:tcPr>
            <w:tcW w:w="876" w:type="dxa"/>
          </w:tcPr>
          <w:p w:rsidR="0018722C">
            <w:pPr>
              <w:topLinePunct/>
              <w:ind w:leftChars="0" w:left="0" w:rightChars="0" w:right="0" w:firstLineChars="0" w:firstLine="0"/>
              <w:spacing w:line="240" w:lineRule="atLeast"/>
            </w:pPr>
            <w:r>
              <w:t>1770</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柬埔寨</w:t>
            </w:r>
          </w:p>
        </w:tc>
        <w:tc>
          <w:tcPr>
            <w:tcW w:w="900" w:type="dxa"/>
          </w:tcPr>
          <w:p w:rsidR="0018722C">
            <w:pPr>
              <w:topLinePunct/>
              <w:ind w:leftChars="0" w:left="0" w:rightChars="0" w:right="0" w:firstLineChars="0" w:firstLine="0"/>
              <w:spacing w:line="240" w:lineRule="atLeast"/>
            </w:pPr>
            <w:r>
              <w:t>4.67</w:t>
            </w:r>
          </w:p>
        </w:tc>
        <w:tc>
          <w:tcPr>
            <w:tcW w:w="1080" w:type="dxa"/>
          </w:tcPr>
          <w:p w:rsidR="0018722C">
            <w:pPr>
              <w:topLinePunct/>
              <w:ind w:leftChars="0" w:left="0" w:rightChars="0" w:right="0" w:firstLineChars="0" w:firstLine="0"/>
              <w:spacing w:line="240" w:lineRule="atLeast"/>
            </w:pPr>
            <w:r>
              <w:t>112</w:t>
            </w:r>
          </w:p>
        </w:tc>
        <w:tc>
          <w:tcPr>
            <w:tcW w:w="900" w:type="dxa"/>
          </w:tcPr>
          <w:p w:rsidR="0018722C">
            <w:pPr>
              <w:topLinePunct/>
              <w:ind w:leftChars="0" w:left="0" w:rightChars="0" w:right="0" w:firstLineChars="0" w:firstLine="0"/>
              <w:spacing w:line="240" w:lineRule="atLeast"/>
            </w:pPr>
            <w:r>
              <w:t>783</w:t>
            </w:r>
          </w:p>
        </w:tc>
        <w:tc>
          <w:tcPr>
            <w:tcW w:w="900" w:type="dxa"/>
          </w:tcPr>
          <w:p w:rsidR="0018722C">
            <w:pPr>
              <w:topLinePunct/>
              <w:ind w:leftChars="0" w:left="0" w:rightChars="0" w:right="0" w:firstLineChars="0" w:firstLine="0"/>
              <w:spacing w:line="240" w:lineRule="atLeast"/>
            </w:pPr>
            <w:r>
              <w:t>14</w:t>
            </w:r>
          </w:p>
        </w:tc>
        <w:tc>
          <w:tcPr>
            <w:tcW w:w="847" w:type="dxa"/>
          </w:tcPr>
          <w:p w:rsidR="0018722C">
            <w:pPr>
              <w:topLinePunct/>
              <w:ind w:leftChars="0" w:left="0" w:rightChars="0" w:right="0" w:firstLineChars="0" w:firstLine="0"/>
              <w:spacing w:line="240" w:lineRule="atLeast"/>
            </w:pPr>
            <w:r>
              <w:t>0.05</w:t>
            </w:r>
          </w:p>
        </w:tc>
        <w:tc>
          <w:tcPr>
            <w:tcW w:w="876" w:type="dxa"/>
          </w:tcPr>
          <w:p w:rsidR="0018722C">
            <w:pPr>
              <w:topLinePunct/>
              <w:ind w:leftChars="0" w:left="0" w:rightChars="0" w:right="0" w:firstLineChars="0" w:firstLine="0"/>
              <w:spacing w:line="240" w:lineRule="atLeast"/>
            </w:pPr>
            <w:r>
              <w:t>1353</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泰国</w:t>
            </w:r>
          </w:p>
        </w:tc>
        <w:tc>
          <w:tcPr>
            <w:tcW w:w="900" w:type="dxa"/>
          </w:tcPr>
          <w:p w:rsidR="0018722C">
            <w:pPr>
              <w:topLinePunct/>
              <w:ind w:leftChars="0" w:left="0" w:rightChars="0" w:right="0" w:firstLineChars="0" w:firstLine="0"/>
              <w:spacing w:line="240" w:lineRule="atLeast"/>
            </w:pPr>
            <w:r>
              <w:t>6.99</w:t>
            </w:r>
          </w:p>
        </w:tc>
        <w:tc>
          <w:tcPr>
            <w:tcW w:w="1080" w:type="dxa"/>
          </w:tcPr>
          <w:p w:rsidR="0018722C">
            <w:pPr>
              <w:topLinePunct/>
              <w:ind w:leftChars="0" w:left="0" w:rightChars="0" w:right="0" w:firstLineChars="0" w:firstLine="0"/>
              <w:spacing w:line="240" w:lineRule="atLeast"/>
            </w:pPr>
            <w:r>
              <w:t>3189</w:t>
            </w:r>
          </w:p>
        </w:tc>
        <w:tc>
          <w:tcPr>
            <w:tcW w:w="900" w:type="dxa"/>
          </w:tcPr>
          <w:p w:rsidR="0018722C">
            <w:pPr>
              <w:topLinePunct/>
              <w:ind w:leftChars="0" w:left="0" w:rightChars="0" w:right="0" w:firstLineChars="0" w:firstLine="0"/>
              <w:spacing w:line="240" w:lineRule="atLeast"/>
            </w:pPr>
            <w:r>
              <w:t>4803</w:t>
            </w:r>
          </w:p>
        </w:tc>
        <w:tc>
          <w:tcPr>
            <w:tcW w:w="900" w:type="dxa"/>
          </w:tcPr>
          <w:p w:rsidR="0018722C">
            <w:pPr>
              <w:topLinePunct/>
              <w:ind w:leftChars="0" w:left="0" w:rightChars="0" w:right="0" w:firstLineChars="0" w:firstLine="0"/>
              <w:spacing w:line="240" w:lineRule="atLeast"/>
            </w:pPr>
            <w:r>
              <w:t>529</w:t>
            </w:r>
          </w:p>
        </w:tc>
        <w:tc>
          <w:tcPr>
            <w:tcW w:w="847" w:type="dxa"/>
          </w:tcPr>
          <w:p w:rsidR="0018722C">
            <w:pPr>
              <w:topLinePunct/>
              <w:ind w:leftChars="0" w:left="0" w:rightChars="0" w:right="0" w:firstLineChars="0" w:firstLine="0"/>
              <w:spacing w:line="240" w:lineRule="atLeast"/>
            </w:pPr>
            <w:r>
              <w:t>342</w:t>
            </w:r>
          </w:p>
        </w:tc>
        <w:tc>
          <w:tcPr>
            <w:tcW w:w="876" w:type="dxa"/>
          </w:tcPr>
          <w:p w:rsidR="0018722C">
            <w:pPr>
              <w:topLinePunct/>
              <w:ind w:leftChars="0" w:left="0" w:rightChars="0" w:right="0" w:firstLineChars="0" w:firstLine="0"/>
              <w:spacing w:line="240" w:lineRule="atLeast"/>
            </w:pPr>
            <w:r>
              <w:t>1772</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新加坡</w:t>
            </w:r>
          </w:p>
        </w:tc>
        <w:tc>
          <w:tcPr>
            <w:tcW w:w="900" w:type="dxa"/>
          </w:tcPr>
          <w:p w:rsidR="0018722C">
            <w:pPr>
              <w:topLinePunct/>
              <w:ind w:leftChars="0" w:left="0" w:rightChars="0" w:right="0" w:firstLineChars="0" w:firstLine="0"/>
              <w:spacing w:line="240" w:lineRule="atLeast"/>
            </w:pPr>
            <w:r>
              <w:t>11.19</w:t>
            </w:r>
          </w:p>
        </w:tc>
        <w:tc>
          <w:tcPr>
            <w:tcW w:w="1080" w:type="dxa"/>
          </w:tcPr>
          <w:p w:rsidR="0018722C">
            <w:pPr>
              <w:topLinePunct/>
              <w:ind w:leftChars="0" w:left="0" w:rightChars="0" w:right="0" w:firstLineChars="0" w:firstLine="0"/>
              <w:spacing w:line="240" w:lineRule="atLeast"/>
            </w:pPr>
            <w:r>
              <w:t>2172</w:t>
            </w:r>
          </w:p>
        </w:tc>
        <w:tc>
          <w:tcPr>
            <w:tcW w:w="900" w:type="dxa"/>
          </w:tcPr>
          <w:p w:rsidR="0018722C">
            <w:pPr>
              <w:topLinePunct/>
              <w:ind w:leftChars="0" w:left="0" w:rightChars="0" w:right="0" w:firstLineChars="0" w:firstLine="0"/>
              <w:spacing w:line="240" w:lineRule="atLeast"/>
            </w:pPr>
            <w:r>
              <w:t>42784</w:t>
            </w:r>
          </w:p>
        </w:tc>
        <w:tc>
          <w:tcPr>
            <w:tcW w:w="900" w:type="dxa"/>
          </w:tcPr>
          <w:p w:rsidR="0018722C">
            <w:pPr>
              <w:topLinePunct/>
              <w:ind w:leftChars="0" w:left="0" w:rightChars="0" w:right="0" w:firstLineChars="0" w:firstLine="0"/>
              <w:spacing w:line="240" w:lineRule="atLeast"/>
            </w:pPr>
            <w:r>
              <w:t>571</w:t>
            </w:r>
          </w:p>
        </w:tc>
        <w:tc>
          <w:tcPr>
            <w:tcW w:w="847" w:type="dxa"/>
          </w:tcPr>
          <w:p w:rsidR="0018722C">
            <w:pPr>
              <w:topLinePunct/>
              <w:ind w:leftChars="0" w:left="0" w:rightChars="0" w:right="0" w:firstLineChars="0" w:firstLine="0"/>
              <w:spacing w:line="240" w:lineRule="atLeast"/>
            </w:pPr>
            <w:r>
              <w:t>1270</w:t>
            </w:r>
          </w:p>
        </w:tc>
        <w:tc>
          <w:tcPr>
            <w:tcW w:w="876" w:type="dxa"/>
          </w:tcPr>
          <w:p w:rsidR="0018722C">
            <w:pPr>
              <w:topLinePunct/>
              <w:ind w:leftChars="0" w:left="0" w:rightChars="0" w:right="0" w:firstLineChars="0" w:firstLine="0"/>
              <w:spacing w:line="240" w:lineRule="atLeast"/>
            </w:pPr>
            <w:r>
              <w:t>2407</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印度尼西亚</w:t>
            </w:r>
          </w:p>
        </w:tc>
        <w:tc>
          <w:tcPr>
            <w:tcW w:w="900" w:type="dxa"/>
          </w:tcPr>
          <w:p w:rsidR="0018722C">
            <w:pPr>
              <w:topLinePunct/>
              <w:ind w:leftChars="0" w:left="0" w:rightChars="0" w:right="0" w:firstLineChars="0" w:firstLine="0"/>
              <w:spacing w:line="240" w:lineRule="atLeast"/>
            </w:pPr>
            <w:r>
              <w:t>2.01</w:t>
            </w:r>
          </w:p>
        </w:tc>
        <w:tc>
          <w:tcPr>
            <w:tcW w:w="1080" w:type="dxa"/>
          </w:tcPr>
          <w:p w:rsidR="0018722C">
            <w:pPr>
              <w:topLinePunct/>
              <w:ind w:leftChars="0" w:left="0" w:rightChars="0" w:right="0" w:firstLineChars="0" w:firstLine="0"/>
              <w:spacing w:line="240" w:lineRule="atLeast"/>
            </w:pPr>
            <w:r>
              <w:t>7092</w:t>
            </w:r>
          </w:p>
        </w:tc>
        <w:tc>
          <w:tcPr>
            <w:tcW w:w="900" w:type="dxa"/>
          </w:tcPr>
          <w:p w:rsidR="0018722C">
            <w:pPr>
              <w:topLinePunct/>
              <w:ind w:leftChars="0" w:left="0" w:rightChars="0" w:right="0" w:firstLineChars="0" w:firstLine="0"/>
              <w:spacing w:line="240" w:lineRule="atLeast"/>
            </w:pPr>
            <w:r>
              <w:t>2947</w:t>
            </w:r>
          </w:p>
        </w:tc>
        <w:tc>
          <w:tcPr>
            <w:tcW w:w="900" w:type="dxa"/>
          </w:tcPr>
          <w:p w:rsidR="0018722C">
            <w:pPr>
              <w:topLinePunct/>
              <w:ind w:leftChars="0" w:left="0" w:rightChars="0" w:right="0" w:firstLineChars="0" w:firstLine="0"/>
              <w:spacing w:line="240" w:lineRule="atLeast"/>
            </w:pPr>
            <w:r>
              <w:t>428</w:t>
            </w:r>
          </w:p>
        </w:tc>
        <w:tc>
          <w:tcPr>
            <w:tcW w:w="847" w:type="dxa"/>
          </w:tcPr>
          <w:p w:rsidR="0018722C">
            <w:pPr>
              <w:topLinePunct/>
              <w:ind w:leftChars="0" w:left="0" w:rightChars="0" w:right="0" w:firstLineChars="0" w:firstLine="0"/>
              <w:spacing w:line="240" w:lineRule="atLeast"/>
            </w:pPr>
            <w:r>
              <w:t>57</w:t>
            </w:r>
          </w:p>
        </w:tc>
        <w:tc>
          <w:tcPr>
            <w:tcW w:w="876" w:type="dxa"/>
          </w:tcPr>
          <w:p w:rsidR="0018722C">
            <w:pPr>
              <w:topLinePunct/>
              <w:ind w:leftChars="0" w:left="0" w:rightChars="0" w:right="0" w:firstLineChars="0" w:firstLine="0"/>
              <w:spacing w:line="240" w:lineRule="atLeast"/>
            </w:pPr>
            <w:r>
              <w:t>2804</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阿尔及利亚</w:t>
            </w:r>
          </w:p>
        </w:tc>
        <w:tc>
          <w:tcPr>
            <w:tcW w:w="900" w:type="dxa"/>
          </w:tcPr>
          <w:p w:rsidR="0018722C">
            <w:pPr>
              <w:topLinePunct/>
              <w:ind w:leftChars="0" w:left="0" w:rightChars="0" w:right="0" w:firstLineChars="0" w:firstLine="0"/>
              <w:spacing w:line="240" w:lineRule="atLeast"/>
            </w:pPr>
            <w:r>
              <w:t>1.86</w:t>
            </w:r>
          </w:p>
        </w:tc>
        <w:tc>
          <w:tcPr>
            <w:tcW w:w="1080" w:type="dxa"/>
          </w:tcPr>
          <w:p w:rsidR="0018722C">
            <w:pPr>
              <w:topLinePunct/>
              <w:ind w:leftChars="0" w:left="0" w:rightChars="0" w:right="0" w:firstLineChars="0" w:firstLine="0"/>
              <w:spacing w:line="240" w:lineRule="atLeast"/>
            </w:pPr>
            <w:r>
              <w:t>1612</w:t>
            </w:r>
          </w:p>
        </w:tc>
        <w:tc>
          <w:tcPr>
            <w:tcW w:w="900" w:type="dxa"/>
          </w:tcPr>
          <w:p w:rsidR="0018722C">
            <w:pPr>
              <w:topLinePunct/>
              <w:ind w:leftChars="0" w:left="0" w:rightChars="0" w:right="0" w:firstLineChars="0" w:firstLine="0"/>
              <w:spacing w:line="240" w:lineRule="atLeast"/>
            </w:pPr>
            <w:r>
              <w:t>4350</w:t>
            </w:r>
          </w:p>
        </w:tc>
        <w:tc>
          <w:tcPr>
            <w:tcW w:w="900" w:type="dxa"/>
          </w:tcPr>
          <w:p w:rsidR="0018722C">
            <w:pPr>
              <w:topLinePunct/>
              <w:ind w:leftChars="0" w:left="0" w:rightChars="0" w:right="0" w:firstLineChars="0" w:firstLine="0"/>
              <w:spacing w:line="240" w:lineRule="atLeast"/>
            </w:pPr>
            <w:r>
              <w:t>52</w:t>
            </w:r>
          </w:p>
        </w:tc>
        <w:tc>
          <w:tcPr>
            <w:tcW w:w="847" w:type="dxa"/>
          </w:tcPr>
          <w:p w:rsidR="0018722C">
            <w:pPr>
              <w:topLinePunct/>
              <w:ind w:leftChars="0" w:left="0" w:rightChars="0" w:right="0" w:firstLineChars="0" w:firstLine="0"/>
              <w:spacing w:line="240" w:lineRule="atLeast"/>
            </w:pPr>
            <w:r>
              <w:t>0.05</w:t>
            </w:r>
          </w:p>
        </w:tc>
        <w:tc>
          <w:tcPr>
            <w:tcW w:w="876" w:type="dxa"/>
          </w:tcPr>
          <w:p w:rsidR="0018722C">
            <w:pPr>
              <w:topLinePunct/>
              <w:ind w:leftChars="0" w:left="0" w:rightChars="0" w:right="0" w:firstLineChars="0" w:firstLine="0"/>
              <w:spacing w:line="240" w:lineRule="atLeast"/>
            </w:pPr>
            <w:r>
              <w:t>7638</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加纳</w:t>
            </w:r>
          </w:p>
        </w:tc>
        <w:tc>
          <w:tcPr>
            <w:tcW w:w="900" w:type="dxa"/>
          </w:tcPr>
          <w:p w:rsidR="0018722C">
            <w:pPr>
              <w:topLinePunct/>
              <w:ind w:leftChars="0" w:left="0" w:rightChars="0" w:right="0" w:firstLineChars="0" w:firstLine="0"/>
              <w:spacing w:line="240" w:lineRule="atLeast"/>
            </w:pPr>
            <w:r>
              <w:t>0.56</w:t>
            </w:r>
          </w:p>
        </w:tc>
        <w:tc>
          <w:tcPr>
            <w:tcW w:w="1080" w:type="dxa"/>
          </w:tcPr>
          <w:p w:rsidR="0018722C">
            <w:pPr>
              <w:topLinePunct/>
              <w:ind w:leftChars="0" w:left="0" w:rightChars="0" w:right="0" w:firstLineChars="0" w:firstLine="0"/>
              <w:spacing w:line="240" w:lineRule="atLeast"/>
            </w:pPr>
            <w:r>
              <w:t>322</w:t>
            </w:r>
          </w:p>
        </w:tc>
        <w:tc>
          <w:tcPr>
            <w:tcW w:w="900" w:type="dxa"/>
          </w:tcPr>
          <w:p w:rsidR="0018722C">
            <w:pPr>
              <w:topLinePunct/>
              <w:ind w:leftChars="0" w:left="0" w:rightChars="0" w:right="0" w:firstLineChars="0" w:firstLine="0"/>
              <w:spacing w:line="240" w:lineRule="atLeast"/>
            </w:pPr>
            <w:r>
              <w:t>1326</w:t>
            </w:r>
          </w:p>
        </w:tc>
        <w:tc>
          <w:tcPr>
            <w:tcW w:w="900" w:type="dxa"/>
          </w:tcPr>
          <w:p w:rsidR="0018722C">
            <w:pPr>
              <w:topLinePunct/>
              <w:ind w:leftChars="0" w:left="0" w:rightChars="0" w:right="0" w:firstLineChars="0" w:firstLine="0"/>
              <w:spacing w:line="240" w:lineRule="atLeast"/>
            </w:pPr>
            <w:r>
              <w:t>21</w:t>
            </w:r>
          </w:p>
        </w:tc>
        <w:tc>
          <w:tcPr>
            <w:tcW w:w="847" w:type="dxa"/>
          </w:tcPr>
          <w:p w:rsidR="0018722C">
            <w:pPr>
              <w:topLinePunct/>
              <w:ind w:leftChars="0" w:left="0" w:rightChars="0" w:right="0" w:firstLineChars="0" w:firstLine="0"/>
              <w:spacing w:line="240" w:lineRule="atLeast"/>
            </w:pPr>
            <w:r>
              <w:t>0.08</w:t>
            </w:r>
          </w:p>
        </w:tc>
        <w:tc>
          <w:tcPr>
            <w:tcW w:w="876" w:type="dxa"/>
          </w:tcPr>
          <w:p w:rsidR="0018722C">
            <w:pPr>
              <w:topLinePunct/>
              <w:ind w:leftChars="0" w:left="0" w:rightChars="0" w:right="0" w:firstLineChars="0" w:firstLine="0"/>
              <w:spacing w:line="240" w:lineRule="atLeast"/>
            </w:pPr>
            <w:r>
              <w:t>6381</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肯尼亚</w:t>
            </w:r>
          </w:p>
        </w:tc>
        <w:tc>
          <w:tcPr>
            <w:tcW w:w="900" w:type="dxa"/>
          </w:tcPr>
          <w:p w:rsidR="0018722C">
            <w:pPr>
              <w:topLinePunct/>
              <w:ind w:leftChars="0" w:left="0" w:rightChars="0" w:right="0" w:firstLineChars="0" w:firstLine="0"/>
              <w:spacing w:line="240" w:lineRule="atLeast"/>
            </w:pPr>
            <w:r>
              <w:t>1.01</w:t>
            </w:r>
          </w:p>
        </w:tc>
        <w:tc>
          <w:tcPr>
            <w:tcW w:w="1080" w:type="dxa"/>
          </w:tcPr>
          <w:p w:rsidR="0018722C">
            <w:pPr>
              <w:topLinePunct/>
              <w:ind w:leftChars="0" w:left="0" w:rightChars="0" w:right="0" w:firstLineChars="0" w:firstLine="0"/>
              <w:spacing w:line="240" w:lineRule="atLeast"/>
            </w:pPr>
            <w:r>
              <w:t>322</w:t>
            </w:r>
          </w:p>
        </w:tc>
        <w:tc>
          <w:tcPr>
            <w:tcW w:w="900" w:type="dxa"/>
          </w:tcPr>
          <w:p w:rsidR="0018722C">
            <w:pPr>
              <w:topLinePunct/>
              <w:ind w:leftChars="0" w:left="0" w:rightChars="0" w:right="0" w:firstLineChars="0" w:firstLine="0"/>
              <w:spacing w:line="240" w:lineRule="atLeast"/>
            </w:pPr>
            <w:r>
              <w:t>787</w:t>
            </w:r>
          </w:p>
        </w:tc>
        <w:tc>
          <w:tcPr>
            <w:tcW w:w="900" w:type="dxa"/>
          </w:tcPr>
          <w:p w:rsidR="0018722C">
            <w:pPr>
              <w:topLinePunct/>
              <w:ind w:leftChars="0" w:left="0" w:rightChars="0" w:right="0" w:firstLineChars="0" w:firstLine="0"/>
              <w:spacing w:line="240" w:lineRule="atLeast"/>
            </w:pPr>
            <w:r>
              <w:t>18</w:t>
            </w:r>
          </w:p>
        </w:tc>
        <w:tc>
          <w:tcPr>
            <w:tcW w:w="847" w:type="dxa"/>
          </w:tcPr>
          <w:p w:rsidR="0018722C">
            <w:pPr>
              <w:topLinePunct/>
              <w:ind w:leftChars="0" w:left="0" w:rightChars="0" w:right="0" w:firstLineChars="0" w:firstLine="0"/>
              <w:spacing w:line="240" w:lineRule="atLeast"/>
            </w:pPr>
            <w:r>
              <w:t>0.99</w:t>
            </w:r>
          </w:p>
        </w:tc>
        <w:tc>
          <w:tcPr>
            <w:tcW w:w="876" w:type="dxa"/>
          </w:tcPr>
          <w:p w:rsidR="0018722C">
            <w:pPr>
              <w:topLinePunct/>
              <w:ind w:leftChars="0" w:left="0" w:rightChars="0" w:right="0" w:firstLineChars="0" w:firstLine="0"/>
              <w:spacing w:line="240" w:lineRule="atLeast"/>
            </w:pPr>
            <w:r>
              <w:t>4975</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尼日利亚</w:t>
            </w:r>
          </w:p>
        </w:tc>
        <w:tc>
          <w:tcPr>
            <w:tcW w:w="900" w:type="dxa"/>
          </w:tcPr>
          <w:p w:rsidR="0018722C">
            <w:pPr>
              <w:topLinePunct/>
              <w:ind w:leftChars="0" w:left="0" w:rightChars="0" w:right="0" w:firstLineChars="0" w:firstLine="0"/>
              <w:spacing w:line="240" w:lineRule="atLeast"/>
            </w:pPr>
            <w:r>
              <w:t>1.85</w:t>
            </w:r>
          </w:p>
        </w:tc>
        <w:tc>
          <w:tcPr>
            <w:tcW w:w="1080" w:type="dxa"/>
          </w:tcPr>
          <w:p w:rsidR="0018722C">
            <w:pPr>
              <w:topLinePunct/>
              <w:ind w:leftChars="0" w:left="0" w:rightChars="0" w:right="0" w:firstLineChars="0" w:firstLine="0"/>
              <w:spacing w:line="240" w:lineRule="atLeast"/>
            </w:pPr>
            <w:r>
              <w:t>2295</w:t>
            </w:r>
          </w:p>
        </w:tc>
        <w:tc>
          <w:tcPr>
            <w:tcW w:w="900" w:type="dxa"/>
          </w:tcPr>
          <w:p w:rsidR="0018722C">
            <w:pPr>
              <w:topLinePunct/>
              <w:ind w:leftChars="0" w:left="0" w:rightChars="0" w:right="0" w:firstLineChars="0" w:firstLine="0"/>
              <w:spacing w:line="240" w:lineRule="atLeast"/>
            </w:pPr>
            <w:r>
              <w:t>1437</w:t>
            </w:r>
          </w:p>
        </w:tc>
        <w:tc>
          <w:tcPr>
            <w:tcW w:w="900" w:type="dxa"/>
          </w:tcPr>
          <w:p w:rsidR="0018722C">
            <w:pPr>
              <w:topLinePunct/>
              <w:ind w:leftChars="0" w:left="0" w:rightChars="0" w:right="0" w:firstLineChars="0" w:firstLine="0"/>
              <w:spacing w:line="240" w:lineRule="atLeast"/>
            </w:pPr>
            <w:r>
              <w:t>777</w:t>
            </w:r>
          </w:p>
        </w:tc>
        <w:tc>
          <w:tcPr>
            <w:tcW w:w="847" w:type="dxa"/>
          </w:tcPr>
          <w:p w:rsidR="0018722C">
            <w:pPr>
              <w:topLinePunct/>
              <w:ind w:leftChars="0" w:left="0" w:rightChars="0" w:right="0" w:firstLineChars="0" w:firstLine="0"/>
              <w:spacing w:line="240" w:lineRule="atLeast"/>
            </w:pPr>
            <w:r>
              <w:t>0.63</w:t>
            </w:r>
          </w:p>
        </w:tc>
        <w:tc>
          <w:tcPr>
            <w:tcW w:w="876" w:type="dxa"/>
          </w:tcPr>
          <w:p w:rsidR="0018722C">
            <w:pPr>
              <w:topLinePunct/>
              <w:ind w:leftChars="0" w:left="0" w:rightChars="0" w:right="0" w:firstLineChars="0" w:firstLine="0"/>
              <w:spacing w:line="240" w:lineRule="atLeast"/>
            </w:pPr>
            <w:r>
              <w:t>6203</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赞比亚</w:t>
            </w:r>
          </w:p>
        </w:tc>
        <w:tc>
          <w:tcPr>
            <w:tcW w:w="900" w:type="dxa"/>
          </w:tcPr>
          <w:p w:rsidR="0018722C">
            <w:pPr>
              <w:topLinePunct/>
              <w:ind w:leftChars="0" w:left="0" w:rightChars="0" w:right="0" w:firstLineChars="0" w:firstLine="0"/>
              <w:spacing w:line="240" w:lineRule="atLeast"/>
            </w:pPr>
            <w:r>
              <w:t>0.75</w:t>
            </w:r>
          </w:p>
        </w:tc>
        <w:tc>
          <w:tcPr>
            <w:tcW w:w="1080" w:type="dxa"/>
          </w:tcPr>
          <w:p w:rsidR="0018722C">
            <w:pPr>
              <w:topLinePunct/>
              <w:ind w:leftChars="0" w:left="0" w:rightChars="0" w:right="0" w:firstLineChars="0" w:firstLine="0"/>
              <w:spacing w:line="240" w:lineRule="atLeast"/>
            </w:pPr>
            <w:r>
              <w:t>162</w:t>
            </w:r>
          </w:p>
        </w:tc>
        <w:tc>
          <w:tcPr>
            <w:tcW w:w="900" w:type="dxa"/>
          </w:tcPr>
          <w:p w:rsidR="0018722C">
            <w:pPr>
              <w:topLinePunct/>
              <w:ind w:leftChars="0" w:left="0" w:rightChars="0" w:right="0" w:firstLineChars="0" w:firstLine="0"/>
              <w:spacing w:line="240" w:lineRule="atLeast"/>
            </w:pPr>
            <w:r>
              <w:t>1225</w:t>
            </w:r>
          </w:p>
        </w:tc>
        <w:tc>
          <w:tcPr>
            <w:tcW w:w="900" w:type="dxa"/>
          </w:tcPr>
          <w:p w:rsidR="0018722C">
            <w:pPr>
              <w:topLinePunct/>
              <w:ind w:leftChars="0" w:left="0" w:rightChars="0" w:right="0" w:firstLineChars="0" w:firstLine="0"/>
              <w:spacing w:line="240" w:lineRule="atLeast"/>
            </w:pPr>
            <w:r>
              <w:t>29</w:t>
            </w:r>
          </w:p>
        </w:tc>
        <w:tc>
          <w:tcPr>
            <w:tcW w:w="847" w:type="dxa"/>
          </w:tcPr>
          <w:p w:rsidR="0018722C">
            <w:pPr>
              <w:topLinePunct/>
              <w:ind w:leftChars="0" w:left="0" w:rightChars="0" w:right="0" w:firstLineChars="0" w:firstLine="0"/>
              <w:spacing w:line="240" w:lineRule="atLeast"/>
            </w:pPr>
            <w:r>
              <w:t>0.04</w:t>
            </w:r>
          </w:p>
        </w:tc>
        <w:tc>
          <w:tcPr>
            <w:tcW w:w="876" w:type="dxa"/>
          </w:tcPr>
          <w:p w:rsidR="0018722C">
            <w:pPr>
              <w:topLinePunct/>
              <w:ind w:leftChars="0" w:left="0" w:rightChars="0" w:right="0" w:firstLineChars="0" w:firstLine="0"/>
              <w:spacing w:line="240" w:lineRule="atLeast"/>
            </w:pPr>
            <w:r>
              <w:t>5895</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德国</w:t>
            </w:r>
          </w:p>
        </w:tc>
        <w:tc>
          <w:tcPr>
            <w:tcW w:w="900" w:type="dxa"/>
          </w:tcPr>
          <w:p w:rsidR="0018722C">
            <w:pPr>
              <w:topLinePunct/>
              <w:ind w:leftChars="0" w:left="0" w:rightChars="0" w:right="0" w:firstLineChars="0" w:firstLine="0"/>
              <w:spacing w:line="240" w:lineRule="atLeast"/>
            </w:pPr>
            <w:r>
              <w:t>4.12</w:t>
            </w:r>
          </w:p>
        </w:tc>
        <w:tc>
          <w:tcPr>
            <w:tcW w:w="1080" w:type="dxa"/>
          </w:tcPr>
          <w:p w:rsidR="0018722C">
            <w:pPr>
              <w:topLinePunct/>
              <w:ind w:leftChars="0" w:left="0" w:rightChars="0" w:right="0" w:firstLineChars="0" w:firstLine="0"/>
              <w:spacing w:line="240" w:lineRule="atLeast"/>
            </w:pPr>
            <w:r>
              <w:t>32829</w:t>
            </w:r>
          </w:p>
        </w:tc>
        <w:tc>
          <w:tcPr>
            <w:tcW w:w="900" w:type="dxa"/>
          </w:tcPr>
          <w:p w:rsidR="0018722C">
            <w:pPr>
              <w:topLinePunct/>
              <w:ind w:leftChars="0" w:left="0" w:rightChars="0" w:right="0" w:firstLineChars="0" w:firstLine="0"/>
              <w:spacing w:line="240" w:lineRule="atLeast"/>
            </w:pPr>
            <w:r>
              <w:t>40145</w:t>
            </w:r>
          </w:p>
        </w:tc>
        <w:tc>
          <w:tcPr>
            <w:tcW w:w="900" w:type="dxa"/>
          </w:tcPr>
          <w:p w:rsidR="0018722C">
            <w:pPr>
              <w:topLinePunct/>
              <w:ind w:leftChars="0" w:left="0" w:rightChars="0" w:right="0" w:firstLineChars="0" w:firstLine="0"/>
              <w:spacing w:line="240" w:lineRule="atLeast"/>
            </w:pPr>
            <w:r>
              <w:t>1423</w:t>
            </w:r>
          </w:p>
        </w:tc>
        <w:tc>
          <w:tcPr>
            <w:tcW w:w="847" w:type="dxa"/>
          </w:tcPr>
          <w:p w:rsidR="0018722C">
            <w:pPr>
              <w:topLinePunct/>
              <w:ind w:leftChars="0" w:left="0" w:rightChars="0" w:right="0" w:firstLineChars="0" w:firstLine="0"/>
              <w:spacing w:line="240" w:lineRule="atLeast"/>
            </w:pPr>
            <w:r>
              <w:t>1585</w:t>
            </w:r>
          </w:p>
        </w:tc>
        <w:tc>
          <w:tcPr>
            <w:tcW w:w="876" w:type="dxa"/>
          </w:tcPr>
          <w:p w:rsidR="0018722C">
            <w:pPr>
              <w:topLinePunct/>
              <w:ind w:leftChars="0" w:left="0" w:rightChars="0" w:right="0" w:firstLineChars="0" w:firstLine="0"/>
              <w:spacing w:line="240" w:lineRule="atLeast"/>
            </w:pPr>
            <w:r>
              <w:t>4044</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俄罗斯</w:t>
            </w:r>
          </w:p>
        </w:tc>
        <w:tc>
          <w:tcPr>
            <w:tcW w:w="900" w:type="dxa"/>
          </w:tcPr>
          <w:p w:rsidR="0018722C">
            <w:pPr>
              <w:topLinePunct/>
              <w:ind w:leftChars="0" w:left="0" w:rightChars="0" w:right="0" w:firstLineChars="0" w:firstLine="0"/>
              <w:spacing w:line="240" w:lineRule="atLeast"/>
            </w:pPr>
            <w:r>
              <w:t>5.68</w:t>
            </w:r>
          </w:p>
        </w:tc>
        <w:tc>
          <w:tcPr>
            <w:tcW w:w="1080" w:type="dxa"/>
          </w:tcPr>
          <w:p w:rsidR="0018722C">
            <w:pPr>
              <w:topLinePunct/>
              <w:ind w:leftChars="0" w:left="0" w:rightChars="0" w:right="0" w:firstLineChars="0" w:firstLine="0"/>
              <w:spacing w:line="240" w:lineRule="atLeast"/>
            </w:pPr>
            <w:r>
              <w:t>15249</w:t>
            </w:r>
          </w:p>
        </w:tc>
        <w:tc>
          <w:tcPr>
            <w:tcW w:w="900" w:type="dxa"/>
          </w:tcPr>
          <w:p w:rsidR="0018722C">
            <w:pPr>
              <w:topLinePunct/>
              <w:ind w:leftChars="0" w:left="0" w:rightChars="0" w:right="0" w:firstLineChars="0" w:firstLine="0"/>
              <w:spacing w:line="240" w:lineRule="atLeast"/>
            </w:pPr>
            <w:r>
              <w:t>10710</w:t>
            </w:r>
          </w:p>
        </w:tc>
        <w:tc>
          <w:tcPr>
            <w:tcW w:w="900" w:type="dxa"/>
          </w:tcPr>
          <w:p w:rsidR="0018722C">
            <w:pPr>
              <w:topLinePunct/>
              <w:ind w:leftChars="0" w:left="0" w:rightChars="0" w:right="0" w:firstLineChars="0" w:firstLine="0"/>
              <w:spacing w:line="240" w:lineRule="atLeast"/>
            </w:pPr>
            <w:r>
              <w:t>555</w:t>
            </w:r>
          </w:p>
        </w:tc>
        <w:tc>
          <w:tcPr>
            <w:tcW w:w="847" w:type="dxa"/>
          </w:tcPr>
          <w:p w:rsidR="0018722C">
            <w:pPr>
              <w:topLinePunct/>
              <w:ind w:leftChars="0" w:left="0" w:rightChars="0" w:right="0" w:firstLineChars="0" w:firstLine="0"/>
              <w:spacing w:line="240" w:lineRule="atLeast"/>
            </w:pPr>
            <w:r>
              <w:t>51</w:t>
            </w:r>
          </w:p>
        </w:tc>
        <w:tc>
          <w:tcPr>
            <w:tcW w:w="876" w:type="dxa"/>
          </w:tcPr>
          <w:p w:rsidR="0018722C">
            <w:pPr>
              <w:topLinePunct/>
              <w:ind w:leftChars="0" w:left="0" w:rightChars="0" w:right="0" w:firstLineChars="0" w:firstLine="0"/>
              <w:spacing w:line="240" w:lineRule="atLeast"/>
            </w:pPr>
            <w:r>
              <w:t>3136</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法国</w:t>
            </w:r>
          </w:p>
        </w:tc>
        <w:tc>
          <w:tcPr>
            <w:tcW w:w="900" w:type="dxa"/>
          </w:tcPr>
          <w:p w:rsidR="0018722C">
            <w:pPr>
              <w:topLinePunct/>
              <w:ind w:leftChars="0" w:left="0" w:rightChars="0" w:right="0" w:firstLineChars="0" w:firstLine="0"/>
              <w:spacing w:line="240" w:lineRule="atLeast"/>
            </w:pPr>
            <w:r>
              <w:t>0.26</w:t>
            </w:r>
          </w:p>
        </w:tc>
        <w:tc>
          <w:tcPr>
            <w:tcW w:w="1080" w:type="dxa"/>
          </w:tcPr>
          <w:p w:rsidR="0018722C">
            <w:pPr>
              <w:topLinePunct/>
              <w:ind w:leftChars="0" w:left="0" w:rightChars="0" w:right="0" w:firstLineChars="0" w:firstLine="0"/>
              <w:spacing w:line="240" w:lineRule="atLeast"/>
            </w:pPr>
            <w:r>
              <w:t>25483</w:t>
            </w:r>
          </w:p>
        </w:tc>
        <w:tc>
          <w:tcPr>
            <w:tcW w:w="900" w:type="dxa"/>
          </w:tcPr>
          <w:p w:rsidR="0018722C">
            <w:pPr>
              <w:topLinePunct/>
              <w:ind w:leftChars="0" w:left="0" w:rightChars="0" w:right="0" w:firstLineChars="0" w:firstLine="0"/>
              <w:spacing w:line="240" w:lineRule="atLeast"/>
            </w:pPr>
            <w:r>
              <w:t>39186</w:t>
            </w:r>
          </w:p>
        </w:tc>
        <w:tc>
          <w:tcPr>
            <w:tcW w:w="900" w:type="dxa"/>
          </w:tcPr>
          <w:p w:rsidR="0018722C">
            <w:pPr>
              <w:topLinePunct/>
              <w:ind w:leftChars="0" w:left="0" w:rightChars="0" w:right="0" w:firstLineChars="0" w:firstLine="0"/>
              <w:spacing w:line="240" w:lineRule="atLeast"/>
            </w:pPr>
            <w:r>
              <w:t>448</w:t>
            </w:r>
          </w:p>
        </w:tc>
        <w:tc>
          <w:tcPr>
            <w:tcW w:w="847" w:type="dxa"/>
          </w:tcPr>
          <w:p w:rsidR="0018722C">
            <w:pPr>
              <w:topLinePunct/>
              <w:ind w:leftChars="0" w:left="0" w:rightChars="0" w:right="0" w:firstLineChars="0" w:firstLine="0"/>
              <w:spacing w:line="240" w:lineRule="atLeast"/>
            </w:pPr>
            <w:r>
              <w:t>997</w:t>
            </w:r>
          </w:p>
        </w:tc>
        <w:tc>
          <w:tcPr>
            <w:tcW w:w="876" w:type="dxa"/>
          </w:tcPr>
          <w:p w:rsidR="0018722C">
            <w:pPr>
              <w:topLinePunct/>
              <w:ind w:leftChars="0" w:left="0" w:rightChars="0" w:right="0" w:firstLineChars="0" w:firstLine="0"/>
              <w:spacing w:line="240" w:lineRule="atLeast"/>
            </w:pPr>
            <w:r>
              <w:t>4448</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荷兰</w:t>
            </w:r>
          </w:p>
        </w:tc>
        <w:tc>
          <w:tcPr>
            <w:tcW w:w="900" w:type="dxa"/>
          </w:tcPr>
          <w:p w:rsidR="0018722C">
            <w:pPr>
              <w:topLinePunct/>
              <w:ind w:leftChars="0" w:left="0" w:rightChars="0" w:right="0" w:firstLineChars="0" w:firstLine="0"/>
              <w:spacing w:line="240" w:lineRule="atLeast"/>
            </w:pPr>
            <w:r>
              <w:t>0.65</w:t>
            </w:r>
          </w:p>
        </w:tc>
        <w:tc>
          <w:tcPr>
            <w:tcW w:w="1080" w:type="dxa"/>
          </w:tcPr>
          <w:p w:rsidR="0018722C">
            <w:pPr>
              <w:topLinePunct/>
              <w:ind w:leftChars="0" w:left="0" w:rightChars="0" w:right="0" w:firstLineChars="0" w:firstLine="0"/>
              <w:spacing w:line="240" w:lineRule="atLeast"/>
            </w:pPr>
            <w:r>
              <w:t>7721</w:t>
            </w:r>
          </w:p>
        </w:tc>
        <w:tc>
          <w:tcPr>
            <w:tcW w:w="900" w:type="dxa"/>
          </w:tcPr>
          <w:p w:rsidR="0018722C">
            <w:pPr>
              <w:topLinePunct/>
              <w:ind w:leftChars="0" w:left="0" w:rightChars="0" w:right="0" w:firstLineChars="0" w:firstLine="0"/>
              <w:spacing w:line="240" w:lineRule="atLeast"/>
            </w:pPr>
            <w:r>
              <w:t>46468</w:t>
            </w:r>
          </w:p>
        </w:tc>
        <w:tc>
          <w:tcPr>
            <w:tcW w:w="900" w:type="dxa"/>
          </w:tcPr>
          <w:p w:rsidR="0018722C">
            <w:pPr>
              <w:topLinePunct/>
              <w:ind w:leftChars="0" w:left="0" w:rightChars="0" w:right="0" w:firstLineChars="0" w:firstLine="0"/>
              <w:spacing w:line="240" w:lineRule="atLeast"/>
            </w:pPr>
            <w:r>
              <w:t>562</w:t>
            </w:r>
          </w:p>
        </w:tc>
        <w:tc>
          <w:tcPr>
            <w:tcW w:w="847" w:type="dxa"/>
          </w:tcPr>
          <w:p w:rsidR="0018722C">
            <w:pPr>
              <w:topLinePunct/>
              <w:ind w:leftChars="0" w:left="0" w:rightChars="0" w:right="0" w:firstLineChars="0" w:firstLine="0"/>
              <w:spacing w:line="240" w:lineRule="atLeast"/>
            </w:pPr>
            <w:r>
              <w:t>595</w:t>
            </w:r>
          </w:p>
        </w:tc>
        <w:tc>
          <w:tcPr>
            <w:tcW w:w="876" w:type="dxa"/>
          </w:tcPr>
          <w:p w:rsidR="0018722C">
            <w:pPr>
              <w:topLinePunct/>
              <w:ind w:leftChars="0" w:left="0" w:rightChars="0" w:right="0" w:firstLineChars="0" w:firstLine="0"/>
              <w:spacing w:line="240" w:lineRule="atLeast"/>
            </w:pPr>
            <w:r>
              <w:t>4236</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瑞典</w:t>
            </w:r>
          </w:p>
        </w:tc>
        <w:tc>
          <w:tcPr>
            <w:tcW w:w="900" w:type="dxa"/>
          </w:tcPr>
          <w:p w:rsidR="0018722C">
            <w:pPr>
              <w:topLinePunct/>
              <w:ind w:leftChars="0" w:left="0" w:rightChars="0" w:right="0" w:firstLineChars="0" w:firstLine="0"/>
              <w:spacing w:line="240" w:lineRule="atLeast"/>
            </w:pPr>
            <w:r>
              <w:t>13.67</w:t>
            </w:r>
          </w:p>
        </w:tc>
        <w:tc>
          <w:tcPr>
            <w:tcW w:w="1080" w:type="dxa"/>
          </w:tcPr>
          <w:p w:rsidR="0018722C">
            <w:pPr>
              <w:topLinePunct/>
              <w:ind w:leftChars="0" w:left="0" w:rightChars="0" w:right="0" w:firstLineChars="0" w:firstLine="0"/>
              <w:spacing w:line="240" w:lineRule="atLeast"/>
            </w:pPr>
            <w:r>
              <w:t>4629</w:t>
            </w:r>
          </w:p>
        </w:tc>
        <w:tc>
          <w:tcPr>
            <w:tcW w:w="900" w:type="dxa"/>
          </w:tcPr>
          <w:p w:rsidR="0018722C">
            <w:pPr>
              <w:topLinePunct/>
              <w:ind w:leftChars="0" w:left="0" w:rightChars="0" w:right="0" w:firstLineChars="0" w:firstLine="0"/>
              <w:spacing w:line="240" w:lineRule="atLeast"/>
            </w:pPr>
            <w:r>
              <w:t>49360</w:t>
            </w:r>
          </w:p>
        </w:tc>
        <w:tc>
          <w:tcPr>
            <w:tcW w:w="900" w:type="dxa"/>
          </w:tcPr>
          <w:p w:rsidR="0018722C">
            <w:pPr>
              <w:topLinePunct/>
              <w:ind w:leftChars="0" w:left="0" w:rightChars="0" w:right="0" w:firstLineChars="0" w:firstLine="0"/>
              <w:spacing w:line="240" w:lineRule="atLeast"/>
            </w:pPr>
            <w:r>
              <w:t>116</w:t>
            </w:r>
          </w:p>
        </w:tc>
        <w:tc>
          <w:tcPr>
            <w:tcW w:w="847" w:type="dxa"/>
          </w:tcPr>
          <w:p w:rsidR="0018722C">
            <w:pPr>
              <w:topLinePunct/>
              <w:ind w:leftChars="0" w:left="0" w:rightChars="0" w:right="0" w:firstLineChars="0" w:firstLine="0"/>
              <w:spacing w:line="240" w:lineRule="atLeast"/>
            </w:pPr>
            <w:r>
              <w:t>162</w:t>
            </w:r>
          </w:p>
        </w:tc>
        <w:tc>
          <w:tcPr>
            <w:tcW w:w="876" w:type="dxa"/>
          </w:tcPr>
          <w:p w:rsidR="0018722C">
            <w:pPr>
              <w:topLinePunct/>
              <w:ind w:leftChars="0" w:left="0" w:rightChars="0" w:right="0" w:firstLineChars="0" w:firstLine="0"/>
              <w:spacing w:line="240" w:lineRule="atLeast"/>
            </w:pPr>
            <w:r>
              <w:t>3631</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意大利</w:t>
            </w:r>
          </w:p>
        </w:tc>
        <w:tc>
          <w:tcPr>
            <w:tcW w:w="900" w:type="dxa"/>
          </w:tcPr>
          <w:p w:rsidR="0018722C">
            <w:pPr>
              <w:topLinePunct/>
              <w:ind w:leftChars="0" w:left="0" w:rightChars="0" w:right="0" w:firstLineChars="0" w:firstLine="0"/>
              <w:spacing w:line="240" w:lineRule="atLeast"/>
            </w:pPr>
            <w:r>
              <w:t>0.13</w:t>
            </w:r>
          </w:p>
        </w:tc>
        <w:tc>
          <w:tcPr>
            <w:tcW w:w="1080" w:type="dxa"/>
          </w:tcPr>
          <w:p w:rsidR="0018722C">
            <w:pPr>
              <w:topLinePunct/>
              <w:ind w:leftChars="0" w:left="0" w:rightChars="0" w:right="0" w:firstLineChars="0" w:firstLine="0"/>
              <w:spacing w:line="240" w:lineRule="atLeast"/>
            </w:pPr>
            <w:r>
              <w:t>20420</w:t>
            </w:r>
          </w:p>
        </w:tc>
        <w:tc>
          <w:tcPr>
            <w:tcW w:w="900" w:type="dxa"/>
          </w:tcPr>
          <w:p w:rsidR="0018722C">
            <w:pPr>
              <w:topLinePunct/>
              <w:ind w:leftChars="0" w:left="0" w:rightChars="0" w:right="0" w:firstLineChars="0" w:firstLine="0"/>
              <w:spacing w:line="240" w:lineRule="atLeast"/>
            </w:pPr>
            <w:r>
              <w:t>33761</w:t>
            </w:r>
          </w:p>
        </w:tc>
        <w:tc>
          <w:tcPr>
            <w:tcW w:w="900" w:type="dxa"/>
          </w:tcPr>
          <w:p w:rsidR="0018722C">
            <w:pPr>
              <w:topLinePunct/>
              <w:ind w:leftChars="0" w:left="0" w:rightChars="0" w:right="0" w:firstLineChars="0" w:firstLine="0"/>
              <w:spacing w:line="240" w:lineRule="atLeast"/>
            </w:pPr>
            <w:r>
              <w:t>451</w:t>
            </w:r>
          </w:p>
        </w:tc>
        <w:tc>
          <w:tcPr>
            <w:tcW w:w="847" w:type="dxa"/>
          </w:tcPr>
          <w:p w:rsidR="0018722C">
            <w:pPr>
              <w:topLinePunct/>
              <w:ind w:leftChars="0" w:left="0" w:rightChars="0" w:right="0" w:firstLineChars="0" w:firstLine="0"/>
              <w:spacing w:line="240" w:lineRule="atLeast"/>
            </w:pPr>
            <w:r>
              <w:t>264</w:t>
            </w:r>
          </w:p>
        </w:tc>
        <w:tc>
          <w:tcPr>
            <w:tcW w:w="876" w:type="dxa"/>
          </w:tcPr>
          <w:p w:rsidR="0018722C">
            <w:pPr>
              <w:topLinePunct/>
              <w:ind w:leftChars="0" w:left="0" w:rightChars="0" w:right="0" w:firstLineChars="0" w:firstLine="0"/>
              <w:spacing w:line="240" w:lineRule="atLeast"/>
            </w:pPr>
            <w:r>
              <w:t>4394</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英国</w:t>
            </w:r>
          </w:p>
        </w:tc>
        <w:tc>
          <w:tcPr>
            <w:tcW w:w="900" w:type="dxa"/>
          </w:tcPr>
          <w:p w:rsidR="0018722C">
            <w:pPr>
              <w:topLinePunct/>
              <w:ind w:leftChars="0" w:left="0" w:rightChars="0" w:right="0" w:firstLineChars="0" w:firstLine="0"/>
              <w:spacing w:line="240" w:lineRule="atLeast"/>
            </w:pPr>
            <w:r>
              <w:t>3.30</w:t>
            </w:r>
          </w:p>
        </w:tc>
        <w:tc>
          <w:tcPr>
            <w:tcW w:w="1080" w:type="dxa"/>
          </w:tcPr>
          <w:p w:rsidR="0018722C">
            <w:pPr>
              <w:topLinePunct/>
              <w:ind w:leftChars="0" w:left="0" w:rightChars="0" w:right="0" w:firstLineChars="0" w:firstLine="0"/>
              <w:spacing w:line="240" w:lineRule="atLeast"/>
            </w:pPr>
            <w:r>
              <w:t>22856</w:t>
            </w:r>
          </w:p>
        </w:tc>
        <w:tc>
          <w:tcPr>
            <w:tcW w:w="900" w:type="dxa"/>
          </w:tcPr>
          <w:p w:rsidR="0018722C">
            <w:pPr>
              <w:topLinePunct/>
              <w:ind w:leftChars="0" w:left="0" w:rightChars="0" w:right="0" w:firstLineChars="0" w:firstLine="0"/>
              <w:spacing w:line="240" w:lineRule="atLeast"/>
            </w:pPr>
            <w:r>
              <w:t>36425</w:t>
            </w:r>
          </w:p>
        </w:tc>
        <w:tc>
          <w:tcPr>
            <w:tcW w:w="900" w:type="dxa"/>
          </w:tcPr>
          <w:p w:rsidR="0018722C">
            <w:pPr>
              <w:topLinePunct/>
              <w:ind w:leftChars="0" w:left="0" w:rightChars="0" w:right="0" w:firstLineChars="0" w:firstLine="0"/>
              <w:spacing w:line="240" w:lineRule="atLeast"/>
            </w:pPr>
            <w:r>
              <w:t>501</w:t>
            </w:r>
          </w:p>
        </w:tc>
        <w:tc>
          <w:tcPr>
            <w:tcW w:w="847" w:type="dxa"/>
          </w:tcPr>
          <w:p w:rsidR="0018722C">
            <w:pPr>
              <w:topLinePunct/>
              <w:ind w:leftChars="0" w:left="0" w:rightChars="0" w:right="0" w:firstLineChars="0" w:firstLine="0"/>
              <w:spacing w:line="240" w:lineRule="atLeast"/>
            </w:pPr>
            <w:r>
              <w:t>598</w:t>
            </w:r>
          </w:p>
        </w:tc>
        <w:tc>
          <w:tcPr>
            <w:tcW w:w="876" w:type="dxa"/>
          </w:tcPr>
          <w:p w:rsidR="0018722C">
            <w:pPr>
              <w:topLinePunct/>
              <w:ind w:leftChars="0" w:left="0" w:rightChars="0" w:right="0" w:firstLineChars="0" w:firstLine="0"/>
              <w:spacing w:line="240" w:lineRule="atLeast"/>
            </w:pPr>
            <w:r>
              <w:t>4406</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巴西</w:t>
            </w:r>
          </w:p>
        </w:tc>
        <w:tc>
          <w:tcPr>
            <w:tcW w:w="900" w:type="dxa"/>
          </w:tcPr>
          <w:p w:rsidR="0018722C">
            <w:pPr>
              <w:topLinePunct/>
              <w:ind w:leftChars="0" w:left="0" w:rightChars="0" w:right="0" w:firstLineChars="0" w:firstLine="0"/>
              <w:spacing w:line="240" w:lineRule="atLeast"/>
            </w:pPr>
            <w:r>
              <w:t>4.87</w:t>
            </w:r>
          </w:p>
        </w:tc>
        <w:tc>
          <w:tcPr>
            <w:tcW w:w="1080" w:type="dxa"/>
          </w:tcPr>
          <w:p w:rsidR="0018722C">
            <w:pPr>
              <w:topLinePunct/>
              <w:ind w:leftChars="0" w:left="0" w:rightChars="0" w:right="0" w:firstLineChars="0" w:firstLine="0"/>
              <w:spacing w:line="240" w:lineRule="atLeast"/>
            </w:pPr>
            <w:r>
              <w:t>21430</w:t>
            </w:r>
          </w:p>
        </w:tc>
        <w:tc>
          <w:tcPr>
            <w:tcW w:w="900" w:type="dxa"/>
          </w:tcPr>
          <w:p w:rsidR="0018722C">
            <w:pPr>
              <w:topLinePunct/>
              <w:ind w:leftChars="0" w:left="0" w:rightChars="0" w:right="0" w:firstLineChars="0" w:firstLine="0"/>
              <w:spacing w:line="240" w:lineRule="atLeast"/>
            </w:pPr>
            <w:r>
              <w:t>10978</w:t>
            </w:r>
          </w:p>
        </w:tc>
        <w:tc>
          <w:tcPr>
            <w:tcW w:w="900" w:type="dxa"/>
          </w:tcPr>
          <w:p w:rsidR="0018722C">
            <w:pPr>
              <w:topLinePunct/>
              <w:ind w:leftChars="0" w:left="0" w:rightChars="0" w:right="0" w:firstLineChars="0" w:firstLine="0"/>
              <w:spacing w:line="240" w:lineRule="atLeast"/>
            </w:pPr>
            <w:r>
              <w:t>626</w:t>
            </w:r>
          </w:p>
        </w:tc>
        <w:tc>
          <w:tcPr>
            <w:tcW w:w="847" w:type="dxa"/>
          </w:tcPr>
          <w:p w:rsidR="0018722C">
            <w:pPr>
              <w:topLinePunct/>
              <w:ind w:leftChars="0" w:left="0" w:rightChars="0" w:right="0" w:firstLineChars="0" w:firstLine="0"/>
              <w:spacing w:line="240" w:lineRule="atLeast"/>
            </w:pPr>
            <w:r>
              <w:t>81</w:t>
            </w:r>
          </w:p>
        </w:tc>
        <w:tc>
          <w:tcPr>
            <w:tcW w:w="876" w:type="dxa"/>
          </w:tcPr>
          <w:p w:rsidR="0018722C">
            <w:pPr>
              <w:topLinePunct/>
              <w:ind w:leftChars="0" w:left="0" w:rightChars="0" w:right="0" w:firstLineChars="0" w:firstLine="0"/>
              <w:spacing w:line="240" w:lineRule="atLeast"/>
            </w:pPr>
            <w:r>
              <w:t>9147</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墨西哥</w:t>
            </w:r>
          </w:p>
        </w:tc>
        <w:tc>
          <w:tcPr>
            <w:tcW w:w="900" w:type="dxa"/>
          </w:tcPr>
          <w:p w:rsidR="0018722C">
            <w:pPr>
              <w:topLinePunct/>
              <w:ind w:leftChars="0" w:left="0" w:rightChars="0" w:right="0" w:firstLineChars="0" w:firstLine="0"/>
              <w:spacing w:line="240" w:lineRule="atLeast"/>
            </w:pPr>
            <w:r>
              <w:t>0.27</w:t>
            </w:r>
          </w:p>
        </w:tc>
        <w:tc>
          <w:tcPr>
            <w:tcW w:w="1080" w:type="dxa"/>
          </w:tcPr>
          <w:p w:rsidR="0018722C">
            <w:pPr>
              <w:topLinePunct/>
              <w:ind w:leftChars="0" w:left="0" w:rightChars="0" w:right="0" w:firstLineChars="0" w:firstLine="0"/>
              <w:spacing w:line="240" w:lineRule="atLeast"/>
            </w:pPr>
            <w:r>
              <w:t>10474</w:t>
            </w:r>
          </w:p>
        </w:tc>
        <w:tc>
          <w:tcPr>
            <w:tcW w:w="900" w:type="dxa"/>
          </w:tcPr>
          <w:p w:rsidR="0018722C">
            <w:pPr>
              <w:topLinePunct/>
              <w:ind w:leftChars="0" w:left="0" w:rightChars="0" w:right="0" w:firstLineChars="0" w:firstLine="0"/>
              <w:spacing w:line="240" w:lineRule="atLeast"/>
            </w:pPr>
            <w:r>
              <w:t>8885</w:t>
            </w:r>
          </w:p>
        </w:tc>
        <w:tc>
          <w:tcPr>
            <w:tcW w:w="900" w:type="dxa"/>
          </w:tcPr>
          <w:p w:rsidR="0018722C">
            <w:pPr>
              <w:topLinePunct/>
              <w:ind w:leftChars="0" w:left="0" w:rightChars="0" w:right="0" w:firstLineChars="0" w:firstLine="0"/>
              <w:spacing w:line="240" w:lineRule="atLeast"/>
            </w:pPr>
            <w:r>
              <w:t>248</w:t>
            </w:r>
          </w:p>
        </w:tc>
        <w:tc>
          <w:tcPr>
            <w:tcW w:w="847" w:type="dxa"/>
          </w:tcPr>
          <w:p w:rsidR="0018722C">
            <w:pPr>
              <w:topLinePunct/>
              <w:ind w:leftChars="0" w:left="0" w:rightChars="0" w:right="0" w:firstLineChars="0" w:firstLine="0"/>
              <w:spacing w:line="240" w:lineRule="atLeast"/>
            </w:pPr>
            <w:r>
              <w:t>377</w:t>
            </w:r>
          </w:p>
        </w:tc>
        <w:tc>
          <w:tcPr>
            <w:tcW w:w="876" w:type="dxa"/>
          </w:tcPr>
          <w:p w:rsidR="0018722C">
            <w:pPr>
              <w:topLinePunct/>
              <w:ind w:leftChars="0" w:left="0" w:rightChars="0" w:right="0" w:firstLineChars="0" w:firstLine="0"/>
              <w:spacing w:line="240" w:lineRule="atLeast"/>
            </w:pPr>
            <w:r>
              <w:t>6735</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委内瑞拉</w:t>
            </w:r>
          </w:p>
        </w:tc>
        <w:tc>
          <w:tcPr>
            <w:tcW w:w="900" w:type="dxa"/>
          </w:tcPr>
          <w:p w:rsidR="0018722C">
            <w:pPr>
              <w:topLinePunct/>
              <w:ind w:leftChars="0" w:left="0" w:rightChars="0" w:right="0" w:firstLineChars="0" w:firstLine="0"/>
              <w:spacing w:line="240" w:lineRule="atLeast"/>
            </w:pPr>
            <w:r>
              <w:t>0.94</w:t>
            </w:r>
          </w:p>
        </w:tc>
        <w:tc>
          <w:tcPr>
            <w:tcW w:w="1080" w:type="dxa"/>
          </w:tcPr>
          <w:p w:rsidR="0018722C">
            <w:pPr>
              <w:topLinePunct/>
              <w:ind w:leftChars="0" w:left="0" w:rightChars="0" w:right="0" w:firstLineChars="0" w:firstLine="0"/>
              <w:spacing w:line="240" w:lineRule="atLeast"/>
            </w:pPr>
            <w:r>
              <w:t>3938</w:t>
            </w:r>
          </w:p>
        </w:tc>
        <w:tc>
          <w:tcPr>
            <w:tcW w:w="900" w:type="dxa"/>
          </w:tcPr>
          <w:p w:rsidR="0018722C">
            <w:pPr>
              <w:topLinePunct/>
              <w:ind w:leftChars="0" w:left="0" w:rightChars="0" w:right="0" w:firstLineChars="0" w:firstLine="0"/>
              <w:spacing w:line="240" w:lineRule="atLeast"/>
            </w:pPr>
            <w:r>
              <w:t>13559</w:t>
            </w:r>
          </w:p>
        </w:tc>
        <w:tc>
          <w:tcPr>
            <w:tcW w:w="900" w:type="dxa"/>
          </w:tcPr>
          <w:p w:rsidR="0018722C">
            <w:pPr>
              <w:topLinePunct/>
              <w:ind w:leftChars="0" w:left="0" w:rightChars="0" w:right="0" w:firstLineChars="0" w:firstLine="0"/>
              <w:spacing w:line="240" w:lineRule="atLeast"/>
            </w:pPr>
            <w:r>
              <w:t>104</w:t>
            </w:r>
          </w:p>
        </w:tc>
        <w:tc>
          <w:tcPr>
            <w:tcW w:w="847" w:type="dxa"/>
          </w:tcPr>
          <w:p w:rsidR="0018722C">
            <w:pPr>
              <w:topLinePunct/>
              <w:ind w:leftChars="0" w:left="0" w:rightChars="0" w:right="0" w:firstLineChars="0" w:firstLine="0"/>
              <w:spacing w:line="240" w:lineRule="atLeast"/>
            </w:pPr>
            <w:r>
              <w:t>1.45</w:t>
            </w:r>
          </w:p>
        </w:tc>
        <w:tc>
          <w:tcPr>
            <w:tcW w:w="876" w:type="dxa"/>
          </w:tcPr>
          <w:p w:rsidR="0018722C">
            <w:pPr>
              <w:topLinePunct/>
              <w:ind w:leftChars="0" w:left="0" w:rightChars="0" w:right="0" w:firstLineChars="0" w:firstLine="0"/>
              <w:spacing w:line="240" w:lineRule="atLeast"/>
            </w:pPr>
            <w:r>
              <w:t>7782</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美国</w:t>
            </w:r>
          </w:p>
        </w:tc>
        <w:tc>
          <w:tcPr>
            <w:tcW w:w="900" w:type="dxa"/>
          </w:tcPr>
          <w:p w:rsidR="0018722C">
            <w:pPr>
              <w:topLinePunct/>
              <w:ind w:leftChars="0" w:left="0" w:rightChars="0" w:right="0" w:firstLineChars="0" w:firstLine="0"/>
              <w:spacing w:line="240" w:lineRule="atLeast"/>
            </w:pPr>
            <w:r>
              <w:t>13.08</w:t>
            </w:r>
          </w:p>
        </w:tc>
        <w:tc>
          <w:tcPr>
            <w:tcW w:w="1080" w:type="dxa"/>
          </w:tcPr>
          <w:p w:rsidR="0018722C">
            <w:pPr>
              <w:topLinePunct/>
              <w:ind w:leftChars="0" w:left="0" w:rightChars="0" w:right="0" w:firstLineChars="0" w:firstLine="0"/>
              <w:spacing w:line="240" w:lineRule="atLeast"/>
            </w:pPr>
            <w:r>
              <w:t>149583</w:t>
            </w:r>
          </w:p>
        </w:tc>
        <w:tc>
          <w:tcPr>
            <w:tcW w:w="900" w:type="dxa"/>
          </w:tcPr>
          <w:p w:rsidR="0018722C">
            <w:pPr>
              <w:topLinePunct/>
              <w:ind w:leftChars="0" w:left="0" w:rightChars="0" w:right="0" w:firstLineChars="0" w:firstLine="0"/>
              <w:spacing w:line="240" w:lineRule="atLeast"/>
            </w:pPr>
            <w:r>
              <w:t>48358</w:t>
            </w:r>
          </w:p>
        </w:tc>
        <w:tc>
          <w:tcPr>
            <w:tcW w:w="900" w:type="dxa"/>
          </w:tcPr>
          <w:p w:rsidR="0018722C">
            <w:pPr>
              <w:topLinePunct/>
              <w:ind w:leftChars="0" w:left="0" w:rightChars="0" w:right="0" w:firstLineChars="0" w:firstLine="0"/>
              <w:spacing w:line="240" w:lineRule="atLeast"/>
            </w:pPr>
            <w:r>
              <w:t>3854</w:t>
            </w:r>
          </w:p>
        </w:tc>
        <w:tc>
          <w:tcPr>
            <w:tcW w:w="847" w:type="dxa"/>
          </w:tcPr>
          <w:p w:rsidR="0018722C">
            <w:pPr>
              <w:topLinePunct/>
              <w:ind w:leftChars="0" w:left="0" w:rightChars="0" w:right="0" w:firstLineChars="0" w:firstLine="0"/>
              <w:spacing w:line="240" w:lineRule="atLeast"/>
            </w:pPr>
            <w:r>
              <w:t>1455</w:t>
            </w:r>
          </w:p>
        </w:tc>
        <w:tc>
          <w:tcPr>
            <w:tcW w:w="876" w:type="dxa"/>
          </w:tcPr>
          <w:p w:rsidR="0018722C">
            <w:pPr>
              <w:topLinePunct/>
              <w:ind w:leftChars="0" w:left="0" w:rightChars="0" w:right="0" w:firstLineChars="0" w:firstLine="0"/>
              <w:spacing w:line="240" w:lineRule="atLeast"/>
            </w:pPr>
            <w:r>
              <w:t>4765</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加拿大</w:t>
            </w:r>
          </w:p>
        </w:tc>
        <w:tc>
          <w:tcPr>
            <w:tcW w:w="900" w:type="dxa"/>
          </w:tcPr>
          <w:p w:rsidR="0018722C">
            <w:pPr>
              <w:topLinePunct/>
              <w:ind w:leftChars="0" w:left="0" w:rightChars="0" w:right="0" w:firstLineChars="0" w:firstLine="0"/>
              <w:spacing w:line="240" w:lineRule="atLeast"/>
            </w:pPr>
            <w:r>
              <w:t>11.42</w:t>
            </w:r>
          </w:p>
        </w:tc>
        <w:tc>
          <w:tcPr>
            <w:tcW w:w="1080" w:type="dxa"/>
          </w:tcPr>
          <w:p w:rsidR="0018722C">
            <w:pPr>
              <w:topLinePunct/>
              <w:ind w:leftChars="0" w:left="0" w:rightChars="0" w:right="0" w:firstLineChars="0" w:firstLine="0"/>
              <w:spacing w:line="240" w:lineRule="atLeast"/>
            </w:pPr>
            <w:r>
              <w:t>15770</w:t>
            </w:r>
          </w:p>
        </w:tc>
        <w:tc>
          <w:tcPr>
            <w:tcW w:w="900" w:type="dxa"/>
          </w:tcPr>
          <w:p w:rsidR="0018722C">
            <w:pPr>
              <w:topLinePunct/>
              <w:ind w:leftChars="0" w:left="0" w:rightChars="0" w:right="0" w:firstLineChars="0" w:firstLine="0"/>
              <w:spacing w:line="240" w:lineRule="atLeast"/>
            </w:pPr>
            <w:r>
              <w:t>46376</w:t>
            </w:r>
          </w:p>
        </w:tc>
        <w:tc>
          <w:tcPr>
            <w:tcW w:w="900" w:type="dxa"/>
          </w:tcPr>
          <w:p w:rsidR="0018722C">
            <w:pPr>
              <w:topLinePunct/>
              <w:ind w:leftChars="0" w:left="0" w:rightChars="0" w:right="0" w:firstLineChars="0" w:firstLine="0"/>
              <w:spacing w:line="240" w:lineRule="atLeast"/>
            </w:pPr>
            <w:r>
              <w:t>371</w:t>
            </w:r>
          </w:p>
        </w:tc>
        <w:tc>
          <w:tcPr>
            <w:tcW w:w="847" w:type="dxa"/>
          </w:tcPr>
          <w:p w:rsidR="0018722C">
            <w:pPr>
              <w:topLinePunct/>
              <w:ind w:leftChars="0" w:left="0" w:rightChars="0" w:right="0" w:firstLineChars="0" w:firstLine="0"/>
              <w:spacing w:line="240" w:lineRule="atLeast"/>
            </w:pPr>
            <w:r>
              <w:t>240</w:t>
            </w:r>
          </w:p>
        </w:tc>
        <w:tc>
          <w:tcPr>
            <w:tcW w:w="876" w:type="dxa"/>
          </w:tcPr>
          <w:p w:rsidR="0018722C">
            <w:pPr>
              <w:topLinePunct/>
              <w:ind w:leftChars="0" w:left="0" w:rightChars="0" w:right="0" w:firstLineChars="0" w:firstLine="0"/>
              <w:spacing w:line="240" w:lineRule="atLeast"/>
            </w:pPr>
            <w:r>
              <w:t>4647</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澳大利亚</w:t>
            </w:r>
          </w:p>
        </w:tc>
        <w:tc>
          <w:tcPr>
            <w:tcW w:w="900" w:type="dxa"/>
          </w:tcPr>
          <w:p w:rsidR="0018722C">
            <w:pPr>
              <w:topLinePunct/>
              <w:ind w:leftChars="0" w:left="0" w:rightChars="0" w:right="0" w:firstLineChars="0" w:firstLine="0"/>
              <w:spacing w:line="240" w:lineRule="atLeast"/>
            </w:pPr>
            <w:r>
              <w:t>17.02</w:t>
            </w:r>
          </w:p>
        </w:tc>
        <w:tc>
          <w:tcPr>
            <w:tcW w:w="1080" w:type="dxa"/>
          </w:tcPr>
          <w:p w:rsidR="0018722C">
            <w:pPr>
              <w:topLinePunct/>
              <w:ind w:leftChars="0" w:left="0" w:rightChars="0" w:right="0" w:firstLineChars="0" w:firstLine="0"/>
              <w:spacing w:line="240" w:lineRule="atLeast"/>
            </w:pPr>
            <w:r>
              <w:t>11418</w:t>
            </w:r>
          </w:p>
        </w:tc>
        <w:tc>
          <w:tcPr>
            <w:tcW w:w="900" w:type="dxa"/>
          </w:tcPr>
          <w:p w:rsidR="0018722C">
            <w:pPr>
              <w:topLinePunct/>
              <w:ind w:leftChars="0" w:left="0" w:rightChars="0" w:right="0" w:firstLineChars="0" w:firstLine="0"/>
              <w:spacing w:line="240" w:lineRule="atLeast"/>
            </w:pPr>
            <w:r>
              <w:t>51825</w:t>
            </w:r>
          </w:p>
        </w:tc>
        <w:tc>
          <w:tcPr>
            <w:tcW w:w="900" w:type="dxa"/>
          </w:tcPr>
          <w:p w:rsidR="0018722C">
            <w:pPr>
              <w:topLinePunct/>
              <w:ind w:leftChars="0" w:left="0" w:rightChars="0" w:right="0" w:firstLineChars="0" w:firstLine="0"/>
              <w:spacing w:line="240" w:lineRule="atLeast"/>
            </w:pPr>
            <w:r>
              <w:t>883</w:t>
            </w:r>
          </w:p>
        </w:tc>
        <w:tc>
          <w:tcPr>
            <w:tcW w:w="847" w:type="dxa"/>
          </w:tcPr>
          <w:p w:rsidR="0018722C">
            <w:pPr>
              <w:topLinePunct/>
              <w:ind w:leftChars="0" w:left="0" w:rightChars="0" w:right="0" w:firstLineChars="0" w:firstLine="0"/>
              <w:spacing w:line="240" w:lineRule="atLeast"/>
            </w:pPr>
            <w:r>
              <w:t>38</w:t>
            </w:r>
          </w:p>
        </w:tc>
        <w:tc>
          <w:tcPr>
            <w:tcW w:w="876" w:type="dxa"/>
          </w:tcPr>
          <w:p w:rsidR="0018722C">
            <w:pPr>
              <w:topLinePunct/>
              <w:ind w:leftChars="0" w:left="0" w:rightChars="0" w:right="0" w:firstLineChars="0" w:firstLine="0"/>
              <w:spacing w:line="240" w:lineRule="atLeast"/>
            </w:pPr>
            <w:r>
              <w:t>4853</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1</w:t>
            </w:r>
          </w:p>
        </w:tc>
      </w:tr>
    </w:tbl>
    <w:p w:rsidR="0018722C">
      <w:pPr>
        <w:pStyle w:val="affa"/>
      </w:pPr>
    </w:p>
    <w:p w:rsidR="0018722C">
      <w:pPr>
        <w:topLinePunct/>
      </w:pPr>
      <w:r>
        <w:rPr>
          <w:rFonts w:cstheme="minorBidi" w:hAnsiTheme="minorHAnsi" w:eastAsiaTheme="minorHAnsi" w:asciiTheme="minorHAnsi"/>
        </w:rPr>
        <w:t>2011</w:t>
      </w:r>
      <w:r w:rsidR="001852F3">
        <w:rPr>
          <w:rFonts w:cstheme="minorBidi" w:hAnsiTheme="minorHAnsi" w:eastAsiaTheme="minorHAnsi" w:asciiTheme="minorHAnsi"/>
        </w:rPr>
        <w:t xml:space="preserve">年原始数据</w:t>
      </w: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900"/>
        <w:gridCol w:w="1080"/>
        <w:gridCol w:w="900"/>
        <w:gridCol w:w="900"/>
        <w:gridCol w:w="847"/>
        <w:gridCol w:w="876"/>
        <w:gridCol w:w="797"/>
        <w:gridCol w:w="675"/>
      </w:tblGrid>
      <w:tr>
        <w:trPr>
          <w:trHeight w:val="260" w:hRule="atLeast"/>
        </w:trPr>
        <w:tc>
          <w:tcPr>
            <w:tcW w:w="1548" w:type="dxa"/>
          </w:tcPr>
          <w:p w:rsidR="0018722C">
            <w:pPr>
              <w:topLinePunct/>
              <w:ind w:leftChars="0" w:left="0" w:rightChars="0" w:right="0" w:firstLineChars="0" w:firstLine="0"/>
              <w:spacing w:line="240" w:lineRule="atLeast"/>
            </w:pPr>
            <w:r>
              <w:t>国家</w:t>
            </w:r>
            <w:r>
              <w:t>/</w:t>
            </w:r>
            <w:r>
              <w:t>地区</w:t>
            </w:r>
          </w:p>
        </w:tc>
        <w:tc>
          <w:tcPr>
            <w:tcW w:w="900" w:type="dxa"/>
          </w:tcPr>
          <w:p w:rsidR="0018722C">
            <w:pPr>
              <w:topLinePunct/>
              <w:ind w:leftChars="0" w:left="0" w:rightChars="0" w:right="0" w:firstLineChars="0" w:firstLine="0"/>
              <w:spacing w:line="240" w:lineRule="atLeast"/>
            </w:pPr>
            <w:r>
              <w:t>FDI</w:t>
            </w:r>
          </w:p>
        </w:tc>
        <w:tc>
          <w:tcPr>
            <w:tcW w:w="1080" w:type="dxa"/>
          </w:tcPr>
          <w:p w:rsidR="0018722C">
            <w:pPr>
              <w:topLinePunct/>
              <w:ind w:leftChars="0" w:left="0" w:rightChars="0" w:right="0" w:firstLineChars="0" w:firstLine="0"/>
              <w:spacing w:line="240" w:lineRule="atLeast"/>
            </w:pPr>
            <w:r>
              <w:t>GDP</w:t>
            </w:r>
          </w:p>
        </w:tc>
        <w:tc>
          <w:tcPr>
            <w:tcW w:w="900" w:type="dxa"/>
          </w:tcPr>
          <w:p w:rsidR="0018722C">
            <w:pPr>
              <w:topLinePunct/>
              <w:ind w:leftChars="0" w:left="0" w:rightChars="0" w:right="0" w:firstLineChars="0" w:firstLine="0"/>
              <w:spacing w:line="240" w:lineRule="atLeast"/>
            </w:pPr>
            <w:r>
              <w:t>PGDP</w:t>
            </w:r>
          </w:p>
        </w:tc>
        <w:tc>
          <w:tcPr>
            <w:tcW w:w="900" w:type="dxa"/>
          </w:tcPr>
          <w:p w:rsidR="0018722C">
            <w:pPr>
              <w:topLinePunct/>
              <w:ind w:leftChars="0" w:left="0" w:rightChars="0" w:right="0" w:firstLineChars="0" w:firstLine="0"/>
              <w:spacing w:line="240" w:lineRule="atLeast"/>
            </w:pPr>
            <w:r>
              <w:t>TRADE</w:t>
            </w:r>
          </w:p>
        </w:tc>
        <w:tc>
          <w:tcPr>
            <w:tcW w:w="847" w:type="dxa"/>
          </w:tcPr>
          <w:p w:rsidR="0018722C">
            <w:pPr>
              <w:topLinePunct/>
              <w:ind w:leftChars="0" w:left="0" w:rightChars="0" w:right="0" w:firstLineChars="0" w:firstLine="0"/>
              <w:spacing w:line="240" w:lineRule="atLeast"/>
            </w:pPr>
            <w:r>
              <w:t>HTE</w:t>
            </w:r>
          </w:p>
        </w:tc>
        <w:tc>
          <w:tcPr>
            <w:tcW w:w="876" w:type="dxa"/>
          </w:tcPr>
          <w:p w:rsidR="0018722C">
            <w:pPr>
              <w:topLinePunct/>
              <w:ind w:leftChars="0" w:left="0" w:rightChars="0" w:right="0" w:firstLineChars="0" w:firstLine="0"/>
              <w:spacing w:line="240" w:lineRule="atLeast"/>
            </w:pPr>
            <w:r>
              <w:t>DIS</w:t>
            </w:r>
          </w:p>
        </w:tc>
        <w:tc>
          <w:tcPr>
            <w:tcW w:w="797" w:type="dxa"/>
          </w:tcPr>
          <w:p w:rsidR="0018722C">
            <w:pPr>
              <w:topLinePunct/>
              <w:ind w:leftChars="0" w:left="0" w:rightChars="0" w:right="0" w:firstLineChars="0" w:firstLine="0"/>
              <w:spacing w:line="240" w:lineRule="atLeast"/>
            </w:pPr>
            <w:r>
              <w:t>CT</w:t>
            </w:r>
          </w:p>
        </w:tc>
        <w:tc>
          <w:tcPr>
            <w:tcW w:w="675" w:type="dxa"/>
          </w:tcPr>
          <w:p w:rsidR="0018722C">
            <w:pPr>
              <w:topLinePunct/>
              <w:ind w:leftChars="0" w:left="0" w:rightChars="0" w:right="0" w:firstLineChars="0" w:firstLine="0"/>
              <w:spacing w:line="240" w:lineRule="atLeast"/>
            </w:pPr>
            <w:r>
              <w:t>RCA</w:t>
            </w:r>
          </w:p>
        </w:tc>
      </w:tr>
      <w:tr>
        <w:trPr>
          <w:trHeight w:val="260" w:hRule="atLeast"/>
        </w:trPr>
        <w:tc>
          <w:tcPr>
            <w:tcW w:w="1548" w:type="dxa"/>
          </w:tcPr>
          <w:p w:rsidR="0018722C">
            <w:pPr>
              <w:topLinePunct/>
              <w:ind w:leftChars="0" w:left="0" w:rightChars="0" w:right="0" w:firstLineChars="0" w:firstLine="0"/>
              <w:spacing w:line="240" w:lineRule="atLeast"/>
            </w:pPr>
            <w:r>
              <w:t>中国</w:t>
            </w:r>
          </w:p>
        </w:tc>
        <w:tc>
          <w:tcPr>
            <w:tcW w:w="900" w:type="dxa"/>
          </w:tcPr>
          <w:p w:rsidR="0018722C">
            <w:pPr>
              <w:topLinePunct/>
              <w:ind w:leftChars="0" w:left="0" w:rightChars="0" w:right="0" w:firstLineChars="0" w:firstLine="0"/>
              <w:spacing w:line="240" w:lineRule="atLeast"/>
            </w:pPr>
            <w:r>
              <w:t>-</w:t>
            </w:r>
          </w:p>
        </w:tc>
        <w:tc>
          <w:tcPr>
            <w:tcW w:w="1080" w:type="dxa"/>
          </w:tcPr>
          <w:p w:rsidR="0018722C">
            <w:pPr>
              <w:topLinePunct/>
              <w:ind w:leftChars="0" w:left="0" w:rightChars="0" w:right="0" w:firstLineChars="0" w:firstLine="0"/>
              <w:spacing w:line="240" w:lineRule="atLeast"/>
            </w:pPr>
            <w:r>
              <w:t>73185</w:t>
            </w:r>
          </w:p>
        </w:tc>
        <w:tc>
          <w:tcPr>
            <w:tcW w:w="900" w:type="dxa"/>
          </w:tcPr>
          <w:p w:rsidR="0018722C">
            <w:pPr>
              <w:topLinePunct/>
              <w:ind w:leftChars="0" w:left="0" w:rightChars="0" w:right="0" w:firstLineChars="0" w:firstLine="0"/>
              <w:spacing w:line="240" w:lineRule="atLeast"/>
            </w:pPr>
            <w:r>
              <w:t>5447</w:t>
            </w:r>
          </w:p>
        </w:tc>
        <w:tc>
          <w:tcPr>
            <w:tcW w:w="900" w:type="dxa"/>
          </w:tcPr>
          <w:p w:rsidR="0018722C">
            <w:pPr>
              <w:topLinePunct/>
              <w:ind w:leftChars="0" w:left="0" w:rightChars="0" w:right="0" w:firstLineChars="0" w:firstLine="0"/>
              <w:spacing w:line="240" w:lineRule="atLeast"/>
            </w:pPr>
            <w:r>
              <w:t>-</w:t>
            </w:r>
          </w:p>
        </w:tc>
        <w:tc>
          <w:tcPr>
            <w:tcW w:w="847" w:type="dxa"/>
          </w:tcPr>
          <w:p w:rsidR="0018722C">
            <w:pPr>
              <w:topLinePunct/>
              <w:ind w:leftChars="0" w:left="0" w:rightChars="0" w:right="0" w:firstLineChars="0" w:firstLine="0"/>
              <w:spacing w:line="240" w:lineRule="atLeast"/>
            </w:pPr>
            <w:r>
              <w:t>4571</w:t>
            </w:r>
          </w:p>
        </w:tc>
        <w:tc>
          <w:tcPr>
            <w:tcW w:w="876" w:type="dxa"/>
          </w:tcPr>
          <w:p w:rsidR="0018722C">
            <w:pPr>
              <w:topLinePunct/>
              <w:ind w:leftChars="0" w:left="0" w:rightChars="0" w:right="0" w:firstLineChars="0" w:firstLine="0"/>
              <w:spacing w:line="240" w:lineRule="atLeast"/>
            </w:pPr>
            <w:r>
              <w:t>-</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w:t>
            </w:r>
          </w:p>
        </w:tc>
      </w:tr>
      <w:tr>
        <w:trPr>
          <w:trHeight w:val="260" w:hRule="atLeast"/>
        </w:trPr>
        <w:tc>
          <w:tcPr>
            <w:tcW w:w="1548" w:type="dxa"/>
          </w:tcPr>
          <w:p w:rsidR="0018722C">
            <w:pPr>
              <w:topLinePunct/>
              <w:ind w:leftChars="0" w:left="0" w:rightChars="0" w:right="0" w:firstLineChars="0" w:firstLine="0"/>
              <w:spacing w:line="240" w:lineRule="atLeast"/>
            </w:pPr>
            <w:r>
              <w:t>巴基斯坦</w:t>
            </w:r>
          </w:p>
        </w:tc>
        <w:tc>
          <w:tcPr>
            <w:tcW w:w="900" w:type="dxa"/>
          </w:tcPr>
          <w:p w:rsidR="0018722C">
            <w:pPr>
              <w:topLinePunct/>
              <w:ind w:leftChars="0" w:left="0" w:rightChars="0" w:right="0" w:firstLineChars="0" w:firstLine="0"/>
              <w:spacing w:line="240" w:lineRule="atLeast"/>
            </w:pPr>
            <w:r>
              <w:t>3.33</w:t>
            </w:r>
          </w:p>
        </w:tc>
        <w:tc>
          <w:tcPr>
            <w:tcW w:w="1080" w:type="dxa"/>
          </w:tcPr>
          <w:p w:rsidR="0018722C">
            <w:pPr>
              <w:topLinePunct/>
              <w:ind w:leftChars="0" w:left="0" w:rightChars="0" w:right="0" w:firstLineChars="0" w:firstLine="0"/>
              <w:spacing w:line="240" w:lineRule="atLeast"/>
            </w:pPr>
            <w:r>
              <w:t>2139</w:t>
            </w:r>
          </w:p>
        </w:tc>
        <w:tc>
          <w:tcPr>
            <w:tcW w:w="900" w:type="dxa"/>
          </w:tcPr>
          <w:p w:rsidR="0018722C">
            <w:pPr>
              <w:topLinePunct/>
              <w:ind w:leftChars="0" w:left="0" w:rightChars="0" w:right="0" w:firstLineChars="0" w:firstLine="0"/>
              <w:spacing w:line="240" w:lineRule="atLeast"/>
            </w:pPr>
            <w:r>
              <w:t>1214</w:t>
            </w:r>
          </w:p>
        </w:tc>
        <w:tc>
          <w:tcPr>
            <w:tcW w:w="900" w:type="dxa"/>
          </w:tcPr>
          <w:p w:rsidR="0018722C">
            <w:pPr>
              <w:topLinePunct/>
              <w:ind w:leftChars="0" w:left="0" w:rightChars="0" w:right="0" w:firstLineChars="0" w:firstLine="0"/>
              <w:spacing w:line="240" w:lineRule="atLeast"/>
            </w:pPr>
            <w:r>
              <w:t>106</w:t>
            </w:r>
          </w:p>
        </w:tc>
        <w:tc>
          <w:tcPr>
            <w:tcW w:w="847" w:type="dxa"/>
          </w:tcPr>
          <w:p w:rsidR="0018722C">
            <w:pPr>
              <w:topLinePunct/>
              <w:ind w:leftChars="0" w:left="0" w:rightChars="0" w:right="0" w:firstLineChars="0" w:firstLine="0"/>
              <w:spacing w:line="240" w:lineRule="atLeast"/>
            </w:pPr>
            <w:r>
              <w:t>3.16</w:t>
            </w:r>
          </w:p>
        </w:tc>
        <w:tc>
          <w:tcPr>
            <w:tcW w:w="876" w:type="dxa"/>
          </w:tcPr>
          <w:p w:rsidR="0018722C">
            <w:pPr>
              <w:topLinePunct/>
              <w:ind w:leftChars="0" w:left="0" w:rightChars="0" w:right="0" w:firstLineChars="0" w:firstLine="0"/>
              <w:spacing w:line="240" w:lineRule="atLeast"/>
            </w:pPr>
            <w:r>
              <w:t>2100</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哈萨克斯坦</w:t>
            </w:r>
          </w:p>
        </w:tc>
        <w:tc>
          <w:tcPr>
            <w:tcW w:w="900" w:type="dxa"/>
          </w:tcPr>
          <w:p w:rsidR="0018722C">
            <w:pPr>
              <w:topLinePunct/>
              <w:ind w:leftChars="0" w:left="0" w:rightChars="0" w:right="0" w:firstLineChars="0" w:firstLine="0"/>
              <w:spacing w:line="240" w:lineRule="atLeast"/>
            </w:pPr>
            <w:r>
              <w:t>5.82</w:t>
            </w:r>
          </w:p>
        </w:tc>
        <w:tc>
          <w:tcPr>
            <w:tcW w:w="1080" w:type="dxa"/>
          </w:tcPr>
          <w:p w:rsidR="0018722C">
            <w:pPr>
              <w:topLinePunct/>
              <w:ind w:leftChars="0" w:left="0" w:rightChars="0" w:right="0" w:firstLineChars="0" w:firstLine="0"/>
              <w:spacing w:line="240" w:lineRule="atLeast"/>
            </w:pPr>
            <w:r>
              <w:t>1880</w:t>
            </w:r>
          </w:p>
        </w:tc>
        <w:tc>
          <w:tcPr>
            <w:tcW w:w="900" w:type="dxa"/>
          </w:tcPr>
          <w:p w:rsidR="0018722C">
            <w:pPr>
              <w:topLinePunct/>
              <w:ind w:leftChars="0" w:left="0" w:rightChars="0" w:right="0" w:firstLineChars="0" w:firstLine="0"/>
              <w:spacing w:line="240" w:lineRule="atLeast"/>
            </w:pPr>
            <w:r>
              <w:t>11358</w:t>
            </w:r>
          </w:p>
        </w:tc>
        <w:tc>
          <w:tcPr>
            <w:tcW w:w="900" w:type="dxa"/>
          </w:tcPr>
          <w:p w:rsidR="0018722C">
            <w:pPr>
              <w:topLinePunct/>
              <w:ind w:leftChars="0" w:left="0" w:rightChars="0" w:right="0" w:firstLineChars="0" w:firstLine="0"/>
              <w:spacing w:line="240" w:lineRule="atLeast"/>
            </w:pPr>
            <w:r>
              <w:t>250</w:t>
            </w:r>
          </w:p>
        </w:tc>
        <w:tc>
          <w:tcPr>
            <w:tcW w:w="847" w:type="dxa"/>
          </w:tcPr>
          <w:p w:rsidR="0018722C">
            <w:pPr>
              <w:topLinePunct/>
              <w:ind w:leftChars="0" w:left="0" w:rightChars="0" w:right="0" w:firstLineChars="0" w:firstLine="0"/>
              <w:spacing w:line="240" w:lineRule="atLeast"/>
            </w:pPr>
            <w:r>
              <w:t>26</w:t>
            </w:r>
          </w:p>
        </w:tc>
        <w:tc>
          <w:tcPr>
            <w:tcW w:w="876" w:type="dxa"/>
          </w:tcPr>
          <w:p w:rsidR="0018722C">
            <w:pPr>
              <w:topLinePunct/>
              <w:ind w:leftChars="0" w:left="0" w:rightChars="0" w:right="0" w:firstLineChars="0" w:firstLine="0"/>
              <w:spacing w:line="240" w:lineRule="atLeast"/>
            </w:pPr>
            <w:r>
              <w:t>1770</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柬埔寨</w:t>
            </w:r>
          </w:p>
        </w:tc>
        <w:tc>
          <w:tcPr>
            <w:tcW w:w="900" w:type="dxa"/>
          </w:tcPr>
          <w:p w:rsidR="0018722C">
            <w:pPr>
              <w:topLinePunct/>
              <w:ind w:leftChars="0" w:left="0" w:rightChars="0" w:right="0" w:firstLineChars="0" w:firstLine="0"/>
              <w:spacing w:line="240" w:lineRule="atLeast"/>
            </w:pPr>
            <w:r>
              <w:t>5.67</w:t>
            </w:r>
          </w:p>
        </w:tc>
        <w:tc>
          <w:tcPr>
            <w:tcW w:w="1080" w:type="dxa"/>
          </w:tcPr>
          <w:p w:rsidR="0018722C">
            <w:pPr>
              <w:topLinePunct/>
              <w:ind w:leftChars="0" w:left="0" w:rightChars="0" w:right="0" w:firstLineChars="0" w:firstLine="0"/>
              <w:spacing w:line="240" w:lineRule="atLeast"/>
            </w:pPr>
            <w:r>
              <w:t>129</w:t>
            </w:r>
          </w:p>
        </w:tc>
        <w:tc>
          <w:tcPr>
            <w:tcW w:w="900" w:type="dxa"/>
          </w:tcPr>
          <w:p w:rsidR="0018722C">
            <w:pPr>
              <w:topLinePunct/>
              <w:ind w:leftChars="0" w:left="0" w:rightChars="0" w:right="0" w:firstLineChars="0" w:firstLine="0"/>
              <w:spacing w:line="240" w:lineRule="atLeast"/>
            </w:pPr>
            <w:r>
              <w:t>878</w:t>
            </w:r>
          </w:p>
        </w:tc>
        <w:tc>
          <w:tcPr>
            <w:tcW w:w="900" w:type="dxa"/>
          </w:tcPr>
          <w:p w:rsidR="0018722C">
            <w:pPr>
              <w:topLinePunct/>
              <w:ind w:leftChars="0" w:left="0" w:rightChars="0" w:right="0" w:firstLineChars="0" w:firstLine="0"/>
              <w:spacing w:line="240" w:lineRule="atLeast"/>
            </w:pPr>
            <w:r>
              <w:t>25</w:t>
            </w:r>
          </w:p>
        </w:tc>
        <w:tc>
          <w:tcPr>
            <w:tcW w:w="847" w:type="dxa"/>
          </w:tcPr>
          <w:p w:rsidR="0018722C">
            <w:pPr>
              <w:topLinePunct/>
              <w:ind w:leftChars="0" w:left="0" w:rightChars="0" w:right="0" w:firstLineChars="0" w:firstLine="0"/>
              <w:spacing w:line="240" w:lineRule="atLeast"/>
            </w:pPr>
            <w:r>
              <w:t>0.05</w:t>
            </w:r>
          </w:p>
        </w:tc>
        <w:tc>
          <w:tcPr>
            <w:tcW w:w="876" w:type="dxa"/>
          </w:tcPr>
          <w:p w:rsidR="0018722C">
            <w:pPr>
              <w:topLinePunct/>
              <w:ind w:leftChars="0" w:left="0" w:rightChars="0" w:right="0" w:firstLineChars="0" w:firstLine="0"/>
              <w:spacing w:line="240" w:lineRule="atLeast"/>
            </w:pPr>
            <w:r>
              <w:t>1353</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1</w:t>
            </w:r>
          </w:p>
        </w:tc>
      </w:tr>
    </w:tbl>
    <w:p w:rsidR="0018722C">
      <w:pPr>
        <w:rPr/>
        <w:topLinePunct/>
      </w:pPr>
    </w:p>
    <w:p w:rsidR="0018722C">
      <w:pPr>
        <w:pStyle w:val="aff7"/>
        <w:topLinePunct/>
      </w:pPr>
      <w:r>
        <w:pict>
          <v:line style="position:absolute;mso-position-horizontal-relative:page;mso-position-vertical-relative:page;z-index:-145192" from="97.800003pt,99.11998pt" to="525.840003pt,99.11998pt" stroked="true" strokeweight=".72pt" strokecolor="#000000">
            <v:stroke dashstyle="solid"/>
            <w10:wrap type="none"/>
          </v:line>
        </w:pict>
      </w: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900"/>
        <w:gridCol w:w="1080"/>
        <w:gridCol w:w="900"/>
        <w:gridCol w:w="900"/>
        <w:gridCol w:w="847"/>
        <w:gridCol w:w="876"/>
        <w:gridCol w:w="797"/>
        <w:gridCol w:w="675"/>
      </w:tblGrid>
      <w:tr>
        <w:trPr>
          <w:trHeight w:val="280" w:hRule="atLeast"/>
        </w:trPr>
        <w:tc>
          <w:tcPr>
            <w:tcW w:w="1548" w:type="dxa"/>
          </w:tcPr>
          <w:p w:rsidR="0018722C">
            <w:pPr>
              <w:topLinePunct/>
              <w:ind w:leftChars="0" w:left="0" w:rightChars="0" w:right="0" w:firstLineChars="0" w:firstLine="0"/>
              <w:spacing w:line="240" w:lineRule="atLeast"/>
            </w:pPr>
            <w:r>
              <w:t>泰国</w:t>
            </w:r>
          </w:p>
        </w:tc>
        <w:tc>
          <w:tcPr>
            <w:tcW w:w="900" w:type="dxa"/>
          </w:tcPr>
          <w:p w:rsidR="0018722C">
            <w:pPr>
              <w:topLinePunct/>
              <w:ind w:leftChars="0" w:left="0" w:rightChars="0" w:right="0" w:firstLineChars="0" w:firstLine="0"/>
              <w:spacing w:line="240" w:lineRule="atLeast"/>
            </w:pPr>
            <w:r>
              <w:t>2.30</w:t>
            </w:r>
          </w:p>
        </w:tc>
        <w:tc>
          <w:tcPr>
            <w:tcW w:w="1080" w:type="dxa"/>
          </w:tcPr>
          <w:p w:rsidR="0018722C">
            <w:pPr>
              <w:topLinePunct/>
              <w:ind w:leftChars="0" w:left="0" w:rightChars="0" w:right="0" w:firstLineChars="0" w:firstLine="0"/>
              <w:spacing w:line="240" w:lineRule="atLeast"/>
            </w:pPr>
            <w:r>
              <w:t>3457</w:t>
            </w:r>
          </w:p>
        </w:tc>
        <w:tc>
          <w:tcPr>
            <w:tcW w:w="900" w:type="dxa"/>
          </w:tcPr>
          <w:p w:rsidR="0018722C">
            <w:pPr>
              <w:topLinePunct/>
              <w:ind w:leftChars="0" w:left="0" w:rightChars="0" w:right="0" w:firstLineChars="0" w:firstLine="0"/>
              <w:spacing w:line="240" w:lineRule="atLeast"/>
            </w:pPr>
            <w:r>
              <w:t>5192</w:t>
            </w:r>
          </w:p>
        </w:tc>
        <w:tc>
          <w:tcPr>
            <w:tcW w:w="900" w:type="dxa"/>
          </w:tcPr>
          <w:p w:rsidR="0018722C">
            <w:pPr>
              <w:topLinePunct/>
              <w:ind w:leftChars="0" w:left="0" w:rightChars="0" w:right="0" w:firstLineChars="0" w:firstLine="0"/>
              <w:spacing w:line="240" w:lineRule="atLeast"/>
            </w:pPr>
            <w:r>
              <w:t>647</w:t>
            </w:r>
          </w:p>
        </w:tc>
        <w:tc>
          <w:tcPr>
            <w:tcW w:w="847" w:type="dxa"/>
          </w:tcPr>
          <w:p w:rsidR="0018722C">
            <w:pPr>
              <w:topLinePunct/>
              <w:ind w:leftChars="0" w:left="0" w:rightChars="0" w:right="0" w:firstLineChars="0" w:firstLine="0"/>
              <w:spacing w:line="240" w:lineRule="atLeast"/>
            </w:pPr>
            <w:r>
              <w:t>333</w:t>
            </w:r>
          </w:p>
        </w:tc>
        <w:tc>
          <w:tcPr>
            <w:tcW w:w="876" w:type="dxa"/>
          </w:tcPr>
          <w:p w:rsidR="0018722C">
            <w:pPr>
              <w:topLinePunct/>
              <w:ind w:leftChars="0" w:left="0" w:rightChars="0" w:right="0" w:firstLineChars="0" w:firstLine="0"/>
              <w:spacing w:line="240" w:lineRule="atLeast"/>
            </w:pPr>
            <w:r>
              <w:t>1772</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新加坡</w:t>
            </w:r>
          </w:p>
        </w:tc>
        <w:tc>
          <w:tcPr>
            <w:tcW w:w="900" w:type="dxa"/>
          </w:tcPr>
          <w:p w:rsidR="0018722C">
            <w:pPr>
              <w:topLinePunct/>
              <w:ind w:leftChars="0" w:left="0" w:rightChars="0" w:right="0" w:firstLineChars="0" w:firstLine="0"/>
              <w:spacing w:line="240" w:lineRule="atLeast"/>
            </w:pPr>
            <w:r>
              <w:t>32.69</w:t>
            </w:r>
          </w:p>
        </w:tc>
        <w:tc>
          <w:tcPr>
            <w:tcW w:w="1080" w:type="dxa"/>
          </w:tcPr>
          <w:p w:rsidR="0018722C">
            <w:pPr>
              <w:topLinePunct/>
              <w:ind w:leftChars="0" w:left="0" w:rightChars="0" w:right="0" w:firstLineChars="0" w:firstLine="0"/>
              <w:spacing w:line="240" w:lineRule="atLeast"/>
            </w:pPr>
            <w:r>
              <w:t>2450</w:t>
            </w:r>
          </w:p>
        </w:tc>
        <w:tc>
          <w:tcPr>
            <w:tcW w:w="900" w:type="dxa"/>
          </w:tcPr>
          <w:p w:rsidR="0018722C">
            <w:pPr>
              <w:topLinePunct/>
              <w:ind w:leftChars="0" w:left="0" w:rightChars="0" w:right="0" w:firstLineChars="0" w:firstLine="0"/>
              <w:spacing w:line="240" w:lineRule="atLeast"/>
            </w:pPr>
            <w:r>
              <w:t>47268</w:t>
            </w:r>
          </w:p>
        </w:tc>
        <w:tc>
          <w:tcPr>
            <w:tcW w:w="900" w:type="dxa"/>
          </w:tcPr>
          <w:p w:rsidR="0018722C">
            <w:pPr>
              <w:topLinePunct/>
              <w:ind w:leftChars="0" w:left="0" w:rightChars="0" w:right="0" w:firstLineChars="0" w:firstLine="0"/>
              <w:spacing w:line="240" w:lineRule="atLeast"/>
            </w:pPr>
            <w:r>
              <w:t>637</w:t>
            </w:r>
          </w:p>
        </w:tc>
        <w:tc>
          <w:tcPr>
            <w:tcW w:w="847" w:type="dxa"/>
          </w:tcPr>
          <w:p w:rsidR="0018722C">
            <w:pPr>
              <w:topLinePunct/>
              <w:ind w:leftChars="0" w:left="0" w:rightChars="0" w:right="0" w:firstLineChars="0" w:firstLine="0"/>
              <w:spacing w:line="240" w:lineRule="atLeast"/>
            </w:pPr>
            <w:r>
              <w:t>1264</w:t>
            </w:r>
          </w:p>
        </w:tc>
        <w:tc>
          <w:tcPr>
            <w:tcW w:w="876" w:type="dxa"/>
          </w:tcPr>
          <w:p w:rsidR="0018722C">
            <w:pPr>
              <w:topLinePunct/>
              <w:ind w:leftChars="0" w:left="0" w:rightChars="0" w:right="0" w:firstLineChars="0" w:firstLine="0"/>
              <w:spacing w:line="240" w:lineRule="atLeast"/>
            </w:pPr>
            <w:r>
              <w:t>2407</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印度尼西亚</w:t>
            </w:r>
          </w:p>
        </w:tc>
        <w:tc>
          <w:tcPr>
            <w:tcW w:w="900" w:type="dxa"/>
          </w:tcPr>
          <w:p w:rsidR="0018722C">
            <w:pPr>
              <w:topLinePunct/>
              <w:ind w:leftChars="0" w:left="0" w:rightChars="0" w:right="0" w:firstLineChars="0" w:firstLine="0"/>
              <w:spacing w:line="240" w:lineRule="atLeast"/>
            </w:pPr>
            <w:r>
              <w:t>5.92</w:t>
            </w:r>
          </w:p>
        </w:tc>
        <w:tc>
          <w:tcPr>
            <w:tcW w:w="1080" w:type="dxa"/>
          </w:tcPr>
          <w:p w:rsidR="0018722C">
            <w:pPr>
              <w:topLinePunct/>
              <w:ind w:leftChars="0" w:left="0" w:rightChars="0" w:right="0" w:firstLineChars="0" w:firstLine="0"/>
              <w:spacing w:line="240" w:lineRule="atLeast"/>
            </w:pPr>
            <w:r>
              <w:t>8463</w:t>
            </w:r>
          </w:p>
        </w:tc>
        <w:tc>
          <w:tcPr>
            <w:tcW w:w="900" w:type="dxa"/>
          </w:tcPr>
          <w:p w:rsidR="0018722C">
            <w:pPr>
              <w:topLinePunct/>
              <w:ind w:leftChars="0" w:left="0" w:rightChars="0" w:right="0" w:firstLineChars="0" w:firstLine="0"/>
              <w:spacing w:line="240" w:lineRule="atLeast"/>
            </w:pPr>
            <w:r>
              <w:t>3471</w:t>
            </w:r>
          </w:p>
        </w:tc>
        <w:tc>
          <w:tcPr>
            <w:tcW w:w="900" w:type="dxa"/>
          </w:tcPr>
          <w:p w:rsidR="0018722C">
            <w:pPr>
              <w:topLinePunct/>
              <w:ind w:leftChars="0" w:left="0" w:rightChars="0" w:right="0" w:firstLineChars="0" w:firstLine="0"/>
              <w:spacing w:line="240" w:lineRule="atLeast"/>
            </w:pPr>
            <w:r>
              <w:t>606</w:t>
            </w:r>
          </w:p>
        </w:tc>
        <w:tc>
          <w:tcPr>
            <w:tcW w:w="847" w:type="dxa"/>
          </w:tcPr>
          <w:p w:rsidR="0018722C">
            <w:pPr>
              <w:topLinePunct/>
              <w:ind w:leftChars="0" w:left="0" w:rightChars="0" w:right="0" w:firstLineChars="0" w:firstLine="0"/>
              <w:spacing w:line="240" w:lineRule="atLeast"/>
            </w:pPr>
            <w:r>
              <w:t>57</w:t>
            </w:r>
          </w:p>
        </w:tc>
        <w:tc>
          <w:tcPr>
            <w:tcW w:w="876" w:type="dxa"/>
          </w:tcPr>
          <w:p w:rsidR="0018722C">
            <w:pPr>
              <w:topLinePunct/>
              <w:ind w:leftChars="0" w:left="0" w:rightChars="0" w:right="0" w:firstLineChars="0" w:firstLine="0"/>
              <w:spacing w:line="240" w:lineRule="atLeast"/>
            </w:pPr>
            <w:r>
              <w:t>2804</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阿尔及利亚</w:t>
            </w:r>
          </w:p>
        </w:tc>
        <w:tc>
          <w:tcPr>
            <w:tcW w:w="900" w:type="dxa"/>
          </w:tcPr>
          <w:p w:rsidR="0018722C">
            <w:pPr>
              <w:topLinePunct/>
              <w:ind w:leftChars="0" w:left="0" w:rightChars="0" w:right="0" w:firstLineChars="0" w:firstLine="0"/>
              <w:spacing w:line="240" w:lineRule="atLeast"/>
            </w:pPr>
            <w:r>
              <w:t>1.14</w:t>
            </w:r>
          </w:p>
        </w:tc>
        <w:tc>
          <w:tcPr>
            <w:tcW w:w="1080" w:type="dxa"/>
          </w:tcPr>
          <w:p w:rsidR="0018722C">
            <w:pPr>
              <w:topLinePunct/>
              <w:ind w:leftChars="0" w:left="0" w:rightChars="0" w:right="0" w:firstLineChars="0" w:firstLine="0"/>
              <w:spacing w:line="240" w:lineRule="atLeast"/>
            </w:pPr>
            <w:r>
              <w:t>1991</w:t>
            </w:r>
          </w:p>
        </w:tc>
        <w:tc>
          <w:tcPr>
            <w:tcW w:w="900" w:type="dxa"/>
          </w:tcPr>
          <w:p w:rsidR="0018722C">
            <w:pPr>
              <w:topLinePunct/>
              <w:ind w:leftChars="0" w:left="0" w:rightChars="0" w:right="0" w:firstLineChars="0" w:firstLine="0"/>
              <w:spacing w:line="240" w:lineRule="atLeast"/>
            </w:pPr>
            <w:r>
              <w:t>5272</w:t>
            </w:r>
          </w:p>
        </w:tc>
        <w:tc>
          <w:tcPr>
            <w:tcW w:w="900" w:type="dxa"/>
          </w:tcPr>
          <w:p w:rsidR="0018722C">
            <w:pPr>
              <w:topLinePunct/>
              <w:ind w:leftChars="0" w:left="0" w:rightChars="0" w:right="0" w:firstLineChars="0" w:firstLine="0"/>
              <w:spacing w:line="240" w:lineRule="atLeast"/>
            </w:pPr>
            <w:r>
              <w:t>64</w:t>
            </w:r>
          </w:p>
        </w:tc>
        <w:tc>
          <w:tcPr>
            <w:tcW w:w="847" w:type="dxa"/>
          </w:tcPr>
          <w:p w:rsidR="0018722C">
            <w:pPr>
              <w:topLinePunct/>
              <w:ind w:leftChars="0" w:left="0" w:rightChars="0" w:right="0" w:firstLineChars="0" w:firstLine="0"/>
              <w:spacing w:line="240" w:lineRule="atLeast"/>
            </w:pPr>
            <w:r>
              <w:t>0.02</w:t>
            </w:r>
          </w:p>
        </w:tc>
        <w:tc>
          <w:tcPr>
            <w:tcW w:w="876" w:type="dxa"/>
          </w:tcPr>
          <w:p w:rsidR="0018722C">
            <w:pPr>
              <w:topLinePunct/>
              <w:ind w:leftChars="0" w:left="0" w:rightChars="0" w:right="0" w:firstLineChars="0" w:firstLine="0"/>
              <w:spacing w:line="240" w:lineRule="atLeast"/>
            </w:pPr>
            <w:r>
              <w:t>7638</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加纳</w:t>
            </w:r>
          </w:p>
        </w:tc>
        <w:tc>
          <w:tcPr>
            <w:tcW w:w="900" w:type="dxa"/>
          </w:tcPr>
          <w:p w:rsidR="0018722C">
            <w:pPr>
              <w:topLinePunct/>
              <w:ind w:leftChars="0" w:left="0" w:rightChars="0" w:right="0" w:firstLineChars="0" w:firstLine="0"/>
              <w:spacing w:line="240" w:lineRule="atLeast"/>
            </w:pPr>
            <w:r>
              <w:t>0.40</w:t>
            </w:r>
          </w:p>
        </w:tc>
        <w:tc>
          <w:tcPr>
            <w:tcW w:w="1080" w:type="dxa"/>
          </w:tcPr>
          <w:p w:rsidR="0018722C">
            <w:pPr>
              <w:topLinePunct/>
              <w:ind w:leftChars="0" w:left="0" w:rightChars="0" w:right="0" w:firstLineChars="0" w:firstLine="0"/>
              <w:spacing w:line="240" w:lineRule="atLeast"/>
            </w:pPr>
            <w:r>
              <w:t>396</w:t>
            </w:r>
          </w:p>
        </w:tc>
        <w:tc>
          <w:tcPr>
            <w:tcW w:w="900" w:type="dxa"/>
          </w:tcPr>
          <w:p w:rsidR="0018722C">
            <w:pPr>
              <w:topLinePunct/>
              <w:ind w:leftChars="0" w:left="0" w:rightChars="0" w:right="0" w:firstLineChars="0" w:firstLine="0"/>
              <w:spacing w:line="240" w:lineRule="atLeast"/>
            </w:pPr>
            <w:r>
              <w:t>1594</w:t>
            </w:r>
          </w:p>
        </w:tc>
        <w:tc>
          <w:tcPr>
            <w:tcW w:w="900" w:type="dxa"/>
          </w:tcPr>
          <w:p w:rsidR="0018722C">
            <w:pPr>
              <w:topLinePunct/>
              <w:ind w:leftChars="0" w:left="0" w:rightChars="0" w:right="0" w:firstLineChars="0" w:firstLine="0"/>
              <w:spacing w:line="240" w:lineRule="atLeast"/>
            </w:pPr>
            <w:r>
              <w:t>35</w:t>
            </w:r>
          </w:p>
        </w:tc>
        <w:tc>
          <w:tcPr>
            <w:tcW w:w="847" w:type="dxa"/>
          </w:tcPr>
          <w:p w:rsidR="0018722C">
            <w:pPr>
              <w:topLinePunct/>
              <w:ind w:leftChars="0" w:left="0" w:rightChars="0" w:right="0" w:firstLineChars="0" w:firstLine="0"/>
              <w:spacing w:line="240" w:lineRule="atLeast"/>
            </w:pPr>
            <w:r>
              <w:t>0.23</w:t>
            </w:r>
          </w:p>
        </w:tc>
        <w:tc>
          <w:tcPr>
            <w:tcW w:w="876" w:type="dxa"/>
          </w:tcPr>
          <w:p w:rsidR="0018722C">
            <w:pPr>
              <w:topLinePunct/>
              <w:ind w:leftChars="0" w:left="0" w:rightChars="0" w:right="0" w:firstLineChars="0" w:firstLine="0"/>
              <w:spacing w:line="240" w:lineRule="atLeast"/>
            </w:pPr>
            <w:r>
              <w:t>6381</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肯尼亚</w:t>
            </w:r>
          </w:p>
        </w:tc>
        <w:tc>
          <w:tcPr>
            <w:tcW w:w="900" w:type="dxa"/>
          </w:tcPr>
          <w:p w:rsidR="0018722C">
            <w:pPr>
              <w:topLinePunct/>
              <w:ind w:leftChars="0" w:left="0" w:rightChars="0" w:right="0" w:firstLineChars="0" w:firstLine="0"/>
              <w:spacing w:line="240" w:lineRule="atLeast"/>
            </w:pPr>
            <w:r>
              <w:t>0.68</w:t>
            </w:r>
          </w:p>
        </w:tc>
        <w:tc>
          <w:tcPr>
            <w:tcW w:w="1080" w:type="dxa"/>
          </w:tcPr>
          <w:p w:rsidR="0018722C">
            <w:pPr>
              <w:topLinePunct/>
              <w:ind w:leftChars="0" w:left="0" w:rightChars="0" w:right="0" w:firstLineChars="0" w:firstLine="0"/>
              <w:spacing w:line="240" w:lineRule="atLeast"/>
            </w:pPr>
            <w:r>
              <w:t>336</w:t>
            </w:r>
          </w:p>
        </w:tc>
        <w:tc>
          <w:tcPr>
            <w:tcW w:w="900" w:type="dxa"/>
          </w:tcPr>
          <w:p w:rsidR="0018722C">
            <w:pPr>
              <w:topLinePunct/>
              <w:ind w:leftChars="0" w:left="0" w:rightChars="0" w:right="0" w:firstLineChars="0" w:firstLine="0"/>
              <w:spacing w:line="240" w:lineRule="atLeast"/>
            </w:pPr>
            <w:r>
              <w:t>800</w:t>
            </w:r>
          </w:p>
        </w:tc>
        <w:tc>
          <w:tcPr>
            <w:tcW w:w="900" w:type="dxa"/>
          </w:tcPr>
          <w:p w:rsidR="0018722C">
            <w:pPr>
              <w:topLinePunct/>
              <w:ind w:leftChars="0" w:left="0" w:rightChars="0" w:right="0" w:firstLineChars="0" w:firstLine="0"/>
              <w:spacing w:line="240" w:lineRule="atLeast"/>
            </w:pPr>
            <w:r>
              <w:t>24</w:t>
            </w:r>
          </w:p>
        </w:tc>
        <w:tc>
          <w:tcPr>
            <w:tcW w:w="847" w:type="dxa"/>
          </w:tcPr>
          <w:p w:rsidR="0018722C">
            <w:pPr>
              <w:topLinePunct/>
              <w:ind w:leftChars="0" w:left="0" w:rightChars="0" w:right="0" w:firstLineChars="0" w:firstLine="0"/>
              <w:spacing w:line="240" w:lineRule="atLeast"/>
            </w:pPr>
            <w:r>
              <w:t>1.14</w:t>
            </w:r>
          </w:p>
        </w:tc>
        <w:tc>
          <w:tcPr>
            <w:tcW w:w="876" w:type="dxa"/>
          </w:tcPr>
          <w:p w:rsidR="0018722C">
            <w:pPr>
              <w:topLinePunct/>
              <w:ind w:leftChars="0" w:left="0" w:rightChars="0" w:right="0" w:firstLineChars="0" w:firstLine="0"/>
              <w:spacing w:line="240" w:lineRule="atLeast"/>
            </w:pPr>
            <w:r>
              <w:t>4975</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尼日利亚</w:t>
            </w:r>
          </w:p>
        </w:tc>
        <w:tc>
          <w:tcPr>
            <w:tcW w:w="900" w:type="dxa"/>
          </w:tcPr>
          <w:p w:rsidR="0018722C">
            <w:pPr>
              <w:topLinePunct/>
              <w:ind w:leftChars="0" w:left="0" w:rightChars="0" w:right="0" w:firstLineChars="0" w:firstLine="0"/>
              <w:spacing w:line="240" w:lineRule="atLeast"/>
            </w:pPr>
            <w:r>
              <w:t>1.97</w:t>
            </w:r>
          </w:p>
        </w:tc>
        <w:tc>
          <w:tcPr>
            <w:tcW w:w="1080" w:type="dxa"/>
          </w:tcPr>
          <w:p w:rsidR="0018722C">
            <w:pPr>
              <w:topLinePunct/>
              <w:ind w:leftChars="0" w:left="0" w:rightChars="0" w:right="0" w:firstLineChars="0" w:firstLine="0"/>
              <w:spacing w:line="240" w:lineRule="atLeast"/>
            </w:pPr>
            <w:r>
              <w:t>2457</w:t>
            </w:r>
          </w:p>
        </w:tc>
        <w:tc>
          <w:tcPr>
            <w:tcW w:w="900" w:type="dxa"/>
          </w:tcPr>
          <w:p w:rsidR="0018722C">
            <w:pPr>
              <w:topLinePunct/>
              <w:ind w:leftChars="0" w:left="0" w:rightChars="0" w:right="0" w:firstLineChars="0" w:firstLine="0"/>
              <w:spacing w:line="240" w:lineRule="atLeast"/>
            </w:pPr>
            <w:r>
              <w:t>1496</w:t>
            </w:r>
          </w:p>
        </w:tc>
        <w:tc>
          <w:tcPr>
            <w:tcW w:w="900" w:type="dxa"/>
          </w:tcPr>
          <w:p w:rsidR="0018722C">
            <w:pPr>
              <w:topLinePunct/>
              <w:ind w:leftChars="0" w:left="0" w:rightChars="0" w:right="0" w:firstLineChars="0" w:firstLine="0"/>
              <w:spacing w:line="240" w:lineRule="atLeast"/>
            </w:pPr>
            <w:r>
              <w:t>108</w:t>
            </w:r>
          </w:p>
        </w:tc>
        <w:tc>
          <w:tcPr>
            <w:tcW w:w="847" w:type="dxa"/>
          </w:tcPr>
          <w:p w:rsidR="0018722C">
            <w:pPr>
              <w:topLinePunct/>
              <w:ind w:leftChars="0" w:left="0" w:rightChars="0" w:right="0" w:firstLineChars="0" w:firstLine="0"/>
              <w:spacing w:line="240" w:lineRule="atLeast"/>
            </w:pPr>
            <w:r>
              <w:t>0.38</w:t>
            </w:r>
          </w:p>
        </w:tc>
        <w:tc>
          <w:tcPr>
            <w:tcW w:w="876" w:type="dxa"/>
          </w:tcPr>
          <w:p w:rsidR="0018722C">
            <w:pPr>
              <w:topLinePunct/>
              <w:ind w:leftChars="0" w:left="0" w:rightChars="0" w:right="0" w:firstLineChars="0" w:firstLine="0"/>
              <w:spacing w:line="240" w:lineRule="atLeast"/>
            </w:pPr>
            <w:r>
              <w:t>6203</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赞比亚</w:t>
            </w:r>
          </w:p>
        </w:tc>
        <w:tc>
          <w:tcPr>
            <w:tcW w:w="900" w:type="dxa"/>
          </w:tcPr>
          <w:p w:rsidR="0018722C">
            <w:pPr>
              <w:topLinePunct/>
              <w:ind w:leftChars="0" w:left="0" w:rightChars="0" w:right="0" w:firstLineChars="0" w:firstLine="0"/>
              <w:spacing w:line="240" w:lineRule="atLeast"/>
            </w:pPr>
            <w:r>
              <w:t>2.92</w:t>
            </w:r>
          </w:p>
        </w:tc>
        <w:tc>
          <w:tcPr>
            <w:tcW w:w="1080" w:type="dxa"/>
          </w:tcPr>
          <w:p w:rsidR="0018722C">
            <w:pPr>
              <w:topLinePunct/>
              <w:ind w:leftChars="0" w:left="0" w:rightChars="0" w:right="0" w:firstLineChars="0" w:firstLine="0"/>
              <w:spacing w:line="240" w:lineRule="atLeast"/>
            </w:pPr>
            <w:r>
              <w:t>192</w:t>
            </w:r>
          </w:p>
        </w:tc>
        <w:tc>
          <w:tcPr>
            <w:tcW w:w="900" w:type="dxa"/>
          </w:tcPr>
          <w:p w:rsidR="0018722C">
            <w:pPr>
              <w:topLinePunct/>
              <w:ind w:leftChars="0" w:left="0" w:rightChars="0" w:right="0" w:firstLineChars="0" w:firstLine="0"/>
              <w:spacing w:line="240" w:lineRule="atLeast"/>
            </w:pPr>
            <w:r>
              <w:t>1409</w:t>
            </w:r>
          </w:p>
        </w:tc>
        <w:tc>
          <w:tcPr>
            <w:tcW w:w="900" w:type="dxa"/>
          </w:tcPr>
          <w:p w:rsidR="0018722C">
            <w:pPr>
              <w:topLinePunct/>
              <w:ind w:leftChars="0" w:left="0" w:rightChars="0" w:right="0" w:firstLineChars="0" w:firstLine="0"/>
              <w:spacing w:line="240" w:lineRule="atLeast"/>
            </w:pPr>
            <w:r>
              <w:t>34</w:t>
            </w:r>
          </w:p>
        </w:tc>
        <w:tc>
          <w:tcPr>
            <w:tcW w:w="847" w:type="dxa"/>
          </w:tcPr>
          <w:p w:rsidR="0018722C">
            <w:pPr>
              <w:topLinePunct/>
              <w:ind w:leftChars="0" w:left="0" w:rightChars="0" w:right="0" w:firstLineChars="0" w:firstLine="0"/>
              <w:spacing w:line="240" w:lineRule="atLeast"/>
            </w:pPr>
            <w:r>
              <w:t>2.21</w:t>
            </w:r>
          </w:p>
        </w:tc>
        <w:tc>
          <w:tcPr>
            <w:tcW w:w="876" w:type="dxa"/>
          </w:tcPr>
          <w:p w:rsidR="0018722C">
            <w:pPr>
              <w:topLinePunct/>
              <w:ind w:leftChars="0" w:left="0" w:rightChars="0" w:right="0" w:firstLineChars="0" w:firstLine="0"/>
              <w:spacing w:line="240" w:lineRule="atLeast"/>
            </w:pPr>
            <w:r>
              <w:t>5895</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德国</w:t>
            </w:r>
          </w:p>
        </w:tc>
        <w:tc>
          <w:tcPr>
            <w:tcW w:w="900" w:type="dxa"/>
          </w:tcPr>
          <w:p w:rsidR="0018722C">
            <w:pPr>
              <w:topLinePunct/>
              <w:ind w:leftChars="0" w:left="0" w:rightChars="0" w:right="0" w:firstLineChars="0" w:firstLine="0"/>
              <w:spacing w:line="240" w:lineRule="atLeast"/>
            </w:pPr>
            <w:r>
              <w:t>5.12</w:t>
            </w:r>
          </w:p>
        </w:tc>
        <w:tc>
          <w:tcPr>
            <w:tcW w:w="1080" w:type="dxa"/>
          </w:tcPr>
          <w:p w:rsidR="0018722C">
            <w:pPr>
              <w:topLinePunct/>
              <w:ind w:leftChars="0" w:left="0" w:rightChars="0" w:right="0" w:firstLineChars="0" w:firstLine="0"/>
              <w:spacing w:line="240" w:lineRule="atLeast"/>
            </w:pPr>
            <w:r>
              <w:t>36249</w:t>
            </w:r>
          </w:p>
        </w:tc>
        <w:tc>
          <w:tcPr>
            <w:tcW w:w="900" w:type="dxa"/>
          </w:tcPr>
          <w:p w:rsidR="0018722C">
            <w:pPr>
              <w:topLinePunct/>
              <w:ind w:leftChars="0" w:left="0" w:rightChars="0" w:right="0" w:firstLineChars="0" w:firstLine="0"/>
              <w:spacing w:line="240" w:lineRule="atLeast"/>
            </w:pPr>
            <w:r>
              <w:t>44315</w:t>
            </w:r>
          </w:p>
        </w:tc>
        <w:tc>
          <w:tcPr>
            <w:tcW w:w="900" w:type="dxa"/>
          </w:tcPr>
          <w:p w:rsidR="0018722C">
            <w:pPr>
              <w:topLinePunct/>
              <w:ind w:leftChars="0" w:left="0" w:rightChars="0" w:right="0" w:firstLineChars="0" w:firstLine="0"/>
              <w:spacing w:line="240" w:lineRule="atLeast"/>
            </w:pPr>
            <w:r>
              <w:t>1691</w:t>
            </w:r>
          </w:p>
        </w:tc>
        <w:tc>
          <w:tcPr>
            <w:tcW w:w="847" w:type="dxa"/>
          </w:tcPr>
          <w:p w:rsidR="0018722C">
            <w:pPr>
              <w:topLinePunct/>
              <w:ind w:leftChars="0" w:left="0" w:rightChars="0" w:right="0" w:firstLineChars="0" w:firstLine="0"/>
              <w:spacing w:line="240" w:lineRule="atLeast"/>
            </w:pPr>
            <w:r>
              <w:t>1834</w:t>
            </w:r>
          </w:p>
        </w:tc>
        <w:tc>
          <w:tcPr>
            <w:tcW w:w="876" w:type="dxa"/>
          </w:tcPr>
          <w:p w:rsidR="0018722C">
            <w:pPr>
              <w:topLinePunct/>
              <w:ind w:leftChars="0" w:left="0" w:rightChars="0" w:right="0" w:firstLineChars="0" w:firstLine="0"/>
              <w:spacing w:line="240" w:lineRule="atLeast"/>
            </w:pPr>
            <w:r>
              <w:t>4044</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俄罗斯</w:t>
            </w:r>
          </w:p>
        </w:tc>
        <w:tc>
          <w:tcPr>
            <w:tcW w:w="900" w:type="dxa"/>
          </w:tcPr>
          <w:p w:rsidR="0018722C">
            <w:pPr>
              <w:topLinePunct/>
              <w:ind w:leftChars="0" w:left="0" w:rightChars="0" w:right="0" w:firstLineChars="0" w:firstLine="0"/>
              <w:spacing w:line="240" w:lineRule="atLeast"/>
            </w:pPr>
            <w:r>
              <w:t>7.16</w:t>
            </w:r>
          </w:p>
        </w:tc>
        <w:tc>
          <w:tcPr>
            <w:tcW w:w="1080" w:type="dxa"/>
          </w:tcPr>
          <w:p w:rsidR="0018722C">
            <w:pPr>
              <w:topLinePunct/>
              <w:ind w:leftChars="0" w:left="0" w:rightChars="0" w:right="0" w:firstLineChars="0" w:firstLine="0"/>
              <w:spacing w:line="240" w:lineRule="atLeast"/>
            </w:pPr>
            <w:r>
              <w:t>18991</w:t>
            </w:r>
          </w:p>
        </w:tc>
        <w:tc>
          <w:tcPr>
            <w:tcW w:w="900" w:type="dxa"/>
          </w:tcPr>
          <w:p w:rsidR="0018722C">
            <w:pPr>
              <w:topLinePunct/>
              <w:ind w:leftChars="0" w:left="0" w:rightChars="0" w:right="0" w:firstLineChars="0" w:firstLine="0"/>
              <w:spacing w:line="240" w:lineRule="atLeast"/>
            </w:pPr>
            <w:r>
              <w:t>13284</w:t>
            </w:r>
          </w:p>
        </w:tc>
        <w:tc>
          <w:tcPr>
            <w:tcW w:w="900" w:type="dxa"/>
          </w:tcPr>
          <w:p w:rsidR="0018722C">
            <w:pPr>
              <w:topLinePunct/>
              <w:ind w:leftChars="0" w:left="0" w:rightChars="0" w:right="0" w:firstLineChars="0" w:firstLine="0"/>
              <w:spacing w:line="240" w:lineRule="atLeast"/>
            </w:pPr>
            <w:r>
              <w:t>793</w:t>
            </w:r>
          </w:p>
        </w:tc>
        <w:tc>
          <w:tcPr>
            <w:tcW w:w="847" w:type="dxa"/>
          </w:tcPr>
          <w:p w:rsidR="0018722C">
            <w:pPr>
              <w:topLinePunct/>
              <w:ind w:leftChars="0" w:left="0" w:rightChars="0" w:right="0" w:firstLineChars="0" w:firstLine="0"/>
              <w:spacing w:line="240" w:lineRule="atLeast"/>
            </w:pPr>
            <w:r>
              <w:t>54</w:t>
            </w:r>
          </w:p>
        </w:tc>
        <w:tc>
          <w:tcPr>
            <w:tcW w:w="876" w:type="dxa"/>
          </w:tcPr>
          <w:p w:rsidR="0018722C">
            <w:pPr>
              <w:topLinePunct/>
              <w:ind w:leftChars="0" w:left="0" w:rightChars="0" w:right="0" w:firstLineChars="0" w:firstLine="0"/>
              <w:spacing w:line="240" w:lineRule="atLeast"/>
            </w:pPr>
            <w:r>
              <w:t>3136</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法国</w:t>
            </w:r>
          </w:p>
        </w:tc>
        <w:tc>
          <w:tcPr>
            <w:tcW w:w="900" w:type="dxa"/>
          </w:tcPr>
          <w:p w:rsidR="0018722C">
            <w:pPr>
              <w:topLinePunct/>
              <w:ind w:leftChars="0" w:left="0" w:rightChars="0" w:right="0" w:firstLineChars="0" w:firstLine="0"/>
              <w:spacing w:line="240" w:lineRule="atLeast"/>
            </w:pPr>
            <w:r>
              <w:t>34.82</w:t>
            </w:r>
          </w:p>
        </w:tc>
        <w:tc>
          <w:tcPr>
            <w:tcW w:w="1080" w:type="dxa"/>
          </w:tcPr>
          <w:p w:rsidR="0018722C">
            <w:pPr>
              <w:topLinePunct/>
              <w:ind w:leftChars="0" w:left="0" w:rightChars="0" w:right="0" w:firstLineChars="0" w:firstLine="0"/>
              <w:spacing w:line="240" w:lineRule="atLeast"/>
            </w:pPr>
            <w:r>
              <w:t>27797</w:t>
            </w:r>
          </w:p>
        </w:tc>
        <w:tc>
          <w:tcPr>
            <w:tcW w:w="900" w:type="dxa"/>
          </w:tcPr>
          <w:p w:rsidR="0018722C">
            <w:pPr>
              <w:topLinePunct/>
              <w:ind w:leftChars="0" w:left="0" w:rightChars="0" w:right="0" w:firstLineChars="0" w:firstLine="0"/>
              <w:spacing w:line="240" w:lineRule="atLeast"/>
            </w:pPr>
            <w:r>
              <w:t>42522</w:t>
            </w:r>
          </w:p>
        </w:tc>
        <w:tc>
          <w:tcPr>
            <w:tcW w:w="900" w:type="dxa"/>
          </w:tcPr>
          <w:p w:rsidR="0018722C">
            <w:pPr>
              <w:topLinePunct/>
              <w:ind w:leftChars="0" w:left="0" w:rightChars="0" w:right="0" w:firstLineChars="0" w:firstLine="0"/>
              <w:spacing w:line="240" w:lineRule="atLeast"/>
            </w:pPr>
            <w:r>
              <w:t>521</w:t>
            </w:r>
          </w:p>
        </w:tc>
        <w:tc>
          <w:tcPr>
            <w:tcW w:w="847" w:type="dxa"/>
          </w:tcPr>
          <w:p w:rsidR="0018722C">
            <w:pPr>
              <w:topLinePunct/>
              <w:ind w:leftChars="0" w:left="0" w:rightChars="0" w:right="0" w:firstLineChars="0" w:firstLine="0"/>
              <w:spacing w:line="240" w:lineRule="atLeast"/>
            </w:pPr>
            <w:r>
              <w:t>1051</w:t>
            </w:r>
          </w:p>
        </w:tc>
        <w:tc>
          <w:tcPr>
            <w:tcW w:w="876" w:type="dxa"/>
          </w:tcPr>
          <w:p w:rsidR="0018722C">
            <w:pPr>
              <w:topLinePunct/>
              <w:ind w:leftChars="0" w:left="0" w:rightChars="0" w:right="0" w:firstLineChars="0" w:firstLine="0"/>
              <w:spacing w:line="240" w:lineRule="atLeast"/>
            </w:pPr>
            <w:r>
              <w:t>4448</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荷兰</w:t>
            </w:r>
          </w:p>
        </w:tc>
        <w:tc>
          <w:tcPr>
            <w:tcW w:w="900" w:type="dxa"/>
          </w:tcPr>
          <w:p w:rsidR="0018722C">
            <w:pPr>
              <w:topLinePunct/>
              <w:ind w:leftChars="0" w:left="0" w:rightChars="0" w:right="0" w:firstLineChars="0" w:firstLine="0"/>
              <w:spacing w:line="240" w:lineRule="atLeast"/>
            </w:pPr>
            <w:r>
              <w:t>1.68</w:t>
            </w:r>
          </w:p>
        </w:tc>
        <w:tc>
          <w:tcPr>
            <w:tcW w:w="1080" w:type="dxa"/>
          </w:tcPr>
          <w:p w:rsidR="0018722C">
            <w:pPr>
              <w:topLinePunct/>
              <w:ind w:leftChars="0" w:left="0" w:rightChars="0" w:right="0" w:firstLineChars="0" w:firstLine="0"/>
              <w:spacing w:line="240" w:lineRule="atLeast"/>
            </w:pPr>
            <w:r>
              <w:t>8320</w:t>
            </w:r>
          </w:p>
        </w:tc>
        <w:tc>
          <w:tcPr>
            <w:tcW w:w="900" w:type="dxa"/>
          </w:tcPr>
          <w:p w:rsidR="0018722C">
            <w:pPr>
              <w:topLinePunct/>
              <w:ind w:leftChars="0" w:left="0" w:rightChars="0" w:right="0" w:firstLineChars="0" w:firstLine="0"/>
              <w:spacing w:line="240" w:lineRule="atLeast"/>
            </w:pPr>
            <w:r>
              <w:t>49842</w:t>
            </w:r>
          </w:p>
        </w:tc>
        <w:tc>
          <w:tcPr>
            <w:tcW w:w="900" w:type="dxa"/>
          </w:tcPr>
          <w:p w:rsidR="0018722C">
            <w:pPr>
              <w:topLinePunct/>
              <w:ind w:leftChars="0" w:left="0" w:rightChars="0" w:right="0" w:firstLineChars="0" w:firstLine="0"/>
              <w:spacing w:line="240" w:lineRule="atLeast"/>
            </w:pPr>
            <w:r>
              <w:t>682</w:t>
            </w:r>
          </w:p>
        </w:tc>
        <w:tc>
          <w:tcPr>
            <w:tcW w:w="847" w:type="dxa"/>
          </w:tcPr>
          <w:p w:rsidR="0018722C">
            <w:pPr>
              <w:topLinePunct/>
              <w:ind w:leftChars="0" w:left="0" w:rightChars="0" w:right="0" w:firstLineChars="0" w:firstLine="0"/>
              <w:spacing w:line="240" w:lineRule="atLeast"/>
            </w:pPr>
            <w:r>
              <w:t>671</w:t>
            </w:r>
          </w:p>
        </w:tc>
        <w:tc>
          <w:tcPr>
            <w:tcW w:w="876" w:type="dxa"/>
          </w:tcPr>
          <w:p w:rsidR="0018722C">
            <w:pPr>
              <w:topLinePunct/>
              <w:ind w:leftChars="0" w:left="0" w:rightChars="0" w:right="0" w:firstLineChars="0" w:firstLine="0"/>
              <w:spacing w:line="240" w:lineRule="atLeast"/>
            </w:pPr>
            <w:r>
              <w:t>4236</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瑞典</w:t>
            </w:r>
          </w:p>
        </w:tc>
        <w:tc>
          <w:tcPr>
            <w:tcW w:w="900" w:type="dxa"/>
          </w:tcPr>
          <w:p w:rsidR="0018722C">
            <w:pPr>
              <w:topLinePunct/>
              <w:ind w:leftChars="0" w:left="0" w:rightChars="0" w:right="0" w:firstLineChars="0" w:firstLine="0"/>
              <w:spacing w:line="240" w:lineRule="atLeast"/>
            </w:pPr>
            <w:r>
              <w:t>0.49</w:t>
            </w:r>
          </w:p>
        </w:tc>
        <w:tc>
          <w:tcPr>
            <w:tcW w:w="1080" w:type="dxa"/>
          </w:tcPr>
          <w:p w:rsidR="0018722C">
            <w:pPr>
              <w:topLinePunct/>
              <w:ind w:leftChars="0" w:left="0" w:rightChars="0" w:right="0" w:firstLineChars="0" w:firstLine="0"/>
              <w:spacing w:line="240" w:lineRule="atLeast"/>
            </w:pPr>
            <w:r>
              <w:t>5363</w:t>
            </w:r>
          </w:p>
        </w:tc>
        <w:tc>
          <w:tcPr>
            <w:tcW w:w="900" w:type="dxa"/>
          </w:tcPr>
          <w:p w:rsidR="0018722C">
            <w:pPr>
              <w:topLinePunct/>
              <w:ind w:leftChars="0" w:left="0" w:rightChars="0" w:right="0" w:firstLineChars="0" w:firstLine="0"/>
              <w:spacing w:line="240" w:lineRule="atLeast"/>
            </w:pPr>
            <w:r>
              <w:t>56755</w:t>
            </w:r>
          </w:p>
        </w:tc>
        <w:tc>
          <w:tcPr>
            <w:tcW w:w="900" w:type="dxa"/>
          </w:tcPr>
          <w:p w:rsidR="0018722C">
            <w:pPr>
              <w:topLinePunct/>
              <w:ind w:leftChars="0" w:left="0" w:rightChars="0" w:right="0" w:firstLineChars="0" w:firstLine="0"/>
              <w:spacing w:line="240" w:lineRule="atLeast"/>
            </w:pPr>
            <w:r>
              <w:t>137</w:t>
            </w:r>
          </w:p>
        </w:tc>
        <w:tc>
          <w:tcPr>
            <w:tcW w:w="847" w:type="dxa"/>
          </w:tcPr>
          <w:p w:rsidR="0018722C">
            <w:pPr>
              <w:topLinePunct/>
              <w:ind w:leftChars="0" w:left="0" w:rightChars="0" w:right="0" w:firstLineChars="0" w:firstLine="0"/>
              <w:spacing w:line="240" w:lineRule="atLeast"/>
            </w:pPr>
            <w:r>
              <w:t>185</w:t>
            </w:r>
          </w:p>
        </w:tc>
        <w:tc>
          <w:tcPr>
            <w:tcW w:w="876" w:type="dxa"/>
          </w:tcPr>
          <w:p w:rsidR="0018722C">
            <w:pPr>
              <w:topLinePunct/>
              <w:ind w:leftChars="0" w:left="0" w:rightChars="0" w:right="0" w:firstLineChars="0" w:firstLine="0"/>
              <w:spacing w:line="240" w:lineRule="atLeast"/>
            </w:pPr>
            <w:r>
              <w:t>3631</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意大利</w:t>
            </w:r>
          </w:p>
        </w:tc>
        <w:tc>
          <w:tcPr>
            <w:tcW w:w="900" w:type="dxa"/>
          </w:tcPr>
          <w:p w:rsidR="0018722C">
            <w:pPr>
              <w:topLinePunct/>
              <w:ind w:leftChars="0" w:left="0" w:rightChars="0" w:right="0" w:firstLineChars="0" w:firstLine="0"/>
              <w:spacing w:line="240" w:lineRule="atLeast"/>
            </w:pPr>
            <w:r>
              <w:t>2.25</w:t>
            </w:r>
          </w:p>
        </w:tc>
        <w:tc>
          <w:tcPr>
            <w:tcW w:w="1080" w:type="dxa"/>
          </w:tcPr>
          <w:p w:rsidR="0018722C">
            <w:pPr>
              <w:topLinePunct/>
              <w:ind w:leftChars="0" w:left="0" w:rightChars="0" w:right="0" w:firstLineChars="0" w:firstLine="0"/>
              <w:spacing w:line="240" w:lineRule="atLeast"/>
            </w:pPr>
            <w:r>
              <w:t>21950</w:t>
            </w:r>
          </w:p>
        </w:tc>
        <w:tc>
          <w:tcPr>
            <w:tcW w:w="900" w:type="dxa"/>
          </w:tcPr>
          <w:p w:rsidR="0018722C">
            <w:pPr>
              <w:topLinePunct/>
              <w:ind w:leftChars="0" w:left="0" w:rightChars="0" w:right="0" w:firstLineChars="0" w:firstLine="0"/>
              <w:spacing w:line="240" w:lineRule="atLeast"/>
            </w:pPr>
            <w:r>
              <w:t>36148</w:t>
            </w:r>
          </w:p>
        </w:tc>
        <w:tc>
          <w:tcPr>
            <w:tcW w:w="900" w:type="dxa"/>
          </w:tcPr>
          <w:p w:rsidR="0018722C">
            <w:pPr>
              <w:topLinePunct/>
              <w:ind w:leftChars="0" w:left="0" w:rightChars="0" w:right="0" w:firstLineChars="0" w:firstLine="0"/>
              <w:spacing w:line="240" w:lineRule="atLeast"/>
            </w:pPr>
            <w:r>
              <w:t>513</w:t>
            </w:r>
          </w:p>
        </w:tc>
        <w:tc>
          <w:tcPr>
            <w:tcW w:w="847" w:type="dxa"/>
          </w:tcPr>
          <w:p w:rsidR="0018722C">
            <w:pPr>
              <w:topLinePunct/>
              <w:ind w:leftChars="0" w:left="0" w:rightChars="0" w:right="0" w:firstLineChars="0" w:firstLine="0"/>
              <w:spacing w:line="240" w:lineRule="atLeast"/>
            </w:pPr>
            <w:r>
              <w:t>312</w:t>
            </w:r>
          </w:p>
        </w:tc>
        <w:tc>
          <w:tcPr>
            <w:tcW w:w="876" w:type="dxa"/>
          </w:tcPr>
          <w:p w:rsidR="0018722C">
            <w:pPr>
              <w:topLinePunct/>
              <w:ind w:leftChars="0" w:left="0" w:rightChars="0" w:right="0" w:firstLineChars="0" w:firstLine="0"/>
              <w:spacing w:line="240" w:lineRule="atLeast"/>
            </w:pPr>
            <w:r>
              <w:t>4394</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英国</w:t>
            </w:r>
          </w:p>
        </w:tc>
        <w:tc>
          <w:tcPr>
            <w:tcW w:w="900" w:type="dxa"/>
          </w:tcPr>
          <w:p w:rsidR="0018722C">
            <w:pPr>
              <w:topLinePunct/>
              <w:ind w:leftChars="0" w:left="0" w:rightChars="0" w:right="0" w:firstLineChars="0" w:firstLine="0"/>
              <w:spacing w:line="240" w:lineRule="atLeast"/>
            </w:pPr>
            <w:r>
              <w:t>14.20</w:t>
            </w:r>
          </w:p>
        </w:tc>
        <w:tc>
          <w:tcPr>
            <w:tcW w:w="1080" w:type="dxa"/>
          </w:tcPr>
          <w:p w:rsidR="0018722C">
            <w:pPr>
              <w:topLinePunct/>
              <w:ind w:leftChars="0" w:left="0" w:rightChars="0" w:right="0" w:firstLineChars="0" w:firstLine="0"/>
              <w:spacing w:line="240" w:lineRule="atLeast"/>
            </w:pPr>
            <w:r>
              <w:t>24789</w:t>
            </w:r>
          </w:p>
        </w:tc>
        <w:tc>
          <w:tcPr>
            <w:tcW w:w="900" w:type="dxa"/>
          </w:tcPr>
          <w:p w:rsidR="0018722C">
            <w:pPr>
              <w:topLinePunct/>
              <w:ind w:leftChars="0" w:left="0" w:rightChars="0" w:right="0" w:firstLineChars="0" w:firstLine="0"/>
              <w:spacing w:line="240" w:lineRule="atLeast"/>
            </w:pPr>
            <w:r>
              <w:t>39186</w:t>
            </w:r>
          </w:p>
        </w:tc>
        <w:tc>
          <w:tcPr>
            <w:tcW w:w="900" w:type="dxa"/>
          </w:tcPr>
          <w:p w:rsidR="0018722C">
            <w:pPr>
              <w:topLinePunct/>
              <w:ind w:leftChars="0" w:left="0" w:rightChars="0" w:right="0" w:firstLineChars="0" w:firstLine="0"/>
              <w:spacing w:line="240" w:lineRule="atLeast"/>
            </w:pPr>
            <w:r>
              <w:t>587</w:t>
            </w:r>
          </w:p>
        </w:tc>
        <w:tc>
          <w:tcPr>
            <w:tcW w:w="847" w:type="dxa"/>
          </w:tcPr>
          <w:p w:rsidR="0018722C">
            <w:pPr>
              <w:topLinePunct/>
              <w:ind w:leftChars="0" w:left="0" w:rightChars="0" w:right="0" w:firstLineChars="0" w:firstLine="0"/>
              <w:spacing w:line="240" w:lineRule="atLeast"/>
            </w:pPr>
            <w:r>
              <w:t>693</w:t>
            </w:r>
          </w:p>
        </w:tc>
        <w:tc>
          <w:tcPr>
            <w:tcW w:w="876" w:type="dxa"/>
          </w:tcPr>
          <w:p w:rsidR="0018722C">
            <w:pPr>
              <w:topLinePunct/>
              <w:ind w:leftChars="0" w:left="0" w:rightChars="0" w:right="0" w:firstLineChars="0" w:firstLine="0"/>
              <w:spacing w:line="240" w:lineRule="atLeast"/>
            </w:pPr>
            <w:r>
              <w:t>4406</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巴西</w:t>
            </w:r>
          </w:p>
        </w:tc>
        <w:tc>
          <w:tcPr>
            <w:tcW w:w="900" w:type="dxa"/>
          </w:tcPr>
          <w:p w:rsidR="0018722C">
            <w:pPr>
              <w:topLinePunct/>
              <w:ind w:leftChars="0" w:left="0" w:rightChars="0" w:right="0" w:firstLineChars="0" w:firstLine="0"/>
              <w:spacing w:line="240" w:lineRule="atLeast"/>
            </w:pPr>
            <w:r>
              <w:t>1.26</w:t>
            </w:r>
          </w:p>
        </w:tc>
        <w:tc>
          <w:tcPr>
            <w:tcW w:w="1080" w:type="dxa"/>
          </w:tcPr>
          <w:p w:rsidR="0018722C">
            <w:pPr>
              <w:topLinePunct/>
              <w:ind w:leftChars="0" w:left="0" w:rightChars="0" w:right="0" w:firstLineChars="0" w:firstLine="0"/>
              <w:spacing w:line="240" w:lineRule="atLeast"/>
            </w:pPr>
            <w:r>
              <w:t>24767</w:t>
            </w:r>
          </w:p>
        </w:tc>
        <w:tc>
          <w:tcPr>
            <w:tcW w:w="900" w:type="dxa"/>
          </w:tcPr>
          <w:p w:rsidR="0018722C">
            <w:pPr>
              <w:topLinePunct/>
              <w:ind w:leftChars="0" w:left="0" w:rightChars="0" w:right="0" w:firstLineChars="0" w:firstLine="0"/>
              <w:spacing w:line="240" w:lineRule="atLeast"/>
            </w:pPr>
            <w:r>
              <w:t>12576</w:t>
            </w:r>
          </w:p>
        </w:tc>
        <w:tc>
          <w:tcPr>
            <w:tcW w:w="900" w:type="dxa"/>
          </w:tcPr>
          <w:p w:rsidR="0018722C">
            <w:pPr>
              <w:topLinePunct/>
              <w:ind w:leftChars="0" w:left="0" w:rightChars="0" w:right="0" w:firstLineChars="0" w:firstLine="0"/>
              <w:spacing w:line="240" w:lineRule="atLeast"/>
            </w:pPr>
            <w:r>
              <w:t>842</w:t>
            </w:r>
          </w:p>
        </w:tc>
        <w:tc>
          <w:tcPr>
            <w:tcW w:w="847" w:type="dxa"/>
          </w:tcPr>
          <w:p w:rsidR="0018722C">
            <w:pPr>
              <w:topLinePunct/>
              <w:ind w:leftChars="0" w:left="0" w:rightChars="0" w:right="0" w:firstLineChars="0" w:firstLine="0"/>
              <w:spacing w:line="240" w:lineRule="atLeast"/>
            </w:pPr>
            <w:r>
              <w:t>84</w:t>
            </w:r>
          </w:p>
        </w:tc>
        <w:tc>
          <w:tcPr>
            <w:tcW w:w="876" w:type="dxa"/>
          </w:tcPr>
          <w:p w:rsidR="0018722C">
            <w:pPr>
              <w:topLinePunct/>
              <w:ind w:leftChars="0" w:left="0" w:rightChars="0" w:right="0" w:firstLineChars="0" w:firstLine="0"/>
              <w:spacing w:line="240" w:lineRule="atLeast"/>
            </w:pPr>
            <w:r>
              <w:t>9147</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墨西哥</w:t>
            </w:r>
          </w:p>
        </w:tc>
        <w:tc>
          <w:tcPr>
            <w:tcW w:w="900" w:type="dxa"/>
          </w:tcPr>
          <w:p w:rsidR="0018722C">
            <w:pPr>
              <w:topLinePunct/>
              <w:ind w:leftChars="0" w:left="0" w:rightChars="0" w:right="0" w:firstLineChars="0" w:firstLine="0"/>
              <w:spacing w:line="240" w:lineRule="atLeast"/>
            </w:pPr>
            <w:r>
              <w:t>0.27</w:t>
            </w:r>
          </w:p>
        </w:tc>
        <w:tc>
          <w:tcPr>
            <w:tcW w:w="1080" w:type="dxa"/>
          </w:tcPr>
          <w:p w:rsidR="0018722C">
            <w:pPr>
              <w:topLinePunct/>
              <w:ind w:leftChars="0" w:left="0" w:rightChars="0" w:right="0" w:firstLineChars="0" w:firstLine="0"/>
              <w:spacing w:line="240" w:lineRule="atLeast"/>
            </w:pPr>
            <w:r>
              <w:t>11599</w:t>
            </w:r>
          </w:p>
        </w:tc>
        <w:tc>
          <w:tcPr>
            <w:tcW w:w="900" w:type="dxa"/>
          </w:tcPr>
          <w:p w:rsidR="0018722C">
            <w:pPr>
              <w:topLinePunct/>
              <w:ind w:leftChars="0" w:left="0" w:rightChars="0" w:right="0" w:firstLineChars="0" w:firstLine="0"/>
              <w:spacing w:line="240" w:lineRule="atLeast"/>
            </w:pPr>
            <w:r>
              <w:t>9717</w:t>
            </w:r>
          </w:p>
        </w:tc>
        <w:tc>
          <w:tcPr>
            <w:tcW w:w="900" w:type="dxa"/>
          </w:tcPr>
          <w:p w:rsidR="0018722C">
            <w:pPr>
              <w:topLinePunct/>
              <w:ind w:leftChars="0" w:left="0" w:rightChars="0" w:right="0" w:firstLineChars="0" w:firstLine="0"/>
              <w:spacing w:line="240" w:lineRule="atLeast"/>
            </w:pPr>
            <w:r>
              <w:t>333</w:t>
            </w:r>
          </w:p>
        </w:tc>
        <w:tc>
          <w:tcPr>
            <w:tcW w:w="847" w:type="dxa"/>
          </w:tcPr>
          <w:p w:rsidR="0018722C">
            <w:pPr>
              <w:topLinePunct/>
              <w:ind w:leftChars="0" w:left="0" w:rightChars="0" w:right="0" w:firstLineChars="0" w:firstLine="0"/>
              <w:spacing w:line="240" w:lineRule="atLeast"/>
            </w:pPr>
            <w:r>
              <w:t>408</w:t>
            </w:r>
          </w:p>
        </w:tc>
        <w:tc>
          <w:tcPr>
            <w:tcW w:w="876" w:type="dxa"/>
          </w:tcPr>
          <w:p w:rsidR="0018722C">
            <w:pPr>
              <w:topLinePunct/>
              <w:ind w:leftChars="0" w:left="0" w:rightChars="0" w:right="0" w:firstLineChars="0" w:firstLine="0"/>
              <w:spacing w:line="240" w:lineRule="atLeast"/>
            </w:pPr>
            <w:r>
              <w:t>6735</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委内瑞拉</w:t>
            </w:r>
          </w:p>
        </w:tc>
        <w:tc>
          <w:tcPr>
            <w:tcW w:w="900" w:type="dxa"/>
          </w:tcPr>
          <w:p w:rsidR="0018722C">
            <w:pPr>
              <w:topLinePunct/>
              <w:ind w:leftChars="0" w:left="0" w:rightChars="0" w:right="0" w:firstLineChars="0" w:firstLine="0"/>
              <w:spacing w:line="240" w:lineRule="atLeast"/>
            </w:pPr>
            <w:r>
              <w:t>0.82</w:t>
            </w:r>
          </w:p>
        </w:tc>
        <w:tc>
          <w:tcPr>
            <w:tcW w:w="1080" w:type="dxa"/>
          </w:tcPr>
          <w:p w:rsidR="0018722C">
            <w:pPr>
              <w:topLinePunct/>
              <w:ind w:leftChars="0" w:left="0" w:rightChars="0" w:right="0" w:firstLineChars="0" w:firstLine="0"/>
              <w:spacing w:line="240" w:lineRule="atLeast"/>
            </w:pPr>
            <w:r>
              <w:t>3165</w:t>
            </w:r>
          </w:p>
        </w:tc>
        <w:tc>
          <w:tcPr>
            <w:tcW w:w="900" w:type="dxa"/>
          </w:tcPr>
          <w:p w:rsidR="0018722C">
            <w:pPr>
              <w:topLinePunct/>
              <w:ind w:leftChars="0" w:left="0" w:rightChars="0" w:right="0" w:firstLineChars="0" w:firstLine="0"/>
              <w:spacing w:line="240" w:lineRule="atLeast"/>
            </w:pPr>
            <w:r>
              <w:t>10728</w:t>
            </w:r>
          </w:p>
        </w:tc>
        <w:tc>
          <w:tcPr>
            <w:tcW w:w="900" w:type="dxa"/>
          </w:tcPr>
          <w:p w:rsidR="0018722C">
            <w:pPr>
              <w:topLinePunct/>
              <w:ind w:leftChars="0" w:left="0" w:rightChars="0" w:right="0" w:firstLineChars="0" w:firstLine="0"/>
              <w:spacing w:line="240" w:lineRule="atLeast"/>
            </w:pPr>
            <w:r>
              <w:t>182</w:t>
            </w:r>
          </w:p>
        </w:tc>
        <w:tc>
          <w:tcPr>
            <w:tcW w:w="847" w:type="dxa"/>
          </w:tcPr>
          <w:p w:rsidR="0018722C">
            <w:pPr>
              <w:topLinePunct/>
              <w:ind w:leftChars="0" w:left="0" w:rightChars="0" w:right="0" w:firstLineChars="0" w:firstLine="0"/>
              <w:spacing w:line="240" w:lineRule="atLeast"/>
            </w:pPr>
            <w:r>
              <w:t>0.54</w:t>
            </w:r>
          </w:p>
        </w:tc>
        <w:tc>
          <w:tcPr>
            <w:tcW w:w="876" w:type="dxa"/>
          </w:tcPr>
          <w:p w:rsidR="0018722C">
            <w:pPr>
              <w:topLinePunct/>
              <w:ind w:leftChars="0" w:left="0" w:rightChars="0" w:right="0" w:firstLineChars="0" w:firstLine="0"/>
              <w:spacing w:line="240" w:lineRule="atLeast"/>
            </w:pPr>
            <w:r>
              <w:t>7782</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美国</w:t>
            </w:r>
          </w:p>
        </w:tc>
        <w:tc>
          <w:tcPr>
            <w:tcW w:w="900" w:type="dxa"/>
          </w:tcPr>
          <w:p w:rsidR="0018722C">
            <w:pPr>
              <w:topLinePunct/>
              <w:ind w:leftChars="0" w:left="0" w:rightChars="0" w:right="0" w:firstLineChars="0" w:firstLine="0"/>
              <w:spacing w:line="240" w:lineRule="atLeast"/>
            </w:pPr>
            <w:r>
              <w:t>18.11</w:t>
            </w:r>
          </w:p>
        </w:tc>
        <w:tc>
          <w:tcPr>
            <w:tcW w:w="1080" w:type="dxa"/>
          </w:tcPr>
          <w:p w:rsidR="0018722C">
            <w:pPr>
              <w:topLinePunct/>
              <w:ind w:leftChars="0" w:left="0" w:rightChars="0" w:right="0" w:firstLineChars="0" w:firstLine="0"/>
              <w:spacing w:line="240" w:lineRule="atLeast"/>
            </w:pPr>
            <w:r>
              <w:t>155338</w:t>
            </w:r>
          </w:p>
        </w:tc>
        <w:tc>
          <w:tcPr>
            <w:tcW w:w="900" w:type="dxa"/>
          </w:tcPr>
          <w:p w:rsidR="0018722C">
            <w:pPr>
              <w:topLinePunct/>
              <w:ind w:leftChars="0" w:left="0" w:rightChars="0" w:right="0" w:firstLineChars="0" w:firstLine="0"/>
              <w:spacing w:line="240" w:lineRule="atLeast"/>
            </w:pPr>
            <w:r>
              <w:t>49854</w:t>
            </w:r>
          </w:p>
        </w:tc>
        <w:tc>
          <w:tcPr>
            <w:tcW w:w="900" w:type="dxa"/>
          </w:tcPr>
          <w:p w:rsidR="0018722C">
            <w:pPr>
              <w:topLinePunct/>
              <w:ind w:leftChars="0" w:left="0" w:rightChars="0" w:right="0" w:firstLineChars="0" w:firstLine="0"/>
              <w:spacing w:line="240" w:lineRule="atLeast"/>
            </w:pPr>
            <w:r>
              <w:t>4466</w:t>
            </w:r>
          </w:p>
        </w:tc>
        <w:tc>
          <w:tcPr>
            <w:tcW w:w="847" w:type="dxa"/>
          </w:tcPr>
          <w:p w:rsidR="0018722C">
            <w:pPr>
              <w:topLinePunct/>
              <w:ind w:leftChars="0" w:left="0" w:rightChars="0" w:right="0" w:firstLineChars="0" w:firstLine="0"/>
              <w:spacing w:line="240" w:lineRule="atLeast"/>
            </w:pPr>
            <w:r>
              <w:t>1453</w:t>
            </w:r>
          </w:p>
        </w:tc>
        <w:tc>
          <w:tcPr>
            <w:tcW w:w="876" w:type="dxa"/>
          </w:tcPr>
          <w:p w:rsidR="0018722C">
            <w:pPr>
              <w:topLinePunct/>
              <w:ind w:leftChars="0" w:left="0" w:rightChars="0" w:right="0" w:firstLineChars="0" w:firstLine="0"/>
              <w:spacing w:line="240" w:lineRule="atLeast"/>
            </w:pPr>
            <w:r>
              <w:t>4765</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加拿大</w:t>
            </w:r>
          </w:p>
        </w:tc>
        <w:tc>
          <w:tcPr>
            <w:tcW w:w="900" w:type="dxa"/>
          </w:tcPr>
          <w:p w:rsidR="0018722C">
            <w:pPr>
              <w:topLinePunct/>
              <w:ind w:leftChars="0" w:left="0" w:rightChars="0" w:right="0" w:firstLineChars="0" w:firstLine="0"/>
              <w:spacing w:line="240" w:lineRule="atLeast"/>
            </w:pPr>
            <w:r>
              <w:t>5.54</w:t>
            </w:r>
          </w:p>
        </w:tc>
        <w:tc>
          <w:tcPr>
            <w:tcW w:w="1080" w:type="dxa"/>
          </w:tcPr>
          <w:p w:rsidR="0018722C">
            <w:pPr>
              <w:topLinePunct/>
              <w:ind w:leftChars="0" w:left="0" w:rightChars="0" w:right="0" w:firstLineChars="0" w:firstLine="0"/>
              <w:spacing w:line="240" w:lineRule="atLeast"/>
            </w:pPr>
            <w:r>
              <w:t>17370</w:t>
            </w:r>
          </w:p>
        </w:tc>
        <w:tc>
          <w:tcPr>
            <w:tcW w:w="900" w:type="dxa"/>
          </w:tcPr>
          <w:p w:rsidR="0018722C">
            <w:pPr>
              <w:topLinePunct/>
              <w:ind w:leftChars="0" w:left="0" w:rightChars="0" w:right="0" w:firstLineChars="0" w:firstLine="0"/>
              <w:spacing w:line="240" w:lineRule="atLeast"/>
            </w:pPr>
            <w:r>
              <w:t>50578</w:t>
            </w:r>
          </w:p>
        </w:tc>
        <w:tc>
          <w:tcPr>
            <w:tcW w:w="900" w:type="dxa"/>
          </w:tcPr>
          <w:p w:rsidR="0018722C">
            <w:pPr>
              <w:topLinePunct/>
              <w:ind w:leftChars="0" w:left="0" w:rightChars="0" w:right="0" w:firstLineChars="0" w:firstLine="0"/>
              <w:spacing w:line="240" w:lineRule="atLeast"/>
            </w:pPr>
            <w:r>
              <w:t>474</w:t>
            </w:r>
          </w:p>
        </w:tc>
        <w:tc>
          <w:tcPr>
            <w:tcW w:w="847" w:type="dxa"/>
          </w:tcPr>
          <w:p w:rsidR="0018722C">
            <w:pPr>
              <w:topLinePunct/>
              <w:ind w:leftChars="0" w:left="0" w:rightChars="0" w:right="0" w:firstLineChars="0" w:firstLine="0"/>
              <w:spacing w:line="240" w:lineRule="atLeast"/>
            </w:pPr>
            <w:r>
              <w:t>250</w:t>
            </w:r>
          </w:p>
        </w:tc>
        <w:tc>
          <w:tcPr>
            <w:tcW w:w="876" w:type="dxa"/>
          </w:tcPr>
          <w:p w:rsidR="0018722C">
            <w:pPr>
              <w:topLinePunct/>
              <w:ind w:leftChars="0" w:left="0" w:rightChars="0" w:right="0" w:firstLineChars="0" w:firstLine="0"/>
              <w:spacing w:line="240" w:lineRule="atLeast"/>
            </w:pPr>
            <w:r>
              <w:t>4647</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澳大利亚</w:t>
            </w:r>
          </w:p>
        </w:tc>
        <w:tc>
          <w:tcPr>
            <w:tcW w:w="900" w:type="dxa"/>
          </w:tcPr>
          <w:p w:rsidR="0018722C">
            <w:pPr>
              <w:topLinePunct/>
              <w:ind w:leftChars="0" w:left="0" w:rightChars="0" w:right="0" w:firstLineChars="0" w:firstLine="0"/>
              <w:spacing w:line="240" w:lineRule="atLeast"/>
            </w:pPr>
            <w:r>
              <w:t>31.65</w:t>
            </w:r>
          </w:p>
        </w:tc>
        <w:tc>
          <w:tcPr>
            <w:tcW w:w="1080" w:type="dxa"/>
          </w:tcPr>
          <w:p w:rsidR="0018722C">
            <w:pPr>
              <w:topLinePunct/>
              <w:ind w:leftChars="0" w:left="0" w:rightChars="0" w:right="0" w:firstLineChars="0" w:firstLine="0"/>
              <w:spacing w:line="240" w:lineRule="atLeast"/>
            </w:pPr>
            <w:r>
              <w:t>13869</w:t>
            </w:r>
          </w:p>
        </w:tc>
        <w:tc>
          <w:tcPr>
            <w:tcW w:w="900" w:type="dxa"/>
          </w:tcPr>
          <w:p w:rsidR="0018722C">
            <w:pPr>
              <w:topLinePunct/>
              <w:ind w:leftChars="0" w:left="0" w:rightChars="0" w:right="0" w:firstLineChars="0" w:firstLine="0"/>
              <w:spacing w:line="240" w:lineRule="atLeast"/>
            </w:pPr>
            <w:r>
              <w:t>62081</w:t>
            </w:r>
          </w:p>
        </w:tc>
        <w:tc>
          <w:tcPr>
            <w:tcW w:w="900" w:type="dxa"/>
          </w:tcPr>
          <w:p w:rsidR="0018722C">
            <w:pPr>
              <w:topLinePunct/>
              <w:ind w:leftChars="0" w:left="0" w:rightChars="0" w:right="0" w:firstLineChars="0" w:firstLine="0"/>
              <w:spacing w:line="240" w:lineRule="atLeast"/>
            </w:pPr>
            <w:r>
              <w:t>1166</w:t>
            </w:r>
          </w:p>
        </w:tc>
        <w:tc>
          <w:tcPr>
            <w:tcW w:w="847" w:type="dxa"/>
          </w:tcPr>
          <w:p w:rsidR="0018722C">
            <w:pPr>
              <w:topLinePunct/>
              <w:ind w:leftChars="0" w:left="0" w:rightChars="0" w:right="0" w:firstLineChars="0" w:firstLine="0"/>
              <w:spacing w:line="240" w:lineRule="atLeast"/>
            </w:pPr>
            <w:r>
              <w:t>49</w:t>
            </w:r>
          </w:p>
        </w:tc>
        <w:tc>
          <w:tcPr>
            <w:tcW w:w="876" w:type="dxa"/>
          </w:tcPr>
          <w:p w:rsidR="0018722C">
            <w:pPr>
              <w:topLinePunct/>
              <w:ind w:leftChars="0" w:left="0" w:rightChars="0" w:right="0" w:firstLineChars="0" w:firstLine="0"/>
              <w:spacing w:line="240" w:lineRule="atLeast"/>
            </w:pPr>
            <w:r>
              <w:t>4853</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1</w:t>
            </w:r>
          </w:p>
        </w:tc>
      </w:tr>
    </w:tbl>
    <w:p w:rsidR="0018722C">
      <w:pPr>
        <w:pStyle w:val="affa"/>
      </w:pPr>
    </w:p>
    <w:p w:rsidR="0018722C">
      <w:pPr>
        <w:topLinePunct/>
      </w:pPr>
      <w:r>
        <w:rPr>
          <w:rFonts w:cstheme="minorBidi" w:hAnsiTheme="minorHAnsi" w:eastAsiaTheme="minorHAnsi" w:asciiTheme="minorHAnsi"/>
        </w:rPr>
        <w:t>2012</w:t>
      </w:r>
      <w:r w:rsidR="001852F3">
        <w:rPr>
          <w:rFonts w:cstheme="minorBidi" w:hAnsiTheme="minorHAnsi" w:eastAsiaTheme="minorHAnsi" w:asciiTheme="minorHAnsi"/>
        </w:rPr>
        <w:t xml:space="preserve">年原始数据</w:t>
      </w: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900"/>
        <w:gridCol w:w="1080"/>
        <w:gridCol w:w="900"/>
        <w:gridCol w:w="900"/>
        <w:gridCol w:w="847"/>
        <w:gridCol w:w="876"/>
        <w:gridCol w:w="797"/>
        <w:gridCol w:w="675"/>
      </w:tblGrid>
      <w:tr>
        <w:trPr>
          <w:trHeight w:val="260" w:hRule="atLeast"/>
        </w:trPr>
        <w:tc>
          <w:tcPr>
            <w:tcW w:w="1548" w:type="dxa"/>
          </w:tcPr>
          <w:p w:rsidR="0018722C">
            <w:pPr>
              <w:topLinePunct/>
              <w:ind w:leftChars="0" w:left="0" w:rightChars="0" w:right="0" w:firstLineChars="0" w:firstLine="0"/>
              <w:spacing w:line="240" w:lineRule="atLeast"/>
            </w:pPr>
            <w:r>
              <w:t>国家</w:t>
            </w:r>
            <w:r>
              <w:t>/</w:t>
            </w:r>
            <w:r>
              <w:t>地区</w:t>
            </w:r>
          </w:p>
        </w:tc>
        <w:tc>
          <w:tcPr>
            <w:tcW w:w="900" w:type="dxa"/>
          </w:tcPr>
          <w:p w:rsidR="0018722C">
            <w:pPr>
              <w:topLinePunct/>
              <w:ind w:leftChars="0" w:left="0" w:rightChars="0" w:right="0" w:firstLineChars="0" w:firstLine="0"/>
              <w:spacing w:line="240" w:lineRule="atLeast"/>
            </w:pPr>
            <w:r>
              <w:t>FDI</w:t>
            </w:r>
          </w:p>
        </w:tc>
        <w:tc>
          <w:tcPr>
            <w:tcW w:w="1080" w:type="dxa"/>
          </w:tcPr>
          <w:p w:rsidR="0018722C">
            <w:pPr>
              <w:topLinePunct/>
              <w:ind w:leftChars="0" w:left="0" w:rightChars="0" w:right="0" w:firstLineChars="0" w:firstLine="0"/>
              <w:spacing w:line="240" w:lineRule="atLeast"/>
            </w:pPr>
            <w:r>
              <w:t>GDP</w:t>
            </w:r>
          </w:p>
        </w:tc>
        <w:tc>
          <w:tcPr>
            <w:tcW w:w="900" w:type="dxa"/>
          </w:tcPr>
          <w:p w:rsidR="0018722C">
            <w:pPr>
              <w:topLinePunct/>
              <w:ind w:leftChars="0" w:left="0" w:rightChars="0" w:right="0" w:firstLineChars="0" w:firstLine="0"/>
              <w:spacing w:line="240" w:lineRule="atLeast"/>
            </w:pPr>
            <w:r>
              <w:t>PGDP</w:t>
            </w:r>
          </w:p>
        </w:tc>
        <w:tc>
          <w:tcPr>
            <w:tcW w:w="900" w:type="dxa"/>
          </w:tcPr>
          <w:p w:rsidR="0018722C">
            <w:pPr>
              <w:topLinePunct/>
              <w:ind w:leftChars="0" w:left="0" w:rightChars="0" w:right="0" w:firstLineChars="0" w:firstLine="0"/>
              <w:spacing w:line="240" w:lineRule="atLeast"/>
            </w:pPr>
            <w:r>
              <w:t>TRADE</w:t>
            </w:r>
          </w:p>
        </w:tc>
        <w:tc>
          <w:tcPr>
            <w:tcW w:w="847" w:type="dxa"/>
          </w:tcPr>
          <w:p w:rsidR="0018722C">
            <w:pPr>
              <w:topLinePunct/>
              <w:ind w:leftChars="0" w:left="0" w:rightChars="0" w:right="0" w:firstLineChars="0" w:firstLine="0"/>
              <w:spacing w:line="240" w:lineRule="atLeast"/>
            </w:pPr>
            <w:r>
              <w:t>HTE</w:t>
            </w:r>
          </w:p>
        </w:tc>
        <w:tc>
          <w:tcPr>
            <w:tcW w:w="876" w:type="dxa"/>
          </w:tcPr>
          <w:p w:rsidR="0018722C">
            <w:pPr>
              <w:topLinePunct/>
              <w:ind w:leftChars="0" w:left="0" w:rightChars="0" w:right="0" w:firstLineChars="0" w:firstLine="0"/>
              <w:spacing w:line="240" w:lineRule="atLeast"/>
            </w:pPr>
            <w:r>
              <w:t>DIS</w:t>
            </w:r>
          </w:p>
        </w:tc>
        <w:tc>
          <w:tcPr>
            <w:tcW w:w="797" w:type="dxa"/>
          </w:tcPr>
          <w:p w:rsidR="0018722C">
            <w:pPr>
              <w:topLinePunct/>
              <w:ind w:leftChars="0" w:left="0" w:rightChars="0" w:right="0" w:firstLineChars="0" w:firstLine="0"/>
              <w:spacing w:line="240" w:lineRule="atLeast"/>
            </w:pPr>
            <w:r>
              <w:t>CT</w:t>
            </w:r>
          </w:p>
        </w:tc>
        <w:tc>
          <w:tcPr>
            <w:tcW w:w="675" w:type="dxa"/>
          </w:tcPr>
          <w:p w:rsidR="0018722C">
            <w:pPr>
              <w:topLinePunct/>
              <w:ind w:leftChars="0" w:left="0" w:rightChars="0" w:right="0" w:firstLineChars="0" w:firstLine="0"/>
              <w:spacing w:line="240" w:lineRule="atLeast"/>
            </w:pPr>
            <w:r>
              <w:t>RCA</w:t>
            </w:r>
          </w:p>
        </w:tc>
      </w:tr>
      <w:tr>
        <w:trPr>
          <w:trHeight w:val="260" w:hRule="atLeast"/>
        </w:trPr>
        <w:tc>
          <w:tcPr>
            <w:tcW w:w="1548" w:type="dxa"/>
          </w:tcPr>
          <w:p w:rsidR="0018722C">
            <w:pPr>
              <w:topLinePunct/>
              <w:ind w:leftChars="0" w:left="0" w:rightChars="0" w:right="0" w:firstLineChars="0" w:firstLine="0"/>
              <w:spacing w:line="240" w:lineRule="atLeast"/>
            </w:pPr>
            <w:r>
              <w:t>中国</w:t>
            </w:r>
          </w:p>
        </w:tc>
        <w:tc>
          <w:tcPr>
            <w:tcW w:w="900" w:type="dxa"/>
          </w:tcPr>
          <w:p w:rsidR="0018722C">
            <w:pPr>
              <w:topLinePunct/>
              <w:ind w:leftChars="0" w:left="0" w:rightChars="0" w:right="0" w:firstLineChars="0" w:firstLine="0"/>
              <w:spacing w:line="240" w:lineRule="atLeast"/>
            </w:pPr>
            <w:r>
              <w:t>-</w:t>
            </w:r>
          </w:p>
        </w:tc>
        <w:tc>
          <w:tcPr>
            <w:tcW w:w="1080" w:type="dxa"/>
          </w:tcPr>
          <w:p w:rsidR="0018722C">
            <w:pPr>
              <w:topLinePunct/>
              <w:ind w:leftChars="0" w:left="0" w:rightChars="0" w:right="0" w:firstLineChars="0" w:firstLine="0"/>
              <w:spacing w:line="240" w:lineRule="atLeast"/>
            </w:pPr>
            <w:r>
              <w:t>82271</w:t>
            </w:r>
          </w:p>
        </w:tc>
        <w:tc>
          <w:tcPr>
            <w:tcW w:w="900" w:type="dxa"/>
          </w:tcPr>
          <w:p w:rsidR="0018722C">
            <w:pPr>
              <w:topLinePunct/>
              <w:ind w:leftChars="0" w:left="0" w:rightChars="0" w:right="0" w:firstLineChars="0" w:firstLine="0"/>
              <w:spacing w:line="240" w:lineRule="atLeast"/>
            </w:pPr>
            <w:r>
              <w:t>6091</w:t>
            </w:r>
          </w:p>
        </w:tc>
        <w:tc>
          <w:tcPr>
            <w:tcW w:w="900" w:type="dxa"/>
          </w:tcPr>
          <w:p w:rsidR="0018722C">
            <w:pPr>
              <w:topLinePunct/>
              <w:ind w:leftChars="0" w:left="0" w:rightChars="0" w:right="0" w:firstLineChars="0" w:firstLine="0"/>
              <w:spacing w:line="240" w:lineRule="atLeast"/>
            </w:pPr>
            <w:r>
              <w:t>-</w:t>
            </w:r>
          </w:p>
        </w:tc>
        <w:tc>
          <w:tcPr>
            <w:tcW w:w="847" w:type="dxa"/>
          </w:tcPr>
          <w:p w:rsidR="0018722C">
            <w:pPr>
              <w:topLinePunct/>
              <w:ind w:leftChars="0" w:left="0" w:rightChars="0" w:right="0" w:firstLineChars="0" w:firstLine="0"/>
              <w:spacing w:line="240" w:lineRule="atLeast"/>
            </w:pPr>
            <w:r>
              <w:t>5056</w:t>
            </w:r>
          </w:p>
        </w:tc>
        <w:tc>
          <w:tcPr>
            <w:tcW w:w="876" w:type="dxa"/>
          </w:tcPr>
          <w:p w:rsidR="0018722C">
            <w:pPr>
              <w:topLinePunct/>
              <w:ind w:leftChars="0" w:left="0" w:rightChars="0" w:right="0" w:firstLineChars="0" w:firstLine="0"/>
              <w:spacing w:line="240" w:lineRule="atLeast"/>
            </w:pPr>
            <w:r>
              <w:t>-</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w:t>
            </w:r>
          </w:p>
        </w:tc>
      </w:tr>
      <w:tr>
        <w:trPr>
          <w:trHeight w:val="260" w:hRule="atLeast"/>
        </w:trPr>
        <w:tc>
          <w:tcPr>
            <w:tcW w:w="1548" w:type="dxa"/>
          </w:tcPr>
          <w:p w:rsidR="0018722C">
            <w:pPr>
              <w:topLinePunct/>
              <w:ind w:leftChars="0" w:left="0" w:rightChars="0" w:right="0" w:firstLineChars="0" w:firstLine="0"/>
              <w:spacing w:line="240" w:lineRule="atLeast"/>
            </w:pPr>
            <w:r>
              <w:t>巴基斯坦</w:t>
            </w:r>
          </w:p>
        </w:tc>
        <w:tc>
          <w:tcPr>
            <w:tcW w:w="900" w:type="dxa"/>
          </w:tcPr>
          <w:p w:rsidR="0018722C">
            <w:pPr>
              <w:topLinePunct/>
              <w:ind w:leftChars="0" w:left="0" w:rightChars="0" w:right="0" w:firstLineChars="0" w:firstLine="0"/>
              <w:spacing w:line="240" w:lineRule="atLeast"/>
            </w:pPr>
            <w:r>
              <w:t>0.89</w:t>
            </w:r>
          </w:p>
        </w:tc>
        <w:tc>
          <w:tcPr>
            <w:tcW w:w="1080" w:type="dxa"/>
          </w:tcPr>
          <w:p w:rsidR="0018722C">
            <w:pPr>
              <w:topLinePunct/>
              <w:ind w:leftChars="0" w:left="0" w:rightChars="0" w:right="0" w:firstLineChars="0" w:firstLine="0"/>
              <w:spacing w:line="240" w:lineRule="atLeast"/>
            </w:pPr>
            <w:r>
              <w:t>2251</w:t>
            </w:r>
          </w:p>
        </w:tc>
        <w:tc>
          <w:tcPr>
            <w:tcW w:w="900" w:type="dxa"/>
          </w:tcPr>
          <w:p w:rsidR="0018722C">
            <w:pPr>
              <w:topLinePunct/>
              <w:ind w:leftChars="0" w:left="0" w:rightChars="0" w:right="0" w:firstLineChars="0" w:firstLine="0"/>
              <w:spacing w:line="240" w:lineRule="atLeast"/>
            </w:pPr>
            <w:r>
              <w:t>1257</w:t>
            </w:r>
          </w:p>
        </w:tc>
        <w:tc>
          <w:tcPr>
            <w:tcW w:w="900" w:type="dxa"/>
          </w:tcPr>
          <w:p w:rsidR="0018722C">
            <w:pPr>
              <w:topLinePunct/>
              <w:ind w:leftChars="0" w:left="0" w:rightChars="0" w:right="0" w:firstLineChars="0" w:firstLine="0"/>
              <w:spacing w:line="240" w:lineRule="atLeast"/>
            </w:pPr>
            <w:r>
              <w:t>124</w:t>
            </w:r>
          </w:p>
        </w:tc>
        <w:tc>
          <w:tcPr>
            <w:tcW w:w="847" w:type="dxa"/>
          </w:tcPr>
          <w:p w:rsidR="0018722C">
            <w:pPr>
              <w:topLinePunct/>
              <w:ind w:leftChars="0" w:left="0" w:rightChars="0" w:right="0" w:firstLineChars="0" w:firstLine="0"/>
              <w:spacing w:line="240" w:lineRule="atLeast"/>
            </w:pPr>
            <w:r>
              <w:t>3.09</w:t>
            </w:r>
          </w:p>
        </w:tc>
        <w:tc>
          <w:tcPr>
            <w:tcW w:w="876" w:type="dxa"/>
          </w:tcPr>
          <w:p w:rsidR="0018722C">
            <w:pPr>
              <w:topLinePunct/>
              <w:ind w:leftChars="0" w:left="0" w:rightChars="0" w:right="0" w:firstLineChars="0" w:firstLine="0"/>
              <w:spacing w:line="240" w:lineRule="atLeast"/>
            </w:pPr>
            <w:r>
              <w:t>2100</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哈萨克斯坦</w:t>
            </w:r>
          </w:p>
        </w:tc>
        <w:tc>
          <w:tcPr>
            <w:tcW w:w="900" w:type="dxa"/>
          </w:tcPr>
          <w:p w:rsidR="0018722C">
            <w:pPr>
              <w:topLinePunct/>
              <w:ind w:leftChars="0" w:left="0" w:rightChars="0" w:right="0" w:firstLineChars="0" w:firstLine="0"/>
              <w:spacing w:line="240" w:lineRule="atLeast"/>
            </w:pPr>
            <w:r>
              <w:t>29.96</w:t>
            </w:r>
          </w:p>
        </w:tc>
        <w:tc>
          <w:tcPr>
            <w:tcW w:w="1080" w:type="dxa"/>
          </w:tcPr>
          <w:p w:rsidR="0018722C">
            <w:pPr>
              <w:topLinePunct/>
              <w:ind w:leftChars="0" w:left="0" w:rightChars="0" w:right="0" w:firstLineChars="0" w:firstLine="0"/>
              <w:spacing w:line="240" w:lineRule="atLeast"/>
            </w:pPr>
            <w:r>
              <w:t>2035</w:t>
            </w:r>
          </w:p>
        </w:tc>
        <w:tc>
          <w:tcPr>
            <w:tcW w:w="900" w:type="dxa"/>
          </w:tcPr>
          <w:p w:rsidR="0018722C">
            <w:pPr>
              <w:topLinePunct/>
              <w:ind w:leftChars="0" w:left="0" w:rightChars="0" w:right="0" w:firstLineChars="0" w:firstLine="0"/>
              <w:spacing w:line="240" w:lineRule="atLeast"/>
            </w:pPr>
            <w:r>
              <w:t>12121</w:t>
            </w:r>
          </w:p>
        </w:tc>
        <w:tc>
          <w:tcPr>
            <w:tcW w:w="900" w:type="dxa"/>
          </w:tcPr>
          <w:p w:rsidR="0018722C">
            <w:pPr>
              <w:topLinePunct/>
              <w:ind w:leftChars="0" w:left="0" w:rightChars="0" w:right="0" w:firstLineChars="0" w:firstLine="0"/>
              <w:spacing w:line="240" w:lineRule="atLeast"/>
            </w:pPr>
            <w:r>
              <w:t>257</w:t>
            </w:r>
          </w:p>
        </w:tc>
        <w:tc>
          <w:tcPr>
            <w:tcW w:w="847" w:type="dxa"/>
          </w:tcPr>
          <w:p w:rsidR="0018722C">
            <w:pPr>
              <w:topLinePunct/>
              <w:ind w:leftChars="0" w:left="0" w:rightChars="0" w:right="0" w:firstLineChars="0" w:firstLine="0"/>
              <w:spacing w:line="240" w:lineRule="atLeast"/>
            </w:pPr>
            <w:r>
              <w:t>35</w:t>
            </w:r>
          </w:p>
        </w:tc>
        <w:tc>
          <w:tcPr>
            <w:tcW w:w="876" w:type="dxa"/>
          </w:tcPr>
          <w:p w:rsidR="0018722C">
            <w:pPr>
              <w:topLinePunct/>
              <w:ind w:leftChars="0" w:left="0" w:rightChars="0" w:right="0" w:firstLineChars="0" w:firstLine="0"/>
              <w:spacing w:line="240" w:lineRule="atLeast"/>
            </w:pPr>
            <w:r>
              <w:t>1770</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柬埔寨</w:t>
            </w:r>
          </w:p>
        </w:tc>
        <w:tc>
          <w:tcPr>
            <w:tcW w:w="900" w:type="dxa"/>
          </w:tcPr>
          <w:p w:rsidR="0018722C">
            <w:pPr>
              <w:topLinePunct/>
              <w:ind w:leftChars="0" w:left="0" w:rightChars="0" w:right="0" w:firstLineChars="0" w:firstLine="0"/>
              <w:spacing w:line="240" w:lineRule="atLeast"/>
            </w:pPr>
            <w:r>
              <w:t>5.60</w:t>
            </w:r>
          </w:p>
        </w:tc>
        <w:tc>
          <w:tcPr>
            <w:tcW w:w="1080" w:type="dxa"/>
          </w:tcPr>
          <w:p w:rsidR="0018722C">
            <w:pPr>
              <w:topLinePunct/>
              <w:ind w:leftChars="0" w:left="0" w:rightChars="0" w:right="0" w:firstLineChars="0" w:firstLine="0"/>
              <w:spacing w:line="240" w:lineRule="atLeast"/>
            </w:pPr>
            <w:r>
              <w:t>140</w:t>
            </w:r>
          </w:p>
        </w:tc>
        <w:tc>
          <w:tcPr>
            <w:tcW w:w="900" w:type="dxa"/>
          </w:tcPr>
          <w:p w:rsidR="0018722C">
            <w:pPr>
              <w:topLinePunct/>
              <w:ind w:leftChars="0" w:left="0" w:rightChars="0" w:right="0" w:firstLineChars="0" w:firstLine="0"/>
              <w:spacing w:line="240" w:lineRule="atLeast"/>
            </w:pPr>
            <w:r>
              <w:t>944</w:t>
            </w:r>
          </w:p>
        </w:tc>
        <w:tc>
          <w:tcPr>
            <w:tcW w:w="900" w:type="dxa"/>
          </w:tcPr>
          <w:p w:rsidR="0018722C">
            <w:pPr>
              <w:topLinePunct/>
              <w:ind w:leftChars="0" w:left="0" w:rightChars="0" w:right="0" w:firstLineChars="0" w:firstLine="0"/>
              <w:spacing w:line="240" w:lineRule="atLeast"/>
            </w:pPr>
            <w:r>
              <w:t>29</w:t>
            </w:r>
          </w:p>
        </w:tc>
        <w:tc>
          <w:tcPr>
            <w:tcW w:w="847" w:type="dxa"/>
          </w:tcPr>
          <w:p w:rsidR="0018722C">
            <w:pPr>
              <w:topLinePunct/>
              <w:ind w:leftChars="0" w:left="0" w:rightChars="0" w:right="0" w:firstLineChars="0" w:firstLine="0"/>
              <w:spacing w:line="240" w:lineRule="atLeast"/>
            </w:pPr>
            <w:r>
              <w:t>0.10</w:t>
            </w:r>
          </w:p>
        </w:tc>
        <w:tc>
          <w:tcPr>
            <w:tcW w:w="876" w:type="dxa"/>
          </w:tcPr>
          <w:p w:rsidR="0018722C">
            <w:pPr>
              <w:topLinePunct/>
              <w:ind w:leftChars="0" w:left="0" w:rightChars="0" w:right="0" w:firstLineChars="0" w:firstLine="0"/>
              <w:spacing w:line="240" w:lineRule="atLeast"/>
            </w:pPr>
            <w:r>
              <w:t>1353</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泰国</w:t>
            </w:r>
          </w:p>
        </w:tc>
        <w:tc>
          <w:tcPr>
            <w:tcW w:w="900" w:type="dxa"/>
          </w:tcPr>
          <w:p w:rsidR="0018722C">
            <w:pPr>
              <w:topLinePunct/>
              <w:ind w:leftChars="0" w:left="0" w:rightChars="0" w:right="0" w:firstLineChars="0" w:firstLine="0"/>
              <w:spacing w:line="240" w:lineRule="atLeast"/>
            </w:pPr>
            <w:r>
              <w:t>4.79</w:t>
            </w:r>
          </w:p>
        </w:tc>
        <w:tc>
          <w:tcPr>
            <w:tcW w:w="1080" w:type="dxa"/>
          </w:tcPr>
          <w:p w:rsidR="0018722C">
            <w:pPr>
              <w:topLinePunct/>
              <w:ind w:leftChars="0" w:left="0" w:rightChars="0" w:right="0" w:firstLineChars="0" w:firstLine="0"/>
              <w:spacing w:line="240" w:lineRule="atLeast"/>
            </w:pPr>
            <w:r>
              <w:t>3660</w:t>
            </w:r>
          </w:p>
        </w:tc>
        <w:tc>
          <w:tcPr>
            <w:tcW w:w="900" w:type="dxa"/>
          </w:tcPr>
          <w:p w:rsidR="0018722C">
            <w:pPr>
              <w:topLinePunct/>
              <w:ind w:leftChars="0" w:left="0" w:rightChars="0" w:right="0" w:firstLineChars="0" w:firstLine="0"/>
              <w:spacing w:line="240" w:lineRule="atLeast"/>
            </w:pPr>
            <w:r>
              <w:t>5480</w:t>
            </w:r>
          </w:p>
        </w:tc>
        <w:tc>
          <w:tcPr>
            <w:tcW w:w="900" w:type="dxa"/>
          </w:tcPr>
          <w:p w:rsidR="0018722C">
            <w:pPr>
              <w:topLinePunct/>
              <w:ind w:leftChars="0" w:left="0" w:rightChars="0" w:right="0" w:firstLineChars="0" w:firstLine="0"/>
              <w:spacing w:line="240" w:lineRule="atLeast"/>
            </w:pPr>
            <w:r>
              <w:t>698</w:t>
            </w:r>
          </w:p>
        </w:tc>
        <w:tc>
          <w:tcPr>
            <w:tcW w:w="847" w:type="dxa"/>
          </w:tcPr>
          <w:p w:rsidR="0018722C">
            <w:pPr>
              <w:topLinePunct/>
              <w:ind w:leftChars="0" w:left="0" w:rightChars="0" w:right="0" w:firstLineChars="0" w:firstLine="0"/>
              <w:spacing w:line="240" w:lineRule="atLeast"/>
            </w:pPr>
            <w:r>
              <w:t>338</w:t>
            </w:r>
          </w:p>
        </w:tc>
        <w:tc>
          <w:tcPr>
            <w:tcW w:w="876" w:type="dxa"/>
          </w:tcPr>
          <w:p w:rsidR="0018722C">
            <w:pPr>
              <w:topLinePunct/>
              <w:ind w:leftChars="0" w:left="0" w:rightChars="0" w:right="0" w:firstLineChars="0" w:firstLine="0"/>
              <w:spacing w:line="240" w:lineRule="atLeast"/>
            </w:pPr>
            <w:r>
              <w:t>1772</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新加坡</w:t>
            </w:r>
          </w:p>
        </w:tc>
        <w:tc>
          <w:tcPr>
            <w:tcW w:w="900" w:type="dxa"/>
          </w:tcPr>
          <w:p w:rsidR="0018722C">
            <w:pPr>
              <w:topLinePunct/>
              <w:ind w:leftChars="0" w:left="0" w:rightChars="0" w:right="0" w:firstLineChars="0" w:firstLine="0"/>
              <w:spacing w:line="240" w:lineRule="atLeast"/>
            </w:pPr>
            <w:r>
              <w:t>15.19</w:t>
            </w:r>
          </w:p>
        </w:tc>
        <w:tc>
          <w:tcPr>
            <w:tcW w:w="1080" w:type="dxa"/>
          </w:tcPr>
          <w:p w:rsidR="0018722C">
            <w:pPr>
              <w:topLinePunct/>
              <w:ind w:leftChars="0" w:left="0" w:rightChars="0" w:right="0" w:firstLineChars="0" w:firstLine="0"/>
              <w:spacing w:line="240" w:lineRule="atLeast"/>
            </w:pPr>
            <w:r>
              <w:t>2747</w:t>
            </w:r>
          </w:p>
        </w:tc>
        <w:tc>
          <w:tcPr>
            <w:tcW w:w="900" w:type="dxa"/>
          </w:tcPr>
          <w:p w:rsidR="0018722C">
            <w:pPr>
              <w:topLinePunct/>
              <w:ind w:leftChars="0" w:left="0" w:rightChars="0" w:right="0" w:firstLineChars="0" w:firstLine="0"/>
              <w:spacing w:line="240" w:lineRule="atLeast"/>
            </w:pPr>
            <w:r>
              <w:t>51709</w:t>
            </w:r>
          </w:p>
        </w:tc>
        <w:tc>
          <w:tcPr>
            <w:tcW w:w="900" w:type="dxa"/>
          </w:tcPr>
          <w:p w:rsidR="0018722C">
            <w:pPr>
              <w:topLinePunct/>
              <w:ind w:leftChars="0" w:left="0" w:rightChars="0" w:right="0" w:firstLineChars="0" w:firstLine="0"/>
              <w:spacing w:line="240" w:lineRule="atLeast"/>
            </w:pPr>
            <w:r>
              <w:t>693</w:t>
            </w:r>
          </w:p>
        </w:tc>
        <w:tc>
          <w:tcPr>
            <w:tcW w:w="847" w:type="dxa"/>
          </w:tcPr>
          <w:p w:rsidR="0018722C">
            <w:pPr>
              <w:topLinePunct/>
              <w:ind w:leftChars="0" w:left="0" w:rightChars="0" w:right="0" w:firstLineChars="0" w:firstLine="0"/>
              <w:spacing w:line="240" w:lineRule="atLeast"/>
            </w:pPr>
            <w:r>
              <w:t>1282</w:t>
            </w:r>
          </w:p>
        </w:tc>
        <w:tc>
          <w:tcPr>
            <w:tcW w:w="876" w:type="dxa"/>
          </w:tcPr>
          <w:p w:rsidR="0018722C">
            <w:pPr>
              <w:topLinePunct/>
              <w:ind w:leftChars="0" w:left="0" w:rightChars="0" w:right="0" w:firstLineChars="0" w:firstLine="0"/>
              <w:spacing w:line="240" w:lineRule="atLeast"/>
            </w:pPr>
            <w:r>
              <w:t>2407</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印度尼西亚</w:t>
            </w:r>
          </w:p>
        </w:tc>
        <w:tc>
          <w:tcPr>
            <w:tcW w:w="900" w:type="dxa"/>
          </w:tcPr>
          <w:p w:rsidR="0018722C">
            <w:pPr>
              <w:topLinePunct/>
              <w:ind w:leftChars="0" w:left="0" w:rightChars="0" w:right="0" w:firstLineChars="0" w:firstLine="0"/>
              <w:spacing w:line="240" w:lineRule="atLeast"/>
            </w:pPr>
            <w:r>
              <w:t>13.61</w:t>
            </w:r>
          </w:p>
        </w:tc>
        <w:tc>
          <w:tcPr>
            <w:tcW w:w="1080" w:type="dxa"/>
          </w:tcPr>
          <w:p w:rsidR="0018722C">
            <w:pPr>
              <w:topLinePunct/>
              <w:ind w:leftChars="0" w:left="0" w:rightChars="0" w:right="0" w:firstLineChars="0" w:firstLine="0"/>
              <w:spacing w:line="240" w:lineRule="atLeast"/>
            </w:pPr>
            <w:r>
              <w:t>8780</w:t>
            </w:r>
          </w:p>
        </w:tc>
        <w:tc>
          <w:tcPr>
            <w:tcW w:w="900" w:type="dxa"/>
          </w:tcPr>
          <w:p w:rsidR="0018722C">
            <w:pPr>
              <w:topLinePunct/>
              <w:ind w:leftChars="0" w:left="0" w:rightChars="0" w:right="0" w:firstLineChars="0" w:firstLine="0"/>
              <w:spacing w:line="240" w:lineRule="atLeast"/>
            </w:pPr>
            <w:r>
              <w:t>3557</w:t>
            </w:r>
          </w:p>
        </w:tc>
        <w:tc>
          <w:tcPr>
            <w:tcW w:w="900" w:type="dxa"/>
          </w:tcPr>
          <w:p w:rsidR="0018722C">
            <w:pPr>
              <w:topLinePunct/>
              <w:ind w:leftChars="0" w:left="0" w:rightChars="0" w:right="0" w:firstLineChars="0" w:firstLine="0"/>
              <w:spacing w:line="240" w:lineRule="atLeast"/>
            </w:pPr>
            <w:r>
              <w:t>662</w:t>
            </w:r>
          </w:p>
        </w:tc>
        <w:tc>
          <w:tcPr>
            <w:tcW w:w="847" w:type="dxa"/>
          </w:tcPr>
          <w:p w:rsidR="0018722C">
            <w:pPr>
              <w:topLinePunct/>
              <w:ind w:leftChars="0" w:left="0" w:rightChars="0" w:right="0" w:firstLineChars="0" w:firstLine="0"/>
              <w:spacing w:line="240" w:lineRule="atLeast"/>
            </w:pPr>
            <w:r>
              <w:t>50</w:t>
            </w:r>
          </w:p>
        </w:tc>
        <w:tc>
          <w:tcPr>
            <w:tcW w:w="876" w:type="dxa"/>
          </w:tcPr>
          <w:p w:rsidR="0018722C">
            <w:pPr>
              <w:topLinePunct/>
              <w:ind w:leftChars="0" w:left="0" w:rightChars="0" w:right="0" w:firstLineChars="0" w:firstLine="0"/>
              <w:spacing w:line="240" w:lineRule="atLeast"/>
            </w:pPr>
            <w:r>
              <w:t>2804</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阿尔及利亚</w:t>
            </w:r>
          </w:p>
        </w:tc>
        <w:tc>
          <w:tcPr>
            <w:tcW w:w="900" w:type="dxa"/>
          </w:tcPr>
          <w:p w:rsidR="0018722C">
            <w:pPr>
              <w:topLinePunct/>
              <w:ind w:leftChars="0" w:left="0" w:rightChars="0" w:right="0" w:firstLineChars="0" w:firstLine="0"/>
              <w:spacing w:line="240" w:lineRule="atLeast"/>
            </w:pPr>
            <w:r>
              <w:t>2.46</w:t>
            </w:r>
          </w:p>
        </w:tc>
        <w:tc>
          <w:tcPr>
            <w:tcW w:w="1080" w:type="dxa"/>
          </w:tcPr>
          <w:p w:rsidR="0018722C">
            <w:pPr>
              <w:topLinePunct/>
              <w:ind w:leftChars="0" w:left="0" w:rightChars="0" w:right="0" w:firstLineChars="0" w:firstLine="0"/>
              <w:spacing w:line="240" w:lineRule="atLeast"/>
            </w:pPr>
            <w:r>
              <w:t>2058</w:t>
            </w:r>
          </w:p>
        </w:tc>
        <w:tc>
          <w:tcPr>
            <w:tcW w:w="900" w:type="dxa"/>
          </w:tcPr>
          <w:p w:rsidR="0018722C">
            <w:pPr>
              <w:topLinePunct/>
              <w:ind w:leftChars="0" w:left="0" w:rightChars="0" w:right="0" w:firstLineChars="0" w:firstLine="0"/>
              <w:spacing w:line="240" w:lineRule="atLeast"/>
            </w:pPr>
            <w:r>
              <w:t>5348</w:t>
            </w:r>
          </w:p>
        </w:tc>
        <w:tc>
          <w:tcPr>
            <w:tcW w:w="900" w:type="dxa"/>
          </w:tcPr>
          <w:p w:rsidR="0018722C">
            <w:pPr>
              <w:topLinePunct/>
              <w:ind w:leftChars="0" w:left="0" w:rightChars="0" w:right="0" w:firstLineChars="0" w:firstLine="0"/>
              <w:spacing w:line="240" w:lineRule="atLeast"/>
            </w:pPr>
            <w:r>
              <w:t>77</w:t>
            </w:r>
          </w:p>
        </w:tc>
        <w:tc>
          <w:tcPr>
            <w:tcW w:w="847" w:type="dxa"/>
          </w:tcPr>
          <w:p w:rsidR="0018722C">
            <w:pPr>
              <w:topLinePunct/>
              <w:ind w:leftChars="0" w:left="0" w:rightChars="0" w:right="0" w:firstLineChars="0" w:firstLine="0"/>
              <w:spacing w:line="240" w:lineRule="atLeast"/>
            </w:pPr>
            <w:r>
              <w:t>0.02</w:t>
            </w:r>
          </w:p>
        </w:tc>
        <w:tc>
          <w:tcPr>
            <w:tcW w:w="876" w:type="dxa"/>
          </w:tcPr>
          <w:p w:rsidR="0018722C">
            <w:pPr>
              <w:topLinePunct/>
              <w:ind w:leftChars="0" w:left="0" w:rightChars="0" w:right="0" w:firstLineChars="0" w:firstLine="0"/>
              <w:spacing w:line="240" w:lineRule="atLeast"/>
            </w:pPr>
            <w:r>
              <w:t>7638</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加纳</w:t>
            </w:r>
          </w:p>
        </w:tc>
        <w:tc>
          <w:tcPr>
            <w:tcW w:w="900" w:type="dxa"/>
          </w:tcPr>
          <w:p w:rsidR="0018722C">
            <w:pPr>
              <w:topLinePunct/>
              <w:ind w:leftChars="0" w:left="0" w:rightChars="0" w:right="0" w:firstLineChars="0" w:firstLine="0"/>
              <w:spacing w:line="240" w:lineRule="atLeast"/>
            </w:pPr>
            <w:r>
              <w:t>2.08</w:t>
            </w:r>
          </w:p>
        </w:tc>
        <w:tc>
          <w:tcPr>
            <w:tcW w:w="1080" w:type="dxa"/>
          </w:tcPr>
          <w:p w:rsidR="0018722C">
            <w:pPr>
              <w:topLinePunct/>
              <w:ind w:leftChars="0" w:left="0" w:rightChars="0" w:right="0" w:firstLineChars="0" w:firstLine="0"/>
              <w:spacing w:line="240" w:lineRule="atLeast"/>
            </w:pPr>
            <w:r>
              <w:t>407</w:t>
            </w:r>
          </w:p>
        </w:tc>
        <w:tc>
          <w:tcPr>
            <w:tcW w:w="900" w:type="dxa"/>
          </w:tcPr>
          <w:p w:rsidR="0018722C">
            <w:pPr>
              <w:topLinePunct/>
              <w:ind w:leftChars="0" w:left="0" w:rightChars="0" w:right="0" w:firstLineChars="0" w:firstLine="0"/>
              <w:spacing w:line="240" w:lineRule="atLeast"/>
            </w:pPr>
            <w:r>
              <w:t>1605</w:t>
            </w:r>
          </w:p>
        </w:tc>
        <w:tc>
          <w:tcPr>
            <w:tcW w:w="900" w:type="dxa"/>
          </w:tcPr>
          <w:p w:rsidR="0018722C">
            <w:pPr>
              <w:topLinePunct/>
              <w:ind w:leftChars="0" w:left="0" w:rightChars="0" w:right="0" w:firstLineChars="0" w:firstLine="0"/>
              <w:spacing w:line="240" w:lineRule="atLeast"/>
            </w:pPr>
            <w:r>
              <w:t>54</w:t>
            </w:r>
          </w:p>
        </w:tc>
        <w:tc>
          <w:tcPr>
            <w:tcW w:w="847" w:type="dxa"/>
          </w:tcPr>
          <w:p w:rsidR="0018722C">
            <w:pPr>
              <w:topLinePunct/>
              <w:ind w:leftChars="0" w:left="0" w:rightChars="0" w:right="0" w:firstLineChars="0" w:firstLine="0"/>
              <w:spacing w:line="240" w:lineRule="atLeast"/>
            </w:pPr>
            <w:r>
              <w:t>0.73</w:t>
            </w:r>
          </w:p>
        </w:tc>
        <w:tc>
          <w:tcPr>
            <w:tcW w:w="876" w:type="dxa"/>
          </w:tcPr>
          <w:p w:rsidR="0018722C">
            <w:pPr>
              <w:topLinePunct/>
              <w:ind w:leftChars="0" w:left="0" w:rightChars="0" w:right="0" w:firstLineChars="0" w:firstLine="0"/>
              <w:spacing w:line="240" w:lineRule="atLeast"/>
            </w:pPr>
            <w:r>
              <w:t>6381</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肯尼亚</w:t>
            </w:r>
          </w:p>
        </w:tc>
        <w:tc>
          <w:tcPr>
            <w:tcW w:w="900" w:type="dxa"/>
          </w:tcPr>
          <w:p w:rsidR="0018722C">
            <w:pPr>
              <w:topLinePunct/>
              <w:ind w:leftChars="0" w:left="0" w:rightChars="0" w:right="0" w:firstLineChars="0" w:firstLine="0"/>
              <w:spacing w:line="240" w:lineRule="atLeast"/>
            </w:pPr>
            <w:r>
              <w:t>0.79</w:t>
            </w:r>
          </w:p>
        </w:tc>
        <w:tc>
          <w:tcPr>
            <w:tcW w:w="1080" w:type="dxa"/>
          </w:tcPr>
          <w:p w:rsidR="0018722C">
            <w:pPr>
              <w:topLinePunct/>
              <w:ind w:leftChars="0" w:left="0" w:rightChars="0" w:right="0" w:firstLineChars="0" w:firstLine="0"/>
              <w:spacing w:line="240" w:lineRule="atLeast"/>
            </w:pPr>
            <w:r>
              <w:t>407</w:t>
            </w:r>
          </w:p>
        </w:tc>
        <w:tc>
          <w:tcPr>
            <w:tcW w:w="900" w:type="dxa"/>
          </w:tcPr>
          <w:p w:rsidR="0018722C">
            <w:pPr>
              <w:topLinePunct/>
              <w:ind w:leftChars="0" w:left="0" w:rightChars="0" w:right="0" w:firstLineChars="0" w:firstLine="0"/>
              <w:spacing w:line="240" w:lineRule="atLeast"/>
            </w:pPr>
            <w:r>
              <w:t>943</w:t>
            </w:r>
          </w:p>
        </w:tc>
        <w:tc>
          <w:tcPr>
            <w:tcW w:w="900" w:type="dxa"/>
          </w:tcPr>
          <w:p w:rsidR="0018722C">
            <w:pPr>
              <w:topLinePunct/>
              <w:ind w:leftChars="0" w:left="0" w:rightChars="0" w:right="0" w:firstLineChars="0" w:firstLine="0"/>
              <w:spacing w:line="240" w:lineRule="atLeast"/>
            </w:pPr>
            <w:r>
              <w:t>28</w:t>
            </w:r>
          </w:p>
        </w:tc>
        <w:tc>
          <w:tcPr>
            <w:tcW w:w="847" w:type="dxa"/>
          </w:tcPr>
          <w:p w:rsidR="0018722C">
            <w:pPr>
              <w:topLinePunct/>
              <w:ind w:leftChars="0" w:left="0" w:rightChars="0" w:right="0" w:firstLineChars="0" w:firstLine="0"/>
              <w:spacing w:line="240" w:lineRule="atLeast"/>
            </w:pPr>
            <w:r>
              <w:t>1.29</w:t>
            </w:r>
          </w:p>
        </w:tc>
        <w:tc>
          <w:tcPr>
            <w:tcW w:w="876" w:type="dxa"/>
          </w:tcPr>
          <w:p w:rsidR="0018722C">
            <w:pPr>
              <w:topLinePunct/>
              <w:ind w:leftChars="0" w:left="0" w:rightChars="0" w:right="0" w:firstLineChars="0" w:firstLine="0"/>
              <w:spacing w:line="240" w:lineRule="atLeast"/>
            </w:pPr>
            <w:r>
              <w:t>4975</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尼日利亚</w:t>
            </w:r>
          </w:p>
        </w:tc>
        <w:tc>
          <w:tcPr>
            <w:tcW w:w="900" w:type="dxa"/>
          </w:tcPr>
          <w:p w:rsidR="0018722C">
            <w:pPr>
              <w:topLinePunct/>
              <w:ind w:leftChars="0" w:left="0" w:rightChars="0" w:right="0" w:firstLineChars="0" w:firstLine="0"/>
              <w:spacing w:line="240" w:lineRule="atLeast"/>
            </w:pPr>
            <w:r>
              <w:t>3.33</w:t>
            </w:r>
          </w:p>
        </w:tc>
        <w:tc>
          <w:tcPr>
            <w:tcW w:w="1080" w:type="dxa"/>
          </w:tcPr>
          <w:p w:rsidR="0018722C">
            <w:pPr>
              <w:topLinePunct/>
              <w:ind w:leftChars="0" w:left="0" w:rightChars="0" w:right="0" w:firstLineChars="0" w:firstLine="0"/>
              <w:spacing w:line="240" w:lineRule="atLeast"/>
            </w:pPr>
            <w:r>
              <w:t>2626</w:t>
            </w:r>
          </w:p>
        </w:tc>
        <w:tc>
          <w:tcPr>
            <w:tcW w:w="900" w:type="dxa"/>
          </w:tcPr>
          <w:p w:rsidR="0018722C">
            <w:pPr>
              <w:topLinePunct/>
              <w:ind w:leftChars="0" w:left="0" w:rightChars="0" w:right="0" w:firstLineChars="0" w:firstLine="0"/>
              <w:spacing w:line="240" w:lineRule="atLeast"/>
            </w:pPr>
            <w:r>
              <w:t>1555</w:t>
            </w:r>
          </w:p>
        </w:tc>
        <w:tc>
          <w:tcPr>
            <w:tcW w:w="900" w:type="dxa"/>
          </w:tcPr>
          <w:p w:rsidR="0018722C">
            <w:pPr>
              <w:topLinePunct/>
              <w:ind w:leftChars="0" w:left="0" w:rightChars="0" w:right="0" w:firstLineChars="0" w:firstLine="0"/>
              <w:spacing w:line="240" w:lineRule="atLeast"/>
            </w:pPr>
            <w:r>
              <w:t>106</w:t>
            </w:r>
          </w:p>
        </w:tc>
        <w:tc>
          <w:tcPr>
            <w:tcW w:w="847" w:type="dxa"/>
          </w:tcPr>
          <w:p w:rsidR="0018722C">
            <w:pPr>
              <w:topLinePunct/>
              <w:ind w:leftChars="0" w:left="0" w:rightChars="0" w:right="0" w:firstLineChars="0" w:firstLine="0"/>
              <w:spacing w:line="240" w:lineRule="atLeast"/>
            </w:pPr>
            <w:r>
              <w:t>0.77</w:t>
            </w:r>
          </w:p>
        </w:tc>
        <w:tc>
          <w:tcPr>
            <w:tcW w:w="876" w:type="dxa"/>
          </w:tcPr>
          <w:p w:rsidR="0018722C">
            <w:pPr>
              <w:topLinePunct/>
              <w:ind w:leftChars="0" w:left="0" w:rightChars="0" w:right="0" w:firstLineChars="0" w:firstLine="0"/>
              <w:spacing w:line="240" w:lineRule="atLeast"/>
            </w:pPr>
            <w:r>
              <w:t>6203</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赞比亚</w:t>
            </w:r>
          </w:p>
        </w:tc>
        <w:tc>
          <w:tcPr>
            <w:tcW w:w="900" w:type="dxa"/>
          </w:tcPr>
          <w:p w:rsidR="0018722C">
            <w:pPr>
              <w:topLinePunct/>
              <w:ind w:leftChars="0" w:left="0" w:rightChars="0" w:right="0" w:firstLineChars="0" w:firstLine="0"/>
              <w:spacing w:line="240" w:lineRule="atLeast"/>
            </w:pPr>
            <w:r>
              <w:t>2.92</w:t>
            </w:r>
          </w:p>
        </w:tc>
        <w:tc>
          <w:tcPr>
            <w:tcW w:w="1080" w:type="dxa"/>
          </w:tcPr>
          <w:p w:rsidR="0018722C">
            <w:pPr>
              <w:topLinePunct/>
              <w:ind w:leftChars="0" w:left="0" w:rightChars="0" w:right="0" w:firstLineChars="0" w:firstLine="0"/>
              <w:spacing w:line="240" w:lineRule="atLeast"/>
            </w:pPr>
            <w:r>
              <w:t>206</w:t>
            </w:r>
          </w:p>
        </w:tc>
        <w:tc>
          <w:tcPr>
            <w:tcW w:w="900" w:type="dxa"/>
          </w:tcPr>
          <w:p w:rsidR="0018722C">
            <w:pPr>
              <w:topLinePunct/>
              <w:ind w:leftChars="0" w:left="0" w:rightChars="0" w:right="0" w:firstLineChars="0" w:firstLine="0"/>
              <w:spacing w:line="240" w:lineRule="atLeast"/>
            </w:pPr>
            <w:r>
              <w:t>1463</w:t>
            </w:r>
          </w:p>
        </w:tc>
        <w:tc>
          <w:tcPr>
            <w:tcW w:w="900" w:type="dxa"/>
          </w:tcPr>
          <w:p w:rsidR="0018722C">
            <w:pPr>
              <w:topLinePunct/>
              <w:ind w:leftChars="0" w:left="0" w:rightChars="0" w:right="0" w:firstLineChars="0" w:firstLine="0"/>
              <w:spacing w:line="240" w:lineRule="atLeast"/>
            </w:pPr>
            <w:r>
              <w:t>34</w:t>
            </w:r>
          </w:p>
        </w:tc>
        <w:tc>
          <w:tcPr>
            <w:tcW w:w="847" w:type="dxa"/>
          </w:tcPr>
          <w:p w:rsidR="0018722C">
            <w:pPr>
              <w:topLinePunct/>
              <w:ind w:leftChars="0" w:left="0" w:rightChars="0" w:right="0" w:firstLineChars="0" w:firstLine="0"/>
              <w:spacing w:line="240" w:lineRule="atLeast"/>
            </w:pPr>
            <w:r>
              <w:t>2.19</w:t>
            </w:r>
          </w:p>
        </w:tc>
        <w:tc>
          <w:tcPr>
            <w:tcW w:w="876" w:type="dxa"/>
          </w:tcPr>
          <w:p w:rsidR="0018722C">
            <w:pPr>
              <w:topLinePunct/>
              <w:ind w:leftChars="0" w:left="0" w:rightChars="0" w:right="0" w:firstLineChars="0" w:firstLine="0"/>
              <w:spacing w:line="240" w:lineRule="atLeast"/>
            </w:pPr>
            <w:r>
              <w:t>5895</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德国</w:t>
            </w:r>
          </w:p>
        </w:tc>
        <w:tc>
          <w:tcPr>
            <w:tcW w:w="900" w:type="dxa"/>
          </w:tcPr>
          <w:p w:rsidR="0018722C">
            <w:pPr>
              <w:topLinePunct/>
              <w:ind w:leftChars="0" w:left="0" w:rightChars="0" w:right="0" w:firstLineChars="0" w:firstLine="0"/>
              <w:spacing w:line="240" w:lineRule="atLeast"/>
            </w:pPr>
            <w:r>
              <w:t>7.99</w:t>
            </w:r>
          </w:p>
        </w:tc>
        <w:tc>
          <w:tcPr>
            <w:tcW w:w="1080" w:type="dxa"/>
          </w:tcPr>
          <w:p w:rsidR="0018722C">
            <w:pPr>
              <w:topLinePunct/>
              <w:ind w:leftChars="0" w:left="0" w:rightChars="0" w:right="0" w:firstLineChars="0" w:firstLine="0"/>
              <w:spacing w:line="240" w:lineRule="atLeast"/>
            </w:pPr>
            <w:r>
              <w:t>34281</w:t>
            </w:r>
          </w:p>
        </w:tc>
        <w:tc>
          <w:tcPr>
            <w:tcW w:w="900" w:type="dxa"/>
          </w:tcPr>
          <w:p w:rsidR="0018722C">
            <w:pPr>
              <w:topLinePunct/>
              <w:ind w:leftChars="0" w:left="0" w:rightChars="0" w:right="0" w:firstLineChars="0" w:firstLine="0"/>
              <w:spacing w:line="240" w:lineRule="atLeast"/>
            </w:pPr>
            <w:r>
              <w:t>42625</w:t>
            </w:r>
          </w:p>
        </w:tc>
        <w:tc>
          <w:tcPr>
            <w:tcW w:w="900" w:type="dxa"/>
          </w:tcPr>
          <w:p w:rsidR="0018722C">
            <w:pPr>
              <w:topLinePunct/>
              <w:ind w:leftChars="0" w:left="0" w:rightChars="0" w:right="0" w:firstLineChars="0" w:firstLine="0"/>
              <w:spacing w:line="240" w:lineRule="atLeast"/>
            </w:pPr>
            <w:r>
              <w:t>1611</w:t>
            </w:r>
          </w:p>
        </w:tc>
        <w:tc>
          <w:tcPr>
            <w:tcW w:w="847" w:type="dxa"/>
          </w:tcPr>
          <w:p w:rsidR="0018722C">
            <w:pPr>
              <w:topLinePunct/>
              <w:ind w:leftChars="0" w:left="0" w:rightChars="0" w:right="0" w:firstLineChars="0" w:firstLine="0"/>
              <w:spacing w:line="240" w:lineRule="atLeast"/>
            </w:pPr>
            <w:r>
              <w:t>1834</w:t>
            </w:r>
          </w:p>
        </w:tc>
        <w:tc>
          <w:tcPr>
            <w:tcW w:w="876" w:type="dxa"/>
          </w:tcPr>
          <w:p w:rsidR="0018722C">
            <w:pPr>
              <w:topLinePunct/>
              <w:ind w:leftChars="0" w:left="0" w:rightChars="0" w:right="0" w:firstLineChars="0" w:firstLine="0"/>
              <w:spacing w:line="240" w:lineRule="atLeast"/>
            </w:pPr>
            <w:r>
              <w:t>4044</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俄罗斯</w:t>
            </w:r>
          </w:p>
        </w:tc>
        <w:tc>
          <w:tcPr>
            <w:tcW w:w="900" w:type="dxa"/>
          </w:tcPr>
          <w:p w:rsidR="0018722C">
            <w:pPr>
              <w:topLinePunct/>
              <w:ind w:leftChars="0" w:left="0" w:rightChars="0" w:right="0" w:firstLineChars="0" w:firstLine="0"/>
              <w:spacing w:line="240" w:lineRule="atLeast"/>
            </w:pPr>
            <w:r>
              <w:t>7.85</w:t>
            </w:r>
          </w:p>
        </w:tc>
        <w:tc>
          <w:tcPr>
            <w:tcW w:w="1080" w:type="dxa"/>
          </w:tcPr>
          <w:p w:rsidR="0018722C">
            <w:pPr>
              <w:topLinePunct/>
              <w:ind w:leftChars="0" w:left="0" w:rightChars="0" w:right="0" w:firstLineChars="0" w:firstLine="0"/>
              <w:spacing w:line="240" w:lineRule="atLeast"/>
            </w:pPr>
            <w:r>
              <w:t>20148</w:t>
            </w:r>
          </w:p>
        </w:tc>
        <w:tc>
          <w:tcPr>
            <w:tcW w:w="900" w:type="dxa"/>
          </w:tcPr>
          <w:p w:rsidR="0018722C">
            <w:pPr>
              <w:topLinePunct/>
              <w:ind w:leftChars="0" w:left="0" w:rightChars="0" w:right="0" w:firstLineChars="0" w:firstLine="0"/>
              <w:spacing w:line="240" w:lineRule="atLeast"/>
            </w:pPr>
            <w:r>
              <w:t>14307</w:t>
            </w:r>
          </w:p>
        </w:tc>
        <w:tc>
          <w:tcPr>
            <w:tcW w:w="900" w:type="dxa"/>
          </w:tcPr>
          <w:p w:rsidR="0018722C">
            <w:pPr>
              <w:topLinePunct/>
              <w:ind w:leftChars="0" w:left="0" w:rightChars="0" w:right="0" w:firstLineChars="0" w:firstLine="0"/>
              <w:spacing w:line="240" w:lineRule="atLeast"/>
            </w:pPr>
            <w:r>
              <w:t>882</w:t>
            </w:r>
          </w:p>
        </w:tc>
        <w:tc>
          <w:tcPr>
            <w:tcW w:w="847" w:type="dxa"/>
          </w:tcPr>
          <w:p w:rsidR="0018722C">
            <w:pPr>
              <w:topLinePunct/>
              <w:ind w:leftChars="0" w:left="0" w:rightChars="0" w:right="0" w:firstLineChars="0" w:firstLine="0"/>
              <w:spacing w:line="240" w:lineRule="atLeast"/>
            </w:pPr>
            <w:r>
              <w:t>71</w:t>
            </w:r>
          </w:p>
        </w:tc>
        <w:tc>
          <w:tcPr>
            <w:tcW w:w="876" w:type="dxa"/>
          </w:tcPr>
          <w:p w:rsidR="0018722C">
            <w:pPr>
              <w:topLinePunct/>
              <w:ind w:leftChars="0" w:left="0" w:rightChars="0" w:right="0" w:firstLineChars="0" w:firstLine="0"/>
              <w:spacing w:line="240" w:lineRule="atLeast"/>
            </w:pPr>
            <w:r>
              <w:t>3136</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法国</w:t>
            </w:r>
          </w:p>
        </w:tc>
        <w:tc>
          <w:tcPr>
            <w:tcW w:w="900" w:type="dxa"/>
          </w:tcPr>
          <w:p w:rsidR="0018722C">
            <w:pPr>
              <w:topLinePunct/>
              <w:ind w:leftChars="0" w:left="0" w:rightChars="0" w:right="0" w:firstLineChars="0" w:firstLine="0"/>
              <w:spacing w:line="240" w:lineRule="atLeast"/>
            </w:pPr>
            <w:r>
              <w:t>1.54</w:t>
            </w:r>
          </w:p>
        </w:tc>
        <w:tc>
          <w:tcPr>
            <w:tcW w:w="1080" w:type="dxa"/>
          </w:tcPr>
          <w:p w:rsidR="0018722C">
            <w:pPr>
              <w:topLinePunct/>
              <w:ind w:leftChars="0" w:left="0" w:rightChars="0" w:right="0" w:firstLineChars="0" w:firstLine="0"/>
              <w:spacing w:line="240" w:lineRule="atLeast"/>
            </w:pPr>
            <w:r>
              <w:t>26129</w:t>
            </w:r>
          </w:p>
        </w:tc>
        <w:tc>
          <w:tcPr>
            <w:tcW w:w="900" w:type="dxa"/>
          </w:tcPr>
          <w:p w:rsidR="0018722C">
            <w:pPr>
              <w:topLinePunct/>
              <w:ind w:leftChars="0" w:left="0" w:rightChars="0" w:right="0" w:firstLineChars="0" w:firstLine="0"/>
              <w:spacing w:line="240" w:lineRule="atLeast"/>
            </w:pPr>
            <w:r>
              <w:t>39772</w:t>
            </w:r>
          </w:p>
        </w:tc>
        <w:tc>
          <w:tcPr>
            <w:tcW w:w="900" w:type="dxa"/>
          </w:tcPr>
          <w:p w:rsidR="0018722C">
            <w:pPr>
              <w:topLinePunct/>
              <w:ind w:leftChars="0" w:left="0" w:rightChars="0" w:right="0" w:firstLineChars="0" w:firstLine="0"/>
              <w:spacing w:line="240" w:lineRule="atLeast"/>
            </w:pPr>
            <w:r>
              <w:t>510</w:t>
            </w:r>
          </w:p>
        </w:tc>
        <w:tc>
          <w:tcPr>
            <w:tcW w:w="847" w:type="dxa"/>
          </w:tcPr>
          <w:p w:rsidR="0018722C">
            <w:pPr>
              <w:topLinePunct/>
              <w:ind w:leftChars="0" w:left="0" w:rightChars="0" w:right="0" w:firstLineChars="0" w:firstLine="0"/>
              <w:spacing w:line="240" w:lineRule="atLeast"/>
            </w:pPr>
            <w:r>
              <w:t>1084</w:t>
            </w:r>
          </w:p>
        </w:tc>
        <w:tc>
          <w:tcPr>
            <w:tcW w:w="876" w:type="dxa"/>
          </w:tcPr>
          <w:p w:rsidR="0018722C">
            <w:pPr>
              <w:topLinePunct/>
              <w:ind w:leftChars="0" w:left="0" w:rightChars="0" w:right="0" w:firstLineChars="0" w:firstLine="0"/>
              <w:spacing w:line="240" w:lineRule="atLeast"/>
            </w:pPr>
            <w:r>
              <w:t>4448</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荷兰</w:t>
            </w:r>
          </w:p>
        </w:tc>
        <w:tc>
          <w:tcPr>
            <w:tcW w:w="900" w:type="dxa"/>
          </w:tcPr>
          <w:p w:rsidR="0018722C">
            <w:pPr>
              <w:topLinePunct/>
              <w:ind w:leftChars="0" w:left="0" w:rightChars="0" w:right="0" w:firstLineChars="0" w:firstLine="0"/>
              <w:spacing w:line="240" w:lineRule="atLeast"/>
            </w:pPr>
            <w:r>
              <w:t>4.42</w:t>
            </w:r>
          </w:p>
        </w:tc>
        <w:tc>
          <w:tcPr>
            <w:tcW w:w="1080" w:type="dxa"/>
          </w:tcPr>
          <w:p w:rsidR="0018722C">
            <w:pPr>
              <w:topLinePunct/>
              <w:ind w:leftChars="0" w:left="0" w:rightChars="0" w:right="0" w:firstLineChars="0" w:firstLine="0"/>
              <w:spacing w:line="240" w:lineRule="atLeast"/>
            </w:pPr>
            <w:r>
              <w:t>7706</w:t>
            </w:r>
          </w:p>
        </w:tc>
        <w:tc>
          <w:tcPr>
            <w:tcW w:w="900" w:type="dxa"/>
          </w:tcPr>
          <w:p w:rsidR="0018722C">
            <w:pPr>
              <w:topLinePunct/>
              <w:ind w:leftChars="0" w:left="0" w:rightChars="0" w:right="0" w:firstLineChars="0" w:firstLine="0"/>
              <w:spacing w:line="240" w:lineRule="atLeast"/>
            </w:pPr>
            <w:r>
              <w:t>45990</w:t>
            </w:r>
          </w:p>
        </w:tc>
        <w:tc>
          <w:tcPr>
            <w:tcW w:w="900" w:type="dxa"/>
          </w:tcPr>
          <w:p w:rsidR="0018722C">
            <w:pPr>
              <w:topLinePunct/>
              <w:ind w:leftChars="0" w:left="0" w:rightChars="0" w:right="0" w:firstLineChars="0" w:firstLine="0"/>
              <w:spacing w:line="240" w:lineRule="atLeast"/>
            </w:pPr>
            <w:r>
              <w:t>676</w:t>
            </w:r>
          </w:p>
        </w:tc>
        <w:tc>
          <w:tcPr>
            <w:tcW w:w="847" w:type="dxa"/>
          </w:tcPr>
          <w:p w:rsidR="0018722C">
            <w:pPr>
              <w:topLinePunct/>
              <w:ind w:leftChars="0" w:left="0" w:rightChars="0" w:right="0" w:firstLineChars="0" w:firstLine="0"/>
              <w:spacing w:line="240" w:lineRule="atLeast"/>
            </w:pPr>
            <w:r>
              <w:t>640</w:t>
            </w:r>
          </w:p>
        </w:tc>
        <w:tc>
          <w:tcPr>
            <w:tcW w:w="876" w:type="dxa"/>
          </w:tcPr>
          <w:p w:rsidR="0018722C">
            <w:pPr>
              <w:topLinePunct/>
              <w:ind w:leftChars="0" w:left="0" w:rightChars="0" w:right="0" w:firstLineChars="0" w:firstLine="0"/>
              <w:spacing w:line="240" w:lineRule="atLeast"/>
            </w:pPr>
            <w:r>
              <w:t>4236</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瑞典</w:t>
            </w:r>
          </w:p>
        </w:tc>
        <w:tc>
          <w:tcPr>
            <w:tcW w:w="900" w:type="dxa"/>
          </w:tcPr>
          <w:p w:rsidR="0018722C">
            <w:pPr>
              <w:topLinePunct/>
              <w:ind w:leftChars="0" w:left="0" w:rightChars="0" w:right="0" w:firstLineChars="0" w:firstLine="0"/>
              <w:spacing w:line="240" w:lineRule="atLeast"/>
            </w:pPr>
            <w:r>
              <w:t>2.85</w:t>
            </w:r>
          </w:p>
        </w:tc>
        <w:tc>
          <w:tcPr>
            <w:tcW w:w="1080" w:type="dxa"/>
          </w:tcPr>
          <w:p w:rsidR="0018722C">
            <w:pPr>
              <w:topLinePunct/>
              <w:ind w:leftChars="0" w:left="0" w:rightChars="0" w:right="0" w:firstLineChars="0" w:firstLine="0"/>
              <w:spacing w:line="240" w:lineRule="atLeast"/>
            </w:pPr>
            <w:r>
              <w:t>5239</w:t>
            </w:r>
          </w:p>
        </w:tc>
        <w:tc>
          <w:tcPr>
            <w:tcW w:w="900" w:type="dxa"/>
          </w:tcPr>
          <w:p w:rsidR="0018722C">
            <w:pPr>
              <w:topLinePunct/>
              <w:ind w:leftChars="0" w:left="0" w:rightChars="0" w:right="0" w:firstLineChars="0" w:firstLine="0"/>
              <w:spacing w:line="240" w:lineRule="atLeast"/>
            </w:pPr>
            <w:r>
              <w:t>55040</w:t>
            </w:r>
          </w:p>
        </w:tc>
        <w:tc>
          <w:tcPr>
            <w:tcW w:w="900" w:type="dxa"/>
          </w:tcPr>
          <w:p w:rsidR="0018722C">
            <w:pPr>
              <w:topLinePunct/>
              <w:ind w:leftChars="0" w:left="0" w:rightChars="0" w:right="0" w:firstLineChars="0" w:firstLine="0"/>
              <w:spacing w:line="240" w:lineRule="atLeast"/>
            </w:pPr>
            <w:r>
              <w:t>133</w:t>
            </w:r>
          </w:p>
        </w:tc>
        <w:tc>
          <w:tcPr>
            <w:tcW w:w="847" w:type="dxa"/>
          </w:tcPr>
          <w:p w:rsidR="0018722C">
            <w:pPr>
              <w:topLinePunct/>
              <w:ind w:leftChars="0" w:left="0" w:rightChars="0" w:right="0" w:firstLineChars="0" w:firstLine="0"/>
              <w:spacing w:line="240" w:lineRule="atLeast"/>
            </w:pPr>
            <w:r>
              <w:t>165</w:t>
            </w:r>
          </w:p>
        </w:tc>
        <w:tc>
          <w:tcPr>
            <w:tcW w:w="876" w:type="dxa"/>
          </w:tcPr>
          <w:p w:rsidR="0018722C">
            <w:pPr>
              <w:topLinePunct/>
              <w:ind w:leftChars="0" w:left="0" w:rightChars="0" w:right="0" w:firstLineChars="0" w:firstLine="0"/>
              <w:spacing w:line="240" w:lineRule="atLeast"/>
            </w:pPr>
            <w:r>
              <w:t>3631</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意大利</w:t>
            </w:r>
          </w:p>
        </w:tc>
        <w:tc>
          <w:tcPr>
            <w:tcW w:w="900" w:type="dxa"/>
          </w:tcPr>
          <w:p w:rsidR="0018722C">
            <w:pPr>
              <w:topLinePunct/>
              <w:ind w:leftChars="0" w:left="0" w:rightChars="0" w:right="0" w:firstLineChars="0" w:firstLine="0"/>
              <w:spacing w:line="240" w:lineRule="atLeast"/>
            </w:pPr>
            <w:r>
              <w:t>1.19</w:t>
            </w:r>
          </w:p>
        </w:tc>
        <w:tc>
          <w:tcPr>
            <w:tcW w:w="1080" w:type="dxa"/>
          </w:tcPr>
          <w:p w:rsidR="0018722C">
            <w:pPr>
              <w:topLinePunct/>
              <w:ind w:leftChars="0" w:left="0" w:rightChars="0" w:right="0" w:firstLineChars="0" w:firstLine="0"/>
              <w:spacing w:line="240" w:lineRule="atLeast"/>
            </w:pPr>
            <w:r>
              <w:t>20147</w:t>
            </w:r>
          </w:p>
        </w:tc>
        <w:tc>
          <w:tcPr>
            <w:tcW w:w="900" w:type="dxa"/>
          </w:tcPr>
          <w:p w:rsidR="0018722C">
            <w:pPr>
              <w:topLinePunct/>
              <w:ind w:leftChars="0" w:left="0" w:rightChars="0" w:right="0" w:firstLineChars="0" w:firstLine="0"/>
              <w:spacing w:line="240" w:lineRule="atLeast"/>
            </w:pPr>
            <w:r>
              <w:t>33837</w:t>
            </w:r>
          </w:p>
        </w:tc>
        <w:tc>
          <w:tcPr>
            <w:tcW w:w="900" w:type="dxa"/>
          </w:tcPr>
          <w:p w:rsidR="0018722C">
            <w:pPr>
              <w:topLinePunct/>
              <w:ind w:leftChars="0" w:left="0" w:rightChars="0" w:right="0" w:firstLineChars="0" w:firstLine="0"/>
              <w:spacing w:line="240" w:lineRule="atLeast"/>
            </w:pPr>
            <w:r>
              <w:t>417</w:t>
            </w:r>
          </w:p>
        </w:tc>
        <w:tc>
          <w:tcPr>
            <w:tcW w:w="847" w:type="dxa"/>
          </w:tcPr>
          <w:p w:rsidR="0018722C">
            <w:pPr>
              <w:topLinePunct/>
              <w:ind w:leftChars="0" w:left="0" w:rightChars="0" w:right="0" w:firstLineChars="0" w:firstLine="0"/>
              <w:spacing w:line="240" w:lineRule="atLeast"/>
            </w:pPr>
            <w:r>
              <w:t>275</w:t>
            </w:r>
          </w:p>
        </w:tc>
        <w:tc>
          <w:tcPr>
            <w:tcW w:w="876" w:type="dxa"/>
          </w:tcPr>
          <w:p w:rsidR="0018722C">
            <w:pPr>
              <w:topLinePunct/>
              <w:ind w:leftChars="0" w:left="0" w:rightChars="0" w:right="0" w:firstLineChars="0" w:firstLine="0"/>
              <w:spacing w:line="240" w:lineRule="atLeast"/>
            </w:pPr>
            <w:r>
              <w:t>4394</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英国</w:t>
            </w:r>
          </w:p>
        </w:tc>
        <w:tc>
          <w:tcPr>
            <w:tcW w:w="900" w:type="dxa"/>
          </w:tcPr>
          <w:p w:rsidR="0018722C">
            <w:pPr>
              <w:topLinePunct/>
              <w:ind w:leftChars="0" w:left="0" w:rightChars="0" w:right="0" w:firstLineChars="0" w:firstLine="0"/>
              <w:spacing w:line="240" w:lineRule="atLeast"/>
            </w:pPr>
            <w:r>
              <w:t>27.75</w:t>
            </w:r>
          </w:p>
        </w:tc>
        <w:tc>
          <w:tcPr>
            <w:tcW w:w="1080" w:type="dxa"/>
          </w:tcPr>
          <w:p w:rsidR="0018722C">
            <w:pPr>
              <w:topLinePunct/>
              <w:ind w:leftChars="0" w:left="0" w:rightChars="0" w:right="0" w:firstLineChars="0" w:firstLine="0"/>
              <w:spacing w:line="240" w:lineRule="atLeast"/>
            </w:pPr>
            <w:r>
              <w:t>24758</w:t>
            </w:r>
          </w:p>
        </w:tc>
        <w:tc>
          <w:tcPr>
            <w:tcW w:w="900" w:type="dxa"/>
          </w:tcPr>
          <w:p w:rsidR="0018722C">
            <w:pPr>
              <w:topLinePunct/>
              <w:ind w:leftChars="0" w:left="0" w:rightChars="0" w:right="0" w:firstLineChars="0" w:firstLine="0"/>
              <w:spacing w:line="240" w:lineRule="atLeast"/>
            </w:pPr>
            <w:r>
              <w:t>38920</w:t>
            </w:r>
          </w:p>
        </w:tc>
        <w:tc>
          <w:tcPr>
            <w:tcW w:w="900" w:type="dxa"/>
          </w:tcPr>
          <w:p w:rsidR="0018722C">
            <w:pPr>
              <w:topLinePunct/>
              <w:ind w:leftChars="0" w:left="0" w:rightChars="0" w:right="0" w:firstLineChars="0" w:firstLine="0"/>
              <w:spacing w:line="240" w:lineRule="atLeast"/>
            </w:pPr>
            <w:r>
              <w:t>631</w:t>
            </w:r>
          </w:p>
        </w:tc>
        <w:tc>
          <w:tcPr>
            <w:tcW w:w="847" w:type="dxa"/>
          </w:tcPr>
          <w:p w:rsidR="0018722C">
            <w:pPr>
              <w:topLinePunct/>
              <w:ind w:leftChars="0" w:left="0" w:rightChars="0" w:right="0" w:firstLineChars="0" w:firstLine="0"/>
              <w:spacing w:line="240" w:lineRule="atLeast"/>
            </w:pPr>
            <w:r>
              <w:t>678</w:t>
            </w:r>
          </w:p>
        </w:tc>
        <w:tc>
          <w:tcPr>
            <w:tcW w:w="876" w:type="dxa"/>
          </w:tcPr>
          <w:p w:rsidR="0018722C">
            <w:pPr>
              <w:topLinePunct/>
              <w:ind w:leftChars="0" w:left="0" w:rightChars="0" w:right="0" w:firstLineChars="0" w:firstLine="0"/>
              <w:spacing w:line="240" w:lineRule="atLeast"/>
            </w:pPr>
            <w:r>
              <w:t>4406</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巴西</w:t>
            </w:r>
          </w:p>
        </w:tc>
        <w:tc>
          <w:tcPr>
            <w:tcW w:w="900" w:type="dxa"/>
          </w:tcPr>
          <w:p w:rsidR="0018722C">
            <w:pPr>
              <w:topLinePunct/>
              <w:ind w:leftChars="0" w:left="0" w:rightChars="0" w:right="0" w:firstLineChars="0" w:firstLine="0"/>
              <w:spacing w:line="240" w:lineRule="atLeast"/>
            </w:pPr>
            <w:r>
              <w:t>1.94</w:t>
            </w:r>
          </w:p>
        </w:tc>
        <w:tc>
          <w:tcPr>
            <w:tcW w:w="1080" w:type="dxa"/>
          </w:tcPr>
          <w:p w:rsidR="0018722C">
            <w:pPr>
              <w:topLinePunct/>
              <w:ind w:leftChars="0" w:left="0" w:rightChars="0" w:right="0" w:firstLineChars="0" w:firstLine="0"/>
              <w:spacing w:line="240" w:lineRule="atLeast"/>
            </w:pPr>
            <w:r>
              <w:t>22527</w:t>
            </w:r>
          </w:p>
        </w:tc>
        <w:tc>
          <w:tcPr>
            <w:tcW w:w="900" w:type="dxa"/>
          </w:tcPr>
          <w:p w:rsidR="0018722C">
            <w:pPr>
              <w:topLinePunct/>
              <w:ind w:leftChars="0" w:left="0" w:rightChars="0" w:right="0" w:firstLineChars="0" w:firstLine="0"/>
              <w:spacing w:line="240" w:lineRule="atLeast"/>
            </w:pPr>
            <w:r>
              <w:t>11340</w:t>
            </w:r>
          </w:p>
        </w:tc>
        <w:tc>
          <w:tcPr>
            <w:tcW w:w="900" w:type="dxa"/>
          </w:tcPr>
          <w:p w:rsidR="0018722C">
            <w:pPr>
              <w:topLinePunct/>
              <w:ind w:leftChars="0" w:left="0" w:rightChars="0" w:right="0" w:firstLineChars="0" w:firstLine="0"/>
              <w:spacing w:line="240" w:lineRule="atLeast"/>
            </w:pPr>
            <w:r>
              <w:t>857</w:t>
            </w:r>
          </w:p>
        </w:tc>
        <w:tc>
          <w:tcPr>
            <w:tcW w:w="847" w:type="dxa"/>
          </w:tcPr>
          <w:p w:rsidR="0018722C">
            <w:pPr>
              <w:topLinePunct/>
              <w:ind w:leftChars="0" w:left="0" w:rightChars="0" w:right="0" w:firstLineChars="0" w:firstLine="0"/>
              <w:spacing w:line="240" w:lineRule="atLeast"/>
            </w:pPr>
            <w:r>
              <w:t>88</w:t>
            </w:r>
          </w:p>
        </w:tc>
        <w:tc>
          <w:tcPr>
            <w:tcW w:w="876" w:type="dxa"/>
          </w:tcPr>
          <w:p w:rsidR="0018722C">
            <w:pPr>
              <w:topLinePunct/>
              <w:ind w:leftChars="0" w:left="0" w:rightChars="0" w:right="0" w:firstLineChars="0" w:firstLine="0"/>
              <w:spacing w:line="240" w:lineRule="atLeast"/>
            </w:pPr>
            <w:r>
              <w:t>9147</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墨西哥</w:t>
            </w:r>
          </w:p>
        </w:tc>
        <w:tc>
          <w:tcPr>
            <w:tcW w:w="900" w:type="dxa"/>
          </w:tcPr>
          <w:p w:rsidR="0018722C">
            <w:pPr>
              <w:topLinePunct/>
              <w:ind w:leftChars="0" w:left="0" w:rightChars="0" w:right="0" w:firstLineChars="0" w:firstLine="0"/>
              <w:spacing w:line="240" w:lineRule="atLeast"/>
            </w:pPr>
            <w:r>
              <w:t>1.00</w:t>
            </w:r>
          </w:p>
        </w:tc>
        <w:tc>
          <w:tcPr>
            <w:tcW w:w="1080" w:type="dxa"/>
          </w:tcPr>
          <w:p w:rsidR="0018722C">
            <w:pPr>
              <w:topLinePunct/>
              <w:ind w:leftChars="0" w:left="0" w:rightChars="0" w:right="0" w:firstLineChars="0" w:firstLine="0"/>
              <w:spacing w:line="240" w:lineRule="atLeast"/>
            </w:pPr>
            <w:r>
              <w:t>11781</w:t>
            </w:r>
          </w:p>
        </w:tc>
        <w:tc>
          <w:tcPr>
            <w:tcW w:w="900" w:type="dxa"/>
          </w:tcPr>
          <w:p w:rsidR="0018722C">
            <w:pPr>
              <w:topLinePunct/>
              <w:ind w:leftChars="0" w:left="0" w:rightChars="0" w:right="0" w:firstLineChars="0" w:firstLine="0"/>
              <w:spacing w:line="240" w:lineRule="atLeast"/>
            </w:pPr>
            <w:r>
              <w:t>9749</w:t>
            </w:r>
          </w:p>
        </w:tc>
        <w:tc>
          <w:tcPr>
            <w:tcW w:w="900" w:type="dxa"/>
          </w:tcPr>
          <w:p w:rsidR="0018722C">
            <w:pPr>
              <w:topLinePunct/>
              <w:ind w:leftChars="0" w:left="0" w:rightChars="0" w:right="0" w:firstLineChars="0" w:firstLine="0"/>
              <w:spacing w:line="240" w:lineRule="atLeast"/>
            </w:pPr>
            <w:r>
              <w:t>367</w:t>
            </w:r>
          </w:p>
        </w:tc>
        <w:tc>
          <w:tcPr>
            <w:tcW w:w="847" w:type="dxa"/>
          </w:tcPr>
          <w:p w:rsidR="0018722C">
            <w:pPr>
              <w:topLinePunct/>
              <w:ind w:leftChars="0" w:left="0" w:rightChars="0" w:right="0" w:firstLineChars="0" w:firstLine="0"/>
              <w:spacing w:line="240" w:lineRule="atLeast"/>
            </w:pPr>
            <w:r>
              <w:t>440</w:t>
            </w:r>
          </w:p>
        </w:tc>
        <w:tc>
          <w:tcPr>
            <w:tcW w:w="876" w:type="dxa"/>
          </w:tcPr>
          <w:p w:rsidR="0018722C">
            <w:pPr>
              <w:topLinePunct/>
              <w:ind w:leftChars="0" w:left="0" w:rightChars="0" w:right="0" w:firstLineChars="0" w:firstLine="0"/>
              <w:spacing w:line="240" w:lineRule="atLeast"/>
            </w:pPr>
            <w:r>
              <w:t>6735</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1</w:t>
            </w:r>
          </w:p>
        </w:tc>
      </w:tr>
    </w:tbl>
    <w:p w:rsidR="0018722C">
      <w:pPr>
        <w:rPr/>
        <w:topLinePunct/>
        <w:pStyle w:val="affa"/>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900"/>
        <w:gridCol w:w="1080"/>
        <w:gridCol w:w="900"/>
        <w:gridCol w:w="900"/>
        <w:gridCol w:w="847"/>
        <w:gridCol w:w="876"/>
        <w:gridCol w:w="797"/>
        <w:gridCol w:w="675"/>
      </w:tblGrid>
      <w:tr>
        <w:trPr>
          <w:trHeight w:val="260" w:hRule="atLeast"/>
        </w:trPr>
        <w:tc>
          <w:tcPr>
            <w:tcW w:w="1548" w:type="dxa"/>
          </w:tcPr>
          <w:p w:rsidR="0018722C">
            <w:pPr>
              <w:topLinePunct/>
              <w:ind w:leftChars="0" w:left="0" w:rightChars="0" w:right="0" w:firstLineChars="0" w:firstLine="0"/>
              <w:spacing w:line="240" w:lineRule="atLeast"/>
            </w:pPr>
            <w:r>
              <w:t>委内瑞拉</w:t>
            </w:r>
          </w:p>
        </w:tc>
        <w:tc>
          <w:tcPr>
            <w:tcW w:w="900" w:type="dxa"/>
          </w:tcPr>
          <w:p w:rsidR="0018722C">
            <w:pPr>
              <w:topLinePunct/>
              <w:ind w:leftChars="0" w:left="0" w:rightChars="0" w:right="0" w:firstLineChars="0" w:firstLine="0"/>
              <w:spacing w:line="240" w:lineRule="atLeast"/>
            </w:pPr>
            <w:r>
              <w:t>15.42</w:t>
            </w:r>
          </w:p>
        </w:tc>
        <w:tc>
          <w:tcPr>
            <w:tcW w:w="1080" w:type="dxa"/>
          </w:tcPr>
          <w:p w:rsidR="0018722C">
            <w:pPr>
              <w:topLinePunct/>
              <w:ind w:leftChars="0" w:left="0" w:rightChars="0" w:right="0" w:firstLineChars="0" w:firstLine="0"/>
              <w:spacing w:line="240" w:lineRule="atLeast"/>
            </w:pPr>
            <w:r>
              <w:t>3813</w:t>
            </w:r>
          </w:p>
        </w:tc>
        <w:tc>
          <w:tcPr>
            <w:tcW w:w="900" w:type="dxa"/>
          </w:tcPr>
          <w:p w:rsidR="0018722C">
            <w:pPr>
              <w:topLinePunct/>
              <w:ind w:leftChars="0" w:left="0" w:rightChars="0" w:right="0" w:firstLineChars="0" w:firstLine="0"/>
              <w:spacing w:line="240" w:lineRule="atLeast"/>
            </w:pPr>
            <w:r>
              <w:t>12729</w:t>
            </w:r>
          </w:p>
        </w:tc>
        <w:tc>
          <w:tcPr>
            <w:tcW w:w="900" w:type="dxa"/>
          </w:tcPr>
          <w:p w:rsidR="0018722C">
            <w:pPr>
              <w:topLinePunct/>
              <w:ind w:leftChars="0" w:left="0" w:rightChars="0" w:right="0" w:firstLineChars="0" w:firstLine="0"/>
              <w:spacing w:line="240" w:lineRule="atLeast"/>
            </w:pPr>
            <w:r>
              <w:t>238</w:t>
            </w:r>
          </w:p>
        </w:tc>
        <w:tc>
          <w:tcPr>
            <w:tcW w:w="847" w:type="dxa"/>
          </w:tcPr>
          <w:p w:rsidR="0018722C">
            <w:pPr>
              <w:topLinePunct/>
              <w:ind w:leftChars="0" w:left="0" w:rightChars="0" w:right="0" w:firstLineChars="0" w:firstLine="0"/>
              <w:spacing w:line="240" w:lineRule="atLeast"/>
            </w:pPr>
            <w:r>
              <w:t>0.65</w:t>
            </w:r>
          </w:p>
        </w:tc>
        <w:tc>
          <w:tcPr>
            <w:tcW w:w="876" w:type="dxa"/>
          </w:tcPr>
          <w:p w:rsidR="0018722C">
            <w:pPr>
              <w:topLinePunct/>
              <w:ind w:leftChars="0" w:left="0" w:rightChars="0" w:right="0" w:firstLineChars="0" w:firstLine="0"/>
              <w:spacing w:line="240" w:lineRule="atLeast"/>
            </w:pPr>
            <w:r>
              <w:t>7782</w:t>
            </w:r>
          </w:p>
        </w:tc>
        <w:tc>
          <w:tcPr>
            <w:tcW w:w="797" w:type="dxa"/>
          </w:tcPr>
          <w:p w:rsidR="0018722C">
            <w:pPr>
              <w:topLinePunct/>
              <w:ind w:leftChars="0" w:left="0" w:rightChars="0" w:right="0" w:firstLineChars="0" w:firstLine="0"/>
              <w:spacing w:line="240" w:lineRule="atLeast"/>
            </w:pPr>
            <w:r>
              <w:t>0</w:t>
            </w:r>
          </w:p>
        </w:tc>
        <w:tc>
          <w:tcPr>
            <w:tcW w:w="675" w:type="dxa"/>
          </w:tcPr>
          <w:p w:rsidR="0018722C">
            <w:pPr>
              <w:topLinePunct/>
              <w:ind w:leftChars="0" w:left="0" w:rightChars="0" w:right="0" w:firstLineChars="0" w:firstLine="0"/>
              <w:spacing w:line="240" w:lineRule="atLeast"/>
            </w:pPr>
            <w:r>
              <w:t>0</w:t>
            </w:r>
          </w:p>
        </w:tc>
      </w:tr>
      <w:tr>
        <w:trPr>
          <w:trHeight w:val="260" w:hRule="atLeast"/>
        </w:trPr>
        <w:tc>
          <w:tcPr>
            <w:tcW w:w="1548" w:type="dxa"/>
          </w:tcPr>
          <w:p w:rsidR="0018722C">
            <w:pPr>
              <w:topLinePunct/>
              <w:ind w:leftChars="0" w:left="0" w:rightChars="0" w:right="0" w:firstLineChars="0" w:firstLine="0"/>
              <w:spacing w:line="240" w:lineRule="atLeast"/>
            </w:pPr>
            <w:r>
              <w:t>美国</w:t>
            </w:r>
          </w:p>
        </w:tc>
        <w:tc>
          <w:tcPr>
            <w:tcW w:w="900" w:type="dxa"/>
          </w:tcPr>
          <w:p w:rsidR="0018722C">
            <w:pPr>
              <w:topLinePunct/>
              <w:ind w:leftChars="0" w:left="0" w:rightChars="0" w:right="0" w:firstLineChars="0" w:firstLine="0"/>
              <w:spacing w:line="240" w:lineRule="atLeast"/>
            </w:pPr>
            <w:r>
              <w:t>40.48</w:t>
            </w:r>
          </w:p>
        </w:tc>
        <w:tc>
          <w:tcPr>
            <w:tcW w:w="1080" w:type="dxa"/>
          </w:tcPr>
          <w:p w:rsidR="0018722C">
            <w:pPr>
              <w:topLinePunct/>
              <w:ind w:leftChars="0" w:left="0" w:rightChars="0" w:right="0" w:firstLineChars="0" w:firstLine="0"/>
              <w:spacing w:line="240" w:lineRule="atLeast"/>
            </w:pPr>
            <w:r>
              <w:t>162446</w:t>
            </w:r>
          </w:p>
        </w:tc>
        <w:tc>
          <w:tcPr>
            <w:tcW w:w="900" w:type="dxa"/>
          </w:tcPr>
          <w:p w:rsidR="0018722C">
            <w:pPr>
              <w:topLinePunct/>
              <w:ind w:leftChars="0" w:left="0" w:rightChars="0" w:right="0" w:firstLineChars="0" w:firstLine="0"/>
              <w:spacing w:line="240" w:lineRule="atLeast"/>
            </w:pPr>
            <w:r>
              <w:t>51749</w:t>
            </w:r>
          </w:p>
        </w:tc>
        <w:tc>
          <w:tcPr>
            <w:tcW w:w="900" w:type="dxa"/>
          </w:tcPr>
          <w:p w:rsidR="0018722C">
            <w:pPr>
              <w:topLinePunct/>
              <w:ind w:leftChars="0" w:left="0" w:rightChars="0" w:right="0" w:firstLineChars="0" w:firstLine="0"/>
              <w:spacing w:line="240" w:lineRule="atLeast"/>
            </w:pPr>
            <w:r>
              <w:t>4847</w:t>
            </w:r>
          </w:p>
        </w:tc>
        <w:tc>
          <w:tcPr>
            <w:tcW w:w="847" w:type="dxa"/>
          </w:tcPr>
          <w:p w:rsidR="0018722C">
            <w:pPr>
              <w:topLinePunct/>
              <w:ind w:leftChars="0" w:left="0" w:rightChars="0" w:right="0" w:firstLineChars="0" w:firstLine="0"/>
              <w:spacing w:line="240" w:lineRule="atLeast"/>
            </w:pPr>
            <w:r>
              <w:t>1488</w:t>
            </w:r>
          </w:p>
        </w:tc>
        <w:tc>
          <w:tcPr>
            <w:tcW w:w="876" w:type="dxa"/>
          </w:tcPr>
          <w:p w:rsidR="0018722C">
            <w:pPr>
              <w:topLinePunct/>
              <w:ind w:leftChars="0" w:left="0" w:rightChars="0" w:right="0" w:firstLineChars="0" w:firstLine="0"/>
              <w:spacing w:line="240" w:lineRule="atLeast"/>
            </w:pPr>
            <w:r>
              <w:t>4765</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加拿大</w:t>
            </w:r>
          </w:p>
        </w:tc>
        <w:tc>
          <w:tcPr>
            <w:tcW w:w="900" w:type="dxa"/>
          </w:tcPr>
          <w:p w:rsidR="0018722C">
            <w:pPr>
              <w:topLinePunct/>
              <w:ind w:leftChars="0" w:left="0" w:rightChars="0" w:right="0" w:firstLineChars="0" w:firstLine="0"/>
              <w:spacing w:line="240" w:lineRule="atLeast"/>
            </w:pPr>
            <w:r>
              <w:t>7.95</w:t>
            </w:r>
          </w:p>
        </w:tc>
        <w:tc>
          <w:tcPr>
            <w:tcW w:w="1080" w:type="dxa"/>
          </w:tcPr>
          <w:p w:rsidR="0018722C">
            <w:pPr>
              <w:topLinePunct/>
              <w:ind w:leftChars="0" w:left="0" w:rightChars="0" w:right="0" w:firstLineChars="0" w:firstLine="0"/>
              <w:spacing w:line="240" w:lineRule="atLeast"/>
            </w:pPr>
            <w:r>
              <w:t>17796</w:t>
            </w:r>
          </w:p>
        </w:tc>
        <w:tc>
          <w:tcPr>
            <w:tcW w:w="900" w:type="dxa"/>
          </w:tcPr>
          <w:p w:rsidR="0018722C">
            <w:pPr>
              <w:topLinePunct/>
              <w:ind w:leftChars="0" w:left="0" w:rightChars="0" w:right="0" w:firstLineChars="0" w:firstLine="0"/>
              <w:spacing w:line="240" w:lineRule="atLeast"/>
            </w:pPr>
            <w:r>
              <w:t>51206</w:t>
            </w:r>
          </w:p>
        </w:tc>
        <w:tc>
          <w:tcPr>
            <w:tcW w:w="900" w:type="dxa"/>
          </w:tcPr>
          <w:p w:rsidR="0018722C">
            <w:pPr>
              <w:topLinePunct/>
              <w:ind w:leftChars="0" w:left="0" w:rightChars="0" w:right="0" w:firstLineChars="0" w:firstLine="0"/>
              <w:spacing w:line="240" w:lineRule="atLeast"/>
            </w:pPr>
            <w:r>
              <w:t>513</w:t>
            </w:r>
          </w:p>
        </w:tc>
        <w:tc>
          <w:tcPr>
            <w:tcW w:w="847" w:type="dxa"/>
          </w:tcPr>
          <w:p w:rsidR="0018722C">
            <w:pPr>
              <w:topLinePunct/>
              <w:ind w:leftChars="0" w:left="0" w:rightChars="0" w:right="0" w:firstLineChars="0" w:firstLine="0"/>
              <w:spacing w:line="240" w:lineRule="atLeast"/>
            </w:pPr>
            <w:r>
              <w:t>240</w:t>
            </w:r>
          </w:p>
        </w:tc>
        <w:tc>
          <w:tcPr>
            <w:tcW w:w="876" w:type="dxa"/>
          </w:tcPr>
          <w:p w:rsidR="0018722C">
            <w:pPr>
              <w:topLinePunct/>
              <w:ind w:leftChars="0" w:left="0" w:rightChars="0" w:right="0" w:firstLineChars="0" w:firstLine="0"/>
              <w:spacing w:line="240" w:lineRule="atLeast"/>
            </w:pPr>
            <w:r>
              <w:t>4647</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1</w:t>
            </w:r>
          </w:p>
        </w:tc>
      </w:tr>
      <w:tr>
        <w:trPr>
          <w:trHeight w:val="260" w:hRule="atLeast"/>
        </w:trPr>
        <w:tc>
          <w:tcPr>
            <w:tcW w:w="1548" w:type="dxa"/>
          </w:tcPr>
          <w:p w:rsidR="0018722C">
            <w:pPr>
              <w:topLinePunct/>
              <w:ind w:leftChars="0" w:left="0" w:rightChars="0" w:right="0" w:firstLineChars="0" w:firstLine="0"/>
              <w:spacing w:line="240" w:lineRule="atLeast"/>
            </w:pPr>
            <w:r>
              <w:t>澳大利亚</w:t>
            </w:r>
          </w:p>
        </w:tc>
        <w:tc>
          <w:tcPr>
            <w:tcW w:w="900" w:type="dxa"/>
          </w:tcPr>
          <w:p w:rsidR="0018722C">
            <w:pPr>
              <w:topLinePunct/>
              <w:ind w:leftChars="0" w:left="0" w:rightChars="0" w:right="0" w:firstLineChars="0" w:firstLine="0"/>
              <w:spacing w:line="240" w:lineRule="atLeast"/>
            </w:pPr>
            <w:r>
              <w:t>21.73</w:t>
            </w:r>
          </w:p>
        </w:tc>
        <w:tc>
          <w:tcPr>
            <w:tcW w:w="1080" w:type="dxa"/>
          </w:tcPr>
          <w:p w:rsidR="0018722C">
            <w:pPr>
              <w:topLinePunct/>
              <w:ind w:leftChars="0" w:left="0" w:rightChars="0" w:right="0" w:firstLineChars="0" w:firstLine="0"/>
              <w:spacing w:line="240" w:lineRule="atLeast"/>
            </w:pPr>
            <w:r>
              <w:t>15324</w:t>
            </w:r>
          </w:p>
        </w:tc>
        <w:tc>
          <w:tcPr>
            <w:tcW w:w="900" w:type="dxa"/>
          </w:tcPr>
          <w:p w:rsidR="0018722C">
            <w:pPr>
              <w:topLinePunct/>
              <w:ind w:leftChars="0" w:left="0" w:rightChars="0" w:right="0" w:firstLineChars="0" w:firstLine="0"/>
              <w:spacing w:line="240" w:lineRule="atLeast"/>
            </w:pPr>
            <w:r>
              <w:t>67442</w:t>
            </w:r>
          </w:p>
        </w:tc>
        <w:tc>
          <w:tcPr>
            <w:tcW w:w="900" w:type="dxa"/>
          </w:tcPr>
          <w:p w:rsidR="0018722C">
            <w:pPr>
              <w:topLinePunct/>
              <w:ind w:leftChars="0" w:left="0" w:rightChars="0" w:right="0" w:firstLineChars="0" w:firstLine="0"/>
              <w:spacing w:line="240" w:lineRule="atLeast"/>
            </w:pPr>
            <w:r>
              <w:t>1223</w:t>
            </w:r>
          </w:p>
        </w:tc>
        <w:tc>
          <w:tcPr>
            <w:tcW w:w="847" w:type="dxa"/>
          </w:tcPr>
          <w:p w:rsidR="0018722C">
            <w:pPr>
              <w:topLinePunct/>
              <w:ind w:leftChars="0" w:left="0" w:rightChars="0" w:right="0" w:firstLineChars="0" w:firstLine="0"/>
              <w:spacing w:line="240" w:lineRule="atLeast"/>
            </w:pPr>
            <w:r>
              <w:t>48</w:t>
            </w:r>
          </w:p>
        </w:tc>
        <w:tc>
          <w:tcPr>
            <w:tcW w:w="876" w:type="dxa"/>
          </w:tcPr>
          <w:p w:rsidR="0018722C">
            <w:pPr>
              <w:topLinePunct/>
              <w:ind w:leftChars="0" w:left="0" w:rightChars="0" w:right="0" w:firstLineChars="0" w:firstLine="0"/>
              <w:spacing w:line="240" w:lineRule="atLeast"/>
            </w:pPr>
            <w:r>
              <w:t>4853</w:t>
            </w:r>
          </w:p>
        </w:tc>
        <w:tc>
          <w:tcPr>
            <w:tcW w:w="797" w:type="dxa"/>
          </w:tcPr>
          <w:p w:rsidR="0018722C">
            <w:pPr>
              <w:topLinePunct/>
              <w:ind w:leftChars="0" w:left="0" w:rightChars="0" w:right="0" w:firstLineChars="0" w:firstLine="0"/>
              <w:spacing w:line="240" w:lineRule="atLeast"/>
            </w:pPr>
            <w:r>
              <w:t>1</w:t>
            </w:r>
          </w:p>
        </w:tc>
        <w:tc>
          <w:tcPr>
            <w:tcW w:w="675" w:type="dxa"/>
          </w:tcPr>
          <w:p w:rsidR="0018722C">
            <w:pPr>
              <w:topLinePunct/>
              <w:ind w:leftChars="0" w:left="0" w:rightChars="0" w:right="0" w:firstLineChars="0" w:firstLine="0"/>
              <w:spacing w:line="240" w:lineRule="atLeast"/>
            </w:pPr>
            <w:r>
              <w:t>1</w:t>
            </w:r>
          </w:p>
        </w:tc>
      </w:tr>
    </w:tbl>
    <w:p w:rsidR="0018722C">
      <w:pPr>
        <w:rPr/>
        <w:topLinePunct/>
      </w:pPr>
    </w:p>
    <w:p w:rsidR="0018722C">
      <w:pPr>
        <w:pStyle w:val="afff1"/>
        <w:textAlignment w:val="center"/>
        <w:topLinePunct/>
      </w:pPr>
      <w:bookmarkStart w:id="828858" w:name="_Toc686828858"/>
      <w:r>
        <w:rPr>
          <w:b/>
        </w:rPr>
        <w:pict>
          <v:line style="position:absolute;mso-position-horizontal-relative:page;mso-position-vertical-relative:paragraph;z-index:-145168" from="97.800003pt,3.617481pt" to="525.840003pt,3.617481pt" stroked="true" strokeweight=".72pt" strokecolor="#000000">
            <v:stroke dashstyle="solid"/>
            <w10:wrap type="none"/>
          </v:line>
        </w:pict>
      </w:r>
      <w:bookmarkStart w:name="_TOC_250002" w:id="89"/>
      <w:bookmarkStart w:name="参考文献 " w:id="90"/>
      <w:bookmarkEnd w:id="89"/>
      <w:r>
        <w:t>参考文献</w:t>
      </w:r>
      <w:bookmarkEnd w:id="828858"/>
    </w:p>
    <w:p w:rsidR="0018722C">
      <w:pPr>
        <w:pStyle w:val="cw22"/>
        <w:topLinePunct/>
      </w:pPr>
      <w:r>
        <w:t>[</w:t>
      </w:r>
      <w:r>
        <w:t xml:space="preserve">1</w:t>
      </w:r>
      <w:r>
        <w:t>]</w:t>
      </w:r>
      <w:r>
        <w:t xml:space="preserve"> </w:t>
      </w:r>
      <w:r>
        <w:t>Anderson,</w:t>
      </w:r>
      <w:r w:rsidR="004B696B">
        <w:t xml:space="preserve"> </w:t>
      </w:r>
      <w:r w:rsidR="004B696B">
        <w:t>J. The Theoretical Foundation for the Gravity Equation</w:t>
      </w:r>
      <w:r>
        <w:t>[</w:t>
      </w:r>
      <w:r>
        <w:t xml:space="preserve">J</w:t>
      </w:r>
      <w:r>
        <w:t>]</w:t>
      </w:r>
      <w:r>
        <w:t xml:space="preserve">. American Economic </w:t>
      </w:r>
      <w:r>
        <w:t>Review,1979,</w:t>
      </w:r>
      <w:r w:rsidR="004B696B">
        <w:t xml:space="preserve"> </w:t>
      </w:r>
      <w:r w:rsidR="004B696B">
        <w:t>Vol.69</w:t>
      </w:r>
      <w:r>
        <w:t>(</w:t>
      </w:r>
      <w:r>
        <w:t>1</w:t>
      </w:r>
      <w:r>
        <w:t>)</w:t>
      </w:r>
      <w:r>
        <w:t>:106-116.</w:t>
      </w:r>
    </w:p>
    <w:p w:rsidR="0018722C">
      <w:pPr>
        <w:pStyle w:val="cw22"/>
        <w:topLinePunct/>
      </w:pPr>
      <w:r>
        <w:t>[</w:t>
      </w:r>
      <w:r>
        <w:t xml:space="preserve">2</w:t>
      </w:r>
      <w:r>
        <w:t>]</w:t>
      </w:r>
      <w:r>
        <w:t xml:space="preserve"> </w:t>
      </w:r>
      <w:r>
        <w:t>Bala </w:t>
      </w:r>
      <w:r>
        <w:t>Ramasamy, </w:t>
      </w:r>
      <w:r>
        <w:t>Matthew </w:t>
      </w:r>
      <w:r>
        <w:t>Yeung, </w:t>
      </w:r>
      <w:r>
        <w:t>Sylvie Laforet. </w:t>
      </w:r>
      <w:r>
        <w:t>China</w:t>
      </w:r>
      <w:r>
        <w:t>'</w:t>
      </w:r>
      <w:r>
        <w:t>s </w:t>
      </w:r>
      <w:r>
        <w:t>outward foreign direct investment: Location choice and firm ownership</w:t>
      </w:r>
      <w:r>
        <w:t>[</w:t>
      </w:r>
      <w:r>
        <w:t xml:space="preserve">J</w:t>
      </w:r>
      <w:r>
        <w:t>]</w:t>
      </w:r>
      <w:r>
        <w:t xml:space="preserve">. Journal of </w:t>
      </w:r>
      <w:r>
        <w:t>World</w:t>
      </w:r>
      <w:r>
        <w:t> </w:t>
      </w:r>
      <w:r>
        <w:t>Business,2010</w:t>
      </w:r>
      <w:r>
        <w:t>(</w:t>
      </w:r>
      <w:r>
        <w:t>10</w:t>
      </w:r>
      <w:r>
        <w:t>)</w:t>
      </w:r>
      <w:r>
        <w:t>:1-9.</w:t>
      </w:r>
    </w:p>
    <w:p w:rsidR="0018722C">
      <w:pPr>
        <w:pStyle w:val="cw22"/>
        <w:topLinePunct/>
      </w:pPr>
      <w:r>
        <w:t>[</w:t>
      </w:r>
      <w:r>
        <w:t xml:space="preserve">3</w:t>
      </w:r>
      <w:r>
        <w:t>]</w:t>
      </w:r>
      <w:r>
        <w:t xml:space="preserve"> </w:t>
      </w:r>
      <w:r>
        <w:t>Buckley Peter J, L Jeremy Clegg, Adam R Cross. The Determinants of Chinese Outward Foreign Investment</w:t>
      </w:r>
      <w:r>
        <w:t>[</w:t>
      </w:r>
      <w:r>
        <w:t>J</w:t>
      </w:r>
      <w:r>
        <w:t>]</w:t>
      </w:r>
      <w:r>
        <w:t>. Journal of International Business</w:t>
      </w:r>
      <w:r>
        <w:t> </w:t>
      </w:r>
      <w:r>
        <w:t>Studies,2007</w:t>
      </w:r>
      <w:r>
        <w:t>(</w:t>
      </w:r>
      <w:r>
        <w:t>38</w:t>
      </w:r>
      <w:r>
        <w:t>)</w:t>
      </w:r>
      <w:r>
        <w:t>:499-518.</w:t>
      </w:r>
    </w:p>
    <w:p w:rsidR="0018722C">
      <w:pPr>
        <w:pStyle w:val="cw22"/>
        <w:topLinePunct/>
      </w:pPr>
      <w:r>
        <w:t>[</w:t>
      </w:r>
      <w:r>
        <w:t xml:space="preserve">4</w:t>
      </w:r>
      <w:r>
        <w:t>]</w:t>
      </w:r>
      <w:r>
        <w:t xml:space="preserve"> </w:t>
      </w:r>
      <w:r>
        <w:t>Cantwell J.</w:t>
      </w:r>
      <w:r w:rsidR="004B696B">
        <w:t xml:space="preserve"> </w:t>
      </w:r>
      <w:r w:rsidR="004B696B">
        <w:t>A., </w:t>
      </w:r>
      <w:r>
        <w:t>Tolentino </w:t>
      </w:r>
      <w:r>
        <w:t>P.</w:t>
      </w:r>
      <w:r w:rsidR="004B696B">
        <w:t xml:space="preserve"> </w:t>
      </w:r>
      <w:r w:rsidR="004B696B">
        <w:t>E.</w:t>
      </w:r>
      <w:r w:rsidR="004B696B">
        <w:t xml:space="preserve"> </w:t>
      </w:r>
      <w:r w:rsidR="004B696B">
        <w:t>E. </w:t>
      </w:r>
      <w:r>
        <w:t>Technological Accumulation and Third </w:t>
      </w:r>
      <w:r>
        <w:t>World </w:t>
      </w:r>
      <w:r>
        <w:t>Multinationals. Discussion Papers in International Investment and</w:t>
      </w:r>
      <w:r>
        <w:t> </w:t>
      </w:r>
      <w:r>
        <w:t>Business.1990.</w:t>
      </w:r>
    </w:p>
    <w:p w:rsidR="0018722C">
      <w:pPr>
        <w:pStyle w:val="cw22"/>
        <w:topLinePunct/>
      </w:pPr>
      <w:r>
        <w:t>[</w:t>
      </w:r>
      <w:r>
        <w:t xml:space="preserve">5</w:t>
      </w:r>
      <w:r>
        <w:t>]</w:t>
      </w:r>
      <w:r>
        <w:t xml:space="preserve"> </w:t>
      </w:r>
      <w:r>
        <w:t>Cantwell J. Foreign Direct Investment and </w:t>
      </w:r>
      <w:r>
        <w:t>Technological </w:t>
      </w:r>
      <w:r>
        <w:t>Change: Technology Creation and its Economic Impact. Edward Elgar</w:t>
      </w:r>
      <w:r>
        <w:t> </w:t>
      </w:r>
      <w:r>
        <w:t>Publishing.1999.</w:t>
      </w:r>
    </w:p>
    <w:p w:rsidR="0018722C">
      <w:pPr>
        <w:pStyle w:val="cw22"/>
        <w:topLinePunct/>
      </w:pPr>
      <w:r>
        <w:t>[</w:t>
      </w:r>
      <w:r>
        <w:t xml:space="preserve">6</w:t>
      </w:r>
      <w:r>
        <w:t>]</w:t>
      </w:r>
      <w:r>
        <w:t xml:space="preserve"> </w:t>
      </w:r>
      <w:r>
        <w:t>Cheng,</w:t>
      </w:r>
      <w:r w:rsidR="004B696B">
        <w:t xml:space="preserve"> </w:t>
      </w:r>
      <w:r w:rsidR="004B696B">
        <w:t>L and Howard,</w:t>
      </w:r>
      <w:r w:rsidR="004B696B">
        <w:t xml:space="preserve"> </w:t>
      </w:r>
      <w:r w:rsidR="004B696B">
        <w:t>J. Controlling for Heterogeneity in Gravity Models of Trade. FRBSL </w:t>
      </w:r>
      <w:r>
        <w:t>Working </w:t>
      </w:r>
      <w:r>
        <w:t>Paper No.99</w:t>
      </w:r>
      <w:r>
        <w:t>(</w:t>
      </w:r>
      <w:r>
        <w:t>1</w:t>
      </w:r>
      <w:r>
        <w:t>)</w:t>
      </w:r>
      <w:r>
        <w:t>, Federal Reserve Bank of</w:t>
      </w:r>
      <w:r>
        <w:t> </w:t>
      </w:r>
      <w:r>
        <w:t>StLouis,1999.</w:t>
      </w:r>
    </w:p>
    <w:p w:rsidR="0018722C">
      <w:pPr>
        <w:pStyle w:val="cw22"/>
        <w:topLinePunct/>
      </w:pPr>
      <w:r>
        <w:t>[</w:t>
      </w:r>
      <w:r>
        <w:t xml:space="preserve">7</w:t>
      </w:r>
      <w:r>
        <w:t>]</w:t>
      </w:r>
      <w:r>
        <w:t xml:space="preserve"> </w:t>
      </w:r>
      <w:r>
        <w:t>Dunning,</w:t>
      </w:r>
      <w:r w:rsidR="004B696B">
        <w:t xml:space="preserve"> </w:t>
      </w:r>
      <w:r w:rsidR="004B696B">
        <w:t>J. International Production and the Multiple Enterprises. London, Allen and Unwind,1981.</w:t>
      </w:r>
    </w:p>
    <w:p w:rsidR="0018722C">
      <w:pPr>
        <w:pStyle w:val="cw22"/>
        <w:topLinePunct/>
      </w:pPr>
      <w:r>
        <w:t xml:space="preserve">[</w:t>
      </w:r>
      <w:r>
        <w:t xml:space="preserve">8</w:t>
      </w:r>
      <w:r>
        <w:t xml:space="preserve">]</w:t>
      </w:r>
      <w:r>
        <w:t xml:space="preserve"> </w:t>
      </w:r>
      <w:r>
        <w:t xml:space="preserve">Dunning,</w:t>
      </w:r>
      <w:r w:rsidR="001852F3">
        <w:t xml:space="preserve"> </w:t>
      </w:r>
      <w:r w:rsidR="001852F3">
        <w:t xml:space="preserve">J. Location and multinational enterprise: A neglected factor</w:t>
      </w:r>
      <w:r/>
      <w:r/>
      <w:r>
        <w:t xml:space="preserve">[</w:t>
      </w:r>
      <w:r>
        <w:rPr>
          <w:sz w:val="21"/>
        </w:rPr>
        <w:t xml:space="preserve">J</w:t>
      </w:r>
      <w:r>
        <w:t xml:space="preserve">]</w:t>
      </w:r>
      <w:r>
        <w:t xml:space="preserve">.</w:t>
      </w:r>
      <w:r w:rsidR="004B696B">
        <w:t xml:space="preserve"> </w:t>
      </w:r>
      <w:r w:rsidR="004B696B">
        <w:t xml:space="preserve">Journal</w:t>
      </w:r>
      <w:r w:rsidR="001852F3">
        <w:t xml:space="preserve">of</w:t>
      </w:r>
      <w:r w:rsidR="001852F3">
        <w:t xml:space="preserve">International</w:t>
      </w:r>
      <w:r w:rsidR="001852F3">
        <w:t xml:space="preserve">Business</w:t>
      </w:r>
      <w:r/>
      <w:r>
        <w:t xml:space="preserve">Studies,1998:45-66.</w:t>
      </w:r>
    </w:p>
    <w:p w:rsidR="0018722C">
      <w:pPr>
        <w:pStyle w:val="cw22"/>
        <w:topLinePunct/>
      </w:pPr>
      <w:r>
        <w:t>[</w:t>
      </w:r>
      <w:r>
        <w:t xml:space="preserve">9</w:t>
      </w:r>
      <w:r>
        <w:t>]</w:t>
      </w:r>
      <w:r>
        <w:t xml:space="preserve"> </w:t>
      </w:r>
      <w:r>
        <w:t>Edward M. Graham, Paul R. Krugman. Foreign Direct Investment in the United States. Institute for International Economics, </w:t>
      </w:r>
      <w:r>
        <w:t>Washington</w:t>
      </w:r>
      <w:r>
        <w:t> </w:t>
      </w:r>
      <w:r>
        <w:t>D.</w:t>
      </w:r>
      <w:r w:rsidR="004B696B">
        <w:t xml:space="preserve"> </w:t>
      </w:r>
      <w:r w:rsidR="004B696B">
        <w:t>C.,1991:120.</w:t>
      </w:r>
    </w:p>
    <w:p w:rsidR="0018722C">
      <w:pPr>
        <w:pStyle w:val="cw22"/>
        <w:topLinePunct/>
      </w:pPr>
      <w:r>
        <w:t>[</w:t>
      </w:r>
      <w:r>
        <w:t xml:space="preserve">10</w:t>
      </w:r>
      <w:r>
        <w:t>]</w:t>
      </w:r>
      <w:r>
        <w:t xml:space="preserve"> </w:t>
      </w:r>
      <w:r>
        <w:t>Friedman, Joseph. Foreign Direct Investment: The Factors Affecting the Location of Foreign Branch Plants in the United States</w:t>
      </w:r>
      <w:r>
        <w:t>[</w:t>
      </w:r>
      <w:r>
        <w:t>J</w:t>
      </w:r>
      <w:r>
        <w:t>]</w:t>
      </w:r>
      <w:r>
        <w:t>. Global Finance</w:t>
      </w:r>
      <w:r>
        <w:t> </w:t>
      </w:r>
      <w:r>
        <w:t>Journal,1996,7</w:t>
      </w:r>
      <w:r>
        <w:t>(</w:t>
      </w:r>
      <w:r>
        <w:t>2</w:t>
      </w:r>
      <w:r>
        <w:t>)</w:t>
      </w:r>
      <w:r>
        <w:t>.</w:t>
      </w:r>
    </w:p>
    <w:p w:rsidR="0018722C">
      <w:pPr>
        <w:pStyle w:val="cw22"/>
        <w:topLinePunct/>
      </w:pPr>
      <w:r>
        <w:t>[</w:t>
      </w:r>
      <w:r>
        <w:t xml:space="preserve">11</w:t>
      </w:r>
      <w:r>
        <w:t>]</w:t>
      </w:r>
      <w:r>
        <w:t xml:space="preserve"> </w:t>
      </w:r>
      <w:r>
        <w:t>Helpman.</w:t>
      </w:r>
      <w:r w:rsidR="004B696B">
        <w:t xml:space="preserve"> </w:t>
      </w:r>
      <w:r w:rsidR="004B696B">
        <w:t>E.</w:t>
      </w:r>
      <w:r>
        <w:t> </w:t>
      </w:r>
      <w:r>
        <w:t>A</w:t>
      </w:r>
      <w:r>
        <w:t> </w:t>
      </w:r>
      <w:r>
        <w:t>Simple</w:t>
      </w:r>
      <w:r>
        <w:t> </w:t>
      </w:r>
      <w:r>
        <w:t>Theory</w:t>
      </w:r>
      <w:r>
        <w:t> </w:t>
      </w:r>
      <w:r>
        <w:t>of</w:t>
      </w:r>
      <w:r>
        <w:t> </w:t>
      </w:r>
      <w:r>
        <w:t>International</w:t>
      </w:r>
      <w:r>
        <w:t> </w:t>
      </w:r>
      <w:r>
        <w:t>Trade</w:t>
      </w:r>
      <w:r>
        <w:t> </w:t>
      </w:r>
      <w:r>
        <w:t>with</w:t>
      </w:r>
      <w:r>
        <w:t> </w:t>
      </w:r>
      <w:r>
        <w:t>Multinational</w:t>
      </w:r>
      <w:r>
        <w:t> </w:t>
      </w:r>
      <w:r>
        <w:t>Corporations</w:t>
      </w:r>
      <w:r>
        <w:t>[</w:t>
      </w:r>
      <w:r>
        <w:rPr>
          <w:sz w:val="21"/>
        </w:rPr>
        <w:t>J</w:t>
      </w:r>
      <w:r>
        <w:t>]</w:t>
      </w:r>
      <w:r>
        <w:t>.</w:t>
      </w:r>
      <w:r>
        <w:t> </w:t>
      </w:r>
      <w:r>
        <w:t>Journal of Political</w:t>
      </w:r>
      <w:r>
        <w:t> </w:t>
      </w:r>
      <w:r>
        <w:t>Economy,1984:451-471.</w:t>
      </w:r>
    </w:p>
    <w:p w:rsidR="0018722C">
      <w:pPr>
        <w:pStyle w:val="cw22"/>
        <w:topLinePunct/>
      </w:pPr>
      <w:r>
        <w:t>[</w:t>
      </w:r>
      <w:r>
        <w:t xml:space="preserve">12</w:t>
      </w:r>
      <w:r>
        <w:t>]</w:t>
      </w:r>
      <w:r>
        <w:t xml:space="preserve"> </w:t>
      </w:r>
      <w:r>
        <w:t xml:space="preserve">Hymer.</w:t>
      </w:r>
      <w:r w:rsidR="001852F3">
        <w:t xml:space="preserve"> </w:t>
      </w:r>
      <w:r w:rsidR="001852F3">
        <w:t xml:space="preserve">S.</w:t>
      </w:r>
      <w:r w:rsidRPr="00000000">
        <w:tab/>
      </w:r>
      <w:r>
        <w:t>The</w:t>
      </w:r>
      <w:r w:rsidRPr="00000000">
        <w:tab/>
        <w:t>International</w:t>
      </w:r>
      <w:r w:rsidRPr="00000000">
        <w:tab/>
        <w:t>Operations</w:t>
      </w:r>
      <w:r w:rsidRPr="00000000">
        <w:tab/>
        <w:t>of</w:t>
      </w:r>
      <w:r w:rsidRPr="00000000">
        <w:tab/>
        <w:t>National</w:t>
      </w:r>
      <w:r w:rsidRPr="00000000">
        <w:tab/>
        <w:t>Firms:</w:t>
      </w:r>
      <w:r w:rsidRPr="00000000">
        <w:tab/>
        <w:t>A</w:t>
      </w:r>
      <w:r w:rsidR="001852F3">
        <w:t xml:space="preserve"> </w:t>
      </w:r>
      <w:r>
        <w:t> </w:t>
      </w:r>
      <w:r>
        <w:t>Study</w:t>
      </w:r>
      <w:r w:rsidRPr="00000000">
        <w:tab/>
        <w:t>of</w:t>
      </w:r>
      <w:r w:rsidRPr="00000000">
        <w:tab/>
        <w:t>Direct Investment</w:t>
      </w:r>
      <w:r>
        <w:t>[</w:t>
      </w:r>
      <w:r>
        <w:t>M</w:t>
      </w:r>
      <w:r>
        <w:t>]</w:t>
      </w:r>
      <w:r>
        <w:t>.</w:t>
      </w:r>
      <w:r w:rsidR="001852F3">
        <w:t xml:space="preserve"> </w:t>
      </w:r>
      <w:r w:rsidR="001852F3">
        <w:t xml:space="preserve">Cambridge: MIT</w:t>
      </w:r>
      <w:r>
        <w:t> </w:t>
      </w:r>
      <w:r>
        <w:t>Press.1976.</w:t>
      </w:r>
    </w:p>
    <w:p w:rsidR="0018722C">
      <w:pPr>
        <w:pStyle w:val="cw22"/>
        <w:topLinePunct/>
      </w:pPr>
      <w:r>
        <w:t>[</w:t>
      </w:r>
      <w:r>
        <w:t xml:space="preserve">13</w:t>
      </w:r>
      <w:r>
        <w:t>]</w:t>
      </w:r>
      <w:r>
        <w:t xml:space="preserve"> </w:t>
      </w:r>
      <w:r>
        <w:t>Kojima, Kiyoshi. Macroeconomic </w:t>
      </w:r>
      <w:r>
        <w:t>Versus </w:t>
      </w:r>
      <w:r>
        <w:t>International Business Approach to Foreign Direct Investment</w:t>
      </w:r>
      <w:r>
        <w:t>[</w:t>
      </w:r>
      <w:r>
        <w:rPr>
          <w:sz w:val="21"/>
        </w:rPr>
        <w:t>J</w:t>
      </w:r>
      <w:r>
        <w:t>]</w:t>
      </w:r>
      <w:r>
        <w:t>.</w:t>
      </w:r>
      <w:r>
        <w:t> </w:t>
      </w:r>
      <w:r>
        <w:t>Hitosubashi</w:t>
      </w:r>
      <w:r>
        <w:t> </w:t>
      </w:r>
      <w:r>
        <w:t>Journal</w:t>
      </w:r>
      <w:r>
        <w:t> </w:t>
      </w:r>
      <w:r>
        <w:t>of</w:t>
      </w:r>
      <w:r>
        <w:t> </w:t>
      </w:r>
      <w:r>
        <w:t>Economics,1982,</w:t>
      </w:r>
      <w:r w:rsidR="004B696B">
        <w:t xml:space="preserve"> </w:t>
      </w:r>
      <w:r w:rsidR="004B696B">
        <w:t>Vol.23:1-19.</w:t>
      </w:r>
    </w:p>
    <w:p w:rsidR="0018722C">
      <w:pPr>
        <w:pStyle w:val="cw22"/>
        <w:topLinePunct/>
      </w:pPr>
      <w:r>
        <w:t>[</w:t>
      </w:r>
      <w:r>
        <w:t xml:space="preserve">14</w:t>
      </w:r>
      <w:r>
        <w:t>]</w:t>
      </w:r>
      <w:r>
        <w:t xml:space="preserve"> </w:t>
      </w:r>
      <w:r>
        <w:t>Krugman,</w:t>
      </w:r>
      <w:r w:rsidR="004B696B">
        <w:t xml:space="preserve"> </w:t>
      </w:r>
      <w:r w:rsidR="004B696B">
        <w:t>P. </w:t>
      </w:r>
      <w:r>
        <w:t>Technology Transfer, </w:t>
      </w:r>
      <w:r>
        <w:t>and the </w:t>
      </w:r>
      <w:r>
        <w:t>World </w:t>
      </w:r>
      <w:r>
        <w:t>Distribution of Income</w:t>
      </w:r>
      <w:r>
        <w:t>[</w:t>
      </w:r>
      <w:r>
        <w:t>J</w:t>
      </w:r>
      <w:r>
        <w:t>]</w:t>
      </w:r>
      <w:r>
        <w:t>. Journal of Political Economy,1979</w:t>
      </w:r>
      <w:r>
        <w:t>(</w:t>
      </w:r>
      <w:r>
        <w:t>87</w:t>
      </w:r>
      <w:r>
        <w:t>)</w:t>
      </w:r>
      <w:r>
        <w:t>:193-201.</w:t>
      </w:r>
    </w:p>
    <w:p w:rsidR="0018722C">
      <w:pPr>
        <w:pStyle w:val="cw22"/>
        <w:topLinePunct/>
      </w:pPr>
      <w:r>
        <w:t>[</w:t>
      </w:r>
      <w:r>
        <w:t xml:space="preserve">15</w:t>
      </w:r>
      <w:r>
        <w:t>]</w:t>
      </w:r>
      <w:r>
        <w:t xml:space="preserve"> </w:t>
      </w:r>
      <w:r>
        <w:t>Leonard K. Cheng, </w:t>
      </w:r>
      <w:r>
        <w:t>Yum </w:t>
      </w:r>
      <w:r>
        <w:t>K. Kwan. What are the determinants of the location of foreign direct investment</w:t>
      </w:r>
      <w:r w:rsidR="001852F3">
        <w:t xml:space="preserve">The</w:t>
      </w:r>
      <w:r w:rsidR="001852F3">
        <w:t xml:space="preserve">Chinese</w:t>
      </w:r>
      <w:r w:rsidR="001852F3">
        <w:t xml:space="preserve">experience. Journal</w:t>
      </w:r>
      <w:r w:rsidR="001852F3">
        <w:t xml:space="preserve">of</w:t>
      </w:r>
      <w:r w:rsidR="001852F3">
        <w:t xml:space="preserve">International</w:t>
      </w:r>
      <w:r/>
      <w:r>
        <w:t>Economics,2000</w:t>
      </w:r>
      <w:r>
        <w:t>(</w:t>
      </w:r>
      <w:r>
        <w:t>51</w:t>
      </w:r>
      <w:r>
        <w:t>)</w:t>
      </w:r>
      <w:r>
        <w:t>:379-400.</w:t>
      </w:r>
    </w:p>
    <w:p w:rsidR="0018722C">
      <w:pPr>
        <w:pStyle w:val="cw22"/>
        <w:topLinePunct/>
      </w:pPr>
      <w:r>
        <w:t>[</w:t>
      </w:r>
      <w:r>
        <w:t xml:space="preserve">16</w:t>
      </w:r>
      <w:r>
        <w:t>]</w:t>
      </w:r>
      <w:r>
        <w:t xml:space="preserve"> </w:t>
      </w:r>
      <w:r>
        <w:t>Losch.</w:t>
      </w:r>
      <w:r w:rsidR="004B696B">
        <w:t xml:space="preserve"> </w:t>
      </w:r>
      <w:r w:rsidR="004B696B">
        <w:t>A. The Economics of Location, trans, </w:t>
      </w:r>
      <w:r>
        <w:t>Woglom</w:t>
      </w:r>
      <w:r>
        <w:t>[</w:t>
      </w:r>
      <w:r>
        <w:rPr>
          <w:spacing w:val="-2"/>
          <w:sz w:val="21"/>
        </w:rPr>
        <w:t xml:space="preserve">J</w:t>
      </w:r>
      <w:r>
        <w:t>]</w:t>
      </w:r>
      <w:r>
        <w:t xml:space="preserve">. </w:t>
      </w:r>
      <w:r>
        <w:t>Oxford University</w:t>
      </w:r>
      <w:r>
        <w:t> </w:t>
      </w:r>
      <w:r>
        <w:t>Press.1940.</w:t>
      </w:r>
    </w:p>
    <w:p w:rsidR="0018722C">
      <w:pPr>
        <w:pStyle w:val="cw22"/>
        <w:topLinePunct/>
      </w:pPr>
      <w:r>
        <w:t>[</w:t>
      </w:r>
      <w:r>
        <w:t xml:space="preserve">17</w:t>
      </w:r>
      <w:r>
        <w:t>]</w:t>
      </w:r>
      <w:r>
        <w:t xml:space="preserve"> </w:t>
      </w:r>
      <w:r>
        <w:t>Markuson.</w:t>
      </w:r>
      <w:r w:rsidR="004B696B">
        <w:t xml:space="preserve"> </w:t>
      </w:r>
      <w:r w:rsidR="004B696B">
        <w:t>J. Multinational, Multi-plant Economies and the Gains from Trade</w:t>
      </w:r>
      <w:r>
        <w:t>[</w:t>
      </w:r>
      <w:r>
        <w:rPr>
          <w:sz w:val="21"/>
        </w:rPr>
        <w:t>J</w:t>
      </w:r>
      <w:r>
        <w:t>]</w:t>
      </w:r>
      <w:r>
        <w:t>. Journal of International</w:t>
      </w:r>
      <w:r>
        <w:t> </w:t>
      </w:r>
      <w:r>
        <w:t>Economics,1984:205-226.</w:t>
      </w:r>
    </w:p>
    <w:p w:rsidR="0018722C">
      <w:pPr>
        <w:pStyle w:val="cw22"/>
        <w:topLinePunct/>
      </w:pPr>
      <w:r>
        <w:t>[</w:t>
      </w:r>
      <w:r>
        <w:t xml:space="preserve">18</w:t>
      </w:r>
      <w:r>
        <w:t>]</w:t>
      </w:r>
      <w:r>
        <w:t xml:space="preserve"> </w:t>
      </w:r>
      <w:r>
        <w:t>Matyas,</w:t>
      </w:r>
      <w:r w:rsidR="004B696B">
        <w:t xml:space="preserve"> </w:t>
      </w:r>
      <w:r w:rsidR="004B696B">
        <w:t>L.</w:t>
      </w:r>
      <w:r w:rsidRPr="00000000">
        <w:tab/>
        <w:t>Proper</w:t>
      </w:r>
      <w:r w:rsidRPr="00000000">
        <w:tab/>
        <w:t>Economic</w:t>
      </w:r>
      <w:r w:rsidRPr="00000000">
        <w:tab/>
        <w:t>Specification</w:t>
      </w:r>
      <w:r w:rsidRPr="00000000">
        <w:tab/>
        <w:t>of</w:t>
      </w:r>
      <w:r w:rsidRPr="00000000">
        <w:tab/>
        <w:t>the</w:t>
      </w:r>
      <w:r w:rsidRPr="00000000">
        <w:tab/>
        <w:t>Gravity</w:t>
      </w:r>
      <w:r w:rsidRPr="00000000">
        <w:tab/>
        <w:t>Model.</w:t>
      </w:r>
      <w:r w:rsidRPr="00000000">
        <w:tab/>
        <w:t>The</w:t>
      </w:r>
      <w:r w:rsidRPr="00000000">
        <w:tab/>
      </w:r>
      <w:r>
        <w:t>World </w:t>
      </w:r>
      <w:r>
        <w:t>Economy.1997,</w:t>
      </w:r>
      <w:r w:rsidR="004B696B">
        <w:t xml:space="preserve"> </w:t>
      </w:r>
      <w:r w:rsidR="004B696B">
        <w:t>Vol.20.</w:t>
      </w:r>
    </w:p>
    <w:p w:rsidR="0018722C">
      <w:pPr>
        <w:pStyle w:val="cw22"/>
        <w:topLinePunct/>
      </w:pPr>
      <w:r>
        <w:t>[</w:t>
      </w:r>
      <w:r>
        <w:t xml:space="preserve">19</w:t>
      </w:r>
      <w:r>
        <w:t>]</w:t>
      </w:r>
      <w:r>
        <w:t xml:space="preserve"> </w:t>
      </w:r>
      <w:r>
        <w:t>Matyas,</w:t>
      </w:r>
      <w:r w:rsidR="004B696B">
        <w:t xml:space="preserve"> </w:t>
      </w:r>
      <w:r w:rsidR="004B696B">
        <w:t>L.</w:t>
      </w:r>
      <w:r w:rsidRPr="00000000">
        <w:tab/>
        <w:t>the</w:t>
      </w:r>
      <w:r w:rsidRPr="00000000">
        <w:tab/>
        <w:t>Gravity</w:t>
      </w:r>
      <w:r w:rsidRPr="00000000">
        <w:tab/>
        <w:t>Model:</w:t>
      </w:r>
      <w:r w:rsidRPr="00000000">
        <w:tab/>
        <w:t>Some</w:t>
      </w:r>
      <w:r w:rsidRPr="00000000">
        <w:tab/>
        <w:t>Econometric</w:t>
      </w:r>
      <w:r w:rsidRPr="00000000">
        <w:tab/>
        <w:t>Considerations.</w:t>
      </w:r>
      <w:r w:rsidRPr="00000000">
        <w:tab/>
        <w:t>The</w:t>
      </w:r>
      <w:r w:rsidRPr="00000000">
        <w:tab/>
      </w:r>
      <w:r>
        <w:t>World </w:t>
      </w:r>
      <w:r>
        <w:t>Economy.1998,</w:t>
      </w:r>
      <w:r w:rsidR="004B696B">
        <w:t xml:space="preserve"> </w:t>
      </w:r>
      <w:r w:rsidR="004B696B">
        <w:t>Vol.21.</w:t>
      </w:r>
    </w:p>
    <w:p w:rsidR="0018722C">
      <w:pPr>
        <w:pStyle w:val="aff7"/>
        <w:topLinePunct/>
      </w:pPr>
      <w:r>
        <w:rPr>
          <w:rFonts w:ascii="Times New Roman"/>
          <w:sz w:val="2"/>
        </w:rPr>
        <w:pict>
          <v:group style="width:428.05pt;height:.75pt;mso-position-horizontal-relative:char;mso-position-vertical-relative:line" coordorigin="0,0" coordsize="8561,15">
            <v:line style="position:absolute" from="0,7" to="8561,7" stroked="true" strokeweight=".72pt" strokecolor="#000000">
              <v:stroke dashstyle="solid"/>
            </v:line>
          </v:group>
        </w:pict>
      </w:r>
      <w:r/>
    </w:p>
    <w:p w:rsidR="0018722C">
      <w:pPr>
        <w:pStyle w:val="cw22"/>
        <w:topLinePunct/>
      </w:pPr>
      <w:r>
        <w:t>[</w:t>
      </w:r>
      <w:r>
        <w:t xml:space="preserve">20</w:t>
      </w:r>
      <w:r>
        <w:t>]</w:t>
      </w:r>
      <w:r>
        <w:t xml:space="preserve"> </w:t>
      </w:r>
      <w:r>
        <w:t>Tinbergen.</w:t>
      </w:r>
      <w:r w:rsidR="004B696B">
        <w:t xml:space="preserve"> </w:t>
      </w:r>
      <w:r w:rsidR="004B696B">
        <w:t>J.</w:t>
      </w:r>
      <w:r>
        <w:t> </w:t>
      </w:r>
      <w:r>
        <w:t>An</w:t>
      </w:r>
      <w:r>
        <w:t> </w:t>
      </w:r>
      <w:r>
        <w:t>Analysis</w:t>
      </w:r>
      <w:r>
        <w:t> </w:t>
      </w:r>
      <w:r>
        <w:t>of</w:t>
      </w:r>
      <w:r>
        <w:t> </w:t>
      </w:r>
      <w:r>
        <w:t>World</w:t>
      </w:r>
      <w:r>
        <w:t> </w:t>
      </w:r>
      <w:r>
        <w:t>Trade</w:t>
      </w:r>
      <w:r>
        <w:t> </w:t>
      </w:r>
      <w:r>
        <w:t>Flows.</w:t>
      </w:r>
      <w:r>
        <w:t> </w:t>
      </w:r>
      <w:r>
        <w:t>New</w:t>
      </w:r>
      <w:r>
        <w:t> </w:t>
      </w:r>
      <w:r>
        <w:t>York:</w:t>
      </w:r>
      <w:r>
        <w:t> </w:t>
      </w:r>
      <w:r>
        <w:t>Twentieth</w:t>
      </w:r>
      <w:r>
        <w:t> </w:t>
      </w:r>
      <w:r>
        <w:t>Century</w:t>
      </w:r>
      <w:r>
        <w:t> </w:t>
      </w:r>
      <w:r>
        <w:t>Fund.1962.</w:t>
      </w:r>
    </w:p>
    <w:p w:rsidR="0018722C">
      <w:pPr>
        <w:pStyle w:val="cw22"/>
        <w:topLinePunct/>
      </w:pPr>
      <w:r>
        <w:t>[</w:t>
      </w:r>
      <w:r>
        <w:t xml:space="preserve">21</w:t>
      </w:r>
      <w:r>
        <w:t>]</w:t>
      </w:r>
      <w:r>
        <w:t xml:space="preserve"> </w:t>
      </w:r>
      <w:r>
        <w:t>Vernon </w:t>
      </w:r>
      <w:r>
        <w:t>R. International Investment and International Trade in the Product Cycle. Quarterly Journal of Economics,</w:t>
      </w:r>
      <w:r>
        <w:t> </w:t>
      </w:r>
      <w:r>
        <w:t>1966.80</w:t>
      </w:r>
      <w:r>
        <w:t>(</w:t>
      </w:r>
      <w:r>
        <w:t>2</w:t>
      </w:r>
      <w:r>
        <w:t>)</w:t>
      </w:r>
      <w:r>
        <w:t>:190-207.</w:t>
      </w:r>
    </w:p>
    <w:p w:rsidR="0018722C">
      <w:pPr>
        <w:pStyle w:val="cw22"/>
        <w:topLinePunct/>
      </w:pPr>
      <w:r>
        <w:rPr>
          <w:rFonts w:ascii="宋体" w:eastAsia="宋体" w:hint="eastAsia"/>
        </w:rPr>
        <w:t>[</w:t>
      </w:r>
      <w:r>
        <w:rPr>
          <w:rFonts w:ascii="宋体" w:eastAsia="宋体" w:hint="eastAsia"/>
        </w:rPr>
        <w:t xml:space="preserve">22</w:t>
      </w:r>
      <w:r>
        <w:rPr>
          <w:rFonts w:ascii="宋体" w:eastAsia="宋体" w:hint="eastAsia"/>
        </w:rPr>
        <w:t>]</w:t>
      </w:r>
      <w:r>
        <w:rPr>
          <w:rFonts w:ascii="宋体" w:eastAsia="宋体" w:hint="eastAsia"/>
        </w:rPr>
        <w:t>班博</w:t>
      </w:r>
      <w:r>
        <w:t>. </w:t>
      </w:r>
      <w:r>
        <w:rPr>
          <w:rFonts w:ascii="宋体" w:eastAsia="宋体" w:hint="eastAsia"/>
        </w:rPr>
        <w:t>中国企业</w:t>
      </w:r>
      <w:r>
        <w:t>FDI</w:t>
      </w:r>
      <w:r/>
      <w:r w:rsidR="001852F3">
        <w:t xml:space="preserve"> </w:t>
      </w:r>
      <w:r>
        <w:rPr>
          <w:rFonts w:ascii="宋体" w:eastAsia="宋体" w:hint="eastAsia"/>
        </w:rPr>
        <w:t>的区位选择及其投资绩效的实证研究</w:t>
      </w:r>
      <w:r>
        <w:t>[</w:t>
      </w:r>
      <w:r>
        <w:rPr>
          <w:sz w:val="21"/>
        </w:rPr>
        <w:t>J</w:t>
      </w:r>
      <w:r>
        <w:t>]</w:t>
      </w:r>
      <w:r>
        <w:t xml:space="preserve">. </w:t>
      </w:r>
      <w:r>
        <w:rPr>
          <w:rFonts w:ascii="宋体" w:eastAsia="宋体" w:hint="eastAsia"/>
        </w:rPr>
        <w:t>经济与管理研究，</w:t>
      </w:r>
    </w:p>
    <w:p w:rsidR="0018722C">
      <w:pPr>
        <w:topLinePunct/>
      </w:pPr>
      <w:r>
        <w:rPr>
          <w:rFonts w:cstheme="minorBidi" w:hAnsiTheme="minorHAnsi" w:eastAsiaTheme="minorHAnsi" w:asciiTheme="minorHAnsi" w:ascii="Times New Roman"/>
        </w:rPr>
        <w:t>2009</w:t>
      </w:r>
      <w:r>
        <w:rPr>
          <w:rFonts w:cstheme="minorBidi" w:hAnsiTheme="minorHAnsi" w:eastAsiaTheme="minorHAnsi" w:asciiTheme="minorHAnsi" w:ascii="Times New Roman"/>
        </w:rPr>
        <w:t>(</w:t>
      </w:r>
      <w:r>
        <w:rPr>
          <w:rFonts w:cstheme="minorBidi" w:hAnsiTheme="minorHAnsi" w:eastAsiaTheme="minorHAnsi" w:asciiTheme="minorHAnsi" w:ascii="Times New Roman"/>
        </w:rPr>
        <w:t>5</w:t>
      </w:r>
      <w:r>
        <w:rPr>
          <w:rFonts w:cstheme="minorBidi" w:hAnsiTheme="minorHAnsi" w:eastAsiaTheme="minorHAnsi" w:asciiTheme="minorHAnsi" w:ascii="Times New Roman"/>
        </w:rPr>
        <w:t>)</w:t>
      </w:r>
      <w:r>
        <w:rPr>
          <w:rFonts w:cstheme="minorBidi" w:hAnsiTheme="minorHAnsi" w:eastAsiaTheme="minorHAnsi" w:asciiTheme="minorHAnsi" w:ascii="Times New Roman"/>
        </w:rPr>
        <w:t>:168-172.</w:t>
      </w:r>
    </w:p>
    <w:p w:rsidR="0018722C">
      <w:pPr>
        <w:pStyle w:val="cw22"/>
        <w:topLinePunct/>
      </w:pPr>
      <w:r>
        <w:t>[</w:t>
      </w:r>
      <w:r>
        <w:t xml:space="preserve">23</w:t>
      </w:r>
      <w:r>
        <w:t>]</w:t>
      </w:r>
      <w:r/>
      <w:r>
        <w:rPr>
          <w:rFonts w:ascii="宋体" w:eastAsia="宋体" w:hint="eastAsia"/>
        </w:rPr>
        <w:t>程慧芳</w:t>
      </w:r>
      <w:r>
        <w:t>. </w:t>
      </w:r>
      <w:r>
        <w:rPr>
          <w:rFonts w:ascii="宋体" w:eastAsia="宋体" w:hint="eastAsia"/>
        </w:rPr>
        <w:t>对外直接投资比较优势研究</w:t>
      </w:r>
      <w:r>
        <w:t>[</w:t>
      </w:r>
      <w:r>
        <w:rPr>
          <w:sz w:val="21"/>
        </w:rPr>
        <w:t xml:space="preserve">M</w:t>
      </w:r>
      <w:r>
        <w:t>]</w:t>
      </w:r>
      <w:r>
        <w:t>.</w:t>
      </w:r>
      <w:r>
        <w:rPr>
          <w:rFonts w:ascii="宋体" w:eastAsia="宋体" w:hint="eastAsia"/>
        </w:rPr>
        <w:t>上海：上海三联书店，</w:t>
      </w:r>
      <w:r>
        <w:t>1998.10.</w:t>
      </w:r>
    </w:p>
    <w:p w:rsidR="0018722C">
      <w:pPr>
        <w:pStyle w:val="cw22"/>
        <w:topLinePunct/>
      </w:pPr>
      <w:r>
        <w:t>[</w:t>
      </w:r>
      <w:r>
        <w:t xml:space="preserve">24</w:t>
      </w:r>
      <w:r>
        <w:t>]</w:t>
      </w:r>
      <w:r/>
      <w:r>
        <w:rPr>
          <w:rFonts w:ascii="宋体" w:eastAsia="宋体" w:hint="eastAsia"/>
        </w:rPr>
        <w:t>程慧芳</w:t>
      </w:r>
      <w:r>
        <w:rPr>
          <w:spacing w:val="-2"/>
          <w:w w:val="100"/>
          <w:sz w:val="21"/>
          <w:rFonts w:hint="eastAsia"/>
        </w:rPr>
        <w:t>，</w:t>
      </w:r>
      <w:r>
        <w:rPr>
          <w:rFonts w:ascii="宋体" w:eastAsia="宋体" w:hint="eastAsia"/>
        </w:rPr>
        <w:t>阮翔</w:t>
      </w:r>
      <w:r>
        <w:t>.</w:t>
      </w:r>
      <w:r>
        <w:t> </w:t>
      </w:r>
      <w:r>
        <w:rPr>
          <w:rFonts w:ascii="宋体" w:eastAsia="宋体" w:hint="eastAsia"/>
        </w:rPr>
        <w:t>用引力模型分析中国对外直接投资的区位选择</w:t>
      </w:r>
      <w:r>
        <w:t>[</w:t>
      </w:r>
      <w:r>
        <w:t>J</w:t>
      </w:r>
      <w:r>
        <w:t>]</w:t>
      </w:r>
      <w:r>
        <w:t>.</w:t>
      </w:r>
      <w:r>
        <w:rPr>
          <w:rFonts w:ascii="宋体" w:eastAsia="宋体" w:hint="eastAsia"/>
        </w:rPr>
        <w:t>世界经济，</w:t>
      </w:r>
      <w:r>
        <w:t>20</w:t>
      </w:r>
      <w:r>
        <w:t>0</w:t>
      </w:r>
      <w:r>
        <w:t>4</w:t>
      </w:r>
      <w:r>
        <w:t>(</w:t>
      </w:r>
      <w:r>
        <w:t>1</w:t>
      </w:r>
      <w:r>
        <w:t>1</w:t>
      </w:r>
      <w:r>
        <w:t>)</w:t>
      </w:r>
      <w:r>
        <w:rPr>
          <w:spacing w:val="-1"/>
          <w:w w:val="100"/>
          <w:sz w:val="21"/>
          <w:rFonts w:hint="eastAsia"/>
        </w:rPr>
        <w:t>：</w:t>
      </w:r>
      <w:r>
        <w:t>23</w:t>
      </w:r>
      <w:r>
        <w:t>-</w:t>
      </w:r>
      <w:r>
        <w:t>30.</w:t>
      </w:r>
    </w:p>
    <w:p w:rsidR="0018722C">
      <w:pPr>
        <w:pStyle w:val="cw22"/>
        <w:topLinePunct/>
      </w:pPr>
      <w:r>
        <w:t>[</w:t>
      </w:r>
      <w:r>
        <w:t xml:space="preserve">25</w:t>
      </w:r>
      <w:r>
        <w:t>]</w:t>
      </w:r>
      <w:r/>
      <w:r>
        <w:rPr>
          <w:rFonts w:ascii="宋体" w:eastAsia="宋体" w:hint="eastAsia"/>
        </w:rPr>
        <w:t>郭爽</w:t>
      </w:r>
      <w:r>
        <w:t>.</w:t>
      </w:r>
      <w:r>
        <w:rPr>
          <w:rFonts w:ascii="宋体" w:eastAsia="宋体" w:hint="eastAsia"/>
        </w:rPr>
        <w:t>我国民营企业对外直接投资区域选择研究</w:t>
      </w:r>
      <w:r>
        <w:t>[</w:t>
      </w:r>
      <w:r>
        <w:rPr>
          <w:sz w:val="21"/>
        </w:rPr>
        <w:t xml:space="preserve">D</w:t>
      </w:r>
      <w:r>
        <w:t>]</w:t>
      </w:r>
      <w:r>
        <w:t>.</w:t>
      </w:r>
      <w:r>
        <w:rPr>
          <w:rFonts w:ascii="宋体" w:eastAsia="宋体" w:hint="eastAsia"/>
        </w:rPr>
        <w:t>吉林大学，</w:t>
      </w:r>
      <w:r>
        <w:t>2007.5.</w:t>
      </w:r>
    </w:p>
    <w:p w:rsidR="0018722C">
      <w:pPr>
        <w:pStyle w:val="cw22"/>
        <w:topLinePunct/>
      </w:pPr>
      <w:r>
        <w:t>[</w:t>
      </w:r>
      <w:r>
        <w:t xml:space="preserve">26</w:t>
      </w:r>
      <w:r>
        <w:t>]</w:t>
      </w:r>
      <w:r/>
      <w:r>
        <w:rPr>
          <w:rFonts w:ascii="宋体" w:eastAsia="宋体" w:hint="eastAsia"/>
        </w:rPr>
        <w:t>韩瑞</w:t>
      </w:r>
      <w:r>
        <w:t>.</w:t>
      </w:r>
      <w:r>
        <w:rPr>
          <w:rFonts w:ascii="宋体" w:eastAsia="宋体" w:hint="eastAsia"/>
        </w:rPr>
        <w:t>我国对外直接投资区位选择研究</w:t>
      </w:r>
      <w:r>
        <w:t>[</w:t>
      </w:r>
      <w:r>
        <w:rPr>
          <w:spacing w:val="0"/>
          <w:sz w:val="21"/>
        </w:rPr>
        <w:t xml:space="preserve">D</w:t>
      </w:r>
      <w:r>
        <w:t>]</w:t>
      </w:r>
      <w:r>
        <w:t>.</w:t>
      </w:r>
      <w:r>
        <w:rPr>
          <w:rFonts w:ascii="宋体" w:eastAsia="宋体" w:hint="eastAsia"/>
        </w:rPr>
        <w:t>天津财经大学，</w:t>
      </w:r>
      <w:r>
        <w:t>2012.5.</w:t>
      </w:r>
    </w:p>
    <w:p w:rsidR="0018722C">
      <w:pPr>
        <w:pStyle w:val="cw22"/>
        <w:topLinePunct/>
      </w:pPr>
      <w:r>
        <w:t>[</w:t>
      </w:r>
      <w:r>
        <w:t xml:space="preserve">27</w:t>
      </w:r>
      <w:r>
        <w:t>]</w:t>
      </w:r>
      <w:r/>
      <w:r>
        <w:rPr>
          <w:rFonts w:ascii="宋体" w:eastAsia="宋体" w:hint="eastAsia"/>
        </w:rPr>
        <w:t>何本芬</w:t>
      </w:r>
      <w:r>
        <w:rPr>
          <w:spacing w:val="-2"/>
          <w:sz w:val="21"/>
          <w:rFonts w:hint="eastAsia"/>
        </w:rPr>
        <w:t>，</w:t>
      </w:r>
      <w:r>
        <w:rPr>
          <w:rFonts w:ascii="宋体" w:eastAsia="宋体" w:hint="eastAsia"/>
        </w:rPr>
        <w:t>张祥</w:t>
      </w:r>
      <w:r>
        <w:t>.</w:t>
      </w:r>
      <w:r>
        <w:rPr>
          <w:rFonts w:ascii="宋体" w:eastAsia="宋体" w:hint="eastAsia"/>
        </w:rPr>
        <w:t>我国企业对外直接投资区位选择模型探索</w:t>
      </w:r>
      <w:r>
        <w:t>[</w:t>
      </w:r>
      <w:r>
        <w:t xml:space="preserve">J</w:t>
      </w:r>
      <w:r>
        <w:t>]</w:t>
      </w:r>
      <w:r>
        <w:t>.</w:t>
      </w:r>
      <w:r>
        <w:rPr>
          <w:rFonts w:ascii="宋体" w:eastAsia="宋体" w:hint="eastAsia"/>
        </w:rPr>
        <w:t>财贸经济，</w:t>
      </w:r>
      <w:r>
        <w:t>2009</w:t>
      </w:r>
      <w:r>
        <w:t>(</w:t>
      </w:r>
      <w:r>
        <w:t>2</w:t>
      </w:r>
      <w:r>
        <w:t>)</w:t>
      </w:r>
      <w:r>
        <w:rPr>
          <w:spacing w:val="0"/>
          <w:sz w:val="21"/>
          <w:rFonts w:hint="eastAsia"/>
        </w:rPr>
        <w:t>：</w:t>
      </w:r>
      <w:r>
        <w:t>96-101.</w:t>
      </w:r>
    </w:p>
    <w:p w:rsidR="0018722C">
      <w:pPr>
        <w:pStyle w:val="cw22"/>
        <w:topLinePunct/>
      </w:pPr>
      <w:r>
        <w:rPr>
          <w:rFonts w:ascii="宋体" w:hAnsi="宋体" w:eastAsia="宋体" w:hint="eastAsia"/>
        </w:rPr>
        <w:t>[</w:t>
      </w:r>
      <w:r>
        <w:rPr>
          <w:rFonts w:ascii="宋体" w:hAnsi="宋体" w:eastAsia="宋体" w:hint="eastAsia"/>
        </w:rPr>
        <w:t xml:space="preserve">28</w:t>
      </w:r>
      <w:r>
        <w:rPr>
          <w:rFonts w:ascii="宋体" w:hAnsi="宋体" w:eastAsia="宋体" w:hint="eastAsia"/>
        </w:rPr>
        <w:t>]</w:t>
      </w:r>
      <w:r>
        <w:rPr>
          <w:rFonts w:ascii="宋体" w:hAnsi="宋体" w:eastAsia="宋体" w:hint="eastAsia"/>
        </w:rPr>
        <w:t>胡博</w:t>
      </w:r>
      <w:r>
        <w:rPr>
          <w:spacing w:val="2"/>
          <w:sz w:val="21"/>
          <w:rFonts w:hint="eastAsia"/>
        </w:rPr>
        <w:t>，</w:t>
      </w:r>
      <w:r>
        <w:rPr>
          <w:rFonts w:ascii="宋体" w:hAnsi="宋体" w:eastAsia="宋体" w:hint="eastAsia"/>
        </w:rPr>
        <w:t>李凌</w:t>
      </w:r>
      <w:r>
        <w:t>.</w:t>
      </w:r>
      <w:r>
        <w:rPr>
          <w:rFonts w:ascii="宋体" w:hAnsi="宋体" w:eastAsia="宋体" w:hint="eastAsia"/>
        </w:rPr>
        <w:t>我国对外直接投资的区位选择——基于投资动机的视角</w:t>
      </w:r>
      <w:r>
        <w:t>[</w:t>
      </w:r>
      <w:r>
        <w:rPr>
          <w:sz w:val="21"/>
        </w:rPr>
        <w:t xml:space="preserve">J</w:t>
      </w:r>
      <w:r>
        <w:t>]</w:t>
      </w:r>
      <w:r>
        <w:t>.</w:t>
      </w:r>
      <w:r>
        <w:rPr>
          <w:rFonts w:ascii="宋体" w:hAnsi="宋体" w:eastAsia="宋体" w:hint="eastAsia"/>
        </w:rPr>
        <w:t>国际贸易问题，</w:t>
      </w:r>
    </w:p>
    <w:p w:rsidR="0018722C">
      <w:pPr>
        <w:topLinePunct/>
      </w:pPr>
      <w:r>
        <w:rPr>
          <w:rFonts w:cstheme="minorBidi" w:hAnsiTheme="minorHAnsi" w:eastAsiaTheme="minorHAnsi" w:asciiTheme="minorHAnsi" w:ascii="Times New Roman"/>
        </w:rPr>
        <w:t>2008</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:51.</w:t>
      </w:r>
    </w:p>
    <w:p w:rsidR="0018722C">
      <w:pPr>
        <w:pStyle w:val="cw22"/>
        <w:topLinePunct/>
      </w:pPr>
      <w:r>
        <w:t>[</w:t>
      </w:r>
      <w:r>
        <w:t xml:space="preserve">29</w:t>
      </w:r>
      <w:r>
        <w:t>]</w:t>
      </w:r>
      <w:r/>
      <w:r>
        <w:rPr>
          <w:rFonts w:ascii="宋体" w:eastAsia="宋体" w:hint="eastAsia"/>
        </w:rPr>
        <w:t>胡雅雯</w:t>
      </w:r>
      <w:r>
        <w:t>.</w:t>
      </w:r>
      <w:r>
        <w:rPr>
          <w:rFonts w:ascii="宋体" w:eastAsia="宋体" w:hint="eastAsia"/>
        </w:rPr>
        <w:t>中国企业对外直接投资区位选择分析</w:t>
      </w:r>
      <w:r>
        <w:t>[</w:t>
      </w:r>
      <w:r>
        <w:rPr>
          <w:spacing w:val="0"/>
          <w:sz w:val="21"/>
        </w:rPr>
        <w:t xml:space="preserve">D</w:t>
      </w:r>
      <w:r>
        <w:t>]</w:t>
      </w:r>
      <w:r>
        <w:t>.</w:t>
      </w:r>
      <w:r>
        <w:rPr>
          <w:rFonts w:ascii="宋体" w:eastAsia="宋体" w:hint="eastAsia"/>
        </w:rPr>
        <w:t>湖南大学，</w:t>
      </w:r>
      <w:r>
        <w:t>2009.</w:t>
      </w:r>
    </w:p>
    <w:p w:rsidR="0018722C">
      <w:pPr>
        <w:pStyle w:val="cw22"/>
        <w:topLinePunct/>
      </w:pPr>
      <w:r>
        <w:t>[</w:t>
      </w:r>
      <w:r>
        <w:t xml:space="preserve">30</w:t>
      </w:r>
      <w:r>
        <w:t>]</w:t>
      </w:r>
      <w:r/>
      <w:r>
        <w:rPr>
          <w:rFonts w:ascii="宋体" w:eastAsia="宋体" w:hint="eastAsia"/>
        </w:rPr>
        <w:t>胡彦涛</w:t>
      </w:r>
      <w:r>
        <w:t>.</w:t>
      </w:r>
      <w:r>
        <w:rPr>
          <w:rFonts w:ascii="宋体" w:eastAsia="宋体" w:hint="eastAsia"/>
        </w:rPr>
        <w:t>全球金融危机下中国对外直接投资的战略调整</w:t>
      </w:r>
      <w:r>
        <w:t>[</w:t>
      </w:r>
      <w:r>
        <w:rPr>
          <w:spacing w:val="0"/>
          <w:sz w:val="21"/>
        </w:rPr>
        <w:t xml:space="preserve">D</w:t>
      </w:r>
      <w:r>
        <w:t>]</w:t>
      </w:r>
      <w:r>
        <w:t>.</w:t>
      </w:r>
      <w:r>
        <w:rPr>
          <w:rFonts w:ascii="宋体" w:eastAsia="宋体" w:hint="eastAsia"/>
        </w:rPr>
        <w:t>厦门大学，</w:t>
      </w:r>
      <w:r>
        <w:t>2009.</w:t>
      </w:r>
    </w:p>
    <w:p w:rsidR="0018722C">
      <w:pPr>
        <w:pStyle w:val="cw22"/>
        <w:topLinePunct/>
      </w:pPr>
      <w:r>
        <w:t>[</w:t>
      </w:r>
      <w:r>
        <w:t xml:space="preserve">31</w:t>
      </w:r>
      <w:r>
        <w:t>]</w:t>
      </w:r>
      <w:r/>
      <w:r>
        <w:rPr>
          <w:rFonts w:ascii="宋体" w:eastAsia="宋体" w:hint="eastAsia"/>
        </w:rPr>
        <w:t>李晓玲</w:t>
      </w:r>
      <w:r>
        <w:t>.</w:t>
      </w:r>
      <w:r>
        <w:rPr>
          <w:rFonts w:ascii="宋体" w:eastAsia="宋体" w:hint="eastAsia"/>
        </w:rPr>
        <w:t>中国中小企业对外直接投资的区位选择研究</w:t>
      </w:r>
      <w:r>
        <w:t>[</w:t>
      </w:r>
      <w:r>
        <w:rPr>
          <w:sz w:val="21"/>
        </w:rPr>
        <w:t xml:space="preserve">D</w:t>
      </w:r>
      <w:r>
        <w:t>]</w:t>
      </w:r>
      <w:r>
        <w:t>.</w:t>
      </w:r>
      <w:r>
        <w:rPr>
          <w:rFonts w:ascii="宋体" w:eastAsia="宋体" w:hint="eastAsia"/>
        </w:rPr>
        <w:t>暨南大学，</w:t>
      </w:r>
      <w:r>
        <w:t>2009.6.</w:t>
      </w:r>
    </w:p>
    <w:p w:rsidR="0018722C">
      <w:pPr>
        <w:pStyle w:val="cw22"/>
        <w:topLinePunct/>
      </w:pPr>
      <w:r>
        <w:t>[</w:t>
      </w:r>
      <w:r>
        <w:t xml:space="preserve">32</w:t>
      </w:r>
      <w:r>
        <w:t>]</w:t>
      </w:r>
      <w:r/>
      <w:r>
        <w:rPr>
          <w:rFonts w:ascii="宋体" w:hAnsi="宋体" w:eastAsia="宋体" w:hint="eastAsia"/>
        </w:rPr>
        <w:t>刘凤根</w:t>
      </w:r>
      <w:r>
        <w:t xml:space="preserve">.</w:t>
      </w:r>
      <w:r w:rsidR="001852F3">
        <w:t xml:space="preserve"> </w:t>
      </w:r>
      <w:r w:rsidR="001852F3">
        <w:t xml:space="preserve">FDI</w:t>
      </w:r>
      <w:r/>
      <w:r>
        <w:rPr>
          <w:rFonts w:ascii="宋体" w:hAnsi="宋体" w:eastAsia="宋体" w:hint="eastAsia"/>
        </w:rPr>
        <w:t>投资区位的决定因素的实证研究——来自中国对外直接投资的经验数据</w:t>
      </w:r>
      <w:r>
        <w:t>[</w:t>
      </w:r>
      <w:r>
        <w:t xml:space="preserve">J</w:t>
      </w:r>
      <w:r>
        <w:t>]</w:t>
      </w:r>
      <w:r>
        <w:t>.</w:t>
      </w:r>
      <w:r>
        <w:rPr>
          <w:rFonts w:ascii="宋体" w:hAnsi="宋体" w:eastAsia="宋体" w:hint="eastAsia"/>
        </w:rPr>
        <w:t>科</w:t>
      </w:r>
      <w:r>
        <w:rPr>
          <w:rFonts w:ascii="宋体" w:hAnsi="宋体" w:eastAsia="宋体" w:hint="eastAsia"/>
        </w:rPr>
        <w:t>学决策，</w:t>
      </w:r>
      <w:r>
        <w:t>2009</w:t>
      </w:r>
      <w:r>
        <w:t>(</w:t>
      </w:r>
      <w:r>
        <w:t>7</w:t>
      </w:r>
      <w:r>
        <w:t>)</w:t>
      </w:r>
      <w:r>
        <w:rPr>
          <w:spacing w:val="0"/>
          <w:sz w:val="21"/>
          <w:rFonts w:hint="eastAsia"/>
        </w:rPr>
        <w:t>：</w:t>
      </w:r>
      <w:r>
        <w:t>1-7.</w:t>
      </w:r>
    </w:p>
    <w:p w:rsidR="0018722C">
      <w:pPr>
        <w:pStyle w:val="cw22"/>
        <w:topLinePunct/>
      </w:pPr>
      <w:r>
        <w:t>[</w:t>
      </w:r>
      <w:r>
        <w:t xml:space="preserve">33</w:t>
      </w:r>
      <w:r>
        <w:t>]</w:t>
      </w:r>
      <w:r/>
      <w:r>
        <w:rPr>
          <w:rFonts w:ascii="宋体" w:eastAsia="宋体" w:hint="eastAsia"/>
        </w:rPr>
        <w:t>刘婷婷</w:t>
      </w:r>
      <w:r>
        <w:t>.</w:t>
      </w:r>
      <w:r>
        <w:rPr>
          <w:rFonts w:ascii="宋体" w:eastAsia="宋体" w:hint="eastAsia"/>
        </w:rPr>
        <w:t>我国企业对外直接投资的区位选择分析</w:t>
      </w:r>
      <w:r>
        <w:t>[</w:t>
      </w:r>
      <w:r>
        <w:rPr>
          <w:sz w:val="21"/>
        </w:rPr>
        <w:t xml:space="preserve">D</w:t>
      </w:r>
      <w:r>
        <w:t>]</w:t>
      </w:r>
      <w:r>
        <w:t>.</w:t>
      </w:r>
      <w:r>
        <w:rPr>
          <w:rFonts w:ascii="宋体" w:eastAsia="宋体" w:hint="eastAsia"/>
        </w:rPr>
        <w:t>吉林大学，</w:t>
      </w:r>
      <w:r>
        <w:t>2010.</w:t>
      </w:r>
    </w:p>
    <w:p w:rsidR="0018722C">
      <w:pPr>
        <w:pStyle w:val="cw22"/>
        <w:topLinePunct/>
      </w:pPr>
      <w:r>
        <w:t>[</w:t>
      </w:r>
      <w:r>
        <w:t xml:space="preserve">34</w:t>
      </w:r>
      <w:r>
        <w:t>]</w:t>
      </w:r>
      <w:r/>
      <w:r>
        <w:rPr>
          <w:rFonts w:ascii="宋体" w:eastAsia="宋体" w:hint="eastAsia"/>
        </w:rPr>
        <w:t>卢力平</w:t>
      </w:r>
      <w:r>
        <w:t>.</w:t>
      </w:r>
      <w:r>
        <w:rPr>
          <w:rFonts w:ascii="宋体" w:eastAsia="宋体" w:hint="eastAsia"/>
        </w:rPr>
        <w:t>中国对外直接投资战略研究</w:t>
      </w:r>
      <w:r>
        <w:t>[</w:t>
      </w:r>
      <w:r>
        <w:rPr>
          <w:sz w:val="21"/>
        </w:rPr>
        <w:t xml:space="preserve">M</w:t>
      </w:r>
      <w:r>
        <w:t>]</w:t>
      </w:r>
      <w:r>
        <w:t>.</w:t>
      </w:r>
      <w:r>
        <w:rPr>
          <w:rFonts w:ascii="宋体" w:eastAsia="宋体" w:hint="eastAsia"/>
        </w:rPr>
        <w:t>北京：经济科学出版社，</w:t>
      </w:r>
      <w:r>
        <w:t>2010.</w:t>
      </w:r>
    </w:p>
    <w:p w:rsidR="0018722C">
      <w:pPr>
        <w:pStyle w:val="cw22"/>
        <w:topLinePunct/>
      </w:pPr>
      <w:r>
        <w:t>[</w:t>
      </w:r>
      <w:r>
        <w:t xml:space="preserve">35</w:t>
      </w:r>
      <w:r>
        <w:t>]</w:t>
      </w:r>
      <w:r/>
      <w:r>
        <w:rPr>
          <w:rFonts w:ascii="宋体" w:eastAsia="宋体" w:hint="eastAsia"/>
        </w:rPr>
        <w:t>阮翔</w:t>
      </w:r>
      <w:r>
        <w:t>.</w:t>
      </w:r>
      <w:r>
        <w:rPr>
          <w:rFonts w:ascii="宋体" w:eastAsia="宋体" w:hint="eastAsia"/>
        </w:rPr>
        <w:t>中国企业对外直接投资的区位选择研究</w:t>
      </w:r>
      <w:r>
        <w:t>[</w:t>
      </w:r>
      <w:r>
        <w:rPr>
          <w:spacing w:val="0"/>
          <w:sz w:val="21"/>
        </w:rPr>
        <w:t xml:space="preserve">D</w:t>
      </w:r>
      <w:r>
        <w:t>]</w:t>
      </w:r>
      <w:r>
        <w:t>.</w:t>
      </w:r>
      <w:r>
        <w:rPr>
          <w:rFonts w:ascii="宋体" w:eastAsia="宋体" w:hint="eastAsia"/>
        </w:rPr>
        <w:t>浙江工业大学，</w:t>
      </w:r>
      <w:r>
        <w:t>2004.12.</w:t>
      </w:r>
    </w:p>
    <w:p w:rsidR="0018722C">
      <w:pPr>
        <w:pStyle w:val="cw22"/>
        <w:topLinePunct/>
      </w:pPr>
      <w:r>
        <w:t>[</w:t>
      </w:r>
      <w:r>
        <w:t xml:space="preserve">36</w:t>
      </w:r>
      <w:r>
        <w:t>]</w:t>
      </w:r>
      <w:r/>
      <w:r>
        <w:rPr>
          <w:rFonts w:ascii="宋体" w:eastAsia="宋体" w:hint="eastAsia"/>
        </w:rPr>
        <w:t>石睿</w:t>
      </w:r>
      <w:r>
        <w:t>.</w:t>
      </w:r>
      <w:r>
        <w:rPr>
          <w:rFonts w:ascii="宋体" w:eastAsia="宋体" w:hint="eastAsia"/>
        </w:rPr>
        <w:t>中国企业对外直接投资的区位选择研究</w:t>
      </w:r>
      <w:r>
        <w:t>[</w:t>
      </w:r>
      <w:r>
        <w:rPr>
          <w:spacing w:val="0"/>
          <w:sz w:val="21"/>
        </w:rPr>
        <w:t xml:space="preserve">D</w:t>
      </w:r>
      <w:r>
        <w:t>]</w:t>
      </w:r>
      <w:r>
        <w:t>.</w:t>
      </w:r>
      <w:r>
        <w:rPr>
          <w:rFonts w:ascii="宋体" w:eastAsia="宋体" w:hint="eastAsia"/>
        </w:rPr>
        <w:t>重庆大学，</w:t>
      </w:r>
      <w:r>
        <w:t>2012.5.</w:t>
      </w:r>
    </w:p>
    <w:p w:rsidR="0018722C">
      <w:pPr>
        <w:pStyle w:val="cw22"/>
        <w:topLinePunct/>
      </w:pPr>
      <w:r>
        <w:t>[</w:t>
      </w:r>
      <w:r>
        <w:t xml:space="preserve">37</w:t>
      </w:r>
      <w:r>
        <w:t>]</w:t>
      </w:r>
      <w:r/>
      <w:r>
        <w:rPr>
          <w:rFonts w:ascii="宋体" w:eastAsia="宋体" w:hint="eastAsia"/>
        </w:rPr>
        <w:t>宋泽楠</w:t>
      </w:r>
      <w:r>
        <w:t>.</w:t>
      </w:r>
      <w:r>
        <w:rPr>
          <w:rFonts w:ascii="宋体" w:eastAsia="宋体" w:hint="eastAsia"/>
        </w:rPr>
        <w:t>中国对外直接投资的区位分布和响应机制：</w:t>
      </w:r>
      <w:r>
        <w:t>2002-2010</w:t>
      </w:r>
      <w:r/>
      <w:r>
        <w:rPr>
          <w:rFonts w:ascii="宋体" w:eastAsia="宋体" w:hint="eastAsia"/>
        </w:rPr>
        <w:t>年</w:t>
      </w:r>
      <w:r>
        <w:t>[</w:t>
      </w:r>
      <w:r>
        <w:t xml:space="preserve">J</w:t>
      </w:r>
      <w:r>
        <w:t>]</w:t>
      </w:r>
      <w:r>
        <w:t>.</w:t>
      </w:r>
      <w:r>
        <w:rPr>
          <w:rFonts w:ascii="宋体" w:eastAsia="宋体" w:hint="eastAsia"/>
        </w:rPr>
        <w:t>产业经济，</w:t>
      </w:r>
      <w:r>
        <w:t>2013</w:t>
      </w:r>
      <w:r>
        <w:rPr>
          <w:sz w:val="21"/>
        </w:rPr>
        <w:t>（</w:t>
      </w:r>
      <w:r>
        <w:t>1</w:t>
      </w:r>
      <w:r>
        <w:rPr>
          <w:sz w:val="21"/>
        </w:rPr>
        <w:t>）</w:t>
      </w:r>
      <w:r>
        <w:t>.</w:t>
      </w:r>
    </w:p>
    <w:p w:rsidR="0018722C">
      <w:pPr>
        <w:pStyle w:val="cw22"/>
        <w:topLinePunct/>
      </w:pPr>
      <w:r>
        <w:t>[</w:t>
      </w:r>
      <w:r>
        <w:t xml:space="preserve">38</w:t>
      </w:r>
      <w:r>
        <w:t>]</w:t>
      </w:r>
      <w:r/>
      <w:r>
        <w:rPr>
          <w:rFonts w:ascii="宋体" w:eastAsia="宋体" w:hint="eastAsia"/>
        </w:rPr>
        <w:t>王娟</w:t>
      </w:r>
      <w:r>
        <w:rPr>
          <w:spacing w:val="0"/>
          <w:sz w:val="21"/>
          <w:rFonts w:hint="eastAsia"/>
        </w:rPr>
        <w:t>，</w:t>
      </w:r>
      <w:r>
        <w:rPr>
          <w:rFonts w:ascii="宋体" w:eastAsia="宋体" w:hint="eastAsia"/>
        </w:rPr>
        <w:t>方良静</w:t>
      </w:r>
      <w:r>
        <w:t>.</w:t>
      </w:r>
      <w:r>
        <w:rPr>
          <w:rFonts w:ascii="宋体" w:eastAsia="宋体" w:hint="eastAsia"/>
        </w:rPr>
        <w:t>中国对外直接投资区位选择的影响因素</w:t>
      </w:r>
      <w:r>
        <w:t>[</w:t>
      </w:r>
      <w:r>
        <w:t xml:space="preserve">J</w:t>
      </w:r>
      <w:r>
        <w:t>]</w:t>
      </w:r>
      <w:r>
        <w:t>.</w:t>
      </w:r>
      <w:r>
        <w:rPr>
          <w:rFonts w:ascii="宋体" w:eastAsia="宋体" w:hint="eastAsia"/>
        </w:rPr>
        <w:t>社会科学家，</w:t>
      </w:r>
      <w:r>
        <w:t>2011</w:t>
      </w:r>
      <w:r>
        <w:t>(</w:t>
      </w:r>
      <w:r>
        <w:t>9</w:t>
      </w:r>
      <w:r>
        <w:t>)</w:t>
      </w:r>
      <w:r>
        <w:rPr>
          <w:spacing w:val="0"/>
          <w:sz w:val="21"/>
          <w:rFonts w:hint="eastAsia"/>
        </w:rPr>
        <w:t>：</w:t>
      </w:r>
      <w:r>
        <w:t>79-87.</w:t>
      </w:r>
    </w:p>
    <w:p w:rsidR="0018722C">
      <w:pPr>
        <w:pStyle w:val="cw22"/>
        <w:topLinePunct/>
      </w:pPr>
      <w:r>
        <w:t>[</w:t>
      </w:r>
      <w:r>
        <w:t xml:space="preserve">39</w:t>
      </w:r>
      <w:r>
        <w:t>]</w:t>
      </w:r>
      <w:r/>
      <w:r>
        <w:rPr>
          <w:rFonts w:ascii="宋体" w:eastAsia="宋体" w:hint="eastAsia"/>
        </w:rPr>
        <w:t>王利华</w:t>
      </w:r>
      <w:r>
        <w:t>.</w:t>
      </w:r>
      <w:r>
        <w:rPr>
          <w:rFonts w:ascii="宋体" w:eastAsia="宋体" w:hint="eastAsia"/>
        </w:rPr>
        <w:t>中国跨国公司对外直接投资区位选择研究</w:t>
      </w:r>
      <w:r>
        <w:t>[</w:t>
      </w:r>
      <w:r>
        <w:rPr>
          <w:sz w:val="21"/>
        </w:rPr>
        <w:t xml:space="preserve">D</w:t>
      </w:r>
      <w:r>
        <w:t>]</w:t>
      </w:r>
      <w:r>
        <w:t>.</w:t>
      </w:r>
      <w:r>
        <w:rPr>
          <w:rFonts w:ascii="宋体" w:eastAsia="宋体" w:hint="eastAsia"/>
        </w:rPr>
        <w:t>华东师范大学，</w:t>
      </w:r>
      <w:r>
        <w:t>2009.10.</w:t>
      </w:r>
    </w:p>
    <w:p w:rsidR="0018722C">
      <w:pPr>
        <w:pStyle w:val="cw22"/>
        <w:topLinePunct/>
      </w:pPr>
      <w:r>
        <w:t>[</w:t>
      </w:r>
      <w:r>
        <w:t xml:space="preserve">40</w:t>
      </w:r>
      <w:r>
        <w:t>]</w:t>
      </w:r>
      <w:r/>
      <w:r>
        <w:rPr>
          <w:rFonts w:ascii="宋体" w:eastAsia="宋体" w:hint="eastAsia"/>
        </w:rPr>
        <w:t>谢绵陛</w:t>
      </w:r>
      <w:r>
        <w:t>.</w:t>
      </w:r>
      <w:r>
        <w:rPr>
          <w:rFonts w:ascii="宋体" w:eastAsia="宋体" w:hint="eastAsia"/>
        </w:rPr>
        <w:t>我国企业对外直接投资的区位选择战略</w:t>
      </w:r>
      <w:r>
        <w:t>[</w:t>
      </w:r>
      <w:r>
        <w:t xml:space="preserve">J</w:t>
      </w:r>
      <w:r>
        <w:t>]</w:t>
      </w:r>
      <w:r>
        <w:t>.</w:t>
      </w:r>
      <w:r>
        <w:rPr>
          <w:rFonts w:ascii="宋体" w:eastAsia="宋体" w:hint="eastAsia"/>
        </w:rPr>
        <w:t>对外经济贸易大学学报，</w:t>
      </w:r>
      <w:r>
        <w:t>2005</w:t>
      </w:r>
      <w:r>
        <w:t>(</w:t>
      </w:r>
      <w:r>
        <w:t>1</w:t>
      </w:r>
      <w:r>
        <w:t>)</w:t>
      </w:r>
      <w:r>
        <w:rPr>
          <w:spacing w:val="-2"/>
          <w:sz w:val="21"/>
          <w:rFonts w:hint="eastAsia"/>
        </w:rPr>
        <w:t>：</w:t>
      </w:r>
      <w:r>
        <w:t>62-65.</w:t>
      </w:r>
    </w:p>
    <w:p w:rsidR="0018722C">
      <w:pPr>
        <w:pStyle w:val="cw22"/>
        <w:topLinePunct/>
      </w:pPr>
      <w:r>
        <w:t>[</w:t>
      </w:r>
      <w:r>
        <w:t xml:space="preserve">41</w:t>
      </w:r>
      <w:r>
        <w:t>]</w:t>
      </w:r>
      <w:r/>
      <w:r>
        <w:rPr>
          <w:rFonts w:ascii="宋体" w:eastAsia="宋体" w:hint="eastAsia"/>
        </w:rPr>
        <w:t>徐敏</w:t>
      </w:r>
      <w:r>
        <w:t>.</w:t>
      </w:r>
      <w:r>
        <w:rPr>
          <w:rFonts w:ascii="宋体" w:eastAsia="宋体" w:hint="eastAsia"/>
        </w:rPr>
        <w:t>中国企业对外直接投资区位选择分析</w:t>
      </w:r>
      <w:r>
        <w:t>[</w:t>
      </w:r>
      <w:r>
        <w:rPr>
          <w:spacing w:val="0"/>
          <w:sz w:val="21"/>
        </w:rPr>
        <w:t xml:space="preserve">D</w:t>
      </w:r>
      <w:r>
        <w:t>]</w:t>
      </w:r>
      <w:r>
        <w:t>.</w:t>
      </w:r>
      <w:r>
        <w:rPr>
          <w:rFonts w:ascii="宋体" w:eastAsia="宋体" w:hint="eastAsia"/>
        </w:rPr>
        <w:t>同济大学，</w:t>
      </w:r>
      <w:r>
        <w:t>2005.12.</w:t>
      </w:r>
    </w:p>
    <w:p w:rsidR="0018722C">
      <w:pPr>
        <w:pStyle w:val="cw22"/>
        <w:topLinePunct/>
      </w:pPr>
      <w:r>
        <w:rPr>
          <w:rFonts w:ascii="宋体" w:eastAsia="宋体" w:hint="eastAsia"/>
        </w:rPr>
        <w:t>[</w:t>
      </w:r>
      <w:r>
        <w:rPr>
          <w:rFonts w:ascii="宋体" w:eastAsia="宋体" w:hint="eastAsia"/>
        </w:rPr>
        <w:t xml:space="preserve">42</w:t>
      </w:r>
      <w:r>
        <w:rPr>
          <w:rFonts w:ascii="宋体" w:eastAsia="宋体" w:hint="eastAsia"/>
        </w:rPr>
        <w:t>]</w:t>
      </w:r>
      <w:r>
        <w:rPr>
          <w:rFonts w:ascii="宋体" w:eastAsia="宋体" w:hint="eastAsia"/>
        </w:rPr>
        <w:t>徐雪</w:t>
      </w:r>
      <w:r>
        <w:rPr>
          <w:spacing w:val="0"/>
          <w:sz w:val="21"/>
          <w:rFonts w:hint="eastAsia"/>
        </w:rPr>
        <w:t>，</w:t>
      </w:r>
      <w:r>
        <w:rPr>
          <w:rFonts w:ascii="宋体" w:eastAsia="宋体" w:hint="eastAsia"/>
        </w:rPr>
        <w:t>谢玉鹏</w:t>
      </w:r>
      <w:r>
        <w:t>. </w:t>
      </w:r>
      <w:r>
        <w:rPr>
          <w:rFonts w:ascii="宋体" w:eastAsia="宋体" w:hint="eastAsia"/>
        </w:rPr>
        <w:t>我国对外直接投资区位选择影响因素的实证分析</w:t>
      </w:r>
      <w:r>
        <w:t>[</w:t>
      </w:r>
      <w:r>
        <w:rPr>
          <w:sz w:val="21"/>
        </w:rPr>
        <w:t>J</w:t>
      </w:r>
      <w:r>
        <w:t>]</w:t>
      </w:r>
      <w:r>
        <w:t xml:space="preserve">. </w:t>
      </w:r>
      <w:r>
        <w:rPr>
          <w:rFonts w:ascii="宋体" w:eastAsia="宋体" w:hint="eastAsia"/>
        </w:rPr>
        <w:t>管理世界</w:t>
      </w:r>
    </w:p>
    <w:p w:rsidR="0018722C">
      <w:pPr>
        <w:topLinePunct/>
      </w:pPr>
      <w:r>
        <w:rPr>
          <w:rFonts w:cstheme="minorBidi" w:hAnsiTheme="minorHAnsi" w:eastAsiaTheme="minorHAnsi" w:asciiTheme="minorHAnsi" w:ascii="Times New Roman"/>
        </w:rPr>
        <w:t>2008</w:t>
      </w:r>
      <w:r>
        <w:rPr>
          <w:rFonts w:cstheme="minorBidi" w:hAnsiTheme="minorHAnsi" w:eastAsiaTheme="minorHAnsi" w:asciiTheme="minorHAnsi" w:ascii="Times New Roman"/>
        </w:rPr>
        <w:t>(</w:t>
      </w:r>
      <w:r>
        <w:rPr>
          <w:rFonts w:cstheme="minorBidi" w:hAnsiTheme="minorHAnsi" w:eastAsiaTheme="minorHAnsi" w:asciiTheme="minorHAnsi" w:ascii="Times New Roman"/>
        </w:rPr>
        <w:t>04</w:t>
      </w:r>
      <w:r>
        <w:rPr>
          <w:rFonts w:cstheme="minorBidi" w:hAnsiTheme="minorHAnsi" w:eastAsiaTheme="minorHAnsi" w:asciiTheme="minorHAnsi" w:ascii="Times New Roman"/>
        </w:rPr>
        <w:t>)</w:t>
      </w:r>
      <w:r>
        <w:rPr>
          <w:rFonts w:cstheme="minorBidi" w:hAnsiTheme="minorHAnsi" w:eastAsiaTheme="minorHAnsi" w:asciiTheme="minorHAnsi" w:ascii="Times New Roman"/>
        </w:rPr>
        <w:t>:167-168.</w:t>
      </w:r>
    </w:p>
    <w:p w:rsidR="0018722C">
      <w:pPr>
        <w:pStyle w:val="cw22"/>
        <w:topLinePunct/>
      </w:pPr>
      <w:r>
        <w:t>[</w:t>
      </w:r>
      <w:r>
        <w:t xml:space="preserve">43</w:t>
      </w:r>
      <w:r>
        <w:t>]</w:t>
      </w:r>
      <w:r/>
      <w:r>
        <w:rPr>
          <w:rFonts w:ascii="宋体" w:eastAsia="宋体" w:hint="eastAsia"/>
        </w:rPr>
        <w:t>杨成平</w:t>
      </w:r>
      <w:r>
        <w:t>.</w:t>
      </w:r>
      <w:r>
        <w:rPr>
          <w:rFonts w:ascii="宋体" w:eastAsia="宋体" w:hint="eastAsia"/>
        </w:rPr>
        <w:t>我国企业对外直接投资的区位选择</w:t>
      </w:r>
      <w:r>
        <w:t>[</w:t>
      </w:r>
      <w:r>
        <w:rPr>
          <w:sz w:val="21"/>
        </w:rPr>
        <w:t xml:space="preserve">D</w:t>
      </w:r>
      <w:r>
        <w:t>]</w:t>
      </w:r>
      <w:r>
        <w:t>.</w:t>
      </w:r>
      <w:r>
        <w:rPr>
          <w:rFonts w:ascii="宋体" w:eastAsia="宋体" w:hint="eastAsia"/>
        </w:rPr>
        <w:t>暨南大学，</w:t>
      </w:r>
      <w:r>
        <w:t>2006.5.</w:t>
      </w:r>
    </w:p>
    <w:p w:rsidR="0018722C">
      <w:pPr>
        <w:pStyle w:val="cw22"/>
        <w:topLinePunct/>
      </w:pPr>
      <w:r>
        <w:t>[</w:t>
      </w:r>
      <w:r>
        <w:t xml:space="preserve">44</w:t>
      </w:r>
      <w:r>
        <w:t>]</w:t>
      </w:r>
      <w:r/>
      <w:r>
        <w:rPr>
          <w:rFonts w:ascii="宋体" w:eastAsia="宋体" w:hint="eastAsia"/>
        </w:rPr>
        <w:t>杨成平</w:t>
      </w:r>
      <w:r>
        <w:t>.</w:t>
      </w:r>
      <w:r>
        <w:rPr>
          <w:rFonts w:ascii="宋体" w:eastAsia="宋体" w:hint="eastAsia"/>
        </w:rPr>
        <w:t>我国企业对外直接投资区位选择的影响因素分析</w:t>
      </w:r>
      <w:r>
        <w:t>[</w:t>
      </w:r>
      <w:r>
        <w:t xml:space="preserve">J</w:t>
      </w:r>
      <w:r>
        <w:t>]</w:t>
      </w:r>
      <w:r>
        <w:t>.</w:t>
      </w:r>
      <w:r>
        <w:rPr>
          <w:rFonts w:ascii="宋体" w:eastAsia="宋体" w:hint="eastAsia"/>
        </w:rPr>
        <w:t>黑龙江对外经贸，</w:t>
      </w:r>
      <w:r>
        <w:t>2009</w:t>
      </w:r>
      <w:r>
        <w:rPr>
          <w:sz w:val="21"/>
        </w:rPr>
        <w:t>（</w:t>
      </w:r>
      <w:r>
        <w:t>11</w:t>
      </w:r>
      <w:r>
        <w:rPr>
          <w:sz w:val="21"/>
        </w:rPr>
        <w:t>）</w:t>
      </w:r>
      <w:r>
        <w:t>.</w:t>
      </w:r>
    </w:p>
    <w:p w:rsidR="0018722C">
      <w:pPr>
        <w:pStyle w:val="cw22"/>
        <w:topLinePunct/>
      </w:pPr>
      <w:r>
        <w:t>[</w:t>
      </w:r>
      <w:r>
        <w:t xml:space="preserve">45</w:t>
      </w:r>
      <w:r>
        <w:t>]</w:t>
      </w:r>
      <w:r/>
      <w:r>
        <w:rPr>
          <w:rFonts w:ascii="宋体" w:eastAsia="宋体" w:hint="eastAsia"/>
        </w:rPr>
        <w:t>阳艳</w:t>
      </w:r>
      <w:r>
        <w:t>.</w:t>
      </w:r>
      <w:r>
        <w:rPr>
          <w:rFonts w:ascii="宋体" w:eastAsia="宋体" w:hint="eastAsia"/>
        </w:rPr>
        <w:t>试论中国企业对外直接投资的区位选择</w:t>
      </w:r>
      <w:r>
        <w:t>[</w:t>
      </w:r>
      <w:r>
        <w:t xml:space="preserve">J</w:t>
      </w:r>
      <w:r>
        <w:t>]</w:t>
      </w:r>
      <w:r>
        <w:t>.</w:t>
      </w:r>
      <w:r>
        <w:rPr>
          <w:rFonts w:ascii="宋体" w:eastAsia="宋体" w:hint="eastAsia"/>
        </w:rPr>
        <w:t>法制与经济，</w:t>
      </w:r>
      <w:r>
        <w:t>2012</w:t>
      </w:r>
      <w:r>
        <w:t>(</w:t>
      </w:r>
      <w:r>
        <w:t>1</w:t>
      </w:r>
      <w:r>
        <w:t>)</w:t>
      </w:r>
      <w:r>
        <w:rPr>
          <w:spacing w:val="0"/>
          <w:sz w:val="21"/>
          <w:rFonts w:hint="eastAsia"/>
        </w:rPr>
        <w:t>：</w:t>
      </w:r>
      <w:r>
        <w:t>84-86.</w:t>
      </w:r>
    </w:p>
    <w:p w:rsidR="0018722C">
      <w:pPr>
        <w:pStyle w:val="cw22"/>
        <w:topLinePunct/>
      </w:pPr>
      <w:r>
        <w:t>[</w:t>
      </w:r>
      <w:r>
        <w:t xml:space="preserve">46</w:t>
      </w:r>
      <w:r>
        <w:t>]</w:t>
      </w:r>
      <w:r/>
      <w:r>
        <w:rPr>
          <w:rFonts w:ascii="宋体" w:hAnsi="宋体" w:eastAsia="宋体" w:hint="eastAsia"/>
        </w:rPr>
        <w:t>于阗</w:t>
      </w:r>
      <w:r>
        <w:t>.</w:t>
      </w:r>
      <w:r>
        <w:rPr>
          <w:rFonts w:ascii="宋体" w:hAnsi="宋体" w:eastAsia="宋体" w:hint="eastAsia"/>
        </w:rPr>
        <w:t>我国对外直接投资的产业与区位选择问题研究——以美国制造业为例</w:t>
      </w:r>
      <w:r>
        <w:t>[</w:t>
      </w:r>
      <w:r>
        <w:rPr>
          <w:sz w:val="21"/>
        </w:rPr>
        <w:t xml:space="preserve">D</w:t>
      </w:r>
      <w:r>
        <w:t>]</w:t>
      </w:r>
      <w:r>
        <w:t>.</w:t>
      </w:r>
      <w:r>
        <w:rPr>
          <w:rFonts w:ascii="宋体" w:hAnsi="宋体" w:eastAsia="宋体" w:hint="eastAsia"/>
        </w:rPr>
        <w:t>浙江大</w:t>
      </w:r>
      <w:r>
        <w:rPr>
          <w:rFonts w:ascii="宋体" w:hAnsi="宋体" w:eastAsia="宋体" w:hint="eastAsia"/>
        </w:rPr>
        <w:t>学，</w:t>
      </w:r>
      <w:r>
        <w:t>2005.11.</w:t>
      </w:r>
    </w:p>
    <w:p w:rsidR="0018722C">
      <w:pPr>
        <w:pStyle w:val="cw22"/>
        <w:topLinePunct/>
      </w:pPr>
      <w:r>
        <w:t>[</w:t>
      </w:r>
      <w:r>
        <w:t xml:space="preserve">47</w:t>
      </w:r>
      <w:r>
        <w:t>]</w:t>
      </w:r>
      <w:r/>
      <w:r>
        <w:rPr>
          <w:rFonts w:ascii="宋体" w:hAnsi="宋体" w:eastAsia="宋体" w:hint="eastAsia"/>
        </w:rPr>
        <w:t>张宏</w:t>
      </w:r>
      <w:r>
        <w:rPr>
          <w:sz w:val="21"/>
          <w:rFonts w:hint="eastAsia"/>
        </w:rPr>
        <w:t>，</w:t>
      </w:r>
      <w:r>
        <w:rPr>
          <w:rFonts w:ascii="宋体" w:hAnsi="宋体" w:eastAsia="宋体" w:hint="eastAsia"/>
        </w:rPr>
        <w:t>王建</w:t>
      </w:r>
      <w:r>
        <w:t>.</w:t>
      </w:r>
      <w:r>
        <w:rPr>
          <w:rFonts w:ascii="宋体" w:hAnsi="宋体" w:eastAsia="宋体" w:hint="eastAsia"/>
        </w:rPr>
        <w:t>东道国区位因素与中国</w:t>
      </w:r>
      <w:r>
        <w:t>OFDI</w:t>
      </w:r>
      <w:r/>
      <w:r>
        <w:rPr>
          <w:rFonts w:ascii="宋体" w:hAnsi="宋体" w:eastAsia="宋体" w:hint="eastAsia"/>
        </w:rPr>
        <w:t>关系研究——基于分量回归的经验证据</w:t>
      </w:r>
      <w:r>
        <w:t>[</w:t>
      </w:r>
      <w:r>
        <w:t xml:space="preserve">J</w:t>
      </w:r>
      <w:r>
        <w:t>]</w:t>
      </w:r>
      <w:r>
        <w:t>.</w:t>
      </w:r>
      <w:r>
        <w:rPr>
          <w:rFonts w:ascii="宋体" w:hAnsi="宋体" w:eastAsia="宋体" w:hint="eastAsia"/>
        </w:rPr>
        <w:t>中国</w:t>
      </w:r>
      <w:r>
        <w:rPr>
          <w:rFonts w:ascii="宋体" w:hAnsi="宋体" w:eastAsia="宋体" w:hint="eastAsia"/>
        </w:rPr>
        <w:t>工业经济，</w:t>
      </w:r>
      <w:r>
        <w:t>2009</w:t>
      </w:r>
      <w:r>
        <w:rPr>
          <w:spacing w:val="0"/>
          <w:sz w:val="21"/>
        </w:rPr>
        <w:t>（</w:t>
      </w:r>
      <w:r>
        <w:t>6</w:t>
      </w:r>
      <w:r>
        <w:rPr>
          <w:spacing w:val="0"/>
          <w:sz w:val="21"/>
        </w:rPr>
        <w:t>）</w:t>
      </w:r>
      <w:r>
        <w:t>.</w:t>
      </w:r>
    </w:p>
    <w:p w:rsidR="0018722C">
      <w:pPr>
        <w:pStyle w:val="cw22"/>
        <w:topLinePunct/>
      </w:pPr>
      <w:r>
        <w:t>[</w:t>
      </w:r>
      <w:r>
        <w:t xml:space="preserve">48</w:t>
      </w:r>
      <w:r>
        <w:t>]</w:t>
      </w:r>
      <w:r/>
      <w:r>
        <w:rPr>
          <w:rFonts w:ascii="宋体" w:hAnsi="宋体" w:eastAsia="宋体" w:hint="eastAsia"/>
        </w:rPr>
        <w:t>张娟</w:t>
      </w:r>
      <w:r>
        <w:t>.</w:t>
      </w:r>
      <w:r>
        <w:rPr>
          <w:rFonts w:ascii="宋体" w:hAnsi="宋体" w:eastAsia="宋体" w:hint="eastAsia"/>
        </w:rPr>
        <w:t>中国企业对外直接投资的区位选择研究——基于价值链的视角</w:t>
      </w:r>
      <w:r>
        <w:t>[</w:t>
      </w:r>
      <w:r>
        <w:rPr>
          <w:sz w:val="21"/>
        </w:rPr>
        <w:t xml:space="preserve">D</w:t>
      </w:r>
      <w:r>
        <w:t>]</w:t>
      </w:r>
      <w:r>
        <w:t>.</w:t>
      </w:r>
      <w:r>
        <w:rPr>
          <w:rFonts w:ascii="宋体" w:hAnsi="宋体" w:eastAsia="宋体" w:hint="eastAsia"/>
        </w:rPr>
        <w:t>复旦大学，</w:t>
      </w:r>
      <w:r>
        <w:t>2007.</w:t>
      </w:r>
    </w:p>
    <w:p w:rsidR="0018722C">
      <w:pPr>
        <w:pStyle w:val="cw22"/>
        <w:topLinePunct/>
      </w:pPr>
      <w:r>
        <w:t>[</w:t>
      </w:r>
      <w:r>
        <w:t xml:space="preserve">49</w:t>
      </w:r>
      <w:r>
        <w:t>]</w:t>
      </w:r>
      <w:r/>
      <w:r>
        <w:rPr>
          <w:rFonts w:ascii="宋体" w:eastAsia="宋体" w:hint="eastAsia"/>
        </w:rPr>
        <w:t>张如庆</w:t>
      </w:r>
      <w:r>
        <w:t>.</w:t>
      </w:r>
      <w:r>
        <w:rPr>
          <w:rFonts w:ascii="宋体" w:eastAsia="宋体" w:hint="eastAsia"/>
        </w:rPr>
        <w:t>我国对外直接投资区域选择分析</w:t>
      </w:r>
      <w:r>
        <w:t>[</w:t>
      </w:r>
      <w:r>
        <w:t xml:space="preserve">J</w:t>
      </w:r>
      <w:r>
        <w:t>]</w:t>
      </w:r>
      <w:r>
        <w:t>.</w:t>
      </w:r>
      <w:r>
        <w:rPr>
          <w:rFonts w:ascii="宋体" w:eastAsia="宋体" w:hint="eastAsia"/>
        </w:rPr>
        <w:t>国际贸易问题，</w:t>
      </w:r>
      <w:r>
        <w:t>2005</w:t>
      </w:r>
      <w:r>
        <w:t>(</w:t>
      </w:r>
      <w:r>
        <w:t>3</w:t>
      </w:r>
      <w:r>
        <w:t>)</w:t>
      </w:r>
      <w:r>
        <w:rPr>
          <w:spacing w:val="0"/>
          <w:sz w:val="21"/>
          <w:rFonts w:hint="eastAsia"/>
        </w:rPr>
        <w:t>：</w:t>
      </w:r>
      <w:r>
        <w:t>106-110.</w:t>
      </w:r>
    </w:p>
    <w:p w:rsidR="0018722C">
      <w:pPr>
        <w:pStyle w:val="cw22"/>
        <w:topLinePunct/>
      </w:pPr>
      <w:r>
        <w:t>[</w:t>
      </w:r>
      <w:r>
        <w:t xml:space="preserve">50</w:t>
      </w:r>
      <w:r>
        <w:t>]</w:t>
      </w:r>
      <w:r/>
      <w:r>
        <w:rPr>
          <w:rFonts w:ascii="宋体" w:eastAsia="宋体" w:hint="eastAsia"/>
        </w:rPr>
        <w:t>张文献</w:t>
      </w:r>
      <w:r>
        <w:t>.</w:t>
      </w:r>
      <w:r>
        <w:rPr>
          <w:rFonts w:ascii="宋体" w:eastAsia="宋体" w:hint="eastAsia"/>
        </w:rPr>
        <w:t>中国对外直接投资区位研究</w:t>
      </w:r>
      <w:r>
        <w:t>[</w:t>
      </w:r>
      <w:r>
        <w:rPr>
          <w:spacing w:val="0"/>
          <w:sz w:val="21"/>
        </w:rPr>
        <w:t xml:space="preserve">D</w:t>
      </w:r>
      <w:r>
        <w:t>]</w:t>
      </w:r>
      <w:r>
        <w:t>.</w:t>
      </w:r>
      <w:r w:rsidR="001852F3">
        <w:t xml:space="preserve"> </w:t>
      </w:r>
      <w:r>
        <w:rPr>
          <w:rFonts w:ascii="宋体" w:eastAsia="宋体" w:hint="eastAsia"/>
        </w:rPr>
        <w:t>ft</w:t>
      </w:r>
      <w:r>
        <w:rPr>
          <w:rFonts w:ascii="宋体" w:eastAsia="宋体" w:hint="eastAsia"/>
        </w:rPr>
        <w:t>东财经大学，</w:t>
      </w:r>
      <w:r>
        <w:t>2012.4.</w:t>
      </w:r>
    </w:p>
    <w:p w:rsidR="0018722C">
      <w:pPr>
        <w:pStyle w:val="aff2"/>
        <w:textAlignment w:val="center"/>
        <w:topLinePunct/>
      </w:pPr>
      <w:r>
        <w:rPr>
          <w:b/>
        </w:rPr>
        <w:pict>
          <v:line style="position:absolute;mso-position-horizontal-relative:page;mso-position-vertical-relative:paragraph;z-index:-145120" from="97.800003pt,3.617481pt" to="525.840003pt,3.617481pt" stroked="true" strokeweight=".72pt" strokecolor="#000000">
            <v:stroke dashstyle="solid"/>
            <w10:wrap type="none"/>
          </v:line>
        </w:pict>
      </w:r>
      <w:bookmarkStart w:name="_TOC_250001" w:id="91"/>
      <w:bookmarkStart w:name="致谢 " w:id="92"/>
      <w:bookmarkEnd w:id="91"/>
      <w:r>
        <w:t>致谢</w:t>
      </w:r>
    </w:p>
    <w:p w:rsidR="0018722C">
      <w:pPr>
        <w:topLinePunct/>
      </w:pPr>
      <w:r>
        <w:t>两年半的研究生学习生活转瞬即逝，我们常说，还没从考研的喜悦中缓过神来，转眼毕业季已经来临。回想起研究生入学时，老师们说研究生生活是一段黄金时期，一路走来发现，这两年半的时间对我来说是一个重要的成长过程，是一生难忘的时光。</w:t>
      </w:r>
    </w:p>
    <w:p w:rsidR="0018722C">
      <w:pPr>
        <w:topLinePunct/>
      </w:pPr>
      <w:r>
        <w:t>首先，我要感谢我的指导老师邢成教授，在研究生学习生活中给予了我很大</w:t>
      </w:r>
      <w:r>
        <w:t>的帮助与指引。</w:t>
      </w:r>
      <w:r>
        <w:t>2013</w:t>
      </w:r>
      <w:r/>
      <w:r w:rsidR="001852F3">
        <w:t xml:space="preserve">年</w:t>
      </w:r>
      <w:r>
        <w:t>11</w:t>
      </w:r>
      <w:r/>
      <w:r w:rsidR="001852F3">
        <w:t xml:space="preserve">月，邢成教授更是给了我一次参加学术会议的宝贵机会，</w:t>
      </w:r>
      <w:r w:rsidR="001852F3">
        <w:t xml:space="preserve">在广州中ft</w:t>
      </w:r>
      <w:r>
        <w:t>大学举办的世界经济年会上，我与各位学者探讨了企业对外直接投资</w:t>
      </w:r>
      <w:r>
        <w:t>的区位选择问题，这也为我的毕业论文打下了坚实的基础。在论文的写作过程中，</w:t>
      </w:r>
      <w:r>
        <w:t>邢成教授也给予了精心的指导，小到论文的格式，大到文章的框架、内容，都对</w:t>
      </w:r>
      <w:r>
        <w:t>我严格要求，才能使我顺利地完成毕业论文的写作。在这里衷心的感谢邢成教授</w:t>
      </w:r>
      <w:r>
        <w:t>在学术上对我的指导与培养，也非常感谢邢成教授给我机会与经济学者实现更多的交流，开阔眼界。</w:t>
      </w:r>
    </w:p>
    <w:p w:rsidR="0018722C">
      <w:pPr>
        <w:topLinePunct/>
      </w:pPr>
      <w:r>
        <w:t>感谢两年半研究生学习生活中给予我帮助与支持的袁美娟教授、刘志勇教授、陈宝领教授、郑妍妍老师，他们不但教会我们如何自主学习知识、阅读文献，更教会了我们在终身学习的重要性，教会了我们如何更好地规划自己的人生，这对于曾经迷茫的我们来讲，至关重要。</w:t>
      </w:r>
    </w:p>
    <w:p w:rsidR="0018722C">
      <w:pPr>
        <w:topLinePunct/>
      </w:pPr>
      <w:r>
        <w:t>感谢研究生期间结识的同学、朋友，在学习上对我的帮助，在生活中对我的照顾与关怀。尤其感谢舍友李丽丽在学术上对我的帮助，樊颖慧在生活中对我的启迪，这些都将成为我今后生活中的宝贵财富。</w:t>
      </w:r>
    </w:p>
    <w:p w:rsidR="0018722C">
      <w:pPr>
        <w:topLinePunct/>
      </w:pPr>
      <w:r>
        <w:t>最后，要感谢我的家人对我读研的大力支持。尤其是我的父母，从小教育我知识的重要性，在精神和物质上一直支持着我不断深造自己，提升自己。他们始终是我的坚强后盾，我由衷感谢他们多年来默默的关怀与照顾。</w:t>
      </w:r>
    </w:p>
    <w:p w:rsidR="0018722C">
      <w:pPr>
        <w:pStyle w:val="BodyText"/>
        <w:ind w:rightChars="0" w:right="955"/>
        <w:jc w:val="right"/>
        <w:topLinePunct/>
      </w:pPr>
      <w:r>
        <w:t>朱宏琳</w:t>
      </w:r>
    </w:p>
    <w:p w:rsidR="0018722C">
      <w:pPr>
        <w:topLinePunct/>
      </w:pPr>
      <w:r>
        <w:t>2014</w:t>
      </w:r>
      <w:r w:rsidR="001852F3">
        <w:t xml:space="preserve">年</w:t>
      </w:r>
      <w:r w:rsidR="001852F3">
        <w:t xml:space="preserve">10</w:t>
      </w:r>
      <w:r w:rsidR="001852F3">
        <w:t xml:space="preserve">月</w:t>
      </w:r>
      <w:r w:rsidR="001852F3">
        <w:t xml:space="preserve">于天津</w:t>
      </w:r>
    </w:p>
    <w:p w:rsidR="0018722C">
      <w:pPr>
        <w:pStyle w:val="Heading2"/>
        <w:textAlignment w:val="center"/>
        <w:topLinePunct/>
        <w:ind w:left="171" w:hangingChars="171" w:hanging="171"/>
      </w:pPr>
      <w:bookmarkStart w:id="828859" w:name="_Toc686828859"/>
      <w:r>
        <w:rPr>
          <w:b/>
        </w:rPr>
        <w:pict>
          <v:line style="position:absolute;mso-position-horizontal-relative:page;mso-position-vertical-relative:paragraph;z-index:-145096" from="97.800003pt,2.817502pt" to="525.840003pt,2.817502pt" stroked="true" strokeweight=".72pt" strokecolor="#000000">
            <v:stroke dashstyle="solid"/>
            <w10:wrap type="none"/>
          </v:line>
        </w:pict>
      </w:r>
      <w:bookmarkStart w:name="_TOC_250000" w:id="93"/>
      <w:bookmarkStart w:name="在学期间发表的学术论文及研究成果 " w:id="94"/>
      <w:bookmarkEnd w:id="93"/>
      <w:r>
        <w:t>在学期间发表的学术论文及研究成果</w:t>
      </w:r>
      <w:bookmarkEnd w:id="828859"/>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sidRPr="00281126">
        <w:t xml:space="preserve">  </w:t>
      </w:r>
      <w:r>
        <w:rPr>
          <w:rFonts w:ascii="宋体" w:hAnsi="宋体" w:eastAsia="宋体" w:hint="eastAsia"/>
        </w:rPr>
        <w:t xml:space="preserve">朱宏琳.</w:t>
      </w:r>
      <w:r>
        <w:rPr>
          <w:rFonts w:ascii="宋体" w:hAnsi="宋体" w:eastAsia="宋体" w:hint="eastAsia"/>
        </w:rPr>
        <w:t xml:space="preserve"> </w:t>
      </w:r>
      <w:r>
        <w:rPr>
          <w:rFonts w:ascii="宋体" w:hAnsi="宋体" w:eastAsia="宋体" w:hint="eastAsia"/>
        </w:rPr>
        <w:t>健康教育对我国城市居民收入影响探析——以人力资本为视角</w:t>
      </w:r>
      <w:r>
        <w:rPr>
          <w:rFonts w:ascii="宋体" w:hAnsi="宋体" w:eastAsia="宋体" w:hint="eastAsia"/>
        </w:rPr>
        <w:t>[</w:t>
      </w:r>
      <w:r>
        <w:rPr>
          <w:rFonts w:ascii="宋体" w:hAnsi="宋体" w:eastAsia="宋体" w:hint="eastAsia"/>
          <w:sz w:val="21"/>
        </w:rPr>
        <w:t>J</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北方经贸</w:t>
      </w:r>
      <w:r>
        <w:rPr>
          <w:rFonts w:ascii="宋体" w:hAnsi="宋体" w:eastAsia="宋体" w:hint="eastAsia"/>
        </w:rPr>
        <w:t xml:space="preserve">, </w:t>
      </w:r>
      <w:r>
        <w:rPr>
          <w:rFonts w:cstheme="minorBidi" w:hAnsiTheme="minorHAnsi" w:eastAsiaTheme="minorHAnsi" w:asciiTheme="minorHAnsi"/>
        </w:rPr>
        <w:t>2014</w:t>
      </w:r>
      <w:r>
        <w:rPr>
          <w:rFonts w:cstheme="minorBidi" w:hAnsiTheme="minorHAnsi" w:eastAsiaTheme="minorHAnsi" w:asciiTheme="minorHAnsi"/>
        </w:rPr>
        <w:t>(</w:t>
      </w:r>
      <w:r>
        <w:rPr>
          <w:rFonts w:cstheme="minorBidi" w:hAnsiTheme="minorHAnsi" w:eastAsiaTheme="minorHAnsi" w:asciiTheme="minorHAnsi"/>
        </w:rPr>
        <w:t>01</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25-26.</w:t>
      </w:r>
    </w:p>
    <w:p w:rsidR="0018722C">
      <w:pPr>
        <w:pStyle w:val="ab"/>
        <w:topLinePunct/>
        <w:ind w:left="200" w:hangingChars="200" w:hanging="200"/>
      </w:pPr>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rPr>
          <w:rFonts w:ascii="宋体" w:eastAsia="宋体" w:hint="eastAsia"/>
        </w:rPr>
        <w:t xml:space="preserve">朱宏琳.</w:t>
      </w:r>
      <w:r>
        <w:rPr>
          <w:rFonts w:ascii="宋体" w:eastAsia="宋体" w:hint="eastAsia"/>
        </w:rPr>
        <w:t xml:space="preserve"> </w:t>
      </w:r>
      <w:r>
        <w:rPr>
          <w:rFonts w:ascii="宋体" w:eastAsia="宋体" w:hint="eastAsia"/>
        </w:rPr>
        <w:t>我国企业对外直接投资的区位选择研究</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海南金融</w:t>
      </w:r>
      <w:r>
        <w:rPr>
          <w:rFonts w:ascii="宋体" w:eastAsia="宋体" w:hint="eastAsia"/>
        </w:rPr>
        <w:t xml:space="preserve">, </w:t>
      </w:r>
      <w:r>
        <w:rPr>
          <w:rFonts w:ascii="宋体" w:eastAsia="宋体" w:hint="eastAsia"/>
        </w:rPr>
        <w:t>2014</w:t>
      </w:r>
      <w:r>
        <w:rPr>
          <w:rFonts w:ascii="宋体" w:eastAsia="宋体" w:hint="eastAsia"/>
        </w:rPr>
        <w:t>(</w:t>
      </w:r>
      <w:r>
        <w:rPr>
          <w:rFonts w:ascii="宋体" w:eastAsia="宋体" w:hint="eastAsia"/>
        </w:rPr>
        <w:t>02</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35-39.</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黑体">
    <w:altName w:val="黑体"/>
    <w:charset w:val="86"/>
    <w:family w:val="modern"/>
    <w:pitch w:val="fixed"/>
  </w:font>
  <w:font w:name="宋体">
    <w:altName w:val="宋体"/>
    <w:charset w:val="86"/>
    <w:family w:val="auto"/>
    <w:pitch w:val="variable"/>
  </w:font>
  <w:font w:name="华文行楷">
    <w:altName w:val="华文行楷"/>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8.079987pt;margin-top:733.469849pt;width:7.55pt;height:13.7pt;mso-position-horizontal-relative:page;mso-position-vertical-relative:page;z-index:-14672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39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36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296" type="#_x0000_t202" filled="false" stroked="false">
          <v:textbox inset="0,0,0,0">
            <w:txbxContent>
              <w:p>
                <w:pPr>
                  <w:spacing w:before="12"/>
                  <w:ind w:left="20" w:right="0" w:firstLine="0"/>
                  <w:jc w:val="left"/>
                  <w:rPr>
                    <w:rFonts w:ascii="Times New Roman"/>
                    <w:sz w:val="21"/>
                  </w:rPr>
                </w:pPr>
                <w:r>
                  <w:rPr>
                    <w:rFonts w:ascii="Times New Roman"/>
                    <w:sz w:val="21"/>
                  </w:rPr>
                  <w:t>20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272" type="#_x0000_t202" filled="false" stroked="false">
          <v:textbox inset="0,0,0,0">
            <w:txbxContent>
              <w:p>
                <w:pPr>
                  <w:spacing w:before="12"/>
                  <w:ind w:left="20" w:right="0" w:firstLine="0"/>
                  <w:jc w:val="left"/>
                  <w:rPr>
                    <w:rFonts w:ascii="Times New Roman"/>
                    <w:sz w:val="21"/>
                  </w:rPr>
                </w:pPr>
                <w:r>
                  <w:rPr>
                    <w:rFonts w:ascii="Times New Roman"/>
                    <w:sz w:val="21"/>
                  </w:rPr>
                  <w:t>21</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24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22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22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23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200" type="#_x0000_t202" filled="false" stroked="false">
          <v:textbox inset="0,0,0,0">
            <w:txbxContent>
              <w:p>
                <w:pPr>
                  <w:spacing w:before="12"/>
                  <w:ind w:left="20" w:right="0" w:firstLine="0"/>
                  <w:jc w:val="left"/>
                  <w:rPr>
                    <w:rFonts w:ascii="Times New Roman"/>
                    <w:sz w:val="21"/>
                  </w:rPr>
                </w:pPr>
                <w:r>
                  <w:rPr>
                    <w:rFonts w:ascii="Times New Roman"/>
                    <w:sz w:val="21"/>
                  </w:rPr>
                  <w:t>30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176" type="#_x0000_t202" filled="false" stroked="false">
          <v:textbox inset="0,0,0,0">
            <w:txbxContent>
              <w:p>
                <w:pPr>
                  <w:spacing w:before="12"/>
                  <w:ind w:left="20" w:right="0" w:firstLine="0"/>
                  <w:jc w:val="left"/>
                  <w:rPr>
                    <w:rFonts w:ascii="Times New Roman"/>
                    <w:sz w:val="21"/>
                  </w:rPr>
                </w:pPr>
                <w:r>
                  <w:rPr>
                    <w:rFonts w:ascii="Times New Roman"/>
                    <w:sz w:val="21"/>
                  </w:rPr>
                  <w:t>31</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15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32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12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33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239990pt;margin-top:733.469849pt;width:14.85pt;height:13.7pt;mso-position-horizontal-relative:page;mso-position-vertical-relative:page;z-index:-14670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032" type="#_x0000_t202" filled="false" stroked="false">
          <v:textbox inset="0,0,0,0">
            <w:txbxContent>
              <w:p>
                <w:pPr>
                  <w:spacing w:before="12"/>
                  <w:ind w:left="20" w:right="0" w:firstLine="0"/>
                  <w:jc w:val="left"/>
                  <w:rPr>
                    <w:rFonts w:ascii="Times New Roman"/>
                    <w:sz w:val="21"/>
                  </w:rPr>
                </w:pPr>
                <w:r>
                  <w:rPr>
                    <w:rFonts w:ascii="Times New Roman"/>
                    <w:sz w:val="21"/>
                  </w:rPr>
                  <w:t>40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008" type="#_x0000_t202" filled="false" stroked="false">
          <v:textbox inset="0,0,0,0">
            <w:txbxContent>
              <w:p>
                <w:pPr>
                  <w:spacing w:before="12"/>
                  <w:ind w:left="20" w:right="0" w:firstLine="0"/>
                  <w:jc w:val="left"/>
                  <w:rPr>
                    <w:rFonts w:ascii="Times New Roman"/>
                    <w:sz w:val="21"/>
                  </w:rPr>
                </w:pPr>
                <w:r>
                  <w:rPr>
                    <w:rFonts w:ascii="Times New Roman"/>
                    <w:sz w:val="21"/>
                  </w:rPr>
                  <w:t>41</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598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42</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596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43</w:t>
                </w:r>
                <w:r>
                  <w:rPr/>
                  <w:fldChar w:fldCharType="end"/>
                </w:r>
              </w:p>
            </w:txbxContent>
          </v:textbox>
          <w10:wrap type="none"/>
        </v:shape>
      </w:pic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56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119995pt;margin-top:733.469849pt;width:9.3pt;height:13.7pt;mso-position-horizontal-relative:page;mso-position-vertical-relative:page;z-index:-14653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2</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512" type="#_x0000_t202" filled="false" stroked="false">
          <v:textbox inset="0,0,0,0">
            <w:txbxContent>
              <w:p>
                <w:pPr>
                  <w:spacing w:before="12"/>
                  <w:ind w:left="20" w:right="0" w:firstLine="0"/>
                  <w:jc w:val="left"/>
                  <w:rPr>
                    <w:rFonts w:ascii="Times New Roman"/>
                    <w:sz w:val="21"/>
                  </w:rPr>
                </w:pPr>
                <w:r>
                  <w:rPr>
                    <w:rFonts w:ascii="Times New Roman"/>
                    <w:sz w:val="21"/>
                  </w:rPr>
                  <w:t>10</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720001pt;margin-top:733.469849pt;width:13.85pt;height:13.7pt;mso-position-horizontal-relative:page;mso-position-vertical-relative:page;z-index:-146488" type="#_x0000_t202" filled="false" stroked="false">
          <v:textbox inset="0,0,0,0">
            <w:txbxContent>
              <w:p>
                <w:pPr>
                  <w:spacing w:before="12"/>
                  <w:ind w:left="40" w:right="0" w:firstLine="0"/>
                  <w:jc w:val="left"/>
                  <w:rPr>
                    <w:rFonts w:ascii="Times New Roman"/>
                    <w:sz w:val="21"/>
                  </w:rPr>
                </w:pPr>
                <w:r>
                  <w:rPr>
                    <w:rFonts w:ascii="Times New Roman"/>
                    <w:sz w:val="21"/>
                  </w:rPr>
                  <w:t>11</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600006pt;margin-top:733.469849pt;width:14.5pt;height:13.7pt;mso-position-horizontal-relative:page;mso-position-vertical-relative:page;z-index:-14668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III</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36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39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296" type="#_x0000_t202" filled="false" stroked="false">
          <v:textbox inset="0,0,0,0">
            <w:txbxContent>
              <w:p>
                <w:pPr>
                  <w:spacing w:before="12"/>
                  <w:ind w:left="20" w:right="0" w:firstLine="0"/>
                  <w:jc w:val="left"/>
                  <w:rPr>
                    <w:rFonts w:ascii="Times New Roman"/>
                    <w:sz w:val="21"/>
                  </w:rPr>
                </w:pPr>
                <w:r>
                  <w:rPr>
                    <w:rFonts w:ascii="Times New Roman"/>
                    <w:sz w:val="21"/>
                  </w:rPr>
                  <w:t>20</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272" type="#_x0000_t202" filled="false" stroked="false">
          <v:textbox inset="0,0,0,0">
            <w:txbxContent>
              <w:p>
                <w:pPr>
                  <w:spacing w:before="12"/>
                  <w:ind w:left="20" w:right="0" w:firstLine="0"/>
                  <w:jc w:val="left"/>
                  <w:rPr>
                    <w:rFonts w:ascii="Times New Roman"/>
                    <w:sz w:val="21"/>
                  </w:rPr>
                </w:pPr>
                <w:r>
                  <w:rPr>
                    <w:rFonts w:ascii="Times New Roman"/>
                    <w:sz w:val="21"/>
                  </w:rPr>
                  <w:t>21</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200" type="#_x0000_t202" filled="false" stroked="false">
          <v:textbox inset="0,0,0,0">
            <w:txbxContent>
              <w:p>
                <w:pPr>
                  <w:spacing w:before="12"/>
                  <w:ind w:left="20" w:right="0" w:firstLine="0"/>
                  <w:jc w:val="left"/>
                  <w:rPr>
                    <w:rFonts w:ascii="Times New Roman"/>
                    <w:sz w:val="21"/>
                  </w:rPr>
                </w:pPr>
                <w:r>
                  <w:rPr>
                    <w:rFonts w:ascii="Times New Roman"/>
                    <w:sz w:val="21"/>
                  </w:rPr>
                  <w:t>30</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176" type="#_x0000_t202" filled="false" stroked="false">
          <v:textbox inset="0,0,0,0">
            <w:txbxContent>
              <w:p>
                <w:pPr>
                  <w:spacing w:before="12"/>
                  <w:ind w:left="20" w:right="0" w:firstLine="0"/>
                  <w:jc w:val="left"/>
                  <w:rPr>
                    <w:rFonts w:ascii="Times New Roman"/>
                    <w:sz w:val="21"/>
                  </w:rPr>
                </w:pPr>
                <w:r>
                  <w:rPr>
                    <w:rFonts w:ascii="Times New Roman"/>
                    <w:sz w:val="21"/>
                  </w:rPr>
                  <w:t>31</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12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33</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15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32</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032" type="#_x0000_t202" filled="false" stroked="false">
          <v:textbox inset="0,0,0,0">
            <w:txbxContent>
              <w:p>
                <w:pPr>
                  <w:spacing w:before="12"/>
                  <w:ind w:left="20" w:right="0" w:firstLine="0"/>
                  <w:jc w:val="left"/>
                  <w:rPr>
                    <w:rFonts w:ascii="Times New Roman"/>
                    <w:sz w:val="21"/>
                  </w:rPr>
                </w:pPr>
                <w:r>
                  <w:rPr>
                    <w:rFonts w:ascii="Times New Roman"/>
                    <w:sz w:val="21"/>
                  </w:rPr>
                  <w:t>40</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008" type="#_x0000_t202" filled="false" stroked="false">
          <v:textbox inset="0,0,0,0">
            <w:txbxContent>
              <w:p>
                <w:pPr>
                  <w:spacing w:before="12"/>
                  <w:ind w:left="20" w:right="0" w:firstLine="0"/>
                  <w:jc w:val="left"/>
                  <w:rPr>
                    <w:rFonts w:ascii="Times New Roman"/>
                    <w:sz w:val="21"/>
                  </w:rPr>
                </w:pPr>
                <w:r>
                  <w:rPr>
                    <w:rFonts w:ascii="Times New Roman"/>
                    <w:sz w:val="21"/>
                  </w:rPr>
                  <w:t>41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239990pt;margin-top:733.469849pt;width:14.85pt;height:13.7pt;mso-position-horizontal-relative:page;mso-position-vertical-relative:page;z-index:-14665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596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43</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598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42</w:t>
                </w:r>
                <w:r>
                  <w:rPr/>
                  <w:fldChar w:fldCharType="end"/>
                </w:r>
              </w:p>
            </w:txbxContent>
          </v:textbox>
          <w10:wrap type="non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56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119995pt;margin-top:733.469849pt;width:9.3pt;height:13.7pt;mso-position-horizontal-relative:page;mso-position-vertical-relative:page;z-index:-14653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512" type="#_x0000_t202" filled="false" stroked="false">
          <v:textbox inset="0,0,0,0">
            <w:txbxContent>
              <w:p>
                <w:pPr>
                  <w:spacing w:before="12"/>
                  <w:ind w:left="20" w:right="0" w:firstLine="0"/>
                  <w:jc w:val="left"/>
                  <w:rPr>
                    <w:rFonts w:ascii="Times New Roman"/>
                    <w:sz w:val="21"/>
                  </w:rPr>
                </w:pPr>
                <w:r>
                  <w:rPr>
                    <w:rFonts w:ascii="Times New Roman"/>
                    <w:sz w:val="21"/>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720001pt;margin-top:733.469849pt;width:13.85pt;height:13.7pt;mso-position-horizontal-relative:page;mso-position-vertical-relative:page;z-index:-146488" type="#_x0000_t202" filled="false" stroked="false">
          <v:textbox inset="0,0,0,0">
            <w:txbxContent>
              <w:p>
                <w:pPr>
                  <w:spacing w:before="12"/>
                  <w:ind w:left="40" w:right="0" w:firstLine="0"/>
                  <w:jc w:val="left"/>
                  <w:rPr>
                    <w:rFonts w:ascii="Times New Roman"/>
                    <w:sz w:val="21"/>
                  </w:rPr>
                </w:pPr>
                <w:r>
                  <w:rPr>
                    <w:rFonts w:ascii="Times New Roman"/>
                    <w:sz w:val="21"/>
                  </w:rPr>
                  <w:t>11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2.320007pt;margin-top:85.345612pt;width:119pt;height:11pt;mso-position-horizontal-relative:page;mso-position-vertical-relative:page;z-index:-146776"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104" from="97.800003pt,98.159981pt" to="525.840003pt,98.159981pt" stroked="true" strokeweight=".72pt" strokecolor="#000000">
          <v:stroke dashstyle="solid"/>
          <w10:wrap type="none"/>
        </v:line>
      </w:pict>
    </w:r>
    <w:r>
      <w:rPr/>
      <w:pict>
        <v:shape style="position:absolute;margin-left:252.320007pt;margin-top:85.345612pt;width:119pt;height:11pt;mso-position-horizontal-relative:page;mso-position-vertical-relative:page;z-index:-146080"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6056"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320007pt;margin-top:85.345612pt;width:119pt;height:11pt;mso-position-horizontal-relative:page;mso-position-vertical-relative:page;z-index:-145936"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5912"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320007pt;margin-top:85.345612pt;width:119pt;height:11pt;mso-position-horizontal-relative:page;mso-position-vertical-relative:page;z-index:-146608"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6584"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320007pt;margin-top:85.345612pt;width:119pt;height:11pt;mso-position-horizontal-relative:page;mso-position-vertical-relative:page;z-index:-146416"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464" from="97.800003pt,99.11998pt" to="525.840003pt,99.11998pt" stroked="true" strokeweight=".72pt" strokecolor="#000000">
          <v:stroke dashstyle="solid"/>
          <w10:wrap type="none"/>
        </v:line>
      </w:pict>
    </w:r>
    <w:r>
      <w:rPr/>
      <w:pict>
        <v:shape style="position:absolute;margin-left:234.320007pt;margin-top:85.465607pt;width:155pt;height:11pt;mso-position-horizontal-relative:page;mso-position-vertical-relative:page;z-index:-146440"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6752"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6344"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320007pt;margin-top:85.345612pt;width:119pt;height:11pt;mso-position-horizontal-relative:page;mso-position-vertical-relative:page;z-index:-146320"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6056"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104" from="97.800003pt,98.159981pt" to="525.840003pt,98.159981pt" stroked="true" strokeweight=".72pt" strokecolor="#000000">
          <v:stroke dashstyle="solid"/>
          <w10:wrap type="none"/>
        </v:line>
      </w:pict>
    </w:r>
    <w:r>
      <w:rPr/>
      <w:pict>
        <v:shape style="position:absolute;margin-left:252.320007pt;margin-top:85.345612pt;width:119pt;height:11pt;mso-position-horizontal-relative:page;mso-position-vertical-relative:page;z-index:-146080"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5912"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320007pt;margin-top:85.345612pt;width:119pt;height:11pt;mso-position-horizontal-relative:page;mso-position-vertical-relative:page;z-index:-145936"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_Ref665569661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320007pt;margin-top:85.345612pt;width:119pt;height:11pt;mso-position-horizontal-relative:page;mso-position-vertical-relative:page;z-index:-146608"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6584"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464" from="97.800003pt,99.11998pt" to="525.840003pt,99.11998pt" stroked="true" strokeweight=".72pt" strokecolor="#000000">
          <v:stroke dashstyle="solid"/>
          <w10:wrap type="none"/>
        </v:line>
      </w:pict>
    </w:r>
    <w:r>
      <w:rPr/>
      <w:pict>
        <v:shape style="position:absolute;margin-left:234.320007pt;margin-top:85.465607pt;width:155pt;height:11pt;mso-position-horizontal-relative:page;mso-position-vertical-relative:page;z-index:-146440"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320007pt;margin-top:85.345612pt;width:119pt;height:11pt;mso-position-horizontal-relative:page;mso-position-vertical-relative:page;z-index:-146416"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6344"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320007pt;margin-top:85.345612pt;width:119pt;height:11pt;mso-position-horizontal-relative:page;mso-position-vertical-relative:page;z-index:-146320"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32" w:hanging="428"/>
        <w:jc w:val="left"/>
      </w:pPr>
      <w:rPr>
        <w:rFonts w:hint="default" w:ascii="宋体" w:hAnsi="宋体" w:eastAsia="宋体" w:cs="宋体"/>
        <w:w w:val="100"/>
        <w:sz w:val="21"/>
        <w:szCs w:val="21"/>
      </w:rPr>
    </w:lvl>
    <w:lvl w:ilvl="1">
      <w:start w:val="0"/>
      <w:numFmt w:val="bullet"/>
      <w:lvlText w:val="•"/>
      <w:lvlJc w:val="left"/>
      <w:pPr>
        <w:ind w:left="1560" w:hanging="428"/>
      </w:pPr>
      <w:rPr>
        <w:rFonts w:hint="default"/>
      </w:rPr>
    </w:lvl>
    <w:lvl w:ilvl="2">
      <w:start w:val="0"/>
      <w:numFmt w:val="bullet"/>
      <w:lvlText w:val="•"/>
      <w:lvlJc w:val="left"/>
      <w:pPr>
        <w:ind w:left="2381" w:hanging="428"/>
      </w:pPr>
      <w:rPr>
        <w:rFonts w:hint="default"/>
      </w:rPr>
    </w:lvl>
    <w:lvl w:ilvl="3">
      <w:start w:val="0"/>
      <w:numFmt w:val="bullet"/>
      <w:lvlText w:val="•"/>
      <w:lvlJc w:val="left"/>
      <w:pPr>
        <w:ind w:left="3201" w:hanging="428"/>
      </w:pPr>
      <w:rPr>
        <w:rFonts w:hint="default"/>
      </w:rPr>
    </w:lvl>
    <w:lvl w:ilvl="4">
      <w:start w:val="0"/>
      <w:numFmt w:val="bullet"/>
      <w:lvlText w:val="•"/>
      <w:lvlJc w:val="left"/>
      <w:pPr>
        <w:ind w:left="4022" w:hanging="428"/>
      </w:pPr>
      <w:rPr>
        <w:rFonts w:hint="default"/>
      </w:rPr>
    </w:lvl>
    <w:lvl w:ilvl="5">
      <w:start w:val="0"/>
      <w:numFmt w:val="bullet"/>
      <w:lvlText w:val="•"/>
      <w:lvlJc w:val="left"/>
      <w:pPr>
        <w:ind w:left="4843" w:hanging="428"/>
      </w:pPr>
      <w:rPr>
        <w:rFonts w:hint="default"/>
      </w:rPr>
    </w:lvl>
    <w:lvl w:ilvl="6">
      <w:start w:val="0"/>
      <w:numFmt w:val="bullet"/>
      <w:lvlText w:val="•"/>
      <w:lvlJc w:val="left"/>
      <w:pPr>
        <w:ind w:left="5663" w:hanging="428"/>
      </w:pPr>
      <w:rPr>
        <w:rFonts w:hint="default"/>
      </w:rPr>
    </w:lvl>
    <w:lvl w:ilvl="7">
      <w:start w:val="0"/>
      <w:numFmt w:val="bullet"/>
      <w:lvlText w:val="•"/>
      <w:lvlJc w:val="left"/>
      <w:pPr>
        <w:ind w:left="6484" w:hanging="428"/>
      </w:pPr>
      <w:rPr>
        <w:rFonts w:hint="default"/>
      </w:rPr>
    </w:lvl>
    <w:lvl w:ilvl="8">
      <w:start w:val="0"/>
      <w:numFmt w:val="bullet"/>
      <w:lvlText w:val="•"/>
      <w:lvlJc w:val="left"/>
      <w:pPr>
        <w:ind w:left="7305" w:hanging="428"/>
      </w:pPr>
      <w:rPr>
        <w:rFonts w:hint="default"/>
      </w:rPr>
    </w:lvl>
  </w:abstractNum>
  <w:abstractNum w:abstractNumId="1">
    <w:multiLevelType w:val="hybridMultilevel"/>
    <w:lvl w:ilvl="0">
      <w:start w:val="1"/>
      <w:numFmt w:val="decimal"/>
      <w:lvlText w:val="[%1]"/>
      <w:lvlJc w:val="left"/>
      <w:pPr>
        <w:ind w:left="304" w:hanging="363"/>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164" w:hanging="363"/>
      </w:pPr>
      <w:rPr>
        <w:rFonts w:hint="default"/>
      </w:rPr>
    </w:lvl>
    <w:lvl w:ilvl="2">
      <w:start w:val="0"/>
      <w:numFmt w:val="bullet"/>
      <w:lvlText w:val="•"/>
      <w:lvlJc w:val="left"/>
      <w:pPr>
        <w:ind w:left="2029" w:hanging="363"/>
      </w:pPr>
      <w:rPr>
        <w:rFonts w:hint="default"/>
      </w:rPr>
    </w:lvl>
    <w:lvl w:ilvl="3">
      <w:start w:val="0"/>
      <w:numFmt w:val="bullet"/>
      <w:lvlText w:val="•"/>
      <w:lvlJc w:val="left"/>
      <w:pPr>
        <w:ind w:left="2893" w:hanging="363"/>
      </w:pPr>
      <w:rPr>
        <w:rFonts w:hint="default"/>
      </w:rPr>
    </w:lvl>
    <w:lvl w:ilvl="4">
      <w:start w:val="0"/>
      <w:numFmt w:val="bullet"/>
      <w:lvlText w:val="•"/>
      <w:lvlJc w:val="left"/>
      <w:pPr>
        <w:ind w:left="3758" w:hanging="363"/>
      </w:pPr>
      <w:rPr>
        <w:rFonts w:hint="default"/>
      </w:rPr>
    </w:lvl>
    <w:lvl w:ilvl="5">
      <w:start w:val="0"/>
      <w:numFmt w:val="bullet"/>
      <w:lvlText w:val="•"/>
      <w:lvlJc w:val="left"/>
      <w:pPr>
        <w:ind w:left="4623" w:hanging="363"/>
      </w:pPr>
      <w:rPr>
        <w:rFonts w:hint="default"/>
      </w:rPr>
    </w:lvl>
    <w:lvl w:ilvl="6">
      <w:start w:val="0"/>
      <w:numFmt w:val="bullet"/>
      <w:lvlText w:val="•"/>
      <w:lvlJc w:val="left"/>
      <w:pPr>
        <w:ind w:left="5487" w:hanging="363"/>
      </w:pPr>
      <w:rPr>
        <w:rFonts w:hint="default"/>
      </w:rPr>
    </w:lvl>
    <w:lvl w:ilvl="7">
      <w:start w:val="0"/>
      <w:numFmt w:val="bullet"/>
      <w:lvlText w:val="•"/>
      <w:lvlJc w:val="left"/>
      <w:pPr>
        <w:ind w:left="6352" w:hanging="363"/>
      </w:pPr>
      <w:rPr>
        <w:rFonts w:hint="default"/>
      </w:rPr>
    </w:lvl>
    <w:lvl w:ilvl="8">
      <w:start w:val="0"/>
      <w:numFmt w:val="bullet"/>
      <w:lvlText w:val="•"/>
      <w:lvlJc w:val="left"/>
      <w:pPr>
        <w:ind w:left="7217" w:hanging="363"/>
      </w:pPr>
      <w:rPr>
        <w:rFonts w:hint="default"/>
      </w:rPr>
    </w:lvl>
  </w:abstractNum>
  <w:abstractNum w:abstractNumId="0">
    <w:multiLevelType w:val="hybridMultilevel"/>
    <w:lvl w:ilvl="0">
      <w:start w:val="1"/>
      <w:numFmt w:val="decimal"/>
      <w:lvlText w:val="%1."/>
      <w:lvlJc w:val="left"/>
      <w:pPr>
        <w:ind w:left="1144" w:hanging="360"/>
        <w:jc w:val="left"/>
      </w:pPr>
      <w:rPr>
        <w:rFonts w:hint="default" w:ascii="宋体" w:hAnsi="宋体" w:eastAsia="宋体" w:cs="宋体"/>
        <w:w w:val="100"/>
        <w:sz w:val="24"/>
        <w:szCs w:val="24"/>
      </w:rPr>
    </w:lvl>
    <w:lvl w:ilvl="1">
      <w:start w:val="0"/>
      <w:numFmt w:val="bullet"/>
      <w:lvlText w:val="•"/>
      <w:lvlJc w:val="left"/>
      <w:pPr>
        <w:ind w:left="1920" w:hanging="360"/>
      </w:pPr>
      <w:rPr>
        <w:rFonts w:hint="default"/>
      </w:rPr>
    </w:lvl>
    <w:lvl w:ilvl="2">
      <w:start w:val="0"/>
      <w:numFmt w:val="bullet"/>
      <w:lvlText w:val="•"/>
      <w:lvlJc w:val="left"/>
      <w:pPr>
        <w:ind w:left="2701" w:hanging="360"/>
      </w:pPr>
      <w:rPr>
        <w:rFonts w:hint="default"/>
      </w:rPr>
    </w:lvl>
    <w:lvl w:ilvl="3">
      <w:start w:val="0"/>
      <w:numFmt w:val="bullet"/>
      <w:lvlText w:val="•"/>
      <w:lvlJc w:val="left"/>
      <w:pPr>
        <w:ind w:left="3481" w:hanging="360"/>
      </w:pPr>
      <w:rPr>
        <w:rFonts w:hint="default"/>
      </w:rPr>
    </w:lvl>
    <w:lvl w:ilvl="4">
      <w:start w:val="0"/>
      <w:numFmt w:val="bullet"/>
      <w:lvlText w:val="•"/>
      <w:lvlJc w:val="left"/>
      <w:pPr>
        <w:ind w:left="4262" w:hanging="360"/>
      </w:pPr>
      <w:rPr>
        <w:rFonts w:hint="default"/>
      </w:rPr>
    </w:lvl>
    <w:lvl w:ilvl="5">
      <w:start w:val="0"/>
      <w:numFmt w:val="bullet"/>
      <w:lvlText w:val="•"/>
      <w:lvlJc w:val="left"/>
      <w:pPr>
        <w:ind w:left="5043" w:hanging="360"/>
      </w:pPr>
      <w:rPr>
        <w:rFonts w:hint="default"/>
      </w:rPr>
    </w:lvl>
    <w:lvl w:ilvl="6">
      <w:start w:val="0"/>
      <w:numFmt w:val="bullet"/>
      <w:lvlText w:val="•"/>
      <w:lvlJc w:val="left"/>
      <w:pPr>
        <w:ind w:left="5823" w:hanging="360"/>
      </w:pPr>
      <w:rPr>
        <w:rFonts w:hint="default"/>
      </w:rPr>
    </w:lvl>
    <w:lvl w:ilvl="7">
      <w:start w:val="0"/>
      <w:numFmt w:val="bullet"/>
      <w:lvlText w:val="•"/>
      <w:lvlJc w:val="left"/>
      <w:pPr>
        <w:ind w:left="6604" w:hanging="360"/>
      </w:pPr>
      <w:rPr>
        <w:rFonts w:hint="default"/>
      </w:rPr>
    </w:lvl>
    <w:lvl w:ilvl="8">
      <w:start w:val="0"/>
      <w:numFmt w:val="bullet"/>
      <w:lvlText w:val="•"/>
      <w:lvlJc w:val="left"/>
      <w:pPr>
        <w:ind w:left="7385"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9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92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92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28"/>
      <w:ind w:leftChars="0" w:left="305" w:hanging="456"/>
    </w:pPr>
    <w:rPr>
      <w:rFonts w:ascii="Times New Roman" w:hAnsi="Times New Roman" w:eastAsia="Times New Roman" w:cs="Times New Roman"/>
    </w:rPr>
  </w:style>
  <w:style w:styleId="TableParagraph" w:type="paragraph">
    <w:name w:val="Table Paragraph"/>
    <w:basedOn w:val="Normal"/>
    <w:uiPriority w:val="1"/>
    <w:qFormat/>
    <w:pPr>
      <w:spacing w:line="241" w:lineRule="exact"/>
      <w:ind w:leftChars="0" w:left="168"/>
      <w:jc w:val="center"/>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9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9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3.xml"/><Relationship Id="rId12" Type="http://schemas.openxmlformats.org/officeDocument/2006/relationships/footer" Target="footer5.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yperlink" Target="http://baike.baidu.com/view/126527.htm" TargetMode="Externa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hyperlink" Target="http://www.worldbank.org.cn./" TargetMode="External"/><Relationship Id="rId29" Type="http://schemas.openxmlformats.org/officeDocument/2006/relationships/hyperlink" Target="http://www.indo.com/" TargetMode="Externa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header" Target="header10.xml"/><Relationship Id="rId37" Type="http://schemas.openxmlformats.org/officeDocument/2006/relationships/header" Target="header11.xml"/><Relationship Id="rId38" Type="http://schemas.openxmlformats.org/officeDocument/2006/relationships/footer" Target="footer20.xml"/><Relationship Id="rId39" Type="http://schemas.openxmlformats.org/officeDocument/2006/relationships/footer" Target="footer21.xml"/><Relationship Id="rId40" Type="http://schemas.openxmlformats.org/officeDocument/2006/relationships/footer" Target="footer22.xml"/><Relationship Id="rId41" Type="http://schemas.openxmlformats.org/officeDocument/2006/relationships/footer" Target="footer23.xml"/><Relationship Id="rId42" Type="http://schemas.openxmlformats.org/officeDocument/2006/relationships/header" Target="header12.xml"/><Relationship Id="rId43" Type="http://schemas.openxmlformats.org/officeDocument/2006/relationships/header" Target="header13.xml"/><Relationship Id="rId44" Type="http://schemas.openxmlformats.org/officeDocument/2006/relationships/numbering" Target="numbering.xml"/><Relationship Id="rId45" Type="http://schemas.openxmlformats.org/officeDocument/2006/relationships/endnotes" Target="endnotes.xml"/><Relationship Id="rId46" Type="http://schemas.openxmlformats.org/officeDocument/2006/relationships/header" Target="header14.xml"/><Relationship Id="rId47" Type="http://schemas.openxmlformats.org/officeDocument/2006/relationships/header" Target="header15.xml"/><Relationship Id="rId48" Type="http://schemas.openxmlformats.org/officeDocument/2006/relationships/footer" Target="footer24.xml"/><Relationship Id="rId49" Type="http://schemas.openxmlformats.org/officeDocument/2006/relationships/footer" Target="footer25.xml"/><Relationship Id="rId50" Type="http://schemas.openxmlformats.org/officeDocument/2006/relationships/footer" Target="footer26.xml"/><Relationship Id="rId51" Type="http://schemas.openxmlformats.org/officeDocument/2006/relationships/header" Target="header16.xml"/><Relationship Id="rId52" Type="http://schemas.openxmlformats.org/officeDocument/2006/relationships/footer" Target="footer27.xml"/><Relationship Id="rId53" Type="http://schemas.openxmlformats.org/officeDocument/2006/relationships/header" Target="header17.xml"/><Relationship Id="rId54" Type="http://schemas.openxmlformats.org/officeDocument/2006/relationships/footer" Target="footer28.xml"/><Relationship Id="rId55" Type="http://schemas.openxmlformats.org/officeDocument/2006/relationships/footer" Target="footer29.xml"/><Relationship Id="rId56" Type="http://schemas.openxmlformats.org/officeDocument/2006/relationships/footer" Target="footer30.xml"/><Relationship Id="rId57" Type="http://schemas.openxmlformats.org/officeDocument/2006/relationships/header" Target="header18.xml"/><Relationship Id="rId58" Type="http://schemas.openxmlformats.org/officeDocument/2006/relationships/footer" Target="footer31.xml"/><Relationship Id="rId59" Type="http://schemas.openxmlformats.org/officeDocument/2006/relationships/header" Target="header19.xml"/><Relationship Id="rId60" Type="http://schemas.openxmlformats.org/officeDocument/2006/relationships/header" Target="header20.xml"/><Relationship Id="rId61" Type="http://schemas.openxmlformats.org/officeDocument/2006/relationships/header" Target="header21.xml"/><Relationship Id="rId62" Type="http://schemas.openxmlformats.org/officeDocument/2006/relationships/footer" Target="footer32.xml"/><Relationship Id="rId63" Type="http://schemas.openxmlformats.org/officeDocument/2006/relationships/footer" Target="footer33.xml"/><Relationship Id="rId64" Type="http://schemas.openxmlformats.org/officeDocument/2006/relationships/footer" Target="footer34.xml"/><Relationship Id="rId65" Type="http://schemas.openxmlformats.org/officeDocument/2006/relationships/footer" Target="footer35.xml"/><Relationship Id="rId66" Type="http://schemas.openxmlformats.org/officeDocument/2006/relationships/footer" Target="footer36.xml"/><Relationship Id="rId67" Type="http://schemas.openxmlformats.org/officeDocument/2006/relationships/footer" Target="footer37.xml"/><Relationship Id="rId68" Type="http://schemas.openxmlformats.org/officeDocument/2006/relationships/header" Target="header22.xml"/><Relationship Id="rId69" Type="http://schemas.openxmlformats.org/officeDocument/2006/relationships/header" Target="header23.xml"/><Relationship Id="rId70" Type="http://schemas.openxmlformats.org/officeDocument/2006/relationships/footer" Target="footer38.xml"/><Relationship Id="rId71" Type="http://schemas.openxmlformats.org/officeDocument/2006/relationships/footer" Target="footer39.xml"/><Relationship Id="rId72" Type="http://schemas.openxmlformats.org/officeDocument/2006/relationships/footer" Target="footer40.xml"/><Relationship Id="rId73" Type="http://schemas.openxmlformats.org/officeDocument/2006/relationships/footer" Target="footer41.xml"/><Relationship Id="rId74" Type="http://schemas.openxmlformats.org/officeDocument/2006/relationships/header" Target="header24.xml"/><Relationship Id="rId75" Type="http://schemas.openxmlformats.org/officeDocument/2006/relationships/header" Target="header25.xml"/><Relationship Id="rId77" Type="http://schemas.openxmlformats.org/officeDocument/2006/relationships/footer" Target="footer42.xml"/><Relationship Id="rId78" Type="http://schemas.openxmlformats.org/officeDocument/2006/relationships/header" Target="header26.xml"/><Relationship Id="rId79" Type="http://schemas.openxmlformats.org/officeDocument/2006/relationships/footer" Target="footer43.xml"/><Relationship Id="rId80" Type="http://schemas.openxmlformats.org/officeDocument/2006/relationships/footer" Target="footer44.xml"/><Relationship Id="rId81" Type="http://schemas.openxmlformats.org/officeDocument/2006/relationships/footer" Target="footer45.xml"/><Relationship Id="rId82" Type="http://schemas.openxmlformats.org/officeDocument/2006/relationships/footer" Target="footer46.xml"/><Relationship Id="rId83" Type="http://schemas.openxmlformats.org/officeDocument/2006/relationships/header" Target="header27.xml"/><Relationship Id="rId84" Type="http://schemas.openxmlformats.org/officeDocument/2006/relationships/header" Target="header28.xml"/><Relationship Id="rId85" Type="http://schemas.openxmlformats.org/officeDocument/2006/relationships/footer" Target="footer47.xml"/><Relationship Id="rId86" Type="http://schemas.openxmlformats.org/officeDocument/2006/relationships/header" Target="header29.xml"/><Relationship Id="rId87" Type="http://schemas.openxmlformats.org/officeDocument/2006/relationships/header" Target="header30.xml"/><Relationship Id="rId88" Type="http://schemas.openxmlformats.org/officeDocument/2006/relationships/header" Target="header31.xml"/><Relationship Id="rId8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2017-03-15T08:08:26Z</dcterms:created>
  <dcterms:modified xsi:type="dcterms:W3CDTF">2017-03-15T08:08:26Z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2015-11-23T00:00:00Z</vt:filetime>
  </property>
  <property fmtid="{D5CDD505-2E9C-101B-9397-08002B2CF9AE}" pid="3" name="Creator">
    <vt:lpwstr>Acrobat PDFMaker 10.1 Word 版</vt:lpwstr>
  </property>
  <property fmtid="{D5CDD505-2E9C-101B-9397-08002B2CF9AE}" pid="4" name="LastSaved">
    <vt:filetime>2017-03-15T00:00:00Z</vt:filetime>
  </property>
</Properties>
</file>