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03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Artificial Intelligence &amp; Machine Learning</w:t>
      </w:r>
    </w:p>
    <w:p w:rsidR="00000000" w:rsidDel="00000000" w:rsidP="00000000" w:rsidRDefault="00000000" w:rsidRPr="00000000" w14:paraId="00000002">
      <w:pPr>
        <w:pStyle w:val="Title"/>
        <w:spacing w:line="403" w:lineRule="auto"/>
        <w:rPr/>
      </w:pPr>
      <w:r w:rsidDel="00000000" w:rsidR="00000000" w:rsidRPr="00000000">
        <w:rPr>
          <w:rtl w:val="0"/>
        </w:rPr>
        <w:t xml:space="preserve">  Project Documentation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Rising Waters: AI-Based Flood Prediction and Early Warning System Using Machine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743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Team Members &amp; Their Roles</w:t>
      </w:r>
    </w:p>
    <w:p w:rsidR="00000000" w:rsidDel="00000000" w:rsidP="00000000" w:rsidRDefault="00000000" w:rsidRPr="00000000" w14:paraId="00000009">
      <w:pPr>
        <w:widowControl w:val="1"/>
        <w:spacing w:line="259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2565"/>
        <w:gridCol w:w="3030"/>
        <w:tblGridChange w:id="0">
          <w:tblGrid>
            <w:gridCol w:w="4785"/>
            <w:gridCol w:w="2565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Project Overview</w:t>
      </w:r>
    </w:p>
    <w:p w:rsidR="00000000" w:rsidDel="00000000" w:rsidP="00000000" w:rsidRDefault="00000000" w:rsidRPr="00000000" w14:paraId="0000001B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Purpose:</w:t>
      </w:r>
    </w:p>
    <w:p w:rsidR="00000000" w:rsidDel="00000000" w:rsidP="00000000" w:rsidRDefault="00000000" w:rsidRPr="00000000" w14:paraId="0000001C">
      <w:pPr>
        <w:tabs>
          <w:tab w:val="left" w:leader="none" w:pos="743"/>
        </w:tabs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an AI-powered web application that predicts the likelihood of flood events using historical weather and environmental data. The system utilizes machine learning algorithms, including Decision Tree, Random Forest, K-Nearest Neighbours (KNN), and XGBoost, to classify flood risk accurately. It provides: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tabs>
          <w:tab w:val="left" w:leader="none" w:pos="743"/>
        </w:tabs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 Risk Prediction (Low / Medium / High)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Confidence Score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Warning Notifications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Support for Disaster Management Authorities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1463" w:right="0" w:hanging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43"/>
        </w:tabs>
        <w:ind w:left="110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Features: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data input through a user-friendly web interface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flood prediction using XGBoost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flood risk classification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confidence score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prediction records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dashboard for monitoring flood risks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weather datasets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tabs>
          <w:tab w:val="left" w:leader="none" w:pos="743"/>
        </w:tabs>
        <w:ind w:left="1463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support (IBM 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Architecture</w:t>
      </w:r>
    </w:p>
    <w:p w:rsidR="00000000" w:rsidDel="00000000" w:rsidP="00000000" w:rsidRDefault="00000000" w:rsidRPr="00000000" w14:paraId="00000035">
      <w:pPr>
        <w:tabs>
          <w:tab w:val="left" w:leader="none" w:pos="743"/>
        </w:tabs>
        <w:rPr/>
      </w:pPr>
      <w:r w:rsidDel="00000000" w:rsidR="00000000" w:rsidRPr="00000000">
        <w:rPr/>
        <w:drawing>
          <wp:inline distB="114300" distT="114300" distL="114300" distR="114300">
            <wp:extent cx="5580705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Backend (Flask)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tabs>
          <w:tab w:val="left" w:leader="none" w:pos="743"/>
        </w:tabs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Framework: </w:t>
      </w:r>
      <w:r w:rsidDel="00000000" w:rsidR="00000000" w:rsidRPr="00000000">
        <w:rPr>
          <w:sz w:val="24"/>
          <w:szCs w:val="24"/>
          <w:rtl w:val="0"/>
        </w:rPr>
        <w:t xml:space="preserve">Flask (Python 3.10)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tabs>
          <w:tab w:val="left" w:leader="none" w:pos="743"/>
        </w:tabs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Models: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K-Nearest Neighbours (KNN)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(Selected Model)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 handling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normalization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scaling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Modules: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tabs>
          <w:tab w:val="left" w:leader="none" w:pos="743"/>
        </w:tabs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app.py – </w:t>
      </w:r>
      <w:r w:rsidDel="00000000" w:rsidR="00000000" w:rsidRPr="00000000">
        <w:rPr>
          <w:sz w:val="24"/>
          <w:szCs w:val="24"/>
          <w:rtl w:val="0"/>
        </w:rPr>
        <w:t xml:space="preserve">Flask application and API routes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tabs>
          <w:tab w:val="left" w:leader="none" w:pos="743"/>
        </w:tabs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predict.py – </w:t>
      </w:r>
      <w:r w:rsidDel="00000000" w:rsidR="00000000" w:rsidRPr="00000000">
        <w:rPr>
          <w:sz w:val="24"/>
          <w:szCs w:val="24"/>
          <w:rtl w:val="0"/>
        </w:rPr>
        <w:t xml:space="preserve">Prediction logic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tabs>
          <w:tab w:val="left" w:leader="none" w:pos="743"/>
        </w:tabs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model.pkl – </w:t>
      </w:r>
      <w:r w:rsidDel="00000000" w:rsidR="00000000" w:rsidRPr="00000000">
        <w:rPr>
          <w:sz w:val="24"/>
          <w:szCs w:val="24"/>
          <w:rtl w:val="0"/>
        </w:rPr>
        <w:t xml:space="preserve">Trained XGBoost model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tabs>
          <w:tab w:val="left" w:leader="none" w:pos="743"/>
        </w:tabs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preprocessor.pkl – </w:t>
      </w:r>
      <w:r w:rsidDel="00000000" w:rsidR="00000000" w:rsidRPr="00000000">
        <w:rPr>
          <w:sz w:val="24"/>
          <w:szCs w:val="24"/>
          <w:rtl w:val="0"/>
        </w:rPr>
        <w:t xml:space="preserve">Data preprocessing pipeline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tabs>
          <w:tab w:val="left" w:leader="none" w:pos="743"/>
        </w:tabs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requirements.txt – </w:t>
      </w:r>
      <w:r w:rsidDel="00000000" w:rsidR="00000000" w:rsidRPr="00000000">
        <w:rPr>
          <w:sz w:val="24"/>
          <w:szCs w:val="24"/>
          <w:rtl w:val="0"/>
        </w:rPr>
        <w:t xml:space="preserve">Required Python libraries</w:t>
      </w:r>
    </w:p>
    <w:p w:rsidR="00000000" w:rsidDel="00000000" w:rsidP="00000000" w:rsidRDefault="00000000" w:rsidRPr="00000000" w14:paraId="00000049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Frontend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Developed using: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CSS3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Bootstrap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tabs>
          <w:tab w:val="left" w:leader="none" w:pos="743"/>
        </w:tabs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Jinja2 Templates</w:t>
      </w:r>
    </w:p>
    <w:p w:rsidR="00000000" w:rsidDel="00000000" w:rsidP="00000000" w:rsidRDefault="00000000" w:rsidRPr="00000000" w14:paraId="00000051">
      <w:pPr>
        <w:tabs>
          <w:tab w:val="left" w:leader="none" w:pos="743"/>
        </w:tabs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43"/>
        </w:tabs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Page</w:t>
      </w:r>
      <w:r w:rsidDel="00000000" w:rsidR="00000000" w:rsidRPr="00000000">
        <w:rPr>
          <w:sz w:val="24"/>
          <w:szCs w:val="24"/>
          <w:rtl w:val="0"/>
        </w:rPr>
        <w:t xml:space="preserve"> – Weather parameter input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Prediction Page</w:t>
      </w:r>
      <w:r w:rsidDel="00000000" w:rsidR="00000000" w:rsidRPr="00000000">
        <w:rPr>
          <w:sz w:val="24"/>
          <w:szCs w:val="24"/>
          <w:rtl w:val="0"/>
        </w:rPr>
        <w:t xml:space="preserve"> – Displays flood prediction and confidence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tabs>
          <w:tab w:val="left" w:leader="none" w:pos="743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– Historical predictions and analytics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tabs>
          <w:tab w:val="left" w:leader="none" w:pos="743"/>
        </w:tabs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Page</w:t>
      </w:r>
      <w:r w:rsidDel="00000000" w:rsidR="00000000" w:rsidRPr="00000000">
        <w:rPr>
          <w:sz w:val="24"/>
          <w:szCs w:val="24"/>
          <w:rtl w:val="0"/>
        </w:rPr>
        <w:t xml:space="preserve"> – Project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Model</w:t>
      </w:r>
    </w:p>
    <w:p w:rsidR="00000000" w:rsidDel="00000000" w:rsidP="00000000" w:rsidRDefault="00000000" w:rsidRPr="00000000" w14:paraId="00000059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Algorithms Evaluated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K-Nearest Neighbours (KNN)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5E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 Model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tabs>
          <w:tab w:val="left" w:leader="none" w:pos="743"/>
        </w:tabs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Classifier</w:t>
      </w:r>
    </w:p>
    <w:p w:rsidR="00000000" w:rsidDel="00000000" w:rsidP="00000000" w:rsidRDefault="00000000" w:rsidRPr="00000000" w14:paraId="00000060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Libraries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Seaborn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Joblib</w:t>
      </w:r>
    </w:p>
    <w:p w:rsidR="00000000" w:rsidDel="00000000" w:rsidP="00000000" w:rsidRDefault="00000000" w:rsidRPr="00000000" w14:paraId="00000068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 Metrics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ROC-AUC Score</w:t>
      </w:r>
    </w:p>
    <w:p w:rsidR="00000000" w:rsidDel="00000000" w:rsidP="00000000" w:rsidRDefault="00000000" w:rsidRPr="00000000" w14:paraId="0000006F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Saved Model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flood_prediction_model.pkl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preprocessor.pkl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Dataset</w:t>
      </w:r>
    </w:p>
    <w:p w:rsidR="00000000" w:rsidDel="00000000" w:rsidP="00000000" w:rsidRDefault="00000000" w:rsidRPr="00000000" w14:paraId="00000073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Flood Prediction Dataset (Kaggle)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Weather Dataset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Rainfall Dataset</w:t>
      </w:r>
    </w:p>
    <w:p w:rsidR="00000000" w:rsidDel="00000000" w:rsidP="00000000" w:rsidRDefault="00000000" w:rsidRPr="00000000" w14:paraId="00000077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Features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Annual Rainfall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Seasonal Rainfall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Visibility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Humidity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River Water Level (if available)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 Occurrence</w:t>
      </w:r>
    </w:p>
    <w:p w:rsidR="00000000" w:rsidDel="00000000" w:rsidP="00000000" w:rsidRDefault="00000000" w:rsidRPr="00000000" w14:paraId="0000007F">
      <w:pPr>
        <w:tabs>
          <w:tab w:val="left" w:leader="none" w:pos="743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Preprocessing Techniques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tabs>
          <w:tab w:val="left" w:leader="none" w:pos="743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 imputation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removal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normalization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tabs>
          <w:tab w:val="left" w:leader="none" w:pos="743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scaling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tabs>
          <w:tab w:val="left" w:leader="none" w:pos="743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Train-Test Split</w:t>
      </w:r>
    </w:p>
    <w:p w:rsidR="00000000" w:rsidDel="00000000" w:rsidP="00000000" w:rsidRDefault="00000000" w:rsidRPr="00000000" w14:paraId="00000085">
      <w:pPr>
        <w:tabs>
          <w:tab w:val="left" w:leader="none" w:pos="743"/>
        </w:tabs>
        <w:spacing w:after="240" w:before="240" w:lineRule="auto"/>
        <w:ind w:left="0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 Setup Instructions</w:t>
      </w:r>
    </w:p>
    <w:p w:rsidR="00000000" w:rsidDel="00000000" w:rsidP="00000000" w:rsidRDefault="00000000" w:rsidRPr="00000000" w14:paraId="00000086">
      <w:pPr>
        <w:tabs>
          <w:tab w:val="left" w:leader="none" w:pos="743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Prerequisites: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3.10+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Flask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tabs>
          <w:tab w:val="left" w:leader="none" w:pos="743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43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Installation: </w:t>
      </w:r>
    </w:p>
    <w:p w:rsidR="00000000" w:rsidDel="00000000" w:rsidP="00000000" w:rsidRDefault="00000000" w:rsidRPr="00000000" w14:paraId="00000091">
      <w:pPr>
        <w:tabs>
          <w:tab w:val="left" w:leader="none" w:pos="743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4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Step-by-step guide to clone, install dependencies, and set up the environment variables.</w:t>
      </w:r>
    </w:p>
    <w:p w:rsidR="00000000" w:rsidDel="00000000" w:rsidP="00000000" w:rsidRDefault="00000000" w:rsidRPr="00000000" w14:paraId="00000093">
      <w:pPr>
        <w:tabs>
          <w:tab w:val="left" w:leader="none" w:pos="743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virtual environment: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conda create -n smart-sorting python=3.9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conda activate smart-sorting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dependencies: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-r backend/requirements.txt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Flask server: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backend/app.py</w:t>
      </w:r>
    </w:p>
    <w:p w:rsidR="00000000" w:rsidDel="00000000" w:rsidP="00000000" w:rsidRDefault="00000000" w:rsidRPr="00000000" w14:paraId="0000009B">
      <w:pPr>
        <w:tabs>
          <w:tab w:val="left" w:leader="none" w:pos="743"/>
        </w:tabs>
        <w:ind w:right="5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43"/>
        </w:tabs>
        <w:ind w:right="592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Folder Structure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79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With Internal CSS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frontend.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backend.</w:t>
      </w:r>
    </w:p>
    <w:p w:rsidR="00000000" w:rsidDel="00000000" w:rsidP="00000000" w:rsidRDefault="00000000" w:rsidRPr="00000000" w14:paraId="0000009F">
      <w:pPr>
        <w:tabs>
          <w:tab w:val="left" w:leader="none" w:pos="74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6. Running the Application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Flask server:</w:t>
        <w:tab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backend/app.py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462"/>
        </w:tabs>
        <w:spacing w:line="28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462"/>
        </w:tabs>
        <w:spacing w:line="284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 API Documentation</w:t>
      </w:r>
    </w:p>
    <w:tbl>
      <w:tblPr>
        <w:tblStyle w:val="Table2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915"/>
        <w:gridCol w:w="5130"/>
        <w:tblGridChange w:id="0">
          <w:tblGrid>
            <w:gridCol w:w="2055"/>
            <w:gridCol w:w="915"/>
            <w:gridCol w:w="5130"/>
          </w:tblGrid>
        </w:tblGridChange>
      </w:tblGrid>
      <w:tr>
        <w:trPr>
          <w:cantSplit w:val="0"/>
          <w:trHeight w:val="35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1462"/>
              </w:tabs>
              <w:spacing w:line="284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1462"/>
              </w:tabs>
              <w:spacing w:line="284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1462"/>
              </w:tabs>
              <w:spacing w:line="284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home page 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/predict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Accept weather parameters and return flood prediction 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/dashboard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historical predictions 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/about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1462"/>
              </w:tabs>
              <w:spacing w:line="28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tabs>
          <w:tab w:val="left" w:leader="none" w:pos="743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43"/>
        </w:tabs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8. Authentication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tabs>
          <w:tab w:val="left" w:leader="none" w:pos="743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implemented</w:t>
      </w:r>
      <w:r w:rsidDel="00000000" w:rsidR="00000000" w:rsidRPr="00000000">
        <w:rPr>
          <w:sz w:val="24"/>
          <w:szCs w:val="24"/>
          <w:rtl w:val="0"/>
        </w:rPr>
        <w:t xml:space="preserve"> in the current version.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43"/>
        </w:tabs>
        <w:spacing w:before="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 User Interface</w:t>
      </w:r>
    </w:p>
    <w:p w:rsidR="00000000" w:rsidDel="00000000" w:rsidP="00000000" w:rsidRDefault="00000000" w:rsidRPr="00000000" w14:paraId="000000B7">
      <w:pPr>
        <w:tabs>
          <w:tab w:val="left" w:leader="none" w:pos="743"/>
        </w:tabs>
        <w:spacing w:before="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9.1 By index.html code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page</w:t>
      </w:r>
      <w:r w:rsidDel="00000000" w:rsidR="00000000" w:rsidRPr="00000000">
        <w:rPr>
          <w:sz w:val="24"/>
          <w:szCs w:val="24"/>
          <w:rtl w:val="0"/>
        </w:rPr>
        <w:t xml:space="preserve"> &amp; Content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122.7276611328125" w:lineRule="auto"/>
        <w:ind w:left="362.6399230957031" w:firstLine="0"/>
        <w:rPr/>
      </w:pPr>
      <w:r w:rsidDel="00000000" w:rsidR="00000000" w:rsidRPr="00000000">
        <w:rPr/>
        <w:drawing>
          <wp:inline distB="114300" distT="114300" distL="114300" distR="114300">
            <wp:extent cx="5580705" cy="2578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22.7276611328125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By result.html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Prediction table - for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22.7276611328125" w:lineRule="auto"/>
        <w:ind w:left="362.6399230957031" w:firstLine="0"/>
        <w:rPr/>
      </w:pPr>
      <w:r w:rsidDel="00000000" w:rsidR="00000000" w:rsidRPr="00000000">
        <w:rPr/>
        <w:drawing>
          <wp:inline distB="114300" distT="114300" distL="114300" distR="114300">
            <wp:extent cx="5580705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743"/>
        </w:tabs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Output result - for safe</w:t>
      </w:r>
    </w:p>
    <w:p w:rsidR="00000000" w:rsidDel="00000000" w:rsidP="00000000" w:rsidRDefault="00000000" w:rsidRPr="00000000" w14:paraId="000000BF">
      <w:pPr>
        <w:spacing w:before="122.7276611328125" w:lineRule="auto"/>
        <w:ind w:left="362.6399230957031" w:firstLine="0"/>
        <w:rPr/>
      </w:pPr>
      <w:r w:rsidDel="00000000" w:rsidR="00000000" w:rsidRPr="00000000">
        <w:rPr/>
        <w:drawing>
          <wp:inline distB="114300" distT="114300" distL="114300" distR="114300">
            <wp:extent cx="5580705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Prediction table - for unsafe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22.7276611328125" w:lineRule="auto"/>
        <w:ind w:left="362.6399230957031" w:firstLine="0"/>
        <w:rPr/>
      </w:pPr>
      <w:r w:rsidDel="00000000" w:rsidR="00000000" w:rsidRPr="00000000">
        <w:rPr/>
        <w:drawing>
          <wp:inline distB="114300" distT="114300" distL="114300" distR="114300">
            <wp:extent cx="5580705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22.7276611328125" w:lineRule="auto"/>
        <w:ind w:left="362.6399230957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tabs>
          <w:tab w:val="left" w:leader="none" w:pos="743"/>
        </w:tabs>
        <w:spacing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result - for unsafe</w:t>
      </w:r>
    </w:p>
    <w:p w:rsidR="00000000" w:rsidDel="00000000" w:rsidP="00000000" w:rsidRDefault="00000000" w:rsidRPr="00000000" w14:paraId="000000C5">
      <w:pPr>
        <w:spacing w:before="122.7276611328125" w:lineRule="auto"/>
        <w:ind w:left="362.6399230957031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580705" cy="2768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743"/>
        </w:tabs>
        <w:spacing w:before="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10. Testing</w:t>
      </w:r>
    </w:p>
    <w:p w:rsidR="00000000" w:rsidDel="00000000" w:rsidP="00000000" w:rsidRDefault="00000000" w:rsidRPr="00000000" w14:paraId="000000C8">
      <w:pPr>
        <w:tabs>
          <w:tab w:val="left" w:leader="none" w:pos="743"/>
        </w:tabs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Data Preparation &amp; Sample Validation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by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Mohana Deepika Kancherla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Cleaned and structured dataset from Kaggle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 class-wise folders for</w:t>
      </w:r>
      <w:r w:rsidDel="00000000" w:rsidR="00000000" w:rsidRPr="00000000">
        <w:rPr>
          <w:sz w:val="24"/>
          <w:szCs w:val="24"/>
          <w:rtl w:val="0"/>
        </w:rPr>
        <w:t xml:space="preserve"> Floods Safe/Unsafe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checked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115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-class image distribution for balance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preprocessed images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ensure training/validation split had proper class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743"/>
        </w:tabs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Model Testing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by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Flora Disowja Sarugolu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model performance on validation data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Measured accuracy, confidence score, and class prediction reliability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1683035293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1013.0000000000005" w:tblpY="0"/>
            <w:tblW w:w="7635.0" w:type="dxa"/>
            <w:jc w:val="left"/>
            <w:tblInd w:w="146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5"/>
            <w:gridCol w:w="2730"/>
            <w:gridCol w:w="2490"/>
            <w:tblGridChange w:id="0">
              <w:tblGrid>
                <w:gridCol w:w="2415"/>
                <w:gridCol w:w="2730"/>
                <w:gridCol w:w="249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Model 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Training Accuracy 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Validation Accuracy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Decision Tree 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~1.0000 (100%) 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1.0000 (100%)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Random Forest 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~1.0000 (100%) 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0.9565 (95.65%)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KNN 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Depends on training data 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0.8696 (86.96%)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XGBoost 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Depends on training data 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0.8696 (86.96%) </w:t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&amp; Libraries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</w:t>
      </w:r>
    </w:p>
    <w:p w:rsidR="00000000" w:rsidDel="00000000" w:rsidP="00000000" w:rsidRDefault="00000000" w:rsidRPr="00000000" w14:paraId="000000E8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E9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EA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0EB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EC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Seaborn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Used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EF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Accuracy, Precision, Recall, and F1-Score</w:t>
      </w:r>
    </w:p>
    <w:p w:rsidR="00000000" w:rsidDel="00000000" w:rsidP="00000000" w:rsidRDefault="00000000" w:rsidRPr="00000000" w14:paraId="000000F0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Cross-Validation</w:t>
      </w:r>
    </w:p>
    <w:p w:rsidR="00000000" w:rsidDel="00000000" w:rsidP="00000000" w:rsidRDefault="00000000" w:rsidRPr="00000000" w14:paraId="000000F1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Hyperparameter Tuning</w:t>
      </w:r>
    </w:p>
    <w:p w:rsidR="00000000" w:rsidDel="00000000" w:rsidP="00000000" w:rsidRDefault="00000000" w:rsidRPr="00000000" w14:paraId="000000F2">
      <w:pPr>
        <w:numPr>
          <w:ilvl w:val="2"/>
          <w:numId w:val="10"/>
        </w:numPr>
        <w:tabs>
          <w:tab w:val="left" w:leader="none" w:pos="743"/>
        </w:tabs>
        <w:spacing w:before="280" w:lineRule="auto"/>
        <w:ind w:left="1463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Verification Using Historical Flood 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743"/>
        </w:tabs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Flask &amp; UI Integration Testing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by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M Bhavesh H R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Flask with HTML templates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routing between /, /predict, and /</w:t>
      </w:r>
      <w:r w:rsidDel="00000000" w:rsidR="00000000" w:rsidRPr="00000000">
        <w:rPr>
          <w:sz w:val="24"/>
          <w:szCs w:val="24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static assets (uploaded </w:t>
      </w:r>
      <w:r w:rsidDel="00000000" w:rsidR="00000000" w:rsidRPr="00000000">
        <w:rPr>
          <w:sz w:val="24"/>
          <w:szCs w:val="24"/>
          <w:rtl w:val="0"/>
        </w:rPr>
        <w:t xml:space="preserve">excel values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result - safe / unsafe)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Used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debug server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Browser-based testing with real-time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743"/>
        </w:tabs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Web Application Testing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by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Santhi Illa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testing of the entire prediction</w:t>
      </w:r>
      <w:r w:rsidDel="00000000" w:rsidR="00000000" w:rsidRPr="00000000">
        <w:rPr>
          <w:sz w:val="24"/>
          <w:szCs w:val="24"/>
          <w:rtl w:val="0"/>
        </w:rPr>
        <w:t xml:space="preserve"> values form excel and checking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UI pages and error handling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valid/invalid </w:t>
      </w:r>
      <w:r w:rsidDel="00000000" w:rsidR="00000000" w:rsidRPr="00000000">
        <w:rPr>
          <w:sz w:val="24"/>
          <w:szCs w:val="24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result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80" w:line="240" w:lineRule="auto"/>
        <w:ind w:left="146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data storage </w:t>
      </w:r>
      <w:r w:rsidDel="00000000" w:rsidR="00000000" w:rsidRPr="00000000">
        <w:rPr>
          <w:sz w:val="24"/>
          <w:szCs w:val="24"/>
          <w:rtl w:val="0"/>
        </w:rPr>
        <w:t xml:space="preserve">from excel</w:t>
      </w:r>
    </w:p>
    <w:p w:rsidR="00000000" w:rsidDel="00000000" w:rsidP="00000000" w:rsidRDefault="00000000" w:rsidRPr="00000000" w14:paraId="00000105">
      <w:pPr>
        <w:tabs>
          <w:tab w:val="left" w:leader="none" w:pos="743"/>
        </w:tabs>
        <w:spacing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11. Demo </w:t>
      </w:r>
    </w:p>
    <w:p w:rsidR="00000000" w:rsidDel="00000000" w:rsidP="00000000" w:rsidRDefault="00000000" w:rsidRPr="00000000" w14:paraId="00000106">
      <w:pPr>
        <w:tabs>
          <w:tab w:val="left" w:leader="none" w:pos="743"/>
        </w:tabs>
        <w:spacing w:before="279" w:lineRule="auto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https://drive.google.com/file/d/1aQnuVJNWRrYiBFr3g0DRYWbMgAsr_m96/view?usp=drive_link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743"/>
        </w:tabs>
        <w:spacing w:before="279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12. Known Issues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79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sz w:val="27"/>
          <w:szCs w:val="27"/>
          <w:rtl w:val="0"/>
        </w:rPr>
        <w:t xml:space="preserve">No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13.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79" w:line="240" w:lineRule="auto"/>
        <w:ind w:left="743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need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417" w:right="1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1" w:hanging="27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7"/>
        <w:szCs w:val="27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376" w:hanging="360"/>
      </w:pPr>
      <w:rPr/>
    </w:lvl>
    <w:lvl w:ilvl="4">
      <w:start w:val="0"/>
      <w:numFmt w:val="bullet"/>
      <w:lvlText w:val="•"/>
      <w:lvlJc w:val="left"/>
      <w:pPr>
        <w:ind w:left="3292" w:hanging="360"/>
      </w:pPr>
      <w:rPr/>
    </w:lvl>
    <w:lvl w:ilvl="5">
      <w:start w:val="0"/>
      <w:numFmt w:val="bullet"/>
      <w:lvlText w:val="•"/>
      <w:lvlJc w:val="left"/>
      <w:pPr>
        <w:ind w:left="4208" w:hanging="360"/>
      </w:pPr>
      <w:rPr/>
    </w:lvl>
    <w:lvl w:ilvl="6">
      <w:start w:val="0"/>
      <w:numFmt w:val="bullet"/>
      <w:lvlText w:val="•"/>
      <w:lvlJc w:val="left"/>
      <w:pPr>
        <w:ind w:left="5124" w:hanging="360"/>
      </w:pPr>
      <w:rPr/>
    </w:lvl>
    <w:lvl w:ilvl="7">
      <w:start w:val="0"/>
      <w:numFmt w:val="bullet"/>
      <w:lvlText w:val="•"/>
      <w:lvlJc w:val="left"/>
      <w:pPr>
        <w:ind w:left="6040" w:hanging="360"/>
      </w:pPr>
      <w:rPr/>
    </w:lvl>
    <w:lvl w:ilvl="8">
      <w:start w:val="0"/>
      <w:numFmt w:val="bullet"/>
      <w:lvlText w:val="•"/>
      <w:lvlJc w:val="left"/>
      <w:pPr>
        <w:ind w:left="6957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63" w:hanging="360"/>
      </w:pPr>
      <w:rPr/>
    </w:lvl>
    <w:lvl w:ilvl="1">
      <w:start w:val="1"/>
      <w:numFmt w:val="lowerLetter"/>
      <w:lvlText w:val="%2."/>
      <w:lvlJc w:val="left"/>
      <w:pPr>
        <w:ind w:left="2183" w:hanging="360"/>
      </w:pPr>
      <w:rPr/>
    </w:lvl>
    <w:lvl w:ilvl="2">
      <w:start w:val="1"/>
      <w:numFmt w:val="lowerRoman"/>
      <w:lvlText w:val="%3."/>
      <w:lvlJc w:val="right"/>
      <w:pPr>
        <w:ind w:left="2903" w:hanging="180"/>
      </w:pPr>
      <w:rPr/>
    </w:lvl>
    <w:lvl w:ilvl="3">
      <w:start w:val="1"/>
      <w:numFmt w:val="decimal"/>
      <w:lvlText w:val="%4."/>
      <w:lvlJc w:val="left"/>
      <w:pPr>
        <w:ind w:left="3623" w:hanging="360"/>
      </w:pPr>
      <w:rPr/>
    </w:lvl>
    <w:lvl w:ilvl="4">
      <w:start w:val="1"/>
      <w:numFmt w:val="lowerLetter"/>
      <w:lvlText w:val="%5."/>
      <w:lvlJc w:val="left"/>
      <w:pPr>
        <w:ind w:left="4343" w:hanging="360"/>
      </w:pPr>
      <w:rPr/>
    </w:lvl>
    <w:lvl w:ilvl="5">
      <w:start w:val="1"/>
      <w:numFmt w:val="lowerRoman"/>
      <w:lvlText w:val="%6."/>
      <w:lvlJc w:val="right"/>
      <w:pPr>
        <w:ind w:left="5063" w:hanging="180"/>
      </w:pPr>
      <w:rPr/>
    </w:lvl>
    <w:lvl w:ilvl="6">
      <w:start w:val="1"/>
      <w:numFmt w:val="decimal"/>
      <w:lvlText w:val="%7."/>
      <w:lvlJc w:val="left"/>
      <w:pPr>
        <w:ind w:left="5783" w:hanging="360"/>
      </w:pPr>
      <w:rPr/>
    </w:lvl>
    <w:lvl w:ilvl="7">
      <w:start w:val="1"/>
      <w:numFmt w:val="lowerLetter"/>
      <w:lvlText w:val="%8."/>
      <w:lvlJc w:val="left"/>
      <w:pPr>
        <w:ind w:left="6503" w:hanging="360"/>
      </w:pPr>
      <w:rPr/>
    </w:lvl>
    <w:lvl w:ilvl="8">
      <w:start w:val="1"/>
      <w:numFmt w:val="lowerRoman"/>
      <w:lvlText w:val="%9."/>
      <w:lvlJc w:val="right"/>
      <w:pPr>
        <w:ind w:left="7223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463" w:hanging="360"/>
      </w:pPr>
      <w:rPr/>
    </w:lvl>
    <w:lvl w:ilvl="1">
      <w:start w:val="1"/>
      <w:numFmt w:val="lowerLetter"/>
      <w:lvlText w:val="%2."/>
      <w:lvlJc w:val="left"/>
      <w:pPr>
        <w:ind w:left="2183" w:hanging="360"/>
      </w:pPr>
      <w:rPr/>
    </w:lvl>
    <w:lvl w:ilvl="2">
      <w:start w:val="1"/>
      <w:numFmt w:val="lowerRoman"/>
      <w:lvlText w:val="%3."/>
      <w:lvlJc w:val="right"/>
      <w:pPr>
        <w:ind w:left="2903" w:hanging="180"/>
      </w:pPr>
      <w:rPr/>
    </w:lvl>
    <w:lvl w:ilvl="3">
      <w:start w:val="1"/>
      <w:numFmt w:val="decimal"/>
      <w:lvlText w:val="%4."/>
      <w:lvlJc w:val="left"/>
      <w:pPr>
        <w:ind w:left="3623" w:hanging="360"/>
      </w:pPr>
      <w:rPr/>
    </w:lvl>
    <w:lvl w:ilvl="4">
      <w:start w:val="1"/>
      <w:numFmt w:val="lowerLetter"/>
      <w:lvlText w:val="%5."/>
      <w:lvlJc w:val="left"/>
      <w:pPr>
        <w:ind w:left="4343" w:hanging="360"/>
      </w:pPr>
      <w:rPr/>
    </w:lvl>
    <w:lvl w:ilvl="5">
      <w:start w:val="1"/>
      <w:numFmt w:val="lowerRoman"/>
      <w:lvlText w:val="%6."/>
      <w:lvlJc w:val="right"/>
      <w:pPr>
        <w:ind w:left="5063" w:hanging="180"/>
      </w:pPr>
      <w:rPr/>
    </w:lvl>
    <w:lvl w:ilvl="6">
      <w:start w:val="1"/>
      <w:numFmt w:val="decimal"/>
      <w:lvlText w:val="%7."/>
      <w:lvlJc w:val="left"/>
      <w:pPr>
        <w:ind w:left="5783" w:hanging="360"/>
      </w:pPr>
      <w:rPr/>
    </w:lvl>
    <w:lvl w:ilvl="7">
      <w:start w:val="1"/>
      <w:numFmt w:val="lowerLetter"/>
      <w:lvlText w:val="%8."/>
      <w:lvlJc w:val="left"/>
      <w:pPr>
        <w:ind w:left="6503" w:hanging="360"/>
      </w:pPr>
      <w:rPr/>
    </w:lvl>
    <w:lvl w:ilvl="8">
      <w:start w:val="1"/>
      <w:numFmt w:val="lowerRoman"/>
      <w:lvlText w:val="%9."/>
      <w:lvlJc w:val="right"/>
      <w:pPr>
        <w:ind w:left="7223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2" w:hanging="269"/>
    </w:pPr>
    <w:rPr>
      <w:b w:val="1"/>
      <w:bCs w:val="1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left="2176" w:right="1433" w:hanging="459.00000000000006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drive.google.com/file/d/1aQnuVJNWRrYiBFr3g0DRYWbMgAsr_m96/view?usp=drive_link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4PZ2LnTKec5o0cAc9b/uuZPog==">CgMxLjAaHwoBMBIaChgICVIUChJ0YWJsZS45Zmo2a2J1bzhudnY4AHIhMXg0c1oxU2RrR3FXZWJCUlN1WDcxZDc4eVNYN0F6dEhB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2025-03-18T00:00:00Z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2025-06-26T00:00:00Z</vt:lpwstr>
  </property>
  <property fmtid="{D5CDD505-2E9C-101B-9397-08002B2CF9AE}" pid="5" name="Producer">
    <vt:lpwstr>Microsoft® Word 2021</vt:lpwstr>
  </property>
</Properties>
</file>