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93C3BCC" w:rsidRPr="000F7024" w:rsidRDefault="000F7024" w:rsidP="093C3BCC">
      <w:pPr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0F7024">
        <w:rPr>
          <w:rFonts w:ascii="Times New Roman" w:eastAsia="Calibri" w:hAnsi="Times New Roman" w:cs="Times New Roman"/>
          <w:b/>
          <w:sz w:val="44"/>
          <w:szCs w:val="44"/>
        </w:rPr>
        <w:t>CONVERSION OF HANDWRITTEN DOCUMENTS USING IMAGE PROCESSING AND NEURAL NETWORK</w:t>
      </w:r>
    </w:p>
    <w:p w:rsidR="093C3BCC" w:rsidRPr="00EE22DC" w:rsidRDefault="093C3BCC" w:rsidP="093C3BCC">
      <w:pPr>
        <w:rPr>
          <w:rFonts w:ascii="Times New Roman" w:eastAsia="Calibri" w:hAnsi="Times New Roman" w:cs="Times New Roman"/>
          <w:sz w:val="24"/>
          <w:szCs w:val="24"/>
        </w:rPr>
      </w:pPr>
    </w:p>
    <w:p w:rsidR="005D356D" w:rsidRDefault="005D356D" w:rsidP="00520289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5D356D" w:rsidRDefault="005D356D" w:rsidP="00520289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5D356D" w:rsidRDefault="005D356D" w:rsidP="00520289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93C3BCC" w:rsidRPr="005D356D" w:rsidRDefault="00520289" w:rsidP="00F44C8D">
      <w:pPr>
        <w:ind w:left="1440"/>
        <w:rPr>
          <w:rFonts w:ascii="Times New Roman" w:eastAsia="Calibri" w:hAnsi="Times New Roman" w:cs="Times New Roman"/>
          <w:b/>
          <w:sz w:val="44"/>
          <w:szCs w:val="44"/>
        </w:rPr>
      </w:pPr>
      <w:r w:rsidRPr="005D356D">
        <w:rPr>
          <w:rFonts w:ascii="Times New Roman" w:eastAsia="Calibri" w:hAnsi="Times New Roman" w:cs="Times New Roman"/>
          <w:b/>
          <w:sz w:val="44"/>
          <w:szCs w:val="44"/>
        </w:rPr>
        <w:t xml:space="preserve">Project </w:t>
      </w:r>
      <w:proofErr w:type="gramStart"/>
      <w:r w:rsidR="000F7024">
        <w:rPr>
          <w:rFonts w:ascii="Times New Roman" w:eastAsia="Calibri" w:hAnsi="Times New Roman" w:cs="Times New Roman"/>
          <w:b/>
          <w:sz w:val="44"/>
          <w:szCs w:val="44"/>
        </w:rPr>
        <w:t>Group(</w:t>
      </w:r>
      <w:proofErr w:type="gramEnd"/>
      <w:r w:rsidR="000F7024">
        <w:rPr>
          <w:rFonts w:ascii="Times New Roman" w:eastAsia="Calibri" w:hAnsi="Times New Roman" w:cs="Times New Roman"/>
          <w:b/>
          <w:sz w:val="44"/>
          <w:szCs w:val="44"/>
        </w:rPr>
        <w:t>G19</w:t>
      </w:r>
      <w:r w:rsidR="005D356D">
        <w:rPr>
          <w:rFonts w:ascii="Times New Roman" w:eastAsia="Calibri" w:hAnsi="Times New Roman" w:cs="Times New Roman"/>
          <w:b/>
          <w:sz w:val="44"/>
          <w:szCs w:val="44"/>
        </w:rPr>
        <w:t xml:space="preserve">) </w:t>
      </w:r>
      <w:r w:rsidRPr="005D356D">
        <w:rPr>
          <w:rFonts w:ascii="Times New Roman" w:eastAsia="Calibri" w:hAnsi="Times New Roman" w:cs="Times New Roman"/>
          <w:b/>
          <w:sz w:val="44"/>
          <w:szCs w:val="44"/>
        </w:rPr>
        <w:t>Members</w:t>
      </w:r>
    </w:p>
    <w:p w:rsidR="00520289" w:rsidRPr="005D356D" w:rsidRDefault="000F7024" w:rsidP="00520289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32"/>
          <w:szCs w:val="32"/>
        </w:rPr>
        <w:t>Manjiree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32"/>
          <w:szCs w:val="32"/>
        </w:rPr>
        <w:t>Mane(</w:t>
      </w:r>
      <w:proofErr w:type="gramEnd"/>
      <w:r>
        <w:rPr>
          <w:rFonts w:ascii="Times New Roman" w:eastAsia="Calibri" w:hAnsi="Times New Roman" w:cs="Times New Roman"/>
          <w:sz w:val="32"/>
          <w:szCs w:val="32"/>
        </w:rPr>
        <w:t>BI 12</w:t>
      </w:r>
      <w:r w:rsidR="00520289" w:rsidRPr="005D356D">
        <w:rPr>
          <w:rFonts w:ascii="Times New Roman" w:eastAsia="Calibri" w:hAnsi="Times New Roman" w:cs="Times New Roman"/>
          <w:sz w:val="32"/>
          <w:szCs w:val="32"/>
        </w:rPr>
        <w:t>)</w:t>
      </w:r>
    </w:p>
    <w:p w:rsidR="00520289" w:rsidRPr="005D356D" w:rsidRDefault="000F7024" w:rsidP="00520289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32"/>
          <w:szCs w:val="32"/>
        </w:rPr>
        <w:t>Priyanka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32"/>
          <w:szCs w:val="32"/>
        </w:rPr>
        <w:t>Labade</w:t>
      </w:r>
      <w:proofErr w:type="spellEnd"/>
      <w:r w:rsidR="00520289" w:rsidRPr="005D356D">
        <w:rPr>
          <w:rFonts w:ascii="Times New Roman" w:eastAsia="Calibri" w:hAnsi="Times New Roman" w:cs="Times New Roman"/>
          <w:sz w:val="32"/>
          <w:szCs w:val="32"/>
        </w:rPr>
        <w:t>(</w:t>
      </w:r>
      <w:proofErr w:type="gramEnd"/>
      <w:r w:rsidR="00520289" w:rsidRPr="005D356D">
        <w:rPr>
          <w:rFonts w:ascii="Times New Roman" w:eastAsia="Calibri" w:hAnsi="Times New Roman" w:cs="Times New Roman"/>
          <w:sz w:val="32"/>
          <w:szCs w:val="32"/>
        </w:rPr>
        <w:t>BI )</w:t>
      </w:r>
    </w:p>
    <w:p w:rsidR="00520289" w:rsidRPr="005D356D" w:rsidRDefault="000F7024" w:rsidP="00520289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32"/>
          <w:szCs w:val="32"/>
        </w:rPr>
        <w:t>Shamal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32"/>
          <w:szCs w:val="32"/>
        </w:rPr>
        <w:t>Aware</w:t>
      </w:r>
      <w:r w:rsidR="00520289" w:rsidRPr="005D356D">
        <w:rPr>
          <w:rFonts w:ascii="Times New Roman" w:eastAsia="Calibri" w:hAnsi="Times New Roman" w:cs="Times New Roman"/>
          <w:sz w:val="32"/>
          <w:szCs w:val="32"/>
        </w:rPr>
        <w:t>(</w:t>
      </w:r>
      <w:proofErr w:type="gramEnd"/>
      <w:r w:rsidR="00520289" w:rsidRPr="005D356D">
        <w:rPr>
          <w:rFonts w:ascii="Times New Roman" w:eastAsia="Calibri" w:hAnsi="Times New Roman" w:cs="Times New Roman"/>
          <w:sz w:val="32"/>
          <w:szCs w:val="32"/>
        </w:rPr>
        <w:t>BI )</w:t>
      </w:r>
    </w:p>
    <w:p w:rsidR="00520289" w:rsidRPr="005D356D" w:rsidRDefault="000F7024" w:rsidP="00520289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32"/>
          <w:szCs w:val="32"/>
        </w:rPr>
        <w:t>Swapnil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32"/>
          <w:szCs w:val="32"/>
        </w:rPr>
        <w:t>Vaghmare</w:t>
      </w:r>
      <w:proofErr w:type="spellEnd"/>
      <w:r w:rsidR="00520289" w:rsidRPr="005D356D">
        <w:rPr>
          <w:rFonts w:ascii="Times New Roman" w:eastAsia="Calibri" w:hAnsi="Times New Roman" w:cs="Times New Roman"/>
          <w:sz w:val="32"/>
          <w:szCs w:val="32"/>
        </w:rPr>
        <w:t>(</w:t>
      </w:r>
      <w:proofErr w:type="gramEnd"/>
      <w:r w:rsidR="00520289" w:rsidRPr="005D356D">
        <w:rPr>
          <w:rFonts w:ascii="Times New Roman" w:eastAsia="Calibri" w:hAnsi="Times New Roman" w:cs="Times New Roman"/>
          <w:sz w:val="32"/>
          <w:szCs w:val="32"/>
        </w:rPr>
        <w:t>BI )</w:t>
      </w:r>
    </w:p>
    <w:p w:rsidR="00520289" w:rsidRPr="00520289" w:rsidRDefault="00520289" w:rsidP="00520289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20289" w:rsidRDefault="00520289" w:rsidP="093C3BC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520289" w:rsidRDefault="00520289" w:rsidP="093C3BC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5D356D" w:rsidRPr="00EE22DC" w:rsidRDefault="005D356D" w:rsidP="005D356D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EE22DC">
        <w:rPr>
          <w:rFonts w:ascii="Times New Roman" w:eastAsia="Calibri" w:hAnsi="Times New Roman" w:cs="Times New Roman"/>
          <w:b/>
          <w:sz w:val="40"/>
          <w:szCs w:val="40"/>
        </w:rPr>
        <w:t xml:space="preserve">Project Guide </w:t>
      </w:r>
    </w:p>
    <w:p w:rsidR="005D356D" w:rsidRPr="00EE22DC" w:rsidRDefault="000F7024" w:rsidP="005D356D">
      <w:pPr>
        <w:jc w:val="center"/>
        <w:rPr>
          <w:rFonts w:ascii="Times New Roman" w:eastAsia="Calibri" w:hAnsi="Times New Roman" w:cs="Times New Roman"/>
          <w:sz w:val="44"/>
          <w:szCs w:val="44"/>
        </w:rPr>
      </w:pPr>
      <w:r>
        <w:rPr>
          <w:rFonts w:ascii="Times New Roman" w:eastAsia="Calibri" w:hAnsi="Times New Roman" w:cs="Times New Roman"/>
          <w:sz w:val="44"/>
          <w:szCs w:val="44"/>
        </w:rPr>
        <w:t xml:space="preserve">Prof. </w:t>
      </w:r>
      <w:proofErr w:type="spellStart"/>
      <w:r>
        <w:rPr>
          <w:rFonts w:ascii="Times New Roman" w:eastAsia="Calibri" w:hAnsi="Times New Roman" w:cs="Times New Roman"/>
          <w:sz w:val="44"/>
          <w:szCs w:val="44"/>
        </w:rPr>
        <w:t>S.S.Gonge</w:t>
      </w:r>
      <w:proofErr w:type="spellEnd"/>
    </w:p>
    <w:p w:rsidR="00520289" w:rsidRDefault="00520289" w:rsidP="093C3BC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520289" w:rsidRDefault="00520289" w:rsidP="093C3BC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520289" w:rsidRDefault="00520289" w:rsidP="093C3BC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520289" w:rsidRDefault="00520289" w:rsidP="093C3BC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F7024" w:rsidRDefault="000F7024" w:rsidP="005D356D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0F7024" w:rsidRDefault="000F7024" w:rsidP="005D356D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F7024" w:rsidRDefault="000F7024" w:rsidP="005D356D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520289" w:rsidRPr="008C6B0D" w:rsidRDefault="000F7024" w:rsidP="000F7024">
      <w:pPr>
        <w:rPr>
          <w:rFonts w:ascii="Times New Roman" w:eastAsia="Calibri" w:hAnsi="Times New Roman" w:cs="Times New Roman"/>
          <w:b/>
          <w:sz w:val="36"/>
          <w:szCs w:val="36"/>
        </w:rPr>
      </w:pPr>
      <w:r w:rsidRPr="008C6B0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Problem Statement</w:t>
      </w:r>
    </w:p>
    <w:p w:rsidR="008C6B0D" w:rsidRPr="008C6B0D" w:rsidRDefault="000F7024" w:rsidP="000F7024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C6B0D">
        <w:rPr>
          <w:rFonts w:ascii="Times New Roman" w:eastAsia="Calibri" w:hAnsi="Times New Roman" w:cs="Times New Roman"/>
          <w:sz w:val="28"/>
          <w:szCs w:val="28"/>
        </w:rPr>
        <w:t>There are various problems can be occurs while reading the handwritten documents because all characters has not fixed size and shapes .</w:t>
      </w:r>
      <w:r w:rsidR="008C6B0D" w:rsidRPr="008C6B0D">
        <w:rPr>
          <w:rFonts w:ascii="Times New Roman" w:eastAsia="Calibri" w:hAnsi="Times New Roman" w:cs="Times New Roman"/>
          <w:sz w:val="28"/>
          <w:szCs w:val="28"/>
        </w:rPr>
        <w:t xml:space="preserve">Some other problems are  overlapping of  character, touching character, skewed character and problem of irregular intensity with the character.  </w:t>
      </w:r>
    </w:p>
    <w:p w:rsidR="005D356D" w:rsidRDefault="005D356D" w:rsidP="005D356D">
      <w:pPr>
        <w:rPr>
          <w:rFonts w:ascii="Times New Roman" w:eastAsia="Calibri" w:hAnsi="Times New Roman" w:cs="Times New Roman"/>
          <w:sz w:val="24"/>
          <w:szCs w:val="24"/>
        </w:rPr>
      </w:pPr>
    </w:p>
    <w:p w:rsidR="005D356D" w:rsidRPr="00E63D66" w:rsidRDefault="008C6B0D" w:rsidP="008C6B0D">
      <w:pPr>
        <w:rPr>
          <w:rFonts w:ascii="Times New Roman" w:eastAsia="Calibri" w:hAnsi="Times New Roman" w:cs="Times New Roman"/>
          <w:b/>
          <w:sz w:val="36"/>
          <w:szCs w:val="36"/>
        </w:rPr>
      </w:pPr>
      <w:r w:rsidRPr="00E63D66">
        <w:rPr>
          <w:rFonts w:ascii="Times New Roman" w:eastAsia="Calibri" w:hAnsi="Times New Roman" w:cs="Times New Roman"/>
          <w:b/>
          <w:sz w:val="36"/>
          <w:szCs w:val="36"/>
        </w:rPr>
        <w:t>Problem Solution</w:t>
      </w:r>
    </w:p>
    <w:p w:rsidR="00F05599" w:rsidRDefault="008C6B0D" w:rsidP="008C6B0D">
      <w:pPr>
        <w:rPr>
          <w:rFonts w:ascii="Times New Roman" w:eastAsia="Calibri" w:hAnsi="Times New Roman" w:cs="Times New Roman"/>
          <w:sz w:val="28"/>
          <w:szCs w:val="28"/>
        </w:rPr>
      </w:pPr>
      <w:r w:rsidRPr="008C6B0D">
        <w:rPr>
          <w:rFonts w:ascii="Times New Roman" w:eastAsia="Calibri" w:hAnsi="Times New Roman" w:cs="Times New Roman"/>
          <w:sz w:val="28"/>
          <w:szCs w:val="28"/>
        </w:rPr>
        <w:t>To overcome the problem of reading handwritten hard documents we develop new software using combination of image processing and neural network to convert into digitalized form.</w:t>
      </w:r>
    </w:p>
    <w:p w:rsidR="00F05599" w:rsidRDefault="00F05599" w:rsidP="008C6B0D">
      <w:pPr>
        <w:rPr>
          <w:rFonts w:ascii="Times New Roman" w:eastAsia="Calibri" w:hAnsi="Times New Roman" w:cs="Times New Roman"/>
          <w:sz w:val="28"/>
          <w:szCs w:val="28"/>
        </w:rPr>
      </w:pPr>
    </w:p>
    <w:p w:rsidR="00F05599" w:rsidRPr="00E63D66" w:rsidRDefault="00F05599" w:rsidP="008C6B0D">
      <w:pPr>
        <w:rPr>
          <w:rFonts w:ascii="Times New Roman" w:eastAsia="Calibri" w:hAnsi="Times New Roman" w:cs="Times New Roman"/>
          <w:b/>
          <w:sz w:val="36"/>
          <w:szCs w:val="36"/>
        </w:rPr>
      </w:pPr>
      <w:r w:rsidRPr="00E63D66">
        <w:rPr>
          <w:rFonts w:ascii="Times New Roman" w:eastAsia="Calibri" w:hAnsi="Times New Roman" w:cs="Times New Roman"/>
          <w:b/>
          <w:sz w:val="36"/>
          <w:szCs w:val="36"/>
        </w:rPr>
        <w:t>Functi</w:t>
      </w:r>
      <w:r w:rsidR="00E63D66" w:rsidRPr="00E63D66">
        <w:rPr>
          <w:rFonts w:ascii="Times New Roman" w:eastAsia="Calibri" w:hAnsi="Times New Roman" w:cs="Times New Roman"/>
          <w:b/>
          <w:sz w:val="36"/>
          <w:szCs w:val="36"/>
        </w:rPr>
        <w:t>onal requirements</w:t>
      </w:r>
    </w:p>
    <w:p w:rsidR="008C6B0D" w:rsidRDefault="00F05599" w:rsidP="00F0559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The developed system should recognize handwritten character present in the image.</w:t>
      </w:r>
    </w:p>
    <w:p w:rsidR="00F05599" w:rsidRDefault="00F05599" w:rsidP="00F0559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The developed system must provide the quality of service to user.</w:t>
      </w:r>
    </w:p>
    <w:p w:rsidR="00F05599" w:rsidRDefault="00F05599" w:rsidP="00F0559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Also it provides the accuracy for character recognition.</w:t>
      </w:r>
    </w:p>
    <w:p w:rsidR="00E028CC" w:rsidRDefault="00E028CC" w:rsidP="00E028CC">
      <w:pPr>
        <w:pStyle w:val="ListParagraph"/>
        <w:ind w:left="780"/>
        <w:rPr>
          <w:rFonts w:ascii="Times New Roman" w:eastAsia="Calibri" w:hAnsi="Times New Roman" w:cs="Times New Roman"/>
          <w:sz w:val="28"/>
          <w:szCs w:val="28"/>
        </w:rPr>
      </w:pPr>
    </w:p>
    <w:p w:rsidR="00E028CC" w:rsidRPr="00E63D66" w:rsidRDefault="00E63D66" w:rsidP="00E63D66">
      <w:pPr>
        <w:rPr>
          <w:rFonts w:ascii="Times New Roman" w:eastAsia="Calibri" w:hAnsi="Times New Roman" w:cs="Times New Roman"/>
          <w:b/>
          <w:sz w:val="36"/>
          <w:szCs w:val="36"/>
        </w:rPr>
      </w:pPr>
      <w:r w:rsidRPr="00E63D66">
        <w:rPr>
          <w:rFonts w:ascii="Times New Roman" w:eastAsia="Calibri" w:hAnsi="Times New Roman" w:cs="Times New Roman"/>
          <w:b/>
          <w:sz w:val="36"/>
          <w:szCs w:val="36"/>
        </w:rPr>
        <w:t>Non Functional requirements</w:t>
      </w:r>
    </w:p>
    <w:p w:rsidR="00E028CC" w:rsidRPr="00C2673B" w:rsidRDefault="00E028CC" w:rsidP="00E028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C2673B">
        <w:rPr>
          <w:rFonts w:ascii="Times New Roman" w:hAnsi="Times New Roman" w:cs="Times New Roman"/>
          <w:sz w:val="28"/>
          <w:szCs w:val="28"/>
        </w:rPr>
        <w:t>Performance:</w:t>
      </w:r>
    </w:p>
    <w:p w:rsidR="00E028CC" w:rsidRPr="00C2673B" w:rsidRDefault="00E028CC" w:rsidP="00E028C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 w:rsidRPr="00C2673B">
        <w:rPr>
          <w:rFonts w:ascii="Times New Roman" w:hAnsi="Times New Roman" w:cs="Times New Roman"/>
          <w:sz w:val="28"/>
          <w:szCs w:val="28"/>
        </w:rPr>
        <w:t>Handwritten characters in the input image will be recogni</w:t>
      </w:r>
      <w:r w:rsidR="00442D75" w:rsidRPr="00C2673B">
        <w:rPr>
          <w:rFonts w:ascii="Times New Roman" w:hAnsi="Times New Roman" w:cs="Times New Roman"/>
          <w:sz w:val="28"/>
          <w:szCs w:val="28"/>
        </w:rPr>
        <w:t>z</w:t>
      </w:r>
      <w:r w:rsidR="00C2673B" w:rsidRPr="00C2673B">
        <w:rPr>
          <w:rFonts w:ascii="Times New Roman" w:hAnsi="Times New Roman" w:cs="Times New Roman"/>
          <w:sz w:val="28"/>
          <w:szCs w:val="28"/>
        </w:rPr>
        <w:t xml:space="preserve">ed with an </w:t>
      </w:r>
      <w:proofErr w:type="gramStart"/>
      <w:r w:rsidR="00442D75" w:rsidRPr="00C2673B">
        <w:rPr>
          <w:rFonts w:ascii="Times New Roman" w:hAnsi="Times New Roman" w:cs="Times New Roman"/>
          <w:sz w:val="28"/>
          <w:szCs w:val="28"/>
        </w:rPr>
        <w:t>accuracy</w:t>
      </w:r>
      <w:r w:rsidRPr="00C2673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442D75" w:rsidRPr="00C2673B" w:rsidRDefault="00E028CC" w:rsidP="00E028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C2673B">
        <w:rPr>
          <w:rFonts w:ascii="Times New Roman" w:hAnsi="Times New Roman" w:cs="Times New Roman"/>
          <w:sz w:val="28"/>
          <w:szCs w:val="28"/>
        </w:rPr>
        <w:t xml:space="preserve">Functionality: </w:t>
      </w:r>
    </w:p>
    <w:p w:rsidR="00E028CC" w:rsidRPr="00C2673B" w:rsidRDefault="00E028CC" w:rsidP="00442D75">
      <w:pPr>
        <w:pStyle w:val="ListParagraph"/>
        <w:ind w:left="1500"/>
        <w:rPr>
          <w:rFonts w:ascii="Times New Roman" w:eastAsia="Calibri" w:hAnsi="Times New Roman" w:cs="Times New Roman"/>
          <w:b/>
          <w:sz w:val="28"/>
          <w:szCs w:val="28"/>
        </w:rPr>
      </w:pPr>
      <w:r w:rsidRPr="00C2673B">
        <w:rPr>
          <w:rFonts w:ascii="Times New Roman" w:hAnsi="Times New Roman" w:cs="Times New Roman"/>
          <w:sz w:val="28"/>
          <w:szCs w:val="28"/>
        </w:rPr>
        <w:t>This software will deliver on the functional requirements.</w:t>
      </w:r>
    </w:p>
    <w:p w:rsidR="00442D75" w:rsidRPr="00C2673B" w:rsidRDefault="00E028CC" w:rsidP="00E028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C2673B">
        <w:rPr>
          <w:rFonts w:ascii="Times New Roman" w:hAnsi="Times New Roman" w:cs="Times New Roman"/>
          <w:sz w:val="28"/>
          <w:szCs w:val="28"/>
        </w:rPr>
        <w:t xml:space="preserve"> Flexibility: </w:t>
      </w:r>
    </w:p>
    <w:p w:rsidR="00E028CC" w:rsidRPr="00C2673B" w:rsidRDefault="00E028CC" w:rsidP="00442D75">
      <w:pPr>
        <w:pStyle w:val="ListParagraph"/>
        <w:ind w:left="1500"/>
        <w:rPr>
          <w:rFonts w:ascii="Times New Roman" w:eastAsia="Calibri" w:hAnsi="Times New Roman" w:cs="Times New Roman"/>
          <w:b/>
          <w:sz w:val="28"/>
          <w:szCs w:val="28"/>
        </w:rPr>
      </w:pPr>
      <w:r w:rsidRPr="00C2673B">
        <w:rPr>
          <w:rFonts w:ascii="Times New Roman" w:hAnsi="Times New Roman" w:cs="Times New Roman"/>
          <w:sz w:val="28"/>
          <w:szCs w:val="28"/>
        </w:rPr>
        <w:t xml:space="preserve">It provides the users to load the image easily. </w:t>
      </w:r>
    </w:p>
    <w:p w:rsidR="00442D75" w:rsidRPr="00C2673B" w:rsidRDefault="00E028CC" w:rsidP="00E028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C2673B">
        <w:rPr>
          <w:rFonts w:ascii="Times New Roman" w:hAnsi="Times New Roman" w:cs="Times New Roman"/>
          <w:sz w:val="28"/>
          <w:szCs w:val="28"/>
        </w:rPr>
        <w:t xml:space="preserve">Learn ability: </w:t>
      </w:r>
    </w:p>
    <w:p w:rsidR="00E028CC" w:rsidRPr="00C2673B" w:rsidRDefault="00E028CC" w:rsidP="00442D75">
      <w:pPr>
        <w:pStyle w:val="ListParagraph"/>
        <w:ind w:left="1500"/>
        <w:rPr>
          <w:rFonts w:ascii="Times New Roman" w:eastAsia="Calibri" w:hAnsi="Times New Roman" w:cs="Times New Roman"/>
          <w:b/>
          <w:sz w:val="28"/>
          <w:szCs w:val="28"/>
        </w:rPr>
      </w:pPr>
      <w:r w:rsidRPr="00C2673B">
        <w:rPr>
          <w:rFonts w:ascii="Times New Roman" w:hAnsi="Times New Roman" w:cs="Times New Roman"/>
          <w:sz w:val="28"/>
          <w:szCs w:val="28"/>
        </w:rPr>
        <w:t>The software is very easy to use and reduces the learning work.</w:t>
      </w:r>
    </w:p>
    <w:p w:rsidR="00E028CC" w:rsidRDefault="00E028CC" w:rsidP="00E028CC">
      <w:pPr>
        <w:pStyle w:val="ListParagraph"/>
        <w:ind w:left="780"/>
        <w:rPr>
          <w:rFonts w:ascii="Times New Roman" w:eastAsia="Calibri" w:hAnsi="Times New Roman" w:cs="Times New Roman"/>
          <w:b/>
          <w:sz w:val="28"/>
          <w:szCs w:val="28"/>
        </w:rPr>
      </w:pPr>
    </w:p>
    <w:p w:rsidR="00C2673B" w:rsidRDefault="00C2673B" w:rsidP="00E63D66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:rsidR="00C2673B" w:rsidRDefault="00C2673B" w:rsidP="00E63D66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:rsidR="00E028CC" w:rsidRPr="00E63D66" w:rsidRDefault="00E63D66" w:rsidP="00E63D66">
      <w:pPr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lastRenderedPageBreak/>
        <w:t>S</w:t>
      </w:r>
      <w:r w:rsidRPr="00E63D66">
        <w:rPr>
          <w:rFonts w:ascii="Times New Roman" w:eastAsia="Calibri" w:hAnsi="Times New Roman" w:cs="Times New Roman"/>
          <w:b/>
          <w:sz w:val="36"/>
          <w:szCs w:val="36"/>
        </w:rPr>
        <w:t>ystem Requirements</w:t>
      </w:r>
    </w:p>
    <w:p w:rsidR="00E63D66" w:rsidRPr="00C2673B" w:rsidRDefault="00E63D66" w:rsidP="00E63D66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8"/>
          <w:szCs w:val="28"/>
        </w:rPr>
      </w:pPr>
      <w:r w:rsidRPr="00C2673B">
        <w:rPr>
          <w:rFonts w:ascii="Times New Roman" w:eastAsia="Calibri" w:hAnsi="Times New Roman" w:cs="Times New Roman"/>
          <w:sz w:val="28"/>
          <w:szCs w:val="28"/>
        </w:rPr>
        <w:t>Hardware requirements:</w:t>
      </w:r>
    </w:p>
    <w:p w:rsidR="00E63D66" w:rsidRPr="00C2673B" w:rsidRDefault="00C2673B" w:rsidP="00C2673B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sz w:val="28"/>
          <w:szCs w:val="28"/>
        </w:rPr>
      </w:pPr>
      <w:r w:rsidRPr="00C2673B">
        <w:rPr>
          <w:rFonts w:ascii="Times New Roman" w:eastAsia="Calibri" w:hAnsi="Times New Roman" w:cs="Times New Roman"/>
          <w:sz w:val="28"/>
          <w:szCs w:val="28"/>
        </w:rPr>
        <w:t>S</w:t>
      </w:r>
      <w:r w:rsidR="00E63D66" w:rsidRPr="00C2673B">
        <w:rPr>
          <w:rFonts w:ascii="Times New Roman" w:eastAsia="Calibri" w:hAnsi="Times New Roman" w:cs="Times New Roman"/>
          <w:sz w:val="28"/>
          <w:szCs w:val="28"/>
        </w:rPr>
        <w:t>canner</w:t>
      </w:r>
    </w:p>
    <w:p w:rsidR="00E63D66" w:rsidRPr="00C2673B" w:rsidRDefault="00E63D66" w:rsidP="00C2673B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sz w:val="28"/>
          <w:szCs w:val="28"/>
        </w:rPr>
      </w:pPr>
      <w:r w:rsidRPr="00C2673B">
        <w:rPr>
          <w:rFonts w:ascii="Times New Roman" w:eastAsia="Calibri" w:hAnsi="Times New Roman" w:cs="Times New Roman"/>
          <w:sz w:val="28"/>
          <w:szCs w:val="28"/>
        </w:rPr>
        <w:t>RAM</w:t>
      </w:r>
    </w:p>
    <w:p w:rsidR="00E63D66" w:rsidRPr="00C2673B" w:rsidRDefault="00E63D66" w:rsidP="00C2673B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sz w:val="28"/>
          <w:szCs w:val="28"/>
        </w:rPr>
      </w:pPr>
      <w:r w:rsidRPr="00C2673B">
        <w:rPr>
          <w:rFonts w:ascii="Times New Roman" w:eastAsia="Calibri" w:hAnsi="Times New Roman" w:cs="Times New Roman"/>
          <w:sz w:val="28"/>
          <w:szCs w:val="28"/>
        </w:rPr>
        <w:t>Hard Disk</w:t>
      </w:r>
    </w:p>
    <w:p w:rsidR="00E63D66" w:rsidRPr="00C2673B" w:rsidRDefault="00E63D66" w:rsidP="00E63D66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8"/>
          <w:szCs w:val="28"/>
        </w:rPr>
      </w:pPr>
      <w:r w:rsidRPr="00C2673B">
        <w:rPr>
          <w:rFonts w:ascii="Times New Roman" w:eastAsia="Calibri" w:hAnsi="Times New Roman" w:cs="Times New Roman"/>
          <w:sz w:val="28"/>
          <w:szCs w:val="28"/>
        </w:rPr>
        <w:t>Software Requirements:</w:t>
      </w:r>
    </w:p>
    <w:p w:rsidR="00E63D66" w:rsidRPr="00C2673B" w:rsidRDefault="00E63D66" w:rsidP="00C2673B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C2673B">
        <w:rPr>
          <w:rFonts w:ascii="Times New Roman" w:eastAsia="Calibri" w:hAnsi="Times New Roman" w:cs="Times New Roman"/>
          <w:sz w:val="28"/>
          <w:szCs w:val="28"/>
        </w:rPr>
        <w:t>Android</w:t>
      </w:r>
    </w:p>
    <w:p w:rsidR="00E63D66" w:rsidRPr="00C2673B" w:rsidRDefault="00E63D66" w:rsidP="00C2673B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C2673B">
        <w:rPr>
          <w:rFonts w:ascii="Times New Roman" w:eastAsia="Calibri" w:hAnsi="Times New Roman" w:cs="Times New Roman"/>
          <w:sz w:val="28"/>
          <w:szCs w:val="28"/>
        </w:rPr>
        <w:t>Java API packages</w:t>
      </w:r>
    </w:p>
    <w:p w:rsidR="00E63D66" w:rsidRPr="00C2673B" w:rsidRDefault="00E63D66" w:rsidP="00C2673B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C2673B">
        <w:rPr>
          <w:rFonts w:ascii="Times New Roman" w:eastAsia="Calibri" w:hAnsi="Times New Roman" w:cs="Times New Roman"/>
          <w:sz w:val="28"/>
          <w:szCs w:val="28"/>
        </w:rPr>
        <w:t>API packages for neural network</w:t>
      </w:r>
    </w:p>
    <w:p w:rsidR="00E63D66" w:rsidRPr="00C2673B" w:rsidRDefault="00E63D66" w:rsidP="00C2673B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C2673B">
        <w:rPr>
          <w:rFonts w:ascii="Times New Roman" w:eastAsia="Calibri" w:hAnsi="Times New Roman" w:cs="Times New Roman"/>
          <w:sz w:val="28"/>
          <w:szCs w:val="28"/>
        </w:rPr>
        <w:t>oracle</w:t>
      </w:r>
    </w:p>
    <w:p w:rsidR="00E028CC" w:rsidRPr="00E028CC" w:rsidRDefault="00E028CC" w:rsidP="00E028CC">
      <w:pPr>
        <w:pStyle w:val="ListParagraph"/>
        <w:ind w:left="780"/>
        <w:rPr>
          <w:rFonts w:ascii="Times New Roman" w:eastAsia="Calibri" w:hAnsi="Times New Roman" w:cs="Times New Roman"/>
          <w:b/>
          <w:sz w:val="28"/>
          <w:szCs w:val="28"/>
        </w:rPr>
      </w:pPr>
    </w:p>
    <w:p w:rsidR="00E028CC" w:rsidRDefault="00E028CC" w:rsidP="00F05599">
      <w:pPr>
        <w:pStyle w:val="ListParagraph"/>
        <w:ind w:left="780"/>
        <w:rPr>
          <w:rFonts w:ascii="Times New Roman" w:eastAsia="Calibri" w:hAnsi="Times New Roman" w:cs="Times New Roman"/>
          <w:sz w:val="28"/>
          <w:szCs w:val="28"/>
        </w:rPr>
      </w:pPr>
    </w:p>
    <w:p w:rsidR="00F05599" w:rsidRPr="00F05599" w:rsidRDefault="00F05599" w:rsidP="00F05599">
      <w:pPr>
        <w:pStyle w:val="ListParagraph"/>
        <w:ind w:left="78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C6B0D" w:rsidRDefault="008C6B0D" w:rsidP="005D356D">
      <w:pPr>
        <w:ind w:firstLine="720"/>
        <w:rPr>
          <w:rFonts w:ascii="Times New Roman" w:eastAsia="Calibri" w:hAnsi="Times New Roman" w:cs="Times New Roman"/>
          <w:b/>
          <w:sz w:val="28"/>
          <w:szCs w:val="28"/>
        </w:rPr>
      </w:pPr>
    </w:p>
    <w:p w:rsidR="008C6B0D" w:rsidRDefault="008C6B0D" w:rsidP="005D356D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5D356D" w:rsidRDefault="005D356D" w:rsidP="005D356D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5D356D" w:rsidRDefault="005D356D" w:rsidP="005D356D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5D356D" w:rsidRDefault="005D356D" w:rsidP="005D356D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5D356D" w:rsidRDefault="005D356D" w:rsidP="005D356D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5D356D" w:rsidRDefault="005D356D" w:rsidP="005D356D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93C3BCC" w:rsidRPr="00520289" w:rsidRDefault="093C3BCC" w:rsidP="00520289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520289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93C3BCC" w:rsidRPr="00520289" w:rsidRDefault="093C3BCC" w:rsidP="093C3BCC">
      <w:pPr>
        <w:rPr>
          <w:rFonts w:ascii="Times New Roman" w:eastAsia="Calibri" w:hAnsi="Times New Roman" w:cs="Times New Roman"/>
          <w:sz w:val="24"/>
          <w:szCs w:val="24"/>
        </w:rPr>
      </w:pPr>
    </w:p>
    <w:p w:rsidR="093C3BCC" w:rsidRPr="00520289" w:rsidRDefault="093C3BCC" w:rsidP="093C3BCC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5D356D" w:rsidRDefault="005D356D" w:rsidP="005D356D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93C3BCC" w:rsidRPr="00520289" w:rsidRDefault="093C3BCC" w:rsidP="093C3BCC">
      <w:pPr>
        <w:rPr>
          <w:rFonts w:ascii="Times New Roman" w:hAnsi="Times New Roman" w:cs="Times New Roman"/>
          <w:sz w:val="24"/>
          <w:szCs w:val="24"/>
        </w:rPr>
      </w:pPr>
    </w:p>
    <w:sectPr w:rsidR="093C3BCC" w:rsidRPr="00520289" w:rsidSect="0093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0479"/>
    <w:multiLevelType w:val="hybridMultilevel"/>
    <w:tmpl w:val="B04CE9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00037"/>
    <w:multiLevelType w:val="hybridMultilevel"/>
    <w:tmpl w:val="B67E8E1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A170F4C"/>
    <w:multiLevelType w:val="hybridMultilevel"/>
    <w:tmpl w:val="38E2BFC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2390EC5"/>
    <w:multiLevelType w:val="hybridMultilevel"/>
    <w:tmpl w:val="956A832C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2A3C0378"/>
    <w:multiLevelType w:val="hybridMultilevel"/>
    <w:tmpl w:val="7F28C562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2CAC744F"/>
    <w:multiLevelType w:val="hybridMultilevel"/>
    <w:tmpl w:val="7D129C72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2E040871"/>
    <w:multiLevelType w:val="hybridMultilevel"/>
    <w:tmpl w:val="D9E25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A2333"/>
    <w:multiLevelType w:val="hybridMultilevel"/>
    <w:tmpl w:val="361EA1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375D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75E4AED"/>
    <w:multiLevelType w:val="hybridMultilevel"/>
    <w:tmpl w:val="3FA64640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>
    <w:nsid w:val="6EB31E31"/>
    <w:multiLevelType w:val="hybridMultilevel"/>
    <w:tmpl w:val="8BE41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C132F"/>
    <w:multiLevelType w:val="hybridMultilevel"/>
    <w:tmpl w:val="0254906C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7BF13752"/>
    <w:rsid w:val="000F7024"/>
    <w:rsid w:val="003A5C05"/>
    <w:rsid w:val="00442D75"/>
    <w:rsid w:val="00520289"/>
    <w:rsid w:val="005D356D"/>
    <w:rsid w:val="008C6B0D"/>
    <w:rsid w:val="00932996"/>
    <w:rsid w:val="00C2673B"/>
    <w:rsid w:val="00E028CC"/>
    <w:rsid w:val="00E63D66"/>
    <w:rsid w:val="00EE22DC"/>
    <w:rsid w:val="00F05599"/>
    <w:rsid w:val="00F44C8D"/>
    <w:rsid w:val="093C3BCC"/>
    <w:rsid w:val="7BF13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2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5D4EC-888E-4326-B5A3-A0AC64D9F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Admin</cp:lastModifiedBy>
  <cp:revision>9</cp:revision>
  <dcterms:created xsi:type="dcterms:W3CDTF">2018-08-24T07:18:00Z</dcterms:created>
  <dcterms:modified xsi:type="dcterms:W3CDTF">2018-08-24T19:14:00Z</dcterms:modified>
</cp:coreProperties>
</file>