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DE824" w14:textId="3E896486" w:rsidR="00066233" w:rsidRPr="00066233" w:rsidRDefault="00066233" w:rsidP="00066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66233">
        <w:rPr>
          <w:rFonts w:ascii="Times New Roman" w:hAnsi="Times New Roman" w:cs="Times New Roman"/>
          <w:sz w:val="28"/>
          <w:szCs w:val="28"/>
        </w:rPr>
        <w:t>Метод чёрного ящика</w:t>
      </w:r>
    </w:p>
    <w:p w14:paraId="1FC6143F" w14:textId="41522FF0" w:rsidR="00066233" w:rsidRPr="00066233" w:rsidRDefault="00066233" w:rsidP="00066233">
      <w:pPr>
        <w:jc w:val="both"/>
        <w:rPr>
          <w:rFonts w:ascii="Times New Roman" w:hAnsi="Times New Roman" w:cs="Times New Roman"/>
          <w:sz w:val="28"/>
          <w:szCs w:val="28"/>
        </w:rPr>
      </w:pPr>
      <w:r w:rsidRPr="00066233">
        <w:rPr>
          <w:rFonts w:ascii="Times New Roman" w:hAnsi="Times New Roman" w:cs="Times New Roman"/>
          <w:sz w:val="28"/>
          <w:szCs w:val="28"/>
        </w:rPr>
        <w:t>Для активации программы необходимо нажать на зелёный треугольник. После в консоль выведется результат как</w:t>
      </w:r>
      <w:r w:rsidR="00B256C8">
        <w:rPr>
          <w:rFonts w:ascii="Times New Roman" w:hAnsi="Times New Roman" w:cs="Times New Roman"/>
          <w:sz w:val="28"/>
          <w:szCs w:val="28"/>
        </w:rPr>
        <w:t xml:space="preserve"> показано</w:t>
      </w:r>
      <w:r w:rsidRPr="00066233">
        <w:rPr>
          <w:rFonts w:ascii="Times New Roman" w:hAnsi="Times New Roman" w:cs="Times New Roman"/>
          <w:sz w:val="28"/>
          <w:szCs w:val="28"/>
        </w:rPr>
        <w:t xml:space="preserve"> на </w:t>
      </w:r>
      <w:r w:rsidR="00B256C8">
        <w:rPr>
          <w:rFonts w:ascii="Times New Roman" w:hAnsi="Times New Roman" w:cs="Times New Roman"/>
          <w:sz w:val="28"/>
          <w:szCs w:val="28"/>
        </w:rPr>
        <w:t>р</w:t>
      </w:r>
      <w:r w:rsidRPr="00066233">
        <w:rPr>
          <w:rFonts w:ascii="Times New Roman" w:hAnsi="Times New Roman" w:cs="Times New Roman"/>
          <w:sz w:val="28"/>
          <w:szCs w:val="28"/>
        </w:rPr>
        <w:t xml:space="preserve">исунке </w:t>
      </w:r>
      <w:r w:rsidR="006B4F6A">
        <w:rPr>
          <w:rFonts w:ascii="Times New Roman" w:hAnsi="Times New Roman" w:cs="Times New Roman"/>
          <w:sz w:val="28"/>
          <w:szCs w:val="28"/>
        </w:rPr>
        <w:t>1.</w:t>
      </w:r>
      <w:r w:rsidRPr="000662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EFD39D" w14:textId="5CC5F56F" w:rsidR="00066233" w:rsidRPr="00066233" w:rsidRDefault="000D51A3" w:rsidP="000662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87ED8F" wp14:editId="7A7B06EF">
            <wp:extent cx="4181475" cy="5181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3106C" w14:textId="316591D8" w:rsidR="002B4267" w:rsidRDefault="00066233" w:rsidP="00066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66233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 xml:space="preserve">унок </w:t>
      </w:r>
      <w:r w:rsidR="006B4F6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</w:t>
      </w:r>
    </w:p>
    <w:p w14:paraId="348883A9" w14:textId="0A917F70" w:rsidR="000D51A3" w:rsidRDefault="000D51A3" w:rsidP="000D51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выбрать уровень и нажать на соответствующую кнопку. Уровни сложности представлены в рисунках 2,3 и 4.</w:t>
      </w:r>
    </w:p>
    <w:p w14:paraId="29378831" w14:textId="0AD290B5" w:rsidR="000D51A3" w:rsidRDefault="000D51A3" w:rsidP="000D51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509D5F" wp14:editId="45D1DB7C">
            <wp:extent cx="4733266" cy="4171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955" cy="41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618E4" w14:textId="7B413E93" w:rsidR="000D51A3" w:rsidRDefault="000D51A3" w:rsidP="000D51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Уровень 1</w:t>
      </w:r>
    </w:p>
    <w:p w14:paraId="110A8AD6" w14:textId="48DB580B" w:rsidR="000D51A3" w:rsidRDefault="000D51A3" w:rsidP="000D51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CD833A" wp14:editId="11672C35">
            <wp:extent cx="4692549" cy="4248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166" cy="425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116A0" w14:textId="5C7D00D8" w:rsidR="000D51A3" w:rsidRDefault="000D51A3" w:rsidP="000D51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Уровень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29634C9" w14:textId="47560577" w:rsidR="000D51A3" w:rsidRDefault="000D51A3" w:rsidP="000D51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9B6E69" wp14:editId="7489A6A0">
            <wp:extent cx="4581525" cy="40088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00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DBEC7" w14:textId="02045519" w:rsidR="000D51A3" w:rsidRDefault="000D51A3" w:rsidP="000D51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- Уровень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C391479" w14:textId="4E5F68F3" w:rsidR="001A2962" w:rsidRDefault="000D51A3" w:rsidP="000D51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перезапуска игры или перехода на следующий уровень необходимо нажать на нужную кнопку. На последнем уровне находиться кнопка «Выйти», нажав на которую программа закроется.</w:t>
      </w:r>
    </w:p>
    <w:p w14:paraId="3D4A0287" w14:textId="3FDB97D4" w:rsidR="001A2962" w:rsidRDefault="001A2962" w:rsidP="000D51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передвижения необходимо нажать на персонажа после чего возможные ходы будут гореть жёлтым цветом как показано на рисунке 5.</w:t>
      </w:r>
    </w:p>
    <w:p w14:paraId="0AAC3FAB" w14:textId="0AB8A92D" w:rsidR="000D51A3" w:rsidRDefault="001A2962" w:rsidP="001A29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D65C79" wp14:editId="4518E861">
            <wp:extent cx="3199765" cy="30099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590" cy="301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389E2" w14:textId="63130FDF" w:rsidR="000D51A3" w:rsidRPr="000D51A3" w:rsidRDefault="001A2962" w:rsidP="001A29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5 - Ход</w:t>
      </w:r>
    </w:p>
    <w:p w14:paraId="4878C169" w14:textId="6D54C08A" w:rsidR="00066233" w:rsidRDefault="00066233" w:rsidP="000662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белого ящика </w:t>
      </w:r>
    </w:p>
    <w:p w14:paraId="676B68DD" w14:textId="18CC9342" w:rsidR="001A2962" w:rsidRDefault="001A2962" w:rsidP="001A29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в программе находиться 4 формы. Первая это главное меню. Вторая первый уровень, третья второй уровень, а четвёртая третий уровень.</w:t>
      </w:r>
    </w:p>
    <w:p w14:paraId="67C88174" w14:textId="006A4DCC" w:rsidR="008355AD" w:rsidRDefault="008355AD" w:rsidP="001A29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форме находиться 3 кнопки которые запускают определённый уровень её код представлен на рисунке 6.</w:t>
      </w:r>
    </w:p>
    <w:p w14:paraId="09373440" w14:textId="26C01F08" w:rsidR="008355AD" w:rsidRDefault="008355AD" w:rsidP="008355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E12675" wp14:editId="6D9C784D">
            <wp:extent cx="5219700" cy="6267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E53FE" w14:textId="5D065643" w:rsidR="00066233" w:rsidRDefault="008355AD" w:rsidP="000662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Первая форма</w:t>
      </w:r>
    </w:p>
    <w:p w14:paraId="57282CAB" w14:textId="1A6741B0" w:rsidR="008355AD" w:rsidRPr="00066233" w:rsidRDefault="008355AD" w:rsidP="008355A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355AD" w:rsidRPr="00066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DE"/>
    <w:rsid w:val="00066233"/>
    <w:rsid w:val="000D51A3"/>
    <w:rsid w:val="001A2962"/>
    <w:rsid w:val="002959DE"/>
    <w:rsid w:val="002B4267"/>
    <w:rsid w:val="004A19BA"/>
    <w:rsid w:val="006B4F6A"/>
    <w:rsid w:val="008355AD"/>
    <w:rsid w:val="00B2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C42E3"/>
  <w15:chartTrackingRefBased/>
  <w15:docId w15:val="{5D2EC6E3-1A99-40B5-8EE6-F5D9E987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2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2022-11-07T09:54:00Z</dcterms:created>
  <dcterms:modified xsi:type="dcterms:W3CDTF">2022-11-07T09:54:00Z</dcterms:modified>
</cp:coreProperties>
</file>