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FirstParagraph"/>
      </w:pPr>
      <w:r>
        <w:t xml:space="preserve">El código está organizado</w:t>
      </w:r>
      <w:r>
        <w:t xml:space="preserve"> </w:t>
      </w:r>
      <w:r>
        <w:rPr>
          <w:b/>
          <w:bCs/>
        </w:rPr>
        <w:t xml:space="preserve">por módulo</w:t>
      </w:r>
      <w:r>
        <w:t xml:space="preserve"> </w:t>
      </w:r>
      <w:r>
        <w:t xml:space="preserve">(como el documento de requisitos: MOD-01, MOD-02, …) y,</w:t>
      </w:r>
      <w:r>
        <w:t xml:space="preserve"> </w:t>
      </w:r>
      <w:r>
        <w:t xml:space="preserve">dentro de cada módulo,</w:t>
      </w:r>
      <w:r>
        <w:t xml:space="preserve"> </w:t>
      </w:r>
      <w:r>
        <w:rPr>
          <w:b/>
          <w:bCs/>
        </w:rPr>
        <w:t xml:space="preserve">por capa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Dependencias, comando `flota`, configuración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migrations/versions/  Historial de cambios de la base de datos</w:t>
      </w:r>
      <w:r>
        <w:br/>
      </w:r>
      <w:r>
        <w:rPr>
          <w:rStyle w:val="VerbatimChar"/>
        </w:rPr>
        <w:t xml:space="preserve">├── docs/                 Esta guía, requisitos v1.1, análisis de brechas, notas de sesión, Word</w:t>
      </w:r>
      <w:r>
        <w:br/>
      </w:r>
      <w:r>
        <w:rPr>
          <w:rStyle w:val="VerbatimChar"/>
        </w:rPr>
        <w:t xml:space="preserve">├── scripts/              Generador de los documentos Word</w:t>
      </w:r>
      <w:r>
        <w:br/>
      </w:r>
      <w:r>
        <w:rPr>
          <w:rStyle w:val="VerbatimChar"/>
        </w:rPr>
        <w:t xml:space="preserve">├── tests/                unit/ (sin base) · integration/ (SQLite) · fakes.py · escenarios.py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shared/           Común a todos: errores, validaciones, Repositorio[E], UnidadDeTrabajo, db, config</w:t>
      </w:r>
      <w:r>
        <w:br/>
      </w:r>
      <w:r>
        <w:rPr>
          <w:rStyle w:val="VerbatimChar"/>
        </w:rPr>
        <w:t xml:space="preserve">    ├── catalogo/         MOD-01 Camiones, choferes, clientes y productos</w:t>
      </w:r>
      <w:r>
        <w:br/>
      </w:r>
      <w:r>
        <w:rPr>
          <w:rStyle w:val="VerbatimChar"/>
        </w:rPr>
        <w:t xml:space="preserve">    ├── viajes/           MOD-02 Rutas, viajes y tramos (cargado / vacío)</w:t>
      </w:r>
      <w:r>
        <w:br/>
      </w:r>
      <w:r>
        <w:rPr>
          <w:rStyle w:val="VerbatimChar"/>
        </w:rPr>
        <w:t xml:space="preserve">    ├── combustible/      MOD-03 Cargas, importación de tarjeta y cálculo de consumo</w:t>
      </w:r>
      <w:r>
        <w:br/>
      </w:r>
      <w:r>
        <w:rPr>
          <w:rStyle w:val="VerbatimChar"/>
        </w:rPr>
        <w:t xml:space="preserve">    ├── alertas/          MOD-05 Alertas con estado y resolución; reaccionan a eventos</w:t>
      </w:r>
      <w:r>
        <w:br/>
      </w:r>
      <w:r>
        <w:rPr>
          <w:rStyle w:val="VerbatimChar"/>
        </w:rPr>
        <w:t xml:space="preserve">    ├── monedas/          MOD-10 Tipo de cambio CLP → ARS y conversión de gastos</w:t>
      </w:r>
      <w:r>
        <w:br/>
      </w:r>
      <w:r>
        <w:rPr>
          <w:rStyle w:val="VerbatimChar"/>
        </w:rPr>
        <w:t xml:space="preserve">    ├── reportes/         MOD-12 Tablero, reportes y Excel (sólo lectura)</w:t>
      </w:r>
      <w:r>
        <w:br/>
      </w:r>
      <w:r>
        <w:rPr>
          <w:rStyle w:val="VerbatimChar"/>
        </w:rPr>
        <w:t xml:space="preserve">    ├── usuarios/         MOD-13 Usuarios, roles, permisos, login y auditoría</w:t>
      </w:r>
      <w:r>
        <w:br/>
      </w:r>
      <w:r>
        <w:rPr>
          <w:rStyle w:val="VerbatimChar"/>
        </w:rPr>
        <w:t xml:space="preserve">    ├── web/              Plantillas, estilos y utilidades del panel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├── bootstrap.py      Raíz de composición: elige las implementaciones concretas</w:t>
      </w:r>
      <w:r>
        <w:br/>
      </w:r>
      <w:r>
        <w:rPr>
          <w:rStyle w:val="VerbatimChar"/>
        </w:rPr>
        <w:t xml:space="preserve">    ├── unidad_de_trabajo.py   Unidad de trabajo concreta (conoce todos los repositorios)</w:t>
      </w:r>
      <w:r>
        <w:br/>
      </w:r>
      <w:r>
        <w:rPr>
          <w:rStyle w:val="VerbatimChar"/>
        </w:rPr>
        <w:t xml:space="preserve">    ├── dependencias.py   Inyección de dependencias de FastAPI</w:t>
      </w:r>
      <w:r>
        <w:br/>
      </w:r>
      <w:r>
        <w:rPr>
          <w:rStyle w:val="VerbatimChar"/>
        </w:rPr>
        <w:t xml:space="preserve">    ├── modelos.py        Registro de todas las tablas (lo usan Alembic y los tests)</w:t>
      </w:r>
      <w:r>
        <w:br/>
      </w:r>
      <w:r>
        <w:rPr>
          <w:rStyle w:val="VerbatimChar"/>
        </w:rPr>
        <w:t xml:space="preserve">    ├── main.py           Aplicación FastAPI (API + panel)</w:t>
      </w:r>
      <w:r>
        <w:br/>
      </w:r>
      <w:r>
        <w:rPr>
          <w:rStyle w:val="VerbatimChar"/>
        </w:rPr>
        <w:t xml:space="preserve">    └── cli.py            Comandos de consola</w:t>
      </w:r>
    </w:p>
    <w:p>
      <w:pPr>
        <w:pStyle w:val="FirstParagraph"/>
      </w:pPr>
      <w:r>
        <w:t xml:space="preserve">Cada módulo tiene las capas que necesita:</w:t>
      </w:r>
    </w:p>
    <w:p>
      <w:pPr>
        <w:pStyle w:val="SourceCode"/>
      </w:pPr>
      <w:r>
        <w:rPr>
          <w:rStyle w:val="VerbatimChar"/>
        </w:rPr>
        <w:t xml:space="preserve">viajes/</w:t>
      </w:r>
      <w:r>
        <w:br/>
      </w:r>
      <w:r>
        <w:rPr>
          <w:rStyle w:val="VerbatimChar"/>
        </w:rPr>
        <w:t xml:space="preserve">├── domain/           entidades.py (Ruta, Viaje, TramoViaje) · repositorios.py (puertos)</w:t>
      </w:r>
      <w:r>
        <w:br/>
      </w:r>
      <w:r>
        <w:rPr>
          <w:rStyle w:val="VerbatimChar"/>
        </w:rPr>
        <w:t xml:space="preserve">├── application/      casos_de_uso.py (IniciarViaje, CambiarEstadoCarga…) · puertos.py (UoWViajes)</w:t>
      </w:r>
      <w:r>
        <w:br/>
      </w:r>
      <w:r>
        <w:rPr>
          <w:rStyle w:val="VerbatimChar"/>
        </w:rPr>
        <w:t xml:space="preserve">├── infrastructure/   modelos.py (tablas) · repositorios.py (SQLAlchemy)</w:t>
      </w:r>
      <w:r>
        <w:br/>
      </w:r>
      <w:r>
        <w:rPr>
          <w:rStyle w:val="VerbatimChar"/>
        </w:rPr>
        <w:t xml:space="preserve">└── presentation/     api.py (REST) · esquemas.py (Pydantic) · web.py (panel)</w:t>
      </w:r>
    </w:p>
    <w:p>
      <w:pPr>
        <w:pStyle w:val="FirstParagraph"/>
      </w:pPr>
      <w:r>
        <w:t xml:space="preserve">Archivos clave para empezar: viajes/domain/entidades.py ·</w:t>
      </w:r>
      <w:r>
        <w:t xml:space="preserve"> </w:t>
      </w:r>
      <w:r>
        <w:t xml:space="preserve">combustible/domain/consumo.py ·</w:t>
      </w:r>
      <w:r>
        <w:t xml:space="preserve"> </w:t>
      </w:r>
      <w:r>
        <w:t xml:space="preserve">viajes/application/casos_de_uso.py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Base de datos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flota/cli.py</w:t>
      </w:r>
      <w:r>
        <w:t xml:space="preserve">".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pPr>
        <w:pStyle w:val="BlockText"/>
      </w:pPr>
      <w:r>
        <w:t xml:space="preserve">El proyecto vive en OneDrive: si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falla con "Acceso denegado", suele ser OneDrive</w:t>
      </w:r>
      <w:r>
        <w:t xml:space="preserve"> </w:t>
      </w:r>
      <w:r>
        <w:t xml:space="preserve">sincronizando un archivo del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; reintentar suele alcanzar.</w:t>
      </w:r>
    </w:p>
    <w:p>
      <w:r>
        <w:pict>
          <v:rect style="width:0;height:1.5pt" o:hralign="center" o:hrstd="t" o:hr="t"/>
        </w:pict>
      </w:r>
    </w:p>
    <w:bookmarkEnd w:id="15"/>
    <w:bookmarkStart w:id="30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catalogo/domain/entidades.py: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km_actual: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registrar_km(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km: Decimal)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.km_actual:   </w:t>
      </w:r>
      <w:r>
        <w:rPr>
          <w:rStyle w:val="CommentTok"/>
        </w:rPr>
        <w:t xml:space="preserve"># el odómetro nunca retrocede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 Lo mismo con listas:</w:t>
      </w:r>
      <w:r>
        <w:t xml:space="preserve"> </w:t>
      </w:r>
      <w:r>
        <w:rPr>
          <w:rStyle w:val="VerbatimChar"/>
        </w:rPr>
        <w:t xml:space="preserve">tramos: list[TramoViaje] = field(default_factory=list)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expresan reglas del negocio (</w:t>
      </w:r>
      <w:r>
        <w:rPr>
          <w:rStyle w:val="VerbatimChar"/>
        </w:rPr>
        <w:t xml:space="preserve">registrar_km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Viaje.finalizar</w:t>
      </w:r>
      <w:r>
        <w:t xml:space="preserve">): el estado de la</w:t>
      </w:r>
      <w:r>
        <w:t xml:space="preserve"> </w:t>
      </w:r>
      <w:r>
        <w:t xml:space="preserve">entidad sólo cambia a través de ellos.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) 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644850b81489983692fd4b327a9297ccdadbe77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como fábrica</w:t>
      </w:r>
    </w:p>
    <w:p>
      <w:pPr>
        <w:pStyle w:val="FirstParagraph"/>
      </w:pPr>
      <w:r>
        <w:t xml:space="preserve">En viajes/domain/entidades.py:</w:t>
      </w:r>
    </w:p>
    <w:p>
      <w:pPr>
        <w:pStyle w:val="SourceCode"/>
      </w:pPr>
      <w:r>
        <w:rPr>
          <w:rStyle w:val="AttributeTok"/>
        </w:rPr>
        <w:t xml:space="preserve">@classmethod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iniciar(cls,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camion_id, chofer_id, ruta_id, fecha_salida, km_salida,</w:t>
      </w:r>
      <w:r>
        <w:br/>
      </w:r>
      <w:r>
        <w:rPr>
          <w:rStyle w:val="NormalTok"/>
        </w:rPr>
        <w:t xml:space="preserve">            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EstadoCarga.CARGADO, ...)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Viaje:</w:t>
      </w:r>
      <w:r>
        <w:br/>
      </w:r>
      <w:r>
        <w:rPr>
          <w:rStyle w:val="NormalTok"/>
        </w:rPr>
        <w:t xml:space="preserve">    primer_tramo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TramoViaje(estado_carga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estado_carga, fecha_inicio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fecha_salida, km_inicio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km_salida)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cls(..., tramos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[primer_tramo])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recibe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cls</w:t>
      </w:r>
      <w:r>
        <w:t xml:space="preserve">) en lugar de una instancia. Se usa como "constructor con</w:t>
      </w:r>
      <w:r>
        <w:t xml:space="preserve"> </w:t>
      </w:r>
      <w:r>
        <w:t xml:space="preserve">nombre":</w:t>
      </w:r>
      <w:r>
        <w:t xml:space="preserve"> </w:t>
      </w:r>
      <w:r>
        <w:rPr>
          <w:rStyle w:val="VerbatimChar"/>
        </w:rPr>
        <w:t xml:space="preserve">Viaje.iniciar(...)</w:t>
      </w:r>
      <w:r>
        <w:t xml:space="preserve"> </w:t>
      </w:r>
      <w:r>
        <w:t xml:space="preserve">crea un viaje nuevo con su primer tramo, mientras que el constructor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Viaje(...)</w:t>
      </w:r>
      <w:r>
        <w:t xml:space="preserve"> </w:t>
      </w:r>
      <w:r>
        <w:t xml:space="preserve">lo usa el repositorio para reconstruir un viaje guardado (con todos sus tramos).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la firma obliga a pasar todo lo que sigue por nombre.</w:t>
      </w:r>
    </w:p>
    <w:bookmarkEnd w:id="17"/>
    <w:bookmarkStart w:id="18" w:name="X0f2c734d56813c6c45a2bb130e40c1cc614fd2b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8"/>
    <w:bookmarkStart w:id="19" w:name="Xc4817c92ac64c48f48291161b24da66a4478600"/>
    <w:p>
      <w:pPr>
        <w:pStyle w:val="Heading2"/>
      </w:pPr>
      <w:r>
        <w:t xml:space="preserve">3.4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EstadoCarga(StrEnum):</w:t>
      </w:r>
      <w:r>
        <w:br/>
      </w:r>
      <w:r>
        <w:rPr>
          <w:rStyle w:val="NormalTok"/>
        </w:rPr>
        <w:t xml:space="preserve">    CARGADO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"cargado"</w:t>
      </w:r>
      <w:r>
        <w:br/>
      </w:r>
      <w:r>
        <w:rPr>
          <w:rStyle w:val="NormalTok"/>
        </w:rPr>
        <w:t xml:space="preserve">    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"vacio"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</w:t>
      </w:r>
      <w:r>
        <w:t xml:space="preserve"> </w:t>
      </w:r>
      <w:r>
        <w:t xml:space="preserve">JSON, y se compara con texto:</w:t>
      </w:r>
      <w:r>
        <w:t xml:space="preserve"> </w:t>
      </w:r>
      <w:r>
        <w:rPr>
          <w:rStyle w:val="VerbatimChar"/>
        </w:rPr>
        <w:t xml:space="preserve">EstadoCarga.VACIO == "vacio"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(por eso una plantilla puede</w:t>
      </w:r>
      <w:r>
        <w:t xml:space="preserve"> </w:t>
      </w:r>
      <w:r>
        <w:t xml:space="preserve">buscar</w:t>
      </w:r>
      <w:r>
        <w:t xml:space="preserve"> </w:t>
      </w:r>
      <w:r>
        <w:rPr>
          <w:rStyle w:val="VerbatimChar"/>
        </w:rPr>
        <w:t xml:space="preserve">historicos["cargado"]</w:t>
      </w:r>
      <w:r>
        <w:t xml:space="preserve"> </w:t>
      </w:r>
      <w:r>
        <w:t xml:space="preserve">en un diccionario cuyas claves son</w:t>
      </w:r>
      <w:r>
        <w:t xml:space="preserve"> </w:t>
      </w:r>
      <w:r>
        <w:rPr>
          <w:rStyle w:val="VerbatimChar"/>
        </w:rPr>
        <w:t xml:space="preserve">EstadoCarga</w:t>
      </w:r>
      <w:r>
        <w:t xml:space="preserve">).</w:t>
      </w:r>
    </w:p>
    <w:bookmarkEnd w:id="19"/>
    <w:bookmarkStart w:id="20" w:name="X5d06c70b6d2af3ebf4fa0c6fd865b6c1ea30c52"/>
    <w:p>
      <w:pPr>
        <w:pStyle w:val="Heading2"/>
      </w:pPr>
      <w:r>
        <w:t xml:space="preserve">3.5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: evalúa las anotaciones de forma diferida, evita problemas de</w:t>
      </w:r>
      <w:r>
        <w:t xml:space="preserve"> </w:t>
      </w:r>
      <w:r>
        <w:t xml:space="preserve">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20"/>
    <w:bookmarkStart w:id="21" w:name="Xcefd8156d8483975176b7289c0fbae0bdd9a062"/>
    <w:p>
      <w:pPr>
        <w:pStyle w:val="Heading2"/>
      </w:pPr>
      <w:r>
        <w:t xml:space="preserve">3.6 Clases abstractas (</w:t>
      </w:r>
      <w:r>
        <w:rPr>
          <w:rStyle w:val="VerbatimChar"/>
        </w:rPr>
        <w:t xml:space="preserve">ABC</w:t>
      </w:r>
      <w:r>
        <w:t xml:space="preserve">) y genéricos — los repositorios</w:t>
      </w:r>
    </w:p>
    <w:p>
      <w:pPr>
        <w:pStyle w:val="FirstParagraph"/>
      </w:pPr>
      <w:r>
        <w:t xml:space="preserve">En shared/domain/repositorio.py y</w:t>
      </w:r>
      <w:r>
        <w:t xml:space="preserve"> </w:t>
      </w:r>
      <w:r>
        <w:t xml:space="preserve">viajes/domain/repositorios.py: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RepositorioRutas(Repositorio[Ruta]):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obtener_por_origen_destino(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origen: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destino: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Repositorio[Ruta]</w:t>
      </w:r>
      <w:r>
        <w:t xml:space="preserve"> </w:t>
      </w:r>
      <w:r>
        <w:t xml:space="preserve">es "un repositorio de rutas".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</w:t>
      </w:r>
      <w:r>
        <w:t xml:space="preserve"> </w:t>
      </w:r>
      <w:r>
        <w:t xml:space="preserve">(viajes/infrastructure/repositorios.py)</w:t>
      </w:r>
      <w:r>
        <w:t xml:space="preserve"> </w:t>
      </w:r>
      <w:r>
        <w:t xml:space="preserve">y en memoria para tests (fakes.py).</w:t>
      </w:r>
    </w:p>
    <w:bookmarkEnd w:id="21"/>
    <w:bookmarkStart w:id="22" w:name="Xdf39aa9cdcc9c69a4fc362fe64dbd09736f40d0"/>
    <w:p>
      <w:pPr>
        <w:pStyle w:val="Heading2"/>
      </w:pPr>
      <w:r>
        <w:t xml:space="preserve">3.7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— interfaces "por forma" (la unidad de trabajo de cada módulo)</w:t>
      </w:r>
    </w:p>
    <w:p>
      <w:pPr>
        <w:pStyle w:val="FirstParagraph"/>
      </w:pPr>
      <w:r>
        <w:t xml:space="preserve">En viajes/application/puertos.py: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UoWViajes(UoWCatalogo, Protocol):</w:t>
      </w:r>
      <w:r>
        <w:br/>
      </w:r>
      <w:r>
        <w:rPr>
          <w:rStyle w:val="NormalTok"/>
        </w:rPr>
        <w:t xml:space="preserve">    rutas: RepositorioRutas</w:t>
      </w:r>
      <w:r>
        <w:br/>
      </w:r>
      <w:r>
        <w:rPr>
          <w:rStyle w:val="NormalTok"/>
        </w:rPr>
        <w:t xml:space="preserve">    viajes: RepositorioViajes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qué atributos y métodos debe tener</w:t>
      </w:r>
      <w:r>
        <w:t xml:space="preserve"> </w:t>
      </w:r>
      <w:r>
        <w:t xml:space="preserve">un objeto, sin obligarlo a heredar de</w:t>
      </w:r>
      <w:r>
        <w:t xml:space="preserve"> </w:t>
      </w:r>
      <w:r>
        <w:t xml:space="preserve">nadie (</w:t>
      </w:r>
      <w:r>
        <w:rPr>
          <w:i/>
          <w:iCs/>
        </w:rPr>
        <w:t xml:space="preserve">tipado estructural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duck typing</w:t>
      </w:r>
      <w:r>
        <w:t xml:space="preserve"> </w:t>
      </w:r>
      <w:r>
        <w:t xml:space="preserve">con tipos). Cada módulo declara</w:t>
      </w:r>
      <w:r>
        <w:t xml:space="preserve"> </w:t>
      </w:r>
      <w:r>
        <w:rPr>
          <w:b/>
          <w:bCs/>
        </w:rPr>
        <w:t xml:space="preserve">sólo los repositorios</w:t>
      </w:r>
      <w:r>
        <w:rPr>
          <w:b/>
          <w:bCs/>
        </w:rPr>
        <w:t xml:space="preserve"> </w:t>
      </w:r>
      <w:r>
        <w:rPr>
          <w:b/>
          <w:bCs/>
        </w:rPr>
        <w:t xml:space="preserve">que usa</w:t>
      </w:r>
      <w:r>
        <w:t xml:space="preserve">; la clase concreta</w:t>
      </w:r>
      <w:r>
        <w:t xml:space="preserve"> </w:t>
      </w:r>
      <w:r>
        <w:rPr>
          <w:rStyle w:val="VerbatimChar"/>
        </w:rPr>
        <w:t xml:space="preserve">UnidadDeTrabajoSql</w:t>
      </w:r>
      <w:r>
        <w:t xml:space="preserve"> </w:t>
      </w:r>
      <w:r>
        <w:t xml:space="preserve">(unidad_de_trabajo.py)</w:t>
      </w:r>
      <w:r>
        <w:t xml:space="preserve"> </w:t>
      </w:r>
      <w:r>
        <w:t xml:space="preserve">los tiene todos, así que cumple los protocolos de todos los módulos. Es el</w:t>
      </w:r>
      <w:r>
        <w:t xml:space="preserve"> </w:t>
      </w:r>
      <w:r>
        <w:rPr>
          <w:b/>
          <w:bCs/>
        </w:rPr>
        <w:t xml:space="preserve">principio de segregación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interfaces</w:t>
      </w:r>
      <w:r>
        <w:t xml:space="preserve"> </w:t>
      </w:r>
      <w:r>
        <w:t xml:space="preserve">(la "I" de SOLID): nadie depende de lo que no usa.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se cumple</w:t>
            </w:r>
          </w:p>
        </w:tc>
        <w:tc>
          <w:tcPr/>
          <w:p>
            <w:pPr>
              <w:pStyle w:val="Compact"/>
            </w:pPr>
            <w:r>
              <w:t xml:space="preserve">Heredando explícitamente</w:t>
            </w:r>
          </w:p>
        </w:tc>
        <w:tc>
          <w:tcPr/>
          <w:p>
            <w:pPr>
              <w:pStyle w:val="Compact"/>
            </w:pPr>
            <w:r>
              <w:t xml:space="preserve">Teniendo los atributos/métodos (sin heredar)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usa para</w:t>
            </w:r>
          </w:p>
        </w:tc>
        <w:tc>
          <w:tcPr/>
          <w:p>
            <w:pPr>
              <w:pStyle w:val="Compact"/>
            </w:pPr>
            <w:r>
              <w:t xml:space="preserve">Repositorios (contrato con implementación obligatoria)</w:t>
            </w:r>
          </w:p>
        </w:tc>
        <w:tc>
          <w:tcPr/>
          <w:p>
            <w:pPr>
              <w:pStyle w:val="Compact"/>
            </w:pPr>
            <w:r>
              <w:t xml:space="preserve">Unidad de trabajo por módulo</w:t>
            </w:r>
          </w:p>
        </w:tc>
      </w:tr>
    </w:tbl>
    <w:bookmarkEnd w:id="22"/>
    <w:bookmarkStart w:id="23" w:name="X9c79cab75769d1ce480b24ad659dd7e7e1dcf6d"/>
    <w:p>
      <w:pPr>
        <w:pStyle w:val="Heading2"/>
      </w:pPr>
      <w:r>
        <w:t xml:space="preserve">3.8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shared/application/unidad_de_trabajo.py: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3"/>
    <w:bookmarkStart w:id="24" w:name="X6f2c5a59976c545aef3e874f3c0d3c8b3323691"/>
    <w:p>
      <w:pPr>
        <w:pStyle w:val="Heading2"/>
      </w:pPr>
      <w:r>
        <w:t xml:space="preserve">3.9 Excepciones propias</w:t>
      </w:r>
    </w:p>
    <w:p>
      <w:pPr>
        <w:pStyle w:val="FirstParagraph"/>
      </w:pPr>
      <w:r>
        <w:t xml:space="preserve">shared/domain/errores.py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(main.py):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4"/>
    <w:bookmarkStart w:id="25" w:name="X00b3928fb15b6553752128e7f51ebabbcd66514"/>
    <w:p>
      <w:pPr>
        <w:pStyle w:val="Heading2"/>
      </w:pPr>
      <w:r>
        <w:t xml:space="preserve">3.10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combustible/infrastructure/importacion/mapeo.py: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5"/>
    <w:bookmarkStart w:id="26" w:name="X8329107c7617f6125d71cc2b3b9d772795fe357"/>
    <w:p>
      <w:pPr>
        <w:pStyle w:val="Heading2"/>
      </w:pPr>
      <w:r>
        <w:t xml:space="preserve">3.11 Objetos de valor y métodos especiales (</w:t>
      </w:r>
      <w:r>
        <w:rPr>
          <w:rStyle w:val="VerbatimChar"/>
        </w:rPr>
        <w:t xml:space="preserve">__add__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)</w:t>
      </w:r>
    </w:p>
    <w:p>
      <w:pPr>
        <w:pStyle w:val="FirstParagraph"/>
      </w:pPr>
      <w:r>
        <w:t xml:space="preserve">En shared/domain/dinero.py: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monto: Decimal</w:t>
      </w:r>
      <w:r>
        <w:br/>
      </w:r>
      <w:r>
        <w:rPr>
          <w:rStyle w:val="NormalTok"/>
        </w:rPr>
        <w:t xml:space="preserve">    moneda: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Moneda.ARS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__add__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otro: Dinero)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._misma_moneda(otro)              </w:t>
      </w:r>
      <w:r>
        <w:rPr>
          <w:rStyle w:val="CommentTok"/>
        </w:rPr>
        <w:t xml:space="preserve"># pesos argentinos + chilenos -&gt;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Dinero(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otro.monto,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.moneda)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objeto de valor</w:t>
      </w:r>
      <w:r>
        <w:t xml:space="preserve"> </w:t>
      </w:r>
      <w:r>
        <w:t xml:space="preserve">no tiene identidad (no tiene</w:t>
      </w:r>
      <w:r>
        <w:t xml:space="preserve"> </w:t>
      </w:r>
      <w:r>
        <w:rPr>
          <w:rStyle w:val="VerbatimChar"/>
        </w:rPr>
        <w:t xml:space="preserve">id</w:t>
      </w:r>
      <w:r>
        <w:t xml:space="preserve">): dos</w:t>
      </w:r>
      <w:r>
        <w:t xml:space="preserve"> </w:t>
      </w:r>
      <w:r>
        <w:rPr>
          <w:rStyle w:val="VerbatimChar"/>
        </w:rPr>
        <w:t xml:space="preserve">Dinero(100, ARS)</w:t>
      </w:r>
      <w:r>
        <w:t xml:space="preserve"> </w:t>
      </w:r>
      <w:r>
        <w:t xml:space="preserve">son iguales e</w:t>
      </w:r>
      <w:r>
        <w:t xml:space="preserve"> </w:t>
      </w:r>
      <w:r>
        <w:t xml:space="preserve">intercambiables.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frozen=True</w:t>
      </w:r>
      <w:r>
        <w:t xml:space="preserve">): las operaciones devuelven un objeto nuevo.</w:t>
      </w:r>
    </w:p>
    <w:p>
      <w:pPr>
        <w:pStyle w:val="Compact"/>
        <w:numPr>
          <w:ilvl w:val="0"/>
          <w:numId w:val="1006"/>
        </w:numPr>
      </w:pPr>
      <w:r>
        <w:t xml:space="preserve">Los métodos con doble guion bajo son</w:t>
      </w:r>
      <w:r>
        <w:t xml:space="preserve"> </w:t>
      </w:r>
      <w:r>
        <w:rPr>
          <w:b/>
          <w:bCs/>
        </w:rPr>
        <w:t xml:space="preserve">métodos especiales</w:t>
      </w:r>
      <w:r>
        <w:t xml:space="preserve">: Python los llama solo.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a.__add__(b)</w:t>
      </w:r>
      <w:r>
        <w:t xml:space="preserve">,</w:t>
      </w:r>
      <w:r>
        <w:t xml:space="preserve"> </w:t>
      </w:r>
      <w:r>
        <w:rPr>
          <w:rStyle w:val="VerbatimChar"/>
        </w:rPr>
        <w:t xml:space="preserve">a * 2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__mul__</w:t>
      </w:r>
      <w:r>
        <w:t xml:space="preserve">,</w:t>
      </w:r>
      <w:r>
        <w:t xml:space="preserve"> </w:t>
      </w:r>
      <w:r>
        <w:rPr>
          <w:rStyle w:val="VerbatimChar"/>
        </w:rPr>
        <w:t xml:space="preserve">a &lt;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.</w:t>
      </w:r>
      <w:r>
        <w:t xml:space="preserve"> </w:t>
      </w:r>
      <w:r>
        <w:t xml:space="preserve">Así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se usa como un número, pero</w:t>
      </w:r>
      <w:r>
        <w:t xml:space="preserve"> </w:t>
      </w:r>
      <w:r>
        <w:rPr>
          <w:b/>
          <w:bCs/>
        </w:rPr>
        <w:t xml:space="preserve">no deja mezclar monedas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En una dataclass congelada no se puede hacer</w:t>
      </w:r>
      <w:r>
        <w:t xml:space="preserve"> </w:t>
      </w:r>
      <w:r>
        <w:rPr>
          <w:rStyle w:val="VerbatimChar"/>
        </w:rPr>
        <w:t xml:space="preserve">self.x = ...</w:t>
      </w:r>
      <w:r>
        <w:t xml:space="preserve"> </w:t>
      </w:r>
      <w:r>
        <w:t xml:space="preserve">ni siquiera en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;</w:t>
      </w:r>
      <w:r>
        <w:t xml:space="preserve"> </w:t>
      </w:r>
      <w:r>
        <w:t xml:space="preserve">para normalizar un campo se usa</w:t>
      </w:r>
      <w:r>
        <w:t xml:space="preserve"> </w:t>
      </w:r>
      <w:r>
        <w:rPr>
          <w:rStyle w:val="VerbatimChar"/>
        </w:rPr>
        <w:t xml:space="preserve">object.__setattr__(self, "moneda", Moneda(self.moneda))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ImporteGasto</w:t>
      </w:r>
      <w:r>
        <w:t xml:space="preserve"> </w:t>
      </w:r>
      <w:r>
        <w:t xml:space="preserve">agrupa lo que todo gasto guarda (RF-40): monto original, moneda, cotización</w:t>
      </w:r>
      <w:r>
        <w:t xml:space="preserve"> </w:t>
      </w:r>
      <w:r>
        <w:t xml:space="preserve">aplicada y monto en ARS. En la base ocupa varias columnas: los repositorios lo "aplanan" y lo</w:t>
      </w:r>
      <w:r>
        <w:t xml:space="preserve"> </w:t>
      </w:r>
      <w:r>
        <w:t xml:space="preserve">rearman con shared/infrastructure/importes.py.</w:t>
      </w:r>
    </w:p>
    <w:bookmarkEnd w:id="26"/>
    <w:bookmarkStart w:id="27" w:name="X59e26c0574793e902d3fa8ef8a25fc332a1684b"/>
    <w:p>
      <w:pPr>
        <w:pStyle w:val="Heading2"/>
      </w:pPr>
      <w:r>
        <w:t xml:space="preserve">3.12 Funciones anidadas y</w:t>
      </w:r>
      <w:r>
        <w:t xml:space="preserve"> </w:t>
      </w:r>
      <w:r>
        <w:rPr>
          <w:i/>
          <w:iCs/>
        </w:rPr>
        <w:t xml:space="preserve">closures</w:t>
      </w:r>
    </w:p>
    <w:p>
      <w:pPr>
        <w:pStyle w:val="FirstParagraph"/>
      </w:pPr>
      <w:r>
        <w:t xml:space="preserve">En alertas/application/manejadores.py: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suscribir(bus, crear_uow, umbral_desvio_pct, tolerancia_tanque_pct):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evaluar_viaje(evento):                       </w:t>
      </w:r>
      <w:r>
        <w:rPr>
          <w:rStyle w:val="CommentTok"/>
        </w:rPr>
        <w:t xml:space="preserve"># función definida DENTRO de otra</w:t>
      </w:r>
      <w:r>
        <w:br/>
      </w:r>
      <w:r>
        <w:rPr>
          <w:rStyle w:val="NormalTok"/>
        </w:rPr>
        <w:t xml:space="preserve">        EvaluarAlertasViaje(crear_uow(), umbral_desvio_pct).ejecutar(evento.viaje_id)</w:t>
      </w:r>
      <w:r>
        <w:br/>
      </w:r>
      <w:r>
        <w:rPr>
          <w:rStyle w:val="NormalTok"/>
        </w:rPr>
        <w:t xml:space="preserve">    bus.suscribir(ViajeFinalizado, evaluar_viaje)</w:t>
      </w:r>
    </w:p>
    <w:p>
      <w:pPr>
        <w:pStyle w:val="FirstParagraph"/>
      </w:pPr>
      <w:r>
        <w:rPr>
          <w:rStyle w:val="VerbatimChar"/>
        </w:rPr>
        <w:t xml:space="preserve">evaluar_viaje</w:t>
      </w:r>
      <w:r>
        <w:t xml:space="preserve"> </w:t>
      </w:r>
      <w:r>
        <w:t xml:space="preserve">"recuerda" las variables de la función que la creó (</w:t>
      </w:r>
      <w:r>
        <w:rPr>
          <w:rStyle w:val="VerbatimChar"/>
        </w:rPr>
        <w:t xml:space="preserve">crear_uow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umbral_desvio_pct</w:t>
      </w:r>
      <w:r>
        <w:t xml:space="preserve">)</w:t>
      </w:r>
      <w:r>
        <w:t xml:space="preserve"> </w:t>
      </w:r>
      <w:r>
        <w:t xml:space="preserve">aunque se ejecute mucho después: eso es un</w:t>
      </w:r>
      <w:r>
        <w:t xml:space="preserve"> </w:t>
      </w:r>
      <w:r>
        <w:rPr>
          <w:b/>
          <w:bCs/>
        </w:rPr>
        <w:t xml:space="preserve">closure</w:t>
      </w:r>
      <w:r>
        <w:t xml:space="preserve">. Permite registrar manejadores que ya traen</w:t>
      </w:r>
      <w:r>
        <w:t xml:space="preserve"> </w:t>
      </w:r>
      <w:r>
        <w:t xml:space="preserve">su configuración, sin variables globales.</w:t>
      </w:r>
    </w:p>
    <w:bookmarkEnd w:id="27"/>
    <w:bookmarkStart w:id="28" w:name="X18e7a0992e8379c1f566d000309288cea672d6e"/>
    <w:p>
      <w:pPr>
        <w:pStyle w:val="Heading2"/>
      </w:pPr>
      <w:r>
        <w:t xml:space="preserve">3.13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y alias de tipos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log = logging.getLogger(__name__)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log.exception(...)</w:t>
      </w:r>
      <w:r>
        <w:t xml:space="preserve"> </w:t>
      </w:r>
      <w:r>
        <w:t xml:space="preserve">(shared/application/eventos.py): registra el error</w:t>
      </w:r>
      <w:r>
        <w:t xml:space="preserve"> </w:t>
      </w:r>
      <w:r>
        <w:t xml:space="preserve">con su traza completa sin cortar el programa.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type Manejador = Callable[[Evento], None]</w:t>
      </w:r>
      <w:r>
        <w:t xml:space="preserve">:</w:t>
      </w:r>
      <w:r>
        <w:t xml:space="preserve"> </w:t>
      </w:r>
      <w:r>
        <w:rPr>
          <w:b/>
          <w:bCs/>
        </w:rPr>
        <w:t xml:space="preserve">alias de tipo</w:t>
      </w:r>
      <w:r>
        <w:t xml:space="preserve"> </w:t>
      </w:r>
      <w:r>
        <w:t xml:space="preserve">(Python 3.12+); da nombre a un</w:t>
      </w:r>
      <w:r>
        <w:t xml:space="preserve"> </w:t>
      </w:r>
      <w:r>
        <w:t xml:space="preserve">tipo largo.</w:t>
      </w:r>
      <w:r>
        <w:t xml:space="preserve"> </w:t>
      </w:r>
      <w:r>
        <w:rPr>
          <w:rStyle w:val="VerbatimChar"/>
        </w:rPr>
        <w:t xml:space="preserve">Callable[[Evento], None]</w:t>
      </w:r>
      <w:r>
        <w:t xml:space="preserve"> </w:t>
      </w:r>
      <w:r>
        <w:t xml:space="preserve">= "una función que recibe un Evento y no devuelve nada".</w:t>
      </w:r>
    </w:p>
    <w:bookmarkEnd w:id="28"/>
    <w:bookmarkStart w:id="29" w:name="X57bbf8cef3cfca387c4b9cc62f74ad29956856c"/>
    <w:p>
      <w:pPr>
        <w:pStyle w:val="Heading2"/>
      </w:pPr>
      <w:r>
        <w:t xml:space="preserve">3.14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 | 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asdict(actual) | asdict(cambios)</w:t>
            </w:r>
          </w:p>
        </w:tc>
        <w:tc>
          <w:tcPr/>
          <w:p>
            <w:pPr>
              <w:pStyle w:val="Compact"/>
            </w:pPr>
            <w:r>
              <w:t xml:space="preserve">Une dos diccionarios; el de la derecha pisa al de la izquierda.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collections.defaultdict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Diccionario que crea el valor por defecto al pedir una clave nueva.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ruta and (configurada := ruta.referencia_configurada(estado)):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Viaje.km_recorridos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Ruta.nombre</w:t>
            </w:r>
          </w:p>
        </w:tc>
        <w:tc>
          <w:tcPr/>
          <w:p>
            <w:pPr>
              <w:pStyle w:val="Compact"/>
            </w:pPr>
            <w:r>
              <w:t xml:space="preserve">Un método que se lee como atributo (dato calculado).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0" w:name="X6c7afff8b1a7319f42942bf1ba28a411de11d76"/>
    <w:p>
      <w:pPr>
        <w:pStyle w:val="Heading1"/>
      </w:pPr>
      <w:r>
        <w:t xml:space="preserve">4. Librerías externas</w:t>
      </w:r>
    </w:p>
    <w:bookmarkStart w:id="31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Cada módulo tiene su router en</w:t>
      </w:r>
      <w:r>
        <w:t xml:space="preserve"> </w:t>
      </w:r>
      <w:r>
        <w:rPr>
          <w:rStyle w:val="VerbatimChar"/>
        </w:rPr>
        <w:t xml:space="preserve">presentation/api.py</w:t>
      </w:r>
      <w:r>
        <w:t xml:space="preserve">; main.py los reúne.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(viajes/presentation/api.py):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"/viajes"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"Viajes"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ruta_id: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  <w:r>
        <w:t xml:space="preserve"> </w:t>
      </w:r>
      <w:r>
        <w:rPr>
          <w:rStyle w:val="VerbatimChar"/>
        </w:rPr>
        <w:t xml:space="preserve">UoW = Annotated[UnidadDeTrabajoSistema, Depends(obtener_uow)]</w:t>
      </w:r>
      <w:r>
        <w:t xml:space="preserve">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31"/>
    <w:bookmarkStart w:id="32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Cada módulo tiene sus esquemas en</w:t>
      </w:r>
      <w:r>
        <w:t xml:space="preserve"> </w:t>
      </w:r>
      <w:r>
        <w:rPr>
          <w:rStyle w:val="VerbatimChar"/>
        </w:rPr>
        <w:t xml:space="preserve">presentation/esquemas.py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RutaCrear(BaseModel):</w:t>
      </w:r>
      <w:r>
        <w:br/>
      </w:r>
      <w:r>
        <w:rPr>
          <w:rStyle w:val="NormalTok"/>
        </w:rPr>
        <w:t xml:space="preserve">    origen: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km_estimados: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Esquema</w:t>
      </w:r>
      <w:r>
        <w:t xml:space="preserve"> </w:t>
      </w:r>
      <w:r>
        <w:t xml:space="preserve">(shared/presentation/esquemas.py) tiene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: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entidad,</w:t>
      </w:r>
      <w:r>
        <w:t xml:space="preserve"> </w:t>
      </w:r>
      <w:r>
        <w:t xml:space="preserve">incluidas listas anidadas (</w:t>
      </w:r>
      <w:r>
        <w:rPr>
          <w:rStyle w:val="VerbatimChar"/>
        </w:rPr>
        <w:t xml:space="preserve">tramos: list[TramoLeer]</w:t>
      </w:r>
      <w:r>
        <w:t xml:space="preserve">) y propiedades (</w:t>
      </w:r>
      <w:r>
        <w:rPr>
          <w:rStyle w:val="VerbatimChar"/>
        </w:rPr>
        <w:t xml:space="preserve">km_recorridos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(shared/infrastructure/config.py)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 entorno con tipos.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2"/>
    <w:bookmarkStart w:id="33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En viajes/infrastructure/modelos.py: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ViajeModel(ConAuditoria,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"viajes"</w:t>
      </w:r>
      <w:r>
        <w:br/>
      </w:r>
      <w:r>
        <w:rPr>
          <w:rStyle w:val="NormalTok"/>
        </w:rPr>
        <w:t xml:space="preserve">    ruta_id: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"rutas.id"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"fk_viajes_ruta_id_rutas"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tramos: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[TramoViajeModel]]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</w:t>
      </w:r>
      <w:r>
        <w:br/>
      </w:r>
      <w:r>
        <w:rPr>
          <w:rStyle w:val="NormalTok"/>
        </w:rPr>
        <w:t xml:space="preserve">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"all, delete-orphan"</w:t>
      </w:r>
      <w:r>
        <w:rPr>
          <w:rStyle w:val="NormalTok"/>
        </w:rPr>
        <w:t xml:space="preserve">, order_by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"TramoViajeModel.orden"</w:t>
      </w:r>
      <w:r>
        <w:rPr>
          <w:rStyle w:val="NormalTok"/>
        </w:rPr>
        <w:t xml:space="preserve">, lazy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"selectin"</w:t>
      </w:r>
      <w:r>
        <w:br/>
      </w:r>
      <w:r>
        <w:rPr>
          <w:rStyle w:val="NormalTok"/>
        </w:rPr>
        <w:t xml:space="preserve">    )</w:t>
      </w:r>
    </w:p>
    <w:p>
      <w:pPr>
        <w:pStyle w:val="Compact"/>
        <w:numPr>
          <w:ilvl w:val="0"/>
          <w:numId w:val="1010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(entidad). El repositorio traduce entre ambos.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relationship(...)</w:t>
      </w:r>
      <w:r>
        <w:t xml:space="preserve">: la lista de tramos del viaje.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cascade="all, delete-orphan"</w:t>
      </w:r>
      <w:r>
        <w:t xml:space="preserve">: al guardar el viaje se guardan sus tramos, y un tramo que</w:t>
      </w:r>
      <w:r>
        <w:t xml:space="preserve"> </w:t>
      </w:r>
      <w:r>
        <w:t xml:space="preserve">desaparece de la lista se borra.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lazy="selectin"</w:t>
      </w:r>
      <w:r>
        <w:t xml:space="preserve">: los tramos de muchos viajes se leen en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consulta extra (evita el</w:t>
      </w:r>
      <w:r>
        <w:t xml:space="preserve"> </w:t>
      </w:r>
      <w:r>
        <w:t xml:space="preserve">problema "N+1": una consulta por cada viaje).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RepositorioSql</w:t>
      </w:r>
      <w:r>
        <w:t xml:space="preserve"> </w:t>
      </w:r>
      <w:r>
        <w:t xml:space="preserve">(shared/infrastructure/db.py) convierte</w:t>
      </w:r>
      <w:r>
        <w:t xml:space="preserve"> </w:t>
      </w:r>
      <w:r>
        <w:t xml:space="preserve">entidad ↔ modelo copiando campos con el mismo nombre; el repositorio de viajes redefine</w:t>
      </w:r>
      <w:r>
        <w:t xml:space="preserve"> </w:t>
      </w:r>
      <w:r>
        <w:rPr>
          <w:rStyle w:val="VerbatimChar"/>
        </w:rPr>
        <w:t xml:space="preserve">_a_entidad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_a_modelo</w:t>
      </w:r>
      <w:r>
        <w:t xml:space="preserve"> </w:t>
      </w:r>
      <w:r>
        <w:t xml:space="preserve">porque tiene que convertir también la lista de tramos.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33"/>
    <w:bookmarkStart w:id="34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"descripción"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un borrador comparando modelos y base</w:t>
      </w:r>
      <w:r>
        <w:br/>
      </w:r>
      <w:r>
        <w:rPr>
          <w:rStyle w:val="NormalTok"/>
        </w:rPr>
        <w:t xml:space="preserve">uv run alembic upgrade head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deshace la última</w:t>
      </w:r>
      <w:r>
        <w:br/>
      </w:r>
      <w:r>
        <w:rPr>
          <w:rStyle w:val="NormalTok"/>
        </w:rPr>
        <w:t xml:space="preserve">uv run alembic check                                      </w:t>
      </w:r>
      <w:r>
        <w:rPr>
          <w:rStyle w:val="CommentTok"/>
        </w:rPr>
        <w:t xml:space="preserve"># ¿los modelos coinciden con la base?</w:t>
      </w:r>
    </w:p>
    <w:p>
      <w:pPr>
        <w:pStyle w:val="FirstParagraph"/>
      </w:pPr>
      <w:r>
        <w:t xml:space="preserve">El borrador automático</w:t>
      </w:r>
      <w:r>
        <w:t xml:space="preserve"> </w:t>
      </w:r>
      <w:r>
        <w:rPr>
          <w:b/>
          <w:bCs/>
        </w:rPr>
        <w:t xml:space="preserve">siempre se revisa</w:t>
      </w:r>
      <w:r>
        <w:t xml:space="preserve">. En la Sesión 4 hubo que reescribirlo a mano</w:t>
      </w:r>
      <w:r>
        <w:t xml:space="preserve"> </w:t>
      </w:r>
      <w:r>
        <w:t xml:space="preserve">(migración de rutas y tramos):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Migración de datos:</w:t>
      </w:r>
      <w:r>
        <w:t xml:space="preserve"> </w:t>
      </w:r>
      <w:r>
        <w:t xml:space="preserve">además de cambiar tablas, crea una ruta por cada par origen/destino que ya</w:t>
      </w:r>
      <w:r>
        <w:t xml:space="preserve"> </w:t>
      </w:r>
      <w:r>
        <w:t xml:space="preserve">existía y un tramo por viaje. Usa vistas mínimas</w:t>
      </w:r>
      <w:r>
        <w:t xml:space="preserve"> </w:t>
      </w:r>
      <w:r>
        <w:rPr>
          <w:rStyle w:val="VerbatimChar"/>
        </w:rPr>
        <w:t xml:space="preserve">sa.table(...)</w:t>
      </w:r>
      <w:r>
        <w:t xml:space="preserve"> </w:t>
      </w:r>
      <w:r>
        <w:t xml:space="preserve">en lugar de importar los modelos</w:t>
      </w:r>
      <w:r>
        <w:t xml:space="preserve"> </w:t>
      </w:r>
      <w:r>
        <w:t xml:space="preserve">(los modelos cambian con el tiempo; una migración vieja no debe cambiar).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Orden seguro: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ruta_id</w:t>
      </w:r>
      <w:r>
        <w:t xml:space="preserve"> </w:t>
      </w:r>
      <w:r>
        <w:t xml:space="preserve">se agrega opcional, se completa con datos y recién después</w:t>
      </w:r>
      <w:r>
        <w:t xml:space="preserve"> </w:t>
      </w:r>
      <w:r>
        <w:t xml:space="preserve">se vuelve obligatoria.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op.batch_alter_table</w:t>
      </w:r>
      <w:r>
        <w:rPr>
          <w:b/>
          <w:bCs/>
        </w:rPr>
        <w:t xml:space="preserve">:</w:t>
      </w:r>
      <w:r>
        <w:t xml:space="preserve"> </w:t>
      </w:r>
      <w:r>
        <w:t xml:space="preserve">SQLite no sabe modificar columnas; el modo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recrea la tabla.</w:t>
      </w:r>
      <w:r>
        <w:t xml:space="preserve"> </w:t>
      </w:r>
      <w:r>
        <w:t xml:space="preserve">Así la misma migración sirve para PostgreSQL y SQLite.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Restricciones con nombre</w:t>
      </w:r>
      <w:r>
        <w:t xml:space="preserve"> </w:t>
      </w:r>
      <w:r>
        <w:t xml:space="preserve">(</w:t>
      </w:r>
      <w:r>
        <w:rPr>
          <w:rStyle w:val="VerbatimChar"/>
        </w:rPr>
        <w:t xml:space="preserve">fk_viajes_ruta_id_rutas</w:t>
      </w:r>
      <w:r>
        <w:t xml:space="preserve">): sin nombre, el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no puede borrarlas.</w:t>
      </w:r>
    </w:p>
    <w:bookmarkEnd w:id="34"/>
    <w:bookmarkStart w:id="35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13"/>
        </w:numPr>
      </w:pPr>
      <w:r>
        <w:t xml:space="preserve">Plantillas en web/templates/; utilidades comunes en</w:t>
      </w:r>
      <w:r>
        <w:t xml:space="preserve"> </w:t>
      </w:r>
      <w:r>
        <w:t xml:space="preserve">web/plantillas.py; páginas de cada módulo en</w:t>
      </w:r>
      <w:r>
        <w:t xml:space="preserve"> </w:t>
      </w:r>
      <w:r>
        <w:rPr>
          <w:rStyle w:val="VerbatimChar"/>
        </w:rPr>
        <w:t xml:space="preserve">&lt;modulo&gt;/presentation/web.py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 (</w:t>
      </w:r>
      <w:r>
        <w:rPr>
          <w:rStyle w:val="VerbatimChar"/>
        </w:rPr>
        <w:t xml:space="preserve">tabla_resumen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tabla_grupo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web/formato.py: formato argentino.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13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 redirige con 303, así recargar no reenvía el formulario.</w:t>
      </w:r>
    </w:p>
    <w:p>
      <w:pPr>
        <w:pStyle w:val="Compact"/>
        <w:numPr>
          <w:ilvl w:val="0"/>
          <w:numId w:val="1013"/>
        </w:numPr>
      </w:pPr>
      <w:r>
        <w:t xml:space="preserve">Un checkbox</w:t>
      </w:r>
      <w:r>
        <w:t xml:space="preserve"> </w:t>
      </w:r>
      <w:r>
        <w:rPr>
          <w:b/>
          <w:bCs/>
        </w:rPr>
        <w:t xml:space="preserve">destildado no se envía</w:t>
      </w:r>
      <w:r>
        <w:t xml:space="preserve"> </w:t>
      </w:r>
      <w:r>
        <w:t xml:space="preserve">en el formulario: por eso</w:t>
      </w:r>
      <w:r>
        <w:t xml:space="preserve"> </w:t>
      </w:r>
      <w:r>
        <w:rPr>
          <w:rStyle w:val="VerbatimChar"/>
        </w:rPr>
        <w:t xml:space="preserve">activa: bool = Form(False)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).</w:t>
      </w:r>
    </w:p>
    <w:bookmarkEnd w:id="35"/>
    <w:bookmarkStart w:id="36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y genera los reportes con estilos</w:t>
      </w:r>
      <w:r>
        <w:t xml:space="preserve"> </w:t>
      </w:r>
      <w:r>
        <w:t xml:space="preserve">(reportes/infrastructure/excel.py): resumen por</w:t>
      </w:r>
      <w:r>
        <w:t xml:space="preserve"> </w:t>
      </w:r>
      <w:r>
        <w:t xml:space="preserve">camión, consumo por viaje (con cargado / vacío), por chofer y por ruta.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openpyxl la necesita para insertar el logo en el Excel.</w:t>
      </w:r>
    </w:p>
    <w:bookmarkEnd w:id="36"/>
    <w:bookmarkStart w:id="37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 (</w:t>
      </w:r>
      <w:r>
        <w:rPr>
          <w:rStyle w:val="VerbatimChar"/>
        </w:rPr>
        <w:t xml:space="preserve">flota importar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exportar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datos-demo</w:t>
      </w:r>
      <w:r>
        <w:t xml:space="preserve">, …).</w:t>
      </w:r>
    </w:p>
    <w:bookmarkEnd w:id="37"/>
    <w:bookmarkStart w:id="38" w:name="Xed9e7de7e8825f4471482bbe3b6708910ac39d0"/>
    <w:p>
      <w:pPr>
        <w:pStyle w:val="Heading2"/>
      </w:pPr>
      <w:r>
        <w:t xml:space="preserve">4.8 Seguridad: contraseñas, sesiones y permisos (RF-53, RNF-03)</w:t>
      </w:r>
    </w:p>
    <w:p>
      <w:pPr>
        <w:pStyle w:val="FirstParagraph"/>
      </w:pPr>
      <w:r>
        <w:rPr>
          <w:b/>
          <w:bCs/>
        </w:rPr>
        <w:t xml:space="preserve">Contraseñas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argon2-cffi</w:t>
      </w:r>
      <w:r>
        <w:t xml:space="preserve"> </w:t>
      </w:r>
      <w:r>
        <w:t xml:space="preserve">(usuarios/infrastructure/repositorios.py):</w:t>
      </w:r>
      <w:r>
        <w:t xml:space="preserve"> </w:t>
      </w:r>
      <w:r>
        <w:t xml:space="preserve">nunca se guarda la contraseña, sólo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Argon2: una "huella" irreversible que incluye una</w:t>
      </w:r>
      <w:r>
        <w:t xml:space="preserve"> </w:t>
      </w:r>
      <w:r>
        <w:t xml:space="preserve">sal aleatoria. Para verificar, se vuelve a calcular y se compara. Argon2 es lento a propósito: probar</w:t>
      </w:r>
      <w:r>
        <w:t xml:space="preserve"> </w:t>
      </w:r>
      <w:r>
        <w:t xml:space="preserve">millones de contraseñas lleva demasiado tiempo. El dominio no sabe qué algoritmo se usa: depende del</w:t>
      </w:r>
      <w:r>
        <w:t xml:space="preserve"> </w:t>
      </w:r>
      <w:r>
        <w:t xml:space="preserve">puerto</w:t>
      </w:r>
      <w:r>
        <w:t xml:space="preserve"> </w:t>
      </w:r>
      <w:r>
        <w:rPr>
          <w:rStyle w:val="VerbatimChar"/>
        </w:rPr>
        <w:t xml:space="preserve">HasherContrasenas</w:t>
      </w:r>
      <w:r>
        <w:t xml:space="preserve"> </w:t>
      </w:r>
      <w:r>
        <w:t xml:space="preserve">(en los tests se usa</w:t>
      </w:r>
      <w:r>
        <w:t xml:space="preserve"> </w:t>
      </w:r>
      <w:r>
        <w:rPr>
          <w:rStyle w:val="VerbatimChar"/>
        </w:rPr>
        <w:t xml:space="preserve">HasherFake</w:t>
      </w:r>
      <w:r>
        <w:t xml:space="preserve">, instantáneo).</w:t>
      </w:r>
    </w:p>
    <w:p>
      <w:pPr>
        <w:pStyle w:val="BodyText"/>
      </w:pPr>
      <w:r>
        <w:rPr>
          <w:b/>
          <w:bCs/>
        </w:rPr>
        <w:t xml:space="preserve">Sesión del panel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SessionMiddleware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itsdangerous</w:t>
      </w:r>
      <w:r>
        <w:t xml:space="preserve"> </w:t>
      </w:r>
      <w:r>
        <w:t xml:space="preserve">(main.py):</w:t>
      </w:r>
      <w:r>
        <w:t xml:space="preserve"> </w:t>
      </w:r>
      <w:r>
        <w:t xml:space="preserve">un</w:t>
      </w:r>
      <w:r>
        <w:t xml:space="preserve"> </w:t>
      </w:r>
      <w:r>
        <w:rPr>
          <w:i/>
          <w:iCs/>
        </w:rPr>
        <w:t xml:space="preserve">middleware</w:t>
      </w:r>
      <w:r>
        <w:t xml:space="preserve"> </w:t>
      </w:r>
      <w:r>
        <w:t xml:space="preserve">es código que envuelve TODOS los pedidos. Éste guarda</w:t>
      </w:r>
      <w:r>
        <w:t xml:space="preserve"> </w:t>
      </w:r>
      <w:r>
        <w:rPr>
          <w:rStyle w:val="VerbatimChar"/>
        </w:rPr>
        <w:t xml:space="preserve">request.session</w:t>
      </w:r>
      <w:r>
        <w:t xml:space="preserve"> </w:t>
      </w:r>
      <w:r>
        <w:t xml:space="preserve">en una</w:t>
      </w:r>
      <w:r>
        <w:t xml:space="preserve"> </w:t>
      </w:r>
      <w:r>
        <w:t xml:space="preserve">cookie</w:t>
      </w:r>
      <w:r>
        <w:t xml:space="preserve"> </w:t>
      </w:r>
      <w:r>
        <w:rPr>
          <w:b/>
          <w:bCs/>
        </w:rPr>
        <w:t xml:space="preserve">firmada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: el navegador la ve pero no puede cambiarla sin invalidar la</w:t>
      </w:r>
      <w:r>
        <w:t xml:space="preserve"> </w:t>
      </w:r>
      <w:r>
        <w:t xml:space="preserve">firma.</w:t>
      </w:r>
      <w:r>
        <w:t xml:space="preserve"> </w:t>
      </w:r>
      <w:r>
        <w:rPr>
          <w:rStyle w:val="VerbatimChar"/>
        </w:rPr>
        <w:t xml:space="preserve">same_site="lax"</w:t>
      </w:r>
      <w:r>
        <w:t xml:space="preserve"> </w:t>
      </w:r>
      <w:r>
        <w:t xml:space="preserve">evita que otro sitio envíe formularios con la sesión del usuario (CSRF).</w:t>
      </w:r>
    </w:p>
    <w:p>
      <w:pPr>
        <w:pStyle w:val="BodyText"/>
      </w:pPr>
      <w:r>
        <w:rPr>
          <w:b/>
          <w:bCs/>
        </w:rPr>
        <w:t xml:space="preserve">Token de la API</w:t>
      </w:r>
      <w:r>
        <w:t xml:space="preserve"> </w:t>
      </w:r>
      <w:r>
        <w:t xml:space="preserve">(usuarios/presentation/seguridad.py):</w:t>
      </w:r>
      <w:r>
        <w:t xml:space="preserve"> </w:t>
      </w:r>
      <w:r>
        <w:rPr>
          <w:rStyle w:val="VerbatimChar"/>
        </w:rPr>
        <w:t xml:space="preserve">POST /api/v1/auth/token</w:t>
      </w:r>
      <w:r>
        <w:t xml:space="preserve"> </w:t>
      </w:r>
      <w:r>
        <w:t xml:space="preserve">devuelve un texto firmado con</w:t>
      </w:r>
      <w:r>
        <w:t xml:space="preserve"> </w:t>
      </w:r>
      <w:r>
        <w:rPr>
          <w:rStyle w:val="VerbatimChar"/>
        </w:rPr>
        <w:t xml:space="preserve">URLSafeTimedSerializer</w:t>
      </w:r>
      <w:r>
        <w:t xml:space="preserve"> </w:t>
      </w:r>
      <w:r>
        <w:t xml:space="preserve">que vence en 12 h;</w:t>
      </w:r>
      <w:r>
        <w:t xml:space="preserve"> </w:t>
      </w:r>
      <w:r>
        <w:t xml:space="preserve">se envía como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Permisos — dependencias de FastAPI:</w:t>
      </w:r>
    </w:p>
    <w:p>
      <w:pPr>
        <w:pStyle w:val="SourceCode"/>
      </w:pPr>
      <w:r>
        <w:rPr>
          <w:rStyle w:val="NormalTok"/>
        </w:rPr>
        <w:t xml:space="preserve">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APIRouter(dependencies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requiere(Modulo.COMBUSTIBLE))   </w:t>
      </w:r>
      <w:r>
        <w:rPr>
          <w:rStyle w:val="CommentTok"/>
        </w:rPr>
        <w:t xml:space="preserve"># todo el router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request: Request, usuario: UsuarioActual)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Usuario:   </w:t>
      </w:r>
      <w:r>
        <w:rPr>
          <w:rStyle w:val="CommentTok"/>
        </w:rPr>
        <w:t xml:space="preserve"># un objeto "llamable"</w:t>
      </w:r>
      <w:r>
        <w:br/>
      </w:r>
      <w:r>
        <w:rPr>
          <w:rStyle w:val="NormalTok"/>
        </w:rPr>
        <w:t xml:space="preserve">       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Nivel.LECTURA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METODOS_DE_LECTURA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Nivel.ESCRITURA</w:t>
      </w:r>
      <w:r>
        <w:br/>
      </w:r>
      <w:r>
        <w:rPr>
          <w:rStyle w:val="NormalTok"/>
        </w:rPr>
        <w:t xml:space="preserve">        usuario.exigir(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.modulo, nivel)</w:t>
      </w:r>
    </w:p>
    <w:p>
      <w:pPr>
        <w:pStyle w:val="Compact"/>
        <w:numPr>
          <w:ilvl w:val="0"/>
          <w:numId w:val="1015"/>
        </w:numPr>
      </w:pPr>
      <w:r>
        <w:t xml:space="preserve">Una clase con</w:t>
      </w:r>
      <w:r>
        <w:t xml:space="preserve"> </w:t>
      </w:r>
      <w:r>
        <w:rPr>
          <w:rStyle w:val="VerbatimChar"/>
        </w:rPr>
        <w:t xml:space="preserve">__call__</w:t>
      </w:r>
      <w:r>
        <w:t xml:space="preserve"> </w:t>
      </w:r>
      <w:r>
        <w:t xml:space="preserve">se usa como función:</w:t>
      </w:r>
      <w:r>
        <w:t xml:space="preserve"> </w:t>
      </w:r>
      <w:r>
        <w:rPr>
          <w:rStyle w:val="VerbatimChar"/>
        </w:rPr>
        <w:t xml:space="preserve">Permiso(Modulo.X)</w:t>
      </w:r>
      <w:r>
        <w:t xml:space="preserve"> </w:t>
      </w:r>
      <w:r>
        <w:rPr>
          <w:b/>
          <w:bCs/>
        </w:rPr>
        <w:t xml:space="preserve">configura</w:t>
      </w:r>
      <w:r>
        <w:t xml:space="preserve"> </w:t>
      </w:r>
      <w:r>
        <w:t xml:space="preserve">la dependencia y</w:t>
      </w:r>
      <w:r>
        <w:t xml:space="preserve"> </w:t>
      </w:r>
      <w:r>
        <w:t xml:space="preserve">FastAPI la</w:t>
      </w:r>
      <w:r>
        <w:t xml:space="preserve"> </w:t>
      </w:r>
      <w:r>
        <w:rPr>
          <w:b/>
          <w:bCs/>
        </w:rPr>
        <w:t xml:space="preserve">llama</w:t>
      </w:r>
      <w:r>
        <w:t xml:space="preserve"> </w:t>
      </w:r>
      <w:r>
        <w:t xml:space="preserve">en cada pedido.</w:t>
      </w:r>
    </w:p>
    <w:p>
      <w:pPr>
        <w:pStyle w:val="Compact"/>
        <w:numPr>
          <w:ilvl w:val="0"/>
          <w:numId w:val="1015"/>
        </w:numPr>
      </w:pPr>
      <w:r>
        <w:t xml:space="preserve">Las dependencias se encadenan: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, que necesita la unidad de</w:t>
      </w:r>
      <w:r>
        <w:t xml:space="preserve"> </w:t>
      </w:r>
      <w:r>
        <w:t xml:space="preserve">trabajo. FastAPI resuelve el árbol y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cada dependencia dentro del mismo pedido: por eso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 </w:t>
      </w:r>
      <w:r>
        <w:t xml:space="preserve">puede fijar</w:t>
      </w:r>
      <w:r>
        <w:t xml:space="preserve"> </w:t>
      </w:r>
      <w:r>
        <w:rPr>
          <w:rStyle w:val="VerbatimChar"/>
        </w:rPr>
        <w:t xml:space="preserve">uow.actor</w:t>
      </w:r>
      <w:r>
        <w:t xml:space="preserve"> </w:t>
      </w:r>
      <w:r>
        <w:t xml:space="preserve">y el caso de uso de la ruta usa esa misma unidad de trabajo.</w:t>
      </w:r>
    </w:p>
    <w:p>
      <w:pPr>
        <w:pStyle w:val="Compact"/>
        <w:numPr>
          <w:ilvl w:val="0"/>
          <w:numId w:val="1015"/>
        </w:numPr>
      </w:pPr>
      <w:r>
        <w:t xml:space="preserve">La matriz de permisos está en el</w:t>
      </w:r>
      <w:r>
        <w:t xml:space="preserve"> </w:t>
      </w:r>
      <w:r>
        <w:rPr>
          <w:b/>
          <w:bCs/>
        </w:rPr>
        <w:t xml:space="preserve">dominio</w:t>
      </w:r>
      <w:r>
        <w:t xml:space="preserve"> </w:t>
      </w:r>
      <w:r>
        <w:t xml:space="preserve">(usuarios/domain/entidades.py,</w:t>
      </w:r>
      <w:r>
        <w:t xml:space="preserve"> </w:t>
      </w:r>
      <w:r>
        <w:rPr>
          <w:rStyle w:val="VerbatimChar"/>
        </w:rPr>
        <w:t xml:space="preserve">PERMISOS</w:t>
      </w:r>
      <w:r>
        <w:t xml:space="preserve">):</w:t>
      </w:r>
      <w:r>
        <w:t xml:space="preserve"> </w:t>
      </w:r>
      <w:r>
        <w:t xml:space="preserve">GET exige lectura; POST/PUT, escritura.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NoAutenticado</w:t>
      </w:r>
      <w:r>
        <w:t xml:space="preserve"> </w:t>
      </w:r>
      <w:r>
        <w:t xml:space="preserve">→ 401 en la API y redirección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en el panel;</w:t>
      </w:r>
      <w:r>
        <w:t xml:space="preserve"> </w:t>
      </w:r>
      <w:r>
        <w:rPr>
          <w:rStyle w:val="VerbatimChar"/>
        </w:rPr>
        <w:t xml:space="preserve">SinPermiso</w:t>
      </w:r>
      <w:r>
        <w:t xml:space="preserve"> </w:t>
      </w:r>
      <w:r>
        <w:t xml:space="preserve">→ 403.</w:t>
      </w:r>
    </w:p>
    <w:bookmarkEnd w:id="38"/>
    <w:bookmarkStart w:id="39" w:name="Xa398356d059aa23adc4ed6eb72e7ff90008920b"/>
    <w:p>
      <w:pPr>
        <w:pStyle w:val="Heading2"/>
      </w:pPr>
      <w:r>
        <w:t xml:space="preserve">4.9 HTMX — actualizar partes de la página sin JavaScript propio</w:t>
      </w:r>
    </w:p>
    <w:p>
      <w:pPr>
        <w:pStyle w:val="FirstParagraph"/>
      </w:pPr>
      <w:r>
        <w:t xml:space="preserve">En _fila_alerta.html: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br/>
      </w:r>
      <w:r>
        <w:rPr>
          <w:rStyle w:val="OtherTok"/>
        </w:rPr>
        <w:t xml:space="preserve">      hx-post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rPr>
          <w:rStyle w:val="OtherTok"/>
        </w:rPr>
        <w:t xml:space="preserve"> hx-target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"closest tr"</w:t>
      </w:r>
      <w:r>
        <w:rPr>
          <w:rStyle w:val="OtherTok"/>
        </w:rPr>
        <w:t xml:space="preserve"> hx-swap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"outerHTML"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HTMX (una librería de 14 KB) lee los atributos</w:t>
      </w:r>
      <w:r>
        <w:t xml:space="preserve"> </w:t>
      </w:r>
      <w:r>
        <w:rPr>
          <w:rStyle w:val="VerbatimChar"/>
        </w:rPr>
        <w:t xml:space="preserve">hx-*</w:t>
      </w:r>
      <w:r>
        <w:t xml:space="preserve">: envía el formulario por detrás y reemplaza</w:t>
      </w:r>
      <w:r>
        <w:t xml:space="preserve"> </w:t>
      </w:r>
      <w:r>
        <w:rPr>
          <w:b/>
          <w:bCs/>
        </w:rPr>
        <w:t xml:space="preserve">sólo la fila</w:t>
      </w:r>
      <w:r>
        <w:t xml:space="preserve"> </w:t>
      </w:r>
      <w:r>
        <w:t xml:space="preserve">con el HTML que devuelve el servidor. La ruta detecta el encabezado</w:t>
      </w:r>
      <w:r>
        <w:t xml:space="preserve"> </w:t>
      </w:r>
      <w:r>
        <w:rPr>
          <w:rStyle w:val="VerbatimChar"/>
        </w:rPr>
        <w:t xml:space="preserve">HX-Request</w:t>
      </w:r>
      <w:r>
        <w:t xml:space="preserve"> </w:t>
      </w:r>
      <w:r>
        <w:t xml:space="preserve">y responde con el fragmento (</w:t>
      </w:r>
      <w:r>
        <w:rPr>
          <w:rStyle w:val="VerbatimChar"/>
        </w:rPr>
        <w:t xml:space="preserve">fragmento(...)</w:t>
      </w:r>
      <w:r>
        <w:t xml:space="preserve">); sin HTMX, el mismo formulario funciona con</w:t>
      </w:r>
      <w:r>
        <w:t xml:space="preserve"> </w:t>
      </w:r>
      <w:r>
        <w:t xml:space="preserve">Post/Redirect/Get. Es la decisión 4.1 del análisis de brechas: interactividad sin React.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 un módulo (ej. viajes/) 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            │</w:t>
      </w:r>
      <w:r>
        <w:br/>
      </w:r>
      <w:r>
        <w:rPr>
          <w:rStyle w:val="VerbatimChar"/>
        </w:rPr>
        <w:t xml:space="preserve"> HTTP ───►  │  presentation  ──►  application  ──►  domain                    │</w:t>
      </w:r>
      <w:r>
        <w:br/>
      </w:r>
      <w:r>
        <w:rPr>
          <w:rStyle w:val="VerbatimChar"/>
        </w:rPr>
        <w:t xml:space="preserve">            │  (api, web)         (casos de uso,    (entidades, reglas,       │</w:t>
      </w:r>
      <w:r>
        <w:br/>
      </w:r>
      <w:r>
        <w:rPr>
          <w:rStyle w:val="VerbatimChar"/>
        </w:rPr>
        <w:t xml:space="preserve">            │                      puertos)          repositorios = puertos)  │</w:t>
      </w:r>
      <w:r>
        <w:br/>
      </w:r>
      <w:r>
        <w:rPr>
          <w:rStyle w:val="VerbatimChar"/>
        </w:rPr>
        <w:t xml:space="preserve">            │                          ▲                  ▲                    │</w:t>
      </w:r>
      <w:r>
        <w:br/>
      </w:r>
      <w:r>
        <w:rPr>
          <w:rStyle w:val="VerbatimChar"/>
        </w:rPr>
        <w:t xml:space="preserve">            │                          └── infrastructure ┘ (implementa)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bootstrap.py elige qué infraestructura se usa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Dependencias entre módulos: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usa el dominio de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reportes</w:t>
      </w:r>
      <w:r>
        <w:t xml:space="preserve"> </w:t>
      </w:r>
      <w:r>
        <w:t xml:space="preserve">lee de todos. Nunca al revés: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 </w:t>
      </w:r>
      <w:r>
        <w:t xml:space="preserve">no conoce a nadie.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Viaje</w:t>
            </w:r>
          </w:p>
        </w:tc>
        <w:tc>
          <w:tcPr/>
          <w:p>
            <w:pPr>
              <w:pStyle w:val="Compact"/>
            </w:pPr>
            <w:r>
              <w:t xml:space="preserve">Objeto con identidad (id) y reglas propias.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</w:t>
            </w:r>
            <w:r>
              <w:t xml:space="preserve"> </w:t>
            </w:r>
            <w:r>
              <w:t xml:space="preserve">+ sus</w:t>
            </w:r>
            <w:r>
              <w:t xml:space="preserve"> </w:t>
            </w:r>
            <w:r>
              <w:rPr>
                <w:rStyle w:val="VerbatimChar"/>
              </w:rPr>
              <w:t xml:space="preserve">TramoViaje</w:t>
            </w:r>
          </w:p>
        </w:tc>
        <w:tc>
          <w:tcPr/>
          <w:p>
            <w:pPr>
              <w:pStyle w:val="Compact"/>
            </w:pPr>
            <w:r>
              <w:t xml:space="preserve">Un grupo que se guarda y se lee junto; los tramos sólo se modifican a través del viaje.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&lt;modulo&gt;/domain/repositorios.py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UoWViajes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UnidadDeTrabajoSql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&lt;modulo&gt;/application/casos_de_uso.py</w:t>
            </w:r>
          </w:p>
        </w:tc>
        <w:tc>
          <w:tcPr/>
          <w:p>
            <w:pPr>
              <w:pStyle w:val="Compact"/>
            </w:pPr>
            <w:r>
              <w:t xml:space="preserve">Una acción del sistema; el docstring lleva su código (CU-03, RF-09).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combustible/domain/consumo.py</w:t>
            </w:r>
          </w:p>
        </w:tc>
        <w:tc>
          <w:tcPr/>
          <w:p>
            <w:pPr>
              <w:pStyle w:val="Compact"/>
            </w:pPr>
            <w:r>
              <w:t xml:space="preserve">Lógica pura que involucra varias entidades (sabe</w:t>
            </w:r>
            <w:r>
              <w:t xml:space="preserve"> </w:t>
            </w:r>
            <w:r>
              <w:rPr>
                <w:b/>
                <w:bCs/>
              </w:rPr>
              <w:t xml:space="preserve">calcular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combustible/application/consumo.py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CalculadoraConsumo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Busca en los repositorios lo que el cálculo necesita (sabe</w:t>
            </w:r>
            <w:r>
              <w:t xml:space="preserve"> </w:t>
            </w:r>
            <w:r>
              <w:rPr>
                <w:b/>
                <w:bCs/>
              </w:rPr>
              <w:t xml:space="preserve">buscar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Fábrica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Viaje.iniciar(...)</w:t>
            </w:r>
          </w:p>
        </w:tc>
        <w:tc>
          <w:tcPr/>
          <w:p>
            <w:pPr>
              <w:pStyle w:val="Compact"/>
            </w:pPr>
            <w:r>
              <w:t xml:space="preserve">Crea un objeto válido con sus 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*/application/dto.py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Datos*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CQRS liviano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Consultas*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Registrar*</w:t>
            </w:r>
          </w:p>
        </w:tc>
        <w:tc>
          <w:tcPr/>
          <w:p>
            <w:pPr>
              <w:pStyle w:val="Compact"/>
            </w:pPr>
            <w:r>
              <w:t xml:space="preserve">Las lecturas se separan de los cambios.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Se define por su valor, no por un id; inmutable.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ViajeFinalizado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CargaRegistrada</w:t>
            </w:r>
          </w:p>
        </w:tc>
        <w:tc>
          <w:tcPr/>
          <w:p>
            <w:pPr>
              <w:pStyle w:val="Compact"/>
            </w:pPr>
            <w:r>
              <w:t xml:space="preserve">"Algo pasó"; quien lo publica no sabe quién lo escucha.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Observador / bus de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BusEventos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alertas/application/manejadores.py</w:t>
            </w:r>
          </w:p>
        </w:tc>
        <w:tc>
          <w:tcPr/>
          <w:p>
            <w:pPr>
              <w:pStyle w:val="Compact"/>
            </w:pPr>
            <w:r>
              <w:t xml:space="preserve">Los módulos reaccionan a eventos de otros sin depender de ellos.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 de la operación (actor)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uow.actor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uow.auditar(...)</w:t>
            </w:r>
          </w:p>
        </w:tc>
        <w:tc>
          <w:tcPr/>
          <w:p>
            <w:pPr>
              <w:pStyle w:val="Compact"/>
            </w:pPr>
            <w:r>
              <w:t xml:space="preserve">Quién opera viaja con la unidad de trabajo: la auditoría lo registra sin pasarlo por parámetro.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SessionMiddleware</w:t>
            </w:r>
          </w:p>
        </w:tc>
        <w:tc>
          <w:tcPr/>
          <w:p>
            <w:pPr>
              <w:pStyle w:val="Compact"/>
            </w:pPr>
            <w:r>
              <w:t xml:space="preserve">Código que envuelve todos los pedidos (sesión).</w:t>
            </w:r>
          </w:p>
        </w:tc>
      </w:tr>
    </w:tbl>
    <w:bookmarkStart w:id="41" w:name="Xe5ed2e1e66776987859c3ac158c5e8db4558dd3"/>
    <w:p>
      <w:pPr>
        <w:pStyle w:val="Heading2"/>
      </w:pPr>
      <w:r>
        <w:t xml:space="preserve">Eventos: cómo un módulo reacciona a otro sin depender de él</w:t>
      </w:r>
    </w:p>
    <w:p>
      <w:pPr>
        <w:pStyle w:val="SourceCode"/>
      </w:pPr>
      <w:r>
        <w:rPr>
          <w:rStyle w:val="VerbatimChar"/>
        </w:rPr>
        <w:t xml:space="preserve">viajes: FinalizarViaje ──registra──► ViajeFinalizado</w:t>
      </w:r>
      <w:r>
        <w:br/>
      </w:r>
      <w:r>
        <w:rPr>
          <w:rStyle w:val="VerbatimChar"/>
        </w:rPr>
        <w:t xml:space="preserve">                                        │  (uow.commit() confirma y DESPUÉS publica)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 BusEventos ──► alertas: EvaluarAlertasViaje (su propia transacción)</w:t>
      </w:r>
    </w:p>
    <w:p>
      <w:pPr>
        <w:pStyle w:val="Compact"/>
        <w:numPr>
          <w:ilvl w:val="0"/>
          <w:numId w:val="1016"/>
        </w:numPr>
      </w:pPr>
      <w:r>
        <w:t xml:space="preserve">El caso de uso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evento en la unidad de trabajo (</w:t>
      </w:r>
      <w:r>
        <w:rPr>
          <w:rStyle w:val="VerbatimChar"/>
        </w:rPr>
        <w:t xml:space="preserve">uow.registrar_evento(...)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confirma la transacción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publica los eventos: si algo falla antes</w:t>
      </w:r>
      <w:r>
        <w:t xml:space="preserve"> </w:t>
      </w:r>
      <w:r>
        <w:t xml:space="preserve">del commit, no se avisa nada que no ocurrió.</w:t>
      </w:r>
    </w:p>
    <w:p>
      <w:pPr>
        <w:pStyle w:val="Compact"/>
        <w:numPr>
          <w:ilvl w:val="0"/>
          <w:numId w:val="1016"/>
        </w:numPr>
      </w:pPr>
      <w:r>
        <w:t xml:space="preserve">bootstrap.py arma el bus y suscribe los manejadores de cada módulo.</w:t>
      </w:r>
    </w:p>
    <w:p>
      <w:pPr>
        <w:pStyle w:val="Compact"/>
        <w:numPr>
          <w:ilvl w:val="0"/>
          <w:numId w:val="1016"/>
        </w:numPr>
      </w:pPr>
      <w:r>
        <w:t xml:space="preserve">Si un manejador falla, el error se registra y la operación original igual queda guardada.</w:t>
      </w:r>
    </w:p>
    <w:p>
      <w:pPr>
        <w:pStyle w:val="Compact"/>
        <w:numPr>
          <w:ilvl w:val="0"/>
          <w:numId w:val="1016"/>
        </w:numPr>
      </w:pPr>
      <w:r>
        <w:t xml:space="preserve">Así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no importan 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(que depende de ellos): no hay ciclos.</w:t>
      </w:r>
    </w:p>
    <w:bookmarkEnd w:id="41"/>
    <w:bookmarkStart w:id="42" w:name="X935b6c72f65704dddf0099554b6692ef1b815da"/>
    <w:p>
      <w:pPr>
        <w:pStyle w:val="Heading2"/>
      </w:pPr>
      <w:r>
        <w:t xml:space="preserve">Regla de negocio destacada: referencia de consumo (RF-11, RF-13, RF-16)</w:t>
      </w:r>
    </w:p>
    <w:p>
      <w:pPr>
        <w:pStyle w:val="FirstParagraph"/>
      </w:pPr>
      <w:r>
        <w:t xml:space="preserve">Para cada tramo, consumo.py elige la referencia así:</w:t>
      </w:r>
    </w:p>
    <w:p>
      <w:pPr>
        <w:pStyle w:val="Compact"/>
        <w:numPr>
          <w:ilvl w:val="0"/>
          <w:numId w:val="101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configurada en la ruta</w:t>
      </w:r>
      <w:r>
        <w:t xml:space="preserve"> </w:t>
      </w:r>
      <w:r>
        <w:t xml:space="preserve">para ese estado de carga;</w:t>
      </w:r>
    </w:p>
    <w:p>
      <w:pPr>
        <w:pStyle w:val="Compact"/>
        <w:numPr>
          <w:ilvl w:val="0"/>
          <w:numId w:val="1017"/>
        </w:numPr>
      </w:pPr>
      <w:r>
        <w:t xml:space="preserve">si no hay, el</w:t>
      </w:r>
      <w:r>
        <w:t xml:space="preserve"> </w:t>
      </w:r>
      <w:r>
        <w:rPr>
          <w:b/>
          <w:bCs/>
        </w:rPr>
        <w:t xml:space="preserve">promedio histórico</w:t>
      </w:r>
      <w:r>
        <w:t xml:space="preserve"> </w:t>
      </w:r>
      <w:r>
        <w:t xml:space="preserve">de la ruta (con 3 viajes o más);</w:t>
      </w:r>
    </w:p>
    <w:p>
      <w:pPr>
        <w:pStyle w:val="Compact"/>
        <w:numPr>
          <w:ilvl w:val="0"/>
          <w:numId w:val="1017"/>
        </w:numPr>
      </w:pPr>
      <w:r>
        <w:t xml:space="preserve">si tampoco, la</w:t>
      </w:r>
      <w:r>
        <w:t xml:space="preserve"> </w:t>
      </w:r>
      <w:r>
        <w:rPr>
          <w:b/>
          <w:bCs/>
        </w:rPr>
        <w:t xml:space="preserve">referencia general del camión</w:t>
      </w:r>
      <w:r>
        <w:t xml:space="preserve"> </w:t>
      </w:r>
      <w:r>
        <w:t xml:space="preserve">(respaldo).</w:t>
      </w:r>
    </w:p>
    <w:p>
      <w:pPr>
        <w:pStyle w:val="FirstParagraph"/>
      </w:pPr>
      <w:r>
        <w:t xml:space="preserve">Hay alerta si el consumo supera la referencia en más del umbral (15 %),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si la referencia</w:t>
      </w:r>
      <w:r>
        <w:t xml:space="preserve"> </w:t>
      </w:r>
      <w:r>
        <w:t xml:space="preserve">es de la ruta: la del camión es una sola para cargado y vacío y daría falsas alarmas.</w:t>
      </w:r>
    </w:p>
    <w:bookmarkEnd w:id="42"/>
    <w:bookmarkStart w:id="43" w:name="Xd0b75b0b0fd54070363d0e8077ffa2c9531a50b"/>
    <w:p>
      <w:pPr>
        <w:pStyle w:val="Heading2"/>
      </w:pPr>
      <w:r>
        <w:t xml:space="preserve">Regla de negocio destacada: conversión de moneda (RF-40, RF-41)</w:t>
      </w:r>
    </w:p>
    <w:p>
      <w:pPr>
        <w:pStyle w:val="FirstParagraph"/>
      </w:pPr>
      <w:r>
        <w:t xml:space="preserve">monedas/domain/entidades.py,</w:t>
      </w:r>
      <w:r>
        <w:t xml:space="preserve"> </w:t>
      </w:r>
      <w:r>
        <w:rPr>
          <w:rStyle w:val="VerbatimChar"/>
        </w:rPr>
        <w:t xml:space="preserve">convertir_a_pesos</w:t>
      </w:r>
      <w:r>
        <w:t xml:space="preserve">:</w:t>
      </w:r>
      <w:r>
        <w:t xml:space="preserve"> </w:t>
      </w:r>
      <w:r>
        <w:t xml:space="preserve">un gasto en CLP se convierte con la cotización de</w:t>
      </w:r>
      <w:r>
        <w:t xml:space="preserve"> </w:t>
      </w:r>
      <w:r>
        <w:rPr>
          <w:b/>
          <w:bCs/>
        </w:rPr>
        <w:t xml:space="preserve">su fecha</w:t>
      </w:r>
      <w:r>
        <w:t xml:space="preserve">; si no hay, con la última anterior y</w:t>
      </w:r>
      <w:r>
        <w:t xml:space="preserve"> </w:t>
      </w:r>
      <w:r>
        <w:t xml:space="preserve">el gasto queda marcado "a revisar". El gasto guarda la cotización aplicada: corregir la tabla de</w:t>
      </w:r>
      <w:r>
        <w:t xml:space="preserve"> </w:t>
      </w:r>
      <w:r>
        <w:t xml:space="preserve">tipos de cambio después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gastos ya registrados.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/api/v1/viajes/{id}/tramos</w:t>
      </w:r>
      <w:r>
        <w:t xml:space="preserve"> </w:t>
      </w:r>
      <w:r>
        <w:t xml:space="preserve">(registrar la descarga: empieza el regreso vacío):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CambioEstadoCarga</w:t>
      </w:r>
      <w:r>
        <w:t xml:space="preserve">) valida el JSON: fecha, km y nuevo estado.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La ruta llama a</w:t>
      </w:r>
      <w:r>
        <w:t xml:space="preserve"> </w:t>
      </w:r>
      <w:r>
        <w:rPr>
          <w:rStyle w:val="VerbatimChar"/>
        </w:rPr>
        <w:t xml:space="preserve">CambiarEstadoCarga(uow).ejecutar(...)</w:t>
      </w:r>
      <w:r>
        <w:t xml:space="preserve"> </w:t>
      </w:r>
      <w:r>
        <w:t xml:space="preserve">(viajes/application/casos_de_uso.py).</w:t>
      </w:r>
    </w:p>
    <w:p>
      <w:pPr>
        <w:pStyle w:val="Compact"/>
        <w:numPr>
          <w:ilvl w:val="0"/>
          <w:numId w:val="1018"/>
        </w:numPr>
      </w:pPr>
      <w:r>
        <w:t xml:space="preserve">El caso de uso lee el viaje (con sus tramos) y le pide a la</w:t>
      </w:r>
      <w:r>
        <w:t xml:space="preserve"> </w:t>
      </w:r>
      <w:r>
        <w:rPr>
          <w:b/>
          <w:bCs/>
        </w:rPr>
        <w:t xml:space="preserve">entidad</w:t>
      </w:r>
      <w:r>
        <w:t xml:space="preserve"> </w:t>
      </w:r>
      <w:r>
        <w:t xml:space="preserve">que cambie de estado:</w:t>
      </w:r>
      <w:r>
        <w:t xml:space="preserve"> </w:t>
      </w:r>
      <w:r>
        <w:rPr>
          <w:rStyle w:val="VerbatimChar"/>
        </w:rPr>
        <w:t xml:space="preserve">viaje.cambiar_estado_carga(...)</w:t>
      </w:r>
      <w:r>
        <w:t xml:space="preserve"> </w:t>
      </w:r>
      <w:r>
        <w:t xml:space="preserve">cierra el tramo cargado y abre uno vacío. Si el viaje ya terminó</w:t>
      </w:r>
      <w:r>
        <w:t xml:space="preserve"> </w:t>
      </w:r>
      <w:r>
        <w:t xml:space="preserve">o el odómetro no avanza, la entidad lanza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El repositorio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TramoViajeModel</w:t>
      </w:r>
      <w:r>
        <w:t xml:space="preserve">) y SQLAlchemy hace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del viaje y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del tramo nuevo.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TramoLeer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400/422.</w:t>
      </w:r>
    </w:p>
    <w:p>
      <w:r>
        <w:pict>
          <v:rect style="width:0;height:1.5pt" o:hralign="center" o:hrstd="t" o:hr="t"/>
        </w:pict>
      </w:r>
    </w:p>
    <w:bookmarkEnd w:id="45"/>
    <w:bookmarkStart w:id="46" w:name="X057e0a70ef2db6a0c901b7c96dcf81059b975fc"/>
    <w:p>
      <w:pPr>
        <w:pStyle w:val="Heading1"/>
      </w:pPr>
      <w:r>
        <w:t xml:space="preserve">7.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Qué prueba</w:t>
            </w:r>
          </w:p>
        </w:tc>
        <w:tc>
          <w:tcPr/>
          <w:p>
            <w:pPr>
              <w:pStyle w:val="Compact"/>
            </w:pPr>
            <w:r>
              <w:t xml:space="preserve">Con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Dominio y casos de uso, un archivo por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Fakes en memoria</w:t>
            </w:r>
            <w:r>
              <w:t xml:space="preserve"> </w:t>
            </w:r>
            <w:r>
              <w:t xml:space="preserve">(fakes.py); sin base, milisegundos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API, panel, repositorios y lectores de archivos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en memoria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t xml:space="preserve"> </w:t>
            </w:r>
            <w:r>
              <w:t xml:space="preserve">de FastAPI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escenarios.py es un</w:t>
      </w:r>
      <w:r>
        <w:t xml:space="preserve"> </w:t>
      </w:r>
      <w:r>
        <w:rPr>
          <w:b/>
          <w:bCs/>
        </w:rPr>
        <w:t xml:space="preserve">"Object Mother"</w:t>
      </w:r>
      <w:r>
        <w:t xml:space="preserve">: funciones que arman datos de</w:t>
      </w:r>
      <w:r>
        <w:t xml:space="preserve"> </w:t>
      </w:r>
      <w:r>
        <w:t xml:space="preserve">prueba listos (</w:t>
      </w:r>
      <w:r>
        <w:rPr>
          <w:rStyle w:val="VerbatimChar"/>
        </w:rPr>
        <w:t xml:space="preserve">flota_basica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viaje_ida_y_vuelta</w:t>
      </w:r>
      <w:r>
        <w:t xml:space="preserve">), para que cada test muestre sólo lo que importa.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@pytest.fixture</w:t>
      </w:r>
      <w:r>
        <w:t xml:space="preserve">): objetos que pytest prepara y entrega a cada test que los pide por nombre.</w:t>
      </w:r>
    </w:p>
    <w:p>
      <w:pPr>
        <w:pStyle w:val="Compact"/>
        <w:numPr>
          <w:ilvl w:val="0"/>
          <w:numId w:val="1019"/>
        </w:numPr>
      </w:pPr>
      <w:r>
        <w:t xml:space="preserve">Los nombres de los tests describen la regla:</w:t>
      </w:r>
      <w:r>
        <w:t xml:space="preserve"> </w:t>
      </w:r>
      <w:r>
        <w:rPr>
          <w:rStyle w:val="VerbatimChar"/>
        </w:rPr>
        <w:t xml:space="preserve">test_la_referencia_del_camion_informa_el_desvio_pero_no_alerta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unit   </w:t>
      </w:r>
      <w:r>
        <w:rPr>
          <w:rStyle w:val="CommentTok"/>
        </w:rPr>
        <w:t xml:space="preserve"># sólo unitarios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tramo     </w:t>
      </w:r>
      <w:r>
        <w:rPr>
          <w:rStyle w:val="CommentTok"/>
        </w:rPr>
        <w:t xml:space="preserve"># sólo los que contienen "tramo"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46"/>
    <w:bookmarkStart w:id="47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t xml:space="preserve">Desde la Sesión 6 el panel pide</w:t>
      </w:r>
      <w:r>
        <w:t xml:space="preserve"> </w:t>
      </w:r>
      <w:r>
        <w:rPr>
          <w:b/>
          <w:bCs/>
        </w:rPr>
        <w:t xml:space="preserve">usuario y contraseña</w:t>
      </w:r>
      <w:r>
        <w:t xml:space="preserve">. Para empezar hay que crear el primer</w:t>
      </w:r>
      <w:r>
        <w:t xml:space="preserve"> </w:t>
      </w:r>
      <w:r>
        <w:t xml:space="preserve">Administrador de sistema (</w:t>
      </w:r>
      <w:r>
        <w:rPr>
          <w:rStyle w:val="VerbatimChar"/>
        </w:rPr>
        <w:t xml:space="preserve">flota crear-usuario</w:t>
      </w:r>
      <w:r>
        <w:t xml:space="preserve">), o cargar los datos de ejemplo, que traen un</w:t>
      </w:r>
      <w:r>
        <w:t xml:space="preserve"> </w:t>
      </w:r>
      <w:r>
        <w:t xml:space="preserve">usuario por rol con la contraseña</w:t>
      </w:r>
      <w:r>
        <w:t xml:space="preserve"> </w:t>
      </w:r>
      <w:r>
        <w:rPr>
          <w:rStyle w:val="VerbatimChar"/>
        </w:rPr>
        <w:t xml:space="preserve">demo1234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admin@hidalgo.demo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gerencia@hidalgo.demo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crear-usuario admin@empresa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pide la contraseña (ROL-07)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opcional: 2 camiones, 2 rutas, 8 viajes ida cargado / regreso vacío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47"/>
    <w:bookmarkStart w:id="48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afuera,</w:t>
      </w:r>
      <w:r>
        <w:t xml:space="preserve"> </w:t>
      </w:r>
      <w:r>
        <w:rPr>
          <w:b/>
          <w:bCs/>
        </w:rPr>
        <w:t xml:space="preserve">dentro de su módulo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Dominio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&lt;modulo&gt;/domain/</w:t>
      </w:r>
      <w:r>
        <w:t xml:space="preserve">): entidad, campo o regla + test unitario.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Aplicación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&lt;modulo&gt;/application/</w:t>
      </w:r>
      <w:r>
        <w:t xml:space="preserve">): caso de uso (con su código CU/RF en el docstring) +</w:t>
      </w:r>
      <w:r>
        <w:t xml:space="preserve"> </w:t>
      </w:r>
      <w:r>
        <w:t xml:space="preserve">test con fakes. Si necesita un repositorio nuevo, agregarlo al</w:t>
      </w:r>
      <w:r>
        <w:t xml:space="preserve"> </w:t>
      </w:r>
      <w:r>
        <w:rPr>
          <w:rStyle w:val="VerbatimChar"/>
        </w:rPr>
        <w:t xml:space="preserve">UoW&lt;Modulo&gt;</w:t>
      </w:r>
      <w:r>
        <w:t xml:space="preserve"> </w:t>
      </w:r>
      <w:r>
        <w:t xml:space="preserve">del módulo.</w:t>
      </w:r>
      <w:r>
        <w:t xml:space="preserve"> </w:t>
      </w:r>
      <w:r>
        <w:t xml:space="preserve">Si otro módulo tiene que reaccionar, publicar un</w:t>
      </w:r>
      <w:r>
        <w:t xml:space="preserve"> </w:t>
      </w:r>
      <w:r>
        <w:rPr>
          <w:b/>
          <w:bCs/>
        </w:rPr>
        <w:t xml:space="preserve">evento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uow.registrar_evento(...)</w:t>
      </w:r>
      <w:r>
        <w:t xml:space="preserve">) en</w:t>
      </w:r>
      <w:r>
        <w:t xml:space="preserve"> </w:t>
      </w:r>
      <w:r>
        <w:t xml:space="preserve">lugar de llamarlo directamente, y suscribir el manejador en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Infraestructura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&lt;modulo&gt;/infrastructure/</w:t>
      </w:r>
      <w:r>
        <w:t xml:space="preserve">): tabla en</w:t>
      </w:r>
      <w:r>
        <w:t xml:space="preserve"> </w:t>
      </w:r>
      <w:r>
        <w:rPr>
          <w:rStyle w:val="VerbatimChar"/>
        </w:rPr>
        <w:t xml:space="preserve">modelos.py</w:t>
      </w:r>
      <w:r>
        <w:t xml:space="preserve">, repositorio SQL; registrarlo</w:t>
      </w:r>
      <w:r>
        <w:t xml:space="preserve"> </w:t>
      </w:r>
      <w:r>
        <w:t xml:space="preserve">en unidad_de_trabajo.py y el módulo de modelos en</w:t>
      </w:r>
      <w:r>
        <w:t xml:space="preserve"> </w:t>
      </w:r>
      <w:r>
        <w:t xml:space="preserve">modelos.py. Migración con Alembic (revisar el borrador; probar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Presentación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&lt;modulo&gt;/presentation/</w:t>
      </w:r>
      <w:r>
        <w:t xml:space="preserve">): esquema Pydantic +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y/o</w:t>
      </w:r>
      <w:r>
        <w:t xml:space="preserve"> </w:t>
      </w:r>
      <w:r>
        <w:rPr>
          <w:rStyle w:val="VerbatimChar"/>
        </w:rPr>
        <w:t xml:space="preserve">web.py</w:t>
      </w:r>
      <w:r>
        <w:t xml:space="preserve">; registrar</w:t>
      </w:r>
      <w:r>
        <w:t xml:space="preserve"> </w:t>
      </w:r>
      <w:r>
        <w:t xml:space="preserve">el router en main.py + test de integración.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verde; nota de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; actualizar</w:t>
      </w:r>
      <w:r>
        <w:t xml:space="preserve"> </w:t>
      </w:r>
      <w:r>
        <w:t xml:space="preserve">esta guía 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21"/>
        </w:numPr>
      </w:pPr>
      <w:r>
        <w:t xml:space="preserve">shared/domain/ → catalogo/domain/entidades.py</w:t>
      </w:r>
    </w:p>
    <w:p>
      <w:pPr>
        <w:pStyle w:val="Compact"/>
        <w:numPr>
          <w:ilvl w:val="0"/>
          <w:numId w:val="1021"/>
        </w:numPr>
      </w:pPr>
      <w:r>
        <w:t xml:space="preserve">viajes/domain/entidades.py (agregado viaje + tramos) y su test test_viajes.py</w:t>
      </w:r>
    </w:p>
    <w:p>
      <w:pPr>
        <w:pStyle w:val="Compact"/>
        <w:numPr>
          <w:ilvl w:val="0"/>
          <w:numId w:val="1021"/>
        </w:numPr>
      </w:pPr>
      <w:r>
        <w:t xml:space="preserve">combustible/domain/consumo.py y test_consumo.py</w:t>
      </w:r>
    </w:p>
    <w:p>
      <w:pPr>
        <w:pStyle w:val="Compact"/>
        <w:numPr>
          <w:ilvl w:val="0"/>
          <w:numId w:val="1021"/>
        </w:numPr>
      </w:pPr>
      <w:r>
        <w:t xml:space="preserve">viajes/application/casos_de_uso.py → fakes.py → escenarios.py</w:t>
      </w:r>
    </w:p>
    <w:p>
      <w:pPr>
        <w:pStyle w:val="Compact"/>
        <w:numPr>
          <w:ilvl w:val="0"/>
          <w:numId w:val="1021"/>
        </w:numPr>
      </w:pPr>
      <w:r>
        <w:t xml:space="preserve">viajes/infrastructure/ y la migración de la Sesión 4</w:t>
      </w:r>
    </w:p>
    <w:p>
      <w:pPr>
        <w:pStyle w:val="Compact"/>
        <w:numPr>
          <w:ilvl w:val="0"/>
          <w:numId w:val="1021"/>
        </w:numPr>
      </w:pPr>
      <w:r>
        <w:t xml:space="preserve">viajes/presentation/ → main.py → bootstrap.py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49"/>
    <w:bookmarkStart w:id="50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22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22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 Como pandoc no aplica esa fecha a las</w:t>
      </w:r>
      <w:r>
        <w:t xml:space="preserve"> </w:t>
      </w:r>
      <w:r>
        <w:t xml:space="preserve">partes que copia de la plantilla, el script reescribe el ZIP con la misma fecha en todas las entradas.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23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r>
        <w:pict>
          <v:rect style="width:0;height:1.5pt" o:hralign="center" o:hrstd="t" o:hr="t"/>
        </w:pict>
      </w:r>
    </w:p>
    <w:bookmarkEnd w:id="50"/>
    <w:bookmarkStart w:id="51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t xml:space="preserve">Entidad "raíz" con sus partes, que se guardan y modifican juntas (viaje + tramos).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Parte de un viaje recorrida cargado o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registrar descarga).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Interfaz que se cumple "por forma", sin 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 (y a veces de los datos).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Mother</w:t>
            </w:r>
          </w:p>
        </w:tc>
        <w:tc>
          <w:tcPr/>
          <w:p>
            <w:pPr>
              <w:pStyle w:val="Compact"/>
            </w:pPr>
            <w:r>
              <w:t xml:space="preserve">Módulo de fábricas de datos de prueba (</w:t>
            </w:r>
            <w:r>
              <w:rPr>
                <w:rStyle w:val="VerbatimChar"/>
              </w:rPr>
              <w:t xml:space="preserve">tests/escenarios.py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/api/v1/rutas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t xml:space="preserve">Objeto sin identidad, definido por sus valores e inmutable (</w:t>
            </w:r>
            <w:r>
              <w:rPr>
                <w:rStyle w:val="VerbatimChar"/>
              </w:rPr>
              <w:t xml:space="preserve">Dinero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t xml:space="preserve">Aviso de algo que ocurrió en el negocio (</w:t>
            </w:r>
            <w:r>
              <w:rPr>
                <w:rStyle w:val="VerbatimChar"/>
              </w:rPr>
              <w:t xml:space="preserve">ViajeFinalizado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Reparte cada evento a las funciones suscriptas.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Cotización</w:t>
            </w:r>
          </w:p>
        </w:tc>
        <w:tc>
          <w:tcPr/>
          <w:p>
            <w:pPr>
              <w:pStyle w:val="Compact"/>
            </w:pPr>
            <w:r>
              <w:t xml:space="preserve">Pesos argentinos por 1 peso chileno de un día (</w:t>
            </w:r>
            <w:r>
              <w:rPr>
                <w:rStyle w:val="VerbatimChar"/>
              </w:rPr>
              <w:t xml:space="preserve">TipoCambio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Huella irreversible de un dato; así se guardan las contraseñas.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Código que se ejecuta en todos los pedidos HTTP (ej. la sesión).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Texto firmado que identifica al usuario en la API (</w:t>
            </w:r>
            <w:r>
              <w:rPr>
                <w:rStyle w:val="VerbatimChar"/>
              </w:rPr>
              <w:t xml:space="preserve">Bearer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Sin identificar / identificado pero sin permiso.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Registro de quién cambió qué, cuándo, antes y después (RF-55).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2, 3.11, 11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Incorporación del documento de requisitos v1.1 y del análisis de brechas. Sin cambios de código.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4</w:t>
            </w:r>
            <w:r>
              <w:t xml:space="preserve">: código reorganizado por módulo; rutas y tramos cargado / vacío; referencia por ruta e histórico. Conceptos: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@classmethod</w:t>
            </w:r>
            <w:r>
              <w:t xml:space="preserve"> </w:t>
            </w:r>
            <w:r>
              <w:t xml:space="preserve">fábrica, agregados,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con cascada, migración de datos con</w:t>
            </w:r>
            <w:r>
              <w:t xml:space="preserve"> </w:t>
            </w:r>
            <w:r>
              <w:rPr>
                <w:rStyle w:val="VerbatimChar"/>
              </w:rPr>
              <w:t xml:space="preserve">batch_alter_table</w:t>
            </w:r>
            <w:r>
              <w:t xml:space="preserve">, Object Mother. Guía reescrita con las rutas nuevas.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5</w:t>
            </w:r>
            <w:r>
              <w:t xml:space="preserve">: módulos</w:t>
            </w:r>
            <w:r>
              <w:t xml:space="preserve"> </w:t>
            </w:r>
            <w:r>
              <w:rPr>
                <w:rStyle w:val="VerbatimChar"/>
              </w:rPr>
              <w:t xml:space="preserve">monedas</w:t>
            </w:r>
            <w:r>
              <w:t xml:space="preserve"> </w:t>
            </w:r>
            <w:r>
              <w:t xml:space="preserve">(tipo de cambio,</w:t>
            </w:r>
            <w:r>
              <w:t xml:space="preserve"> </w:t>
            </w: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alertas</w:t>
            </w:r>
            <w:r>
              <w:t xml:space="preserve"> </w:t>
            </w:r>
            <w:r>
              <w:t xml:space="preserve">(entidad con ciclo de vida, CU-06); eventos de dominio y bus. Conceptos: objetos de valor, métodos especiales, closures,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, alias de tipos.</w:t>
            </w:r>
          </w:p>
        </w:tc>
        <w:tc>
          <w:tcPr/>
          <w:p>
            <w:pPr>
              <w:pStyle w:val="Compact"/>
            </w:pPr>
            <w:r>
              <w:t xml:space="preserve">1, 3.11–3.13, 5, 9,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6</w:t>
            </w:r>
            <w:r>
              <w:t xml:space="preserve">: módulo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  <w:r>
              <w:t xml:space="preserve"> </w:t>
            </w:r>
            <w:r>
              <w:t xml:space="preserve">(roles ROL-01 a ROL-07, permisos por módulo, login, token de API) y auditoría (RF-55); HTMX en alertas. Conceptos: hash Argon2, middleware, cookies firmadas, dependencias encadenadas, objetos llamables (</w:t>
            </w:r>
            <w:r>
              <w:rPr>
                <w:rStyle w:val="VerbatimChar"/>
              </w:rPr>
              <w:t xml:space="preserve">__call__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1, 4.8, 4.9, 5, 8, 12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 ·</w:t>
      </w:r>
      <w:r>
        <w:t xml:space="preserve"> </w:t>
      </w:r>
      <w:r>
        <w:t xml:space="preserve">04 · Módulos, rutas y tramos ·</w:t>
      </w:r>
      <w:r>
        <w:t xml:space="preserve"> </w:t>
      </w:r>
      <w:r>
        <w:t xml:space="preserve">05 · Moneda, alertas y eventos ·</w:t>
      </w:r>
      <w:r>
        <w:t xml:space="preserve"> </w:t>
      </w:r>
      <w:r>
        <w:t xml:space="preserve">06 · Usuarios, roles y auditoría</w:t>
      </w:r>
    </w:p>
    <w:bookmarkEnd w:id="52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2026-10-26T19:21:36Z</dcterms:created>
  <dcterms:modified xsi:type="dcterms:W3CDTF">2026-10-26T19:21:36Z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