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2163354" cy="539999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C:\Users\Usuario\OneDrive\Documentos\Transportes-Hidalgo\src\flota\marca\img\logo-hidalgo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3354" cy="53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 xml:space="preserve">Guía técnica · Transportes Hidalgo</w:t>
      </w:r>
    </w:p>
    <w:p>
      <w:pPr>
        <w:pStyle w:val="Subtitle"/>
      </w:pPr>
      <w:r>
        <w:t xml:space="preserve">Transportes Hidalgo · Gestión de Flota</w:t>
      </w:r>
    </w:p>
    <w:p>
      <w:pPr>
        <w:pStyle w:val="BodyText"/>
      </w:pPr>
      <w:r>
        <w:t xml:space="preserve">Documento de estudio del proyecto:</w:t>
      </w:r>
      <w:r>
        <w:t xml:space="preserve"> </w:t>
      </w:r>
      <w:r>
        <w:rPr>
          <w:b/>
          <w:bCs/>
        </w:rPr>
        <w:t xml:space="preserve">qué se usa de Python, para qué y dónde está en el código</w:t>
      </w:r>
      <w:r>
        <w:t xml:space="preserve">.</w:t>
      </w:r>
      <w:r>
        <w:t xml:space="preserve"> </w:t>
      </w:r>
      <w:r>
        <w:t xml:space="preserve">Se actualiza cada vez que el proyecto cambia (ver</w:t>
      </w:r>
      <w:r>
        <w:t xml:space="preserve"> </w:t>
      </w:r>
      <w:hyperlink w:anchor="Xa60fcdd724add25c352553ef36901c63604edfb">
        <w:r>
          <w:rPr>
            <w:rStyle w:val="Hyperlink"/>
          </w:rPr>
          <w:t xml:space="preserve">Bitácora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bookmarkStart w:id="12" w:name="índice"/>
    <w:p>
      <w:pPr>
        <w:pStyle w:val="Heading1"/>
      </w:pPr>
      <w:r>
        <w:t xml:space="preserve">Índice</w:t>
      </w:r>
    </w:p>
    <w:p>
      <w:pPr>
        <w:pStyle w:val="Compact"/>
        <w:numPr>
          <w:ilvl w:val="0"/>
          <w:numId w:val="1001"/>
        </w:numPr>
      </w:pPr>
      <w:hyperlink w:anchor="X3fe8e0da3644a1113567bbc75659918b13995de">
        <w:r>
          <w:rPr>
            <w:rStyle w:val="Hyperlink"/>
          </w:rPr>
          <w:t xml:space="preserve">Mapa del proyecto</w:t>
        </w:r>
      </w:hyperlink>
    </w:p>
    <w:p>
      <w:pPr>
        <w:pStyle w:val="Compact"/>
        <w:numPr>
          <w:ilvl w:val="0"/>
          <w:numId w:val="1001"/>
        </w:numPr>
      </w:pPr>
      <w:hyperlink w:anchor="X1850a0318f86c62cf82760e2587866eac3cd1a6">
        <w:r>
          <w:rPr>
            <w:rStyle w:val="Hyperlink"/>
          </w:rPr>
          <w:t xml:space="preserve">Herramientas del entorno</w:t>
        </w:r>
      </w:hyperlink>
    </w:p>
    <w:p>
      <w:pPr>
        <w:pStyle w:val="Compact"/>
        <w:numPr>
          <w:ilvl w:val="0"/>
          <w:numId w:val="1001"/>
        </w:numPr>
      </w:pPr>
      <w:hyperlink w:anchor="Xe21a0a53aae040166295e4914bbb318affbc9f3">
        <w:r>
          <w:rPr>
            <w:rStyle w:val="Hyperlink"/>
          </w:rPr>
          <w:t xml:space="preserve">Características del lenguaje Python</w:t>
        </w:r>
      </w:hyperlink>
    </w:p>
    <w:p>
      <w:pPr>
        <w:pStyle w:val="Compact"/>
        <w:numPr>
          <w:ilvl w:val="0"/>
          <w:numId w:val="1001"/>
        </w:numPr>
      </w:pPr>
      <w:hyperlink w:anchor="X6c7afff8b1a7319f42942bf1ba28a411de11d76">
        <w:r>
          <w:rPr>
            <w:rStyle w:val="Hyperlink"/>
          </w:rPr>
          <w:t xml:space="preserve">Librerías externas</w:t>
        </w:r>
      </w:hyperlink>
    </w:p>
    <w:p>
      <w:pPr>
        <w:pStyle w:val="Compact"/>
        <w:numPr>
          <w:ilvl w:val="0"/>
          <w:numId w:val="1001"/>
        </w:numPr>
      </w:pPr>
      <w:hyperlink w:anchor="X344a4ce861fddb2bdbe703c388d899c32578c6d">
        <w:r>
          <w:rPr>
            <w:rStyle w:val="Hyperlink"/>
          </w:rPr>
          <w:t xml:space="preserve">Arquitectura limpia y patrones de diseño</w:t>
        </w:r>
      </w:hyperlink>
    </w:p>
    <w:p>
      <w:pPr>
        <w:pStyle w:val="Compact"/>
        <w:numPr>
          <w:ilvl w:val="0"/>
          <w:numId w:val="1001"/>
        </w:numPr>
      </w:pPr>
      <w:hyperlink w:anchor="X4b46113437fd9dd95b2987ab9030b35bc89b010">
        <w:r>
          <w:rPr>
            <w:rStyle w:val="Hyperlink"/>
          </w:rPr>
          <w:t xml:space="preserve">Recorrido de una petición de punta a punta</w:t>
        </w:r>
      </w:hyperlink>
    </w:p>
    <w:p>
      <w:pPr>
        <w:pStyle w:val="Compact"/>
        <w:numPr>
          <w:ilvl w:val="0"/>
          <w:numId w:val="1001"/>
        </w:numPr>
      </w:pPr>
      <w:hyperlink w:anchor="X057e0a70ef2db6a0c901b7c96dcf81059b975fc">
        <w:r>
          <w:rPr>
            <w:rStyle w:val="Hyperlink"/>
          </w:rPr>
          <w:t xml:space="preserve">Tests</w:t>
        </w:r>
      </w:hyperlink>
    </w:p>
    <w:p>
      <w:pPr>
        <w:pStyle w:val="Compact"/>
        <w:numPr>
          <w:ilvl w:val="0"/>
          <w:numId w:val="1001"/>
        </w:numPr>
      </w:pPr>
      <w:hyperlink w:anchor="Xe5b9ca0edd62c85c4b69fc58d4dbf323c98dc91">
        <w:r>
          <w:rPr>
            <w:rStyle w:val="Hyperlink"/>
          </w:rPr>
          <w:t xml:space="preserve">Ejecutar el proyecto en local</w:t>
        </w:r>
      </w:hyperlink>
    </w:p>
    <w:p>
      <w:pPr>
        <w:pStyle w:val="Compact"/>
        <w:numPr>
          <w:ilvl w:val="0"/>
          <w:numId w:val="1001"/>
        </w:numPr>
      </w:pPr>
      <w:hyperlink w:anchor="X56571861d2af40b24359ed2f824d150b144acc0">
        <w:r>
          <w:rPr>
            <w:rStyle w:val="Hyperlink"/>
          </w:rPr>
          <w:t xml:space="preserve">Cómo agregar una funcionalidad nueva</w:t>
        </w:r>
      </w:hyperlink>
    </w:p>
    <w:p>
      <w:pPr>
        <w:pStyle w:val="Compact"/>
        <w:numPr>
          <w:ilvl w:val="0"/>
          <w:numId w:val="1001"/>
        </w:numPr>
      </w:pPr>
      <w:hyperlink w:anchor="X09bcc076eb5122c50326e7c228eb7775fb4a6ab">
        <w:r>
          <w:rPr>
            <w:rStyle w:val="Hyperlink"/>
          </w:rPr>
          <w:t xml:space="preserve">Ruta de estudio sugerida</w:t>
        </w:r>
      </w:hyperlink>
    </w:p>
    <w:p>
      <w:pPr>
        <w:pStyle w:val="Compact"/>
        <w:numPr>
          <w:ilvl w:val="0"/>
          <w:numId w:val="1001"/>
        </w:numPr>
      </w:pPr>
      <w:hyperlink w:anchor="Xaff99713d53c8dd2217ee2bf0bf411d6bf29f1a">
        <w:r>
          <w:rPr>
            <w:rStyle w:val="Hyperlink"/>
          </w:rPr>
          <w:t xml:space="preserve">Documentación: Markdown y Word</w:t>
        </w:r>
      </w:hyperlink>
    </w:p>
    <w:p>
      <w:pPr>
        <w:pStyle w:val="Compact"/>
        <w:numPr>
          <w:ilvl w:val="0"/>
          <w:numId w:val="1001"/>
        </w:numPr>
      </w:pPr>
      <w:hyperlink w:anchor="X1d363b18720bb914512b1a76520b6e503abdb90">
        <w:r>
          <w:rPr>
            <w:rStyle w:val="Hyperlink"/>
          </w:rPr>
          <w:t xml:space="preserve">Glosario</w:t>
        </w:r>
      </w:hyperlink>
    </w:p>
    <w:p>
      <w:pPr>
        <w:pStyle w:val="Compact"/>
        <w:numPr>
          <w:ilvl w:val="0"/>
          <w:numId w:val="1001"/>
        </w:numPr>
      </w:pPr>
      <w:hyperlink w:anchor="Xa60fcdd724add25c352553ef36901c63604edfb">
        <w:r>
          <w:rPr>
            <w:rStyle w:val="Hyperlink"/>
          </w:rPr>
          <w:t xml:space="preserve">Bitácora de la guía</w:t>
        </w:r>
      </w:hyperlink>
    </w:p>
    <w:p>
      <w:r>
        <w:pict>
          <v:rect style="width:0;height:1.5pt" o:hralign="center" o:hrstd="t" o:hr="t"/>
        </w:pict>
      </w:r>
    </w:p>
    <w:bookmarkEnd w:id="12"/>
    <w:bookmarkStart w:id="13" w:name="X3fe8e0da3644a1113567bbc75659918b13995de"/>
    <w:p>
      <w:pPr>
        <w:pStyle w:val="Heading1"/>
      </w:pPr>
      <w:r>
        <w:t xml:space="preserve">1. Mapa del proyecto</w:t>
      </w:r>
    </w:p>
    <w:p>
      <w:pPr>
        <w:pStyle w:val="FirstParagraph"/>
      </w:pPr>
      <w:r>
        <w:t xml:space="preserve">El código está organizado</w:t>
      </w:r>
      <w:r>
        <w:t xml:space="preserve"> </w:t>
      </w:r>
      <w:r>
        <w:rPr>
          <w:b/>
          <w:bCs/>
        </w:rPr>
        <w:t xml:space="preserve">por módulo</w:t>
      </w:r>
      <w:r>
        <w:t xml:space="preserve"> </w:t>
      </w:r>
      <w:r>
        <w:t xml:space="preserve">(como el documento de requisitos: MOD-01, MOD-02, …) y,</w:t>
      </w:r>
      <w:r>
        <w:t xml:space="preserve"> </w:t>
      </w:r>
      <w:r>
        <w:t xml:space="preserve">dentro de cada módulo,</w:t>
      </w:r>
      <w:r>
        <w:t xml:space="preserve"> </w:t>
      </w:r>
      <w:r>
        <w:rPr>
          <w:b/>
          <w:bCs/>
        </w:rPr>
        <w:t xml:space="preserve">por capa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Transportes-Hidalgo/</w:t>
      </w:r>
      <w:r>
        <w:br/>
      </w:r>
      <w:r>
        <w:rPr>
          <w:rStyle w:val="VerbatimChar"/>
        </w:rPr>
        <w:t xml:space="preserve">├── pyproject.toml        Dependencias, comando `flota`, configuración de pytest/ruff</w:t>
      </w:r>
      <w:r>
        <w:br/>
      </w:r>
      <w:r>
        <w:rPr>
          <w:rStyle w:val="VerbatimChar"/>
        </w:rPr>
        <w:t xml:space="preserve">├── uv.lock               Versiones exactas instaladas (no se edita a mano)</w:t>
      </w:r>
      <w:r>
        <w:br/>
      </w:r>
      <w:r>
        <w:rPr>
          <w:rStyle w:val="VerbatimChar"/>
        </w:rPr>
        <w:t xml:space="preserve">├── .env / .env.example   Configuración (contraseña de la base). .env NO se sube a git</w:t>
      </w:r>
      <w:r>
        <w:br/>
      </w:r>
      <w:r>
        <w:rPr>
          <w:rStyle w:val="VerbatimChar"/>
        </w:rPr>
        <w:t xml:space="preserve">├── alembic.ini           Configuración de migraciones</w:t>
      </w:r>
      <w:r>
        <w:br/>
      </w:r>
      <w:r>
        <w:rPr>
          <w:rStyle w:val="VerbatimChar"/>
        </w:rPr>
        <w:t xml:space="preserve">├── migrations/versions/  Historial de cambios de la base de datos</w:t>
      </w:r>
      <w:r>
        <w:br/>
      </w:r>
      <w:r>
        <w:rPr>
          <w:rStyle w:val="VerbatimChar"/>
        </w:rPr>
        <w:t xml:space="preserve">├── docs/                 Esta guía, requisitos v1.1, análisis de brechas, notas de sesión, Word</w:t>
      </w:r>
      <w:r>
        <w:br/>
      </w:r>
      <w:r>
        <w:rPr>
          <w:rStyle w:val="VerbatimChar"/>
        </w:rPr>
        <w:t xml:space="preserve">├── scripts/              Generador de los documentos Word</w:t>
      </w:r>
      <w:r>
        <w:br/>
      </w:r>
      <w:r>
        <w:rPr>
          <w:rStyle w:val="VerbatimChar"/>
        </w:rPr>
        <w:t xml:space="preserve">├── tests/                unit/ (sin base) · integration/ (SQLite) · fakes.py · escenarios.py</w:t>
      </w:r>
      <w:r>
        <w:br/>
      </w:r>
      <w:r>
        <w:rPr>
          <w:rStyle w:val="VerbatimChar"/>
        </w:rPr>
        <w:t xml:space="preserve">└── src/flota/</w:t>
      </w:r>
      <w:r>
        <w:br/>
      </w:r>
      <w:r>
        <w:rPr>
          <w:rStyle w:val="VerbatimChar"/>
        </w:rPr>
        <w:t xml:space="preserve">    ├── shared/           Común a todos: errores, validaciones, Repositorio[E], UnidadDeTrabajo, db, config</w:t>
      </w:r>
      <w:r>
        <w:br/>
      </w:r>
      <w:r>
        <w:rPr>
          <w:rStyle w:val="VerbatimChar"/>
        </w:rPr>
        <w:t xml:space="preserve">    ├── catalogo/         MOD-01 Camiones, choferes, clientes y productos</w:t>
      </w:r>
      <w:r>
        <w:br/>
      </w:r>
      <w:r>
        <w:rPr>
          <w:rStyle w:val="VerbatimChar"/>
        </w:rPr>
        <w:t xml:space="preserve">    ├── viajes/           MOD-02 Rutas, viajes y tramos (cargado / vacío)</w:t>
      </w:r>
      <w:r>
        <w:br/>
      </w:r>
      <w:r>
        <w:rPr>
          <w:rStyle w:val="VerbatimChar"/>
        </w:rPr>
        <w:t xml:space="preserve">    ├── combustible/      MOD-03 Cargas, importación de tarjeta y cálculo de consumo</w:t>
      </w:r>
      <w:r>
        <w:br/>
      </w:r>
      <w:r>
        <w:rPr>
          <w:rStyle w:val="VerbatimChar"/>
        </w:rPr>
        <w:t xml:space="preserve">    ├── reportes/         MOD-12 Tablero, reportes y Excel (sólo lectura)</w:t>
      </w:r>
      <w:r>
        <w:br/>
      </w:r>
      <w:r>
        <w:rPr>
          <w:rStyle w:val="VerbatimChar"/>
        </w:rPr>
        <w:t xml:space="preserve">    ├── web/              Plantillas, estilos y utilidades del panel</w:t>
      </w:r>
      <w:r>
        <w:br/>
      </w:r>
      <w:r>
        <w:rPr>
          <w:rStyle w:val="VerbatimChar"/>
        </w:rPr>
        <w:t xml:space="preserve">    ├── marca/            Colores y logos de la empresa</w:t>
      </w:r>
      <w:r>
        <w:br/>
      </w:r>
      <w:r>
        <w:rPr>
          <w:rStyle w:val="VerbatimChar"/>
        </w:rPr>
        <w:t xml:space="preserve">    ├── bootstrap.py      Raíz de composición: elige las implementaciones concretas</w:t>
      </w:r>
      <w:r>
        <w:br/>
      </w:r>
      <w:r>
        <w:rPr>
          <w:rStyle w:val="VerbatimChar"/>
        </w:rPr>
        <w:t xml:space="preserve">    ├── unidad_de_trabajo.py   Unidad de trabajo concreta (conoce todos los repositorios)</w:t>
      </w:r>
      <w:r>
        <w:br/>
      </w:r>
      <w:r>
        <w:rPr>
          <w:rStyle w:val="VerbatimChar"/>
        </w:rPr>
        <w:t xml:space="preserve">    ├── dependencias.py   Inyección de dependencias de FastAPI</w:t>
      </w:r>
      <w:r>
        <w:br/>
      </w:r>
      <w:r>
        <w:rPr>
          <w:rStyle w:val="VerbatimChar"/>
        </w:rPr>
        <w:t xml:space="preserve">    ├── modelos.py        Registro de todas las tablas (lo usan Alembic y los tests)</w:t>
      </w:r>
      <w:r>
        <w:br/>
      </w:r>
      <w:r>
        <w:rPr>
          <w:rStyle w:val="VerbatimChar"/>
        </w:rPr>
        <w:t xml:space="preserve">    ├── main.py           Aplicación FastAPI (API + panel)</w:t>
      </w:r>
      <w:r>
        <w:br/>
      </w:r>
      <w:r>
        <w:rPr>
          <w:rStyle w:val="VerbatimChar"/>
        </w:rPr>
        <w:t xml:space="preserve">    └── cli.py            Comandos de consola</w:t>
      </w:r>
    </w:p>
    <w:p>
      <w:pPr>
        <w:pStyle w:val="FirstParagraph"/>
      </w:pPr>
      <w:r>
        <w:t xml:space="preserve">Cada módulo tiene las capas que necesita:</w:t>
      </w:r>
    </w:p>
    <w:p>
      <w:pPr>
        <w:pStyle w:val="SourceCode"/>
      </w:pPr>
      <w:r>
        <w:rPr>
          <w:rStyle w:val="VerbatimChar"/>
        </w:rPr>
        <w:t xml:space="preserve">viajes/</w:t>
      </w:r>
      <w:r>
        <w:br/>
      </w:r>
      <w:r>
        <w:rPr>
          <w:rStyle w:val="VerbatimChar"/>
        </w:rPr>
        <w:t xml:space="preserve">├── domain/           entidades.py (Ruta, Viaje, TramoViaje) · repositorios.py (puertos)</w:t>
      </w:r>
      <w:r>
        <w:br/>
      </w:r>
      <w:r>
        <w:rPr>
          <w:rStyle w:val="VerbatimChar"/>
        </w:rPr>
        <w:t xml:space="preserve">├── application/      casos_de_uso.py (IniciarViaje, CambiarEstadoCarga…) · puertos.py (UoWViajes)</w:t>
      </w:r>
      <w:r>
        <w:br/>
      </w:r>
      <w:r>
        <w:rPr>
          <w:rStyle w:val="VerbatimChar"/>
        </w:rPr>
        <w:t xml:space="preserve">├── infrastructure/   modelos.py (tablas) · repositorios.py (SQLAlchemy)</w:t>
      </w:r>
      <w:r>
        <w:br/>
      </w:r>
      <w:r>
        <w:rPr>
          <w:rStyle w:val="VerbatimChar"/>
        </w:rPr>
        <w:t xml:space="preserve">└── presentation/     api.py (REST) · esquemas.py (Pydantic) · web.py (panel)</w:t>
      </w:r>
    </w:p>
    <w:p>
      <w:pPr>
        <w:pStyle w:val="FirstParagraph"/>
      </w:pPr>
      <w:r>
        <w:t xml:space="preserve">Archivos clave para empezar: viajes/domain/entidades.py ·</w:t>
      </w:r>
      <w:r>
        <w:t xml:space="preserve"> </w:t>
      </w:r>
      <w:r>
        <w:t xml:space="preserve">combustible/domain/consumo.py ·</w:t>
      </w:r>
      <w:r>
        <w:t xml:space="preserve"> </w:t>
      </w:r>
      <w:r>
        <w:t xml:space="preserve">viajes/application/casos_de_uso.py ·</w:t>
      </w:r>
      <w:r>
        <w:t xml:space="preserve"> </w:t>
      </w:r>
      <w:r>
        <w:t xml:space="preserve">bootstrap.py</w:t>
      </w:r>
    </w:p>
    <w:p>
      <w:r>
        <w:pict>
          <v:rect style="width:0;height:1.5pt" o:hralign="center" o:hrstd="t" o:hr="t"/>
        </w:pict>
      </w:r>
    </w:p>
    <w:bookmarkEnd w:id="13"/>
    <w:bookmarkStart w:id="15" w:name="X1850a0318f86c62cf82760e2587866eac3cd1a6"/>
    <w:p>
      <w:pPr>
        <w:pStyle w:val="Heading1"/>
      </w:pPr>
      <w:r>
        <w:t xml:space="preserve">2. Herramientas del entorno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Herramienta</w:t>
            </w:r>
          </w:p>
        </w:tc>
        <w:tc>
          <w:tcPr/>
          <w:p>
            <w:pPr>
              <w:pStyle w:val="Compact"/>
            </w:pPr>
            <w:r>
              <w:t xml:space="preserve">Para qué sirve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Python 3.13</w:t>
            </w:r>
          </w:p>
        </w:tc>
        <w:tc>
          <w:tcPr/>
          <w:p>
            <w:pPr>
              <w:pStyle w:val="Compact"/>
            </w:pPr>
            <w:r>
              <w:t xml:space="preserve">Versión moderna; permite sintaxis nueva como</w:t>
            </w:r>
            <w:r>
              <w:t xml:space="preserve"> </w:t>
            </w:r>
            <w:r>
              <w:rPr>
                <w:rStyle w:val="VerbatimChar"/>
              </w:rPr>
              <w:t xml:space="preserve">class Repositorio[E]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rPr>
                <w:rStyle w:val="VerbatimChar"/>
              </w:rPr>
              <w:t xml:space="preserve">str | None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uv</w:t>
            </w:r>
          </w:p>
        </w:tc>
        <w:tc>
          <w:tcPr/>
          <w:p>
            <w:pPr>
              <w:pStyle w:val="Compact"/>
            </w:pPr>
            <w:r>
              <w:t xml:space="preserve">Gestor de paquetes y entornos (reemplaza</w:t>
            </w:r>
            <w:r>
              <w:t xml:space="preserve"> </w:t>
            </w:r>
            <w:r>
              <w:rPr>
                <w:rStyle w:val="VerbatimChar"/>
              </w:rPr>
              <w:t xml:space="preserve">pip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venv</w:t>
            </w:r>
            <w:r>
              <w:t xml:space="preserve">). Lee</w:t>
            </w:r>
            <w:r>
              <w:t xml:space="preserve"> </w:t>
            </w:r>
            <w:r>
              <w:rPr>
                <w:rStyle w:val="VerbatimChar"/>
              </w:rPr>
              <w:t xml:space="preserve">pyproject.toml</w:t>
            </w:r>
            <w:r>
              <w:t xml:space="preserve">, crea</w:t>
            </w:r>
            <w:r>
              <w:t xml:space="preserve"> </w:t>
            </w:r>
            <w:r>
              <w:rPr>
                <w:rStyle w:val="VerbatimChar"/>
              </w:rPr>
              <w:t xml:space="preserve">.venv/</w:t>
            </w:r>
            <w:r>
              <w:t xml:space="preserve"> </w:t>
            </w:r>
            <w:r>
              <w:t xml:space="preserve">y fija versiones en</w:t>
            </w:r>
            <w:r>
              <w:t xml:space="preserve"> </w:t>
            </w:r>
            <w:r>
              <w:rPr>
                <w:rStyle w:val="VerbatimChar"/>
              </w:rPr>
              <w:t xml:space="preserve">uv.lock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pyproject.toml</w:t>
            </w:r>
          </w:p>
        </w:tc>
        <w:tc>
          <w:tcPr/>
          <w:p>
            <w:pPr>
              <w:pStyle w:val="Compact"/>
            </w:pPr>
            <w:r>
              <w:t xml:space="preserve">Archivo central: dependencias, comandos y configuración de herramientas.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.venv/</w:t>
            </w:r>
          </w:p>
        </w:tc>
        <w:tc>
          <w:tcPr/>
          <w:p>
            <w:pPr>
              <w:pStyle w:val="Compact"/>
            </w:pPr>
            <w:r>
              <w:t xml:space="preserve">Entorno virtual: un Python aislado con las librerías de este proyecto.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ruff</w:t>
            </w:r>
          </w:p>
        </w:tc>
        <w:tc>
          <w:tcPr/>
          <w:p>
            <w:pPr>
              <w:pStyle w:val="Compact"/>
            </w:pPr>
            <w:r>
              <w:t xml:space="preserve">Linter/formateador: detecta errores, imports sin usar y estilo inconsistente.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pytest</w:t>
            </w:r>
          </w:p>
        </w:tc>
        <w:tc>
          <w:tcPr/>
          <w:p>
            <w:pPr>
              <w:pStyle w:val="Compact"/>
            </w:pPr>
            <w:r>
              <w:t xml:space="preserve">Framework de tests.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PostgreSQL 17</w:t>
            </w:r>
          </w:p>
        </w:tc>
        <w:tc>
          <w:tcPr/>
          <w:p>
            <w:pPr>
              <w:pStyle w:val="Compact"/>
            </w:pPr>
            <w:r>
              <w:t xml:space="preserve">Base de datos del sistema.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 / GitHub</w:t>
            </w:r>
          </w:p>
        </w:tc>
        <w:tc>
          <w:tcPr/>
          <w:p>
            <w:pPr>
              <w:pStyle w:val="Compact"/>
            </w:pPr>
            <w:r>
              <w:t xml:space="preserve">Control de versiones. Remoto: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https://github.com/MMG15/Transportes-Hidalgo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pandoc</w:t>
            </w:r>
          </w:p>
        </w:tc>
        <w:tc>
          <w:tcPr/>
          <w:p>
            <w:pPr>
              <w:pStyle w:val="Compact"/>
            </w:pPr>
            <w:r>
              <w:t xml:space="preserve">Convierte la documentación Markdown a Word (ver</w:t>
            </w:r>
            <w:r>
              <w:t xml:space="preserve"> </w:t>
            </w:r>
            <w:hyperlink w:anchor="Xaff99713d53c8dd2217ee2bf0bf411d6bf29f1a">
              <w:r>
                <w:rPr>
                  <w:rStyle w:val="Hyperlink"/>
                </w:rPr>
                <w:t xml:space="preserve">sección 11</w:t>
              </w:r>
            </w:hyperlink>
            <w:r>
              <w:t xml:space="preserve">).</w:t>
            </w:r>
          </w:p>
        </w:tc>
      </w:tr>
    </w:tbl>
    <w:p>
      <w:pPr>
        <w:pStyle w:val="BodyText"/>
      </w:pPr>
      <w:r>
        <w:t xml:space="preserve">El comando</w:t>
      </w:r>
      <w:r>
        <w:t xml:space="preserve"> </w:t>
      </w:r>
      <w:r>
        <w:rPr>
          <w:rStyle w:val="VerbatimChar"/>
        </w:rPr>
        <w:t xml:space="preserve">flota</w:t>
      </w:r>
      <w:r>
        <w:t xml:space="preserve"> </w:t>
      </w:r>
      <w:r>
        <w:t xml:space="preserve">sale de esta sección de pyproject.toml:</w:t>
      </w:r>
    </w:p>
    <w:p>
      <w:pPr>
        <w:pStyle w:val="SourceCode"/>
      </w:pPr>
      <w:r>
        <w:rPr>
          <w:rStyle w:val="KeywordTok"/>
        </w:rPr>
        <w:t xml:space="preserve">[project.scripts]</w:t>
      </w:r>
      <w:r>
        <w:br/>
      </w:r>
      <w:r>
        <w:rPr>
          <w:rStyle w:val="DataTypeTok"/>
        </w:rPr>
        <w:t xml:space="preserve">flota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"flota.cli:app"</w:t>
      </w:r>
    </w:p>
    <w:p>
      <w:pPr>
        <w:pStyle w:val="FirstParagraph"/>
      </w:pPr>
      <w:r>
        <w:t xml:space="preserve">Significa: "el comando</w:t>
      </w:r>
      <w:r>
        <w:t xml:space="preserve"> </w:t>
      </w:r>
      <w:r>
        <w:rPr>
          <w:rStyle w:val="VerbatimChar"/>
        </w:rPr>
        <w:t xml:space="preserve">flota</w:t>
      </w:r>
      <w:r>
        <w:t xml:space="preserve"> </w:t>
      </w:r>
      <w:r>
        <w:t xml:space="preserve">ejecuta el objeto</w:t>
      </w:r>
      <w:r>
        <w:t xml:space="preserve"> </w:t>
      </w:r>
      <w:r>
        <w:rPr>
          <w:rStyle w:val="VerbatimChar"/>
        </w:rPr>
        <w:t xml:space="preserve">app</w:t>
      </w:r>
      <w:r>
        <w:t xml:space="preserve"> </w:t>
      </w:r>
      <w:r>
        <w:t xml:space="preserve">del módulo</w:t>
      </w:r>
      <w:r>
        <w:t xml:space="preserve"> </w:t>
      </w:r>
      <w:r>
        <w:rPr>
          <w:rStyle w:val="VerbatimChar"/>
        </w:rPr>
        <w:t xml:space="preserve">flota/cli.py</w:t>
      </w:r>
      <w:r>
        <w:t xml:space="preserve">".</w:t>
      </w:r>
    </w:p>
    <w:p>
      <w:pPr>
        <w:pStyle w:val="SourceCode"/>
      </w:pPr>
      <w:r>
        <w:rPr>
          <w:rStyle w:val="NormalTok"/>
        </w:rPr>
        <w:t xml:space="preserve">uv sync                    </w:t>
      </w:r>
      <w:r>
        <w:rPr>
          <w:rStyle w:val="CommentTok"/>
        </w:rPr>
        <w:t xml:space="preserve"># instala/actualiza dependencias según pyproject.toml</w:t>
      </w:r>
      <w:r>
        <w:br/>
      </w:r>
      <w:r>
        <w:rPr>
          <w:rStyle w:val="NormalTok"/>
        </w:rPr>
        <w:t xml:space="preserve">uv add nombre-paquete      </w:t>
      </w:r>
      <w:r>
        <w:rPr>
          <w:rStyle w:val="CommentTok"/>
        </w:rPr>
        <w:t xml:space="preserve"># agrega una dependencia nueva</w:t>
      </w:r>
      <w:r>
        <w:br/>
      </w:r>
      <w:r>
        <w:rPr>
          <w:rStyle w:val="NormalTok"/>
        </w:rPr>
        <w:t xml:space="preserve">uv run pytest              </w:t>
      </w:r>
      <w:r>
        <w:rPr>
          <w:rStyle w:val="CommentTok"/>
        </w:rPr>
        <w:t xml:space="preserve"># corre los tests</w:t>
      </w:r>
      <w:r>
        <w:br/>
      </w:r>
      <w:r>
        <w:rPr>
          <w:rStyle w:val="NormalTok"/>
        </w:rPr>
        <w:t xml:space="preserve">uv run ruff check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revisa el estilo</w:t>
      </w:r>
      <w:r>
        <w:br/>
      </w:r>
      <w:r>
        <w:rPr>
          <w:rStyle w:val="NormalTok"/>
        </w:rPr>
        <w:t xml:space="preserve">uv run ruff format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formatea el código</w:t>
      </w:r>
    </w:p>
    <w:p>
      <w:pPr>
        <w:pStyle w:val="BlockText"/>
      </w:pPr>
      <w:r>
        <w:t xml:space="preserve">Si</w:t>
      </w:r>
      <w:r>
        <w:t xml:space="preserve"> </w:t>
      </w:r>
      <w:r>
        <w:rPr>
          <w:rStyle w:val="VerbatimChar"/>
        </w:rPr>
        <w:t xml:space="preserve">uv</w:t>
      </w:r>
      <w:r>
        <w:t xml:space="preserve"> </w:t>
      </w:r>
      <w:r>
        <w:t xml:space="preserve">no está en el PATH de la terminal, se puede usar el</w:t>
      </w:r>
      <w:r>
        <w:t xml:space="preserve"> </w:t>
      </w:r>
      <w:r>
        <w:rPr>
          <w:rStyle w:val="VerbatimChar"/>
        </w:rPr>
        <w:t xml:space="preserve">.venv</w:t>
      </w:r>
      <w:r>
        <w:t xml:space="preserve"> </w:t>
      </w:r>
      <w:r>
        <w:t xml:space="preserve">directamente:</w:t>
      </w:r>
      <w:r>
        <w:t xml:space="preserve"> </w:t>
      </w:r>
      <w:r>
        <w:rPr>
          <w:rStyle w:val="VerbatimChar"/>
        </w:rPr>
        <w:t xml:space="preserve">.venv\Scripts\flota.exe</w:t>
      </w:r>
      <w:r>
        <w:t xml:space="preserve">,</w:t>
      </w:r>
      <w:r>
        <w:t xml:space="preserve"> </w:t>
      </w:r>
      <w:r>
        <w:rPr>
          <w:rStyle w:val="VerbatimChar"/>
        </w:rPr>
        <w:t xml:space="preserve">.venv\Scripts\pytest.exe</w:t>
      </w:r>
      <w:r>
        <w:t xml:space="preserve">,</w:t>
      </w:r>
      <w:r>
        <w:t xml:space="preserve"> </w:t>
      </w:r>
      <w:r>
        <w:rPr>
          <w:rStyle w:val="VerbatimChar"/>
        </w:rPr>
        <w:t xml:space="preserve">.venv\Scripts\alembic.exe</w:t>
      </w:r>
      <w:r>
        <w:t xml:space="preserve">.</w:t>
      </w:r>
    </w:p>
    <w:p>
      <w:pPr>
        <w:pStyle w:val="BlockText"/>
      </w:pPr>
      <w:r>
        <w:t xml:space="preserve">El proyecto vive en OneDrive: si</w:t>
      </w:r>
      <w:r>
        <w:t xml:space="preserve"> </w:t>
      </w:r>
      <w:r>
        <w:rPr>
          <w:rStyle w:val="VerbatimChar"/>
        </w:rPr>
        <w:t xml:space="preserve">uv sync</w:t>
      </w:r>
      <w:r>
        <w:t xml:space="preserve"> </w:t>
      </w:r>
      <w:r>
        <w:t xml:space="preserve">falla con "Acceso denegado", suele ser OneDrive</w:t>
      </w:r>
      <w:r>
        <w:t xml:space="preserve"> </w:t>
      </w:r>
      <w:r>
        <w:t xml:space="preserve">sincronizando un archivo del</w:t>
      </w:r>
      <w:r>
        <w:t xml:space="preserve"> </w:t>
      </w:r>
      <w:r>
        <w:rPr>
          <w:rStyle w:val="VerbatimChar"/>
        </w:rPr>
        <w:t xml:space="preserve">.venv</w:t>
      </w:r>
      <w:r>
        <w:t xml:space="preserve">; reintentar suele alcanzar.</w:t>
      </w:r>
    </w:p>
    <w:p>
      <w:r>
        <w:pict>
          <v:rect style="width:0;height:1.5pt" o:hralign="center" o:hrstd="t" o:hr="t"/>
        </w:pict>
      </w:r>
    </w:p>
    <w:bookmarkEnd w:id="15"/>
    <w:bookmarkStart w:id="27" w:name="Xe21a0a53aae040166295e4914bbb318affbc9f3"/>
    <w:p>
      <w:pPr>
        <w:pStyle w:val="Heading1"/>
      </w:pPr>
      <w:r>
        <w:t xml:space="preserve">3. Características del lenguaje Python</w:t>
      </w:r>
    </w:p>
    <w:bookmarkStart w:id="16" w:name="Xf43b5f077329f314beb4d0ba3de679733dbc764"/>
    <w:p>
      <w:pPr>
        <w:pStyle w:val="Heading2"/>
      </w:pPr>
      <w:r>
        <w:t xml:space="preserve">3.1 Dataclasses — las entidades del negocio</w:t>
      </w:r>
    </w:p>
    <w:p>
      <w:pPr>
        <w:pStyle w:val="FirstParagraph"/>
      </w:pPr>
      <w:r>
        <w:t xml:space="preserve">En catalogo/domain/entidades.py:</w:t>
      </w:r>
    </w:p>
    <w:p>
      <w:pPr>
        <w:pStyle w:val="SourceCode"/>
      </w:pPr>
      <w:r>
        <w:rPr>
          <w:rStyle w:val="AttributeTok"/>
        </w:rPr>
        <w:t xml:space="preserve">@dataclass</w:t>
      </w:r>
      <w:r>
        <w:rPr>
          <w:rStyle w:val="NormalTok"/>
        </w:rPr>
        <w:t xml:space="preserve">(kw_only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Camion:</w:t>
      </w:r>
      <w:r>
        <w:br/>
      </w:r>
      <w:r>
        <w:rPr>
          <w:rStyle w:val="NormalTok"/>
        </w:rPr>
        <w:t xml:space="preserve">    patente: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capacidad_tanque_litros: Decimal</w:t>
      </w:r>
      <w:r>
        <w:br/>
      </w:r>
      <w:r>
        <w:rPr>
          <w:rStyle w:val="NormalTok"/>
        </w:rPr>
        <w:t xml:space="preserve">    km_actual: Decimal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activo: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UUID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uuid4)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__post_init__(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.patente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normalizar_patente(requerido(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.patente, </w:t>
      </w:r>
      <w:r>
        <w:rPr>
          <w:rStyle w:val="StringTok"/>
        </w:rPr>
        <w:t xml:space="preserve">"patente"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positivo(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.capacidad_tanque_litros, </w:t>
      </w:r>
      <w:r>
        <w:rPr>
          <w:rStyle w:val="StringTok"/>
        </w:rPr>
        <w:t xml:space="preserve">"capacidad_tanque_litros"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registrar_km(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km: Decimal)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.km_actual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km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.km_actual:   </w:t>
      </w:r>
      <w:r>
        <w:rPr>
          <w:rStyle w:val="CommentTok"/>
        </w:rPr>
        <w:t xml:space="preserve"># el odómetro nunca retrocede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.km_actual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@dataclass</w:t>
      </w:r>
      <w:r>
        <w:t xml:space="preserve"> </w:t>
      </w:r>
      <w:r>
        <w:t xml:space="preserve">genera</w:t>
      </w:r>
      <w:r>
        <w:t xml:space="preserve"> </w:t>
      </w:r>
      <w:r>
        <w:rPr>
          <w:rStyle w:val="VerbatimChar"/>
        </w:rPr>
        <w:t xml:space="preserve">__init__</w:t>
      </w:r>
      <w:r>
        <w:t xml:space="preserve">,</w:t>
      </w:r>
      <w:r>
        <w:t xml:space="preserve"> </w:t>
      </w:r>
      <w:r>
        <w:rPr>
          <w:rStyle w:val="VerbatimChar"/>
        </w:rPr>
        <w:t xml:space="preserve">__repr__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__eq__</w:t>
      </w:r>
      <w:r>
        <w:t xml:space="preserve"> </w:t>
      </w:r>
      <w:r>
        <w:t xml:space="preserve">a partir de los campos declarados.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kw_only=True</w:t>
      </w:r>
      <w:r>
        <w:t xml:space="preserve"> </w:t>
      </w:r>
      <w:r>
        <w:t xml:space="preserve">obliga a crear el objeto con nombres:</w:t>
      </w:r>
      <w:r>
        <w:t xml:space="preserve"> </w:t>
      </w:r>
      <w:r>
        <w:rPr>
          <w:rStyle w:val="VerbatimChar"/>
        </w:rPr>
        <w:t xml:space="preserve">Camion(patente="AB123CD", ...)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field(default_factory=uuid4)</w:t>
      </w:r>
      <w:r>
        <w:t xml:space="preserve">: genera un ID</w:t>
      </w:r>
      <w:r>
        <w:t xml:space="preserve"> </w:t>
      </w:r>
      <w:r>
        <w:rPr>
          <w:b/>
          <w:bCs/>
        </w:rPr>
        <w:t xml:space="preserve">nuevo por cada objeto</w:t>
      </w:r>
      <w:r>
        <w:t xml:space="preserve">. Si se escribiera</w:t>
      </w:r>
      <w:r>
        <w:t xml:space="preserve"> </w:t>
      </w:r>
      <w:r>
        <w:rPr>
          <w:rStyle w:val="VerbatimChar"/>
        </w:rPr>
        <w:t xml:space="preserve">id = uuid4()</w:t>
      </w:r>
      <w:r>
        <w:t xml:space="preserve">, se evaluaría una sola vez y todos compartirían el mismo ID. Lo mismo con listas:</w:t>
      </w:r>
      <w:r>
        <w:t xml:space="preserve"> </w:t>
      </w:r>
      <w:r>
        <w:rPr>
          <w:rStyle w:val="VerbatimChar"/>
        </w:rPr>
        <w:t xml:space="preserve">tramos: list[TramoViaje] = field(default_factory=list)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__post_init__</w:t>
      </w:r>
      <w:r>
        <w:t xml:space="preserve"> </w:t>
      </w:r>
      <w:r>
        <w:t xml:space="preserve">corre después del constructor: ahí van</w:t>
      </w:r>
      <w:r>
        <w:t xml:space="preserve"> </w:t>
      </w:r>
      <w:r>
        <w:rPr>
          <w:b/>
          <w:bCs/>
        </w:rPr>
        <w:t xml:space="preserve">validaciones y normalizaciones</w:t>
      </w:r>
      <w:r>
        <w:t xml:space="preserve">.</w:t>
      </w:r>
      <w:r>
        <w:t xml:space="preserve"> </w:t>
      </w:r>
      <w:r>
        <w:t xml:space="preserve">Un</w:t>
      </w:r>
      <w:r>
        <w:t xml:space="preserve"> </w:t>
      </w:r>
      <w:r>
        <w:rPr>
          <w:rStyle w:val="VerbatimChar"/>
        </w:rPr>
        <w:t xml:space="preserve">Camion</w:t>
      </w:r>
      <w:r>
        <w:t xml:space="preserve"> </w:t>
      </w:r>
      <w:r>
        <w:t xml:space="preserve">inválido no puede existir.</w:t>
      </w:r>
    </w:p>
    <w:p>
      <w:pPr>
        <w:pStyle w:val="Compact"/>
        <w:numPr>
          <w:ilvl w:val="0"/>
          <w:numId w:val="1002"/>
        </w:numPr>
      </w:pPr>
      <w:r>
        <w:t xml:space="preserve">Los</w:t>
      </w:r>
      <w:r>
        <w:t xml:space="preserve"> </w:t>
      </w:r>
      <w:r>
        <w:rPr>
          <w:b/>
          <w:bCs/>
        </w:rPr>
        <w:t xml:space="preserve">métodos</w:t>
      </w:r>
      <w:r>
        <w:t xml:space="preserve"> </w:t>
      </w:r>
      <w:r>
        <w:t xml:space="preserve">expresan reglas del negocio (</w:t>
      </w:r>
      <w:r>
        <w:rPr>
          <w:rStyle w:val="VerbatimChar"/>
        </w:rPr>
        <w:t xml:space="preserve">registrar_km</w:t>
      </w:r>
      <w:r>
        <w:t xml:space="preserve">,</w:t>
      </w:r>
      <w:r>
        <w:t xml:space="preserve"> </w:t>
      </w:r>
      <w:r>
        <w:rPr>
          <w:rStyle w:val="VerbatimChar"/>
        </w:rPr>
        <w:t xml:space="preserve">Viaje.finalizar</w:t>
      </w:r>
      <w:r>
        <w:t xml:space="preserve">): el estado de la</w:t>
      </w:r>
      <w:r>
        <w:t xml:space="preserve"> </w:t>
      </w:r>
      <w:r>
        <w:t xml:space="preserve">entidad sólo cambia a través de ellos.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@dataclass(frozen=True)</w:t>
      </w:r>
      <w:r>
        <w:t xml:space="preserve"> </w:t>
      </w:r>
      <w:r>
        <w:t xml:space="preserve">(ej.</w:t>
      </w:r>
      <w:r>
        <w:t xml:space="preserve"> </w:t>
      </w:r>
      <w:r>
        <w:rPr>
          <w:rStyle w:val="VerbatimChar"/>
        </w:rPr>
        <w:t xml:space="preserve">ResumenConsumo</w:t>
      </w:r>
      <w:r>
        <w:t xml:space="preserve">) vuelve el objeto</w:t>
      </w:r>
      <w:r>
        <w:t xml:space="preserve"> </w:t>
      </w:r>
      <w:r>
        <w:rPr>
          <w:b/>
          <w:bCs/>
        </w:rPr>
        <w:t xml:space="preserve">inmutable</w:t>
      </w:r>
      <w:r>
        <w:t xml:space="preserve">: ideal para resultados.</w:t>
      </w:r>
    </w:p>
    <w:bookmarkEnd w:id="16"/>
    <w:bookmarkStart w:id="17" w:name="X644850b81489983692fd4b327a9297ccdadbe77"/>
    <w:p>
      <w:pPr>
        <w:pStyle w:val="Heading2"/>
      </w:pPr>
      <w:r>
        <w:t xml:space="preserve">3.2</w:t>
      </w:r>
      <w:r>
        <w:t xml:space="preserve"> </w:t>
      </w:r>
      <w:r>
        <w:rPr>
          <w:rStyle w:val="VerbatimChar"/>
        </w:rPr>
        <w:t xml:space="preserve">@classmethod</w:t>
      </w:r>
      <w:r>
        <w:t xml:space="preserve"> </w:t>
      </w:r>
      <w:r>
        <w:t xml:space="preserve">como fábrica</w:t>
      </w:r>
    </w:p>
    <w:p>
      <w:pPr>
        <w:pStyle w:val="FirstParagraph"/>
      </w:pPr>
      <w:r>
        <w:t xml:space="preserve">En viajes/domain/entidades.py:</w:t>
      </w:r>
    </w:p>
    <w:p>
      <w:pPr>
        <w:pStyle w:val="SourceCode"/>
      </w:pPr>
      <w:r>
        <w:rPr>
          <w:rStyle w:val="AttributeTok"/>
        </w:rPr>
        <w:t xml:space="preserve">@classmethod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iniciar(cls,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 camion_id, chofer_id, ruta_id, fecha_salida, km_salida,</w:t>
      </w:r>
      <w:r>
        <w:br/>
      </w:r>
      <w:r>
        <w:rPr>
          <w:rStyle w:val="NormalTok"/>
        </w:rPr>
        <w:t xml:space="preserve">            estado_carga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EstadoCarga.CARGADO, ...)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Viaje:</w:t>
      </w:r>
      <w:r>
        <w:br/>
      </w:r>
      <w:r>
        <w:rPr>
          <w:rStyle w:val="NormalTok"/>
        </w:rPr>
        <w:t xml:space="preserve">    primer_tramo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TramoViaje(estado_carga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estado_carga, fecha_inicio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fecha_salida, km_inicio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km_salida)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cls(..., tramos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[primer_tramo])</w:t>
      </w:r>
    </w:p>
    <w:p>
      <w:pPr>
        <w:pStyle w:val="FirstParagraph"/>
      </w:pPr>
      <w:r>
        <w:t xml:space="preserve">Un</w:t>
      </w:r>
      <w:r>
        <w:t xml:space="preserve"> </w:t>
      </w:r>
      <w:r>
        <w:rPr>
          <w:rStyle w:val="VerbatimChar"/>
        </w:rPr>
        <w:t xml:space="preserve">@classmethod</w:t>
      </w:r>
      <w:r>
        <w:t xml:space="preserve"> </w:t>
      </w:r>
      <w:r>
        <w:t xml:space="preserve">recibe la</w:t>
      </w:r>
      <w:r>
        <w:t xml:space="preserve"> </w:t>
      </w:r>
      <w:r>
        <w:rPr>
          <w:b/>
          <w:bCs/>
        </w:rPr>
        <w:t xml:space="preserve">clase</w:t>
      </w:r>
      <w:r>
        <w:t xml:space="preserve"> </w:t>
      </w:r>
      <w:r>
        <w:t xml:space="preserve">(</w:t>
      </w:r>
      <w:r>
        <w:rPr>
          <w:rStyle w:val="VerbatimChar"/>
        </w:rPr>
        <w:t xml:space="preserve">cls</w:t>
      </w:r>
      <w:r>
        <w:t xml:space="preserve">) en lugar de una instancia. Se usa como "constructor con</w:t>
      </w:r>
      <w:r>
        <w:t xml:space="preserve"> </w:t>
      </w:r>
      <w:r>
        <w:t xml:space="preserve">nombre":</w:t>
      </w:r>
      <w:r>
        <w:t xml:space="preserve"> </w:t>
      </w:r>
      <w:r>
        <w:rPr>
          <w:rStyle w:val="VerbatimChar"/>
        </w:rPr>
        <w:t xml:space="preserve">Viaje.iniciar(...)</w:t>
      </w:r>
      <w:r>
        <w:t xml:space="preserve"> </w:t>
      </w:r>
      <w:r>
        <w:t xml:space="preserve">crea un viaje nuevo con su primer tramo, mientras que el constructor</w:t>
      </w:r>
      <w:r>
        <w:t xml:space="preserve"> </w:t>
      </w:r>
      <w:r>
        <w:t xml:space="preserve">normal</w:t>
      </w:r>
      <w:r>
        <w:t xml:space="preserve"> </w:t>
      </w:r>
      <w:r>
        <w:rPr>
          <w:rStyle w:val="VerbatimChar"/>
        </w:rPr>
        <w:t xml:space="preserve">Viaje(...)</w:t>
      </w:r>
      <w:r>
        <w:t xml:space="preserve"> </w:t>
      </w:r>
      <w:r>
        <w:t xml:space="preserve">lo usa el repositorio para reconstruir un viaje guardado (con todos sus tramos).</w:t>
      </w:r>
      <w:r>
        <w:t xml:space="preserve"> </w:t>
      </w:r>
      <w:r>
        <w:t xml:space="preserve">El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en la firma obliga a pasar todo lo que sigue por nombre.</w:t>
      </w:r>
    </w:p>
    <w:bookmarkEnd w:id="17"/>
    <w:bookmarkStart w:id="18" w:name="X0f2c734d56813c6c45a2bb130e40c1cc614fd2b"/>
    <w:p>
      <w:pPr>
        <w:pStyle w:val="Heading2"/>
      </w:pPr>
      <w:r>
        <w:t xml:space="preserve">3.3</w:t>
      </w:r>
      <w:r>
        <w:t xml:space="preserve"> </w:t>
      </w:r>
      <w:r>
        <w:rPr>
          <w:rStyle w:val="VerbatimChar"/>
        </w:rPr>
        <w:t xml:space="preserve">Decimal</w:t>
      </w:r>
      <w:r>
        <w:t xml:space="preserve"> </w:t>
      </w:r>
      <w:r>
        <w:t xml:space="preserve">en lugar de</w:t>
      </w:r>
      <w:r>
        <w:t xml:space="preserve"> </w:t>
      </w:r>
      <w:r>
        <w:rPr>
          <w:rStyle w:val="VerbatimChar"/>
        </w:rPr>
        <w:t xml:space="preserve">float</w:t>
      </w:r>
    </w:p>
    <w:p>
      <w:pPr>
        <w:pStyle w:val="SourceCode"/>
      </w:pPr>
      <w:r>
        <w:rPr>
          <w:rStyle w:val="NormalTok"/>
        </w:rPr>
        <w:t xml:space="preserve">consumo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(litros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km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).quantize(DOS_DECIMALES)   </w:t>
      </w:r>
      <w:r>
        <w:rPr>
          <w:rStyle w:val="CommentTok"/>
        </w:rPr>
        <w:t xml:space="preserve"># DOS_DECIMALES = Decimal("0.01")</w:t>
      </w:r>
      <w:r>
        <w:br/>
      </w:r>
      <w:r>
        <w:rPr>
          <w:rStyle w:val="NormalTok"/>
        </w:rPr>
        <w:t xml:space="preserve">litros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((c.litros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propias), Decimal(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))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float</w:t>
      </w:r>
      <w:r>
        <w:t xml:space="preserve"> </w:t>
      </w:r>
      <w:r>
        <w:t xml:space="preserve">tiene errores binarios:</w:t>
      </w:r>
      <w:r>
        <w:t xml:space="preserve"> </w:t>
      </w:r>
      <w:r>
        <w:rPr>
          <w:rStyle w:val="VerbatimChar"/>
        </w:rPr>
        <w:t xml:space="preserve">0.1 + 0.2 == 0.30000000000000004</w:t>
      </w:r>
      <w:r>
        <w:t xml:space="preserve">. Para</w:t>
      </w:r>
      <w:r>
        <w:t xml:space="preserve"> </w:t>
      </w:r>
      <w:r>
        <w:rPr>
          <w:b/>
          <w:bCs/>
        </w:rPr>
        <w:t xml:space="preserve">dinero y litros</w:t>
      </w:r>
      <w:r>
        <w:t xml:space="preserve"> </w:t>
      </w:r>
      <w:r>
        <w:t xml:space="preserve">se usa</w:t>
      </w:r>
      <w:r>
        <w:t xml:space="preserve"> </w:t>
      </w:r>
      <w:r>
        <w:rPr>
          <w:rStyle w:val="VerbatimChar"/>
        </w:rPr>
        <w:t xml:space="preserve">Decimal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.quantize(Decimal("0.01"))</w:t>
      </w:r>
      <w:r>
        <w:t xml:space="preserve"> </w:t>
      </w:r>
      <w:r>
        <w:t xml:space="preserve">redondea a 2 decimales.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sum(..., Decimal("0"))</w:t>
      </w:r>
      <w:r>
        <w:t xml:space="preserve">: se pasa un valor inicial</w:t>
      </w:r>
      <w:r>
        <w:t xml:space="preserve"> </w:t>
      </w:r>
      <w:r>
        <w:rPr>
          <w:rStyle w:val="VerbatimChar"/>
        </w:rPr>
        <w:t xml:space="preserve">Decimal</w:t>
      </w:r>
      <w:r>
        <w:t xml:space="preserve"> </w:t>
      </w:r>
      <w:r>
        <w:t xml:space="preserve">para no mezclar tipos.</w:t>
      </w:r>
    </w:p>
    <w:p>
      <w:pPr>
        <w:pStyle w:val="Compact"/>
        <w:numPr>
          <w:ilvl w:val="0"/>
          <w:numId w:val="1003"/>
        </w:numPr>
      </w:pPr>
      <w:r>
        <w:t xml:space="preserve">Crear siempre desde texto:</w:t>
      </w:r>
      <w:r>
        <w:t xml:space="preserve"> </w:t>
      </w:r>
      <w:r>
        <w:rPr>
          <w:rStyle w:val="VerbatimChar"/>
        </w:rPr>
        <w:t xml:space="preserve">Decimal("0.1")</w:t>
      </w:r>
      <w:r>
        <w:t xml:space="preserve">, nunca</w:t>
      </w:r>
      <w:r>
        <w:t xml:space="preserve"> </w:t>
      </w:r>
      <w:r>
        <w:rPr>
          <w:rStyle w:val="VerbatimChar"/>
        </w:rPr>
        <w:t xml:space="preserve">Decimal(0.1)</w:t>
      </w:r>
      <w:r>
        <w:t xml:space="preserve"> </w:t>
      </w:r>
      <w:r>
        <w:t xml:space="preserve">(arrastraría el error del float).</w:t>
      </w:r>
    </w:p>
    <w:bookmarkEnd w:id="18"/>
    <w:bookmarkStart w:id="19" w:name="Xc4817c92ac64c48f48291161b24da66a4478600"/>
    <w:p>
      <w:pPr>
        <w:pStyle w:val="Heading2"/>
      </w:pPr>
      <w:r>
        <w:t xml:space="preserve">3.4</w:t>
      </w:r>
      <w:r>
        <w:t xml:space="preserve"> </w:t>
      </w:r>
      <w:r>
        <w:rPr>
          <w:rStyle w:val="VerbatimChar"/>
        </w:rPr>
        <w:t xml:space="preserve">StrEnum</w:t>
      </w:r>
      <w:r>
        <w:t xml:space="preserve"> </w:t>
      </w:r>
      <w:r>
        <w:t xml:space="preserve">— valores cerrados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EstadoCarga(StrEnum):</w:t>
      </w:r>
      <w:r>
        <w:br/>
      </w:r>
      <w:r>
        <w:rPr>
          <w:rStyle w:val="NormalTok"/>
        </w:rPr>
        <w:t xml:space="preserve">    CARGADO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"cargado"</w:t>
      </w:r>
      <w:r>
        <w:br/>
      </w:r>
      <w:r>
        <w:rPr>
          <w:rStyle w:val="NormalTok"/>
        </w:rPr>
        <w:t xml:space="preserve">    VACIO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"vacio"</w:t>
      </w:r>
    </w:p>
    <w:p>
      <w:pPr>
        <w:pStyle w:val="FirstParagraph"/>
      </w:pPr>
      <w:r>
        <w:t xml:space="preserve">Evita "strings mágicos" mal escritos y, al ser también</w:t>
      </w:r>
      <w:r>
        <w:t xml:space="preserve"> </w:t>
      </w:r>
      <w:r>
        <w:rPr>
          <w:rStyle w:val="VerbatimChar"/>
        </w:rPr>
        <w:t xml:space="preserve">str</w:t>
      </w:r>
      <w:r>
        <w:t xml:space="preserve">, se guarda directo en la base y en el</w:t>
      </w:r>
      <w:r>
        <w:t xml:space="preserve"> </w:t>
      </w:r>
      <w:r>
        <w:t xml:space="preserve">JSON, y se compara con texto:</w:t>
      </w:r>
      <w:r>
        <w:t xml:space="preserve"> </w:t>
      </w:r>
      <w:r>
        <w:rPr>
          <w:rStyle w:val="VerbatimChar"/>
        </w:rPr>
        <w:t xml:space="preserve">EstadoCarga.VACIO == "vacio"</w:t>
      </w:r>
      <w:r>
        <w:t xml:space="preserve"> </w:t>
      </w:r>
      <w:r>
        <w:t xml:space="preserve">es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(por eso una plantilla puede</w:t>
      </w:r>
      <w:r>
        <w:t xml:space="preserve"> </w:t>
      </w:r>
      <w:r>
        <w:t xml:space="preserve">buscar</w:t>
      </w:r>
      <w:r>
        <w:t xml:space="preserve"> </w:t>
      </w:r>
      <w:r>
        <w:rPr>
          <w:rStyle w:val="VerbatimChar"/>
        </w:rPr>
        <w:t xml:space="preserve">historicos["cargado"]</w:t>
      </w:r>
      <w:r>
        <w:t xml:space="preserve"> </w:t>
      </w:r>
      <w:r>
        <w:t xml:space="preserve">en un diccionario cuyas claves son</w:t>
      </w:r>
      <w:r>
        <w:t xml:space="preserve"> </w:t>
      </w:r>
      <w:r>
        <w:rPr>
          <w:rStyle w:val="VerbatimChar"/>
        </w:rPr>
        <w:t xml:space="preserve">EstadoCarga</w:t>
      </w:r>
      <w:r>
        <w:t xml:space="preserve">).</w:t>
      </w:r>
    </w:p>
    <w:bookmarkEnd w:id="19"/>
    <w:bookmarkStart w:id="20" w:name="X5d06c70b6d2af3ebf4fa0c6fd865b6c1ea30c52"/>
    <w:p>
      <w:pPr>
        <w:pStyle w:val="Heading2"/>
      </w:pPr>
      <w:r>
        <w:t xml:space="preserve">3.5 Type hints (anotaciones de tipo)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obtener(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UUID)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Camion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 ...</w:t>
      </w:r>
    </w:p>
    <w:p>
      <w:pPr>
        <w:pStyle w:val="Compact"/>
        <w:numPr>
          <w:ilvl w:val="0"/>
          <w:numId w:val="1004"/>
        </w:numPr>
      </w:pPr>
      <w:r>
        <w:t xml:space="preserve">Python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las verifica al ejecutar; sirven para el editor (autocompletado, errores en VS Code),</w:t>
      </w:r>
      <w:r>
        <w:t xml:space="preserve"> </w:t>
      </w:r>
      <w:r>
        <w:t xml:space="preserve">como documentación, y</w:t>
      </w:r>
      <w:r>
        <w:t xml:space="preserve"> </w:t>
      </w:r>
      <w:r>
        <w:rPr>
          <w:b/>
          <w:bCs/>
        </w:rPr>
        <w:t xml:space="preserve">FastAPI, Pydantic y Typer las usan para validar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X | None</w:t>
      </w:r>
      <w:r>
        <w:t xml:space="preserve">: "puede ser X o nada".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from __future__ import annotations</w:t>
      </w:r>
      <w:r>
        <w:t xml:space="preserve">: evalúa las anotaciones de forma diferida, evita problemas de</w:t>
      </w:r>
      <w:r>
        <w:t xml:space="preserve"> </w:t>
      </w:r>
      <w:r>
        <w:t xml:space="preserve">referencias circulares.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Self</w:t>
      </w:r>
      <w:r>
        <w:t xml:space="preserve">: "devuelve una instancia de esta misma clase".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Annotated[Tipo, extra]</w:t>
      </w:r>
      <w:r>
        <w:t xml:space="preserve">: un tipo con información adicional (ver FastAPI y Typer).</w:t>
      </w:r>
    </w:p>
    <w:bookmarkEnd w:id="20"/>
    <w:bookmarkStart w:id="21" w:name="Xcefd8156d8483975176b7289c0fbae0bdd9a062"/>
    <w:p>
      <w:pPr>
        <w:pStyle w:val="Heading2"/>
      </w:pPr>
      <w:r>
        <w:t xml:space="preserve">3.6 Clases abstractas (</w:t>
      </w:r>
      <w:r>
        <w:rPr>
          <w:rStyle w:val="VerbatimChar"/>
        </w:rPr>
        <w:t xml:space="preserve">ABC</w:t>
      </w:r>
      <w:r>
        <w:t xml:space="preserve">) y genéricos — los repositorios</w:t>
      </w:r>
    </w:p>
    <w:p>
      <w:pPr>
        <w:pStyle w:val="FirstParagraph"/>
      </w:pPr>
      <w:r>
        <w:t xml:space="preserve">En shared/domain/repositorio.py y</w:t>
      </w:r>
      <w:r>
        <w:t xml:space="preserve"> </w:t>
      </w:r>
      <w:r>
        <w:t xml:space="preserve">viajes/domain/repositorios.py: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Repositorio[E](ABC):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guardar(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entidad: 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 ...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RepositorioRutas(Repositorio[Ruta]):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obtener_por_origen_destino(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origen: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destino: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Ruta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 ...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ABC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@abstractmethod</w:t>
      </w:r>
      <w:r>
        <w:t xml:space="preserve"> </w:t>
      </w:r>
      <w:r>
        <w:t xml:space="preserve">definen un</w:t>
      </w:r>
      <w:r>
        <w:t xml:space="preserve"> </w:t>
      </w:r>
      <w:r>
        <w:rPr>
          <w:b/>
          <w:bCs/>
        </w:rPr>
        <w:t xml:space="preserve">contrato</w:t>
      </w:r>
      <w:r>
        <w:t xml:space="preserve">: no se puede instanciar una clase que no implemente esos métodos.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[E]</w:t>
      </w:r>
      <w:r>
        <w:t xml:space="preserve"> </w:t>
      </w:r>
      <w:r>
        <w:t xml:space="preserve">es la sintaxis de genéricos de Python 3.12+:</w:t>
      </w:r>
      <w:r>
        <w:t xml:space="preserve"> </w:t>
      </w:r>
      <w:r>
        <w:rPr>
          <w:rStyle w:val="VerbatimChar"/>
        </w:rPr>
        <w:t xml:space="preserve">Repositorio[Ruta]</w:t>
      </w:r>
      <w:r>
        <w:t xml:space="preserve"> </w:t>
      </w:r>
      <w:r>
        <w:t xml:space="preserve">es "un repositorio de rutas".</w:t>
      </w:r>
    </w:p>
    <w:p>
      <w:pPr>
        <w:pStyle w:val="Compact"/>
        <w:numPr>
          <w:ilvl w:val="0"/>
          <w:numId w:val="1005"/>
        </w:numPr>
      </w:pPr>
      <w:r>
        <w:t xml:space="preserve">Hay</w:t>
      </w:r>
      <w:r>
        <w:t xml:space="preserve"> </w:t>
      </w:r>
      <w:r>
        <w:rPr>
          <w:b/>
          <w:bCs/>
        </w:rPr>
        <w:t xml:space="preserve">dos implementaciones</w:t>
      </w:r>
      <w:r>
        <w:t xml:space="preserve"> </w:t>
      </w:r>
      <w:r>
        <w:t xml:space="preserve">del mismo contrato: SQL</w:t>
      </w:r>
      <w:r>
        <w:t xml:space="preserve"> </w:t>
      </w:r>
      <w:r>
        <w:t xml:space="preserve">(viajes/infrastructure/repositorios.py)</w:t>
      </w:r>
      <w:r>
        <w:t xml:space="preserve"> </w:t>
      </w:r>
      <w:r>
        <w:t xml:space="preserve">y en memoria para tests (fakes.py).</w:t>
      </w:r>
    </w:p>
    <w:bookmarkEnd w:id="21"/>
    <w:bookmarkStart w:id="22" w:name="Xdf39aa9cdcc9c69a4fc362fe64dbd09736f40d0"/>
    <w:p>
      <w:pPr>
        <w:pStyle w:val="Heading2"/>
      </w:pPr>
      <w:r>
        <w:t xml:space="preserve">3.7</w:t>
      </w:r>
      <w:r>
        <w:t xml:space="preserve"> </w:t>
      </w:r>
      <w:r>
        <w:rPr>
          <w:rStyle w:val="VerbatimChar"/>
        </w:rPr>
        <w:t xml:space="preserve">Protocol</w:t>
      </w:r>
      <w:r>
        <w:t xml:space="preserve"> </w:t>
      </w:r>
      <w:r>
        <w:t xml:space="preserve">— interfaces "por forma" (la unidad de trabajo de cada módulo)</w:t>
      </w:r>
    </w:p>
    <w:p>
      <w:pPr>
        <w:pStyle w:val="FirstParagraph"/>
      </w:pPr>
      <w:r>
        <w:t xml:space="preserve">En viajes/application/puertos.py: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UoWViajes(UoWCatalogo, Protocol):</w:t>
      </w:r>
      <w:r>
        <w:br/>
      </w:r>
      <w:r>
        <w:rPr>
          <w:rStyle w:val="NormalTok"/>
        </w:rPr>
        <w:t xml:space="preserve">    rutas: RepositorioRutas</w:t>
      </w:r>
      <w:r>
        <w:br/>
      </w:r>
      <w:r>
        <w:rPr>
          <w:rStyle w:val="NormalTok"/>
        </w:rPr>
        <w:t xml:space="preserve">    viajes: RepositorioViajes</w:t>
      </w:r>
    </w:p>
    <w:p>
      <w:pPr>
        <w:pStyle w:val="FirstParagraph"/>
      </w:pPr>
      <w:r>
        <w:t xml:space="preserve">Un</w:t>
      </w:r>
      <w:r>
        <w:t xml:space="preserve"> </w:t>
      </w:r>
      <w:r>
        <w:rPr>
          <w:rStyle w:val="VerbatimChar"/>
        </w:rPr>
        <w:t xml:space="preserve">Protocol</w:t>
      </w:r>
      <w:r>
        <w:t xml:space="preserve"> </w:t>
      </w:r>
      <w:r>
        <w:t xml:space="preserve">describe</w:t>
      </w:r>
      <w:r>
        <w:t xml:space="preserve"> </w:t>
      </w:r>
      <w:r>
        <w:rPr>
          <w:b/>
          <w:bCs/>
        </w:rPr>
        <w:t xml:space="preserve">qué atributos y métodos debe tener</w:t>
      </w:r>
      <w:r>
        <w:t xml:space="preserve"> </w:t>
      </w:r>
      <w:r>
        <w:t xml:space="preserve">un objeto, sin obligarlo a heredar de</w:t>
      </w:r>
      <w:r>
        <w:t xml:space="preserve"> </w:t>
      </w:r>
      <w:r>
        <w:t xml:space="preserve">nadie (</w:t>
      </w:r>
      <w:r>
        <w:rPr>
          <w:i/>
          <w:iCs/>
        </w:rPr>
        <w:t xml:space="preserve">tipado estructural</w:t>
      </w:r>
      <w:r>
        <w:t xml:space="preserve"> </w:t>
      </w:r>
      <w:r>
        <w:t xml:space="preserve">o</w:t>
      </w:r>
      <w:r>
        <w:t xml:space="preserve"> </w:t>
      </w:r>
      <w:r>
        <w:rPr>
          <w:i/>
          <w:iCs/>
        </w:rPr>
        <w:t xml:space="preserve">duck typing</w:t>
      </w:r>
      <w:r>
        <w:t xml:space="preserve"> </w:t>
      </w:r>
      <w:r>
        <w:t xml:space="preserve">con tipos). Cada módulo declara</w:t>
      </w:r>
      <w:r>
        <w:t xml:space="preserve"> </w:t>
      </w:r>
      <w:r>
        <w:rPr>
          <w:b/>
          <w:bCs/>
        </w:rPr>
        <w:t xml:space="preserve">sólo los repositorios</w:t>
      </w:r>
      <w:r>
        <w:rPr>
          <w:b/>
          <w:bCs/>
        </w:rPr>
        <w:t xml:space="preserve"> </w:t>
      </w:r>
      <w:r>
        <w:rPr>
          <w:b/>
          <w:bCs/>
        </w:rPr>
        <w:t xml:space="preserve">que usa</w:t>
      </w:r>
      <w:r>
        <w:t xml:space="preserve">; la clase concreta</w:t>
      </w:r>
      <w:r>
        <w:t xml:space="preserve"> </w:t>
      </w:r>
      <w:r>
        <w:rPr>
          <w:rStyle w:val="VerbatimChar"/>
        </w:rPr>
        <w:t xml:space="preserve">UnidadDeTrabajoSql</w:t>
      </w:r>
      <w:r>
        <w:t xml:space="preserve"> </w:t>
      </w:r>
      <w:r>
        <w:t xml:space="preserve">(unidad_de_trabajo.py)</w:t>
      </w:r>
      <w:r>
        <w:t xml:space="preserve"> </w:t>
      </w:r>
      <w:r>
        <w:t xml:space="preserve">los tiene todos, así que cumple los protocolos de todos los módulos. Es el</w:t>
      </w:r>
      <w:r>
        <w:t xml:space="preserve"> </w:t>
      </w:r>
      <w:r>
        <w:rPr>
          <w:b/>
          <w:bCs/>
        </w:rPr>
        <w:t xml:space="preserve">principio de segregación</w:t>
      </w:r>
      <w:r>
        <w:rPr>
          <w:b/>
          <w:bCs/>
        </w:rPr>
        <w:t xml:space="preserve"> </w:t>
      </w:r>
      <w:r>
        <w:rPr>
          <w:b/>
          <w:bCs/>
        </w:rPr>
        <w:t xml:space="preserve">de interfaces</w:t>
      </w:r>
      <w:r>
        <w:t xml:space="preserve"> </w:t>
      </w:r>
      <w:r>
        <w:t xml:space="preserve">(la "I" de SOLID): nadie depende de lo que no usa.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Protocol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Cómo se cumple</w:t>
            </w:r>
          </w:p>
        </w:tc>
        <w:tc>
          <w:tcPr/>
          <w:p>
            <w:pPr>
              <w:pStyle w:val="Compact"/>
            </w:pPr>
            <w:r>
              <w:t xml:space="preserve">Heredando explícitamente</w:t>
            </w:r>
          </w:p>
        </w:tc>
        <w:tc>
          <w:tcPr/>
          <w:p>
            <w:pPr>
              <w:pStyle w:val="Compact"/>
            </w:pPr>
            <w:r>
              <w:t xml:space="preserve">Teniendo los atributos/métodos (sin heredar)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 usa para</w:t>
            </w:r>
          </w:p>
        </w:tc>
        <w:tc>
          <w:tcPr/>
          <w:p>
            <w:pPr>
              <w:pStyle w:val="Compact"/>
            </w:pPr>
            <w:r>
              <w:t xml:space="preserve">Repositorios (contrato con implementación obligatoria)</w:t>
            </w:r>
          </w:p>
        </w:tc>
        <w:tc>
          <w:tcPr/>
          <w:p>
            <w:pPr>
              <w:pStyle w:val="Compact"/>
            </w:pPr>
            <w:r>
              <w:t xml:space="preserve">Unidad de trabajo por módulo</w:t>
            </w:r>
          </w:p>
        </w:tc>
      </w:tr>
    </w:tbl>
    <w:bookmarkEnd w:id="22"/>
    <w:bookmarkStart w:id="23" w:name="X9c79cab75769d1ce480b24ad659dd7e7e1dcf6d"/>
    <w:p>
      <w:pPr>
        <w:pStyle w:val="Heading2"/>
      </w:pPr>
      <w:r>
        <w:t xml:space="preserve">3.8 Context managers (</w:t>
      </w:r>
      <w:r>
        <w:rPr>
          <w:rStyle w:val="VerbatimChar"/>
        </w:rPr>
        <w:t xml:space="preserve">with</w:t>
      </w:r>
      <w:r>
        <w:t xml:space="preserve">) — transacciones</w:t>
      </w:r>
    </w:p>
    <w:p>
      <w:pPr>
        <w:pStyle w:val="FirstParagraph"/>
      </w:pPr>
      <w:r>
        <w:t xml:space="preserve">En shared/application/unidad_de_trabajo.py:</w:t>
      </w:r>
    </w:p>
    <w:p>
      <w:pPr>
        <w:pStyle w:val="SourceCode"/>
      </w:pP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._uow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uow:        </w:t>
      </w:r>
      <w:r>
        <w:rPr>
          <w:rStyle w:val="CommentTok"/>
        </w:rPr>
        <w:t xml:space="preserve"># __enter__: abre la sesión de base de datos</w:t>
      </w:r>
      <w:r>
        <w:br/>
      </w:r>
      <w:r>
        <w:rPr>
          <w:rStyle w:val="NormalTok"/>
        </w:rPr>
        <w:t xml:space="preserve">    uow.viajes.guardar(viaje)</w:t>
      </w:r>
      <w:r>
        <w:br/>
      </w:r>
      <w:r>
        <w:rPr>
          <w:rStyle w:val="NormalTok"/>
        </w:rPr>
        <w:t xml:space="preserve">    uow.commit()               </w:t>
      </w:r>
      <w:r>
        <w:rPr>
          <w:rStyle w:val="CommentTok"/>
        </w:rPr>
        <w:t xml:space="preserve"># confirma</w:t>
      </w:r>
      <w:r>
        <w:br/>
      </w:r>
      <w:r>
        <w:rPr>
          <w:rStyle w:val="CommentTok"/>
        </w:rPr>
        <w:t xml:space="preserve"># __exit__: descarta lo no confirmado y cierra la sesión, AUNQUE haya ocurrido una excepción</w:t>
      </w:r>
    </w:p>
    <w:p>
      <w:pPr>
        <w:pStyle w:val="FirstParagraph"/>
      </w:pPr>
      <w:r>
        <w:t xml:space="preserve">Cualquier clase con</w:t>
      </w:r>
      <w:r>
        <w:t xml:space="preserve"> </w:t>
      </w:r>
      <w:r>
        <w:rPr>
          <w:rStyle w:val="VerbatimChar"/>
        </w:rPr>
        <w:t xml:space="preserve">__enter__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__exit__</w:t>
      </w:r>
      <w:r>
        <w:t xml:space="preserve"> </w:t>
      </w:r>
      <w:r>
        <w:t xml:space="preserve">se puede usar con</w:t>
      </w:r>
      <w:r>
        <w:t xml:space="preserve"> </w:t>
      </w:r>
      <w:r>
        <w:rPr>
          <w:rStyle w:val="VerbatimChar"/>
        </w:rPr>
        <w:t xml:space="preserve">with</w:t>
      </w:r>
      <w:r>
        <w:t xml:space="preserve">.</w:t>
      </w:r>
    </w:p>
    <w:bookmarkEnd w:id="23"/>
    <w:bookmarkStart w:id="24" w:name="X6f2c5a59976c545aef3e874f3c0d3c8b3323691"/>
    <w:p>
      <w:pPr>
        <w:pStyle w:val="Heading2"/>
      </w:pPr>
      <w:r>
        <w:t xml:space="preserve">3.9 Excepciones propias</w:t>
      </w:r>
    </w:p>
    <w:p>
      <w:pPr>
        <w:pStyle w:val="FirstParagraph"/>
      </w:pPr>
      <w:r>
        <w:t xml:space="preserve">shared/domain/errores.py define una jerarquía:</w:t>
      </w:r>
      <w:r>
        <w:t xml:space="preserve"> </w:t>
      </w:r>
      <w:r>
        <w:rPr>
          <w:rStyle w:val="VerbatimChar"/>
        </w:rPr>
        <w:t xml:space="preserve">ErrorDominio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NoEncontrado</w:t>
      </w:r>
      <w:r>
        <w:t xml:space="preserve">,</w:t>
      </w:r>
      <w:r>
        <w:t xml:space="preserve"> </w:t>
      </w:r>
      <w:r>
        <w:rPr>
          <w:rStyle w:val="VerbatimChar"/>
        </w:rPr>
        <w:t xml:space="preserve">Duplicado</w:t>
      </w:r>
      <w:r>
        <w:t xml:space="preserve">,</w:t>
      </w:r>
      <w:r>
        <w:t xml:space="preserve"> </w:t>
      </w:r>
      <w:r>
        <w:rPr>
          <w:rStyle w:val="VerbatimChar"/>
        </w:rPr>
        <w:t xml:space="preserve">DatosInvalidos</w:t>
      </w:r>
      <w:r>
        <w:t xml:space="preserve">,</w:t>
      </w:r>
      <w:r>
        <w:t xml:space="preserve"> </w:t>
      </w:r>
      <w:r>
        <w:rPr>
          <w:rStyle w:val="VerbatimChar"/>
        </w:rPr>
        <w:t xml:space="preserve">ReglaNegocioViolada</w:t>
      </w:r>
      <w:r>
        <w:t xml:space="preserve">.</w:t>
      </w:r>
      <w:r>
        <w:t xml:space="preserve"> </w:t>
      </w:r>
      <w:r>
        <w:t xml:space="preserve">El dominio lanza errores</w:t>
      </w:r>
      <w:r>
        <w:t xml:space="preserve"> </w:t>
      </w:r>
      <w:r>
        <w:rPr>
          <w:b/>
          <w:bCs/>
        </w:rPr>
        <w:t xml:space="preserve">con significado de negocio</w:t>
      </w:r>
      <w:r>
        <w:t xml:space="preserve">; la API los traduce a HTTP en un solo lugar</w:t>
      </w:r>
      <w:r>
        <w:t xml:space="preserve"> </w:t>
      </w:r>
      <w:r>
        <w:t xml:space="preserve">(main.py):</w:t>
      </w:r>
    </w:p>
    <w:p>
      <w:pPr>
        <w:pStyle w:val="SourceCode"/>
      </w:pPr>
      <w:r>
        <w:rPr>
          <w:rStyle w:val="NormalTok"/>
        </w:rPr>
        <w:t xml:space="preserve">_CODIGOS_HTTP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{NoEncontrado: 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, Duplicado: </w:t>
      </w:r>
      <w:r>
        <w:rPr>
          <w:rStyle w:val="DecValTok"/>
        </w:rPr>
        <w:t xml:space="preserve">409</w:t>
      </w:r>
      <w:r>
        <w:rPr>
          <w:rStyle w:val="NormalTok"/>
        </w:rPr>
        <w:t xml:space="preserve">, DatosInvalidos: </w:t>
      </w:r>
      <w:r>
        <w:rPr>
          <w:rStyle w:val="DecValTok"/>
        </w:rPr>
        <w:t xml:space="preserve">422</w:t>
      </w:r>
      <w:r>
        <w:rPr>
          <w:rStyle w:val="NormalTok"/>
        </w:rPr>
        <w:t xml:space="preserve">, ReglaNegocioViolada: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}</w:t>
      </w:r>
    </w:p>
    <w:bookmarkEnd w:id="24"/>
    <w:bookmarkStart w:id="25" w:name="X00b3928fb15b6553752128e7f51ebabbcd66514"/>
    <w:p>
      <w:pPr>
        <w:pStyle w:val="Heading2"/>
      </w:pPr>
      <w:r>
        <w:t xml:space="preserve">3.10 Generadores (</w:t>
      </w:r>
      <w:r>
        <w:rPr>
          <w:rStyle w:val="VerbatimChar"/>
        </w:rPr>
        <w:t xml:space="preserve">yield</w:t>
      </w:r>
      <w:r>
        <w:t xml:space="preserve">) — importación de archivos</w:t>
      </w:r>
    </w:p>
    <w:p>
      <w:pPr>
        <w:pStyle w:val="FirstParagraph"/>
      </w:pPr>
      <w:r>
        <w:t xml:space="preserve">En combustible/infrastructure/importacion/mapeo.py:</w:t>
      </w:r>
    </w:p>
    <w:p>
      <w:pPr>
        <w:pStyle w:val="SourceCode"/>
      </w:pPr>
      <w:r>
        <w:rPr>
          <w:rStyle w:val="ControlFlowTok"/>
        </w:rPr>
        <w:t xml:space="preserve">yield</w:t>
      </w:r>
      <w:r>
        <w:rPr>
          <w:rStyle w:val="NormalTok"/>
        </w:rPr>
        <w:t xml:space="preserve"> FilaCarga(...)                </w:t>
      </w:r>
      <w:r>
        <w:rPr>
          <w:rStyle w:val="CommentTok"/>
        </w:rPr>
        <w:t xml:space="preserve"># entrega una fila válida</w:t>
      </w:r>
      <w:r>
        <w:br/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ErrorLectura(numero, msg)     </w:t>
      </w:r>
      <w:r>
        <w:rPr>
          <w:rStyle w:val="CommentTok"/>
        </w:rPr>
        <w:t xml:space="preserve"># o un error, sin cortar la importación</w:t>
      </w:r>
      <w:r>
        <w:br/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from</w:t>
      </w:r>
      <w:r>
        <w:rPr>
          <w:rStyle w:val="NormalTok"/>
        </w:rPr>
        <w:t xml:space="preserve"> procesar_filas(...)      </w:t>
      </w:r>
      <w:r>
        <w:rPr>
          <w:rStyle w:val="CommentTok"/>
        </w:rPr>
        <w:t xml:space="preserve"># delega en otro generador</w:t>
      </w:r>
    </w:p>
    <w:p>
      <w:pPr>
        <w:pStyle w:val="FirstParagraph"/>
      </w:pPr>
      <w:r>
        <w:t xml:space="preserve">Procesan fila por fila: poca memoria con archivos grandes y una fila mala no detiene el resto.</w:t>
      </w:r>
    </w:p>
    <w:bookmarkEnd w:id="25"/>
    <w:bookmarkStart w:id="26" w:name="X2d7235e3ed79db4cf13ba6e66efd6ee08f56c48"/>
    <w:p>
      <w:pPr>
        <w:pStyle w:val="Heading2"/>
      </w:pPr>
      <w:r>
        <w:t xml:space="preserve">3.11 Otras herramientas de la librería estándar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Recurso</w:t>
            </w:r>
          </w:p>
        </w:tc>
        <w:tc>
          <w:tcPr/>
          <w:p>
            <w:pPr>
              <w:pStyle w:val="Compact"/>
            </w:pPr>
            <w:r>
              <w:t xml:space="preserve">Ejemplo / dónde</w:t>
            </w:r>
          </w:p>
        </w:tc>
        <w:tc>
          <w:tcPr/>
          <w:p>
            <w:pPr>
              <w:pStyle w:val="Compact"/>
            </w:pPr>
            <w:r>
              <w:t xml:space="preserve">Para qué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@lru_cache</w:t>
            </w:r>
          </w:p>
        </w:tc>
        <w:tc>
          <w:tcPr/>
          <w:p>
            <w:pPr>
              <w:pStyle w:val="Compact"/>
            </w:pPr>
            <w:r>
              <w:t xml:space="preserve">bootstrap.py,</w:t>
            </w:r>
            <w:r>
              <w:t xml:space="preserve"> </w:t>
            </w:r>
            <w:r>
              <w:rPr>
                <w:rStyle w:val="VerbatimChar"/>
              </w:rPr>
              <w:t xml:space="preserve">get_settings</w:t>
            </w:r>
          </w:p>
        </w:tc>
        <w:tc>
          <w:tcPr/>
          <w:p>
            <w:pPr>
              <w:pStyle w:val="Compact"/>
            </w:pPr>
            <w:r>
              <w:t xml:space="preserve">Guarda el resultado: el motor de la base y la config se crean</w:t>
            </w:r>
            <w:r>
              <w:t xml:space="preserve"> </w:t>
            </w:r>
            <w:r>
              <w:rPr>
                <w:b/>
                <w:bCs/>
              </w:rPr>
              <w:t xml:space="preserve">una sola vez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Comprensiones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[c for c in cargas if c.viaje_id == viaje.id]</w:t>
            </w:r>
          </w:p>
        </w:tc>
        <w:tc>
          <w:tcPr/>
          <w:p>
            <w:pPr>
              <w:pStyle w:val="Compact"/>
            </w:pPr>
            <w:r>
              <w:t xml:space="preserve">Filtrar/transformar en una línea.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**asdict(datos)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Viaje.iniciar(**asdict(datos))</w:t>
            </w:r>
          </w:p>
        </w:tc>
        <w:tc>
          <w:tcPr/>
          <w:p>
            <w:pPr>
              <w:pStyle w:val="Compact"/>
            </w:pPr>
            <w:r>
              <w:t xml:space="preserve">Convierte una dataclass en dict y la pasa como argumentos con nombre.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dict | dict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asdict(actual) | asdict(cambios)</w:t>
            </w:r>
          </w:p>
        </w:tc>
        <w:tc>
          <w:tcPr/>
          <w:p>
            <w:pPr>
              <w:pStyle w:val="Compact"/>
            </w:pPr>
            <w:r>
              <w:t xml:space="preserve">Une dos diccionarios; el de la derecha pisa al de la izquierda.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collections.defaultdict</w:t>
            </w:r>
          </w:p>
        </w:tc>
        <w:tc>
          <w:tcPr/>
          <w:p>
            <w:pPr>
              <w:pStyle w:val="Compact"/>
            </w:pPr>
            <w:r>
              <w:t xml:space="preserve">reportes</w:t>
            </w:r>
          </w:p>
        </w:tc>
        <w:tc>
          <w:tcPr/>
          <w:p>
            <w:pPr>
              <w:pStyle w:val="Compact"/>
            </w:pPr>
            <w:r>
              <w:t xml:space="preserve">Diccionario que crea el valor por defecto al pedir una clave nueva.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pathlib.Path</w:t>
            </w:r>
          </w:p>
        </w:tc>
        <w:tc>
          <w:tcPr/>
          <w:p>
            <w:pPr>
              <w:pStyle w:val="Compact"/>
            </w:pPr>
            <w:r>
              <w:t xml:space="preserve">config, CLI, web</w:t>
            </w:r>
          </w:p>
        </w:tc>
        <w:tc>
          <w:tcPr/>
          <w:p>
            <w:pPr>
              <w:pStyle w:val="Compact"/>
            </w:pPr>
            <w:r>
              <w:t xml:space="preserve">Rutas de archivos sin pelear con</w:t>
            </w:r>
            <w:r>
              <w:t xml:space="preserve"> </w:t>
            </w:r>
            <w:r>
              <w:rPr>
                <w:rStyle w:val="VerbatimChar"/>
              </w:rPr>
              <w:t xml:space="preserve">\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uuid4()</w:t>
            </w:r>
          </w:p>
        </w:tc>
        <w:tc>
          <w:tcPr/>
          <w:p>
            <w:pPr>
              <w:pStyle w:val="Compact"/>
            </w:pPr>
            <w:r>
              <w:t xml:space="preserve">entidades</w:t>
            </w:r>
          </w:p>
        </w:tc>
        <w:tc>
          <w:tcPr/>
          <w:p>
            <w:pPr>
              <w:pStyle w:val="Compact"/>
            </w:pPr>
            <w:r>
              <w:t xml:space="preserve">IDs únicos sin depender de la base.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Operador morsa</w:t>
            </w:r>
            <w:r>
              <w:t xml:space="preserve"> </w:t>
            </w:r>
            <w:r>
              <w:rPr>
                <w:rStyle w:val="VerbatimChar"/>
              </w:rPr>
              <w:t xml:space="preserve">:=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if ruta and (configurada := ruta.referencia_configurada(estado)):</w:t>
            </w:r>
          </w:p>
        </w:tc>
        <w:tc>
          <w:tcPr/>
          <w:p>
            <w:pPr>
              <w:pStyle w:val="Compact"/>
            </w:pPr>
            <w:r>
              <w:t xml:space="preserve">Asignar y evaluar en una misma expresión.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@property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Viaje.km_recorridos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Ruta.nombre</w:t>
            </w:r>
          </w:p>
        </w:tc>
        <w:tc>
          <w:tcPr/>
          <w:p>
            <w:pPr>
              <w:pStyle w:val="Compact"/>
            </w:pPr>
            <w:r>
              <w:t xml:space="preserve">Un método que se lee como atributo (dato calculado).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Descriptores (</w:t>
            </w:r>
            <w:r>
              <w:rPr>
                <w:rStyle w:val="VerbatimChar"/>
              </w:rPr>
              <w:t xml:space="preserve">__get__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columnas de SQLAlchemy</w:t>
            </w:r>
          </w:p>
        </w:tc>
        <w:tc>
          <w:tcPr/>
          <w:p>
            <w:pPr>
              <w:pStyle w:val="Compact"/>
            </w:pPr>
            <w:r>
              <w:t xml:space="preserve">Ver la nota del bug en sesión 2.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match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case</w:t>
            </w:r>
          </w:p>
        </w:tc>
        <w:tc>
          <w:tcPr/>
          <w:p>
            <w:pPr>
              <w:pStyle w:val="Compact"/>
            </w:pPr>
            <w:r>
              <w:t xml:space="preserve">generar_word.py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Pattern matching</w:t>
            </w:r>
            <w:r>
              <w:t xml:space="preserve"> </w:t>
            </w:r>
            <w:r>
              <w:t xml:space="preserve">(3.10+): elegir una acción según un valor.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subprocess.run</w:t>
            </w:r>
          </w:p>
        </w:tc>
        <w:tc>
          <w:tcPr/>
          <w:p>
            <w:pPr>
              <w:pStyle w:val="Compact"/>
            </w:pPr>
            <w:r>
              <w:t xml:space="preserve">generar_word.py</w:t>
            </w:r>
          </w:p>
        </w:tc>
        <w:tc>
          <w:tcPr/>
          <w:p>
            <w:pPr>
              <w:pStyle w:val="Compact"/>
            </w:pPr>
            <w:r>
              <w:t xml:space="preserve">Ejecutar programas externos (</w:t>
            </w:r>
            <w:r>
              <w:rPr>
                <w:rStyle w:val="VerbatimChar"/>
              </w:rPr>
              <w:t xml:space="preserve">pandoc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git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zipfile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io.BytesIO</w:t>
            </w:r>
          </w:p>
        </w:tc>
        <w:tc>
          <w:tcPr/>
          <w:p>
            <w:pPr>
              <w:pStyle w:val="Compact"/>
            </w:pPr>
            <w:r>
              <w:t xml:space="preserve">generar_word.py</w:t>
            </w:r>
          </w:p>
        </w:tc>
        <w:tc>
          <w:tcPr/>
          <w:p>
            <w:pPr>
              <w:pStyle w:val="Compact"/>
            </w:pPr>
            <w:r>
              <w:t xml:space="preserve">Leer y escribir ZIP (un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  <w:r>
              <w:t xml:space="preserve"> </w:t>
            </w:r>
            <w:r>
              <w:t xml:space="preserve">lo es); bytes en memoria como si fueran un archivo.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re.sub(..., flags=re.S)</w:t>
            </w:r>
          </w:p>
        </w:tc>
        <w:tc>
          <w:tcPr/>
          <w:p>
            <w:pPr>
              <w:pStyle w:val="Compact"/>
            </w:pPr>
            <w:r>
              <w:t xml:space="preserve">generar_word.py</w:t>
            </w:r>
          </w:p>
        </w:tc>
        <w:tc>
          <w:tcPr/>
          <w:p>
            <w:pPr>
              <w:pStyle w:val="Compact"/>
            </w:pPr>
            <w:r>
              <w:t xml:space="preserve">Reemplazos con expresiones regulares.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tempfile.TemporaryDirectory</w:t>
            </w:r>
          </w:p>
        </w:tc>
        <w:tc>
          <w:tcPr/>
          <w:p>
            <w:pPr>
              <w:pStyle w:val="Compact"/>
            </w:pPr>
            <w:r>
              <w:t xml:space="preserve">generar_word.py</w:t>
            </w:r>
          </w:p>
        </w:tc>
        <w:tc>
          <w:tcPr/>
          <w:p>
            <w:pPr>
              <w:pStyle w:val="Compact"/>
            </w:pPr>
            <w:r>
              <w:t xml:space="preserve">Carpeta temporal que se borra sola al salir del</w:t>
            </w:r>
            <w:r>
              <w:t xml:space="preserve"> </w:t>
            </w:r>
            <w:r>
              <w:rPr>
                <w:rStyle w:val="VerbatimChar"/>
              </w:rPr>
              <w:t xml:space="preserve">with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if __name__ == "__main__":</w:t>
            </w:r>
          </w:p>
        </w:tc>
        <w:tc>
          <w:tcPr/>
          <w:p>
            <w:pPr>
              <w:pStyle w:val="Compact"/>
            </w:pPr>
            <w:r>
              <w:t xml:space="preserve">scripts</w:t>
            </w:r>
          </w:p>
        </w:tc>
        <w:tc>
          <w:tcPr/>
          <w:p>
            <w:pPr>
              <w:pStyle w:val="Compact"/>
            </w:pPr>
            <w:r>
              <w:t xml:space="preserve">El bloque sólo corre al ejecutar el archivo, no al importarlo.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5" w:name="X6c7afff8b1a7319f42942bf1ba28a411de11d76"/>
    <w:p>
      <w:pPr>
        <w:pStyle w:val="Heading1"/>
      </w:pPr>
      <w:r>
        <w:t xml:space="preserve">4. Librerías externas</w:t>
      </w:r>
    </w:p>
    <w:bookmarkStart w:id="28" w:name="X7b47d82d6ce5757fb65bd68042b71d00687cca8"/>
    <w:p>
      <w:pPr>
        <w:pStyle w:val="Heading2"/>
      </w:pPr>
      <w:r>
        <w:t xml:space="preserve">4.1 FastAPI + Uvicorn — API y servidor web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FastAPI</w:t>
      </w:r>
      <w:r>
        <w:t xml:space="preserve"> </w:t>
      </w:r>
      <w:r>
        <w:t xml:space="preserve">es el framework;</w:t>
      </w:r>
      <w:r>
        <w:t xml:space="preserve"> </w:t>
      </w:r>
      <w:r>
        <w:rPr>
          <w:b/>
          <w:bCs/>
        </w:rPr>
        <w:t xml:space="preserve">Uvicorn</w:t>
      </w:r>
      <w:r>
        <w:t xml:space="preserve"> </w:t>
      </w:r>
      <w:r>
        <w:t xml:space="preserve">el servidor que lo ejecuta (</w:t>
      </w:r>
      <w:r>
        <w:rPr>
          <w:rStyle w:val="VerbatimChar"/>
        </w:rPr>
        <w:t xml:space="preserve">flota servidor</w:t>
      </w:r>
      <w:r>
        <w:t xml:space="preserve">).</w:t>
      </w:r>
    </w:p>
    <w:p>
      <w:pPr>
        <w:numPr>
          <w:ilvl w:val="0"/>
          <w:numId w:val="1006"/>
        </w:numPr>
      </w:pPr>
      <w:r>
        <w:t xml:space="preserve">Cada módulo tiene su router en</w:t>
      </w:r>
      <w:r>
        <w:t xml:space="preserve"> </w:t>
      </w:r>
      <w:r>
        <w:rPr>
          <w:rStyle w:val="VerbatimChar"/>
        </w:rPr>
        <w:t xml:space="preserve">presentation/api.py</w:t>
      </w:r>
      <w:r>
        <w:t xml:space="preserve">; main.py los reúne.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Los type hints son la validación</w:t>
      </w:r>
      <w:r>
        <w:t xml:space="preserve"> </w:t>
      </w:r>
      <w:r>
        <w:t xml:space="preserve">(viajes/presentation/api.py):</w:t>
      </w:r>
    </w:p>
    <w:p>
      <w:pPr>
        <w:pStyle w:val="SourceCode"/>
        <w:numPr>
          <w:ilvl w:val="0"/>
          <w:numId w:val="1000"/>
        </w:numPr>
      </w:pPr>
      <w:r>
        <w:rPr>
          <w:rStyle w:val="AttributeTok"/>
        </w:rPr>
        <w:t xml:space="preserve">@router.get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"/viajes"</w:t>
      </w:r>
      <w:r>
        <w:rPr>
          <w:rStyle w:val="NormalTok"/>
        </w:rPr>
        <w:t xml:space="preserve">, response_model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[ViajeLeer], 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"Viajes"</w:t>
      </w:r>
      <w:r>
        <w:rPr>
          <w:rStyle w:val="NormalTok"/>
        </w:rPr>
        <w:t xml:space="preserve">])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listar_viajes(uow: UoW, desde: date, hasta: date, ruta_id: UUID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desde: date</w:t>
      </w:r>
      <w:r>
        <w:t xml:space="preserve"> </w:t>
      </w:r>
      <w:r>
        <w:t xml:space="preserve">hace que FastAPI exija y convierta el parámetro (si falta →</w:t>
      </w:r>
      <w:r>
        <w:t xml:space="preserve"> </w:t>
      </w:r>
      <w:r>
        <w:rPr>
          <w:b/>
          <w:bCs/>
        </w:rPr>
        <w:t xml:space="preserve">422</w:t>
      </w:r>
      <w:r>
        <w:t xml:space="preserve">).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Inyección de dependencias</w:t>
      </w:r>
      <w:r>
        <w:t xml:space="preserve"> </w:t>
      </w:r>
      <w:r>
        <w:t xml:space="preserve">(dependencias.py):</w:t>
      </w:r>
      <w:r>
        <w:t xml:space="preserve"> </w:t>
      </w:r>
      <w:r>
        <w:rPr>
          <w:rStyle w:val="VerbatimChar"/>
        </w:rPr>
        <w:t xml:space="preserve">UoW = Annotated[UnidadDeTrabajoSistema, Depends(obtener_uow)]</w:t>
      </w:r>
      <w:r>
        <w:t xml:space="preserve">. En tests se reemplaza con</w:t>
      </w:r>
      <w:r>
        <w:t xml:space="preserve"> </w:t>
      </w:r>
      <w:r>
        <w:rPr>
          <w:rStyle w:val="VerbatimChar"/>
        </w:rPr>
        <w:t xml:space="preserve">app.dependency_overrides</w:t>
      </w:r>
      <w:r>
        <w:t xml:space="preserve">.</w:t>
      </w:r>
    </w:p>
    <w:p>
      <w:pPr>
        <w:numPr>
          <w:ilvl w:val="0"/>
          <w:numId w:val="1006"/>
        </w:numPr>
      </w:pPr>
      <w:r>
        <w:rPr>
          <w:rStyle w:val="VerbatimChar"/>
        </w:rPr>
        <w:t xml:space="preserve">@app.exception_handler</w:t>
      </w:r>
      <w:r>
        <w:t xml:space="preserve"> </w:t>
      </w:r>
      <w:r>
        <w:t xml:space="preserve">captura errores globalmente;</w:t>
      </w:r>
      <w:r>
        <w:t xml:space="preserve"> </w:t>
      </w:r>
      <w:r>
        <w:rPr>
          <w:rStyle w:val="VerbatimChar"/>
        </w:rPr>
        <w:t xml:space="preserve">StaticFiles</w:t>
      </w:r>
      <w:r>
        <w:t xml:space="preserve"> </w:t>
      </w:r>
      <w:r>
        <w:t xml:space="preserve">sirve CSS e imágenes.</w:t>
      </w:r>
    </w:p>
    <w:bookmarkEnd w:id="28"/>
    <w:bookmarkStart w:id="29" w:name="Xd4b26092cd96f338f8bae47b3d2500cc8a8fe0b"/>
    <w:p>
      <w:pPr>
        <w:pStyle w:val="Heading2"/>
      </w:pPr>
      <w:r>
        <w:t xml:space="preserve">4.2 Pydantic y pydantic-settings — validación y configuración</w:t>
      </w:r>
    </w:p>
    <w:p>
      <w:pPr>
        <w:pStyle w:val="FirstParagraph"/>
      </w:pPr>
      <w:r>
        <w:t xml:space="preserve">Cada módulo tiene sus esquemas en</w:t>
      </w:r>
      <w:r>
        <w:t xml:space="preserve"> </w:t>
      </w:r>
      <w:r>
        <w:rPr>
          <w:rStyle w:val="VerbatimChar"/>
        </w:rPr>
        <w:t xml:space="preserve">presentation/esquemas.py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RutaCrear(BaseModel):</w:t>
      </w:r>
      <w:r>
        <w:br/>
      </w:r>
      <w:r>
        <w:rPr>
          <w:rStyle w:val="NormalTok"/>
        </w:rPr>
        <w:t xml:space="preserve">    origen: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km_estimados: Decimal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gt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Valida el JSON que entra; si no cumple responde 422 con el detalle.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Esquema</w:t>
      </w:r>
      <w:r>
        <w:t xml:space="preserve"> </w:t>
      </w:r>
      <w:r>
        <w:t xml:space="preserve">(shared/presentation/esquemas.py) tiene</w:t>
      </w:r>
      <w:r>
        <w:t xml:space="preserve"> </w:t>
      </w:r>
      <w:r>
        <w:rPr>
          <w:rStyle w:val="VerbatimChar"/>
        </w:rPr>
        <w:t xml:space="preserve">from_attributes=True</w:t>
      </w:r>
      <w:r>
        <w:t xml:space="preserve">:</w:t>
      </w:r>
      <w:r>
        <w:t xml:space="preserve"> </w:t>
      </w:r>
      <w:r>
        <w:rPr>
          <w:rStyle w:val="VerbatimChar"/>
        </w:rPr>
        <w:t xml:space="preserve">ViajeLeer.model_validate(viaje)</w:t>
      </w:r>
      <w:r>
        <w:t xml:space="preserve"> </w:t>
      </w:r>
      <w:r>
        <w:t xml:space="preserve">arma la respuesta desde una entidad,</w:t>
      </w:r>
      <w:r>
        <w:t xml:space="preserve"> </w:t>
      </w:r>
      <w:r>
        <w:t xml:space="preserve">incluidas listas anidadas (</w:t>
      </w:r>
      <w:r>
        <w:rPr>
          <w:rStyle w:val="VerbatimChar"/>
        </w:rPr>
        <w:t xml:space="preserve">tramos: list[TramoLeer]</w:t>
      </w:r>
      <w:r>
        <w:t xml:space="preserve">) y propiedades (</w:t>
      </w:r>
      <w:r>
        <w:rPr>
          <w:rStyle w:val="VerbatimChar"/>
        </w:rPr>
        <w:t xml:space="preserve">km_recorridos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pydantic-settings</w:t>
      </w:r>
      <w:r>
        <w:t xml:space="preserve"> </w:t>
      </w:r>
      <w:r>
        <w:t xml:space="preserve">(shared/infrastructure/config.py)</w:t>
      </w:r>
      <w:r>
        <w:t xml:space="preserve"> </w:t>
      </w:r>
      <w:r>
        <w:t xml:space="preserve">lee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y variables de entorno con tipos. Una variable de entorno pisa al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</w:t>
      </w:r>
    </w:p>
    <w:bookmarkEnd w:id="29"/>
    <w:bookmarkStart w:id="30" w:name="X19f627bca8a4fbf33967b858396ad7b59b3ab3b"/>
    <w:p>
      <w:pPr>
        <w:pStyle w:val="Heading2"/>
      </w:pPr>
      <w:r>
        <w:t xml:space="preserve">4.3 SQLAlchemy 2.0 — ORM</w:t>
      </w:r>
    </w:p>
    <w:p>
      <w:pPr>
        <w:pStyle w:val="FirstParagraph"/>
      </w:pPr>
      <w:r>
        <w:t xml:space="preserve">En viajes/infrastructure/modelos.py: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ViajeModel(ConAuditoria, Base):</w:t>
      </w:r>
      <w:r>
        <w:br/>
      </w:r>
      <w:r>
        <w:rPr>
          <w:rStyle w:val="NormalTok"/>
        </w:rPr>
        <w:t xml:space="preserve">    __tablename__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"viajes"</w:t>
      </w:r>
      <w:r>
        <w:br/>
      </w:r>
      <w:r>
        <w:rPr>
          <w:rStyle w:val="NormalTok"/>
        </w:rPr>
        <w:t xml:space="preserve">    ruta_id: Mapped[uuid.UUID]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mapped_column(ForeignKey(</w:t>
      </w:r>
      <w:r>
        <w:rPr>
          <w:rStyle w:val="StringTok"/>
        </w:rPr>
        <w:t xml:space="preserve">"rutas.id"</w:t>
      </w:r>
      <w:r>
        <w:rPr>
          <w:rStyle w:val="NormalTok"/>
        </w:rPr>
        <w:t xml:space="preserve">,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"fk_viajes_ruta_id_rutas"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tramos: Mapped[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[TramoViajeModel]]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relationship(</w:t>
      </w:r>
      <w:r>
        <w:br/>
      </w:r>
      <w:r>
        <w:rPr>
          <w:rStyle w:val="NormalTok"/>
        </w:rPr>
        <w:t xml:space="preserve">        cascade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"all, delete-orphan"</w:t>
      </w:r>
      <w:r>
        <w:rPr>
          <w:rStyle w:val="NormalTok"/>
        </w:rPr>
        <w:t xml:space="preserve">, order_by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"TramoViajeModel.orden"</w:t>
      </w:r>
      <w:r>
        <w:rPr>
          <w:rStyle w:val="NormalTok"/>
        </w:rPr>
        <w:t xml:space="preserve">, lazy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"selectin"</w:t>
      </w:r>
      <w:r>
        <w:br/>
      </w:r>
      <w:r>
        <w:rPr>
          <w:rStyle w:val="NormalTok"/>
        </w:rPr>
        <w:t xml:space="preserve">    )</w:t>
      </w:r>
    </w:p>
    <w:p>
      <w:pPr>
        <w:pStyle w:val="Compact"/>
        <w:numPr>
          <w:ilvl w:val="0"/>
          <w:numId w:val="1008"/>
        </w:numPr>
      </w:pPr>
      <w:r>
        <w:t xml:space="preserve">Mapea clases a tablas con el estilo tipado moderno (</w:t>
      </w:r>
      <w:r>
        <w:rPr>
          <w:rStyle w:val="VerbatimChar"/>
        </w:rPr>
        <w:t xml:space="preserve">Mapped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mapped_column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Decisión clave:</w:t>
      </w:r>
      <w:r>
        <w:t xml:space="preserve"> </w:t>
      </w:r>
      <w:r>
        <w:rPr>
          <w:rStyle w:val="VerbatimChar"/>
        </w:rPr>
        <w:t xml:space="preserve">ViajeModel</w:t>
      </w:r>
      <w:r>
        <w:t xml:space="preserve"> </w:t>
      </w:r>
      <w:r>
        <w:t xml:space="preserve">(tabla) ≠</w:t>
      </w:r>
      <w:r>
        <w:t xml:space="preserve"> </w:t>
      </w:r>
      <w:r>
        <w:rPr>
          <w:rStyle w:val="VerbatimChar"/>
        </w:rPr>
        <w:t xml:space="preserve">Viaje</w:t>
      </w:r>
      <w:r>
        <w:t xml:space="preserve"> </w:t>
      </w:r>
      <w:r>
        <w:t xml:space="preserve">(entidad). El repositorio traduce entre ambos.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relationship(...)</w:t>
      </w:r>
      <w:r>
        <w:t xml:space="preserve">: la lista de tramos del viaje.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cascade="all, delete-orphan"</w:t>
      </w:r>
      <w:r>
        <w:t xml:space="preserve">: al guardar el viaje se guardan sus tramos, y un tramo que</w:t>
      </w:r>
      <w:r>
        <w:t xml:space="preserve"> </w:t>
      </w:r>
      <w:r>
        <w:t xml:space="preserve">desaparece de la lista se borra.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lazy="selectin"</w:t>
      </w:r>
      <w:r>
        <w:t xml:space="preserve">: los tramos de muchos viajes se leen en</w:t>
      </w:r>
      <w:r>
        <w:t xml:space="preserve"> </w:t>
      </w:r>
      <w:r>
        <w:rPr>
          <w:b/>
          <w:bCs/>
        </w:rPr>
        <w:t xml:space="preserve">una</w:t>
      </w:r>
      <w:r>
        <w:t xml:space="preserve"> </w:t>
      </w:r>
      <w:r>
        <w:t xml:space="preserve">consulta extra (evita el</w:t>
      </w:r>
      <w:r>
        <w:t xml:space="preserve"> </w:t>
      </w:r>
      <w:r>
        <w:t xml:space="preserve">problema "N+1": una consulta por cada viaje).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RepositorioSql</w:t>
      </w:r>
      <w:r>
        <w:t xml:space="preserve"> </w:t>
      </w:r>
      <w:r>
        <w:t xml:space="preserve">(shared/infrastructure/db.py) convierte</w:t>
      </w:r>
      <w:r>
        <w:t xml:space="preserve"> </w:t>
      </w:r>
      <w:r>
        <w:t xml:space="preserve">entidad ↔ modelo copiando campos con el mismo nombre; el repositorio de viajes redefine</w:t>
      </w:r>
      <w:r>
        <w:t xml:space="preserve"> </w:t>
      </w:r>
      <w:r>
        <w:rPr>
          <w:rStyle w:val="VerbatimChar"/>
        </w:rPr>
        <w:t xml:space="preserve">_a_entidad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_a_modelo</w:t>
      </w:r>
      <w:r>
        <w:t xml:space="preserve"> </w:t>
      </w:r>
      <w:r>
        <w:t xml:space="preserve">porque tiene que convertir también la lista de tramos.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ConAuditoria</w:t>
      </w:r>
      <w:r>
        <w:t xml:space="preserve"> </w:t>
      </w:r>
      <w:r>
        <w:t xml:space="preserve">es un</w:t>
      </w:r>
      <w:r>
        <w:t xml:space="preserve"> </w:t>
      </w:r>
      <w:r>
        <w:rPr>
          <w:b/>
          <w:bCs/>
        </w:rPr>
        <w:t xml:space="preserve">mixin</w:t>
      </w:r>
      <w:r>
        <w:t xml:space="preserve">: aporta</w:t>
      </w:r>
      <w:r>
        <w:t xml:space="preserve"> </w:t>
      </w:r>
      <w:r>
        <w:rPr>
          <w:rStyle w:val="VerbatimChar"/>
        </w:rPr>
        <w:t xml:space="preserve">creado_en</w:t>
      </w:r>
      <w:r>
        <w:t xml:space="preserve"> </w:t>
      </w:r>
      <w:r>
        <w:t xml:space="preserve">a todas las tablas por herencia múltiple.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psycopg 3</w:t>
      </w:r>
      <w:r>
        <w:t xml:space="preserve"> </w:t>
      </w:r>
      <w:r>
        <w:t xml:space="preserve">es el driver que habla con PostgreSQL.</w:t>
      </w:r>
    </w:p>
    <w:bookmarkEnd w:id="30"/>
    <w:bookmarkStart w:id="31" w:name="Xad2366f97b7e86ec500878705642422723a6ea5"/>
    <w:p>
      <w:pPr>
        <w:pStyle w:val="Heading2"/>
      </w:pPr>
      <w:r>
        <w:t xml:space="preserve">4.4 Alembic — migraciones</w:t>
      </w:r>
    </w:p>
    <w:p>
      <w:pPr>
        <w:pStyle w:val="FirstParagraph"/>
      </w:pPr>
      <w:r>
        <w:t xml:space="preserve">Versiona el esquema de la base (como git, pero de tablas). Cada cambio es un archivo en</w:t>
      </w:r>
      <w:r>
        <w:t xml:space="preserve"> </w:t>
      </w:r>
      <w:r>
        <w:t xml:space="preserve">migrations/versions/.</w:t>
      </w:r>
    </w:p>
    <w:p>
      <w:pPr>
        <w:pStyle w:val="SourceCode"/>
      </w:pPr>
      <w:r>
        <w:rPr>
          <w:rStyle w:val="NormalTok"/>
        </w:rPr>
        <w:t xml:space="preserve">uv run alembic revision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autogenerate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</w:t>
      </w:r>
      <w:r>
        <w:rPr>
          <w:rStyle w:val="StringTok"/>
        </w:rPr>
        <w:t xml:space="preserve">"descripción"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genera un borrador comparando modelos y base</w:t>
      </w:r>
      <w:r>
        <w:br/>
      </w:r>
      <w:r>
        <w:rPr>
          <w:rStyle w:val="NormalTok"/>
        </w:rPr>
        <w:t xml:space="preserve">uv run alembic upgrade head                               </w:t>
      </w:r>
      <w:r>
        <w:rPr>
          <w:rStyle w:val="CommentTok"/>
        </w:rPr>
        <w:t xml:space="preserve"># aplica las pendientes</w:t>
      </w:r>
      <w:r>
        <w:br/>
      </w:r>
      <w:r>
        <w:rPr>
          <w:rStyle w:val="NormalTok"/>
        </w:rPr>
        <w:t xml:space="preserve">uv run alembic downgrade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                             </w:t>
      </w:r>
      <w:r>
        <w:rPr>
          <w:rStyle w:val="CommentTok"/>
        </w:rPr>
        <w:t xml:space="preserve"># deshace la última</w:t>
      </w:r>
      <w:r>
        <w:br/>
      </w:r>
      <w:r>
        <w:rPr>
          <w:rStyle w:val="NormalTok"/>
        </w:rPr>
        <w:t xml:space="preserve">uv run alembic check                                      </w:t>
      </w:r>
      <w:r>
        <w:rPr>
          <w:rStyle w:val="CommentTok"/>
        </w:rPr>
        <w:t xml:space="preserve"># ¿los modelos coinciden con la base?</w:t>
      </w:r>
    </w:p>
    <w:p>
      <w:pPr>
        <w:pStyle w:val="FirstParagraph"/>
      </w:pPr>
      <w:r>
        <w:t xml:space="preserve">El borrador automático</w:t>
      </w:r>
      <w:r>
        <w:t xml:space="preserve"> </w:t>
      </w:r>
      <w:r>
        <w:rPr>
          <w:b/>
          <w:bCs/>
        </w:rPr>
        <w:t xml:space="preserve">siempre se revisa</w:t>
      </w:r>
      <w:r>
        <w:t xml:space="preserve">. En la Sesión 4 hubo que reescribirlo a mano</w:t>
      </w:r>
      <w:r>
        <w:t xml:space="preserve"> </w:t>
      </w:r>
      <w:r>
        <w:t xml:space="preserve">(migración de rutas y tramos):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Migración de datos:</w:t>
      </w:r>
      <w:r>
        <w:t xml:space="preserve"> </w:t>
      </w:r>
      <w:r>
        <w:t xml:space="preserve">además de cambiar tablas, crea una ruta por cada par origen/destino que ya</w:t>
      </w:r>
      <w:r>
        <w:t xml:space="preserve"> </w:t>
      </w:r>
      <w:r>
        <w:t xml:space="preserve">existía y un tramo por viaje. Usa vistas mínimas</w:t>
      </w:r>
      <w:r>
        <w:t xml:space="preserve"> </w:t>
      </w:r>
      <w:r>
        <w:rPr>
          <w:rStyle w:val="VerbatimChar"/>
        </w:rPr>
        <w:t xml:space="preserve">sa.table(...)</w:t>
      </w:r>
      <w:r>
        <w:t xml:space="preserve"> </w:t>
      </w:r>
      <w:r>
        <w:t xml:space="preserve">en lugar de importar los modelos</w:t>
      </w:r>
      <w:r>
        <w:t xml:space="preserve"> </w:t>
      </w:r>
      <w:r>
        <w:t xml:space="preserve">(los modelos cambian con el tiempo; una migración vieja no debe cambiar).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Orden seguro:</w:t>
      </w:r>
      <w:r>
        <w:t xml:space="preserve"> </w:t>
      </w:r>
      <w:r>
        <w:t xml:space="preserve">la columna</w:t>
      </w:r>
      <w:r>
        <w:t xml:space="preserve"> </w:t>
      </w:r>
      <w:r>
        <w:rPr>
          <w:rStyle w:val="VerbatimChar"/>
        </w:rPr>
        <w:t xml:space="preserve">ruta_id</w:t>
      </w:r>
      <w:r>
        <w:t xml:space="preserve"> </w:t>
      </w:r>
      <w:r>
        <w:t xml:space="preserve">se agrega opcional, se completa con datos y recién después</w:t>
      </w:r>
      <w:r>
        <w:t xml:space="preserve"> </w:t>
      </w:r>
      <w:r>
        <w:t xml:space="preserve">se vuelve obligatoria.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op.batch_alter_table</w:t>
      </w:r>
      <w:r>
        <w:rPr>
          <w:b/>
          <w:bCs/>
        </w:rPr>
        <w:t xml:space="preserve">:</w:t>
      </w:r>
      <w:r>
        <w:t xml:space="preserve"> </w:t>
      </w:r>
      <w:r>
        <w:t xml:space="preserve">SQLite no sabe modificar columnas; el modo</w:t>
      </w:r>
      <w:r>
        <w:t xml:space="preserve"> </w:t>
      </w:r>
      <w:r>
        <w:rPr>
          <w:i/>
          <w:iCs/>
        </w:rPr>
        <w:t xml:space="preserve">batch</w:t>
      </w:r>
      <w:r>
        <w:t xml:space="preserve"> </w:t>
      </w:r>
      <w:r>
        <w:t xml:space="preserve">recrea la tabla.</w:t>
      </w:r>
      <w:r>
        <w:t xml:space="preserve"> </w:t>
      </w:r>
      <w:r>
        <w:t xml:space="preserve">Así la misma migración sirve para PostgreSQL y SQLite.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Restricciones con nombre</w:t>
      </w:r>
      <w:r>
        <w:t xml:space="preserve"> </w:t>
      </w:r>
      <w:r>
        <w:t xml:space="preserve">(</w:t>
      </w:r>
      <w:r>
        <w:rPr>
          <w:rStyle w:val="VerbatimChar"/>
        </w:rPr>
        <w:t xml:space="preserve">fk_viajes_ruta_id_rutas</w:t>
      </w:r>
      <w:r>
        <w:t xml:space="preserve">): sin nombre, el</w:t>
      </w:r>
      <w:r>
        <w:t xml:space="preserve"> </w:t>
      </w:r>
      <w:r>
        <w:rPr>
          <w:rStyle w:val="VerbatimChar"/>
        </w:rPr>
        <w:t xml:space="preserve">downgrade</w:t>
      </w:r>
      <w:r>
        <w:t xml:space="preserve"> </w:t>
      </w:r>
      <w:r>
        <w:t xml:space="preserve">no puede borrarlas.</w:t>
      </w:r>
    </w:p>
    <w:bookmarkEnd w:id="31"/>
    <w:bookmarkStart w:id="32" w:name="Xad8b39ef0e9671ad3ece41bc532da45fde453bd"/>
    <w:p>
      <w:pPr>
        <w:pStyle w:val="Heading2"/>
      </w:pPr>
      <w:r>
        <w:t xml:space="preserve">4.5 Jinja2 — panel web</w:t>
      </w:r>
    </w:p>
    <w:p>
      <w:pPr>
        <w:pStyle w:val="Compact"/>
        <w:numPr>
          <w:ilvl w:val="0"/>
          <w:numId w:val="1011"/>
        </w:numPr>
      </w:pPr>
      <w:r>
        <w:t xml:space="preserve">Plantillas en web/templates/; utilidades comunes en</w:t>
      </w:r>
      <w:r>
        <w:t xml:space="preserve"> </w:t>
      </w:r>
      <w:r>
        <w:t xml:space="preserve">web/plantillas.py; páginas de cada módulo en</w:t>
      </w:r>
      <w:r>
        <w:t xml:space="preserve"> </w:t>
      </w:r>
      <w:r>
        <w:rPr>
          <w:rStyle w:val="VerbatimChar"/>
        </w:rPr>
        <w:t xml:space="preserve">&lt;modulo&gt;/presentation/web.py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{% extends "base.html" %}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{% block contenido %}</w:t>
      </w:r>
      <w:r>
        <w:t xml:space="preserve">: herencia, todas comparten menú y encabezado.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{% macro %}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_macros.html</w:t>
      </w:r>
      <w:r>
        <w:t xml:space="preserve">: componentes reutilizables (</w:t>
      </w:r>
      <w:r>
        <w:rPr>
          <w:rStyle w:val="VerbatimChar"/>
        </w:rPr>
        <w:t xml:space="preserve">tabla_resumen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tabla_grupo</w:t>
      </w:r>
      <w:r>
        <w:t xml:space="preserve">, …).</w:t>
      </w:r>
    </w:p>
    <w:p>
      <w:pPr>
        <w:pStyle w:val="Compact"/>
        <w:numPr>
          <w:ilvl w:val="0"/>
          <w:numId w:val="1011"/>
        </w:numPr>
      </w:pPr>
      <w:r>
        <w:t xml:space="preserve">Filtros (</w:t>
      </w:r>
      <w:r>
        <w:rPr>
          <w:rStyle w:val="VerbatimChar"/>
        </w:rPr>
        <w:t xml:space="preserve">{{ valor | numero(1) }}</w:t>
      </w:r>
      <w:r>
        <w:t xml:space="preserve">) definidos en web/formato.py: formato argentino.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Autoescape</w:t>
      </w:r>
      <w:r>
        <w:t xml:space="preserve">:</w:t>
      </w:r>
      <w:r>
        <w:t xml:space="preserve"> </w:t>
      </w:r>
      <w:r>
        <w:rPr>
          <w:rStyle w:val="VerbatimChar"/>
        </w:rPr>
        <w:t xml:space="preserve">&lt;</w:t>
      </w:r>
      <w:r>
        <w:t xml:space="preserve"> </w:t>
      </w:r>
      <w:r>
        <w:t xml:space="preserve">se convierte en</w:t>
      </w:r>
      <w:r>
        <w:t xml:space="preserve"> </w:t>
      </w:r>
      <w:r>
        <w:rPr>
          <w:rStyle w:val="VerbatimChar"/>
        </w:rPr>
        <w:t xml:space="preserve">&amp;lt;</w:t>
      </w:r>
      <w:r>
        <w:t xml:space="preserve">, evita inyección de HTML.</w:t>
      </w:r>
    </w:p>
    <w:p>
      <w:pPr>
        <w:pStyle w:val="Compact"/>
        <w:numPr>
          <w:ilvl w:val="0"/>
          <w:numId w:val="1011"/>
        </w:numPr>
      </w:pPr>
      <w:r>
        <w:t xml:space="preserve">Patrón</w:t>
      </w:r>
      <w:r>
        <w:t xml:space="preserve"> </w:t>
      </w:r>
      <w:r>
        <w:rPr>
          <w:b/>
          <w:bCs/>
        </w:rPr>
        <w:t xml:space="preserve">Post/Redirect/Get</w:t>
      </w:r>
      <w:r>
        <w:t xml:space="preserve">: tras un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se redirige con 303, así recargar no reenvía el formulario.</w:t>
      </w:r>
    </w:p>
    <w:p>
      <w:pPr>
        <w:pStyle w:val="Compact"/>
        <w:numPr>
          <w:ilvl w:val="0"/>
          <w:numId w:val="1011"/>
        </w:numPr>
      </w:pPr>
      <w:r>
        <w:t xml:space="preserve">Un checkbox</w:t>
      </w:r>
      <w:r>
        <w:t xml:space="preserve"> </w:t>
      </w:r>
      <w:r>
        <w:rPr>
          <w:b/>
          <w:bCs/>
        </w:rPr>
        <w:t xml:space="preserve">destildado no se envía</w:t>
      </w:r>
      <w:r>
        <w:t xml:space="preserve"> </w:t>
      </w:r>
      <w:r>
        <w:t xml:space="preserve">en el formulario: por eso</w:t>
      </w:r>
      <w:r>
        <w:t xml:space="preserve"> </w:t>
      </w:r>
      <w:r>
        <w:rPr>
          <w:rStyle w:val="VerbatimChar"/>
        </w:rPr>
        <w:t xml:space="preserve">activa: bool = Form(False)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Los colores de marca se inyectan como variables CSS (</w:t>
      </w:r>
      <w:r>
        <w:rPr>
          <w:rStyle w:val="VerbatimChar"/>
        </w:rPr>
        <w:t xml:space="preserve">--azul</w:t>
      </w:r>
      <w:r>
        <w:t xml:space="preserve">).</w:t>
      </w:r>
    </w:p>
    <w:bookmarkEnd w:id="32"/>
    <w:bookmarkStart w:id="33" w:name="X4c2dd9db2ea1fe5fca6b2c3b802131b9fdcfdb9"/>
    <w:p>
      <w:pPr>
        <w:pStyle w:val="Heading2"/>
      </w:pPr>
      <w:r>
        <w:t xml:space="preserve">4.6 openpyxl + Pillow — Excel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openpyxl</w:t>
      </w:r>
      <w:r>
        <w:t xml:space="preserve"> </w:t>
      </w:r>
      <w:r>
        <w:t xml:space="preserve">lee los Excel importados y genera los reportes con estilos</w:t>
      </w:r>
      <w:r>
        <w:t xml:space="preserve"> </w:t>
      </w:r>
      <w:r>
        <w:t xml:space="preserve">(reportes/infrastructure/excel.py): resumen por</w:t>
      </w:r>
      <w:r>
        <w:t xml:space="preserve"> </w:t>
      </w:r>
      <w:r>
        <w:t xml:space="preserve">camión, consumo por viaje (con cargado / vacío), por chofer y por ruta.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Pillow</w:t>
      </w:r>
      <w:r>
        <w:t xml:space="preserve"> </w:t>
      </w:r>
      <w:r>
        <w:t xml:space="preserve">(imágenes): openpyxl la necesita para insertar el logo en el Excel.</w:t>
      </w:r>
    </w:p>
    <w:bookmarkEnd w:id="33"/>
    <w:bookmarkStart w:id="34" w:name="Xbfd1b7dac4b1db05bee09f9c51c80e305367bd8"/>
    <w:p>
      <w:pPr>
        <w:pStyle w:val="Heading2"/>
      </w:pPr>
      <w:r>
        <w:t xml:space="preserve">4.7 Typer — comandos de consola</w:t>
      </w:r>
    </w:p>
    <w:p>
      <w:pPr>
        <w:pStyle w:val="FirstParagraph"/>
      </w:pPr>
      <w:r>
        <w:t xml:space="preserve">cli.py: los type hints generan argumentos,</w:t>
      </w:r>
      <w:r>
        <w:t xml:space="preserve"> </w:t>
      </w:r>
      <w:r>
        <w:rPr>
          <w:rStyle w:val="VerbatimChar"/>
        </w:rPr>
        <w:t xml:space="preserve">--help</w:t>
      </w:r>
      <w:r>
        <w:t xml:space="preserve"> </w:t>
      </w:r>
      <w:r>
        <w:t xml:space="preserve">y validación. Cada</w:t>
      </w:r>
      <w:r>
        <w:t xml:space="preserve"> </w:t>
      </w:r>
      <w:r>
        <w:rPr>
          <w:rStyle w:val="VerbatimChar"/>
        </w:rPr>
        <w:t xml:space="preserve">@app.command()</w:t>
      </w:r>
      <w:r>
        <w:t xml:space="preserve"> </w:t>
      </w:r>
      <w:r>
        <w:t xml:space="preserve">es un subcomando (</w:t>
      </w:r>
      <w:r>
        <w:rPr>
          <w:rStyle w:val="VerbatimChar"/>
        </w:rPr>
        <w:t xml:space="preserve">flota importar</w:t>
      </w:r>
      <w:r>
        <w:t xml:space="preserve">,</w:t>
      </w:r>
      <w:r>
        <w:t xml:space="preserve"> </w:t>
      </w:r>
      <w:r>
        <w:rPr>
          <w:rStyle w:val="VerbatimChar"/>
        </w:rPr>
        <w:t xml:space="preserve">flota exportar</w:t>
      </w:r>
      <w:r>
        <w:t xml:space="preserve">,</w:t>
      </w:r>
      <w:r>
        <w:t xml:space="preserve"> </w:t>
      </w:r>
      <w:r>
        <w:rPr>
          <w:rStyle w:val="VerbatimChar"/>
        </w:rPr>
        <w:t xml:space="preserve">flota datos-demo</w:t>
      </w:r>
      <w:r>
        <w:t xml:space="preserve">, …).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X344a4ce861fddb2bdbe703c388d899c32578c6d"/>
    <w:p>
      <w:pPr>
        <w:pStyle w:val="Heading1"/>
      </w:pPr>
      <w:r>
        <w:t xml:space="preserve">5. Arquitectura limpia y patrones de diseño</w:t>
      </w:r>
    </w:p>
    <w:p>
      <w:pPr>
        <w:pStyle w:val="SourceCode"/>
      </w:pPr>
      <w:r>
        <w:rPr>
          <w:rStyle w:val="VerbatimChar"/>
        </w:rPr>
        <w:t xml:space="preserve">            ┌──────────────────── un módulo (ej. viajes/) ────────────────────┐</w:t>
      </w:r>
      <w:r>
        <w:br/>
      </w:r>
      <w:r>
        <w:rPr>
          <w:rStyle w:val="VerbatimChar"/>
        </w:rPr>
        <w:t xml:space="preserve">            │                                                                 │</w:t>
      </w:r>
      <w:r>
        <w:br/>
      </w:r>
      <w:r>
        <w:rPr>
          <w:rStyle w:val="VerbatimChar"/>
        </w:rPr>
        <w:t xml:space="preserve"> HTTP ───►  │  presentation  ──►  application  ──►  domain                    │</w:t>
      </w:r>
      <w:r>
        <w:br/>
      </w:r>
      <w:r>
        <w:rPr>
          <w:rStyle w:val="VerbatimChar"/>
        </w:rPr>
        <w:t xml:space="preserve">            │  (api, web)         (casos de uso,    (entidades, reglas,       │</w:t>
      </w:r>
      <w:r>
        <w:br/>
      </w:r>
      <w:r>
        <w:rPr>
          <w:rStyle w:val="VerbatimChar"/>
        </w:rPr>
        <w:t xml:space="preserve">            │                      puertos)          repositorios = puertos)  │</w:t>
      </w:r>
      <w:r>
        <w:br/>
      </w:r>
      <w:r>
        <w:rPr>
          <w:rStyle w:val="VerbatimChar"/>
        </w:rPr>
        <w:t xml:space="preserve">            │                          ▲                  ▲                    │</w:t>
      </w:r>
      <w:r>
        <w:br/>
      </w:r>
      <w:r>
        <w:rPr>
          <w:rStyle w:val="VerbatimChar"/>
        </w:rPr>
        <w:t xml:space="preserve">            │                          └── infrastructure ┘ (implementa)      │</w:t>
      </w:r>
      <w:r>
        <w:br/>
      </w:r>
      <w:r>
        <w:rPr>
          <w:rStyle w:val="VerbatimChar"/>
        </w:rPr>
        <w:t xml:space="preserve">            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bootstrap.py elige qué infraestructura se usa</w:t>
      </w:r>
    </w:p>
    <w:p>
      <w:pPr>
        <w:pStyle w:val="FirstParagraph"/>
      </w:pPr>
      <w:r>
        <w:rPr>
          <w:b/>
          <w:bCs/>
        </w:rPr>
        <w:t xml:space="preserve">Regla de oro:</w:t>
      </w:r>
      <w:r>
        <w:t xml:space="preserve"> </w:t>
      </w:r>
      <w:r>
        <w:rPr>
          <w:rStyle w:val="VerbatimChar"/>
        </w:rPr>
        <w:t xml:space="preserve">domain/</w:t>
      </w:r>
      <w:r>
        <w:t xml:space="preserve"> </w:t>
      </w:r>
      <w:r>
        <w:t xml:space="preserve">no importa nada de FastAPI, SQLAlchemy ni openpyxl. Por eso el negocio se</w:t>
      </w:r>
      <w:r>
        <w:t xml:space="preserve"> </w:t>
      </w:r>
      <w:r>
        <w:t xml:space="preserve">testea sin base de datos y se puede cambiar de tecnología tocando sólo</w:t>
      </w:r>
      <w:r>
        <w:t xml:space="preserve"> </w:t>
      </w:r>
      <w:r>
        <w:rPr>
          <w:rStyle w:val="VerbatimChar"/>
        </w:rPr>
        <w:t xml:space="preserve">infrastructure/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bootstrap.py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Dependencias entre módulos:</w:t>
      </w:r>
      <w:r>
        <w:t xml:space="preserve"> </w:t>
      </w:r>
      <w:r>
        <w:rPr>
          <w:rStyle w:val="VerbatimChar"/>
        </w:rPr>
        <w:t xml:space="preserve">combustible</w:t>
      </w:r>
      <w:r>
        <w:t xml:space="preserve"> </w:t>
      </w:r>
      <w:r>
        <w:t xml:space="preserve">usa el dominio de</w:t>
      </w:r>
      <w:r>
        <w:t xml:space="preserve"> </w:t>
      </w:r>
      <w:r>
        <w:rPr>
          <w:rStyle w:val="VerbatimChar"/>
        </w:rPr>
        <w:t xml:space="preserve">viajes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catalogo</w:t>
      </w:r>
      <w:r>
        <w:t xml:space="preserve">;</w:t>
      </w:r>
      <w:r>
        <w:t xml:space="preserve"> </w:t>
      </w:r>
      <w:r>
        <w:rPr>
          <w:rStyle w:val="VerbatimChar"/>
        </w:rPr>
        <w:t xml:space="preserve">viajes</w:t>
      </w:r>
      <w:r>
        <w:t xml:space="preserve"> </w:t>
      </w:r>
      <w:r>
        <w:t xml:space="preserve">usa</w:t>
      </w:r>
      <w:r>
        <w:t xml:space="preserve"> </w:t>
      </w:r>
      <w:r>
        <w:rPr>
          <w:rStyle w:val="VerbatimChar"/>
        </w:rPr>
        <w:t xml:space="preserve">catalogo</w:t>
      </w:r>
      <w:r>
        <w:t xml:space="preserve">;</w:t>
      </w:r>
      <w:r>
        <w:t xml:space="preserve"> </w:t>
      </w:r>
      <w:r>
        <w:rPr>
          <w:rStyle w:val="VerbatimChar"/>
        </w:rPr>
        <w:t xml:space="preserve">reportes</w:t>
      </w:r>
      <w:r>
        <w:t xml:space="preserve"> </w:t>
      </w:r>
      <w:r>
        <w:t xml:space="preserve">lee de todos. Nunca al revés:</w:t>
      </w:r>
      <w:r>
        <w:t xml:space="preserve"> </w:t>
      </w:r>
      <w:r>
        <w:rPr>
          <w:rStyle w:val="VerbatimChar"/>
        </w:rPr>
        <w:t xml:space="preserve">catalogo</w:t>
      </w:r>
      <w:r>
        <w:t xml:space="preserve"> </w:t>
      </w:r>
      <w:r>
        <w:t xml:space="preserve">no conoce a nadie.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Patrón</w:t>
            </w:r>
          </w:p>
        </w:tc>
        <w:tc>
          <w:tcPr/>
          <w:p>
            <w:pPr>
              <w:pStyle w:val="Compact"/>
            </w:pPr>
            <w:r>
              <w:t xml:space="preserve">Dónde</w:t>
            </w:r>
          </w:p>
        </w:tc>
        <w:tc>
          <w:tcPr/>
          <w:p>
            <w:pPr>
              <w:pStyle w:val="Compact"/>
            </w:pPr>
            <w:r>
              <w:t xml:space="preserve">Idea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Entidad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Camion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Viaje</w:t>
            </w:r>
          </w:p>
        </w:tc>
        <w:tc>
          <w:tcPr/>
          <w:p>
            <w:pPr>
              <w:pStyle w:val="Compact"/>
            </w:pPr>
            <w:r>
              <w:t xml:space="preserve">Objeto con identidad (id) y reglas propias.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Agregado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Viaje</w:t>
            </w:r>
            <w:r>
              <w:t xml:space="preserve"> </w:t>
            </w:r>
            <w:r>
              <w:t xml:space="preserve">+ sus</w:t>
            </w:r>
            <w:r>
              <w:t xml:space="preserve"> </w:t>
            </w:r>
            <w:r>
              <w:rPr>
                <w:rStyle w:val="VerbatimChar"/>
              </w:rPr>
              <w:t xml:space="preserve">TramoViaje</w:t>
            </w:r>
          </w:p>
        </w:tc>
        <w:tc>
          <w:tcPr/>
          <w:p>
            <w:pPr>
              <w:pStyle w:val="Compact"/>
            </w:pPr>
            <w:r>
              <w:t xml:space="preserve">Un grupo que se guarda y se lee junto; los tramos sólo se modifican a través del viaje.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Repositorio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&lt;modulo&gt;/domain/repositorios.py</w:t>
            </w:r>
          </w:p>
        </w:tc>
        <w:tc>
          <w:tcPr/>
          <w:p>
            <w:pPr>
              <w:pStyle w:val="Compact"/>
            </w:pPr>
            <w:r>
              <w:t xml:space="preserve">El caso de uso pide datos sin saber SQL.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Unidad de trabajo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UoWViajes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UnidadDeTrabajoSql</w:t>
            </w:r>
          </w:p>
        </w:tc>
        <w:tc>
          <w:tcPr/>
          <w:p>
            <w:pPr>
              <w:pStyle w:val="Compact"/>
            </w:pPr>
            <w:r>
              <w:t xml:space="preserve">Varias operaciones, una sola transacción.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Caso de uso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&lt;modulo&gt;/application/casos_de_uso.py</w:t>
            </w:r>
          </w:p>
        </w:tc>
        <w:tc>
          <w:tcPr/>
          <w:p>
            <w:pPr>
              <w:pStyle w:val="Compact"/>
            </w:pPr>
            <w:r>
              <w:t xml:space="preserve">Una acción del sistema; el docstring lleva su código (CU-03, RF-09).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Servicio de dominio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combustible/domain/consumo.py</w:t>
            </w:r>
          </w:p>
        </w:tc>
        <w:tc>
          <w:tcPr/>
          <w:p>
            <w:pPr>
              <w:pStyle w:val="Compact"/>
            </w:pPr>
            <w:r>
              <w:t xml:space="preserve">Lógica pura que involucra varias entidades (sabe</w:t>
            </w:r>
            <w:r>
              <w:t xml:space="preserve"> </w:t>
            </w:r>
            <w:r>
              <w:rPr>
                <w:b/>
                <w:bCs/>
              </w:rPr>
              <w:t xml:space="preserve">calcular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Servicio de aplicación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combustible/application/consumo.py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CalculadoraConsumo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Busca en los repositorios lo que el cálculo necesita (sabe</w:t>
            </w:r>
            <w:r>
              <w:t xml:space="preserve"> </w:t>
            </w:r>
            <w:r>
              <w:rPr>
                <w:b/>
                <w:bCs/>
              </w:rPr>
              <w:t xml:space="preserve">buscar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Fábrica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Viaje.iniciar(...)</w:t>
            </w:r>
          </w:p>
        </w:tc>
        <w:tc>
          <w:tcPr/>
          <w:p>
            <w:pPr>
              <w:pStyle w:val="Compact"/>
            </w:pPr>
            <w:r>
              <w:t xml:space="preserve">Crea un objeto válido con sus partes.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Inyección de dependencias</w:t>
            </w:r>
          </w:p>
        </w:tc>
        <w:tc>
          <w:tcPr/>
          <w:p>
            <w:pPr>
              <w:pStyle w:val="Compact"/>
            </w:pPr>
            <w:r>
              <w:t xml:space="preserve">casos de uso,</w:t>
            </w:r>
            <w:r>
              <w:t xml:space="preserve"> </w:t>
            </w:r>
            <w:r>
              <w:rPr>
                <w:rStyle w:val="VerbatimChar"/>
              </w:rPr>
              <w:t xml:space="preserve">Depends</w:t>
            </w:r>
          </w:p>
        </w:tc>
        <w:tc>
          <w:tcPr/>
          <w:p>
            <w:pPr>
              <w:pStyle w:val="Compact"/>
            </w:pPr>
            <w:r>
              <w:t xml:space="preserve">Las piezas reciben lo que necesitan; en tests se pasan fakes.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Adaptador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LectorExcel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LectorCsv</w:t>
            </w:r>
          </w:p>
        </w:tc>
        <w:tc>
          <w:tcPr/>
          <w:p>
            <w:pPr>
              <w:pStyle w:val="Compact"/>
            </w:pPr>
            <w:r>
              <w:t xml:space="preserve">Distintas fuentes, mismo contrato (</w:t>
            </w:r>
            <w:r>
              <w:rPr>
                <w:rStyle w:val="VerbatimChar"/>
              </w:rPr>
              <w:t xml:space="preserve">LectorCargas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Raíz de composición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bootstrap.py</w:t>
            </w:r>
          </w:p>
        </w:tc>
        <w:tc>
          <w:tcPr/>
          <w:p>
            <w:pPr>
              <w:pStyle w:val="Compact"/>
            </w:pPr>
            <w:r>
              <w:t xml:space="preserve">Único lugar donde se eligen implementaciones concretas.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*/application/dto.py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Datos*</w:t>
            </w:r>
          </w:p>
        </w:tc>
        <w:tc>
          <w:tcPr/>
          <w:p>
            <w:pPr>
              <w:pStyle w:val="Compact"/>
            </w:pPr>
            <w:r>
              <w:t xml:space="preserve">Objetos simples para mover datos entre capas.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CQRS liviano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Consultas*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Registrar*</w:t>
            </w:r>
          </w:p>
        </w:tc>
        <w:tc>
          <w:tcPr/>
          <w:p>
            <w:pPr>
              <w:pStyle w:val="Compact"/>
            </w:pPr>
            <w:r>
              <w:t xml:space="preserve">Las lecturas se separan de los cambios.</w:t>
            </w:r>
          </w:p>
        </w:tc>
      </w:tr>
    </w:tbl>
    <w:bookmarkStart w:id="36" w:name="X935b6c72f65704dddf0099554b6692ef1b815da"/>
    <w:p>
      <w:pPr>
        <w:pStyle w:val="Heading2"/>
      </w:pPr>
      <w:r>
        <w:t xml:space="preserve">Regla de negocio destacada: referencia de consumo (RF-11, RF-13, RF-16)</w:t>
      </w:r>
    </w:p>
    <w:p>
      <w:pPr>
        <w:pStyle w:val="FirstParagraph"/>
      </w:pPr>
      <w:r>
        <w:t xml:space="preserve">Para cada tramo, consumo.py elige la referencia así:</w:t>
      </w:r>
    </w:p>
    <w:p>
      <w:pPr>
        <w:pStyle w:val="Compact"/>
        <w:numPr>
          <w:ilvl w:val="0"/>
          <w:numId w:val="1013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configurada en la ruta</w:t>
      </w:r>
      <w:r>
        <w:t xml:space="preserve"> </w:t>
      </w:r>
      <w:r>
        <w:t xml:space="preserve">para ese estado de carga;</w:t>
      </w:r>
    </w:p>
    <w:p>
      <w:pPr>
        <w:pStyle w:val="Compact"/>
        <w:numPr>
          <w:ilvl w:val="0"/>
          <w:numId w:val="1013"/>
        </w:numPr>
      </w:pPr>
      <w:r>
        <w:t xml:space="preserve">si no hay, el</w:t>
      </w:r>
      <w:r>
        <w:t xml:space="preserve"> </w:t>
      </w:r>
      <w:r>
        <w:rPr>
          <w:b/>
          <w:bCs/>
        </w:rPr>
        <w:t xml:space="preserve">promedio histórico</w:t>
      </w:r>
      <w:r>
        <w:t xml:space="preserve"> </w:t>
      </w:r>
      <w:r>
        <w:t xml:space="preserve">de la ruta (con 3 viajes o más);</w:t>
      </w:r>
    </w:p>
    <w:p>
      <w:pPr>
        <w:pStyle w:val="Compact"/>
        <w:numPr>
          <w:ilvl w:val="0"/>
          <w:numId w:val="1013"/>
        </w:numPr>
      </w:pPr>
      <w:r>
        <w:t xml:space="preserve">si tampoco, la</w:t>
      </w:r>
      <w:r>
        <w:t xml:space="preserve"> </w:t>
      </w:r>
      <w:r>
        <w:rPr>
          <w:b/>
          <w:bCs/>
        </w:rPr>
        <w:t xml:space="preserve">referencia general del camión</w:t>
      </w:r>
      <w:r>
        <w:t xml:space="preserve"> </w:t>
      </w:r>
      <w:r>
        <w:t xml:space="preserve">(respaldo).</w:t>
      </w:r>
    </w:p>
    <w:p>
      <w:pPr>
        <w:pStyle w:val="FirstParagraph"/>
      </w:pPr>
      <w:r>
        <w:t xml:space="preserve">Hay alerta si el consumo supera la referencia en más del umbral (15 %),</w:t>
      </w:r>
      <w:r>
        <w:t xml:space="preserve"> </w:t>
      </w:r>
      <w:r>
        <w:rPr>
          <w:b/>
          <w:bCs/>
        </w:rPr>
        <w:t xml:space="preserve">sólo</w:t>
      </w:r>
      <w:r>
        <w:t xml:space="preserve"> </w:t>
      </w:r>
      <w:r>
        <w:t xml:space="preserve">si la referencia</w:t>
      </w:r>
      <w:r>
        <w:t xml:space="preserve"> </w:t>
      </w:r>
      <w:r>
        <w:t xml:space="preserve">es de la ruta: la del camión es una sola para cargado y vacío y daría falsas alarmas.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X4b46113437fd9dd95b2987ab9030b35bc89b010"/>
    <w:p>
      <w:pPr>
        <w:pStyle w:val="Heading1"/>
      </w:pPr>
      <w:r>
        <w:t xml:space="preserve">6. Recorrido de una petición de punta a punta</w:t>
      </w:r>
    </w:p>
    <w:p>
      <w:pPr>
        <w:pStyle w:val="FirstParagraph"/>
      </w:pPr>
      <w:r>
        <w:rPr>
          <w:rStyle w:val="VerbatimChar"/>
        </w:rPr>
        <w:t xml:space="preserve">POST /api/v1/viajes/{id}/tramos</w:t>
      </w:r>
      <w:r>
        <w:t xml:space="preserve"> </w:t>
      </w:r>
      <w:r>
        <w:t xml:space="preserve">(registrar la descarga: empieza el regreso vacío):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Uvicorn</w:t>
      </w:r>
      <w:r>
        <w:t xml:space="preserve"> </w:t>
      </w:r>
      <w:r>
        <w:t xml:space="preserve">recibe el HTTP y se lo pasa a</w:t>
      </w:r>
      <w:r>
        <w:t xml:space="preserve"> </w:t>
      </w:r>
      <w:r>
        <w:rPr>
          <w:b/>
          <w:bCs/>
        </w:rPr>
        <w:t xml:space="preserve">FastAPI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Pydantic</w:t>
      </w:r>
      <w:r>
        <w:t xml:space="preserve"> </w:t>
      </w:r>
      <w:r>
        <w:t xml:space="preserve">(</w:t>
      </w:r>
      <w:r>
        <w:rPr>
          <w:rStyle w:val="VerbatimChar"/>
        </w:rPr>
        <w:t xml:space="preserve">CambioEstadoCarga</w:t>
      </w:r>
      <w:r>
        <w:t xml:space="preserve">) valida el JSON: fecha, km y nuevo estado.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Depends</w:t>
      </w:r>
      <w:r>
        <w:t xml:space="preserve"> </w:t>
      </w:r>
      <w:r>
        <w:t xml:space="preserve">arma la</w:t>
      </w:r>
      <w:r>
        <w:t xml:space="preserve"> </w:t>
      </w:r>
      <w:r>
        <w:rPr>
          <w:b/>
          <w:bCs/>
        </w:rPr>
        <w:t xml:space="preserve">unidad de trabajo</w:t>
      </w:r>
      <w:r>
        <w:t xml:space="preserve"> </w:t>
      </w:r>
      <w:r>
        <w:t xml:space="preserve">real (vía</w:t>
      </w:r>
      <w:r>
        <w:t xml:space="preserve"> </w:t>
      </w:r>
      <w:r>
        <w:rPr>
          <w:rStyle w:val="VerbatimChar"/>
        </w:rPr>
        <w:t xml:space="preserve">bootstrap.py</w:t>
      </w:r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La ruta llama a</w:t>
      </w:r>
      <w:r>
        <w:t xml:space="preserve"> </w:t>
      </w:r>
      <w:r>
        <w:rPr>
          <w:rStyle w:val="VerbatimChar"/>
        </w:rPr>
        <w:t xml:space="preserve">CambiarEstadoCarga(uow).ejecutar(...)</w:t>
      </w:r>
      <w:r>
        <w:t xml:space="preserve"> </w:t>
      </w:r>
      <w:r>
        <w:t xml:space="preserve">(viajes/application/casos_de_uso.py).</w:t>
      </w:r>
    </w:p>
    <w:p>
      <w:pPr>
        <w:pStyle w:val="Compact"/>
        <w:numPr>
          <w:ilvl w:val="0"/>
          <w:numId w:val="1014"/>
        </w:numPr>
      </w:pPr>
      <w:r>
        <w:t xml:space="preserve">El caso de uso lee el viaje (con sus tramos) y le pide a la</w:t>
      </w:r>
      <w:r>
        <w:t xml:space="preserve"> </w:t>
      </w:r>
      <w:r>
        <w:rPr>
          <w:b/>
          <w:bCs/>
        </w:rPr>
        <w:t xml:space="preserve">entidad</w:t>
      </w:r>
      <w:r>
        <w:t xml:space="preserve"> </w:t>
      </w:r>
      <w:r>
        <w:t xml:space="preserve">que cambie de estado:</w:t>
      </w:r>
      <w:r>
        <w:t xml:space="preserve"> </w:t>
      </w:r>
      <w:r>
        <w:rPr>
          <w:rStyle w:val="VerbatimChar"/>
        </w:rPr>
        <w:t xml:space="preserve">viaje.cambiar_estado_carga(...)</w:t>
      </w:r>
      <w:r>
        <w:t xml:space="preserve"> </w:t>
      </w:r>
      <w:r>
        <w:t xml:space="preserve">cierra el tramo cargado y abre uno vacío. Si el viaje ya terminó</w:t>
      </w:r>
      <w:r>
        <w:t xml:space="preserve"> </w:t>
      </w:r>
      <w:r>
        <w:t xml:space="preserve">o el odómetro no avanza, la entidad lanza</w:t>
      </w:r>
      <w:r>
        <w:t xml:space="preserve"> </w:t>
      </w:r>
      <w:r>
        <w:rPr>
          <w:rStyle w:val="VerbatimChar"/>
        </w:rPr>
        <w:t xml:space="preserve">ReglaNegocioViolada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DatosInvalidos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El repositorio convierte</w:t>
      </w:r>
      <w:r>
        <w:t xml:space="preserve"> </w:t>
      </w:r>
      <w:r>
        <w:rPr>
          <w:rStyle w:val="VerbatimChar"/>
        </w:rPr>
        <w:t xml:space="preserve">Viaje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ViajeModel</w:t>
      </w:r>
      <w:r>
        <w:t xml:space="preserve"> </w:t>
      </w:r>
      <w:r>
        <w:t xml:space="preserve">(+</w:t>
      </w:r>
      <w:r>
        <w:t xml:space="preserve"> </w:t>
      </w:r>
      <w:r>
        <w:rPr>
          <w:rStyle w:val="VerbatimChar"/>
        </w:rPr>
        <w:t xml:space="preserve">TramoViajeModel</w:t>
      </w:r>
      <w:r>
        <w:t xml:space="preserve">) y SQLAlchemy hace el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del viaje y el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 </w:t>
      </w:r>
      <w:r>
        <w:t xml:space="preserve">del tramo nuevo.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commit()</w:t>
      </w:r>
      <w:r>
        <w:t xml:space="preserve"> </w:t>
      </w:r>
      <w:r>
        <w:t xml:space="preserve">→ respuesta con</w:t>
      </w:r>
      <w:r>
        <w:t xml:space="preserve"> </w:t>
      </w:r>
      <w:r>
        <w:rPr>
          <w:rStyle w:val="VerbatimChar"/>
        </w:rPr>
        <w:t xml:space="preserve">TramoLeer</w:t>
      </w:r>
      <w:r>
        <w:t xml:space="preserve">. Si hubo error, el</w:t>
      </w:r>
      <w:r>
        <w:t xml:space="preserve"> </w:t>
      </w:r>
      <w:r>
        <w:rPr>
          <w:rStyle w:val="VerbatimChar"/>
        </w:rPr>
        <w:t xml:space="preserve">exception_handler</w:t>
      </w:r>
      <w:r>
        <w:t xml:space="preserve"> </w:t>
      </w:r>
      <w:r>
        <w:t xml:space="preserve">lo traduce a 400/422.</w:t>
      </w:r>
    </w:p>
    <w:p>
      <w:r>
        <w:pict>
          <v:rect style="width:0;height:1.5pt" o:hralign="center" o:hrstd="t" o:hr="t"/>
        </w:pict>
      </w:r>
    </w:p>
    <w:bookmarkEnd w:id="38"/>
    <w:bookmarkStart w:id="39" w:name="X057e0a70ef2db6a0c901b7c96dcf81059b975fc"/>
    <w:p>
      <w:pPr>
        <w:pStyle w:val="Heading1"/>
      </w:pPr>
      <w:r>
        <w:t xml:space="preserve">7. Tests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Carpeta</w:t>
            </w:r>
          </w:p>
        </w:tc>
        <w:tc>
          <w:tcPr/>
          <w:p>
            <w:pPr>
              <w:pStyle w:val="Compact"/>
            </w:pPr>
            <w:r>
              <w:t xml:space="preserve">Qué prueba</w:t>
            </w:r>
          </w:p>
        </w:tc>
        <w:tc>
          <w:tcPr/>
          <w:p>
            <w:pPr>
              <w:pStyle w:val="Compact"/>
            </w:pPr>
            <w:r>
              <w:t xml:space="preserve">Con qué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tests/unit/</w:t>
            </w:r>
          </w:p>
        </w:tc>
        <w:tc>
          <w:tcPr/>
          <w:p>
            <w:pPr>
              <w:pStyle w:val="Compact"/>
            </w:pPr>
            <w:r>
              <w:t xml:space="preserve">Dominio y casos de uso, un archivo por módulo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Fakes en memoria</w:t>
            </w:r>
            <w:r>
              <w:t xml:space="preserve"> </w:t>
            </w:r>
            <w:r>
              <w:t xml:space="preserve">(fakes.py); sin base, milisegundos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tests/integration/</w:t>
            </w:r>
          </w:p>
        </w:tc>
        <w:tc>
          <w:tcPr/>
          <w:p>
            <w:pPr>
              <w:pStyle w:val="Compact"/>
            </w:pPr>
            <w:r>
              <w:t xml:space="preserve">API, panel, repositorios y lectores de archivos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SQLite en memoria</w:t>
            </w:r>
            <w:r>
              <w:t xml:space="preserve"> </w:t>
            </w:r>
            <w:r>
              <w:t xml:space="preserve">y el</w:t>
            </w:r>
            <w:r>
              <w:t xml:space="preserve"> </w:t>
            </w:r>
            <w:r>
              <w:rPr>
                <w:rStyle w:val="VerbatimChar"/>
              </w:rPr>
              <w:t xml:space="preserve">TestClient</w:t>
            </w:r>
            <w:r>
              <w:t xml:space="preserve"> </w:t>
            </w:r>
            <w:r>
              <w:t xml:space="preserve">de FastAPI</w:t>
            </w:r>
          </w:p>
        </w:tc>
      </w:tr>
    </w:tbl>
    <w:p>
      <w:pPr>
        <w:pStyle w:val="Compact"/>
        <w:numPr>
          <w:ilvl w:val="0"/>
          <w:numId w:val="1015"/>
        </w:numPr>
      </w:pPr>
      <w:r>
        <w:t xml:space="preserve">escenarios.py es un</w:t>
      </w:r>
      <w:r>
        <w:t xml:space="preserve"> </w:t>
      </w:r>
      <w:r>
        <w:rPr>
          <w:b/>
          <w:bCs/>
        </w:rPr>
        <w:t xml:space="preserve">"Object Mother"</w:t>
      </w:r>
      <w:r>
        <w:t xml:space="preserve">: funciones que arman datos de</w:t>
      </w:r>
      <w:r>
        <w:t xml:space="preserve"> </w:t>
      </w:r>
      <w:r>
        <w:t xml:space="preserve">prueba listos (</w:t>
      </w:r>
      <w:r>
        <w:rPr>
          <w:rStyle w:val="VerbatimChar"/>
        </w:rPr>
        <w:t xml:space="preserve">flota_basica</w:t>
      </w:r>
      <w:r>
        <w:t xml:space="preserve">,</w:t>
      </w:r>
      <w:r>
        <w:t xml:space="preserve"> </w:t>
      </w:r>
      <w:r>
        <w:rPr>
          <w:rStyle w:val="VerbatimChar"/>
        </w:rPr>
        <w:t xml:space="preserve">viaje_ida_y_vuelta</w:t>
      </w:r>
      <w:r>
        <w:t xml:space="preserve">), para que cada test muestre sólo lo que importa.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Fixtures</w:t>
      </w:r>
      <w:r>
        <w:t xml:space="preserve"> </w:t>
      </w:r>
      <w:r>
        <w:t xml:space="preserve">(</w:t>
      </w:r>
      <w:r>
        <w:rPr>
          <w:rStyle w:val="VerbatimChar"/>
        </w:rPr>
        <w:t xml:space="preserve">@pytest.fixture</w:t>
      </w:r>
      <w:r>
        <w:t xml:space="preserve">): objetos que pytest prepara y entrega a cada test que los pide por nombre.</w:t>
      </w:r>
    </w:p>
    <w:p>
      <w:pPr>
        <w:pStyle w:val="Compact"/>
        <w:numPr>
          <w:ilvl w:val="0"/>
          <w:numId w:val="1015"/>
        </w:numPr>
      </w:pPr>
      <w:r>
        <w:t xml:space="preserve">Los nombres de los tests describen la regla:</w:t>
      </w:r>
      <w:r>
        <w:t xml:space="preserve"> </w:t>
      </w:r>
      <w:r>
        <w:rPr>
          <w:rStyle w:val="VerbatimChar"/>
        </w:rPr>
        <w:t xml:space="preserve">test_la_referencia_del_camion_informa_el_desvio_pero_no_alerta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uv run pytest              </w:t>
      </w:r>
      <w:r>
        <w:rPr>
          <w:rStyle w:val="CommentTok"/>
        </w:rPr>
        <w:t xml:space="preserve"># todos</w:t>
      </w:r>
      <w:r>
        <w:br/>
      </w:r>
      <w:r>
        <w:rPr>
          <w:rStyle w:val="NormalTok"/>
        </w:rPr>
        <w:t xml:space="preserve">uv run pytest tests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unit   </w:t>
      </w:r>
      <w:r>
        <w:rPr>
          <w:rStyle w:val="CommentTok"/>
        </w:rPr>
        <w:t xml:space="preserve"># sólo unitarios</w:t>
      </w:r>
      <w:r>
        <w:br/>
      </w:r>
      <w:r>
        <w:rPr>
          <w:rStyle w:val="NormalTok"/>
        </w:rPr>
        <w:t xml:space="preserve">uv run pytest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k tramo     </w:t>
      </w:r>
      <w:r>
        <w:rPr>
          <w:rStyle w:val="CommentTok"/>
        </w:rPr>
        <w:t xml:space="preserve"># sólo los que contienen "tramo" en el nombre</w:t>
      </w:r>
      <w:r>
        <w:br/>
      </w:r>
      <w:r>
        <w:rPr>
          <w:rStyle w:val="NormalTok"/>
        </w:rPr>
        <w:t xml:space="preserve">uv run pytest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        </w:t>
      </w:r>
      <w:r>
        <w:rPr>
          <w:rStyle w:val="CommentTok"/>
        </w:rPr>
        <w:t xml:space="preserve"># detenerse en el primer fallo, con detalle</w:t>
      </w:r>
    </w:p>
    <w:p>
      <w:r>
        <w:pict>
          <v:rect style="width:0;height:1.5pt" o:hralign="center" o:hrstd="t" o:hr="t"/>
        </w:pict>
      </w:r>
    </w:p>
    <w:bookmarkEnd w:id="39"/>
    <w:bookmarkStart w:id="40" w:name="Xe5b9ca0edd62c85c4b69fc58d4dbf323c98dc91"/>
    <w:p>
      <w:pPr>
        <w:pStyle w:val="Heading1"/>
      </w:pPr>
      <w:r>
        <w:t xml:space="preserve">8. Ejecutar el proyecto en local</w:t>
      </w:r>
    </w:p>
    <w:p>
      <w:pPr>
        <w:pStyle w:val="FirstParagraph"/>
      </w:pPr>
      <w:r>
        <w:rPr>
          <w:b/>
          <w:bCs/>
        </w:rPr>
        <w:t xml:space="preserve">Con PostgreSQL</w:t>
      </w:r>
      <w:r>
        <w:t xml:space="preserve"> </w:t>
      </w:r>
      <w:r>
        <w:t xml:space="preserve">(requiere</w:t>
      </w:r>
      <w:r>
        <w:t xml:space="preserve"> </w:t>
      </w:r>
      <w:r>
        <w:rPr>
          <w:rStyle w:val="VerbatimChar"/>
        </w:rPr>
        <w:t xml:space="preserve">DB_PASSWORD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):</w:t>
      </w:r>
    </w:p>
    <w:p>
      <w:pPr>
        <w:pStyle w:val="SourceCode"/>
      </w:pPr>
      <w:r>
        <w:rPr>
          <w:rStyle w:val="NormalTok"/>
        </w:rPr>
        <w:t xml:space="preserve">uv run flota crear-db</w:t>
      </w:r>
      <w:r>
        <w:br/>
      </w:r>
      <w:r>
        <w:rPr>
          <w:rStyle w:val="NormalTok"/>
        </w:rPr>
        <w:t xml:space="preserve">uv run alembic upgrade head</w:t>
      </w:r>
      <w:r>
        <w:br/>
      </w:r>
      <w:r>
        <w:rPr>
          <w:rStyle w:val="NormalTok"/>
        </w:rPr>
        <w:t xml:space="preserve">uv run flota datos-demo        </w:t>
      </w:r>
      <w:r>
        <w:rPr>
          <w:rStyle w:val="CommentTok"/>
        </w:rPr>
        <w:t xml:space="preserve"># opcional: 2 camiones, 2 rutas, 8 viajes ida cargado / regreso vacío</w:t>
      </w:r>
      <w:r>
        <w:br/>
      </w:r>
      <w:r>
        <w:rPr>
          <w:rStyle w:val="NormalTok"/>
        </w:rPr>
        <w:t xml:space="preserve">uv run flota servidor          </w:t>
      </w:r>
      <w:r>
        <w:rPr>
          <w:rStyle w:val="CommentTok"/>
        </w:rPr>
        <w:t xml:space="preserve"># http://127.0.0.1:8000 · API en /docs</w:t>
      </w:r>
    </w:p>
    <w:p>
      <w:pPr>
        <w:pStyle w:val="FirstParagraph"/>
      </w:pPr>
      <w:r>
        <w:rPr>
          <w:b/>
          <w:bCs/>
        </w:rPr>
        <w:t xml:space="preserve">Con SQLite, para probar rápido</w:t>
      </w:r>
      <w:r>
        <w:t xml:space="preserve"> </w:t>
      </w:r>
      <w:r>
        <w:t xml:space="preserve">(sin contraseña, base en un archivo):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DATABASE_URL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"sqlite:///flota-prueba.db"</w:t>
      </w:r>
      <w:r>
        <w:br/>
      </w:r>
      <w:r>
        <w:rPr>
          <w:rStyle w:val="NormalTok"/>
        </w:rPr>
        <w:t xml:space="preserve">uv run alembic upgrade head</w:t>
      </w:r>
      <w:r>
        <w:br/>
      </w:r>
      <w:r>
        <w:rPr>
          <w:rStyle w:val="NormalTok"/>
        </w:rPr>
        <w:t xml:space="preserve">uv run flota datos-demo</w:t>
      </w:r>
      <w:r>
        <w:br/>
      </w:r>
      <w:r>
        <w:rPr>
          <w:rStyle w:val="NormalTok"/>
        </w:rPr>
        <w:t xml:space="preserve">uv run flota servidor</w:t>
      </w:r>
    </w:p>
    <w:p>
      <w:pPr>
        <w:pStyle w:val="BlockText"/>
      </w:pPr>
      <w:r>
        <w:t xml:space="preserve">El archivo</w:t>
      </w:r>
      <w:r>
        <w:t xml:space="preserve"> </w:t>
      </w:r>
      <w:r>
        <w:rPr>
          <w:rStyle w:val="VerbatimChar"/>
        </w:rPr>
        <w:t xml:space="preserve">.db</w:t>
      </w:r>
      <w:r>
        <w:t xml:space="preserve"> </w:t>
      </w:r>
      <w:r>
        <w:t xml:space="preserve">está en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(no se sube). Los datos de SQLite no pasan a PostgreSQL.</w:t>
      </w:r>
    </w:p>
    <w:p>
      <w:r>
        <w:pict>
          <v:rect style="width:0;height:1.5pt" o:hralign="center" o:hrstd="t" o:hr="t"/>
        </w:pict>
      </w:r>
    </w:p>
    <w:bookmarkEnd w:id="40"/>
    <w:bookmarkStart w:id="41" w:name="X56571861d2af40b24359ed2f824d150b144acc0"/>
    <w:p>
      <w:pPr>
        <w:pStyle w:val="Heading1"/>
      </w:pPr>
      <w:r>
        <w:t xml:space="preserve">9. Cómo agregar una funcionalidad nueva</w:t>
      </w:r>
    </w:p>
    <w:p>
      <w:pPr>
        <w:pStyle w:val="FirstParagraph"/>
      </w:pPr>
      <w:r>
        <w:t xml:space="preserve">Casi todo requerimiento sigue el mismo camino, de adentro hacia afuera,</w:t>
      </w:r>
      <w:r>
        <w:t xml:space="preserve"> </w:t>
      </w:r>
      <w:r>
        <w:rPr>
          <w:b/>
          <w:bCs/>
        </w:rPr>
        <w:t xml:space="preserve">dentro de su módulo</w:t>
      </w:r>
      <w:r>
        <w:t xml:space="preserve">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Dominio</w:t>
      </w:r>
      <w:r>
        <w:t xml:space="preserve"> </w:t>
      </w:r>
      <w:r>
        <w:t xml:space="preserve">(</w:t>
      </w:r>
      <w:r>
        <w:rPr>
          <w:rStyle w:val="VerbatimChar"/>
        </w:rPr>
        <w:t xml:space="preserve">&lt;modulo&gt;/domain/</w:t>
      </w:r>
      <w:r>
        <w:t xml:space="preserve">): entidad, campo o regla + test unitario.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Aplicación</w:t>
      </w:r>
      <w:r>
        <w:t xml:space="preserve"> </w:t>
      </w:r>
      <w:r>
        <w:t xml:space="preserve">(</w:t>
      </w:r>
      <w:r>
        <w:rPr>
          <w:rStyle w:val="VerbatimChar"/>
        </w:rPr>
        <w:t xml:space="preserve">&lt;modulo&gt;/application/</w:t>
      </w:r>
      <w:r>
        <w:t xml:space="preserve">): caso de uso (con su código CU/RF en el docstring) +</w:t>
      </w:r>
      <w:r>
        <w:t xml:space="preserve"> </w:t>
      </w:r>
      <w:r>
        <w:t xml:space="preserve">test con fakes. Si necesita un repositorio nuevo, agregarlo al</w:t>
      </w:r>
      <w:r>
        <w:t xml:space="preserve"> </w:t>
      </w:r>
      <w:r>
        <w:rPr>
          <w:rStyle w:val="VerbatimChar"/>
        </w:rPr>
        <w:t xml:space="preserve">UoW&lt;Modulo&gt;</w:t>
      </w:r>
      <w:r>
        <w:t xml:space="preserve"> </w:t>
      </w:r>
      <w:r>
        <w:t xml:space="preserve">del módulo.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Infraestructura</w:t>
      </w:r>
      <w:r>
        <w:t xml:space="preserve"> </w:t>
      </w:r>
      <w:r>
        <w:t xml:space="preserve">(</w:t>
      </w:r>
      <w:r>
        <w:rPr>
          <w:rStyle w:val="VerbatimChar"/>
        </w:rPr>
        <w:t xml:space="preserve">&lt;modulo&gt;/infrastructure/</w:t>
      </w:r>
      <w:r>
        <w:t xml:space="preserve">): tabla en</w:t>
      </w:r>
      <w:r>
        <w:t xml:space="preserve"> </w:t>
      </w:r>
      <w:r>
        <w:rPr>
          <w:rStyle w:val="VerbatimChar"/>
        </w:rPr>
        <w:t xml:space="preserve">modelos.py</w:t>
      </w:r>
      <w:r>
        <w:t xml:space="preserve">, repositorio SQL; registrarlo</w:t>
      </w:r>
      <w:r>
        <w:t xml:space="preserve"> </w:t>
      </w:r>
      <w:r>
        <w:t xml:space="preserve">en unidad_de_trabajo.py y el módulo de modelos en</w:t>
      </w:r>
      <w:r>
        <w:t xml:space="preserve"> </w:t>
      </w:r>
      <w:r>
        <w:t xml:space="preserve">modelos.py. Migración con Alembic (revisar el borrador; probar</w:t>
      </w:r>
      <w:r>
        <w:t xml:space="preserve"> </w:t>
      </w:r>
      <w:r>
        <w:rPr>
          <w:rStyle w:val="VerbatimChar"/>
        </w:rPr>
        <w:t xml:space="preserve">upgrade</w:t>
      </w:r>
      <w:r>
        <w:t xml:space="preserve">,</w:t>
      </w:r>
      <w:r>
        <w:t xml:space="preserve"> </w:t>
      </w:r>
      <w:r>
        <w:rPr>
          <w:rStyle w:val="VerbatimChar"/>
        </w:rPr>
        <w:t xml:space="preserve">downgrade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Presentación</w:t>
      </w:r>
      <w:r>
        <w:t xml:space="preserve"> </w:t>
      </w:r>
      <w:r>
        <w:t xml:space="preserve">(</w:t>
      </w:r>
      <w:r>
        <w:rPr>
          <w:rStyle w:val="VerbatimChar"/>
        </w:rPr>
        <w:t xml:space="preserve">&lt;modulo&gt;/presentation/</w:t>
      </w:r>
      <w:r>
        <w:t xml:space="preserve">): esquema Pydantic +</w:t>
      </w:r>
      <w:r>
        <w:t xml:space="preserve"> </w:t>
      </w:r>
      <w:r>
        <w:rPr>
          <w:rStyle w:val="VerbatimChar"/>
        </w:rPr>
        <w:t xml:space="preserve">api.py</w:t>
      </w:r>
      <w:r>
        <w:t xml:space="preserve"> </w:t>
      </w:r>
      <w:r>
        <w:t xml:space="preserve">y/o</w:t>
      </w:r>
      <w:r>
        <w:t xml:space="preserve"> </w:t>
      </w:r>
      <w:r>
        <w:rPr>
          <w:rStyle w:val="VerbatimChar"/>
        </w:rPr>
        <w:t xml:space="preserve">web.py</w:t>
      </w:r>
      <w:r>
        <w:t xml:space="preserve">; registrar</w:t>
      </w:r>
      <w:r>
        <w:t xml:space="preserve"> </w:t>
      </w:r>
      <w:r>
        <w:t xml:space="preserve">el router en main.py + test de integración.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uv run pytest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uv run ruff check .</w:t>
      </w:r>
      <w:r>
        <w:t xml:space="preserve"> </w:t>
      </w:r>
      <w:r>
        <w:t xml:space="preserve">en verde; nota de la sesión en</w:t>
      </w:r>
      <w:r>
        <w:t xml:space="preserve"> </w:t>
      </w:r>
      <w:r>
        <w:rPr>
          <w:rStyle w:val="VerbatimChar"/>
        </w:rPr>
        <w:t xml:space="preserve">docs/sesiones/</w:t>
      </w:r>
      <w:r>
        <w:t xml:space="preserve">; actualizar</w:t>
      </w:r>
      <w:r>
        <w:t xml:space="preserve"> </w:t>
      </w:r>
      <w:r>
        <w:t xml:space="preserve">esta guía y regenerar los Word (</w:t>
      </w:r>
      <w:r>
        <w:rPr>
          <w:rStyle w:val="VerbatimChar"/>
        </w:rPr>
        <w:t xml:space="preserve">uv run python scripts/generar_word.py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41"/>
    <w:bookmarkStart w:id="42" w:name="X09bcc076eb5122c50326e7c228eb7775fb4a6ab"/>
    <w:p>
      <w:pPr>
        <w:pStyle w:val="Heading1"/>
      </w:pPr>
      <w:r>
        <w:t xml:space="preserve">10. Ruta de estudio sugerida</w:t>
      </w:r>
    </w:p>
    <w:p>
      <w:pPr>
        <w:pStyle w:val="FirstParagraph"/>
      </w:pPr>
      <w:r>
        <w:t xml:space="preserve">De lo más puro a lo más técnico:</w:t>
      </w:r>
    </w:p>
    <w:p>
      <w:pPr>
        <w:pStyle w:val="Compact"/>
        <w:numPr>
          <w:ilvl w:val="0"/>
          <w:numId w:val="1017"/>
        </w:numPr>
      </w:pPr>
      <w:r>
        <w:t xml:space="preserve">shared/domain/ → catalogo/domain/entidades.py</w:t>
      </w:r>
    </w:p>
    <w:p>
      <w:pPr>
        <w:pStyle w:val="Compact"/>
        <w:numPr>
          <w:ilvl w:val="0"/>
          <w:numId w:val="1017"/>
        </w:numPr>
      </w:pPr>
      <w:r>
        <w:t xml:space="preserve">viajes/domain/entidades.py (agregado viaje + tramos) y su test test_viajes.py</w:t>
      </w:r>
    </w:p>
    <w:p>
      <w:pPr>
        <w:pStyle w:val="Compact"/>
        <w:numPr>
          <w:ilvl w:val="0"/>
          <w:numId w:val="1017"/>
        </w:numPr>
      </w:pPr>
      <w:r>
        <w:t xml:space="preserve">combustible/domain/consumo.py y test_consumo.py</w:t>
      </w:r>
    </w:p>
    <w:p>
      <w:pPr>
        <w:pStyle w:val="Compact"/>
        <w:numPr>
          <w:ilvl w:val="0"/>
          <w:numId w:val="1017"/>
        </w:numPr>
      </w:pPr>
      <w:r>
        <w:t xml:space="preserve">viajes/application/casos_de_uso.py → fakes.py → escenarios.py</w:t>
      </w:r>
    </w:p>
    <w:p>
      <w:pPr>
        <w:pStyle w:val="Compact"/>
        <w:numPr>
          <w:ilvl w:val="0"/>
          <w:numId w:val="1017"/>
        </w:numPr>
      </w:pPr>
      <w:r>
        <w:t xml:space="preserve">viajes/infrastructure/ y la migración de la Sesión 4</w:t>
      </w:r>
    </w:p>
    <w:p>
      <w:pPr>
        <w:pStyle w:val="Compact"/>
        <w:numPr>
          <w:ilvl w:val="0"/>
          <w:numId w:val="1017"/>
        </w:numPr>
      </w:pPr>
      <w:r>
        <w:t xml:space="preserve">viajes/presentation/ → main.py → bootstrap.py</w:t>
      </w:r>
    </w:p>
    <w:p>
      <w:pPr>
        <w:pStyle w:val="FirstParagraph"/>
      </w:pPr>
      <w:r>
        <w:t xml:space="preserve">Ejercicio: cambiar un valor en un test, correr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 </w:t>
      </w:r>
      <w:r>
        <w:t xml:space="preserve">y leer el error. Es la forma más rápida de entender cada pieza.</w:t>
      </w:r>
    </w:p>
    <w:p>
      <w:r>
        <w:pict>
          <v:rect style="width:0;height:1.5pt" o:hralign="center" o:hrstd="t" o:hr="t"/>
        </w:pict>
      </w:r>
    </w:p>
    <w:bookmarkEnd w:id="42"/>
    <w:bookmarkStart w:id="43" w:name="Xaff99713d53c8dd2217ee2bf0bf411d6bf29f1a"/>
    <w:p>
      <w:pPr>
        <w:pStyle w:val="Heading1"/>
      </w:pPr>
      <w:r>
        <w:t xml:space="preserve">11. Documentación: Markdown y Word</w:t>
      </w:r>
    </w:p>
    <w:p>
      <w:pPr>
        <w:pStyle w:val="FirstParagraph"/>
      </w:pPr>
      <w:r>
        <w:t xml:space="preserve">La documentación se escribe en</w:t>
      </w:r>
      <w:r>
        <w:t xml:space="preserve"> </w:t>
      </w:r>
      <w:r>
        <w:rPr>
          <w:b/>
          <w:bCs/>
        </w:rPr>
        <w:t xml:space="preserve">Markdown</w:t>
      </w:r>
      <w:r>
        <w:t xml:space="preserve"> </w:t>
      </w:r>
      <w:r>
        <w:t xml:space="preserve">(fácil de editar y versionar en git) y se genera una</w:t>
      </w:r>
      <w:r>
        <w:t xml:space="preserve"> </w:t>
      </w:r>
      <w:r>
        <w:rPr>
          <w:b/>
          <w:bCs/>
        </w:rPr>
        <w:t xml:space="preserve">versión Word</w:t>
      </w:r>
      <w:r>
        <w:t xml:space="preserve"> </w:t>
      </w:r>
      <w:r>
        <w:t xml:space="preserve">de cada documento: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Markdown (fuente)</w:t>
            </w:r>
          </w:p>
        </w:tc>
        <w:tc>
          <w:tcPr/>
          <w:p>
            <w:pPr>
              <w:pStyle w:val="Compact"/>
            </w:pPr>
            <w:r>
              <w:t xml:space="preserve">Word (generado)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docs/guia-tecnica.md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docs/word/Guia-tecnica.docx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docs/sesiones/NN-nombre.md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docs/word/Sesion-NN-nombre.docx</w:t>
            </w:r>
            <w:r>
              <w:t xml:space="preserve"> </w:t>
            </w:r>
            <w:r>
              <w:t xml:space="preserve">(uno por sesión)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uv run python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generar_word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regenera todos los Word</w:t>
      </w:r>
    </w:p>
    <w:p>
      <w:pPr>
        <w:pStyle w:val="FirstParagraph"/>
      </w:pPr>
      <w:r>
        <w:t xml:space="preserve">Cómo funciona (generar_word.py + word_filtro.lua):</w:t>
      </w:r>
    </w:p>
    <w:p>
      <w:pPr>
        <w:pStyle w:val="Compact"/>
        <w:numPr>
          <w:ilvl w:val="0"/>
          <w:numId w:val="1018"/>
        </w:numPr>
      </w:pPr>
      <w:r>
        <w:t xml:space="preserve">Toma la plantilla Word de pandoc y le aplica la marca: colores de</w:t>
      </w:r>
      <w:r>
        <w:t xml:space="preserve"> </w:t>
      </w:r>
      <w:r>
        <w:rPr>
          <w:rStyle w:val="VerbatimChar"/>
        </w:rPr>
        <w:t xml:space="preserve">flota.marca</w:t>
      </w:r>
      <w:r>
        <w:t xml:space="preserve">, márgenes A4 y un</w:t>
      </w:r>
      <w:r>
        <w:t xml:space="preserve"> </w:t>
      </w:r>
      <w:r>
        <w:t xml:space="preserve">pie de página con "Página N de M". Un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es un</w:t>
      </w:r>
      <w:r>
        <w:t xml:space="preserve"> </w:t>
      </w:r>
      <w:r>
        <w:rPr>
          <w:b/>
          <w:bCs/>
        </w:rPr>
        <w:t xml:space="preserve">ZIP de archivos XML</w:t>
      </w:r>
      <w:r>
        <w:t xml:space="preserve">; se edita con</w:t>
      </w:r>
      <w:r>
        <w:t xml:space="preserve"> </w:t>
      </w:r>
      <w:r>
        <w:rPr>
          <w:rStyle w:val="VerbatimChar"/>
        </w:rPr>
        <w:t xml:space="preserve">zipfile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re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pandoc</w:t>
      </w:r>
      <w:r>
        <w:t xml:space="preserve"> </w:t>
      </w:r>
      <w:r>
        <w:t xml:space="preserve">lee cada Markdown como un árbol de elementos y el</w:t>
      </w:r>
      <w:r>
        <w:t xml:space="preserve"> </w:t>
      </w:r>
      <w:r>
        <w:rPr>
          <w:b/>
          <w:bCs/>
        </w:rPr>
        <w:t xml:space="preserve">filtro Lua</w:t>
      </w:r>
      <w:r>
        <w:t xml:space="preserve"> </w:t>
      </w:r>
      <w:r>
        <w:t xml:space="preserve">lo ajusta: logo arriba,</w:t>
      </w:r>
      <w:r>
        <w:t xml:space="preserve"> </w:t>
      </w:r>
      <w:r>
        <w:t xml:space="preserve">primer título como título del documento, enlaces a archivos locales convertidos en texto.</w:t>
      </w:r>
    </w:p>
    <w:p>
      <w:pPr>
        <w:pStyle w:val="Compact"/>
        <w:numPr>
          <w:ilvl w:val="0"/>
          <w:numId w:val="1018"/>
        </w:numPr>
      </w:pPr>
      <w:r>
        <w:t xml:space="preserve">Escribe el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con fecha fija (</w:t>
      </w:r>
      <w:r>
        <w:rPr>
          <w:rStyle w:val="VerbatimChar"/>
        </w:rPr>
        <w:t xml:space="preserve">SOURCE_DATE_EPOCH</w:t>
      </w:r>
      <w:r>
        <w:t xml:space="preserve"> </w:t>
      </w:r>
      <w:r>
        <w:t xml:space="preserve">= último commit): si el texto no cambió,</w:t>
      </w:r>
      <w:r>
        <w:t xml:space="preserve"> </w:t>
      </w:r>
      <w:r>
        <w:t xml:space="preserve">el Word sale idéntico y git no lo marca como modificado. Como pandoc no aplica esa fecha a las</w:t>
      </w:r>
      <w:r>
        <w:t xml:space="preserve"> </w:t>
      </w:r>
      <w:r>
        <w:t xml:space="preserve">partes que copia de la plantilla, el script reescribe el ZIP con la misma fecha en todas las entradas.</w:t>
      </w:r>
    </w:p>
    <w:p>
      <w:pPr>
        <w:pStyle w:val="FirstParagraph"/>
      </w:pPr>
      <w:r>
        <w:t xml:space="preserve">Reglas: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Nunca editar los Word a mano</w:t>
      </w:r>
      <w:r>
        <w:t xml:space="preserve">: se pisan al regenerar. Se edita el Markdown.</w:t>
      </w:r>
    </w:p>
    <w:p>
      <w:pPr>
        <w:pStyle w:val="Compact"/>
        <w:numPr>
          <w:ilvl w:val="0"/>
          <w:numId w:val="1019"/>
        </w:numPr>
      </w:pPr>
      <w:r>
        <w:t xml:space="preserve">Lo que va entre</w:t>
      </w:r>
      <w:r>
        <w:t xml:space="preserve"> </w:t>
      </w:r>
      <w:r>
        <w:rPr>
          <w:rStyle w:val="VerbatimChar"/>
        </w:rPr>
        <w:t xml:space="preserve">&lt;!-- solo-md:inicio --&gt;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&lt;!-- solo-md:fin --&gt;</w:t>
      </w:r>
      <w:r>
        <w:t xml:space="preserve"> </w:t>
      </w:r>
      <w:r>
        <w:t xml:space="preserve">aparece sólo en VS Code, no en el Word.</w:t>
      </w:r>
    </w:p>
    <w:p>
      <w:r>
        <w:pict>
          <v:rect style="width:0;height:1.5pt" o:hralign="center" o:hrstd="t" o:hr="t"/>
        </w:pict>
      </w:r>
    </w:p>
    <w:bookmarkEnd w:id="43"/>
    <w:bookmarkStart w:id="44" w:name="X1d363b18720bb914512b1a76520b6e503abdb90"/>
    <w:p>
      <w:pPr>
        <w:pStyle w:val="Heading1"/>
      </w:pPr>
      <w:r>
        <w:t xml:space="preserve">12. Glosario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Entidad</w:t>
            </w:r>
          </w:p>
        </w:tc>
        <w:tc>
          <w:tcPr/>
          <w:p>
            <w:pPr>
              <w:pStyle w:val="Compact"/>
            </w:pPr>
            <w:r>
              <w:t xml:space="preserve">Objeto del negocio con identidad propia (un camión, un viaje).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Agregado</w:t>
            </w:r>
          </w:p>
        </w:tc>
        <w:tc>
          <w:tcPr/>
          <w:p>
            <w:pPr>
              <w:pStyle w:val="Compact"/>
            </w:pPr>
            <w:r>
              <w:t xml:space="preserve">Entidad "raíz" con sus partes, que se guardan y modifican juntas (viaje + tramos).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Tramo</w:t>
            </w:r>
          </w:p>
        </w:tc>
        <w:tc>
          <w:tcPr/>
          <w:p>
            <w:pPr>
              <w:pStyle w:val="Compact"/>
            </w:pPr>
            <w:r>
              <w:t xml:space="preserve">Parte de un viaje recorrida cargado o vacío.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Caso de uso</w:t>
            </w:r>
          </w:p>
        </w:tc>
        <w:tc>
          <w:tcPr/>
          <w:p>
            <w:pPr>
              <w:pStyle w:val="Compact"/>
            </w:pPr>
            <w:r>
              <w:t xml:space="preserve">Una acción que el sistema permite (iniciar viaje, registrar descarga).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Puerto</w:t>
            </w:r>
          </w:p>
        </w:tc>
        <w:tc>
          <w:tcPr/>
          <w:p>
            <w:pPr>
              <w:pStyle w:val="Compact"/>
            </w:pPr>
            <w:r>
              <w:t xml:space="preserve">Interfaz (contrato) que define qué se necesita, sin decir cómo.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Adaptador</w:t>
            </w:r>
          </w:p>
        </w:tc>
        <w:tc>
          <w:tcPr/>
          <w:p>
            <w:pPr>
              <w:pStyle w:val="Compact"/>
            </w:pPr>
            <w:r>
              <w:t xml:space="preserve">Implementación concreta de un puerto (SQL, Excel, CSV).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Protocol</w:t>
            </w:r>
          </w:p>
        </w:tc>
        <w:tc>
          <w:tcPr/>
          <w:p>
            <w:pPr>
              <w:pStyle w:val="Compact"/>
            </w:pPr>
            <w:r>
              <w:t xml:space="preserve">Interfaz que se cumple "por forma", sin herencia.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ORM</w:t>
            </w:r>
          </w:p>
        </w:tc>
        <w:tc>
          <w:tcPr/>
          <w:p>
            <w:pPr>
              <w:pStyle w:val="Compact"/>
            </w:pPr>
            <w:r>
              <w:t xml:space="preserve">Traduce objetos Python ↔ tablas SQL.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Migración</w:t>
            </w:r>
          </w:p>
        </w:tc>
        <w:tc>
          <w:tcPr/>
          <w:p>
            <w:pPr>
              <w:pStyle w:val="Compact"/>
            </w:pPr>
            <w:r>
              <w:t xml:space="preserve">Cambio versionado del esquema de la base (y a veces de los datos).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Fake</w:t>
            </w:r>
          </w:p>
        </w:tc>
        <w:tc>
          <w:tcPr/>
          <w:p>
            <w:pPr>
              <w:pStyle w:val="Compact"/>
            </w:pPr>
            <w:r>
              <w:t xml:space="preserve">Implementación falsa (en memoria) usada en tests.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Fixture</w:t>
            </w:r>
          </w:p>
        </w:tc>
        <w:tc>
          <w:tcPr/>
          <w:p>
            <w:pPr>
              <w:pStyle w:val="Compact"/>
            </w:pPr>
            <w:r>
              <w:t xml:space="preserve">Dato u objeto preparado por pytest para los tests.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Object Mother</w:t>
            </w:r>
          </w:p>
        </w:tc>
        <w:tc>
          <w:tcPr/>
          <w:p>
            <w:pPr>
              <w:pStyle w:val="Compact"/>
            </w:pPr>
            <w:r>
              <w:t xml:space="preserve">Módulo de fábricas de datos de prueba (</w:t>
            </w:r>
            <w:r>
              <w:rPr>
                <w:rStyle w:val="VerbatimChar"/>
              </w:rPr>
              <w:t xml:space="preserve">tests/escenarios.py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Una URL + método HTTP de la API (</w:t>
            </w:r>
            <w:r>
              <w:rPr>
                <w:rStyle w:val="VerbatimChar"/>
              </w:rPr>
              <w:t xml:space="preserve">GET /api/v1/rutas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422 / 404 / 409 / 400</w:t>
            </w:r>
          </w:p>
        </w:tc>
        <w:tc>
          <w:tcPr/>
          <w:p>
            <w:pPr>
              <w:pStyle w:val="Compact"/>
            </w:pPr>
            <w:r>
              <w:t xml:space="preserve">Datos inválidos / no existe / duplicado / regla de negocio violada.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Entorno virtual</w:t>
            </w:r>
          </w:p>
        </w:tc>
        <w:tc>
          <w:tcPr/>
          <w:p>
            <w:pPr>
              <w:pStyle w:val="Compact"/>
            </w:pPr>
            <w:r>
              <w:t xml:space="preserve">Instalación aislada de Python y librerías para un proyecto.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Xa60fcdd724add25c352553ef36901c63604edfb"/>
    <w:p>
      <w:pPr>
        <w:pStyle w:val="Heading1"/>
      </w:pPr>
      <w:r>
        <w:t xml:space="preserve">13. Bitácora de la guía</w:t>
      </w:r>
    </w:p>
    <w:p>
      <w:pPr>
        <w:pStyle w:val="FirstParagraph"/>
      </w:pPr>
      <w:r>
        <w:t xml:space="preserve">Cada cambio del proyecto agrega una línea acá y, si introduce conceptos nuevos, los suma en la sección que corresponda.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Cambio</w:t>
            </w:r>
          </w:p>
        </w:tc>
        <w:tc>
          <w:tcPr/>
          <w:p>
            <w:pPr>
              <w:pStyle w:val="Compact"/>
            </w:pPr>
            <w:r>
              <w:t xml:space="preserve">Secciones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2026-10-21</w:t>
            </w:r>
          </w:p>
        </w:tc>
        <w:tc>
          <w:tcPr/>
          <w:p>
            <w:pPr>
              <w:pStyle w:val="Compact"/>
            </w:pPr>
            <w:r>
              <w:t xml:space="preserve">Creación de la guía a partir de las sesiones 1 y 2. Proyecto verificado en local (26 tests OK, servidor con SQLite).</w:t>
            </w:r>
          </w:p>
        </w:tc>
        <w:tc>
          <w:tcPr/>
          <w:p>
            <w:pPr>
              <w:pStyle w:val="Compact"/>
            </w:pPr>
            <w:r>
              <w:t xml:space="preserve">Todas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2026-10-21</w:t>
            </w:r>
          </w:p>
        </w:tc>
        <w:tc>
          <w:tcPr/>
          <w:p>
            <w:pPr>
              <w:pStyle w:val="Compact"/>
            </w:pPr>
            <w:r>
              <w:t xml:space="preserve">Versión Word de la guía y de cada sesión (</w:t>
            </w:r>
            <w:r>
              <w:rPr>
                <w:rStyle w:val="VerbatimChar"/>
              </w:rPr>
              <w:t xml:space="preserve">scripts/generar_word.py</w:t>
            </w:r>
            <w:r>
              <w:t xml:space="preserve">). Conceptos:</w:t>
            </w:r>
            <w:r>
              <w:t xml:space="preserve"> </w:t>
            </w:r>
            <w:r>
              <w:rPr>
                <w:rStyle w:val="VerbatimChar"/>
              </w:rPr>
              <w:t xml:space="preserve">match</w:t>
            </w:r>
            <w:r>
              <w:t xml:space="preserve">/</w:t>
            </w:r>
            <w:r>
              <w:rPr>
                <w:rStyle w:val="VerbatimChar"/>
              </w:rPr>
              <w:t xml:space="preserve">case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subprocess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zipfile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</w:t>
            </w:r>
            <w:r>
              <w:t xml:space="preserve">, pandoc y filtros Lua.</w:t>
            </w:r>
          </w:p>
        </w:tc>
        <w:tc>
          <w:tcPr/>
          <w:p>
            <w:pPr>
              <w:pStyle w:val="Compact"/>
            </w:pPr>
            <w:r>
              <w:t xml:space="preserve">2, 3.11, 11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2026-10-26</w:t>
            </w:r>
          </w:p>
        </w:tc>
        <w:tc>
          <w:tcPr/>
          <w:p>
            <w:pPr>
              <w:pStyle w:val="Compact"/>
            </w:pPr>
            <w:r>
              <w:t xml:space="preserve">Incorporación del documento de requisitos v1.1 y del análisis de brechas. Sin cambios de código.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2026-10-26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Sesión 4</w:t>
            </w:r>
            <w:r>
              <w:t xml:space="preserve">: código reorganizado por módulo; rutas y tramos cargado / vacío; referencia por ruta e histórico. Conceptos:</w:t>
            </w:r>
            <w:r>
              <w:t xml:space="preserve"> </w:t>
            </w:r>
            <w:r>
              <w:rPr>
                <w:rStyle w:val="VerbatimChar"/>
              </w:rPr>
              <w:t xml:space="preserve">Protocol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@classmethod</w:t>
            </w:r>
            <w:r>
              <w:t xml:space="preserve"> </w:t>
            </w:r>
            <w:r>
              <w:t xml:space="preserve">fábrica, agregados,</w:t>
            </w:r>
            <w:r>
              <w:t xml:space="preserve"> </w:t>
            </w:r>
            <w:r>
              <w:rPr>
                <w:rStyle w:val="VerbatimChar"/>
              </w:rPr>
              <w:t xml:space="preserve">relationship</w:t>
            </w:r>
            <w:r>
              <w:t xml:space="preserve"> </w:t>
            </w:r>
            <w:r>
              <w:t xml:space="preserve">con cascada, migración de datos con</w:t>
            </w:r>
            <w:r>
              <w:t xml:space="preserve"> </w:t>
            </w:r>
            <w:r>
              <w:rPr>
                <w:rStyle w:val="VerbatimChar"/>
              </w:rPr>
              <w:t xml:space="preserve">batch_alter_table</w:t>
            </w:r>
            <w:r>
              <w:t xml:space="preserve">, Object Mother. Guía reescrita con las rutas nuevas.</w:t>
            </w:r>
          </w:p>
        </w:tc>
        <w:tc>
          <w:tcPr/>
          <w:p>
            <w:pPr>
              <w:pStyle w:val="Compact"/>
            </w:pPr>
            <w:r>
              <w:t xml:space="preserve">Todas</w:t>
            </w:r>
          </w:p>
        </w:tc>
      </w:tr>
    </w:tbl>
    <w:p>
      <w:pPr>
        <w:pStyle w:val="BodyText"/>
      </w:pPr>
      <w:r>
        <w:t xml:space="preserve">Notas por sesión: 01 · Base del sistema ·</w:t>
      </w:r>
      <w:r>
        <w:t xml:space="preserve"> </w:t>
      </w:r>
      <w:r>
        <w:t xml:space="preserve">02 · Marca y panel web ·</w:t>
      </w:r>
      <w:r>
        <w:t xml:space="preserve"> </w:t>
      </w:r>
      <w:r>
        <w:t xml:space="preserve">03 · Entorno local y documentación ·</w:t>
      </w:r>
      <w:r>
        <w:t xml:space="preserve"> </w:t>
      </w:r>
      <w:r>
        <w:t xml:space="preserve">04 · Módulos, rutas y tramos</w:t>
      </w:r>
    </w:p>
    <w:bookmarkEnd w:id="45"/>
    <w:sectPr>
      <w:footerReference r:id="rIdPieHidalgo" w:type="default"/>
      <w:footnotePr>
        <w:numRestart w:val="eachSect"/>
      </w:footnotePr>
      <w:pgSz w:h="16838" w:w="11906"/>
      <w:pgMar w:bottom="1134" w:footer="567" w:gutter="0" w:header="567" w:left="1134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Bdr>
        <w:top w:val="single" w:sz="6" w:space="4" w:color="F56A11"/>
      </w:pBdr>
      <w:tabs>
        <w:tab w:val="right" w:pos="9638"/>
      </w:tabs>
      <w:spacing w:after="0"/>
      <w:rPr>
        <w:color w:val="5B5E78"/>
        <w:sz w:val="18"/>
      </w:rPr>
    </w:pPr>
    <w:r>
      <w:rPr>
        <w:color w:val="5B5E78"/>
        <w:sz w:val="18"/>
      </w:rPr>
      <w:t xml:space="preserve">Transportes Hidalgo · Gestión de Flota</w:t>
    </w:r>
    <w:r>
      <w:rPr>
        <w:color w:val="5B5E78"/>
        <w:sz w:val="18"/>
      </w:rPr>
      <w:tab/>
      <w:t xml:space="preserve">Página </w:t>
    </w:r>
    <w:r>
      <w:rPr>
        <w:color w:val="5B5E78"/>
        <w:sz w:val="18"/>
      </w:rPr>
      <w:fldChar w:fldCharType="begin"/>
    </w:r>
    <w:r>
      <w:rPr>
        <w:color w:val="5B5E78"/>
        <w:sz w:val="18"/>
      </w:rPr>
      <w:instrText xml:space="preserve"> PAGE </w:instrText>
    </w:r>
    <w:r>
      <w:rPr>
        <w:color w:val="5B5E78"/>
        <w:sz w:val="18"/>
      </w:rPr>
      <w:fldChar w:fldCharType="separate"/>
    </w:r>
    <w:r>
      <w:rPr>
        <w:color w:val="5B5E78"/>
        <w:sz w:val="18"/>
      </w:rPr>
      <w:t>1</w:t>
    </w:r>
    <w:r>
      <w:rPr>
        <w:color w:val="5B5E78"/>
        <w:sz w:val="18"/>
      </w:rPr>
      <w:fldChar w:fldCharType="end"/>
    </w:r>
    <w:r>
      <w:rPr>
        <w:color w:val="5B5E78"/>
        <w:sz w:val="18"/>
      </w:rPr>
      <w:t xml:space="preserve"> de </w:t>
    </w:r>
    <w:r>
      <w:rPr>
        <w:color w:val="5B5E78"/>
        <w:sz w:val="18"/>
      </w:rPr>
      <w:fldChar w:fldCharType="begin"/>
    </w:r>
    <w:r>
      <w:rPr>
        <w:color w:val="5B5E78"/>
        <w:sz w:val="18"/>
      </w:rPr>
      <w:instrText xml:space="preserve"> NUMPAGES </w:instrText>
    </w:r>
    <w:r>
      <w:rPr>
        <w:color w:val="5B5E78"/>
        <w:sz w:val="18"/>
      </w:rPr>
      <w:fldChar w:fldCharType="separate"/>
    </w:r>
    <w:r>
      <w:rPr>
        <w:color w:val="5B5E78"/>
        <w:sz w:val="18"/>
      </w:rPr>
      <w:t>1</w:t>
    </w:r>
    <w:r>
      <w:rPr>
        <w:color w:val="5B5E78"/>
        <w:sz w:val="18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eastAsia="es-AR" w:val="es-A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cs="Calibri" w:hAnsi="Calibri"/>
      <w:color w:val="16172B"/>
      <w:sz w:val="22"/>
      <w:szCs w:val="22"/>
    </w:rPr>
  </w:style>
  <w:style w:styleId="BodyText" w:type="paragraph">
    <w:name w:val="Body Text"/>
    <w:basedOn w:val="Normal"/>
    <w:link w:val="BodyTextChar"/>
    <w:qFormat/>
    <w:pPr>
      <w:spacing w:after="120" w:before="60" w:line="276" w:lineRule="auto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20"/>
    </w:pPr>
  </w:style>
  <w:style w:styleId="Title" w:type="paragraph">
    <w:name w:val="Title"/>
    <w:basedOn w:val="Normal"/>
    <w:next w:val="Subtitle"/>
    <w:qFormat/>
    <w:pPr>
      <w:spacing w:after="60" w:before="240"/>
    </w:pPr>
    <w:rPr>
      <w:b/>
      <w:color w:val="06057F"/>
      <w:sz w:val="48"/>
      <w:szCs w:val="4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Normal"/>
    <w:next w:val="BodyText"/>
    <w:qFormat/>
    <w:pPr>
      <w:pBdr>
        <w:bottom w:color="F56A11" w:space="8" w:sz="18" w:val="single"/>
      </w:pBdr>
      <w:spacing w:after="360"/>
    </w:pPr>
    <w:rPr>
      <w:color w:val="B84A06"/>
      <w:sz w:val="26"/>
      <w:szCs w:val="26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pBdr>
        <w:bottom w:color="F56A11" w:space="4" w:sz="8" w:val="single"/>
      </w:pBdr>
      <w:spacing w:after="160" w:before="480"/>
      <w:outlineLvl w:val="0"/>
    </w:pPr>
    <w:rPr>
      <w:b/>
      <w:color w:val="0706E5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00" w:before="320"/>
      <w:outlineLvl w:val="1"/>
    </w:pPr>
    <w:rPr>
      <w:b/>
      <w:color w:val="06057F"/>
      <w:sz w:val="26"/>
      <w:szCs w:val="26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240"/>
      <w:outlineLvl w:val="2"/>
    </w:pPr>
    <w:rPr>
      <w:b/>
      <w:color w:val="B84A06"/>
      <w:sz w:val="23"/>
      <w:szCs w:val="23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qFormat/>
    <w:pPr>
      <w:pBdr>
        <w:left w:color="F56A11" w:space="8" w:sz="24" w:val="single"/>
      </w:pBdr>
      <w:shd w:color="auto" w:fill="FEEBDD" w:val="clear"/>
      <w:spacing w:after="120" w:before="120"/>
      <w:ind w:left="240" w:right="24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tblPr>
      <w:tblBorders>
        <w:top w:color="DCDDEA" w:space="0" w:sz="4" w:val="single"/>
        <w:left w:color="DCDDEA" w:space="0" w:sz="4" w:val="single"/>
        <w:bottom w:color="DCDDEA" w:space="0" w:sz="4" w:val="single"/>
        <w:right w:color="DCDDEA" w:space="0" w:sz="4" w:val="single"/>
        <w:insideH w:color="DCDDEA" w:space="0" w:sz="4" w:val="single"/>
        <w:insideV w:color="DCDDEA" w:space="0" w:sz="4" w:val="single"/>
      </w:tblBorders>
      <w:tblCellMar>
        <w:top w:type="dxa" w:w="40"/>
        <w:left w:type="dxa" w:w="100"/>
        <w:bottom w:type="dxa" w:w="40"/>
        <w:right w:type="dxa" w:w="100"/>
      </w:tblCellMar>
    </w:tblPr>
    <w:tblStylePr w:type="firstRow">
      <w:rPr>
        <w:b/>
        <w:color w:val="06057F"/>
      </w:rPr>
      <w:tcPr>
        <w:shd w:color="auto" w:fill="E9E9FD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DefaultParagraphFont"/>
    <w:rPr>
      <w:rFonts w:ascii="Consolas" w:hAnsi="Consolas"/>
      <w:color w:val="06057F"/>
      <w:sz w:val="19"/>
      <w:szCs w:val="19"/>
      <w:shd w:color="auto" w:fill="F4F5FA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DefaultParagraphFont"/>
    <w:rPr>
      <w:color w:val="0706E5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pBdr>
        <w:left w:color="0706E5" w:space="6" w:sz="18" w:val="single"/>
      </w:pBdr>
      <w:shd w:color="auto" w:fill="F4F5FA" w:val="clear"/>
      <w:wordWrap w:val="off"/>
      <w:spacing w:after="160" w:before="120" w:line="240" w:lineRule="auto"/>
      <w:ind w:left="160"/>
    </w:pPr>
    <w:rPr>
      <w:rFonts w:ascii="Consolas" w:hAnsi="Consolas"/>
      <w:sz w:val="18"/>
      <w:szCs w:val="18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PieHidalgo" Target="footer1.xml" Type="http://schemas.openxmlformats.org/officeDocument/2006/relationships/footer" /><Relationship Type="http://schemas.openxmlformats.org/officeDocument/2006/relationships/image" Id="rId9" Target="media/rId9.png" /><Relationship Type="http://schemas.openxmlformats.org/officeDocument/2006/relationships/hyperlink" Id="rId14" Target="https://github.com/MMG15/Transportes-Hidalg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github.com/MMG15/Transportes-Hidalg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2026-10-26T15:16:05Z</dcterms:created>
  <dcterms:modified xsi:type="dcterms:W3CDTF">2026-10-26T15:16:05Z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ogo">
    <vt:lpwstr>C:\Users\Usuario\OneDrive\Documentos\Transportes-Hidalgo\src\flota\marca\img\logo-hidalgo.png</vt:lpwstr>
  </property>
  <property fmtid="{D5CDD505-2E9C-101B-9397-08002B2CF9AE}" pid="3" name="subtitulo">
    <vt:lpwstr>Transportes Hidalgo · Gestión de Flota</vt:lpwstr>
  </property>
</Properties>
</file>