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DB99D" w14:textId="77777777" w:rsidR="00D246D2" w:rsidRDefault="005A7C4F" w:rsidP="00404730">
      <w:pPr>
        <w:spacing w:line="360" w:lineRule="auto"/>
        <w:jc w:val="center"/>
        <w:rPr>
          <w:rStyle w:val="MSGENFONTSTYLENAMETEMPLATEROLEMSGENFONTSTYLENAMEBYROLETABLECAPTION"/>
          <w:rFonts w:ascii="Times New Roman" w:hAnsi="Times New Roman" w:cs="Times New Roman"/>
          <w:sz w:val="24"/>
          <w:szCs w:val="24"/>
        </w:rPr>
      </w:pPr>
      <w:r w:rsidRPr="005A7C4F">
        <w:rPr>
          <w:rStyle w:val="MSGENFONTSTYLENAMETEMPLATEROLEMSGENFONTSTYLENAMEBYROLETABLECAPTION"/>
          <w:rFonts w:ascii="Times New Roman" w:hAnsi="Times New Roman" w:cs="Times New Roman"/>
          <w:sz w:val="24"/>
          <w:szCs w:val="24"/>
        </w:rPr>
        <w:t xml:space="preserve">Thermodynamic properties of reaction for acid-catalyzed esterification of acetic acid </w:t>
      </w:r>
      <w:r w:rsidR="0020104F">
        <w:rPr>
          <w:rStyle w:val="MSGENFONTSTYLENAMETEMPLATEROLEMSGENFONTSTYLENAMEBYROLETABLECAPTION"/>
          <w:rFonts w:ascii="Times New Roman" w:hAnsi="Times New Roman" w:cs="Times New Roman"/>
          <w:sz w:val="24"/>
          <w:szCs w:val="24"/>
        </w:rPr>
        <w:t>with</w:t>
      </w:r>
      <w:r w:rsidRPr="005A7C4F">
        <w:rPr>
          <w:rStyle w:val="MSGENFONTSTYLENAMETEMPLATEROLEMSGENFONTSTYLENAMEBYROLETABLECAPTIO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57B">
        <w:rPr>
          <w:rStyle w:val="MSGENFONTSTYLENAMETEMPLATEROLEMSGENFONTSTYLENAMEBYROLETABLECAPTION"/>
          <w:rFonts w:ascii="Times New Roman" w:hAnsi="Times New Roman" w:cs="Times New Roman"/>
          <w:sz w:val="24"/>
          <w:szCs w:val="24"/>
        </w:rPr>
        <w:t>methanol</w:t>
      </w:r>
      <w:r w:rsidR="0020104F">
        <w:rPr>
          <w:rStyle w:val="MSGENFONTSTYLENAMETEMPLATEROLEMSGENFONTSTYLENAMEBYROLETABLECAPTION"/>
          <w:rFonts w:ascii="Times New Roman" w:hAnsi="Times New Roman" w:cs="Times New Roman"/>
          <w:sz w:val="24"/>
          <w:szCs w:val="24"/>
        </w:rPr>
        <w:t>s</w:t>
      </w:r>
      <w:proofErr w:type="spellEnd"/>
      <w:r w:rsidRPr="005A7C4F">
        <w:rPr>
          <w:rStyle w:val="MSGENFONTSTYLENAMETEMPLATEROLEMSGENFONTSTYLENAMEBYROLETABLECAPTION"/>
          <w:rFonts w:ascii="Times New Roman" w:hAnsi="Times New Roman" w:cs="Times New Roman"/>
          <w:sz w:val="24"/>
          <w:szCs w:val="24"/>
        </w:rPr>
        <w:t xml:space="preserve"> </w:t>
      </w:r>
      <w:r w:rsidRPr="0020104F">
        <w:rPr>
          <w:rStyle w:val="MSGENFONTSTYLENAMETEMPLATEROLEMSGENFONTSTYLENAMEBYROLETABLECAPTION"/>
          <w:rFonts w:ascii="Times New Roman" w:hAnsi="Times New Roman" w:cs="Times New Roman"/>
          <w:color w:val="3333FF"/>
          <w:sz w:val="24"/>
          <w:szCs w:val="24"/>
        </w:rPr>
        <w:t xml:space="preserve">using </w:t>
      </w:r>
      <w:r w:rsidR="0020104F" w:rsidRPr="0020104F">
        <w:rPr>
          <w:rStyle w:val="MSGENFONTSTYLENAMETEMPLATEROLEMSGENFONTSTYLENAMEBYROLETABLECAPTION"/>
          <w:rFonts w:ascii="Times New Roman" w:hAnsi="Times New Roman" w:cs="Times New Roman"/>
          <w:color w:val="3333FF"/>
          <w:sz w:val="24"/>
          <w:szCs w:val="24"/>
        </w:rPr>
        <w:t>X + CH</w:t>
      </w:r>
      <w:r w:rsidR="0020104F" w:rsidRPr="0020104F">
        <w:rPr>
          <w:rStyle w:val="MSGENFONTSTYLENAMETEMPLATEROLEMSGENFONTSTYLENAMEBYROLETABLECAPTION"/>
          <w:rFonts w:ascii="Times New Roman" w:hAnsi="Times New Roman" w:cs="Times New Roman"/>
          <w:color w:val="3333FF"/>
          <w:sz w:val="24"/>
          <w:szCs w:val="24"/>
          <w:vertAlign w:val="subscript"/>
        </w:rPr>
        <w:t>3</w:t>
      </w:r>
      <w:r w:rsidR="0020104F" w:rsidRPr="0020104F">
        <w:rPr>
          <w:rStyle w:val="MSGENFONTSTYLENAMETEMPLATEROLEMSGENFONTSTYLENAMEBYROLETABLECAPTION"/>
          <w:rFonts w:ascii="Times New Roman" w:hAnsi="Times New Roman" w:cs="Times New Roman"/>
          <w:color w:val="3333FF"/>
          <w:sz w:val="24"/>
          <w:szCs w:val="24"/>
        </w:rPr>
        <w:t>COOH + (CH</w:t>
      </w:r>
      <w:r w:rsidR="0020104F" w:rsidRPr="0020104F">
        <w:rPr>
          <w:rStyle w:val="MSGENFONTSTYLENAMETEMPLATEROLEMSGENFONTSTYLENAMEBYROLETABLECAPTION"/>
          <w:rFonts w:ascii="Times New Roman" w:hAnsi="Times New Roman" w:cs="Times New Roman"/>
          <w:color w:val="3333FF"/>
          <w:sz w:val="24"/>
          <w:szCs w:val="24"/>
          <w:vertAlign w:val="subscript"/>
        </w:rPr>
        <w:t>3</w:t>
      </w:r>
      <w:r w:rsidR="0020104F" w:rsidRPr="0020104F">
        <w:rPr>
          <w:rStyle w:val="MSGENFONTSTYLENAMETEMPLATEROLEMSGENFONTSTYLENAMEBYROLETABLECAPTION"/>
          <w:rFonts w:ascii="Times New Roman" w:hAnsi="Times New Roman" w:cs="Times New Roman"/>
          <w:color w:val="3333FF"/>
          <w:sz w:val="24"/>
          <w:szCs w:val="24"/>
        </w:rPr>
        <w:t>OH)</w:t>
      </w:r>
      <w:r w:rsidR="0020104F" w:rsidRPr="0020104F">
        <w:rPr>
          <w:rStyle w:val="MSGENFONTSTYLENAMETEMPLATEROLEMSGENFONTSTYLENAMEBYROLETABLECAPTION"/>
          <w:rFonts w:ascii="Times New Roman" w:hAnsi="Times New Roman" w:cs="Times New Roman"/>
          <w:color w:val="3333FF"/>
          <w:sz w:val="24"/>
          <w:szCs w:val="24"/>
          <w:vertAlign w:val="subscript"/>
        </w:rPr>
        <w:t>2</w:t>
      </w:r>
      <w:r w:rsidR="0020104F" w:rsidRPr="00634BF4">
        <w:rPr>
          <w:rStyle w:val="MSGENFONTSTYLENAMETEMPLATEROLEMSGENFONTSTYLENAMEBYROLETABLECAPTION"/>
          <w:rFonts w:ascii="Times New Roman" w:hAnsi="Times New Roman" w:cs="Times New Roman"/>
          <w:sz w:val="24"/>
          <w:szCs w:val="24"/>
        </w:rPr>
        <w:t xml:space="preserve"> </w:t>
      </w:r>
      <w:r w:rsidR="00E4557B" w:rsidRPr="005A7C4F">
        <w:rPr>
          <w:rStyle w:val="MSGENFONTSTYLENAMETEMPLATEROLEMSGENFONTSTYLENAMEBYROLETABLECAPTION"/>
          <w:rFonts w:ascii="Times New Roman" w:hAnsi="Times New Roman" w:cs="Times New Roman"/>
          <w:sz w:val="24"/>
          <w:szCs w:val="24"/>
        </w:rPr>
        <w:t xml:space="preserve">as reference </w:t>
      </w:r>
      <w:r w:rsidRPr="005A7C4F">
        <w:rPr>
          <w:rStyle w:val="MSGENFONTSTYLENAMETEMPLATEROLEMSGENFONTSTYLENAMEBYROLETABLECAPTION"/>
          <w:rFonts w:ascii="Times New Roman" w:hAnsi="Times New Roman" w:cs="Times New Roman"/>
          <w:sz w:val="24"/>
          <w:szCs w:val="24"/>
        </w:rPr>
        <w:t>reactant species</w:t>
      </w:r>
    </w:p>
    <w:tbl>
      <w:tblPr>
        <w:tblStyle w:val="TableGrid"/>
        <w:tblW w:w="4398" w:type="dxa"/>
        <w:jc w:val="center"/>
        <w:tblLook w:val="04A0" w:firstRow="1" w:lastRow="0" w:firstColumn="1" w:lastColumn="0" w:noHBand="0" w:noVBand="1"/>
      </w:tblPr>
      <w:tblGrid>
        <w:gridCol w:w="2070"/>
        <w:gridCol w:w="15"/>
        <w:gridCol w:w="1149"/>
        <w:gridCol w:w="1164"/>
      </w:tblGrid>
      <w:tr w:rsidR="00692E1E" w14:paraId="11126F73" w14:textId="77777777" w:rsidTr="00692E1E">
        <w:trPr>
          <w:jc w:val="center"/>
        </w:trPr>
        <w:tc>
          <w:tcPr>
            <w:tcW w:w="2070" w:type="dxa"/>
          </w:tcPr>
          <w:p w14:paraId="21D6925B" w14:textId="77777777" w:rsidR="00692E1E" w:rsidRDefault="00692E1E" w:rsidP="0005008F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gridSpan w:val="2"/>
          </w:tcPr>
          <w:p w14:paraId="3FB96A20" w14:textId="77777777" w:rsidR="00692E1E" w:rsidRPr="00634BF4" w:rsidRDefault="00692E1E" w:rsidP="006D058F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  <w:r w:rsidRPr="00634BF4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X=</w:t>
            </w:r>
            <w:proofErr w:type="spellStart"/>
            <w:r w:rsidRPr="00634BF4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HCl</w:t>
            </w:r>
            <w:proofErr w:type="spellEnd"/>
          </w:p>
        </w:tc>
        <w:tc>
          <w:tcPr>
            <w:tcW w:w="1164" w:type="dxa"/>
          </w:tcPr>
          <w:p w14:paraId="472928E3" w14:textId="77777777" w:rsidR="00692E1E" w:rsidRPr="00634BF4" w:rsidRDefault="00692E1E" w:rsidP="005B39E3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  <w:r w:rsidRPr="00634BF4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Products</w:t>
            </w:r>
          </w:p>
        </w:tc>
      </w:tr>
      <w:tr w:rsidR="00692E1E" w14:paraId="60E9D965" w14:textId="77777777" w:rsidTr="00692E1E">
        <w:trPr>
          <w:jc w:val="center"/>
        </w:trPr>
        <w:tc>
          <w:tcPr>
            <w:tcW w:w="2085" w:type="dxa"/>
            <w:gridSpan w:val="2"/>
          </w:tcPr>
          <w:p w14:paraId="0B4A403C" w14:textId="77777777" w:rsidR="00692E1E" w:rsidRDefault="00692E1E" w:rsidP="0005008F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X3LYP/6-31+</w:t>
            </w:r>
            <w:r w:rsidRPr="00D50F70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G(d)</w:t>
            </w:r>
          </w:p>
        </w:tc>
        <w:tc>
          <w:tcPr>
            <w:tcW w:w="1149" w:type="dxa"/>
          </w:tcPr>
          <w:p w14:paraId="3A8EECC7" w14:textId="77777777" w:rsidR="00692E1E" w:rsidRPr="00634BF4" w:rsidRDefault="00692E1E" w:rsidP="006D058F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36.93</w:t>
            </w:r>
          </w:p>
        </w:tc>
        <w:tc>
          <w:tcPr>
            <w:tcW w:w="1164" w:type="dxa"/>
          </w:tcPr>
          <w:p w14:paraId="181E63DD" w14:textId="77777777" w:rsidR="00692E1E" w:rsidRPr="00634BF4" w:rsidRDefault="00692E1E" w:rsidP="005B39E3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  <w:r w:rsidRPr="00634BF4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10.84</w:t>
            </w:r>
          </w:p>
        </w:tc>
      </w:tr>
      <w:tr w:rsidR="00692E1E" w14:paraId="50526ED0" w14:textId="77777777" w:rsidTr="00692E1E">
        <w:trPr>
          <w:jc w:val="center"/>
        </w:trPr>
        <w:tc>
          <w:tcPr>
            <w:tcW w:w="2085" w:type="dxa"/>
            <w:gridSpan w:val="2"/>
          </w:tcPr>
          <w:p w14:paraId="0645D5CE" w14:textId="77777777" w:rsidR="00692E1E" w:rsidRDefault="00692E1E" w:rsidP="0005008F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ΔG*</w:t>
            </w:r>
            <w:r w:rsidRPr="00D50F70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149" w:type="dxa"/>
          </w:tcPr>
          <w:p w14:paraId="4027F8B5" w14:textId="77777777" w:rsidR="00692E1E" w:rsidRPr="00634BF4" w:rsidRDefault="00692E1E" w:rsidP="006D058F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135.75</w:t>
            </w:r>
          </w:p>
        </w:tc>
        <w:tc>
          <w:tcPr>
            <w:tcW w:w="1164" w:type="dxa"/>
          </w:tcPr>
          <w:p w14:paraId="587D0C6C" w14:textId="77777777" w:rsidR="00692E1E" w:rsidRPr="00634BF4" w:rsidRDefault="00692E1E" w:rsidP="005B39E3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  <w:r w:rsidRPr="00634BF4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128.68</w:t>
            </w:r>
          </w:p>
        </w:tc>
      </w:tr>
      <w:tr w:rsidR="00692E1E" w14:paraId="2BD0D62F" w14:textId="77777777" w:rsidTr="00692E1E">
        <w:trPr>
          <w:jc w:val="center"/>
        </w:trPr>
        <w:tc>
          <w:tcPr>
            <w:tcW w:w="2085" w:type="dxa"/>
            <w:gridSpan w:val="2"/>
          </w:tcPr>
          <w:p w14:paraId="05720AC4" w14:textId="77777777" w:rsidR="00692E1E" w:rsidRDefault="00692E1E" w:rsidP="0005008F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ΔΔG*</w:t>
            </w:r>
            <w:proofErr w:type="spellStart"/>
            <w:r w:rsidRPr="00D50F70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  <w:vertAlign w:val="subscript"/>
              </w:rPr>
              <w:t>solv</w:t>
            </w:r>
            <w:r w:rsidRPr="00D50F70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149" w:type="dxa"/>
          </w:tcPr>
          <w:p w14:paraId="0313B595" w14:textId="77777777" w:rsidR="00692E1E" w:rsidRPr="00634BF4" w:rsidRDefault="00692E1E" w:rsidP="006D058F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-130.93</w:t>
            </w:r>
          </w:p>
        </w:tc>
        <w:tc>
          <w:tcPr>
            <w:tcW w:w="1164" w:type="dxa"/>
          </w:tcPr>
          <w:p w14:paraId="2629C755" w14:textId="77777777" w:rsidR="00692E1E" w:rsidRPr="00634BF4" w:rsidRDefault="00692E1E" w:rsidP="005B39E3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  <w:r w:rsidRPr="00634BF4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-129.6</w:t>
            </w:r>
          </w:p>
        </w:tc>
      </w:tr>
      <w:tr w:rsidR="00692E1E" w14:paraId="3B703D57" w14:textId="77777777" w:rsidTr="00692E1E">
        <w:trPr>
          <w:jc w:val="center"/>
        </w:trPr>
        <w:tc>
          <w:tcPr>
            <w:tcW w:w="2085" w:type="dxa"/>
            <w:gridSpan w:val="2"/>
          </w:tcPr>
          <w:p w14:paraId="05B58C70" w14:textId="77777777" w:rsidR="00692E1E" w:rsidRPr="0005008F" w:rsidRDefault="00692E1E" w:rsidP="0005008F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ΔG*</w:t>
            </w:r>
            <w:proofErr w:type="spellStart"/>
            <w:r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  <w:vertAlign w:val="subscript"/>
              </w:rPr>
              <w:t>sol</w:t>
            </w:r>
            <w:r w:rsidRPr="00D50F70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149" w:type="dxa"/>
          </w:tcPr>
          <w:p w14:paraId="20D9637B" w14:textId="77777777" w:rsidR="00692E1E" w:rsidRPr="00634BF4" w:rsidRDefault="00692E1E" w:rsidP="006D058F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5.62</w:t>
            </w:r>
          </w:p>
        </w:tc>
        <w:tc>
          <w:tcPr>
            <w:tcW w:w="1164" w:type="dxa"/>
          </w:tcPr>
          <w:p w14:paraId="4ECA2167" w14:textId="77777777" w:rsidR="00692E1E" w:rsidRPr="00634BF4" w:rsidRDefault="00692E1E" w:rsidP="005B39E3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  <w:r w:rsidRPr="00634BF4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-0.92</w:t>
            </w:r>
          </w:p>
        </w:tc>
      </w:tr>
      <w:tr w:rsidR="00692E1E" w14:paraId="57BE1BAB" w14:textId="77777777" w:rsidTr="00692E1E">
        <w:trPr>
          <w:jc w:val="center"/>
        </w:trPr>
        <w:tc>
          <w:tcPr>
            <w:tcW w:w="2085" w:type="dxa"/>
            <w:gridSpan w:val="2"/>
          </w:tcPr>
          <w:p w14:paraId="5BEE1309" w14:textId="77777777" w:rsidR="00692E1E" w:rsidRDefault="00692E1E" w:rsidP="0005008F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ΔG</w:t>
            </w:r>
            <w:r w:rsidRPr="00D50F70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D50F70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  <w:vertAlign w:val="subscript"/>
              </w:rPr>
              <w:t>sol</w:t>
            </w:r>
            <w:r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1149" w:type="dxa"/>
          </w:tcPr>
          <w:p w14:paraId="575D37B4" w14:textId="77777777" w:rsidR="00692E1E" w:rsidRPr="00634BF4" w:rsidRDefault="00692E1E" w:rsidP="006D058F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7.52</w:t>
            </w:r>
          </w:p>
        </w:tc>
        <w:tc>
          <w:tcPr>
            <w:tcW w:w="1164" w:type="dxa"/>
          </w:tcPr>
          <w:p w14:paraId="2E2EE2C3" w14:textId="77777777" w:rsidR="00692E1E" w:rsidRPr="00634BF4" w:rsidRDefault="00692E1E" w:rsidP="005B39E3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  <w:r w:rsidRPr="00634BF4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-2.82</w:t>
            </w:r>
          </w:p>
        </w:tc>
      </w:tr>
    </w:tbl>
    <w:p w14:paraId="33385E3E" w14:textId="77777777" w:rsidR="00634BF4" w:rsidRPr="00634BF4" w:rsidRDefault="00634BF4" w:rsidP="00634BF4">
      <w:pPr>
        <w:pStyle w:val="MSGENFONTSTYLENAMETEMPLATEROLEMSGENFONTSTYLENAMEBYROLETABLECAPTION0"/>
        <w:shd w:val="clear" w:color="auto" w:fill="auto"/>
        <w:spacing w:line="240" w:lineRule="auto"/>
        <w:jc w:val="left"/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  <w:vertAlign w:val="superscript"/>
        </w:rPr>
      </w:pPr>
      <w:r w:rsidRPr="00634BF4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  <w:t>Values in kcal mol</w:t>
      </w:r>
      <w:r w:rsidRPr="00634BF4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  <w:vertAlign w:val="superscript"/>
        </w:rPr>
        <w:t>-1</w:t>
      </w:r>
    </w:p>
    <w:p w14:paraId="14843250" w14:textId="77777777" w:rsidR="00634BF4" w:rsidRPr="00634BF4" w:rsidRDefault="00634BF4" w:rsidP="00634BF4">
      <w:pPr>
        <w:spacing w:after="0" w:line="240" w:lineRule="auto"/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</w:pPr>
      <w:r w:rsidRPr="00634BF4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  <w:t xml:space="preserve">X3LYP/6-31+G(d) = </w:t>
      </w:r>
      <w:proofErr w:type="spellStart"/>
      <w:r w:rsidRPr="00634BF4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  <w:t>Gibbs</w:t>
      </w:r>
      <w:r w:rsidRPr="00634BF4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  <w:vertAlign w:val="subscript"/>
        </w:rPr>
        <w:t>CPCM</w:t>
      </w:r>
      <w:proofErr w:type="spellEnd"/>
      <w:r w:rsidRPr="00634BF4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  <w:t xml:space="preserve"> </w:t>
      </w:r>
      <w:r w:rsidRPr="00634BF4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  <w:softHyphen/>
        <w:t xml:space="preserve"> SCRF</w:t>
      </w:r>
      <w:r w:rsidRPr="00634BF4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  <w:vertAlign w:val="subscript"/>
        </w:rPr>
        <w:t>SMD</w:t>
      </w:r>
    </w:p>
    <w:p w14:paraId="2E8AECF9" w14:textId="77777777" w:rsidR="00634BF4" w:rsidRPr="00634BF4" w:rsidRDefault="00634BF4" w:rsidP="00634BF4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634BF4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  <w:vertAlign w:val="superscript"/>
        </w:rPr>
        <w:t>a</w:t>
      </w:r>
      <w:r w:rsidRPr="00634BF4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  <w:t xml:space="preserve"> Standard state 1 </w:t>
      </w:r>
      <w:proofErr w:type="spellStart"/>
      <w:r w:rsidRPr="00634BF4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  <w:t>mol</w:t>
      </w:r>
      <w:proofErr w:type="spellEnd"/>
      <w:r w:rsidRPr="00634BF4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  <w:t xml:space="preserve"> L</w:t>
      </w:r>
      <w:r w:rsidRPr="00634BF4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  <w:vertAlign w:val="superscript"/>
        </w:rPr>
        <w:t>-1</w:t>
      </w:r>
      <w:r w:rsidRPr="00634BF4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  <w:t xml:space="preserve"> for all species [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vertAlign w:val="superscript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vertAlign w:val="superscript"/>
              </w:rPr>
              <m:t>ΔG</m:t>
            </m:r>
          </m:e>
          <m:sub>
            <m:r>
              <w:rPr>
                <w:rFonts w:ascii="Cambria Math" w:hAnsi="Cambria Math" w:cs="Times New Roman"/>
                <w:sz w:val="20"/>
                <w:vertAlign w:val="superscript"/>
              </w:rPr>
              <m:t>g</m:t>
            </m:r>
          </m:sub>
          <m:sup>
            <m:r>
              <w:rPr>
                <w:rFonts w:ascii="Cambria Math" w:hAnsi="Cambria Math" w:cs="Times New Roman"/>
                <w:sz w:val="20"/>
                <w:vertAlign w:val="superscript"/>
              </w:rPr>
              <m:t>*</m:t>
            </m:r>
          </m:sup>
        </m:sSubSup>
        <m:r>
          <w:rPr>
            <w:rFonts w:ascii="Cambria Math" w:hAnsi="Cambria Math" w:cs="Times New Roman"/>
            <w:sz w:val="20"/>
            <w:vertAlign w:val="superscript"/>
          </w:rPr>
          <m:t xml:space="preserve">= </m:t>
        </m:r>
      </m:oMath>
      <w:r w:rsidRPr="00634BF4">
        <w:rPr>
          <w:rFonts w:ascii="Times New Roman" w:hAnsi="Times New Roman" w:cs="Times New Roman"/>
          <w:sz w:val="20"/>
        </w:rPr>
        <w:t>Relative gas phase free energy of activation]</w:t>
      </w:r>
    </w:p>
    <w:p w14:paraId="22B1D1FE" w14:textId="77777777" w:rsidR="00634BF4" w:rsidRPr="00634BF4" w:rsidRDefault="00634BF4" w:rsidP="00634BF4">
      <w:pPr>
        <w:spacing w:after="0" w:line="240" w:lineRule="auto"/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</w:pPr>
      <w:r w:rsidRPr="00634BF4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  <w:vertAlign w:val="superscript"/>
        </w:rPr>
        <w:t>b</w:t>
      </w:r>
      <w:r w:rsidRPr="00634BF4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  <w:t xml:space="preserve"> Solvation free energy in SMD/X3LYP/6-31+G(d) level [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vertAlign w:val="superscript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vertAlign w:val="superscript"/>
              </w:rPr>
              <m:t xml:space="preserve"> ΔΔG</m:t>
            </m:r>
          </m:e>
          <m:sub>
            <m:r>
              <w:rPr>
                <w:rFonts w:ascii="Cambria Math" w:hAnsi="Cambria Math" w:cs="Times New Roman"/>
                <w:sz w:val="20"/>
                <w:vertAlign w:val="superscript"/>
              </w:rPr>
              <m:t>solv</m:t>
            </m:r>
          </m:sub>
          <m:sup>
            <m:r>
              <w:rPr>
                <w:rFonts w:ascii="Cambria Math" w:hAnsi="Cambria Math" w:cs="Times New Roman"/>
                <w:sz w:val="20"/>
                <w:vertAlign w:val="superscript"/>
              </w:rPr>
              <m:t>*‡</m:t>
            </m:r>
          </m:sup>
        </m:sSubSup>
        <m:r>
          <w:rPr>
            <w:rFonts w:ascii="Cambria Math" w:hAnsi="Cambria Math" w:cs="Times New Roman"/>
            <w:sz w:val="20"/>
            <w:vertAlign w:val="superscript"/>
          </w:rPr>
          <m:t xml:space="preserve"> </m:t>
        </m:r>
      </m:oMath>
      <w:r w:rsidRPr="00634BF4">
        <w:rPr>
          <w:rFonts w:ascii="Times New Roman" w:hAnsi="Times New Roman" w:cs="Times New Roman"/>
          <w:sz w:val="20"/>
        </w:rPr>
        <w:t>= ΔSCRF</w:t>
      </w:r>
      <w:r w:rsidR="009749F5" w:rsidRPr="00634BF4">
        <w:rPr>
          <w:rFonts w:ascii="Times New Roman" w:hAnsi="Times New Roman" w:cs="Times New Roman"/>
          <w:sz w:val="20"/>
          <w:vertAlign w:val="subscript"/>
        </w:rPr>
        <w:t>SMD</w:t>
      </w:r>
      <w:r w:rsidRPr="00634BF4">
        <w:rPr>
          <w:rFonts w:ascii="Times New Roman" w:hAnsi="Times New Roman" w:cs="Times New Roman"/>
          <w:sz w:val="20"/>
        </w:rPr>
        <w:t xml:space="preserve"> </w:t>
      </w:r>
      <w:r w:rsidRPr="00634BF4">
        <w:rPr>
          <w:rFonts w:ascii="Times New Roman" w:hAnsi="Times New Roman" w:cs="Times New Roman"/>
          <w:sz w:val="20"/>
        </w:rPr>
        <w:softHyphen/>
        <w:t xml:space="preserve"> (</w:t>
      </w:r>
      <w:proofErr w:type="spellStart"/>
      <w:r w:rsidRPr="00634BF4">
        <w:rPr>
          <w:rFonts w:ascii="Times New Roman" w:hAnsi="Times New Roman" w:cs="Times New Roman"/>
          <w:sz w:val="20"/>
        </w:rPr>
        <w:t>ΔGibbs</w:t>
      </w:r>
      <w:r w:rsidRPr="00634BF4">
        <w:rPr>
          <w:rFonts w:ascii="Times New Roman" w:hAnsi="Times New Roman" w:cs="Times New Roman"/>
          <w:sz w:val="20"/>
          <w:vertAlign w:val="subscript"/>
        </w:rPr>
        <w:t>CPCM</w:t>
      </w:r>
      <w:proofErr w:type="spellEnd"/>
      <w:r w:rsidRPr="00634BF4">
        <w:rPr>
          <w:rFonts w:ascii="Times New Roman" w:hAnsi="Times New Roman" w:cs="Times New Roman"/>
          <w:sz w:val="20"/>
        </w:rPr>
        <w:t xml:space="preserve"> </w:t>
      </w:r>
      <w:r w:rsidRPr="00634BF4">
        <w:rPr>
          <w:rFonts w:ascii="Times New Roman" w:hAnsi="Times New Roman" w:cs="Times New Roman"/>
          <w:sz w:val="20"/>
        </w:rPr>
        <w:softHyphen/>
        <w:t xml:space="preserve"> ΔSCRF</w:t>
      </w:r>
      <w:r w:rsidR="009749F5" w:rsidRPr="00634BF4">
        <w:rPr>
          <w:rFonts w:ascii="Times New Roman" w:hAnsi="Times New Roman" w:cs="Times New Roman"/>
          <w:sz w:val="20"/>
          <w:vertAlign w:val="subscript"/>
        </w:rPr>
        <w:t>SMD</w:t>
      </w:r>
      <w:r w:rsidRPr="00634BF4">
        <w:rPr>
          <w:rFonts w:ascii="Times New Roman" w:hAnsi="Times New Roman" w:cs="Times New Roman"/>
          <w:sz w:val="20"/>
        </w:rPr>
        <w:t xml:space="preserve">) </w:t>
      </w:r>
      <w:r w:rsidRPr="00634BF4">
        <w:rPr>
          <w:rFonts w:ascii="Times New Roman" w:hAnsi="Times New Roman" w:cs="Times New Roman"/>
          <w:sz w:val="20"/>
        </w:rPr>
        <w:softHyphen/>
        <w:t xml:space="preserve"> </w:t>
      </w:r>
      <w:proofErr w:type="spellStart"/>
      <w:r w:rsidRPr="00634BF4">
        <w:rPr>
          <w:rFonts w:ascii="Times New Roman" w:hAnsi="Times New Roman" w:cs="Times New Roman"/>
          <w:sz w:val="20"/>
        </w:rPr>
        <w:t>SCF</w:t>
      </w:r>
      <w:r w:rsidRPr="00634BF4">
        <w:rPr>
          <w:rFonts w:ascii="Times New Roman" w:hAnsi="Times New Roman" w:cs="Times New Roman"/>
          <w:sz w:val="20"/>
          <w:vertAlign w:val="subscript"/>
        </w:rPr>
        <w:t>gas</w:t>
      </w:r>
      <w:proofErr w:type="spellEnd"/>
      <w:r w:rsidRPr="00634BF4">
        <w:rPr>
          <w:rFonts w:ascii="Times New Roman" w:hAnsi="Times New Roman" w:cs="Times New Roman"/>
          <w:sz w:val="20"/>
        </w:rPr>
        <w:t>]</w:t>
      </w:r>
    </w:p>
    <w:p w14:paraId="1AD1C655" w14:textId="77777777" w:rsidR="00634BF4" w:rsidRPr="00634BF4" w:rsidRDefault="00634BF4" w:rsidP="00634BF4">
      <w:pPr>
        <w:spacing w:after="0" w:line="240" w:lineRule="auto"/>
        <w:rPr>
          <w:rFonts w:ascii="Times New Roman" w:hAnsi="Times New Roman" w:cs="Times New Roman"/>
          <w:szCs w:val="24"/>
          <w:vertAlign w:val="superscript"/>
        </w:rPr>
      </w:pPr>
      <w:r w:rsidRPr="00634BF4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  <w:vertAlign w:val="superscript"/>
        </w:rPr>
        <w:t>c</w:t>
      </w:r>
      <w:r w:rsidRPr="00634BF4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  <w:t xml:space="preserve"> Standard state at 1 </w:t>
      </w:r>
      <w:proofErr w:type="spellStart"/>
      <w:r w:rsidRPr="00634BF4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  <w:t>mol</w:t>
      </w:r>
      <w:proofErr w:type="spellEnd"/>
      <w:r w:rsidRPr="00634BF4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  <w:t xml:space="preserve"> L</w:t>
      </w:r>
      <w:r w:rsidRPr="00634BF4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  <w:vertAlign w:val="superscript"/>
        </w:rPr>
        <w:t>-1</w:t>
      </w:r>
      <w:r w:rsidRPr="00634BF4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  <w:t xml:space="preserve"> for all species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vertAlign w:val="superscript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vertAlign w:val="superscript"/>
              </w:rPr>
              <m:t>[ΔG</m:t>
            </m:r>
          </m:e>
          <m:sub>
            <m:r>
              <w:rPr>
                <w:rFonts w:ascii="Cambria Math" w:hAnsi="Cambria Math" w:cs="Times New Roman"/>
                <w:sz w:val="20"/>
                <w:vertAlign w:val="superscript"/>
              </w:rPr>
              <m:t>sol</m:t>
            </m:r>
          </m:sub>
          <m:sup>
            <m:r>
              <w:rPr>
                <w:rFonts w:ascii="Cambria Math" w:hAnsi="Cambria Math" w:cs="Times New Roman"/>
                <w:sz w:val="20"/>
                <w:vertAlign w:val="superscript"/>
              </w:rPr>
              <m:t>*</m:t>
            </m:r>
          </m:sup>
        </m:sSubSup>
        <m:r>
          <w:rPr>
            <w:rFonts w:ascii="Cambria Math" w:hAnsi="Cambria Math" w:cs="Times New Roman"/>
            <w:sz w:val="20"/>
            <w:vertAlign w:val="superscript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vertAlign w:val="superscript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vertAlign w:val="superscript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vertAlign w:val="superscript"/>
                  </w:rPr>
                  <m:t>ΔG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vertAlign w:val="superscript"/>
                  </w:rPr>
                  <m:t>g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vertAlign w:val="superscript"/>
                  </w:rPr>
                  <m:t>*</m:t>
                </m:r>
              </m:sup>
            </m:sSubSup>
            <m:r>
              <w:rPr>
                <w:rFonts w:ascii="Cambria Math" w:hAnsi="Cambria Math" w:cs="Times New Roman"/>
                <w:sz w:val="20"/>
                <w:vertAlign w:val="superscript"/>
              </w:rPr>
              <m:t>+ ΔΔG</m:t>
            </m:r>
          </m:e>
          <m:sub>
            <m:r>
              <w:rPr>
                <w:rFonts w:ascii="Cambria Math" w:hAnsi="Cambria Math" w:cs="Times New Roman"/>
                <w:sz w:val="20"/>
                <w:vertAlign w:val="superscript"/>
              </w:rPr>
              <m:t>solv</m:t>
            </m:r>
          </m:sub>
          <m:sup>
            <m:r>
              <w:rPr>
                <w:rFonts w:ascii="Cambria Math" w:hAnsi="Cambria Math" w:cs="Times New Roman"/>
                <w:sz w:val="20"/>
                <w:vertAlign w:val="superscript"/>
              </w:rPr>
              <m:t>*</m:t>
            </m:r>
          </m:sup>
        </m:sSubSup>
        <m:r>
          <w:rPr>
            <w:rFonts w:ascii="Cambria Math" w:hAnsi="Cambria Math" w:cs="Times New Roman"/>
            <w:sz w:val="20"/>
            <w:vertAlign w:val="superscript"/>
          </w:rPr>
          <m:t>]</m:t>
        </m:r>
      </m:oMath>
    </w:p>
    <w:p w14:paraId="7CB2622C" w14:textId="77777777" w:rsidR="00634BF4" w:rsidRPr="00634BF4" w:rsidRDefault="00634BF4" w:rsidP="00634BF4">
      <w:pPr>
        <w:pStyle w:val="MSGENFONTSTYLENAMETEMPLATEROLEMSGENFONTSTYLENAMEBYROLETABLECAPTION0"/>
        <w:shd w:val="clear" w:color="auto" w:fill="auto"/>
        <w:spacing w:line="240" w:lineRule="auto"/>
        <w:jc w:val="left"/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</w:pPr>
      <w:r w:rsidRPr="00634BF4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  <w:vertAlign w:val="superscript"/>
        </w:rPr>
        <w:t>d</w:t>
      </w:r>
      <w:r w:rsidRPr="00634BF4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  <w:t xml:space="preserve"> Standard state at 1 </w:t>
      </w:r>
      <w:proofErr w:type="spellStart"/>
      <w:r w:rsidRPr="00634BF4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  <w:t>mol</w:t>
      </w:r>
      <w:proofErr w:type="spellEnd"/>
      <w:r w:rsidRPr="00634BF4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  <w:t xml:space="preserve"> L</w:t>
      </w:r>
      <w:r w:rsidRPr="00634BF4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  <w:vertAlign w:val="superscript"/>
        </w:rPr>
        <w:t>-1</w:t>
      </w:r>
      <w:r w:rsidRPr="00634BF4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  <w:t xml:space="preserve">for solute and pure solvent for methanol </w:t>
      </w:r>
    </w:p>
    <w:p w14:paraId="626D3422" w14:textId="77777777" w:rsidR="0020104F" w:rsidRDefault="0020104F" w:rsidP="00634BF4">
      <w:pPr>
        <w:spacing w:line="360" w:lineRule="auto"/>
        <w:jc w:val="center"/>
        <w:rPr>
          <w:rStyle w:val="MSGENFONTSTYLENAMETEMPLATEROLEMSGENFONTSTYLENAMEBYROLETABLECAPTION"/>
          <w:rFonts w:ascii="Times New Roman" w:hAnsi="Times New Roman" w:cs="Times New Roman"/>
          <w:sz w:val="24"/>
          <w:szCs w:val="24"/>
        </w:rPr>
      </w:pPr>
    </w:p>
    <w:p w14:paraId="1275E9D3" w14:textId="77777777" w:rsidR="009864EE" w:rsidRPr="00D53236" w:rsidRDefault="009864EE" w:rsidP="00634BF4">
      <w:pPr>
        <w:spacing w:line="360" w:lineRule="auto"/>
        <w:jc w:val="center"/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</w:pPr>
      <w:r w:rsidRPr="005A7C4F">
        <w:rPr>
          <w:rStyle w:val="MSGENFONTSTYLENAMETEMPLATEROLEMSGENFONTSTYLENAMEBYROLETABLECAPTION"/>
          <w:rFonts w:ascii="Times New Roman" w:hAnsi="Times New Roman" w:cs="Times New Roman"/>
          <w:sz w:val="24"/>
          <w:szCs w:val="24"/>
        </w:rPr>
        <w:t xml:space="preserve">Thermodynamic properties of reaction and activation for acid-catalyzed esterification of acetic acid in </w:t>
      </w:r>
      <w:r>
        <w:rPr>
          <w:rStyle w:val="MSGENFONTSTYLENAMETEMPLATEROLEMSGENFONTSTYLENAMEBYROLETABLECAPTION"/>
          <w:rFonts w:ascii="Times New Roman" w:hAnsi="Times New Roman" w:cs="Times New Roman"/>
          <w:sz w:val="24"/>
          <w:szCs w:val="24"/>
        </w:rPr>
        <w:t>methanol</w:t>
      </w:r>
      <w:r w:rsidRPr="005A7C4F">
        <w:rPr>
          <w:rStyle w:val="MSGENFONTSTYLENAMETEMPLATEROLEMSGENFONTSTYLENAMEBYROLETABLECAPTION"/>
          <w:rFonts w:ascii="Times New Roman" w:hAnsi="Times New Roman" w:cs="Times New Roman"/>
          <w:sz w:val="24"/>
          <w:szCs w:val="24"/>
        </w:rPr>
        <w:t xml:space="preserve"> using </w:t>
      </w:r>
      <w:r w:rsidR="002A2D03" w:rsidRPr="0020104F">
        <w:rPr>
          <w:rStyle w:val="MSGENFONTSTYLENAMETEMPLATEROLEMSGENFONTSTYLENAMEBYROLETABLECAPTION"/>
          <w:rFonts w:ascii="Times New Roman" w:hAnsi="Times New Roman" w:cs="Times New Roman"/>
          <w:color w:val="3333FF"/>
          <w:sz w:val="24"/>
          <w:szCs w:val="24"/>
        </w:rPr>
        <w:t>(CH</w:t>
      </w:r>
      <w:r w:rsidR="002A2D03" w:rsidRPr="0020104F">
        <w:rPr>
          <w:rStyle w:val="MSGENFONTSTYLENAMETEMPLATEROLEMSGENFONTSTYLENAMEBYROLETABLECAPTION"/>
          <w:rFonts w:ascii="Times New Roman" w:hAnsi="Times New Roman" w:cs="Times New Roman"/>
          <w:color w:val="3333FF"/>
          <w:sz w:val="24"/>
          <w:szCs w:val="24"/>
          <w:vertAlign w:val="subscript"/>
        </w:rPr>
        <w:t>3</w:t>
      </w:r>
      <w:r w:rsidR="002A2D03" w:rsidRPr="0020104F">
        <w:rPr>
          <w:rStyle w:val="MSGENFONTSTYLENAMETEMPLATEROLEMSGENFONTSTYLENAMEBYROLETABLECAPTION"/>
          <w:rFonts w:ascii="Times New Roman" w:hAnsi="Times New Roman" w:cs="Times New Roman"/>
          <w:color w:val="3333FF"/>
          <w:sz w:val="24"/>
          <w:szCs w:val="24"/>
        </w:rPr>
        <w:t>OH)</w:t>
      </w:r>
      <w:r w:rsidR="002A2D03" w:rsidRPr="0020104F">
        <w:rPr>
          <w:rStyle w:val="MSGENFONTSTYLENAMETEMPLATEROLEMSGENFONTSTYLENAMEBYROLETABLECAPTION"/>
          <w:rFonts w:ascii="Times New Roman" w:hAnsi="Times New Roman" w:cs="Times New Roman"/>
          <w:color w:val="3333FF"/>
          <w:sz w:val="24"/>
          <w:szCs w:val="24"/>
          <w:vertAlign w:val="subscript"/>
        </w:rPr>
        <w:t>2</w:t>
      </w:r>
      <w:r w:rsidR="002A2D03" w:rsidRPr="0020104F">
        <w:rPr>
          <w:rStyle w:val="MSGENFONTSTYLENAMETEMPLATEROLEMSGENFONTSTYLENAMEBYROLETABLECAPTION"/>
          <w:rFonts w:ascii="Times New Roman" w:hAnsi="Times New Roman" w:cs="Times New Roman"/>
          <w:color w:val="3333FF"/>
          <w:sz w:val="24"/>
          <w:szCs w:val="24"/>
        </w:rPr>
        <w:t xml:space="preserve"> </w:t>
      </w:r>
      <w:r w:rsidR="002A2D03">
        <w:rPr>
          <w:rStyle w:val="MSGENFONTSTYLENAMETEMPLATEROLEMSGENFONTSTYLENAMEBYROLETABLECAPTION"/>
          <w:rFonts w:ascii="Times New Roman" w:hAnsi="Times New Roman" w:cs="Times New Roman"/>
          <w:color w:val="3333FF"/>
          <w:sz w:val="24"/>
          <w:szCs w:val="24"/>
        </w:rPr>
        <w:t>+</w:t>
      </w:r>
      <w:r w:rsidR="002A2D03" w:rsidRPr="0020104F">
        <w:rPr>
          <w:rStyle w:val="MSGENFONTSTYLENAMETEMPLATEROLEMSGENFONTSTYLENAMEBYROLETABLECAPTION"/>
          <w:rFonts w:ascii="Times New Roman" w:hAnsi="Times New Roman" w:cs="Times New Roman"/>
          <w:color w:val="3333FF"/>
          <w:sz w:val="24"/>
          <w:szCs w:val="24"/>
        </w:rPr>
        <w:t xml:space="preserve"> CH</w:t>
      </w:r>
      <w:r w:rsidR="002A2D03" w:rsidRPr="0020104F">
        <w:rPr>
          <w:rStyle w:val="MSGENFONTSTYLENAMETEMPLATEROLEMSGENFONTSTYLENAMEBYROLETABLECAPTION"/>
          <w:rFonts w:ascii="Times New Roman" w:hAnsi="Times New Roman" w:cs="Times New Roman"/>
          <w:color w:val="3333FF"/>
          <w:sz w:val="24"/>
          <w:szCs w:val="24"/>
          <w:vertAlign w:val="subscript"/>
        </w:rPr>
        <w:t>3</w:t>
      </w:r>
      <w:r w:rsidR="002A2D03" w:rsidRPr="0020104F">
        <w:rPr>
          <w:rStyle w:val="MSGENFONTSTYLENAMETEMPLATEROLEMSGENFONTSTYLENAMEBYROLETABLECAPTION"/>
          <w:rFonts w:ascii="Times New Roman" w:hAnsi="Times New Roman" w:cs="Times New Roman"/>
          <w:color w:val="3333FF"/>
          <w:sz w:val="24"/>
          <w:szCs w:val="24"/>
        </w:rPr>
        <w:t>C(OH)OH</w:t>
      </w:r>
      <w:r w:rsidR="002A2D03" w:rsidRPr="0020104F">
        <w:rPr>
          <w:rStyle w:val="MSGENFONTSTYLENAMETEMPLATEROLEMSGENFONTSTYLENAMEBYROLETABLECAPTION"/>
          <w:rFonts w:ascii="Times New Roman" w:hAnsi="Times New Roman" w:cs="Times New Roman"/>
          <w:color w:val="3333FF"/>
          <w:sz w:val="24"/>
          <w:szCs w:val="24"/>
          <w:vertAlign w:val="superscript"/>
        </w:rPr>
        <w:t>+</w:t>
      </w:r>
      <w:r w:rsidR="002A2D03">
        <w:rPr>
          <w:rStyle w:val="MSGENFONTSTYLENAMETEMPLATEROLEMSGENFONTSTYLENAMEBYROLETABLECAPTION"/>
          <w:rFonts w:ascii="Times New Roman" w:hAnsi="Times New Roman" w:cs="Times New Roman"/>
          <w:color w:val="3333FF"/>
          <w:sz w:val="24"/>
          <w:szCs w:val="24"/>
          <w:vertAlign w:val="superscript"/>
        </w:rPr>
        <w:t xml:space="preserve"> </w:t>
      </w:r>
      <w:r w:rsidRPr="005A7C4F">
        <w:rPr>
          <w:rStyle w:val="MSGENFONTSTYLENAMETEMPLATEROLEMSGENFONTSTYLENAMEBYROLETABLECAPTION"/>
          <w:rFonts w:ascii="Times New Roman" w:hAnsi="Times New Roman" w:cs="Times New Roman"/>
          <w:sz w:val="24"/>
          <w:szCs w:val="24"/>
        </w:rPr>
        <w:t>as reference reactant species</w:t>
      </w:r>
      <w:r w:rsidR="0005008F">
        <w:rPr>
          <w:rStyle w:val="MSGENFONTSTYLENAMETEMPLATEROLEMSGENFONTSTYLENAMEBYROLETABLECAPTION"/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6806" w:type="dxa"/>
        <w:jc w:val="center"/>
        <w:tblLook w:val="04A0" w:firstRow="1" w:lastRow="0" w:firstColumn="1" w:lastColumn="0" w:noHBand="0" w:noVBand="1"/>
      </w:tblPr>
      <w:tblGrid>
        <w:gridCol w:w="2068"/>
        <w:gridCol w:w="1185"/>
        <w:gridCol w:w="1056"/>
        <w:gridCol w:w="1441"/>
        <w:gridCol w:w="1056"/>
      </w:tblGrid>
      <w:tr w:rsidR="00692E1E" w14:paraId="731DE292" w14:textId="77777777" w:rsidTr="00692E1E">
        <w:trPr>
          <w:jc w:val="center"/>
        </w:trPr>
        <w:tc>
          <w:tcPr>
            <w:tcW w:w="2068" w:type="dxa"/>
          </w:tcPr>
          <w:p w14:paraId="50980597" w14:textId="77777777" w:rsidR="00692E1E" w:rsidRDefault="00692E1E" w:rsidP="0005008F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  <w:r w:rsidRPr="00D53236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Silva</w:t>
            </w:r>
          </w:p>
          <w:p w14:paraId="731B45B3" w14:textId="77777777" w:rsidR="00692E1E" w:rsidRPr="00D53236" w:rsidRDefault="00692E1E" w:rsidP="0005008F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Paper</w:t>
            </w:r>
          </w:p>
        </w:tc>
        <w:tc>
          <w:tcPr>
            <w:tcW w:w="1185" w:type="dxa"/>
          </w:tcPr>
          <w:p w14:paraId="784DC7AE" w14:textId="77777777" w:rsidR="00692E1E" w:rsidRPr="00D53236" w:rsidRDefault="00692E1E" w:rsidP="007E5081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  <w:r w:rsidRPr="00D53236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TSb-3</w:t>
            </w:r>
          </w:p>
        </w:tc>
        <w:tc>
          <w:tcPr>
            <w:tcW w:w="1056" w:type="dxa"/>
          </w:tcPr>
          <w:p w14:paraId="5AF24E87" w14:textId="77777777" w:rsidR="00692E1E" w:rsidRPr="00D53236" w:rsidRDefault="00692E1E" w:rsidP="00124FFE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  <w:r w:rsidRPr="00D53236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Products</w:t>
            </w:r>
          </w:p>
        </w:tc>
        <w:tc>
          <w:tcPr>
            <w:tcW w:w="1441" w:type="dxa"/>
          </w:tcPr>
          <w:p w14:paraId="1CBB75AD" w14:textId="77777777" w:rsidR="00692E1E" w:rsidRPr="00692E1E" w:rsidRDefault="00692E1E" w:rsidP="000929C8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1E">
              <w:rPr>
                <w:rStyle w:val="MSGENFONTSTYLENAMETEMPLATEROLEMSGENFONTSTYLENAMEBYROLETABLECAPTION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Activated </w:t>
            </w:r>
            <w:proofErr w:type="spellStart"/>
            <w:r w:rsidRPr="00692E1E">
              <w:rPr>
                <w:rStyle w:val="MSGENFONTSTYLENAMETEMPLATEROLEMSGENFONTSTYLENAMEBYROLETABLECAPTION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HOAc</w:t>
            </w:r>
            <w:proofErr w:type="spellEnd"/>
          </w:p>
        </w:tc>
        <w:tc>
          <w:tcPr>
            <w:tcW w:w="1056" w:type="dxa"/>
          </w:tcPr>
          <w:p w14:paraId="5E9E1F26" w14:textId="77777777" w:rsidR="00692E1E" w:rsidRPr="00692E1E" w:rsidRDefault="00692E1E" w:rsidP="000929C8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1E">
              <w:rPr>
                <w:rStyle w:val="MSGENFONTSTYLENAMETEMPLATEROLEMSGENFONTSTYLENAMEBYROLETABLECAPTION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Products</w:t>
            </w:r>
          </w:p>
        </w:tc>
      </w:tr>
      <w:tr w:rsidR="00692E1E" w14:paraId="5CEAEF71" w14:textId="77777777" w:rsidTr="00692E1E">
        <w:trPr>
          <w:jc w:val="center"/>
        </w:trPr>
        <w:tc>
          <w:tcPr>
            <w:tcW w:w="2068" w:type="dxa"/>
          </w:tcPr>
          <w:p w14:paraId="5C89FF36" w14:textId="77777777" w:rsidR="00692E1E" w:rsidRPr="00D53236" w:rsidRDefault="00692E1E" w:rsidP="0005008F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  <w:r w:rsidRPr="00D53236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X3LYP/6-31+G(d)</w:t>
            </w:r>
          </w:p>
        </w:tc>
        <w:tc>
          <w:tcPr>
            <w:tcW w:w="1185" w:type="dxa"/>
          </w:tcPr>
          <w:p w14:paraId="3510A458" w14:textId="77777777" w:rsidR="00692E1E" w:rsidRPr="00D53236" w:rsidRDefault="00692E1E" w:rsidP="007E5081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  <w:r w:rsidRPr="00D53236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24.84</w:t>
            </w:r>
          </w:p>
        </w:tc>
        <w:tc>
          <w:tcPr>
            <w:tcW w:w="1056" w:type="dxa"/>
          </w:tcPr>
          <w:p w14:paraId="5A7D82C2" w14:textId="77777777" w:rsidR="00692E1E" w:rsidRPr="00D53236" w:rsidRDefault="00692E1E" w:rsidP="00CA7419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  <w:r w:rsidRPr="00D53236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-1.68</w:t>
            </w:r>
          </w:p>
        </w:tc>
        <w:tc>
          <w:tcPr>
            <w:tcW w:w="1441" w:type="dxa"/>
          </w:tcPr>
          <w:p w14:paraId="1C0E2E8F" w14:textId="77777777" w:rsidR="00692E1E" w:rsidRPr="00692E1E" w:rsidRDefault="00692E1E" w:rsidP="000929C8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1E">
              <w:rPr>
                <w:rStyle w:val="MSGENFONTSTYLENAMETEMPLATEROLEMSGENFONTSTYLENAMEBYROLETABLECAPTION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22.61</w:t>
            </w:r>
          </w:p>
        </w:tc>
        <w:tc>
          <w:tcPr>
            <w:tcW w:w="1056" w:type="dxa"/>
          </w:tcPr>
          <w:p w14:paraId="671CF4DF" w14:textId="77777777" w:rsidR="00692E1E" w:rsidRPr="00692E1E" w:rsidRDefault="00692E1E" w:rsidP="000929C8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1E">
              <w:rPr>
                <w:rStyle w:val="MSGENFONTSTYLENAMETEMPLATEROLEMSGENFONTSTYLENAMEBYROLETABLECAPTION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-1.68</w:t>
            </w:r>
          </w:p>
        </w:tc>
      </w:tr>
      <w:tr w:rsidR="00692E1E" w14:paraId="1C5BD300" w14:textId="77777777" w:rsidTr="00692E1E">
        <w:trPr>
          <w:jc w:val="center"/>
        </w:trPr>
        <w:tc>
          <w:tcPr>
            <w:tcW w:w="2068" w:type="dxa"/>
          </w:tcPr>
          <w:p w14:paraId="3BF0B97D" w14:textId="77777777" w:rsidR="00692E1E" w:rsidRPr="00D53236" w:rsidRDefault="00692E1E" w:rsidP="0005008F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  <w:r w:rsidRPr="00D53236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ΔG*</w:t>
            </w:r>
            <w:r w:rsidRPr="00D53236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185" w:type="dxa"/>
          </w:tcPr>
          <w:p w14:paraId="1D08B86B" w14:textId="77777777" w:rsidR="00692E1E" w:rsidRPr="00D53236" w:rsidRDefault="00692E1E" w:rsidP="007E5081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  <w:r w:rsidRPr="00D53236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20.40</w:t>
            </w:r>
          </w:p>
        </w:tc>
        <w:tc>
          <w:tcPr>
            <w:tcW w:w="1056" w:type="dxa"/>
          </w:tcPr>
          <w:p w14:paraId="7297A9B3" w14:textId="77777777" w:rsidR="00692E1E" w:rsidRPr="00D53236" w:rsidRDefault="00692E1E" w:rsidP="00CA7419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  <w:r w:rsidRPr="00D53236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-8.19</w:t>
            </w:r>
          </w:p>
        </w:tc>
        <w:tc>
          <w:tcPr>
            <w:tcW w:w="1441" w:type="dxa"/>
          </w:tcPr>
          <w:p w14:paraId="3F562725" w14:textId="77777777" w:rsidR="00692E1E" w:rsidRPr="00692E1E" w:rsidRDefault="00692E1E" w:rsidP="000929C8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1E">
              <w:rPr>
                <w:rStyle w:val="MSGENFONTSTYLENAMETEMPLATEROLEMSGENFONTSTYLENAMEBYROLETABLECAPTION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20.17</w:t>
            </w:r>
          </w:p>
        </w:tc>
        <w:tc>
          <w:tcPr>
            <w:tcW w:w="1056" w:type="dxa"/>
          </w:tcPr>
          <w:p w14:paraId="67289EAA" w14:textId="77777777" w:rsidR="00692E1E" w:rsidRPr="00692E1E" w:rsidRDefault="00692E1E" w:rsidP="000929C8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1E">
              <w:rPr>
                <w:rStyle w:val="MSGENFONTSTYLENAMETEMPLATEROLEMSGENFONTSTYLENAMEBYROLETABLECAPTION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-11.19</w:t>
            </w:r>
          </w:p>
        </w:tc>
      </w:tr>
      <w:tr w:rsidR="00692E1E" w14:paraId="4C8BEC8C" w14:textId="77777777" w:rsidTr="00692E1E">
        <w:trPr>
          <w:jc w:val="center"/>
        </w:trPr>
        <w:tc>
          <w:tcPr>
            <w:tcW w:w="2068" w:type="dxa"/>
          </w:tcPr>
          <w:p w14:paraId="09BA686B" w14:textId="77777777" w:rsidR="00692E1E" w:rsidRPr="00D53236" w:rsidRDefault="00692E1E" w:rsidP="0005008F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  <w:r w:rsidRPr="00D53236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ΔΔG*</w:t>
            </w:r>
            <w:proofErr w:type="spellStart"/>
            <w:r w:rsidRPr="00D53236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  <w:vertAlign w:val="subscript"/>
              </w:rPr>
              <w:t>solv</w:t>
            </w:r>
            <w:r w:rsidRPr="00D53236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185" w:type="dxa"/>
          </w:tcPr>
          <w:p w14:paraId="4F4473F0" w14:textId="77777777" w:rsidR="00692E1E" w:rsidRPr="00D53236" w:rsidRDefault="00692E1E" w:rsidP="007E5081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  <w:r w:rsidRPr="00D53236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1056" w:type="dxa"/>
          </w:tcPr>
          <w:p w14:paraId="10209854" w14:textId="77777777" w:rsidR="00692E1E" w:rsidRPr="00D53236" w:rsidRDefault="00692E1E" w:rsidP="00CA7419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  <w:r w:rsidRPr="00D53236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1" w:type="dxa"/>
          </w:tcPr>
          <w:p w14:paraId="4D8095B2" w14:textId="77777777" w:rsidR="00692E1E" w:rsidRPr="00692E1E" w:rsidRDefault="00692E1E" w:rsidP="000929C8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1E">
              <w:rPr>
                <w:rStyle w:val="MSGENFONTSTYLENAMETEMPLATEROLEMSGENFONTSTYLENAMEBYROLETABLECAPTION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0.71</w:t>
            </w:r>
          </w:p>
        </w:tc>
        <w:tc>
          <w:tcPr>
            <w:tcW w:w="1056" w:type="dxa"/>
          </w:tcPr>
          <w:p w14:paraId="58FBBCEE" w14:textId="235F7560" w:rsidR="00692E1E" w:rsidRPr="00692E1E" w:rsidRDefault="00A92DD8" w:rsidP="000929C8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MSGENFONTSTYLENAMETEMPLATEROLEMSGENFONTSTYLENAMEBYROLETABLECAPTION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9.33</w:t>
            </w:r>
          </w:p>
        </w:tc>
      </w:tr>
      <w:tr w:rsidR="00692E1E" w14:paraId="028F53E4" w14:textId="77777777" w:rsidTr="00692E1E">
        <w:trPr>
          <w:jc w:val="center"/>
        </w:trPr>
        <w:tc>
          <w:tcPr>
            <w:tcW w:w="2068" w:type="dxa"/>
          </w:tcPr>
          <w:p w14:paraId="2EFE9AE4" w14:textId="77777777" w:rsidR="00692E1E" w:rsidRPr="00D53236" w:rsidRDefault="00692E1E" w:rsidP="0005008F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D53236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ΔG*</w:t>
            </w:r>
            <w:proofErr w:type="spellStart"/>
            <w:r w:rsidRPr="00D53236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  <w:vertAlign w:val="subscript"/>
              </w:rPr>
              <w:t>sol</w:t>
            </w:r>
            <w:r w:rsidRPr="00D53236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185" w:type="dxa"/>
          </w:tcPr>
          <w:p w14:paraId="7888E31C" w14:textId="77777777" w:rsidR="00692E1E" w:rsidRPr="00D53236" w:rsidRDefault="00692E1E" w:rsidP="007E5081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  <w:r w:rsidRPr="00D53236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20.51</w:t>
            </w:r>
          </w:p>
        </w:tc>
        <w:tc>
          <w:tcPr>
            <w:tcW w:w="1056" w:type="dxa"/>
          </w:tcPr>
          <w:p w14:paraId="367D918C" w14:textId="77777777" w:rsidR="00692E1E" w:rsidRPr="00D53236" w:rsidRDefault="00692E1E" w:rsidP="00CA7419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  <w:r w:rsidRPr="00D53236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1" w:type="dxa"/>
          </w:tcPr>
          <w:p w14:paraId="0A4582C0" w14:textId="77777777" w:rsidR="00692E1E" w:rsidRPr="00692E1E" w:rsidRDefault="00692E1E" w:rsidP="000929C8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1E">
              <w:rPr>
                <w:rStyle w:val="MSGENFONTSTYLENAMETEMPLATEROLEMSGENFONTSTYLENAMEBYROLETABLECAPTION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20.88</w:t>
            </w:r>
          </w:p>
        </w:tc>
        <w:tc>
          <w:tcPr>
            <w:tcW w:w="1056" w:type="dxa"/>
          </w:tcPr>
          <w:p w14:paraId="27B5BFE4" w14:textId="4E367B64" w:rsidR="00692E1E" w:rsidRPr="00692E1E" w:rsidRDefault="00A92DD8" w:rsidP="000929C8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MSGENFONTSTYLENAMETEMPLATEROLEMSGENFONTSTYLENAMEBYROLETABLECAPTION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-1.86</w:t>
            </w:r>
          </w:p>
        </w:tc>
      </w:tr>
      <w:tr w:rsidR="00692E1E" w14:paraId="1709DD29" w14:textId="77777777" w:rsidTr="00692E1E">
        <w:trPr>
          <w:jc w:val="center"/>
        </w:trPr>
        <w:tc>
          <w:tcPr>
            <w:tcW w:w="2068" w:type="dxa"/>
          </w:tcPr>
          <w:p w14:paraId="4F91FEEF" w14:textId="77777777" w:rsidR="00692E1E" w:rsidRPr="00D53236" w:rsidRDefault="00692E1E" w:rsidP="0005008F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  <w:r w:rsidRPr="00D53236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ΔG</w:t>
            </w:r>
            <w:r w:rsidRPr="00D53236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D53236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  <w:vertAlign w:val="subscript"/>
              </w:rPr>
              <w:t>sol</w:t>
            </w:r>
            <w:r w:rsidRPr="00D53236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1185" w:type="dxa"/>
          </w:tcPr>
          <w:p w14:paraId="2EEDFE01" w14:textId="77777777" w:rsidR="00692E1E" w:rsidRPr="00D53236" w:rsidRDefault="00692E1E" w:rsidP="007E5081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  <w:r w:rsidRPr="00D53236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22.40</w:t>
            </w:r>
          </w:p>
        </w:tc>
        <w:tc>
          <w:tcPr>
            <w:tcW w:w="1056" w:type="dxa"/>
          </w:tcPr>
          <w:p w14:paraId="7B363B69" w14:textId="77777777" w:rsidR="00692E1E" w:rsidRPr="00D53236" w:rsidRDefault="00692E1E" w:rsidP="00CA7419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  <w:r w:rsidRPr="00D53236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-4.98</w:t>
            </w:r>
          </w:p>
        </w:tc>
        <w:tc>
          <w:tcPr>
            <w:tcW w:w="1441" w:type="dxa"/>
          </w:tcPr>
          <w:p w14:paraId="6A921D2F" w14:textId="77777777" w:rsidR="00692E1E" w:rsidRPr="00692E1E" w:rsidRDefault="00692E1E" w:rsidP="000929C8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1E">
              <w:rPr>
                <w:rStyle w:val="MSGENFONTSTYLENAMETEMPLATEROLEMSGENFONTSTYLENAMEBYROLETABLECAPTION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22.78</w:t>
            </w:r>
          </w:p>
        </w:tc>
        <w:tc>
          <w:tcPr>
            <w:tcW w:w="1056" w:type="dxa"/>
          </w:tcPr>
          <w:p w14:paraId="02767F9A" w14:textId="24381E1D" w:rsidR="00692E1E" w:rsidRPr="00692E1E" w:rsidRDefault="00A92DD8" w:rsidP="000929C8">
            <w:pPr>
              <w:spacing w:line="360" w:lineRule="auto"/>
              <w:jc w:val="center"/>
              <w:rPr>
                <w:rStyle w:val="MSGENFONTSTYLENAMETEMPLATEROLEMSGENFONTSTYLENAMEBYROLETABLECAPTION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MSGENFONTSTYLENAMETEMPLATEROLEMSGENFONTSTYLENAMEBYROLETABLECAPTION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-3.76</w:t>
            </w:r>
          </w:p>
        </w:tc>
      </w:tr>
    </w:tbl>
    <w:p w14:paraId="707639CC" w14:textId="77777777" w:rsidR="0010533B" w:rsidRPr="00D50F70" w:rsidRDefault="0010533B" w:rsidP="00404730">
      <w:pPr>
        <w:pStyle w:val="MSGENFONTSTYLENAMETEMPLATEROLEMSGENFONTSTYLENAMEBYROLETABLECAPTION0"/>
        <w:shd w:val="clear" w:color="auto" w:fill="auto"/>
        <w:ind w:left="1440"/>
        <w:jc w:val="left"/>
        <w:rPr>
          <w:rFonts w:ascii="Times New Roman" w:hAnsi="Times New Roman" w:cs="Times New Roman"/>
          <w:sz w:val="20"/>
          <w:szCs w:val="20"/>
        </w:rPr>
      </w:pPr>
      <w:r w:rsidRPr="00D50F70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  <w:t>Values in kcal mol</w:t>
      </w:r>
      <w:r w:rsidR="0005008F" w:rsidRPr="0005008F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  <w:vertAlign w:val="superscript"/>
        </w:rPr>
        <w:t>-</w:t>
      </w:r>
      <w:r w:rsidRPr="00D50F70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  <w:vertAlign w:val="superscript"/>
        </w:rPr>
        <w:t>1</w:t>
      </w:r>
    </w:p>
    <w:p w14:paraId="02943808" w14:textId="77777777" w:rsidR="0010533B" w:rsidRPr="00D50F70" w:rsidRDefault="0010533B" w:rsidP="00404730">
      <w:pPr>
        <w:pStyle w:val="MSGENFONTSTYLENAMETEMPLATEROLEMSGENFONTSTYLENAMEBYROLETABLECAPTION0"/>
        <w:shd w:val="clear" w:color="auto" w:fill="auto"/>
        <w:ind w:left="1440"/>
        <w:jc w:val="left"/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</w:pPr>
      <w:r w:rsidRPr="00D50F70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  <w:vertAlign w:val="superscript"/>
        </w:rPr>
        <w:t>a</w:t>
      </w:r>
      <w:r w:rsidRPr="00D50F70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  <w:t xml:space="preserve"> Standard state 1 </w:t>
      </w:r>
      <w:proofErr w:type="spellStart"/>
      <w:r w:rsidRPr="00D50F70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  <w:t>mol</w:t>
      </w:r>
      <w:proofErr w:type="spellEnd"/>
      <w:r w:rsidRPr="00D50F70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  <w:t xml:space="preserve"> L</w:t>
      </w:r>
      <w:r w:rsidRPr="00D50F70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  <w:vertAlign w:val="superscript"/>
        </w:rPr>
        <w:t>-1</w:t>
      </w:r>
      <w:r w:rsidRPr="00D50F70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  <w:t xml:space="preserve"> for all species. In order to conside</w:t>
      </w:r>
      <w:r w:rsidR="00D50F70" w:rsidRPr="00D50F70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  <w:t xml:space="preserve">r the two possible forms of the </w:t>
      </w:r>
      <w:r w:rsidRPr="00D50F70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  <w:t>CH</w:t>
      </w:r>
      <w:r w:rsidRPr="00D50F70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  <w:vertAlign w:val="subscript"/>
        </w:rPr>
        <w:t>3</w:t>
      </w:r>
      <w:r w:rsidR="00D50F70" w:rsidRPr="00D50F70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  <w:t>OH attack, the</w:t>
      </w:r>
      <w:r w:rsidR="00076B4E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  <w:t xml:space="preserve"> </w:t>
      </w:r>
      <w:r w:rsidR="00076B4E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  <w:softHyphen/>
      </w:r>
      <w:proofErr w:type="spellStart"/>
      <w:r w:rsidR="00D50F70" w:rsidRPr="00D50F70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  <w:t>RTln</w:t>
      </w:r>
      <w:proofErr w:type="spellEnd"/>
      <w:r w:rsidR="00D50F70" w:rsidRPr="00D50F70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  <w:t>[CH</w:t>
      </w:r>
      <w:r w:rsidR="00D50F70" w:rsidRPr="00D50F70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  <w:vertAlign w:val="subscript"/>
        </w:rPr>
        <w:t>3</w:t>
      </w:r>
      <w:r w:rsidR="00D50F70" w:rsidRPr="00D50F70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  <w:t>OH] = 1.9 kcal mol</w:t>
      </w:r>
      <w:r w:rsidR="00D50F70" w:rsidRPr="00D50F70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  <w:vertAlign w:val="superscript"/>
        </w:rPr>
        <w:t>-1</w:t>
      </w:r>
      <w:r w:rsidRPr="00D50F70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  <w:t xml:space="preserve"> term was included</w:t>
      </w:r>
    </w:p>
    <w:p w14:paraId="0B363432" w14:textId="77777777" w:rsidR="0010533B" w:rsidRPr="00D50F70" w:rsidRDefault="0010533B" w:rsidP="00404730">
      <w:pPr>
        <w:pStyle w:val="MSGENFONTSTYLENAMETEMPLATEROLEMSGENFONTSTYLENAMEBYROLETABLECAPTION0"/>
        <w:shd w:val="clear" w:color="auto" w:fill="auto"/>
        <w:ind w:left="1440"/>
        <w:jc w:val="left"/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</w:pPr>
      <w:r w:rsidRPr="00D50F70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  <w:vertAlign w:val="superscript"/>
        </w:rPr>
        <w:t>b</w:t>
      </w:r>
      <w:r w:rsidRPr="00D50F70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  <w:t xml:space="preserve"> Solvatio</w:t>
      </w:r>
      <w:r w:rsidR="00D50F70" w:rsidRPr="00D50F70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  <w:t>n free energy in SMD/X3LYP/6-31</w:t>
      </w:r>
      <w:r w:rsidRPr="00D50F70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  <w:t>+G(d) level</w:t>
      </w:r>
    </w:p>
    <w:p w14:paraId="397D18DD" w14:textId="77777777" w:rsidR="0010533B" w:rsidRPr="00D50F70" w:rsidRDefault="0010533B" w:rsidP="00404730">
      <w:pPr>
        <w:pStyle w:val="MSGENFONTSTYLENAMETEMPLATEROLEMSGENFONTSTYLENAMEBYROLETABLECAPTION0"/>
        <w:shd w:val="clear" w:color="auto" w:fill="auto"/>
        <w:ind w:left="1440"/>
        <w:jc w:val="left"/>
        <w:rPr>
          <w:rFonts w:ascii="Times New Roman" w:hAnsi="Times New Roman" w:cs="Times New Roman"/>
          <w:sz w:val="20"/>
          <w:szCs w:val="20"/>
        </w:rPr>
      </w:pPr>
      <w:r w:rsidRPr="00D50F70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  <w:vertAlign w:val="superscript"/>
        </w:rPr>
        <w:t>c</w:t>
      </w:r>
      <w:r w:rsidRPr="00D50F70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  <w:t xml:space="preserve"> Standard state at 1 </w:t>
      </w:r>
      <w:proofErr w:type="spellStart"/>
      <w:r w:rsidRPr="00D50F70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  <w:t>mol</w:t>
      </w:r>
      <w:proofErr w:type="spellEnd"/>
      <w:r w:rsidRPr="00D50F70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  <w:t xml:space="preserve"> L</w:t>
      </w:r>
      <w:r w:rsidRPr="00D50F70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  <w:vertAlign w:val="superscript"/>
        </w:rPr>
        <w:t>-1</w:t>
      </w:r>
      <w:r w:rsidRPr="00D50F70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  <w:t xml:space="preserve"> for all species</w:t>
      </w:r>
    </w:p>
    <w:p w14:paraId="0F2FB7B0" w14:textId="77777777" w:rsidR="0010533B" w:rsidRDefault="0010533B" w:rsidP="00404730">
      <w:pPr>
        <w:pStyle w:val="MSGENFONTSTYLENAMETEMPLATEROLEMSGENFONTSTYLENAMEBYROLETABLECAPTION0"/>
        <w:shd w:val="clear" w:color="auto" w:fill="auto"/>
        <w:ind w:left="1440"/>
        <w:jc w:val="left"/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</w:pPr>
      <w:r w:rsidRPr="00D50F70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  <w:vertAlign w:val="superscript"/>
        </w:rPr>
        <w:t>d</w:t>
      </w:r>
      <w:r w:rsidRPr="00D50F70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  <w:t xml:space="preserve"> Standard state at 1 </w:t>
      </w:r>
      <w:proofErr w:type="spellStart"/>
      <w:r w:rsidRPr="00D50F70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  <w:t>mol</w:t>
      </w:r>
      <w:proofErr w:type="spellEnd"/>
      <w:r w:rsidRPr="00D50F70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  <w:t xml:space="preserve"> L</w:t>
      </w:r>
      <w:r w:rsidRPr="00D50F70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  <w:vertAlign w:val="superscript"/>
        </w:rPr>
        <w:t>-1</w:t>
      </w:r>
      <w:r w:rsidRPr="00D50F70">
        <w:rPr>
          <w:rStyle w:val="MSGENFONTSTYLENAMETEMPLATEROLEMSGENFONTSTYLENAMEBYROLETABLECAPTION"/>
          <w:rFonts w:ascii="Times New Roman" w:hAnsi="Times New Roman" w:cs="Times New Roman"/>
          <w:sz w:val="20"/>
          <w:szCs w:val="20"/>
        </w:rPr>
        <w:t>for solute and pure solvent for methanol</w:t>
      </w:r>
    </w:p>
    <w:p w14:paraId="34A68439" w14:textId="77777777" w:rsidR="00634BF4" w:rsidRDefault="00634BF4" w:rsidP="0005008F">
      <w:pPr>
        <w:pStyle w:val="MSGENFONTSTYLENAMETEMPLATEROLEMSGENFONTSTYLENAMEBYROLETABLECAPTION0"/>
        <w:shd w:val="clear" w:color="auto" w:fill="auto"/>
        <w:spacing w:line="360" w:lineRule="auto"/>
        <w:jc w:val="center"/>
        <w:rPr>
          <w:rStyle w:val="MSGENFONTSTYLENAMETEMPLATEROLEMSGENFONTSTYLENAMEBYROLETABLECAPTION"/>
          <w:rFonts w:ascii="Times New Roman" w:hAnsi="Times New Roman" w:cs="Times New Roman"/>
          <w:sz w:val="24"/>
          <w:szCs w:val="24"/>
        </w:rPr>
      </w:pPr>
    </w:p>
    <w:p w14:paraId="732B5BC4" w14:textId="77777777" w:rsidR="002A2D03" w:rsidRDefault="002A2D03" w:rsidP="00634BF4">
      <w:pPr>
        <w:pStyle w:val="MSGENFONTSTYLENAMETEMPLATEROLEMSGENFONTSTYLENAMEBYROLETABLECAPTION0"/>
        <w:shd w:val="clear" w:color="auto" w:fill="auto"/>
        <w:spacing w:line="360" w:lineRule="auto"/>
        <w:jc w:val="center"/>
        <w:rPr>
          <w:rStyle w:val="MSGENFONTSTYLENAMETEMPLATEROLEMSGENFONTSTYLENAMEBYROLETABLECAPTION"/>
          <w:rFonts w:ascii="Times New Roman" w:hAnsi="Times New Roman" w:cs="Times New Roman"/>
          <w:sz w:val="24"/>
          <w:szCs w:val="24"/>
        </w:rPr>
      </w:pPr>
    </w:p>
    <w:p w14:paraId="608E3DC7" w14:textId="77777777" w:rsidR="00155AF6" w:rsidRDefault="00155AF6" w:rsidP="00634BF4">
      <w:pPr>
        <w:pStyle w:val="MSGENFONTSTYLENAMETEMPLATEROLEMSGENFONTSTYLENAMEBYROLETABLECAPTION0"/>
        <w:shd w:val="clear" w:color="auto" w:fill="auto"/>
        <w:spacing w:line="360" w:lineRule="auto"/>
        <w:jc w:val="center"/>
        <w:rPr>
          <w:rStyle w:val="MSGENFONTSTYLENAMETEMPLATEROLEMSGENFONTSTYLENAMEBYROLETABLECAPTION"/>
          <w:rFonts w:ascii="Times New Roman" w:hAnsi="Times New Roman" w:cs="Times New Roman"/>
          <w:sz w:val="24"/>
          <w:szCs w:val="24"/>
        </w:rPr>
      </w:pPr>
    </w:p>
    <w:p w14:paraId="4BE4E098" w14:textId="77777777" w:rsidR="00155AF6" w:rsidRDefault="00155AF6" w:rsidP="00634BF4">
      <w:pPr>
        <w:pStyle w:val="MSGENFONTSTYLENAMETEMPLATEROLEMSGENFONTSTYLENAMEBYROLETABLECAPTION0"/>
        <w:shd w:val="clear" w:color="auto" w:fill="auto"/>
        <w:spacing w:line="360" w:lineRule="auto"/>
        <w:jc w:val="center"/>
        <w:rPr>
          <w:rStyle w:val="MSGENFONTSTYLENAMETEMPLATEROLEMSGENFONTSTYLENAMEBYROLETABLECAPTION"/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16C5EF8" w14:textId="77777777" w:rsidR="000F5CB5" w:rsidRDefault="00404730" w:rsidP="00634BF4">
      <w:pPr>
        <w:pStyle w:val="MSGENFONTSTYLENAMETEMPLATEROLEMSGENFONTSTYLENAMEBYROLETABLECAPTION0"/>
        <w:shd w:val="clear" w:color="auto" w:fill="auto"/>
        <w:spacing w:line="360" w:lineRule="auto"/>
        <w:jc w:val="center"/>
        <w:rPr>
          <w:rStyle w:val="MSGENFONTSTYLENAMETEMPLATEROLEMSGENFONTSTYLENAMEBYROLETABLECAPTION"/>
          <w:rFonts w:ascii="Times New Roman" w:hAnsi="Times New Roman" w:cs="Times New Roman"/>
          <w:sz w:val="24"/>
          <w:szCs w:val="24"/>
        </w:rPr>
      </w:pPr>
      <w:r w:rsidRPr="00404730">
        <w:rPr>
          <w:rStyle w:val="MSGENFONTSTYLENAMETEMPLATEROLEMSGENFONTSTYLENAMEBYROLETABLECAPTION"/>
          <w:rFonts w:ascii="Times New Roman" w:hAnsi="Times New Roman" w:cs="Times New Roman"/>
          <w:sz w:val="24"/>
          <w:szCs w:val="24"/>
        </w:rPr>
        <w:lastRenderedPageBreak/>
        <w:t xml:space="preserve">Solvation free energy of </w:t>
      </w:r>
      <w:r>
        <w:rPr>
          <w:rStyle w:val="MSGENFONTSTYLENAMETEMPLATEROLEMSGENFONTSTYLENAMEBYROLETABLECAPTION"/>
          <w:rFonts w:ascii="Times New Roman" w:hAnsi="Times New Roman" w:cs="Times New Roman"/>
          <w:sz w:val="24"/>
          <w:szCs w:val="24"/>
        </w:rPr>
        <w:t xml:space="preserve">some </w:t>
      </w:r>
      <w:r w:rsidRPr="00404730">
        <w:rPr>
          <w:rStyle w:val="MSGENFONTSTYLENAMETEMPLATEROLEMSGENFONTSTYLENAMEBYROLETABLECAPTION"/>
          <w:rFonts w:ascii="Times New Roman" w:hAnsi="Times New Roman" w:cs="Times New Roman"/>
          <w:sz w:val="24"/>
          <w:szCs w:val="24"/>
        </w:rPr>
        <w:t>ionic species involved in acid-catalyzed esterification of acetic acid in methanol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33"/>
        <w:gridCol w:w="2394"/>
        <w:gridCol w:w="2394"/>
      </w:tblGrid>
      <w:tr w:rsidR="000F5CB5" w14:paraId="39254BCB" w14:textId="77777777" w:rsidTr="00404730">
        <w:trPr>
          <w:jc w:val="center"/>
        </w:trPr>
        <w:tc>
          <w:tcPr>
            <w:tcW w:w="2733" w:type="dxa"/>
          </w:tcPr>
          <w:p w14:paraId="1584382C" w14:textId="77777777" w:rsidR="000F5CB5" w:rsidRPr="000F5CB5" w:rsidRDefault="000F5CB5" w:rsidP="00DA5247">
            <w:pPr>
              <w:spacing w:line="360" w:lineRule="auto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A</w:t>
            </w:r>
            <w:r w:rsidRPr="000F5CB5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(CH</w:t>
            </w:r>
            <w:r w:rsidRPr="000F5CB5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OH)</w:t>
            </w:r>
            <w:r w:rsidRPr="000F5CB5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2394" w:type="dxa"/>
          </w:tcPr>
          <w:p w14:paraId="0C6BAEED" w14:textId="77777777" w:rsidR="000F5CB5" w:rsidRPr="000F5CB5" w:rsidRDefault="000F5CB5" w:rsidP="00DA5247">
            <w:pPr>
              <w:spacing w:line="360" w:lineRule="auto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ΔG*</w:t>
            </w:r>
            <w:proofErr w:type="spellStart"/>
            <w:r w:rsidRPr="000F5CB5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  <w:vertAlign w:val="subscript"/>
              </w:rPr>
              <w:t>solv</w:t>
            </w:r>
            <w:proofErr w:type="spellEnd"/>
            <w:r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(A</w:t>
            </w:r>
            <w:r w:rsidRPr="000F5CB5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94" w:type="dxa"/>
          </w:tcPr>
          <w:p w14:paraId="1A2283C1" w14:textId="77777777" w:rsidR="000F5CB5" w:rsidRDefault="00C31322" w:rsidP="00DA5247">
            <w:pPr>
              <w:spacing w:line="360" w:lineRule="auto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ΔG*</w:t>
            </w:r>
            <w:proofErr w:type="spellStart"/>
            <w:r w:rsidRPr="000F5CB5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  <w:vertAlign w:val="subscript"/>
              </w:rPr>
              <w:t>solv</w:t>
            </w:r>
            <w:proofErr w:type="spellEnd"/>
            <w:r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(A</w:t>
            </w:r>
            <w:r w:rsidRPr="000F5CB5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) Silva</w:t>
            </w:r>
          </w:p>
        </w:tc>
      </w:tr>
      <w:tr w:rsidR="000F5CB5" w14:paraId="5ADAB666" w14:textId="77777777" w:rsidTr="00404730">
        <w:trPr>
          <w:jc w:val="center"/>
        </w:trPr>
        <w:tc>
          <w:tcPr>
            <w:tcW w:w="2733" w:type="dxa"/>
          </w:tcPr>
          <w:p w14:paraId="66D98BED" w14:textId="77777777" w:rsidR="000F5CB5" w:rsidRDefault="00C31322" w:rsidP="00DA5247">
            <w:pPr>
              <w:spacing w:line="360" w:lineRule="auto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CH</w:t>
            </w:r>
            <w:r w:rsidRPr="000F5CB5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C(OH)OH</w:t>
            </w:r>
            <w:r w:rsidRPr="000F5CB5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394" w:type="dxa"/>
          </w:tcPr>
          <w:p w14:paraId="42D9F37E" w14:textId="77777777" w:rsidR="000F5CB5" w:rsidRDefault="00C31322" w:rsidP="00DA5247">
            <w:pPr>
              <w:spacing w:line="360" w:lineRule="auto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-66.12</w:t>
            </w:r>
            <w:r w:rsidR="00404730" w:rsidRPr="00404730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2394" w:type="dxa"/>
          </w:tcPr>
          <w:p w14:paraId="3E5EEDEF" w14:textId="77777777" w:rsidR="000F5CB5" w:rsidRDefault="00C31322" w:rsidP="00C31322">
            <w:pPr>
              <w:spacing w:line="360" w:lineRule="auto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-65.22</w:t>
            </w:r>
            <w:r w:rsidRPr="00C31322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</w:tr>
      <w:tr w:rsidR="000F5CB5" w14:paraId="76B28A2C" w14:textId="77777777" w:rsidTr="00404730">
        <w:trPr>
          <w:jc w:val="center"/>
        </w:trPr>
        <w:tc>
          <w:tcPr>
            <w:tcW w:w="2733" w:type="dxa"/>
          </w:tcPr>
          <w:p w14:paraId="13945953" w14:textId="77777777" w:rsidR="000F5CB5" w:rsidRPr="00C31322" w:rsidRDefault="00C31322" w:rsidP="00DA5247">
            <w:pPr>
              <w:spacing w:line="360" w:lineRule="auto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CH</w:t>
            </w:r>
            <w:r w:rsidRPr="000F5CB5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C(OH)OH</w:t>
            </w:r>
            <w:r w:rsidRPr="000F5CB5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(CH</w:t>
            </w:r>
            <w:r w:rsidRPr="00C31322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OH)</w:t>
            </w:r>
            <w:r w:rsidRPr="00C31322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94" w:type="dxa"/>
          </w:tcPr>
          <w:p w14:paraId="3D3378B4" w14:textId="77777777" w:rsidR="000F5CB5" w:rsidRDefault="00C31322" w:rsidP="00DA5247">
            <w:pPr>
              <w:spacing w:line="360" w:lineRule="auto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-75.94</w:t>
            </w:r>
            <w:r w:rsidR="00404730" w:rsidRPr="00404730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394" w:type="dxa"/>
          </w:tcPr>
          <w:p w14:paraId="7AAA6A07" w14:textId="77777777" w:rsidR="000F5CB5" w:rsidRDefault="00C31322" w:rsidP="00DA5247">
            <w:pPr>
              <w:spacing w:line="360" w:lineRule="auto"/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</w:rPr>
              <w:t>-75.60</w:t>
            </w:r>
            <w:r w:rsidRPr="00C31322">
              <w:rPr>
                <w:rStyle w:val="MSGENFONTSTYLENAMETEMPLATEROLEMSGENFONTSTYLENAMEBYROLETABLECAPTION"/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</w:tr>
    </w:tbl>
    <w:p w14:paraId="3A6BAF19" w14:textId="77777777" w:rsidR="00404730" w:rsidRPr="00404730" w:rsidRDefault="00404730" w:rsidP="00404730">
      <w:pPr>
        <w:pStyle w:val="MSGENFONTSTYLENAMETEMPLATEROLEMSGENFONTSTYLENAMEBYROLETABLECAPTION0"/>
        <w:ind w:left="1440"/>
        <w:rPr>
          <w:rFonts w:ascii="Times New Roman" w:hAnsi="Times New Roman" w:cs="Times New Roman"/>
          <w:sz w:val="20"/>
          <w:szCs w:val="20"/>
        </w:rPr>
      </w:pPr>
      <w:r w:rsidRPr="00404730">
        <w:rPr>
          <w:rFonts w:ascii="Times New Roman" w:hAnsi="Times New Roman" w:cs="Times New Roman"/>
          <w:sz w:val="20"/>
          <w:szCs w:val="20"/>
        </w:rPr>
        <w:t>Values in kcal mol</w:t>
      </w:r>
      <w:r w:rsidRPr="00404730">
        <w:rPr>
          <w:rFonts w:ascii="Times New Roman" w:hAnsi="Times New Roman" w:cs="Times New Roman"/>
          <w:sz w:val="20"/>
          <w:szCs w:val="20"/>
          <w:vertAlign w:val="superscript"/>
        </w:rPr>
        <w:t>−1</w:t>
      </w:r>
    </w:p>
    <w:p w14:paraId="50292853" w14:textId="77777777" w:rsidR="00404730" w:rsidRPr="00404730" w:rsidRDefault="00404730" w:rsidP="00404730">
      <w:pPr>
        <w:pStyle w:val="MSGENFONTSTYLENAMETEMPLATEROLEMSGENFONTSTYLENAMEBYROLETABLECAPTION0"/>
        <w:ind w:left="1440"/>
        <w:rPr>
          <w:rFonts w:ascii="Times New Roman" w:hAnsi="Times New Roman" w:cs="Times New Roman"/>
          <w:sz w:val="20"/>
          <w:szCs w:val="20"/>
        </w:rPr>
      </w:pPr>
      <w:r w:rsidRPr="00404730">
        <w:rPr>
          <w:rFonts w:ascii="Times New Roman" w:hAnsi="Times New Roman" w:cs="Times New Roman"/>
          <w:sz w:val="20"/>
          <w:szCs w:val="20"/>
          <w:vertAlign w:val="superscript"/>
        </w:rPr>
        <w:t>a</w:t>
      </w:r>
      <w:r w:rsidR="0005008F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404730">
        <w:rPr>
          <w:rFonts w:ascii="Times New Roman" w:hAnsi="Times New Roman" w:cs="Times New Roman"/>
          <w:sz w:val="20"/>
          <w:szCs w:val="20"/>
        </w:rPr>
        <w:t>Values obtained using continuum solvation model (SMD)</w:t>
      </w:r>
    </w:p>
    <w:p w14:paraId="55FCD49D" w14:textId="77777777" w:rsidR="000F5CB5" w:rsidRPr="00404730" w:rsidRDefault="00404730" w:rsidP="00404730">
      <w:pPr>
        <w:pStyle w:val="MSGENFONTSTYLENAMETEMPLATEROLEMSGENFONTSTYLENAMEBYROLETABLECAPTION0"/>
        <w:ind w:left="1440"/>
        <w:rPr>
          <w:rFonts w:ascii="Times New Roman" w:hAnsi="Times New Roman" w:cs="Times New Roman"/>
          <w:sz w:val="20"/>
          <w:szCs w:val="20"/>
        </w:rPr>
      </w:pPr>
      <w:r w:rsidRPr="00404730">
        <w:rPr>
          <w:rFonts w:ascii="Times New Roman" w:hAnsi="Times New Roman" w:cs="Times New Roman"/>
          <w:sz w:val="20"/>
          <w:szCs w:val="20"/>
          <w:vertAlign w:val="superscript"/>
        </w:rPr>
        <w:t>b</w:t>
      </w:r>
      <w:r w:rsidR="0005008F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404730">
        <w:rPr>
          <w:rFonts w:ascii="Times New Roman" w:hAnsi="Times New Roman" w:cs="Times New Roman"/>
          <w:sz w:val="20"/>
          <w:szCs w:val="20"/>
        </w:rPr>
        <w:t>Values obtained using the hybrid cluster-continuum model</w:t>
      </w:r>
    </w:p>
    <w:p w14:paraId="5F756A6B" w14:textId="77777777" w:rsidR="0010533B" w:rsidRPr="005A7C4F" w:rsidRDefault="0010533B" w:rsidP="005A7C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0533B" w:rsidRPr="005A7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7755FE" w14:textId="77777777" w:rsidR="007D7B65" w:rsidRDefault="007D7B65" w:rsidP="005A7C4F">
      <w:pPr>
        <w:spacing w:after="0" w:line="240" w:lineRule="auto"/>
      </w:pPr>
      <w:r>
        <w:separator/>
      </w:r>
    </w:p>
  </w:endnote>
  <w:endnote w:type="continuationSeparator" w:id="0">
    <w:p w14:paraId="7C944DAD" w14:textId="77777777" w:rsidR="007D7B65" w:rsidRDefault="007D7B65" w:rsidP="005A7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32FF7A" w14:textId="77777777" w:rsidR="007D7B65" w:rsidRDefault="007D7B65" w:rsidP="005A7C4F">
      <w:pPr>
        <w:spacing w:after="0" w:line="240" w:lineRule="auto"/>
      </w:pPr>
      <w:r>
        <w:separator/>
      </w:r>
    </w:p>
  </w:footnote>
  <w:footnote w:type="continuationSeparator" w:id="0">
    <w:p w14:paraId="50018986" w14:textId="77777777" w:rsidR="007D7B65" w:rsidRDefault="007D7B65" w:rsidP="005A7C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C4F"/>
    <w:rsid w:val="0005008F"/>
    <w:rsid w:val="00076B4E"/>
    <w:rsid w:val="000F5CB5"/>
    <w:rsid w:val="0010533B"/>
    <w:rsid w:val="00155AF6"/>
    <w:rsid w:val="001E7A49"/>
    <w:rsid w:val="0020104F"/>
    <w:rsid w:val="002A2D03"/>
    <w:rsid w:val="00404730"/>
    <w:rsid w:val="00421C9B"/>
    <w:rsid w:val="00453ED4"/>
    <w:rsid w:val="005A7C4F"/>
    <w:rsid w:val="00634BF4"/>
    <w:rsid w:val="006403DB"/>
    <w:rsid w:val="00692E1E"/>
    <w:rsid w:val="006C733C"/>
    <w:rsid w:val="007D6D98"/>
    <w:rsid w:val="007D7B65"/>
    <w:rsid w:val="00886103"/>
    <w:rsid w:val="009749F5"/>
    <w:rsid w:val="009864EE"/>
    <w:rsid w:val="009953CC"/>
    <w:rsid w:val="009E25CB"/>
    <w:rsid w:val="00A50D61"/>
    <w:rsid w:val="00A92DD8"/>
    <w:rsid w:val="00AB3707"/>
    <w:rsid w:val="00B52472"/>
    <w:rsid w:val="00B87F2B"/>
    <w:rsid w:val="00C31322"/>
    <w:rsid w:val="00C85434"/>
    <w:rsid w:val="00CA23E2"/>
    <w:rsid w:val="00D246D2"/>
    <w:rsid w:val="00D50F70"/>
    <w:rsid w:val="00D53236"/>
    <w:rsid w:val="00E308C8"/>
    <w:rsid w:val="00E4557B"/>
    <w:rsid w:val="00E8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9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ENFONTSTYLENAMETEMPLATEROLEMSGENFONTSTYLENAMEBYROLETABLECAPTION">
    <w:name w:val="MSG_EN_FONT_STYLE_NAME_TEMPLATE_ROLE MSG_EN_FONT_STYLE_NAME_BY_ROLE_TABLE_CAPTION_"/>
    <w:basedOn w:val="DefaultParagraphFont"/>
    <w:link w:val="MSGENFONTSTYLENAMETEMPLATEROLEMSGENFONTSTYLENAMEBYROLETABLECAPTION0"/>
    <w:rsid w:val="005A7C4F"/>
    <w:rPr>
      <w:sz w:val="15"/>
      <w:szCs w:val="15"/>
      <w:shd w:val="clear" w:color="auto" w:fill="FFFFFF"/>
    </w:rPr>
  </w:style>
  <w:style w:type="paragraph" w:customStyle="1" w:styleId="MSGENFONTSTYLENAMETEMPLATEROLEMSGENFONTSTYLENAMEBYROLETABLECAPTION0">
    <w:name w:val="MSG_EN_FONT_STYLE_NAME_TEMPLATE_ROLE MSG_EN_FONT_STYLE_NAME_BY_ROLE_TABLE_CAPTION"/>
    <w:basedOn w:val="Normal"/>
    <w:link w:val="MSGENFONTSTYLENAMETEMPLATEROLEMSGENFONTSTYLENAMEBYROLETABLECAPTION"/>
    <w:rsid w:val="005A7C4F"/>
    <w:pPr>
      <w:widowControl w:val="0"/>
      <w:shd w:val="clear" w:color="auto" w:fill="FFFFFF"/>
      <w:spacing w:after="0" w:line="254" w:lineRule="exact"/>
      <w:jc w:val="both"/>
    </w:pPr>
    <w:rPr>
      <w:sz w:val="15"/>
      <w:szCs w:val="15"/>
    </w:rPr>
  </w:style>
  <w:style w:type="character" w:customStyle="1" w:styleId="MSGENFONTSTYLENAMETEMPLATEROLENUMBERMSGENFONTSTYLENAMEBYROLETEXT2">
    <w:name w:val="MSG_EN_FONT_STYLE_NAME_TEMPLATE_ROLE_NUMBER MSG_EN_FONT_STYLE_NAME_BY_ROLE_TEXT 2_"/>
    <w:basedOn w:val="DefaultParagraphFont"/>
    <w:rsid w:val="0010533B"/>
    <w:rPr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MSGENFONTSTYLENAMETEMPLATEROLEMSGENFONTSTYLENAMEBYROLETABLECAPTIONMSGENFONTSTYLEMODIFERBOLD">
    <w:name w:val="MSG_EN_FONT_STYLE_NAME_TEMPLATE_ROLE MSG_EN_FONT_STYLE_NAME_BY_ROLE_TABLE_CAPTION + MSG_EN_FONT_STYLE_MODIFER_BOLD"/>
    <w:basedOn w:val="MSGENFONTSTYLENAMETEMPLATEROLEMSGENFONTSTYLENAMEBYROLETABLECAPTION"/>
    <w:rsid w:val="0010533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/>
    </w:rPr>
  </w:style>
  <w:style w:type="character" w:customStyle="1" w:styleId="MSGENFONTSTYLENAMETEMPLATEROLENUMBERMSGENFONTSTYLENAMEBYROLETEXT20">
    <w:name w:val="MSG_EN_FONT_STYLE_NAME_TEMPLATE_ROLE_NUMBER MSG_EN_FONT_STYLE_NAME_BY_ROLE_TEXT 2"/>
    <w:basedOn w:val="MSGENFONTSTYLENAMETEMPLATEROLENUMBERMSGENFONTSTYLENAMEBYROLETEXT2"/>
    <w:rsid w:val="0010533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MSGENFONTSTYLENAMETEMPLATEROLENUMBERMSGENFONTSTYLENAMEBYROLETEXT2MSGENFONTSTYLEMODIFERSIZE105">
    <w:name w:val="MSG_EN_FONT_STYLE_NAME_TEMPLATE_ROLE_NUMBER MSG_EN_FONT_STYLE_NAME_BY_ROLE_TEXT 2 + MSG_EN_FONT_STYLE_MODIFER_SIZE 10.5"/>
    <w:aliases w:val="MSG_EN_FONT_STYLE_MODIFER_SMALL_CAPS"/>
    <w:basedOn w:val="MSGENFONTSTYLENAMETEMPLATEROLENUMBERMSGENFONTSTYLENAMEBYROLETEXT2"/>
    <w:rsid w:val="0010533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MSGENFONTSTYLENAMETEMPLATEROLENUMBERMSGENFONTSTYLENAMEBYROLETEXT2MSGENFONTSTYLEMODIFERSIZE7">
    <w:name w:val="MSG_EN_FONT_STYLE_NAME_TEMPLATE_ROLE_NUMBER MSG_EN_FONT_STYLE_NAME_BY_ROLE_TEXT 2 + MSG_EN_FONT_STYLE_MODIFER_SIZE 7"/>
    <w:basedOn w:val="MSGENFONTSTYLENAMETEMPLATEROLENUMBERMSGENFONTSTYLENAMEBYROLETEXT2"/>
    <w:rsid w:val="0010533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table" w:styleId="TableGrid">
    <w:name w:val="Table Grid"/>
    <w:basedOn w:val="TableNormal"/>
    <w:uiPriority w:val="59"/>
    <w:rsid w:val="00D50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4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B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ENFONTSTYLENAMETEMPLATEROLEMSGENFONTSTYLENAMEBYROLETABLECAPTION">
    <w:name w:val="MSG_EN_FONT_STYLE_NAME_TEMPLATE_ROLE MSG_EN_FONT_STYLE_NAME_BY_ROLE_TABLE_CAPTION_"/>
    <w:basedOn w:val="DefaultParagraphFont"/>
    <w:link w:val="MSGENFONTSTYLENAMETEMPLATEROLEMSGENFONTSTYLENAMEBYROLETABLECAPTION0"/>
    <w:rsid w:val="005A7C4F"/>
    <w:rPr>
      <w:sz w:val="15"/>
      <w:szCs w:val="15"/>
      <w:shd w:val="clear" w:color="auto" w:fill="FFFFFF"/>
    </w:rPr>
  </w:style>
  <w:style w:type="paragraph" w:customStyle="1" w:styleId="MSGENFONTSTYLENAMETEMPLATEROLEMSGENFONTSTYLENAMEBYROLETABLECAPTION0">
    <w:name w:val="MSG_EN_FONT_STYLE_NAME_TEMPLATE_ROLE MSG_EN_FONT_STYLE_NAME_BY_ROLE_TABLE_CAPTION"/>
    <w:basedOn w:val="Normal"/>
    <w:link w:val="MSGENFONTSTYLENAMETEMPLATEROLEMSGENFONTSTYLENAMEBYROLETABLECAPTION"/>
    <w:rsid w:val="005A7C4F"/>
    <w:pPr>
      <w:widowControl w:val="0"/>
      <w:shd w:val="clear" w:color="auto" w:fill="FFFFFF"/>
      <w:spacing w:after="0" w:line="254" w:lineRule="exact"/>
      <w:jc w:val="both"/>
    </w:pPr>
    <w:rPr>
      <w:sz w:val="15"/>
      <w:szCs w:val="15"/>
    </w:rPr>
  </w:style>
  <w:style w:type="character" w:customStyle="1" w:styleId="MSGENFONTSTYLENAMETEMPLATEROLENUMBERMSGENFONTSTYLENAMEBYROLETEXT2">
    <w:name w:val="MSG_EN_FONT_STYLE_NAME_TEMPLATE_ROLE_NUMBER MSG_EN_FONT_STYLE_NAME_BY_ROLE_TEXT 2_"/>
    <w:basedOn w:val="DefaultParagraphFont"/>
    <w:rsid w:val="0010533B"/>
    <w:rPr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MSGENFONTSTYLENAMETEMPLATEROLEMSGENFONTSTYLENAMEBYROLETABLECAPTIONMSGENFONTSTYLEMODIFERBOLD">
    <w:name w:val="MSG_EN_FONT_STYLE_NAME_TEMPLATE_ROLE MSG_EN_FONT_STYLE_NAME_BY_ROLE_TABLE_CAPTION + MSG_EN_FONT_STYLE_MODIFER_BOLD"/>
    <w:basedOn w:val="MSGENFONTSTYLENAMETEMPLATEROLEMSGENFONTSTYLENAMEBYROLETABLECAPTION"/>
    <w:rsid w:val="0010533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/>
    </w:rPr>
  </w:style>
  <w:style w:type="character" w:customStyle="1" w:styleId="MSGENFONTSTYLENAMETEMPLATEROLENUMBERMSGENFONTSTYLENAMEBYROLETEXT20">
    <w:name w:val="MSG_EN_FONT_STYLE_NAME_TEMPLATE_ROLE_NUMBER MSG_EN_FONT_STYLE_NAME_BY_ROLE_TEXT 2"/>
    <w:basedOn w:val="MSGENFONTSTYLENAMETEMPLATEROLENUMBERMSGENFONTSTYLENAMEBYROLETEXT2"/>
    <w:rsid w:val="0010533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MSGENFONTSTYLENAMETEMPLATEROLENUMBERMSGENFONTSTYLENAMEBYROLETEXT2MSGENFONTSTYLEMODIFERSIZE105">
    <w:name w:val="MSG_EN_FONT_STYLE_NAME_TEMPLATE_ROLE_NUMBER MSG_EN_FONT_STYLE_NAME_BY_ROLE_TEXT 2 + MSG_EN_FONT_STYLE_MODIFER_SIZE 10.5"/>
    <w:aliases w:val="MSG_EN_FONT_STYLE_MODIFER_SMALL_CAPS"/>
    <w:basedOn w:val="MSGENFONTSTYLENAMETEMPLATEROLENUMBERMSGENFONTSTYLENAMEBYROLETEXT2"/>
    <w:rsid w:val="0010533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MSGENFONTSTYLENAMETEMPLATEROLENUMBERMSGENFONTSTYLENAMEBYROLETEXT2MSGENFONTSTYLEMODIFERSIZE7">
    <w:name w:val="MSG_EN_FONT_STYLE_NAME_TEMPLATE_ROLE_NUMBER MSG_EN_FONT_STYLE_NAME_BY_ROLE_TEXT 2 + MSG_EN_FONT_STYLE_MODIFER_SIZE 7"/>
    <w:basedOn w:val="MSGENFONTSTYLENAMETEMPLATEROLENUMBERMSGENFONTSTYLENAMEBYROLETEXT2"/>
    <w:rsid w:val="0010533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table" w:styleId="TableGrid">
    <w:name w:val="Table Grid"/>
    <w:basedOn w:val="TableNormal"/>
    <w:uiPriority w:val="59"/>
    <w:rsid w:val="00D50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4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B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125C7-DE5E-4281-9FA4-D76793349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Monsurat Lawal (214584429)</dc:creator>
  <cp:lastModifiedBy>Monsurat Lawal (214584429)</cp:lastModifiedBy>
  <cp:revision>8</cp:revision>
  <dcterms:created xsi:type="dcterms:W3CDTF">2015-09-26T08:46:00Z</dcterms:created>
  <dcterms:modified xsi:type="dcterms:W3CDTF">2015-10-06T16:19:00Z</dcterms:modified>
</cp:coreProperties>
</file>