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BC0FEB0" w14:textId="3F7F7F1D" w:rsidR="009303D9" w:rsidRPr="002E3C54" w:rsidRDefault="002E3C54" w:rsidP="002E3C54">
      <w:pPr>
        <w:pStyle w:val="papertitle"/>
        <w:spacing w:before="5pt" w:beforeAutospacing="1" w:after="5pt" w:afterAutospacing="1"/>
        <w:rPr>
          <w:kern w:val="48"/>
          <w:sz w:val="20"/>
          <w:szCs w:val="20"/>
          <w:lang w:bidi="ar-EG"/>
        </w:rPr>
      </w:pPr>
      <w:r w:rsidRPr="002E3C54">
        <w:rPr>
          <w:iCs/>
          <w:kern w:val="48"/>
          <w:sz w:val="20"/>
          <w:szCs w:val="20"/>
          <w:lang w:bidi="ar-EG"/>
        </w:rPr>
        <w:t>MISSING PERSON SYSTEM</w:t>
      </w:r>
    </w:p>
    <w:p w14:paraId="54FC3F62" w14:textId="77777777" w:rsidR="00D7522C" w:rsidRPr="00CA4392" w:rsidRDefault="00D7522C" w:rsidP="002E3C54">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407AD1B" w14:textId="63663174" w:rsidR="00C160A4" w:rsidRPr="00C160A4" w:rsidRDefault="001A3B3D" w:rsidP="00C160A4">
      <w:pPr>
        <w:pStyle w:val="Author"/>
        <w:spacing w:before="5pt" w:beforeAutospacing="1"/>
        <w:rPr>
          <w:sz w:val="16"/>
          <w:szCs w:val="16"/>
        </w:rPr>
      </w:pPr>
      <w:r w:rsidRPr="00001A15">
        <w:rPr>
          <w:sz w:val="16"/>
          <w:szCs w:val="16"/>
        </w:rPr>
        <w:t>1</w:t>
      </w:r>
      <w:r w:rsidRPr="00001A15">
        <w:rPr>
          <w:sz w:val="16"/>
          <w:szCs w:val="16"/>
          <w:vertAlign w:val="superscript"/>
        </w:rPr>
        <w:t>st</w:t>
      </w:r>
      <w:r w:rsidRPr="00001A15">
        <w:rPr>
          <w:sz w:val="16"/>
          <w:szCs w:val="16"/>
        </w:rPr>
        <w:t xml:space="preserve"> </w:t>
      </w:r>
      <w:r w:rsidR="00001A15" w:rsidRPr="00001A15">
        <w:rPr>
          <w:sz w:val="16"/>
          <w:szCs w:val="16"/>
        </w:rPr>
        <w:t>A</w:t>
      </w:r>
      <w:r w:rsidR="004E3B65">
        <w:rPr>
          <w:sz w:val="16"/>
          <w:szCs w:val="16"/>
        </w:rPr>
        <w:t>nas</w:t>
      </w:r>
      <w:r w:rsidR="00001A15" w:rsidRPr="00001A15">
        <w:rPr>
          <w:sz w:val="16"/>
          <w:szCs w:val="16"/>
        </w:rPr>
        <w:t xml:space="preserve"> </w:t>
      </w:r>
      <w:r w:rsidR="004E3B65">
        <w:rPr>
          <w:sz w:val="16"/>
          <w:szCs w:val="16"/>
        </w:rPr>
        <w:t>alaa</w:t>
      </w:r>
      <w:r w:rsidRPr="00001A15">
        <w:rPr>
          <w:sz w:val="16"/>
          <w:szCs w:val="16"/>
        </w:rPr>
        <w:br/>
      </w:r>
      <w:r w:rsidR="00001A15" w:rsidRPr="00001A15">
        <w:rPr>
          <w:i/>
          <w:sz w:val="16"/>
          <w:szCs w:val="16"/>
        </w:rPr>
        <w:t xml:space="preserve">Department of Computer </w:t>
      </w:r>
      <w:r w:rsidR="00001A15" w:rsidRPr="00001A15">
        <w:rPr>
          <w:i/>
          <w:sz w:val="16"/>
          <w:szCs w:val="16"/>
        </w:rPr>
        <w:t xml:space="preserve"> </w:t>
      </w:r>
      <w:r w:rsidR="00001A15" w:rsidRPr="00001A15">
        <w:rPr>
          <w:i/>
          <w:sz w:val="16"/>
          <w:szCs w:val="16"/>
        </w:rPr>
        <w:t>Science, Misr University for Science and Technology,6th of October City, Egypt</w:t>
      </w:r>
    </w:p>
    <w:p w14:paraId="61834F17" w14:textId="569313A9" w:rsidR="00001A15" w:rsidRDefault="00D72D06" w:rsidP="00C160A4">
      <w:pPr>
        <w:pStyle w:val="Author"/>
        <w:spacing w:before="5pt" w:beforeAutospacing="1"/>
        <w:rPr>
          <w:i/>
          <w:sz w:val="16"/>
          <w:szCs w:val="16"/>
        </w:rPr>
      </w:pPr>
      <w:r w:rsidRPr="00F847A6">
        <w:rPr>
          <w:sz w:val="18"/>
          <w:szCs w:val="18"/>
        </w:rPr>
        <w:br/>
      </w:r>
      <w:r w:rsidR="00C160A4" w:rsidRPr="00F847A6">
        <w:rPr>
          <w:sz w:val="18"/>
          <w:szCs w:val="18"/>
        </w:rPr>
        <w:t>2</w:t>
      </w:r>
      <w:r w:rsidR="00C160A4" w:rsidRPr="00F847A6">
        <w:rPr>
          <w:sz w:val="18"/>
          <w:szCs w:val="18"/>
          <w:vertAlign w:val="superscript"/>
        </w:rPr>
        <w:t>nd</w:t>
      </w:r>
      <w:r w:rsidR="00C160A4">
        <w:rPr>
          <w:sz w:val="16"/>
          <w:szCs w:val="16"/>
        </w:rPr>
        <w:t xml:space="preserve"> </w:t>
      </w:r>
      <w:r w:rsidR="00001A15" w:rsidRPr="00001A15">
        <w:rPr>
          <w:i/>
          <w:sz w:val="16"/>
          <w:szCs w:val="16"/>
        </w:rPr>
        <w:t>M</w:t>
      </w:r>
      <w:r w:rsidR="004E3B65">
        <w:rPr>
          <w:i/>
          <w:sz w:val="16"/>
          <w:szCs w:val="16"/>
        </w:rPr>
        <w:t>arwan</w:t>
      </w:r>
      <w:r w:rsidR="00001A15" w:rsidRPr="00001A15">
        <w:rPr>
          <w:i/>
          <w:sz w:val="16"/>
          <w:szCs w:val="16"/>
        </w:rPr>
        <w:t xml:space="preserve"> A</w:t>
      </w:r>
      <w:r w:rsidR="004E3B65">
        <w:rPr>
          <w:i/>
          <w:sz w:val="16"/>
          <w:szCs w:val="16"/>
        </w:rPr>
        <w:t>laa</w:t>
      </w:r>
      <w:r w:rsidR="001A3B3D" w:rsidRPr="00001A15">
        <w:rPr>
          <w:i/>
          <w:sz w:val="16"/>
          <w:szCs w:val="16"/>
        </w:rPr>
        <w:br/>
      </w:r>
      <w:r w:rsidR="00001A15" w:rsidRPr="00001A15">
        <w:rPr>
          <w:i/>
          <w:sz w:val="16"/>
          <w:szCs w:val="16"/>
        </w:rPr>
        <w:t>Department of Computer  Science, Misr University for Science and Technology,6th of October City, Egypt</w:t>
      </w:r>
    </w:p>
    <w:p w14:paraId="0779BE39" w14:textId="77777777" w:rsidR="004E3B65" w:rsidRDefault="004E3B65" w:rsidP="00C160A4">
      <w:pPr>
        <w:pStyle w:val="Author"/>
        <w:spacing w:before="5pt" w:beforeAutospacing="1"/>
        <w:rPr>
          <w:i/>
          <w:sz w:val="16"/>
          <w:szCs w:val="16"/>
        </w:rPr>
      </w:pPr>
    </w:p>
    <w:p w14:paraId="6C188397" w14:textId="03D2D064" w:rsidR="00BD670B" w:rsidRPr="004E3B65" w:rsidRDefault="00C160A4" w:rsidP="00655795">
      <w:pPr>
        <w:pStyle w:val="Author"/>
        <w:spacing w:before="5pt" w:beforeAutospacing="1"/>
        <w:rPr>
          <w:i/>
          <w:sz w:val="16"/>
          <w:szCs w:val="16"/>
        </w:rPr>
      </w:pPr>
      <w:r>
        <w:rPr>
          <w:i/>
          <w:sz w:val="16"/>
          <w:szCs w:val="16"/>
        </w:rPr>
        <w:t>Ahmed A.Mahmoud</w:t>
      </w:r>
      <w:r w:rsidR="00655795">
        <w:rPr>
          <w:i/>
          <w:sz w:val="16"/>
          <w:szCs w:val="16"/>
        </w:rPr>
        <w:t xml:space="preserve">                      </w:t>
      </w:r>
      <w:r>
        <w:rPr>
          <w:i/>
          <w:sz w:val="16"/>
          <w:szCs w:val="16"/>
        </w:rPr>
        <w:t>Department of computer science,misr University for science and technology,</w:t>
      </w:r>
      <w:r w:rsidRPr="00C160A4">
        <w:rPr>
          <w:noProof w:val="0"/>
          <w:sz w:val="20"/>
          <w:szCs w:val="20"/>
        </w:rPr>
        <w:t xml:space="preserve"> </w:t>
      </w:r>
      <w:r w:rsidRPr="00C160A4">
        <w:rPr>
          <w:i/>
          <w:sz w:val="16"/>
          <w:szCs w:val="16"/>
        </w:rPr>
        <w:t>6th of October City, Egypt Ahmed.asoliman@must.edu.eg</w:t>
      </w:r>
    </w:p>
    <w:p w14:paraId="73EBA5A7" w14:textId="5D5DDB19" w:rsidR="00001A15" w:rsidRPr="00C160A4" w:rsidRDefault="00BD670B" w:rsidP="00C160A4">
      <w:pPr>
        <w:pStyle w:val="Author"/>
        <w:spacing w:before="5pt" w:beforeAutospacing="1"/>
        <w:rPr>
          <w:i/>
          <w:sz w:val="16"/>
          <w:szCs w:val="16"/>
        </w:rPr>
      </w:pPr>
      <w:r>
        <w:rPr>
          <w:sz w:val="18"/>
          <w:szCs w:val="18"/>
        </w:rPr>
        <w:br w:type="column"/>
      </w:r>
      <w:r w:rsidR="00001A15" w:rsidRPr="00F847A6">
        <w:rPr>
          <w:sz w:val="18"/>
          <w:szCs w:val="18"/>
        </w:rPr>
        <w:t xml:space="preserve"> </w:t>
      </w:r>
      <w:r w:rsidR="00C160A4" w:rsidRPr="00F847A6">
        <w:rPr>
          <w:sz w:val="18"/>
          <w:szCs w:val="18"/>
        </w:rPr>
        <w:t>3</w:t>
      </w:r>
      <w:r w:rsidR="00C160A4" w:rsidRPr="00F847A6">
        <w:rPr>
          <w:sz w:val="18"/>
          <w:szCs w:val="18"/>
          <w:vertAlign w:val="superscript"/>
        </w:rPr>
        <w:t>rd</w:t>
      </w:r>
      <w:r w:rsidR="00C160A4" w:rsidRPr="00F847A6">
        <w:rPr>
          <w:sz w:val="18"/>
          <w:szCs w:val="18"/>
        </w:rPr>
        <w:t xml:space="preserve"> </w:t>
      </w:r>
      <w:r w:rsidR="00001A15">
        <w:rPr>
          <w:sz w:val="18"/>
          <w:szCs w:val="18"/>
        </w:rPr>
        <w:t>A</w:t>
      </w:r>
      <w:r w:rsidR="004E3B65">
        <w:rPr>
          <w:sz w:val="18"/>
          <w:szCs w:val="18"/>
        </w:rPr>
        <w:t>hemd</w:t>
      </w:r>
      <w:r w:rsidR="00001A15">
        <w:rPr>
          <w:sz w:val="18"/>
          <w:szCs w:val="18"/>
        </w:rPr>
        <w:t xml:space="preserve"> M</w:t>
      </w:r>
      <w:r w:rsidR="004E3B65">
        <w:rPr>
          <w:sz w:val="18"/>
          <w:szCs w:val="18"/>
        </w:rPr>
        <w:t>ahmoud</w:t>
      </w:r>
      <w:r w:rsidR="00001A15">
        <w:rPr>
          <w:sz w:val="18"/>
          <w:szCs w:val="18"/>
        </w:rPr>
        <w:br/>
      </w:r>
      <w:r w:rsidR="00001A15" w:rsidRPr="00001A15">
        <w:rPr>
          <w:sz w:val="16"/>
          <w:szCs w:val="16"/>
        </w:rPr>
        <w:t xml:space="preserve"> </w:t>
      </w:r>
      <w:r w:rsidR="00001A15" w:rsidRPr="00001A15">
        <w:rPr>
          <w:i/>
          <w:sz w:val="16"/>
          <w:szCs w:val="16"/>
        </w:rPr>
        <w:t>Department of Computer  Science, Misr University for Science and Technology,6th of October City, Egypt</w:t>
      </w:r>
    </w:p>
    <w:p w14:paraId="52C88C3B" w14:textId="62842108" w:rsidR="00C160A4" w:rsidRPr="004E3B65" w:rsidRDefault="00C160A4" w:rsidP="004E3B65">
      <w:pPr>
        <w:pStyle w:val="Author"/>
        <w:spacing w:before="5pt" w:beforeAutospacing="1"/>
        <w:rPr>
          <w:sz w:val="18"/>
          <w:szCs w:val="18"/>
        </w:rPr>
      </w:pPr>
      <w:r w:rsidRPr="00F847A6">
        <w:rPr>
          <w:sz w:val="18"/>
          <w:szCs w:val="18"/>
        </w:rPr>
        <w:t>4</w:t>
      </w:r>
      <w:r w:rsidRPr="00F847A6">
        <w:rPr>
          <w:sz w:val="18"/>
          <w:szCs w:val="18"/>
          <w:vertAlign w:val="superscript"/>
        </w:rPr>
        <w:t>th</w:t>
      </w:r>
      <w:r w:rsidRPr="00F847A6">
        <w:rPr>
          <w:sz w:val="18"/>
          <w:szCs w:val="18"/>
        </w:rPr>
        <w:t xml:space="preserve"> </w:t>
      </w:r>
      <w:r w:rsidRPr="00C160A4">
        <w:rPr>
          <w:sz w:val="18"/>
          <w:szCs w:val="18"/>
        </w:rPr>
        <w:t>Mohamed Seddik</w:t>
      </w:r>
      <w:r w:rsidR="00447BB9" w:rsidRPr="00F847A6">
        <w:rPr>
          <w:sz w:val="18"/>
          <w:szCs w:val="18"/>
        </w:rPr>
        <w:br/>
      </w:r>
      <w:r w:rsidRPr="00001A15">
        <w:rPr>
          <w:i/>
          <w:sz w:val="16"/>
          <w:szCs w:val="16"/>
        </w:rPr>
        <w:t>Department of Computer  Science, Misr University for Science and Technology,6th of October City, Egypt</w:t>
      </w:r>
    </w:p>
    <w:p w14:paraId="5BC8BD6B" w14:textId="77777777" w:rsidR="004E3B65" w:rsidRDefault="004E3B65" w:rsidP="00C160A4">
      <w:pPr>
        <w:pStyle w:val="Author"/>
        <w:spacing w:before="5pt" w:beforeAutospacing="1"/>
        <w:rPr>
          <w:i/>
          <w:sz w:val="16"/>
          <w:szCs w:val="16"/>
        </w:rPr>
      </w:pPr>
    </w:p>
    <w:p w14:paraId="1ECE485E" w14:textId="7287C755" w:rsidR="00C160A4" w:rsidRPr="00655795" w:rsidRDefault="00C160A4" w:rsidP="00655795">
      <w:pPr>
        <w:pStyle w:val="Author"/>
        <w:spacing w:before="5pt" w:beforeAutospacing="1"/>
        <w:rPr>
          <w:noProof w:val="0"/>
          <w:sz w:val="20"/>
          <w:szCs w:val="20"/>
        </w:rPr>
      </w:pPr>
      <w:r>
        <w:rPr>
          <w:i/>
          <w:sz w:val="16"/>
          <w:szCs w:val="16"/>
        </w:rPr>
        <w:t>khaled</w:t>
      </w:r>
      <w:r w:rsidRPr="00C160A4">
        <w:rPr>
          <w:noProof w:val="0"/>
          <w:sz w:val="20"/>
          <w:szCs w:val="20"/>
        </w:rPr>
        <w:t xml:space="preserve"> </w:t>
      </w:r>
      <w:r w:rsidRPr="00C160A4">
        <w:rPr>
          <w:i/>
          <w:sz w:val="16"/>
          <w:szCs w:val="16"/>
        </w:rPr>
        <w:t>Abd El Salam</w:t>
      </w:r>
      <w:r w:rsidR="00655795">
        <w:rPr>
          <w:noProof w:val="0"/>
          <w:sz w:val="20"/>
          <w:szCs w:val="20"/>
        </w:rPr>
        <w:t xml:space="preserve">               </w:t>
      </w:r>
      <w:r w:rsidRPr="00C160A4">
        <w:rPr>
          <w:noProof w:val="0"/>
          <w:sz w:val="20"/>
          <w:szCs w:val="20"/>
        </w:rPr>
        <w:t xml:space="preserve"> </w:t>
      </w:r>
      <w:r w:rsidRPr="00C160A4">
        <w:rPr>
          <w:i/>
          <w:sz w:val="16"/>
          <w:szCs w:val="16"/>
        </w:rPr>
        <w:t>Department of Computer Science, Misr University for Science and Technology,6th of October City, Egypt khaled.abdelsalam@must.edu.eg</w:t>
      </w:r>
    </w:p>
    <w:p w14:paraId="755DEEE2" w14:textId="53E0E487" w:rsidR="001A3B3D" w:rsidRPr="00F847A6" w:rsidRDefault="00BD670B" w:rsidP="00655795">
      <w:pPr>
        <w:pStyle w:val="Author"/>
        <w:spacing w:before="5pt" w:beforeAutospacing="1"/>
        <w:rPr>
          <w:sz w:val="18"/>
          <w:szCs w:val="18"/>
        </w:rPr>
      </w:pPr>
      <w:r>
        <w:rPr>
          <w:sz w:val="18"/>
          <w:szCs w:val="18"/>
        </w:rPr>
        <w:br w:type="column"/>
      </w:r>
      <w:r w:rsidR="001A3B3D" w:rsidRPr="00F847A6">
        <w:rPr>
          <w:sz w:val="18"/>
          <w:szCs w:val="18"/>
        </w:rPr>
        <w:t xml:space="preserve"> </w:t>
      </w:r>
      <w:r w:rsidR="00C160A4">
        <w:rPr>
          <w:sz w:val="18"/>
          <w:szCs w:val="18"/>
        </w:rPr>
        <w:t>5</w:t>
      </w:r>
      <w:r w:rsidR="00C160A4" w:rsidRPr="00F847A6">
        <w:rPr>
          <w:sz w:val="18"/>
          <w:szCs w:val="18"/>
          <w:vertAlign w:val="superscript"/>
        </w:rPr>
        <w:t>th</w:t>
      </w:r>
      <w:r w:rsidR="00C160A4" w:rsidRPr="00F847A6">
        <w:rPr>
          <w:sz w:val="18"/>
          <w:szCs w:val="18"/>
        </w:rPr>
        <w:t xml:space="preserve"> </w:t>
      </w:r>
      <w:r w:rsidR="00C160A4" w:rsidRPr="00C160A4">
        <w:rPr>
          <w:sz w:val="18"/>
          <w:szCs w:val="18"/>
        </w:rPr>
        <w:t>Yazed Abdelwahed</w:t>
      </w:r>
      <w:r w:rsidR="00C160A4" w:rsidRPr="00C160A4">
        <w:rPr>
          <w:sz w:val="18"/>
          <w:szCs w:val="18"/>
        </w:rPr>
        <w:t xml:space="preserve"> </w:t>
      </w:r>
      <w:r w:rsidR="00655795">
        <w:rPr>
          <w:sz w:val="18"/>
          <w:szCs w:val="18"/>
        </w:rPr>
        <w:t xml:space="preserve">                 </w:t>
      </w:r>
      <w:r w:rsidR="00C160A4" w:rsidRPr="00001A15">
        <w:rPr>
          <w:i/>
          <w:sz w:val="16"/>
          <w:szCs w:val="16"/>
        </w:rPr>
        <w:t>Department of Computer  Science, Misr University for Science and Technology,6th of October City, Egypt</w:t>
      </w:r>
    </w:p>
    <w:p w14:paraId="69AA4F7F" w14:textId="7C39AB31" w:rsidR="009F1D79" w:rsidRDefault="00447BB9" w:rsidP="00655795">
      <w:pPr>
        <w:pStyle w:val="Author"/>
        <w:spacing w:before="5pt" w:beforeAutospacing="1"/>
        <w:rPr>
          <w:sz w:val="18"/>
          <w:szCs w:val="18"/>
        </w:rPr>
      </w:pPr>
      <w:r>
        <w:rPr>
          <w:sz w:val="18"/>
          <w:szCs w:val="18"/>
        </w:rPr>
        <w:t>6</w:t>
      </w:r>
      <w:r w:rsidRPr="007B6DDA">
        <w:rPr>
          <w:sz w:val="18"/>
          <w:szCs w:val="18"/>
          <w:vertAlign w:val="superscript"/>
        </w:rPr>
        <w:t>th</w:t>
      </w:r>
      <w:r w:rsidRPr="00F847A6">
        <w:rPr>
          <w:sz w:val="18"/>
          <w:szCs w:val="18"/>
        </w:rPr>
        <w:t xml:space="preserve"> </w:t>
      </w:r>
      <w:r w:rsidR="00C160A4">
        <w:rPr>
          <w:sz w:val="18"/>
          <w:szCs w:val="18"/>
        </w:rPr>
        <w:t>Yo</w:t>
      </w:r>
      <w:r w:rsidR="004E3B65">
        <w:rPr>
          <w:sz w:val="18"/>
          <w:szCs w:val="18"/>
        </w:rPr>
        <w:t>usef Nasr</w:t>
      </w:r>
      <w:r w:rsidR="00655795">
        <w:rPr>
          <w:sz w:val="18"/>
          <w:szCs w:val="18"/>
        </w:rPr>
        <w:t xml:space="preserve">                          </w:t>
      </w:r>
      <w:r w:rsidR="00C160A4">
        <w:rPr>
          <w:sz w:val="18"/>
          <w:szCs w:val="18"/>
        </w:rPr>
        <w:t xml:space="preserve"> </w:t>
      </w:r>
      <w:r w:rsidR="00C160A4" w:rsidRPr="00001A15">
        <w:rPr>
          <w:i/>
          <w:sz w:val="16"/>
          <w:szCs w:val="16"/>
        </w:rPr>
        <w:t>Department of Computer  Science, Misr University for Science and Technology,6th of October City, Egypt</w:t>
      </w:r>
    </w:p>
    <w:p w14:paraId="2D7DB17A" w14:textId="77777777" w:rsidR="00655795" w:rsidRPr="00C160A4" w:rsidRDefault="00655795" w:rsidP="00655795">
      <w:pPr>
        <w:pStyle w:val="Author"/>
        <w:spacing w:before="5pt" w:beforeAutospacing="1"/>
        <w:rPr>
          <w:sz w:val="18"/>
          <w:szCs w:val="18"/>
        </w:rPr>
      </w:pPr>
    </w:p>
    <w:p w14:paraId="3ED2416C" w14:textId="7FD2BD8C" w:rsidR="004E3B65" w:rsidRDefault="004E3B65" w:rsidP="00655795">
      <w:pPr>
        <w:pStyle w:val="Author"/>
        <w:spacing w:before="5pt" w:beforeAutospacing="1"/>
        <w:rPr>
          <w:i/>
          <w:sz w:val="16"/>
          <w:szCs w:val="16"/>
        </w:rPr>
      </w:pPr>
      <w:r w:rsidRPr="00655795">
        <w:rPr>
          <w:rFonts w:ascii="Calibri" w:hAnsi="Calibri" w:cs="Calibri"/>
          <w:i/>
          <w:iCs/>
          <w:sz w:val="16"/>
          <w:szCs w:val="16"/>
          <w:lang w:bidi="ar-EG"/>
        </w:rPr>
        <w:t xml:space="preserve"> </w:t>
      </w:r>
      <w:r w:rsidRPr="00655795">
        <w:rPr>
          <w:rFonts w:asciiTheme="majorBidi" w:hAnsiTheme="majorBidi" w:cstheme="majorBidi"/>
          <w:i/>
          <w:iCs/>
          <w:sz w:val="16"/>
          <w:szCs w:val="16"/>
          <w:lang w:bidi="ar-EG"/>
        </w:rPr>
        <w:t>Rojena Mohamaden</w:t>
      </w:r>
      <w:r w:rsidR="00655795">
        <w:rPr>
          <w:i/>
          <w:sz w:val="16"/>
          <w:szCs w:val="16"/>
        </w:rPr>
        <w:t xml:space="preserve">                    </w:t>
      </w:r>
      <w:r>
        <w:rPr>
          <w:i/>
          <w:sz w:val="16"/>
          <w:szCs w:val="16"/>
        </w:rPr>
        <w:t>Department of computer science,misr University for science and technology,</w:t>
      </w:r>
      <w:r w:rsidRPr="00C160A4">
        <w:rPr>
          <w:noProof w:val="0"/>
          <w:sz w:val="20"/>
          <w:szCs w:val="20"/>
        </w:rPr>
        <w:t xml:space="preserve"> </w:t>
      </w:r>
      <w:r w:rsidRPr="00C160A4">
        <w:rPr>
          <w:i/>
          <w:sz w:val="16"/>
          <w:szCs w:val="16"/>
        </w:rPr>
        <w:t>6th of October City, Egypt</w:t>
      </w:r>
    </w:p>
    <w:p w14:paraId="617FD023" w14:textId="77777777" w:rsidR="004E3B65" w:rsidRDefault="004E3B65" w:rsidP="00C160A4">
      <w:pPr>
        <w:pStyle w:val="Author"/>
        <w:spacing w:before="5pt" w:beforeAutospacing="1"/>
        <w:rPr>
          <w:i/>
          <w:sz w:val="16"/>
          <w:szCs w:val="16"/>
        </w:rPr>
      </w:pPr>
    </w:p>
    <w:p w14:paraId="303177CD" w14:textId="77777777" w:rsidR="00C160A4" w:rsidRDefault="00C160A4" w:rsidP="00C160A4">
      <w:pPr>
        <w:pStyle w:val="Author"/>
        <w:spacing w:before="5pt" w:beforeAutospacing="1"/>
        <w:jc w:val="both"/>
        <w:rPr>
          <w:i/>
          <w:sz w:val="16"/>
          <w:szCs w:val="16"/>
        </w:rPr>
      </w:pPr>
    </w:p>
    <w:p w14:paraId="00F0AD04" w14:textId="5217AA9B" w:rsidR="00C160A4" w:rsidRDefault="00C160A4" w:rsidP="00C160A4">
      <w:pPr>
        <w:pStyle w:val="Author"/>
        <w:spacing w:before="5pt" w:beforeAutospacing="1"/>
        <w:sectPr w:rsidR="00C160A4" w:rsidSect="003B4E04">
          <w:type w:val="continuous"/>
          <w:pgSz w:w="595.30pt" w:h="841.90pt" w:code="9"/>
          <w:pgMar w:top="22.50pt" w:right="44.65pt" w:bottom="72pt" w:left="44.65pt" w:header="36pt" w:footer="36pt" w:gutter="0pt"/>
          <w:cols w:num="3" w:space="36pt"/>
          <w:docGrid w:linePitch="360"/>
        </w:sectPr>
      </w:pPr>
    </w:p>
    <w:p w14:paraId="2C2A27A7"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BDD265D" w14:textId="77777777" w:rsidR="004E3B65" w:rsidRDefault="009303D9" w:rsidP="004E3B65">
      <w:pPr>
        <w:pStyle w:val="Abstract"/>
      </w:pPr>
      <w:r>
        <w:rPr>
          <w:i/>
          <w:iCs/>
        </w:rPr>
        <w:t>Abstract</w:t>
      </w:r>
      <w:r>
        <w:t>—</w:t>
      </w:r>
      <w:r w:rsidR="004E3B65" w:rsidRPr="004E3B65">
        <w:rPr>
          <w:rFonts w:ascii="Calibri" w:hAnsi="Calibri" w:cs="Calibri"/>
          <w:lang w:bidi="ar-EG"/>
        </w:rPr>
        <w:t xml:space="preserve"> </w:t>
      </w:r>
      <w:r w:rsidR="004E3B65" w:rsidRPr="00A10D44">
        <w:rPr>
          <w:rFonts w:asciiTheme="majorBidi" w:hAnsiTheme="majorBidi" w:cstheme="majorBidi"/>
          <w:b w:val="0"/>
          <w:bCs w:val="0"/>
          <w:lang w:bidi="ar-EG"/>
        </w:rPr>
        <w:t xml:space="preserve">Missing people cases represent a critical global issue where time plays a vital role in increasing the chances of rescue. Traditional methods such as manual searching and posters are often slow and prone to human error. This paper presents an advanced intelligent system for detecting missing individuals using Artificial Intelligence and computer vision. To optimize system complexity and computational efficiency, we utilize the </w:t>
      </w:r>
      <w:proofErr w:type="spellStart"/>
      <w:r w:rsidR="004E3B65" w:rsidRPr="00A10D44">
        <w:rPr>
          <w:rFonts w:asciiTheme="majorBidi" w:hAnsiTheme="majorBidi" w:cstheme="majorBidi"/>
          <w:b w:val="0"/>
          <w:bCs w:val="0"/>
          <w:lang w:bidi="ar-EG"/>
        </w:rPr>
        <w:t>DeepFace</w:t>
      </w:r>
      <w:proofErr w:type="spellEnd"/>
      <w:r w:rsidR="004E3B65" w:rsidRPr="00A10D44">
        <w:rPr>
          <w:rFonts w:asciiTheme="majorBidi" w:hAnsiTheme="majorBidi" w:cstheme="majorBidi"/>
          <w:b w:val="0"/>
          <w:bCs w:val="0"/>
          <w:lang w:bidi="ar-EG"/>
        </w:rPr>
        <w:t xml:space="preserve"> framework, which provides an integrated pipeline for both face detection and recognition using the </w:t>
      </w:r>
      <w:proofErr w:type="spellStart"/>
      <w:r w:rsidR="004E3B65" w:rsidRPr="00A10D44">
        <w:rPr>
          <w:rFonts w:asciiTheme="majorBidi" w:hAnsiTheme="majorBidi" w:cstheme="majorBidi"/>
          <w:b w:val="0"/>
          <w:bCs w:val="0"/>
          <w:lang w:bidi="ar-EG"/>
        </w:rPr>
        <w:t>ArcFace</w:t>
      </w:r>
      <w:proofErr w:type="spellEnd"/>
      <w:r w:rsidR="004E3B65" w:rsidRPr="00A10D44">
        <w:rPr>
          <w:rFonts w:asciiTheme="majorBidi" w:hAnsiTheme="majorBidi" w:cstheme="majorBidi"/>
          <w:b w:val="0"/>
          <w:bCs w:val="0"/>
          <w:lang w:bidi="ar-EG"/>
        </w:rPr>
        <w:t xml:space="preserve"> model. The system integrates real-time surveillance data with a high-performance Flutter-based mobile application. Due to computational constraints, this streamlined approach replaces separate models with a unified pipeline, maintaining reliable performance while reducing overhead. Experimental results, yielding an mAP@50 of 0.984, demonstrate that this integrated approach provides high-fidelity recognition required for operational deployment.</w:t>
      </w:r>
      <w:r w:rsidR="004E3B65" w:rsidRPr="00881915">
        <w:rPr>
          <w:rFonts w:asciiTheme="majorBidi" w:hAnsiTheme="majorBidi" w:cstheme="majorBidi"/>
          <w:b w:val="0"/>
          <w:bCs w:val="0"/>
          <w:noProof/>
          <w:sz w:val="24"/>
          <w:szCs w:val="24"/>
          <w:lang w:bidi="ar-EG"/>
        </w:rPr>
        <w:t>.</w:t>
      </w:r>
    </w:p>
    <w:p w14:paraId="59605A06" w14:textId="756FF93B" w:rsidR="009303D9" w:rsidRPr="00D632BE" w:rsidRDefault="009303D9" w:rsidP="004E3B65">
      <w:pPr>
        <w:pStyle w:val="Abstract"/>
      </w:pPr>
      <w:r w:rsidRPr="00D632BE">
        <w:t xml:space="preserve">Introduction </w:t>
      </w:r>
      <w:r w:rsidR="00655795">
        <w:t>:-</w:t>
      </w:r>
    </w:p>
    <w:p w14:paraId="33E21291" w14:textId="77777777" w:rsidR="004E3B65" w:rsidRDefault="004E3B65" w:rsidP="00655795">
      <w:pPr>
        <w:pStyle w:val="1"/>
        <w:jc w:val="both"/>
      </w:pPr>
      <w:r w:rsidRPr="004E3B65">
        <w:rPr>
          <w:smallCaps w:val="0"/>
          <w:noProof w:val="0"/>
          <w:spacing w:val="-1"/>
          <w:lang w:eastAsia="x-none"/>
        </w:rPr>
        <w:t>Every year, thousands of people go missing due to accidents, kidnapping, or getting lost. Rapid response is critical, as delays significantly reduce the likelihood of successful recovery. The "Golden Hour" in these cases refers to the initial period where the probability of finding an individual is highest. This research proposes a smart system that utilizes an integrated deep learning pipeline to enhance the efficiency of missing person detection in real-time environments, transforming standard surveillance into an active rescue network.</w:t>
      </w:r>
    </w:p>
    <w:p w14:paraId="10112E2F" w14:textId="77777777" w:rsidR="004E3B65" w:rsidRDefault="004E3B65" w:rsidP="004E3B65">
      <w:pPr>
        <w:pStyle w:val="1"/>
      </w:pPr>
      <w:r w:rsidRPr="004E3B65">
        <w:t>Problem Definition &amp; Motivation</w:t>
      </w:r>
    </w:p>
    <w:p w14:paraId="13204826" w14:textId="3F04B235" w:rsidR="009303D9" w:rsidRPr="005B520E" w:rsidRDefault="004E3B65" w:rsidP="004E3B65">
      <w:pPr>
        <w:pStyle w:val="a3"/>
      </w:pPr>
      <w:r w:rsidRPr="004E3B65">
        <w:rPr>
          <w:lang w:val="en-US"/>
        </w:rPr>
        <w:t>Current approaches to locating missing individuals suffer from slow manual processes and a high dependency on human observation. Modern cities generate massive amounts of camera data that humans cannot fully review accurately due to fatigue and distraction. The motivation behind this work is the time-sensitivity of such cases. By utilizing an integrated AI pipeline, we can process large datasets instantly on standard hardware, ensuring a 24/7 reliable search tool for families and authorities.</w:t>
      </w:r>
      <w:r w:rsidR="009303D9" w:rsidRPr="005B520E">
        <w:t>measurement and others are deliberate, using specifications that anticipate your paper as one part of the entire proceedings, and not as an independent document. Please do not revise any of the current designations.</w:t>
      </w:r>
    </w:p>
    <w:p w14:paraId="560BA2FB" w14:textId="31A1A9B0" w:rsidR="00655795" w:rsidRPr="00655795" w:rsidRDefault="00630C25" w:rsidP="00655795">
      <w:pPr>
        <w:pStyle w:val="1"/>
        <w:jc w:val="both"/>
      </w:pPr>
      <w:r w:rsidRPr="00630C25">
        <w:t>Methodology</w:t>
      </w:r>
      <w:r w:rsidRPr="00630C25">
        <w:t xml:space="preserve"> </w:t>
      </w:r>
      <w:r w:rsidR="00655795">
        <w:t>:-</w:t>
      </w:r>
    </w:p>
    <w:p w14:paraId="09185567" w14:textId="08903454" w:rsidR="009303D9" w:rsidRDefault="00630C25" w:rsidP="00630C25">
      <w:pPr>
        <w:pStyle w:val="1"/>
        <w:numPr>
          <w:ilvl w:val="0"/>
          <w:numId w:val="0"/>
        </w:numPr>
        <w:jc w:val="both"/>
      </w:pPr>
      <w:r>
        <w:rPr>
          <w:rFonts w:ascii="Calibri" w:hAnsi="Calibri" w:cs="Calibri"/>
          <w:b/>
          <w:bCs/>
          <w:lang w:bidi="ar-EG"/>
        </w:rPr>
        <w:t xml:space="preserve">a. </w:t>
      </w:r>
      <w:r w:rsidRPr="00F978ED">
        <w:rPr>
          <w:rFonts w:ascii="Calibri" w:hAnsi="Calibri" w:cs="Calibri"/>
          <w:b/>
          <w:bCs/>
          <w:lang w:bidi="ar-EG"/>
        </w:rPr>
        <w:t>System Architecture</w:t>
      </w:r>
      <w:r w:rsidR="00655795">
        <w:t>:-</w:t>
      </w:r>
    </w:p>
    <w:p w14:paraId="2882CC07" w14:textId="2002BE56" w:rsidR="009303D9" w:rsidRDefault="00630C25" w:rsidP="00630C25">
      <w:pPr>
        <w:pStyle w:val="2"/>
        <w:numPr>
          <w:ilvl w:val="0"/>
          <w:numId w:val="0"/>
        </w:numPr>
      </w:pPr>
      <w:r w:rsidRPr="002F6D57">
        <w:rPr>
          <w:rtl/>
          <w:lang w:bidi="ar-EG"/>
        </w:rPr>
        <w:drawing>
          <wp:inline distT="0" distB="0" distL="0" distR="0" wp14:anchorId="7DAFCB23" wp14:editId="3CADB1EF">
            <wp:extent cx="3676650" cy="1428661"/>
            <wp:effectExtent l="0" t="0" r="0" b="635"/>
            <wp:docPr id="1689335038" name="صورة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89335038" name=""/>
                    <pic:cNvPicPr/>
                  </pic:nvPicPr>
                  <pic:blipFill>
                    <a:blip r:embed="rId9"/>
                    <a:stretch>
                      <a:fillRect/>
                    </a:stretch>
                  </pic:blipFill>
                  <pic:spPr>
                    <a:xfrm>
                      <a:off x="0" y="0"/>
                      <a:ext cx="3715942" cy="1443929"/>
                    </a:xfrm>
                    <a:prstGeom prst="rect">
                      <a:avLst/>
                    </a:prstGeom>
                  </pic:spPr>
                </pic:pic>
              </a:graphicData>
            </a:graphic>
          </wp:inline>
        </w:drawing>
      </w:r>
    </w:p>
    <w:p w14:paraId="0DF87BE4" w14:textId="77777777" w:rsidR="006F6D3D" w:rsidRDefault="006F6D3D" w:rsidP="006F6D3D">
      <w:pPr>
        <w:jc w:val="start"/>
        <w:rPr>
          <w:i/>
          <w:iCs/>
          <w:noProof/>
        </w:rPr>
      </w:pPr>
    </w:p>
    <w:p w14:paraId="5EE0BE8A" w14:textId="314B8438" w:rsidR="00630C25" w:rsidRDefault="00630C25" w:rsidP="00630C25">
      <w:pPr>
        <w:pStyle w:val="2"/>
        <w:numPr>
          <w:ilvl w:val="0"/>
          <w:numId w:val="0"/>
        </w:numPr>
      </w:pPr>
      <w:r w:rsidRPr="00630C25">
        <w:rPr>
          <w:b/>
          <w:bCs/>
        </w:rPr>
        <w:t>.</w:t>
      </w:r>
      <w:r w:rsidRPr="00630C25">
        <w:rPr>
          <w:rFonts w:ascii="Calibri" w:hAnsi="Calibri" w:cs="Calibri"/>
          <w:b/>
          <w:bCs/>
          <w:lang w:bidi="ar-EG"/>
        </w:rPr>
        <w:t xml:space="preserve"> </w:t>
      </w:r>
      <w:r w:rsidRPr="00F978ED">
        <w:rPr>
          <w:rFonts w:ascii="Calibri" w:hAnsi="Calibri" w:cs="Calibri"/>
          <w:b/>
          <w:bCs/>
          <w:lang w:bidi="ar-EG"/>
        </w:rPr>
        <w:t>Mobile Application (Flutter)</w:t>
      </w:r>
      <w:r w:rsidR="00655795">
        <w:t>:-</w:t>
      </w:r>
    </w:p>
    <w:p w14:paraId="51BA3148" w14:textId="77777777" w:rsidR="00630C25" w:rsidRPr="00F978ED" w:rsidRDefault="00630C25" w:rsidP="00630C25">
      <w:pPr>
        <w:bidi/>
        <w:spacing w:after="8pt" w:line="18pt" w:lineRule="auto"/>
        <w:jc w:val="end"/>
        <w:rPr>
          <w:rFonts w:ascii="Calibri" w:hAnsi="Calibri" w:cs="Calibri" w:hint="cs"/>
          <w:b/>
          <w:bCs/>
          <w:rtl/>
          <w:lang w:bidi="ar-EG"/>
        </w:rPr>
      </w:pPr>
    </w:p>
    <w:p w14:paraId="6F017DA8" w14:textId="77777777" w:rsidR="00630C25" w:rsidRPr="00F978ED" w:rsidRDefault="00630C25" w:rsidP="00630C25">
      <w:pPr>
        <w:bidi/>
        <w:spacing w:after="8pt" w:line="18pt" w:lineRule="auto"/>
        <w:jc w:val="end"/>
        <w:rPr>
          <w:rFonts w:ascii="Calibri" w:hAnsi="Calibri" w:cs="Calibri" w:hint="cs"/>
          <w:sz w:val="16"/>
          <w:szCs w:val="16"/>
          <w:rtl/>
          <w:lang w:bidi="ar-EG"/>
        </w:rPr>
      </w:pPr>
      <w:r w:rsidRPr="00F978ED">
        <w:rPr>
          <w:rFonts w:ascii="Calibri" w:hAnsi="Calibri" w:cs="Calibri"/>
          <w:sz w:val="16"/>
          <w:szCs w:val="16"/>
          <w:lang w:bidi="ar-EG"/>
        </w:rPr>
        <w:t xml:space="preserve">The mobile interface is built using </w:t>
      </w:r>
      <w:r w:rsidRPr="00F978ED">
        <w:rPr>
          <w:rFonts w:ascii="Calibri" w:hAnsi="Calibri" w:cs="Calibri"/>
          <w:b/>
          <w:bCs/>
          <w:sz w:val="16"/>
          <w:szCs w:val="16"/>
          <w:lang w:bidi="ar-EG"/>
        </w:rPr>
        <w:t>Flutter</w:t>
      </w:r>
      <w:r w:rsidRPr="00F978ED">
        <w:rPr>
          <w:rFonts w:ascii="Calibri" w:hAnsi="Calibri" w:cs="Calibri"/>
          <w:sz w:val="16"/>
          <w:szCs w:val="16"/>
          <w:lang w:bidi="ar-EG"/>
        </w:rPr>
        <w:t xml:space="preserve"> for several technical reasons:</w:t>
      </w:r>
    </w:p>
    <w:p w14:paraId="273E8274" w14:textId="77777777" w:rsidR="00630C25" w:rsidRPr="00F978ED" w:rsidRDefault="00630C25" w:rsidP="00630C25">
      <w:pPr>
        <w:bidi/>
        <w:spacing w:after="8pt" w:line="18pt" w:lineRule="auto"/>
        <w:ind w:start="18pt"/>
        <w:jc w:val="end"/>
        <w:rPr>
          <w:rFonts w:ascii="Calibri" w:hAnsi="Calibri" w:cs="Calibri" w:hint="cs"/>
          <w:sz w:val="16"/>
          <w:szCs w:val="16"/>
          <w:rtl/>
          <w:lang w:bidi="ar-EG"/>
        </w:rPr>
      </w:pPr>
      <w:r w:rsidRPr="00F978ED">
        <w:rPr>
          <w:rFonts w:ascii="Calibri" w:hAnsi="Calibri" w:cs="Calibri"/>
          <w:b/>
          <w:bCs/>
          <w:sz w:val="16"/>
          <w:szCs w:val="16"/>
          <w:lang w:bidi="ar-EG"/>
        </w:rPr>
        <w:t>Cross-Platform Consistency:</w:t>
      </w:r>
      <w:r w:rsidRPr="00F978ED">
        <w:rPr>
          <w:rFonts w:ascii="Calibri" w:hAnsi="Calibri" w:cs="Calibri"/>
          <w:sz w:val="16"/>
          <w:szCs w:val="16"/>
          <w:lang w:bidi="ar-EG"/>
        </w:rPr>
        <w:t xml:space="preserve"> A single codebase for Android.</w:t>
      </w:r>
    </w:p>
    <w:p w14:paraId="241F6FB0" w14:textId="77777777" w:rsidR="00630C25" w:rsidRPr="00F978ED" w:rsidRDefault="00630C25" w:rsidP="00630C25">
      <w:pPr>
        <w:bidi/>
        <w:spacing w:after="8pt" w:line="18pt" w:lineRule="auto"/>
        <w:ind w:start="18pt"/>
        <w:jc w:val="end"/>
        <w:rPr>
          <w:rFonts w:ascii="Calibri" w:hAnsi="Calibri" w:cs="Calibri"/>
          <w:sz w:val="16"/>
          <w:szCs w:val="16"/>
          <w:lang w:bidi="ar-EG"/>
        </w:rPr>
      </w:pPr>
      <w:r w:rsidRPr="00F978ED">
        <w:rPr>
          <w:rFonts w:ascii="Calibri" w:hAnsi="Calibri" w:cs="Calibri"/>
          <w:b/>
          <w:bCs/>
          <w:sz w:val="16"/>
          <w:szCs w:val="16"/>
          <w:lang w:bidi="ar-EG"/>
        </w:rPr>
        <w:t>High Performance:</w:t>
      </w:r>
      <w:r w:rsidRPr="00F978ED">
        <w:rPr>
          <w:rFonts w:ascii="Calibri" w:hAnsi="Calibri" w:cs="Calibri"/>
          <w:sz w:val="16"/>
          <w:szCs w:val="16"/>
          <w:lang w:bidi="ar-EG"/>
        </w:rPr>
        <w:t xml:space="preserve"> Compiles to native ARM machine code, crucial for real-time notifications.</w:t>
      </w:r>
    </w:p>
    <w:p w14:paraId="650C7AB8" w14:textId="77777777" w:rsidR="00630C25" w:rsidRPr="00F978ED" w:rsidRDefault="00630C25" w:rsidP="00630C25">
      <w:pPr>
        <w:bidi/>
        <w:spacing w:after="8pt" w:line="18pt" w:lineRule="auto"/>
        <w:ind w:start="49.60pt"/>
        <w:jc w:val="end"/>
        <w:rPr>
          <w:rFonts w:ascii="Calibri" w:hAnsi="Calibri" w:cs="Calibri"/>
          <w:sz w:val="16"/>
          <w:szCs w:val="16"/>
          <w:lang w:bidi="ar-EG"/>
        </w:rPr>
      </w:pPr>
      <w:r w:rsidRPr="00F978ED">
        <w:rPr>
          <w:rFonts w:ascii="Calibri" w:hAnsi="Calibri" w:cs="Calibri"/>
          <w:b/>
          <w:bCs/>
          <w:sz w:val="16"/>
          <w:szCs w:val="16"/>
          <w:lang w:bidi="ar-EG"/>
        </w:rPr>
        <w:t>Reactive UI:</w:t>
      </w:r>
      <w:r w:rsidRPr="00F978ED">
        <w:rPr>
          <w:rFonts w:ascii="Calibri" w:hAnsi="Calibri" w:cs="Calibri"/>
          <w:sz w:val="16"/>
          <w:szCs w:val="16"/>
          <w:lang w:bidi="ar-EG"/>
        </w:rPr>
        <w:t xml:space="preserve"> Utilizing state management allows the app to update match results instantly.</w:t>
      </w:r>
    </w:p>
    <w:p w14:paraId="2ACCBF22" w14:textId="6A7C9F43" w:rsidR="00630C25" w:rsidRPr="00F978ED" w:rsidRDefault="00630C25" w:rsidP="00630C25">
      <w:pPr>
        <w:bidi/>
        <w:spacing w:after="8pt" w:line="18pt" w:lineRule="auto"/>
        <w:ind w:start="49.60pt"/>
        <w:jc w:val="end"/>
        <w:rPr>
          <w:rFonts w:ascii="Calibri" w:hAnsi="Calibri" w:cs="Calibri"/>
          <w:sz w:val="16"/>
          <w:szCs w:val="16"/>
          <w:lang w:bidi="ar-EG"/>
        </w:rPr>
      </w:pPr>
      <w:r w:rsidRPr="00F978ED">
        <w:rPr>
          <w:rFonts w:ascii="Calibri" w:hAnsi="Calibri" w:cs="Calibri"/>
          <w:b/>
          <w:bCs/>
          <w:sz w:val="16"/>
          <w:szCs w:val="16"/>
          <w:lang w:bidi="ar-EG"/>
        </w:rPr>
        <w:t>Key Features:</w:t>
      </w:r>
      <w:r w:rsidRPr="00F978ED">
        <w:rPr>
          <w:rFonts w:ascii="Calibri" w:hAnsi="Calibri" w:cs="Calibri"/>
          <w:sz w:val="16"/>
          <w:szCs w:val="16"/>
          <w:lang w:bidi="ar-EG"/>
        </w:rPr>
        <w:t xml:space="preserve"> Users can register missing persons, upload high-resolution images for </w:t>
      </w:r>
      <w:proofErr w:type="spellStart"/>
      <w:r w:rsidRPr="00F978ED">
        <w:rPr>
          <w:rFonts w:ascii="Calibri" w:hAnsi="Calibri" w:cs="Calibri"/>
          <w:sz w:val="16"/>
          <w:szCs w:val="16"/>
          <w:lang w:bidi="ar-EG"/>
        </w:rPr>
        <w:t>ArcFace</w:t>
      </w:r>
      <w:proofErr w:type="spellEnd"/>
      <w:r w:rsidRPr="00F978ED">
        <w:rPr>
          <w:rFonts w:ascii="Calibri" w:hAnsi="Calibri" w:cs="Calibri"/>
          <w:sz w:val="16"/>
          <w:szCs w:val="16"/>
          <w:lang w:bidi="ar-EG"/>
        </w:rPr>
        <w:t xml:space="preserve"> embedding, and receive immediate alerts via </w:t>
      </w:r>
      <w:r w:rsidRPr="00F978ED">
        <w:rPr>
          <w:rFonts w:ascii="Calibri" w:hAnsi="Calibri" w:cs="Calibri"/>
          <w:b/>
          <w:bCs/>
          <w:sz w:val="16"/>
          <w:szCs w:val="16"/>
          <w:lang w:bidi="ar-EG"/>
        </w:rPr>
        <w:t>Firebase Cloud Messaging (FCM)</w:t>
      </w:r>
      <w:r w:rsidRPr="00F978ED">
        <w:rPr>
          <w:rFonts w:ascii="Calibri" w:hAnsi="Calibri" w:cs="Calibri"/>
          <w:sz w:val="16"/>
          <w:szCs w:val="16"/>
          <w:lang w:bidi="ar-EG"/>
        </w:rPr>
        <w:t>.</w:t>
      </w:r>
      <w:r w:rsidR="005A1462">
        <w:rPr>
          <w:rFonts w:ascii="Calibri" w:hAnsi="Calibri" w:cs="Calibri"/>
          <w:sz w:val="16"/>
          <w:szCs w:val="16"/>
          <w:lang w:bidi="ar-EG"/>
        </w:rPr>
        <w:t xml:space="preserve"> </w:t>
      </w:r>
      <w:r w:rsidR="005A1462">
        <w:rPr>
          <w:rFonts w:ascii="Calibri" w:hAnsi="Calibri" w:cs="Calibri"/>
          <w:b/>
          <w:bCs/>
          <w:sz w:val="16"/>
          <w:szCs w:val="16"/>
          <w:lang w:bidi="ar-EG"/>
        </w:rPr>
        <w:t>[</w:t>
      </w:r>
      <w:r w:rsidR="005A1462" w:rsidRPr="005A1462">
        <w:rPr>
          <w:rFonts w:ascii="Calibri" w:hAnsi="Calibri" w:cs="Calibri"/>
          <w:b/>
          <w:bCs/>
          <w:sz w:val="16"/>
          <w:szCs w:val="16"/>
          <w:lang w:bidi="ar-EG"/>
        </w:rPr>
        <w:t>1</w:t>
      </w:r>
      <w:r w:rsidR="005A1462">
        <w:rPr>
          <w:rFonts w:ascii="Calibri" w:hAnsi="Calibri" w:cs="Calibri"/>
          <w:b/>
          <w:bCs/>
          <w:sz w:val="16"/>
          <w:szCs w:val="16"/>
          <w:lang w:bidi="ar-EG"/>
        </w:rPr>
        <w:t>]</w:t>
      </w:r>
    </w:p>
    <w:p w14:paraId="02377554" w14:textId="77777777" w:rsidR="00630C25" w:rsidRDefault="00630C25" w:rsidP="00630C25"/>
    <w:p w14:paraId="4F5E83E3" w14:textId="77777777" w:rsidR="00622C01" w:rsidRDefault="00622C01" w:rsidP="00630C25"/>
    <w:p w14:paraId="43AEB224" w14:textId="77777777" w:rsidR="00622C01" w:rsidRDefault="00622C01" w:rsidP="00630C25"/>
    <w:p w14:paraId="4A517D57" w14:textId="77777777" w:rsidR="00655795" w:rsidRDefault="00655795" w:rsidP="00630C25"/>
    <w:p w14:paraId="11CEDF57" w14:textId="77777777" w:rsidR="00655795" w:rsidRDefault="00655795" w:rsidP="00630C25"/>
    <w:p w14:paraId="5BCCDFB5" w14:textId="77777777" w:rsidR="00655795" w:rsidRDefault="00655795" w:rsidP="00630C25"/>
    <w:p w14:paraId="1CF206D5" w14:textId="77777777" w:rsidR="00655795" w:rsidRDefault="00655795" w:rsidP="00630C25"/>
    <w:p w14:paraId="603F925D" w14:textId="77777777" w:rsidR="00622C01" w:rsidRPr="00630C25" w:rsidRDefault="00622C01" w:rsidP="00630C25"/>
    <w:p w14:paraId="151A16A5" w14:textId="486DDAF1" w:rsidR="001B3240" w:rsidRPr="00F978ED" w:rsidRDefault="007667FF" w:rsidP="001B3240">
      <w:pPr>
        <w:bidi/>
        <w:spacing w:after="8pt" w:line="18pt" w:lineRule="auto"/>
        <w:jc w:val="end"/>
        <w:rPr>
          <w:rFonts w:ascii="Calibri" w:hAnsi="Calibri" w:cs="Calibri"/>
          <w:b/>
          <w:bCs/>
          <w:lang w:bidi="ar-EG"/>
        </w:rPr>
      </w:pPr>
      <w:r>
        <w:rPr>
          <w:rFonts w:ascii="Calibri" w:hAnsi="Calibri" w:cs="Calibri"/>
          <w:b/>
          <w:bCs/>
          <w:lang w:bidi="ar-EG"/>
        </w:rPr>
        <w:lastRenderedPageBreak/>
        <w:t>.</w:t>
      </w:r>
      <w:r w:rsidR="001B3240" w:rsidRPr="00F978ED">
        <w:rPr>
          <w:rFonts w:ascii="Calibri" w:hAnsi="Calibri" w:cs="Calibri"/>
          <w:b/>
          <w:bCs/>
          <w:lang w:bidi="ar-EG"/>
        </w:rPr>
        <w:t xml:space="preserve"> Backend &amp; AI Module</w:t>
      </w:r>
      <w:r w:rsidR="00655795">
        <w:rPr>
          <w:rFonts w:ascii="Calibri" w:hAnsi="Calibri" w:cs="Calibri"/>
          <w:b/>
          <w:bCs/>
          <w:lang w:bidi="ar-EG"/>
        </w:rPr>
        <w:t>:-</w:t>
      </w:r>
    </w:p>
    <w:p w14:paraId="24E37FA6" w14:textId="21EB3591" w:rsidR="001B3240" w:rsidRPr="00F978ED" w:rsidRDefault="001B3240" w:rsidP="001B3240">
      <w:pPr>
        <w:bidi/>
        <w:spacing w:after="8pt" w:line="18pt" w:lineRule="auto"/>
        <w:jc w:val="end"/>
        <w:rPr>
          <w:rFonts w:asciiTheme="majorBidi" w:hAnsiTheme="majorBidi" w:cstheme="majorBidi"/>
          <w:lang w:bidi="ar-EG"/>
        </w:rPr>
      </w:pPr>
      <w:r w:rsidRPr="00F978ED">
        <w:rPr>
          <w:rFonts w:asciiTheme="majorBidi" w:hAnsiTheme="majorBidi" w:cstheme="majorBidi"/>
          <w:lang w:bidi="ar-EG"/>
        </w:rPr>
        <w:t xml:space="preserve">The backend, built using Python and </w:t>
      </w:r>
      <w:proofErr w:type="spellStart"/>
      <w:r w:rsidRPr="00F978ED">
        <w:rPr>
          <w:rFonts w:asciiTheme="majorBidi" w:hAnsiTheme="majorBidi" w:cstheme="majorBidi"/>
          <w:lang w:bidi="ar-EG"/>
        </w:rPr>
        <w:t>FastAPI</w:t>
      </w:r>
      <w:proofErr w:type="spellEnd"/>
      <w:r w:rsidRPr="00F978ED">
        <w:rPr>
          <w:rFonts w:asciiTheme="majorBidi" w:hAnsiTheme="majorBidi" w:cstheme="majorBidi"/>
          <w:lang w:bidi="ar-EG"/>
        </w:rPr>
        <w:t xml:space="preserve">, handles high-concurrency API communication. By utilizing </w:t>
      </w:r>
      <w:proofErr w:type="spellStart"/>
      <w:r w:rsidRPr="00F978ED">
        <w:rPr>
          <w:rFonts w:asciiTheme="majorBidi" w:hAnsiTheme="majorBidi" w:cstheme="majorBidi"/>
          <w:lang w:bidi="ar-EG"/>
        </w:rPr>
        <w:t>FastAPI’s</w:t>
      </w:r>
      <w:proofErr w:type="spellEnd"/>
      <w:r w:rsidRPr="00F978ED">
        <w:rPr>
          <w:rFonts w:asciiTheme="majorBidi" w:hAnsiTheme="majorBidi" w:cstheme="majorBidi"/>
          <w:lang w:bidi="ar-EG"/>
        </w:rPr>
        <w:t xml:space="preserve"> asynchronous capabilities, the system ensures low-latency data transfer. Due to computational constraints, we replaced YOLO with </w:t>
      </w:r>
      <w:proofErr w:type="spellStart"/>
      <w:r w:rsidRPr="00F978ED">
        <w:rPr>
          <w:rFonts w:asciiTheme="majorBidi" w:hAnsiTheme="majorBidi" w:cstheme="majorBidi"/>
          <w:lang w:bidi="ar-EG"/>
        </w:rPr>
        <w:t>DeepFace</w:t>
      </w:r>
      <w:proofErr w:type="spellEnd"/>
      <w:r w:rsidRPr="00F978ED">
        <w:rPr>
          <w:rFonts w:asciiTheme="majorBidi" w:hAnsiTheme="majorBidi" w:cstheme="majorBidi"/>
          <w:lang w:bidi="ar-EG"/>
        </w:rPr>
        <w:t>, providing a unified pipeline for both detection and recognition (</w:t>
      </w:r>
      <w:proofErr w:type="spellStart"/>
      <w:r w:rsidRPr="00F978ED">
        <w:rPr>
          <w:rFonts w:asciiTheme="majorBidi" w:hAnsiTheme="majorBidi" w:cstheme="majorBidi"/>
          <w:lang w:bidi="ar-EG"/>
        </w:rPr>
        <w:t>ArcFace</w:t>
      </w:r>
      <w:proofErr w:type="spellEnd"/>
      <w:r w:rsidRPr="00F978ED">
        <w:rPr>
          <w:rFonts w:asciiTheme="majorBidi" w:hAnsiTheme="majorBidi" w:cstheme="majorBidi"/>
          <w:lang w:bidi="ar-EG"/>
        </w:rPr>
        <w:t>). This integration significantly reduces the system's memory footprint while maximizing accuracy on a hypersphere embedding space.</w:t>
      </w:r>
      <w:r w:rsidR="005A1462" w:rsidRPr="00FF3F85">
        <w:rPr>
          <w:rFonts w:asciiTheme="majorBidi" w:hAnsiTheme="majorBidi" w:cstheme="majorBidi"/>
          <w:lang w:bidi="ar-EG"/>
        </w:rPr>
        <w:t>[2]</w:t>
      </w:r>
    </w:p>
    <w:p w14:paraId="253247BF" w14:textId="78B13069" w:rsidR="001B3240" w:rsidRPr="001B3240" w:rsidRDefault="007667FF" w:rsidP="00655795">
      <w:pPr>
        <w:pStyle w:val="tablehead"/>
        <w:numPr>
          <w:ilvl w:val="0"/>
          <w:numId w:val="0"/>
        </w:numPr>
        <w:jc w:val="start"/>
        <w:rPr>
          <w:rFonts w:hint="cs"/>
          <w:b/>
          <w:bCs/>
          <w:sz w:val="20"/>
          <w:szCs w:val="20"/>
          <w:rtl/>
          <w:lang w:bidi="ar-EG"/>
        </w:rPr>
      </w:pPr>
      <w:r>
        <w:rPr>
          <w:b/>
          <w:bCs/>
          <w:lang w:bidi="ar-EG"/>
        </w:rPr>
        <w:t>.</w:t>
      </w:r>
      <w:r w:rsidR="00655795">
        <w:rPr>
          <w:b/>
          <w:bCs/>
          <w:lang w:bidi="ar-EG"/>
        </w:rPr>
        <w:t xml:space="preserve"> </w:t>
      </w:r>
      <w:r w:rsidR="001B3240" w:rsidRPr="001B3240">
        <w:rPr>
          <w:b/>
          <w:bCs/>
          <w:sz w:val="20"/>
          <w:szCs w:val="20"/>
          <w:lang w:bidi="ar-EG"/>
        </w:rPr>
        <w:t>Camera and NVR Integration</w:t>
      </w:r>
      <w:r w:rsidR="00655795">
        <w:rPr>
          <w:b/>
          <w:bCs/>
          <w:sz w:val="20"/>
          <w:szCs w:val="20"/>
          <w:lang w:bidi="ar-EG"/>
        </w:rPr>
        <w:t>:-</w:t>
      </w:r>
    </w:p>
    <w:p w14:paraId="14F73624" w14:textId="77777777" w:rsidR="001B3240" w:rsidRPr="00FF3F85" w:rsidRDefault="001B3240" w:rsidP="001B3240">
      <w:pPr>
        <w:pStyle w:val="tablehead"/>
        <w:numPr>
          <w:ilvl w:val="0"/>
          <w:numId w:val="0"/>
        </w:numPr>
        <w:bidi/>
        <w:jc w:val="end"/>
        <w:rPr>
          <w:sz w:val="20"/>
          <w:szCs w:val="20"/>
          <w:lang w:bidi="ar-EG"/>
        </w:rPr>
      </w:pPr>
      <w:r w:rsidRPr="00FF3F85">
        <w:rPr>
          <w:sz w:val="20"/>
          <w:szCs w:val="20"/>
          <w:lang w:bidi="ar-EG"/>
        </w:rPr>
        <w:t>The system captures live streams from IP cameras connected to a Network Video Recorder (NVR). The AI module analyzes these frames in real-time, comparing detected faces against the database using Cosine Similarity.</w:t>
      </w:r>
    </w:p>
    <w:p w14:paraId="3381BA2B" w14:textId="77777777" w:rsidR="001B3240" w:rsidRPr="001B3240" w:rsidRDefault="001B3240" w:rsidP="001B3240">
      <w:pPr>
        <w:pStyle w:val="tablehead"/>
        <w:numPr>
          <w:ilvl w:val="0"/>
          <w:numId w:val="0"/>
        </w:numPr>
        <w:bidi/>
        <w:jc w:val="end"/>
        <w:rPr>
          <w:b/>
          <w:bCs/>
          <w:sz w:val="20"/>
          <w:szCs w:val="20"/>
          <w:lang w:bidi="ar-EG"/>
        </w:rPr>
      </w:pPr>
    </w:p>
    <w:p w14:paraId="76F79903" w14:textId="16AEBB76" w:rsidR="00372577" w:rsidRPr="00F978ED" w:rsidRDefault="007667FF" w:rsidP="00372577">
      <w:pPr>
        <w:bidi/>
        <w:spacing w:after="8pt" w:line="18pt" w:lineRule="auto"/>
        <w:jc w:val="end"/>
        <w:rPr>
          <w:rFonts w:ascii="Calibri" w:hAnsi="Calibri" w:cs="Calibri" w:hint="cs"/>
          <w:b/>
          <w:bCs/>
          <w:rtl/>
          <w:lang w:bidi="ar-EG"/>
        </w:rPr>
      </w:pPr>
      <w:r>
        <w:rPr>
          <w:rFonts w:ascii="Calibri" w:hAnsi="Calibri" w:cs="Calibri"/>
          <w:b/>
          <w:bCs/>
          <w:lang w:bidi="ar-EG"/>
        </w:rPr>
        <w:t>.</w:t>
      </w:r>
      <w:r w:rsidR="001B3240" w:rsidRPr="00F978ED">
        <w:rPr>
          <w:rFonts w:ascii="Calibri" w:hAnsi="Calibri" w:cs="Calibri"/>
          <w:b/>
          <w:bCs/>
          <w:lang w:bidi="ar-EG"/>
        </w:rPr>
        <w:t xml:space="preserve"> Evaluation and Results</w:t>
      </w:r>
      <w:r w:rsidR="00655795">
        <w:rPr>
          <w:rFonts w:ascii="Calibri" w:hAnsi="Calibri" w:cs="Calibri"/>
          <w:b/>
          <w:bCs/>
          <w:lang w:bidi="ar-EG"/>
        </w:rPr>
        <w:t>:-</w:t>
      </w:r>
    </w:p>
    <w:tbl>
      <w:tblPr>
        <w:tblW w:w="0pt" w:type="auto"/>
        <w:jc w:val="center"/>
        <w:tblCellSpacing w:w="0.75pt" w:type="dxa"/>
        <w:tblCellMar>
          <w:top w:w="0.75pt" w:type="dxa"/>
          <w:start w:w="0.75pt" w:type="dxa"/>
          <w:bottom w:w="0.75pt" w:type="dxa"/>
          <w:end w:w="0.75pt" w:type="dxa"/>
        </w:tblCellMar>
        <w:tblLook w:firstRow="1" w:lastRow="0" w:firstColumn="1" w:lastColumn="0" w:noHBand="0" w:noVBand="1"/>
      </w:tblPr>
      <w:tblGrid>
        <w:gridCol w:w="1879"/>
        <w:gridCol w:w="2971"/>
      </w:tblGrid>
      <w:tr w:rsidR="001B3240" w:rsidRPr="00F978ED" w14:paraId="0D97613A" w14:textId="77777777" w:rsidTr="00C41DEC">
        <w:trPr>
          <w:tblHeader/>
          <w:tblCellSpacing w:w="0.75pt" w:type="dxa"/>
          <w:jc w:val="center"/>
        </w:trPr>
        <w:tc>
          <w:tcPr>
            <w:tcW w:w="120.70pt" w:type="dxa"/>
            <w:tcBorders>
              <w:top w:val="single" w:sz="6" w:space="0" w:color="auto"/>
              <w:start w:val="single" w:sz="6" w:space="0" w:color="auto"/>
              <w:bottom w:val="single" w:sz="6" w:space="0" w:color="auto"/>
              <w:end w:val="single" w:sz="6" w:space="0" w:color="auto"/>
            </w:tcBorders>
            <w:vAlign w:val="center"/>
            <w:hideMark/>
          </w:tcPr>
          <w:p w14:paraId="6C29162E" w14:textId="77777777" w:rsidR="001B3240" w:rsidRPr="00F978ED" w:rsidRDefault="001B3240" w:rsidP="00C41DEC">
            <w:pPr>
              <w:bidi/>
              <w:spacing w:after="8pt" w:line="18pt" w:lineRule="auto"/>
              <w:jc w:val="end"/>
              <w:rPr>
                <w:rFonts w:ascii="Calibri" w:hAnsi="Calibri" w:cs="Calibri"/>
                <w:sz w:val="16"/>
                <w:szCs w:val="16"/>
                <w:lang w:bidi="ar-EG"/>
              </w:rPr>
            </w:pPr>
            <w:r w:rsidRPr="00F978ED">
              <w:rPr>
                <w:rFonts w:ascii="Calibri" w:hAnsi="Calibri" w:cs="Calibri"/>
                <w:b/>
                <w:bCs/>
                <w:sz w:val="16"/>
                <w:szCs w:val="16"/>
                <w:lang w:bidi="ar-EG"/>
              </w:rPr>
              <w:t>Metric</w:t>
            </w:r>
          </w:p>
        </w:tc>
        <w:tc>
          <w:tcPr>
            <w:tcW w:w="207.95pt" w:type="dxa"/>
            <w:tcBorders>
              <w:top w:val="single" w:sz="6" w:space="0" w:color="auto"/>
              <w:start w:val="single" w:sz="6" w:space="0" w:color="auto"/>
              <w:bottom w:val="single" w:sz="6" w:space="0" w:color="auto"/>
              <w:end w:val="single" w:sz="6" w:space="0" w:color="auto"/>
            </w:tcBorders>
            <w:vAlign w:val="center"/>
            <w:hideMark/>
          </w:tcPr>
          <w:p w14:paraId="7F44CDC8" w14:textId="77777777" w:rsidR="001B3240" w:rsidRPr="00F978ED" w:rsidRDefault="001B3240" w:rsidP="00C41DEC">
            <w:pPr>
              <w:bidi/>
              <w:spacing w:after="8pt" w:line="18pt" w:lineRule="auto"/>
              <w:jc w:val="end"/>
              <w:rPr>
                <w:rFonts w:ascii="Calibri" w:hAnsi="Calibri" w:cs="Calibri"/>
                <w:sz w:val="16"/>
                <w:szCs w:val="16"/>
                <w:lang w:bidi="ar-EG"/>
              </w:rPr>
            </w:pPr>
            <w:r w:rsidRPr="00F978ED">
              <w:rPr>
                <w:rFonts w:ascii="Calibri" w:hAnsi="Calibri" w:cs="Calibri"/>
                <w:b/>
                <w:bCs/>
                <w:sz w:val="16"/>
                <w:szCs w:val="16"/>
                <w:lang w:bidi="ar-EG"/>
              </w:rPr>
              <w:t>Value</w:t>
            </w:r>
          </w:p>
        </w:tc>
      </w:tr>
      <w:tr w:rsidR="001B3240" w:rsidRPr="00F978ED" w14:paraId="258331C7" w14:textId="77777777" w:rsidTr="00C41DEC">
        <w:trPr>
          <w:tblCellSpacing w:w="0.75pt" w:type="dxa"/>
          <w:jc w:val="center"/>
        </w:trPr>
        <w:tc>
          <w:tcPr>
            <w:tcW w:w="120.70pt" w:type="dxa"/>
            <w:tcBorders>
              <w:top w:val="single" w:sz="6" w:space="0" w:color="auto"/>
              <w:start w:val="single" w:sz="6" w:space="0" w:color="auto"/>
              <w:bottom w:val="single" w:sz="6" w:space="0" w:color="auto"/>
              <w:end w:val="single" w:sz="6" w:space="0" w:color="auto"/>
            </w:tcBorders>
            <w:vAlign w:val="center"/>
            <w:hideMark/>
          </w:tcPr>
          <w:p w14:paraId="0379B362" w14:textId="77777777" w:rsidR="001B3240" w:rsidRPr="00F978ED" w:rsidRDefault="001B3240" w:rsidP="00C41DEC">
            <w:pPr>
              <w:bidi/>
              <w:spacing w:after="8pt" w:line="18pt" w:lineRule="auto"/>
              <w:jc w:val="end"/>
              <w:rPr>
                <w:rFonts w:ascii="Calibri" w:hAnsi="Calibri" w:cs="Calibri" w:hint="cs"/>
                <w:sz w:val="16"/>
                <w:szCs w:val="16"/>
                <w:rtl/>
                <w:lang w:bidi="ar-EG"/>
              </w:rPr>
            </w:pPr>
            <w:proofErr w:type="spellStart"/>
            <w:r w:rsidRPr="00F978ED">
              <w:rPr>
                <w:rFonts w:ascii="Calibri" w:hAnsi="Calibri" w:cs="Calibri"/>
                <w:b/>
                <w:bCs/>
                <w:sz w:val="16"/>
                <w:szCs w:val="16"/>
                <w:lang w:bidi="ar-EG"/>
              </w:rPr>
              <w:t>mAP</w:t>
            </w:r>
            <w:proofErr w:type="spellEnd"/>
            <w:r w:rsidRPr="00F978ED">
              <w:rPr>
                <w:rFonts w:ascii="Calibri" w:hAnsi="Calibri" w:cs="Calibri"/>
                <w:b/>
                <w:bCs/>
                <w:sz w:val="16"/>
                <w:szCs w:val="16"/>
                <w:lang w:bidi="ar-EG"/>
              </w:rPr>
              <w:t xml:space="preserve"> @ 50-95</w:t>
            </w:r>
          </w:p>
        </w:tc>
        <w:tc>
          <w:tcPr>
            <w:tcW w:w="207.95pt" w:type="dxa"/>
            <w:tcBorders>
              <w:top w:val="single" w:sz="6" w:space="0" w:color="auto"/>
              <w:start w:val="single" w:sz="6" w:space="0" w:color="auto"/>
              <w:bottom w:val="single" w:sz="6" w:space="0" w:color="auto"/>
              <w:end w:val="single" w:sz="6" w:space="0" w:color="auto"/>
            </w:tcBorders>
            <w:vAlign w:val="center"/>
            <w:hideMark/>
          </w:tcPr>
          <w:p w14:paraId="6EE36AC0" w14:textId="77777777" w:rsidR="001B3240" w:rsidRPr="00F978ED" w:rsidRDefault="001B3240" w:rsidP="00C41DEC">
            <w:pPr>
              <w:bidi/>
              <w:spacing w:after="8pt" w:line="18pt" w:lineRule="auto"/>
              <w:jc w:val="end"/>
              <w:rPr>
                <w:rFonts w:ascii="Calibri" w:hAnsi="Calibri" w:cs="Calibri"/>
                <w:sz w:val="16"/>
                <w:szCs w:val="16"/>
                <w:lang w:bidi="ar-EG"/>
              </w:rPr>
            </w:pPr>
            <w:r w:rsidRPr="00F978ED">
              <w:rPr>
                <w:rFonts w:ascii="Calibri" w:hAnsi="Calibri" w:cs="Calibri"/>
                <w:sz w:val="16"/>
                <w:szCs w:val="16"/>
                <w:lang w:bidi="ar-EG"/>
              </w:rPr>
              <w:t>0.750</w:t>
            </w:r>
          </w:p>
        </w:tc>
      </w:tr>
      <w:tr w:rsidR="001B3240" w:rsidRPr="00F978ED" w14:paraId="7E19F13C" w14:textId="77777777" w:rsidTr="00C41DEC">
        <w:trPr>
          <w:tblCellSpacing w:w="0.75pt" w:type="dxa"/>
          <w:jc w:val="center"/>
        </w:trPr>
        <w:tc>
          <w:tcPr>
            <w:tcW w:w="120.70pt" w:type="dxa"/>
            <w:tcBorders>
              <w:top w:val="single" w:sz="6" w:space="0" w:color="auto"/>
              <w:start w:val="single" w:sz="6" w:space="0" w:color="auto"/>
              <w:bottom w:val="single" w:sz="6" w:space="0" w:color="auto"/>
              <w:end w:val="single" w:sz="6" w:space="0" w:color="auto"/>
            </w:tcBorders>
            <w:vAlign w:val="center"/>
            <w:hideMark/>
          </w:tcPr>
          <w:p w14:paraId="351953AB" w14:textId="77777777" w:rsidR="001B3240" w:rsidRPr="00F978ED" w:rsidRDefault="001B3240" w:rsidP="00C41DEC">
            <w:pPr>
              <w:bidi/>
              <w:spacing w:after="8pt" w:line="18pt" w:lineRule="auto"/>
              <w:jc w:val="end"/>
              <w:rPr>
                <w:rFonts w:ascii="Calibri" w:hAnsi="Calibri" w:cs="Calibri"/>
                <w:sz w:val="16"/>
                <w:szCs w:val="16"/>
                <w:lang w:bidi="ar-EG"/>
              </w:rPr>
            </w:pPr>
            <w:proofErr w:type="spellStart"/>
            <w:r w:rsidRPr="00F978ED">
              <w:rPr>
                <w:rFonts w:ascii="Calibri" w:hAnsi="Calibri" w:cs="Calibri"/>
                <w:b/>
                <w:bCs/>
                <w:sz w:val="16"/>
                <w:szCs w:val="16"/>
                <w:lang w:bidi="ar-EG"/>
              </w:rPr>
              <w:t>mAP</w:t>
            </w:r>
            <w:proofErr w:type="spellEnd"/>
            <w:r w:rsidRPr="00F978ED">
              <w:rPr>
                <w:rFonts w:ascii="Calibri" w:hAnsi="Calibri" w:cs="Calibri"/>
                <w:b/>
                <w:bCs/>
                <w:sz w:val="16"/>
                <w:szCs w:val="16"/>
                <w:lang w:bidi="ar-EG"/>
              </w:rPr>
              <w:t xml:space="preserve"> @ 50</w:t>
            </w:r>
          </w:p>
        </w:tc>
        <w:tc>
          <w:tcPr>
            <w:tcW w:w="207.95pt" w:type="dxa"/>
            <w:tcBorders>
              <w:top w:val="single" w:sz="6" w:space="0" w:color="auto"/>
              <w:start w:val="single" w:sz="6" w:space="0" w:color="auto"/>
              <w:bottom w:val="single" w:sz="6" w:space="0" w:color="auto"/>
              <w:end w:val="single" w:sz="6" w:space="0" w:color="auto"/>
            </w:tcBorders>
            <w:vAlign w:val="center"/>
            <w:hideMark/>
          </w:tcPr>
          <w:p w14:paraId="27AB9FB0" w14:textId="77777777" w:rsidR="001B3240" w:rsidRPr="00F978ED" w:rsidRDefault="001B3240" w:rsidP="00C41DEC">
            <w:pPr>
              <w:bidi/>
              <w:spacing w:after="8pt" w:line="18pt" w:lineRule="auto"/>
              <w:jc w:val="end"/>
              <w:rPr>
                <w:rFonts w:ascii="Calibri" w:hAnsi="Calibri" w:cs="Calibri"/>
                <w:sz w:val="16"/>
                <w:szCs w:val="16"/>
                <w:lang w:bidi="ar-EG"/>
              </w:rPr>
            </w:pPr>
            <w:r w:rsidRPr="00F978ED">
              <w:rPr>
                <w:rFonts w:ascii="Calibri" w:hAnsi="Calibri" w:cs="Calibri"/>
                <w:sz w:val="16"/>
                <w:szCs w:val="16"/>
                <w:lang w:bidi="ar-EG"/>
              </w:rPr>
              <w:t>0.984</w:t>
            </w:r>
          </w:p>
        </w:tc>
      </w:tr>
      <w:tr w:rsidR="001B3240" w:rsidRPr="00F978ED" w14:paraId="4A476443" w14:textId="77777777" w:rsidTr="00C41DEC">
        <w:trPr>
          <w:tblCellSpacing w:w="0.75pt" w:type="dxa"/>
          <w:jc w:val="center"/>
        </w:trPr>
        <w:tc>
          <w:tcPr>
            <w:tcW w:w="120.70pt" w:type="dxa"/>
            <w:tcBorders>
              <w:top w:val="single" w:sz="6" w:space="0" w:color="auto"/>
              <w:start w:val="single" w:sz="6" w:space="0" w:color="auto"/>
              <w:bottom w:val="single" w:sz="6" w:space="0" w:color="auto"/>
              <w:end w:val="single" w:sz="6" w:space="0" w:color="auto"/>
            </w:tcBorders>
            <w:vAlign w:val="center"/>
            <w:hideMark/>
          </w:tcPr>
          <w:p w14:paraId="444883E2" w14:textId="77777777" w:rsidR="001B3240" w:rsidRPr="00F978ED" w:rsidRDefault="001B3240" w:rsidP="00C41DEC">
            <w:pPr>
              <w:bidi/>
              <w:spacing w:after="8pt" w:line="18pt" w:lineRule="auto"/>
              <w:jc w:val="end"/>
              <w:rPr>
                <w:rFonts w:ascii="Calibri" w:hAnsi="Calibri" w:cs="Calibri"/>
                <w:sz w:val="16"/>
                <w:szCs w:val="16"/>
                <w:lang w:bidi="ar-EG"/>
              </w:rPr>
            </w:pPr>
            <w:r w:rsidRPr="00F978ED">
              <w:rPr>
                <w:rFonts w:ascii="Calibri" w:hAnsi="Calibri" w:cs="Calibri"/>
                <w:b/>
                <w:bCs/>
                <w:sz w:val="16"/>
                <w:szCs w:val="16"/>
                <w:lang w:bidi="ar-EG"/>
              </w:rPr>
              <w:t>Precision</w:t>
            </w:r>
          </w:p>
        </w:tc>
        <w:tc>
          <w:tcPr>
            <w:tcW w:w="207.95pt" w:type="dxa"/>
            <w:tcBorders>
              <w:top w:val="single" w:sz="6" w:space="0" w:color="auto"/>
              <w:start w:val="single" w:sz="6" w:space="0" w:color="auto"/>
              <w:bottom w:val="single" w:sz="6" w:space="0" w:color="auto"/>
              <w:end w:val="single" w:sz="6" w:space="0" w:color="auto"/>
            </w:tcBorders>
            <w:vAlign w:val="center"/>
            <w:hideMark/>
          </w:tcPr>
          <w:p w14:paraId="2CF83CF6" w14:textId="77777777" w:rsidR="001B3240" w:rsidRPr="00F978ED" w:rsidRDefault="001B3240" w:rsidP="00C41DEC">
            <w:pPr>
              <w:bidi/>
              <w:spacing w:after="8pt" w:line="18pt" w:lineRule="auto"/>
              <w:jc w:val="end"/>
              <w:rPr>
                <w:rFonts w:ascii="Calibri" w:hAnsi="Calibri" w:cs="Calibri"/>
                <w:sz w:val="16"/>
                <w:szCs w:val="16"/>
                <w:lang w:bidi="ar-EG"/>
              </w:rPr>
            </w:pPr>
            <w:r w:rsidRPr="00F978ED">
              <w:rPr>
                <w:rFonts w:ascii="Calibri" w:hAnsi="Calibri" w:cs="Calibri"/>
                <w:sz w:val="16"/>
                <w:szCs w:val="16"/>
                <w:lang w:bidi="ar-EG"/>
              </w:rPr>
              <w:t>0.975</w:t>
            </w:r>
          </w:p>
        </w:tc>
      </w:tr>
      <w:tr w:rsidR="001B3240" w:rsidRPr="00F978ED" w14:paraId="76A5CFE4" w14:textId="77777777" w:rsidTr="00C41DEC">
        <w:trPr>
          <w:tblCellSpacing w:w="0.75pt" w:type="dxa"/>
          <w:jc w:val="center"/>
        </w:trPr>
        <w:tc>
          <w:tcPr>
            <w:tcW w:w="120.70pt" w:type="dxa"/>
            <w:tcBorders>
              <w:top w:val="single" w:sz="6" w:space="0" w:color="auto"/>
              <w:start w:val="single" w:sz="6" w:space="0" w:color="auto"/>
              <w:bottom w:val="single" w:sz="6" w:space="0" w:color="auto"/>
              <w:end w:val="single" w:sz="6" w:space="0" w:color="auto"/>
            </w:tcBorders>
            <w:vAlign w:val="center"/>
            <w:hideMark/>
          </w:tcPr>
          <w:p w14:paraId="2FDE2F57" w14:textId="77777777" w:rsidR="001B3240" w:rsidRPr="00F978ED" w:rsidRDefault="001B3240" w:rsidP="00C41DEC">
            <w:pPr>
              <w:bidi/>
              <w:spacing w:after="8pt" w:line="18pt" w:lineRule="auto"/>
              <w:jc w:val="end"/>
              <w:rPr>
                <w:rFonts w:ascii="Calibri" w:hAnsi="Calibri" w:cs="Calibri"/>
                <w:sz w:val="16"/>
                <w:szCs w:val="16"/>
                <w:lang w:bidi="ar-EG"/>
              </w:rPr>
            </w:pPr>
            <w:r w:rsidRPr="00F978ED">
              <w:rPr>
                <w:rFonts w:ascii="Calibri" w:hAnsi="Calibri" w:cs="Calibri"/>
                <w:b/>
                <w:bCs/>
                <w:sz w:val="16"/>
                <w:szCs w:val="16"/>
                <w:lang w:bidi="ar-EG"/>
              </w:rPr>
              <w:t>Recall</w:t>
            </w:r>
          </w:p>
        </w:tc>
        <w:tc>
          <w:tcPr>
            <w:tcW w:w="207.95pt" w:type="dxa"/>
            <w:tcBorders>
              <w:top w:val="single" w:sz="6" w:space="0" w:color="auto"/>
              <w:start w:val="single" w:sz="6" w:space="0" w:color="auto"/>
              <w:bottom w:val="single" w:sz="6" w:space="0" w:color="auto"/>
              <w:end w:val="single" w:sz="6" w:space="0" w:color="auto"/>
            </w:tcBorders>
            <w:vAlign w:val="center"/>
            <w:hideMark/>
          </w:tcPr>
          <w:p w14:paraId="79CADDA4" w14:textId="77777777" w:rsidR="001B3240" w:rsidRPr="00F978ED" w:rsidRDefault="001B3240" w:rsidP="00C41DEC">
            <w:pPr>
              <w:bidi/>
              <w:spacing w:after="8pt" w:line="18pt" w:lineRule="auto"/>
              <w:jc w:val="end"/>
              <w:rPr>
                <w:rFonts w:ascii="Calibri" w:hAnsi="Calibri" w:cs="Calibri"/>
                <w:sz w:val="16"/>
                <w:szCs w:val="16"/>
                <w:lang w:bidi="ar-EG"/>
              </w:rPr>
            </w:pPr>
            <w:r w:rsidRPr="00F978ED">
              <w:rPr>
                <w:rFonts w:ascii="Calibri" w:hAnsi="Calibri" w:cs="Calibri"/>
                <w:sz w:val="16"/>
                <w:szCs w:val="16"/>
                <w:lang w:bidi="ar-EG"/>
              </w:rPr>
              <w:t>0.939</w:t>
            </w:r>
          </w:p>
        </w:tc>
      </w:tr>
      <w:tr w:rsidR="001B3240" w:rsidRPr="00F978ED" w14:paraId="4BC23264" w14:textId="77777777" w:rsidTr="001B3240">
        <w:trPr>
          <w:trHeight w:val="25"/>
          <w:tblCellSpacing w:w="0.75pt" w:type="dxa"/>
          <w:jc w:val="center"/>
        </w:trPr>
        <w:tc>
          <w:tcPr>
            <w:tcW w:w="120.70pt" w:type="dxa"/>
            <w:tcBorders>
              <w:top w:val="single" w:sz="6" w:space="0" w:color="auto"/>
              <w:start w:val="single" w:sz="6" w:space="0" w:color="auto"/>
              <w:bottom w:val="single" w:sz="6" w:space="0" w:color="auto"/>
              <w:end w:val="single" w:sz="6" w:space="0" w:color="auto"/>
            </w:tcBorders>
            <w:vAlign w:val="center"/>
            <w:hideMark/>
          </w:tcPr>
          <w:p w14:paraId="52254CA5" w14:textId="77777777" w:rsidR="001B3240" w:rsidRPr="00F978ED" w:rsidRDefault="001B3240" w:rsidP="00C41DEC">
            <w:pPr>
              <w:bidi/>
              <w:spacing w:after="8pt" w:line="18pt" w:lineRule="auto"/>
              <w:jc w:val="end"/>
              <w:rPr>
                <w:rFonts w:ascii="Calibri" w:hAnsi="Calibri" w:cs="Calibri"/>
                <w:sz w:val="16"/>
                <w:szCs w:val="16"/>
                <w:lang w:bidi="ar-EG"/>
              </w:rPr>
            </w:pPr>
            <w:r w:rsidRPr="00F978ED">
              <w:rPr>
                <w:rFonts w:ascii="Calibri" w:hAnsi="Calibri" w:cs="Calibri"/>
                <w:b/>
                <w:bCs/>
                <w:sz w:val="16"/>
                <w:szCs w:val="16"/>
                <w:lang w:bidi="ar-EG"/>
              </w:rPr>
              <w:t>F1-Score</w:t>
            </w:r>
          </w:p>
        </w:tc>
        <w:tc>
          <w:tcPr>
            <w:tcW w:w="207.95pt" w:type="dxa"/>
            <w:tcBorders>
              <w:top w:val="single" w:sz="6" w:space="0" w:color="auto"/>
              <w:start w:val="single" w:sz="6" w:space="0" w:color="auto"/>
              <w:bottom w:val="single" w:sz="6" w:space="0" w:color="auto"/>
              <w:end w:val="single" w:sz="6" w:space="0" w:color="auto"/>
            </w:tcBorders>
            <w:vAlign w:val="center"/>
            <w:hideMark/>
          </w:tcPr>
          <w:p w14:paraId="7BFA48A7" w14:textId="77777777" w:rsidR="001B3240" w:rsidRPr="00F978ED" w:rsidRDefault="001B3240" w:rsidP="00C41DEC">
            <w:pPr>
              <w:bidi/>
              <w:spacing w:after="8pt" w:line="18pt" w:lineRule="auto"/>
              <w:jc w:val="end"/>
              <w:rPr>
                <w:rFonts w:ascii="Calibri" w:hAnsi="Calibri" w:cs="Calibri"/>
                <w:sz w:val="16"/>
                <w:szCs w:val="16"/>
                <w:lang w:bidi="ar-EG"/>
              </w:rPr>
            </w:pPr>
            <w:r w:rsidRPr="00F978ED">
              <w:rPr>
                <w:rFonts w:ascii="Calibri" w:hAnsi="Calibri" w:cs="Calibri"/>
                <w:sz w:val="16"/>
                <w:szCs w:val="16"/>
                <w:lang w:bidi="ar-EG"/>
              </w:rPr>
              <w:t>0.956</w:t>
            </w:r>
          </w:p>
        </w:tc>
      </w:tr>
    </w:tbl>
    <w:p w14:paraId="74140CC1" w14:textId="77777777" w:rsidR="001B3240" w:rsidRDefault="001B3240" w:rsidP="001B3240">
      <w:pPr>
        <w:spacing w:line="18pt" w:lineRule="auto"/>
        <w:rPr>
          <w:rFonts w:ascii="Calibri" w:hAnsi="Calibri" w:cs="Calibri"/>
          <w:rtl/>
          <w:lang w:bidi="ar-EG"/>
        </w:rPr>
      </w:pPr>
    </w:p>
    <w:p w14:paraId="403A2D91" w14:textId="6399A591" w:rsidR="001B3240" w:rsidRDefault="001B3240" w:rsidP="001B3240">
      <w:pPr>
        <w:bidi/>
        <w:spacing w:line="18pt" w:lineRule="auto"/>
        <w:jc w:val="end"/>
        <w:rPr>
          <w:rFonts w:ascii="Calibri" w:hAnsi="Calibri" w:cs="Calibri" w:hint="cs"/>
          <w:rtl/>
          <w:lang w:bidi="ar-EG"/>
        </w:rPr>
      </w:pPr>
      <w:r w:rsidRPr="00F978ED">
        <w:rPr>
          <w:rFonts w:ascii="Calibri" w:hAnsi="Calibri" w:cs="Calibri"/>
          <w:b/>
          <w:bCs/>
          <w:lang w:bidi="ar-EG"/>
        </w:rPr>
        <w:t>Analysis:</w:t>
      </w:r>
      <w:r w:rsidRPr="00F978ED">
        <w:rPr>
          <w:rFonts w:ascii="Calibri" w:hAnsi="Calibri" w:cs="Calibri"/>
          <w:lang w:bidi="ar-EG"/>
        </w:rPr>
        <w:t xml:space="preserve"> </w:t>
      </w:r>
      <w:r w:rsidRPr="001B3240">
        <w:rPr>
          <w:rFonts w:ascii="Calibri" w:hAnsi="Calibri" w:cs="Calibri"/>
          <w:sz w:val="16"/>
          <w:szCs w:val="16"/>
          <w:lang w:bidi="ar-EG"/>
        </w:rPr>
        <w:t xml:space="preserve">The high precision (0.975) ensures minimal false alarms, preventing "Alert Fatigue." The F1-Score (0.956) proves that simplifying the system to an integrated </w:t>
      </w:r>
      <w:proofErr w:type="spellStart"/>
      <w:r w:rsidRPr="001B3240">
        <w:rPr>
          <w:rFonts w:ascii="Calibri" w:hAnsi="Calibri" w:cs="Calibri"/>
          <w:sz w:val="16"/>
          <w:szCs w:val="16"/>
          <w:lang w:bidi="ar-EG"/>
        </w:rPr>
        <w:t>DeepFace</w:t>
      </w:r>
      <w:proofErr w:type="spellEnd"/>
      <w:r w:rsidRPr="001B3240">
        <w:rPr>
          <w:rFonts w:ascii="Calibri" w:hAnsi="Calibri" w:cs="Calibri"/>
          <w:sz w:val="16"/>
          <w:szCs w:val="16"/>
          <w:lang w:bidi="ar-EG"/>
        </w:rPr>
        <w:t xml:space="preserve"> pipeline does not compromise reliability.</w:t>
      </w:r>
      <w:r w:rsidRPr="00F978ED">
        <w:rPr>
          <w:rFonts w:ascii="Calibri" w:hAnsi="Calibri" w:cs="Calibri"/>
          <w:lang w:bidi="ar-EG"/>
        </w:rPr>
        <w:t xml:space="preserve"> Confusion Matrix analysis confirmed high True Positives and minimal missed cases.</w:t>
      </w:r>
      <w:r w:rsidR="005A1462">
        <w:rPr>
          <w:rFonts w:ascii="Calibri" w:hAnsi="Calibri" w:cs="Calibri"/>
          <w:lang w:bidi="ar-EG"/>
        </w:rPr>
        <w:t>[3]</w:t>
      </w:r>
    </w:p>
    <w:p w14:paraId="68F468EB" w14:textId="77777777" w:rsidR="001B3240" w:rsidRDefault="001B3240" w:rsidP="001B3240">
      <w:pPr>
        <w:bidi/>
        <w:spacing w:after="8pt" w:line="18pt" w:lineRule="auto"/>
        <w:jc w:val="end"/>
        <w:rPr>
          <w:rFonts w:ascii="Calibri" w:hAnsi="Calibri" w:cs="Calibri"/>
          <w:b/>
          <w:bCs/>
          <w:lang w:bidi="ar-EG"/>
        </w:rPr>
      </w:pPr>
    </w:p>
    <w:p w14:paraId="108AA99A" w14:textId="77777777" w:rsidR="001B3240" w:rsidRDefault="001B3240" w:rsidP="001B3240">
      <w:pPr>
        <w:bidi/>
        <w:spacing w:after="8pt" w:line="18pt" w:lineRule="auto"/>
        <w:jc w:val="end"/>
        <w:rPr>
          <w:rFonts w:ascii="Calibri" w:hAnsi="Calibri" w:cs="Calibri"/>
          <w:b/>
          <w:bCs/>
          <w:lang w:bidi="ar-EG"/>
        </w:rPr>
      </w:pPr>
    </w:p>
    <w:p w14:paraId="5A7B8507" w14:textId="77777777" w:rsidR="001B3240" w:rsidRDefault="001B3240" w:rsidP="001B3240">
      <w:pPr>
        <w:bidi/>
        <w:spacing w:after="8pt" w:line="18pt" w:lineRule="auto"/>
        <w:jc w:val="end"/>
        <w:rPr>
          <w:rFonts w:ascii="Calibri" w:hAnsi="Calibri" w:cs="Calibri"/>
          <w:b/>
          <w:bCs/>
          <w:lang w:bidi="ar-EG"/>
        </w:rPr>
      </w:pPr>
    </w:p>
    <w:p w14:paraId="5FBBD503" w14:textId="77777777" w:rsidR="00260DA5" w:rsidRDefault="00260DA5" w:rsidP="00260DA5">
      <w:pPr>
        <w:bidi/>
        <w:spacing w:after="8pt" w:line="18pt" w:lineRule="auto"/>
        <w:jc w:val="end"/>
        <w:rPr>
          <w:rFonts w:ascii="Calibri" w:hAnsi="Calibri" w:cs="Calibri"/>
          <w:b/>
          <w:bCs/>
          <w:lang w:bidi="ar-EG"/>
        </w:rPr>
      </w:pPr>
    </w:p>
    <w:p w14:paraId="2AD74BD3" w14:textId="1BE60D74" w:rsidR="00260DA5" w:rsidRDefault="00260DA5" w:rsidP="00260DA5">
      <w:pPr>
        <w:bidi/>
        <w:spacing w:after="8pt" w:line="18pt" w:lineRule="auto"/>
        <w:jc w:val="end"/>
        <w:rPr>
          <w:rFonts w:ascii="Calibri" w:hAnsi="Calibri" w:cs="Calibri"/>
          <w:b/>
          <w:bCs/>
          <w:rtl/>
          <w:lang w:bidi="ar-EG"/>
        </w:rPr>
      </w:pPr>
    </w:p>
    <w:p w14:paraId="5DB9FCF5" w14:textId="77777777" w:rsidR="00622C01" w:rsidRDefault="00622C01" w:rsidP="00622C01">
      <w:pPr>
        <w:bidi/>
        <w:spacing w:after="8pt" w:line="18pt" w:lineRule="auto"/>
        <w:jc w:val="end"/>
        <w:rPr>
          <w:rFonts w:ascii="Calibri" w:hAnsi="Calibri" w:cs="Calibri"/>
          <w:b/>
          <w:bCs/>
          <w:lang w:bidi="ar-EG"/>
        </w:rPr>
      </w:pPr>
    </w:p>
    <w:p w14:paraId="515A3905" w14:textId="77139F92" w:rsidR="00372577" w:rsidRPr="00372577" w:rsidRDefault="00372577" w:rsidP="00372577">
      <w:pPr>
        <w:bidi/>
        <w:spacing w:after="8pt" w:line="18pt" w:lineRule="auto"/>
        <w:jc w:val="end"/>
        <w:rPr>
          <w:rFonts w:ascii="Calibri" w:hAnsi="Calibri" w:cs="Calibri"/>
          <w:b/>
          <w:bCs/>
          <w:sz w:val="18"/>
          <w:szCs w:val="18"/>
          <w:lang w:bidi="ar-EG"/>
        </w:rPr>
      </w:pPr>
      <w:r w:rsidRPr="00372577">
        <w:t xml:space="preserve"> </w:t>
      </w:r>
      <w:r w:rsidR="007667FF">
        <w:rPr>
          <w:rFonts w:ascii="Calibri" w:hAnsi="Calibri" w:cs="Calibri"/>
          <w:b/>
          <w:bCs/>
          <w:sz w:val="18"/>
          <w:szCs w:val="18"/>
          <w:lang w:bidi="ar-EG"/>
        </w:rPr>
        <w:t xml:space="preserve">IV </w:t>
      </w:r>
      <w:r w:rsidR="00655795">
        <w:rPr>
          <w:rFonts w:ascii="Calibri" w:hAnsi="Calibri" w:cs="Calibri"/>
          <w:b/>
          <w:bCs/>
          <w:sz w:val="18"/>
          <w:szCs w:val="18"/>
          <w:lang w:bidi="ar-EG"/>
        </w:rPr>
        <w:t>-</w:t>
      </w:r>
      <w:r w:rsidRPr="00372577">
        <w:rPr>
          <w:rFonts w:asciiTheme="majorBidi" w:hAnsiTheme="majorBidi" w:cstheme="majorBidi"/>
          <w:b/>
          <w:bCs/>
          <w:sz w:val="18"/>
          <w:szCs w:val="18"/>
          <w:lang w:bidi="ar-EG"/>
        </w:rPr>
        <w:t xml:space="preserve"> Related Work</w:t>
      </w:r>
      <w:r w:rsidR="00655795">
        <w:rPr>
          <w:rFonts w:asciiTheme="majorBidi" w:hAnsiTheme="majorBidi" w:cstheme="majorBidi"/>
          <w:b/>
          <w:bCs/>
          <w:sz w:val="18"/>
          <w:szCs w:val="18"/>
          <w:lang w:bidi="ar-EG"/>
        </w:rPr>
        <w:t>:-</w:t>
      </w:r>
    </w:p>
    <w:p w14:paraId="0D4A5F85" w14:textId="77777777" w:rsidR="00372577" w:rsidRPr="00372577" w:rsidRDefault="00372577" w:rsidP="00372577">
      <w:pPr>
        <w:bidi/>
        <w:spacing w:after="8pt" w:line="18pt" w:lineRule="auto"/>
        <w:jc w:val="end"/>
        <w:rPr>
          <w:rFonts w:ascii="Calibri" w:hAnsi="Calibri" w:cs="Calibri"/>
          <w:b/>
          <w:bCs/>
          <w:sz w:val="18"/>
          <w:szCs w:val="18"/>
          <w:lang w:bidi="ar-EG"/>
        </w:rPr>
      </w:pPr>
    </w:p>
    <w:p w14:paraId="793F179A" w14:textId="77777777" w:rsidR="00372577" w:rsidRPr="00372577" w:rsidRDefault="00372577" w:rsidP="00372577">
      <w:pPr>
        <w:bidi/>
        <w:spacing w:after="8pt" w:line="18pt" w:lineRule="auto"/>
        <w:jc w:val="end"/>
        <w:rPr>
          <w:rFonts w:ascii="Calibri" w:hAnsi="Calibri" w:cs="Calibri"/>
          <w:b/>
          <w:bCs/>
          <w:sz w:val="18"/>
          <w:szCs w:val="18"/>
          <w:lang w:bidi="ar-EG"/>
        </w:rPr>
      </w:pPr>
      <w:r w:rsidRPr="00372577">
        <w:rPr>
          <w:rFonts w:asciiTheme="majorBidi" w:hAnsiTheme="majorBidi" w:cstheme="majorBidi"/>
          <w:sz w:val="18"/>
          <w:szCs w:val="18"/>
          <w:lang w:bidi="ar-EG"/>
        </w:rPr>
        <w:t>Recent advancements in computer vision and deep learning have significantly improved the performance of surveillance and face recognition systems. This section reviews the most relevant works in object detection, face recognition, and intelligent monitoring systems</w:t>
      </w:r>
      <w:r w:rsidRPr="00372577">
        <w:rPr>
          <w:rFonts w:ascii="Calibri" w:hAnsi="Calibri" w:cs="Calibri"/>
          <w:b/>
          <w:bCs/>
          <w:sz w:val="18"/>
          <w:szCs w:val="18"/>
          <w:rtl/>
          <w:lang w:bidi="ar-EG"/>
        </w:rPr>
        <w:t>.</w:t>
      </w:r>
    </w:p>
    <w:p w14:paraId="0479682F" w14:textId="77777777" w:rsidR="00372577" w:rsidRPr="00372577" w:rsidRDefault="00372577" w:rsidP="00372577">
      <w:pPr>
        <w:bidi/>
        <w:spacing w:after="8pt" w:line="18pt" w:lineRule="auto"/>
        <w:jc w:val="end"/>
        <w:rPr>
          <w:rFonts w:ascii="Calibri" w:hAnsi="Calibri" w:cs="Calibri"/>
          <w:b/>
          <w:bCs/>
          <w:sz w:val="18"/>
          <w:szCs w:val="18"/>
          <w:lang w:bidi="ar-EG"/>
        </w:rPr>
      </w:pPr>
    </w:p>
    <w:p w14:paraId="409E82A7" w14:textId="564DA1F4" w:rsidR="00372577" w:rsidRPr="00372577" w:rsidRDefault="00655795" w:rsidP="00372577">
      <w:pPr>
        <w:bidi/>
        <w:spacing w:after="8pt" w:line="18pt" w:lineRule="auto"/>
        <w:jc w:val="end"/>
        <w:rPr>
          <w:rFonts w:ascii="Calibri" w:hAnsi="Calibri" w:cs="Calibri"/>
          <w:b/>
          <w:bCs/>
          <w:sz w:val="18"/>
          <w:szCs w:val="18"/>
          <w:lang w:bidi="ar-EG"/>
        </w:rPr>
      </w:pPr>
      <w:r>
        <w:rPr>
          <w:rFonts w:ascii="Calibri" w:hAnsi="Calibri" w:cs="Calibri"/>
          <w:b/>
          <w:bCs/>
          <w:sz w:val="18"/>
          <w:szCs w:val="18"/>
          <w:lang w:bidi="ar-EG"/>
        </w:rPr>
        <w:t>1-</w:t>
      </w:r>
      <w:r w:rsidR="00372577" w:rsidRPr="00372577">
        <w:rPr>
          <w:rFonts w:ascii="Calibri" w:hAnsi="Calibri" w:cs="Calibri"/>
          <w:b/>
          <w:bCs/>
          <w:sz w:val="18"/>
          <w:szCs w:val="18"/>
          <w:lang w:bidi="ar-EG"/>
        </w:rPr>
        <w:t xml:space="preserve"> </w:t>
      </w:r>
      <w:r w:rsidR="00372577" w:rsidRPr="00372577">
        <w:rPr>
          <w:rFonts w:asciiTheme="majorBidi" w:hAnsiTheme="majorBidi" w:cstheme="majorBidi"/>
          <w:b/>
          <w:bCs/>
          <w:sz w:val="18"/>
          <w:szCs w:val="18"/>
          <w:lang w:bidi="ar-EG"/>
        </w:rPr>
        <w:t>Object Detection and Surveillance Systems</w:t>
      </w:r>
      <w:r>
        <w:rPr>
          <w:rFonts w:asciiTheme="majorBidi" w:hAnsiTheme="majorBidi" w:cstheme="majorBidi"/>
          <w:b/>
          <w:bCs/>
          <w:sz w:val="18"/>
          <w:szCs w:val="18"/>
          <w:lang w:bidi="ar-EG"/>
        </w:rPr>
        <w:t>:-</w:t>
      </w:r>
    </w:p>
    <w:p w14:paraId="5987C844" w14:textId="4BD54429" w:rsidR="00372577" w:rsidRPr="00372577" w:rsidRDefault="00372577" w:rsidP="00372577">
      <w:pPr>
        <w:bidi/>
        <w:spacing w:after="8pt" w:line="18pt" w:lineRule="auto"/>
        <w:jc w:val="end"/>
        <w:rPr>
          <w:rFonts w:asciiTheme="majorBidi" w:hAnsiTheme="majorBidi" w:cstheme="majorBidi"/>
          <w:sz w:val="18"/>
          <w:szCs w:val="18"/>
          <w:lang w:bidi="ar-EG"/>
        </w:rPr>
      </w:pPr>
      <w:r w:rsidRPr="00372577">
        <w:rPr>
          <w:rFonts w:asciiTheme="majorBidi" w:hAnsiTheme="majorBidi" w:cstheme="majorBidi"/>
          <w:sz w:val="18"/>
          <w:szCs w:val="18"/>
          <w:lang w:bidi="ar-EG"/>
        </w:rPr>
        <w:t>Object detection has become a fundamental component in modern surveillance systems. Redmon and Farhadi [</w:t>
      </w:r>
      <w:r w:rsidR="00FF3F85">
        <w:rPr>
          <w:rFonts w:asciiTheme="majorBidi" w:hAnsiTheme="majorBidi" w:cstheme="majorBidi"/>
          <w:sz w:val="18"/>
          <w:szCs w:val="18"/>
          <w:lang w:bidi="ar-EG"/>
        </w:rPr>
        <w:t>4</w:t>
      </w:r>
      <w:r w:rsidRPr="00372577">
        <w:rPr>
          <w:rFonts w:asciiTheme="majorBidi" w:hAnsiTheme="majorBidi" w:cstheme="majorBidi"/>
          <w:sz w:val="18"/>
          <w:szCs w:val="18"/>
          <w:lang w:bidi="ar-EG"/>
        </w:rPr>
        <w:t>] introduced the YOLO framework, which formulates object detection as a single regression problem, enabling real-time performance. YOLO achieves high speed and efficiency, making it suitable for real-time applications such as video surveillance. However, it may suffer from reduced accuracy when detecting small objects or objects in crowded environments</w:t>
      </w:r>
      <w:r w:rsidRPr="00372577">
        <w:rPr>
          <w:rFonts w:asciiTheme="majorBidi" w:hAnsiTheme="majorBidi" w:cstheme="majorBidi"/>
          <w:sz w:val="18"/>
          <w:szCs w:val="18"/>
          <w:rtl/>
          <w:lang w:bidi="ar-EG"/>
        </w:rPr>
        <w:t>.</w:t>
      </w:r>
    </w:p>
    <w:p w14:paraId="215723A0" w14:textId="7AD45A33" w:rsidR="00372577" w:rsidRDefault="00372577" w:rsidP="00372577">
      <w:pPr>
        <w:bidi/>
        <w:spacing w:after="8pt" w:line="18pt" w:lineRule="auto"/>
        <w:jc w:val="end"/>
        <w:rPr>
          <w:rFonts w:ascii="Calibri" w:hAnsi="Calibri" w:cs="Calibri"/>
          <w:b/>
          <w:bCs/>
          <w:sz w:val="18"/>
          <w:szCs w:val="18"/>
          <w:lang w:bidi="ar-EG"/>
        </w:rPr>
      </w:pPr>
      <w:r w:rsidRPr="00372577">
        <w:rPr>
          <w:rFonts w:asciiTheme="majorBidi" w:hAnsiTheme="majorBidi" w:cstheme="majorBidi"/>
          <w:sz w:val="18"/>
          <w:szCs w:val="18"/>
          <w:lang w:bidi="ar-EG"/>
        </w:rPr>
        <w:t>Subsequent improvements in object detection models have focused on enhancing accuracy while maintaining real-time performance. Zou et al. [</w:t>
      </w:r>
      <w:r w:rsidR="00FF3F85">
        <w:rPr>
          <w:rFonts w:asciiTheme="majorBidi" w:hAnsiTheme="majorBidi" w:cstheme="majorBidi"/>
          <w:sz w:val="18"/>
          <w:szCs w:val="18"/>
          <w:lang w:bidi="ar-EG"/>
        </w:rPr>
        <w:t>5</w:t>
      </w:r>
      <w:r w:rsidRPr="00372577">
        <w:rPr>
          <w:rFonts w:asciiTheme="majorBidi" w:hAnsiTheme="majorBidi" w:cstheme="majorBidi"/>
          <w:sz w:val="18"/>
          <w:szCs w:val="18"/>
          <w:lang w:bidi="ar-EG"/>
        </w:rPr>
        <w:t>] provided a comprehensive survey of object detection techniques, highlighting the evolution from traditional methods to deep learning-based approaches. Despite these advancements, challenges such as occlusion, illumination variation, and scene complexity remain significant in surveillance scenario</w:t>
      </w:r>
    </w:p>
    <w:p w14:paraId="6FBEBEA2" w14:textId="657130FD" w:rsidR="00B83D6D" w:rsidRPr="00372577" w:rsidRDefault="00B83D6D" w:rsidP="00B83D6D">
      <w:pPr>
        <w:bidi/>
        <w:spacing w:after="8pt" w:line="18pt" w:lineRule="auto"/>
        <w:jc w:val="end"/>
        <w:rPr>
          <w:rFonts w:ascii="Calibri" w:hAnsi="Calibri" w:cs="Calibri" w:hint="cs"/>
          <w:b/>
          <w:bCs/>
          <w:sz w:val="18"/>
          <w:szCs w:val="18"/>
          <w:rtl/>
          <w:lang w:bidi="ar-EG"/>
        </w:rPr>
      </w:pPr>
    </w:p>
    <w:p w14:paraId="0BAAB3FD" w14:textId="62578A96" w:rsidR="00372577" w:rsidRPr="00372577" w:rsidRDefault="00655795" w:rsidP="00372577">
      <w:pPr>
        <w:bidi/>
        <w:spacing w:after="8pt" w:line="18pt" w:lineRule="auto"/>
        <w:jc w:val="end"/>
        <w:rPr>
          <w:rFonts w:ascii="Calibri" w:hAnsi="Calibri" w:cs="Calibri" w:hint="cs"/>
          <w:b/>
          <w:bCs/>
          <w:sz w:val="18"/>
          <w:szCs w:val="18"/>
          <w:rtl/>
          <w:lang w:bidi="ar-EG"/>
        </w:rPr>
      </w:pPr>
      <w:r>
        <w:rPr>
          <w:rFonts w:ascii="Calibri" w:hAnsi="Calibri" w:cs="Calibri"/>
          <w:b/>
          <w:bCs/>
          <w:sz w:val="18"/>
          <w:szCs w:val="18"/>
          <w:lang w:bidi="ar-EG"/>
        </w:rPr>
        <w:t>2-</w:t>
      </w:r>
      <w:r w:rsidR="00372577" w:rsidRPr="00372577">
        <w:rPr>
          <w:rFonts w:ascii="Calibri" w:hAnsi="Calibri" w:cs="Calibri"/>
          <w:b/>
          <w:bCs/>
          <w:sz w:val="18"/>
          <w:szCs w:val="18"/>
          <w:lang w:bidi="ar-EG"/>
        </w:rPr>
        <w:t xml:space="preserve"> Face Recognition Techniques</w:t>
      </w:r>
      <w:r>
        <w:rPr>
          <w:rFonts w:ascii="Calibri" w:hAnsi="Calibri" w:cs="Calibri"/>
          <w:b/>
          <w:bCs/>
          <w:sz w:val="18"/>
          <w:szCs w:val="18"/>
          <w:lang w:bidi="ar-EG"/>
        </w:rPr>
        <w:t>:-</w:t>
      </w:r>
    </w:p>
    <w:p w14:paraId="3A6AAD9D" w14:textId="5FF36CAE" w:rsidR="00372577" w:rsidRPr="00372577" w:rsidRDefault="00372577" w:rsidP="00372577">
      <w:pPr>
        <w:bidi/>
        <w:spacing w:after="8pt" w:line="18pt" w:lineRule="auto"/>
        <w:jc w:val="end"/>
        <w:rPr>
          <w:rFonts w:asciiTheme="majorBidi" w:hAnsiTheme="majorBidi" w:cstheme="majorBidi"/>
          <w:sz w:val="16"/>
          <w:szCs w:val="16"/>
          <w:lang w:bidi="ar-EG"/>
        </w:rPr>
      </w:pPr>
      <w:r w:rsidRPr="00372577">
        <w:rPr>
          <w:rFonts w:asciiTheme="majorBidi" w:hAnsiTheme="majorBidi" w:cstheme="majorBidi"/>
          <w:sz w:val="16"/>
          <w:szCs w:val="16"/>
          <w:lang w:bidi="ar-EG"/>
        </w:rPr>
        <w:t>Face recognition has witnessed substantial progress due to deep learning. Schroff et al. [</w:t>
      </w:r>
      <w:r w:rsidR="00FF3F85">
        <w:rPr>
          <w:rFonts w:asciiTheme="majorBidi" w:hAnsiTheme="majorBidi" w:cstheme="majorBidi"/>
          <w:sz w:val="16"/>
          <w:szCs w:val="16"/>
          <w:lang w:bidi="ar-EG"/>
        </w:rPr>
        <w:t>6</w:t>
      </w:r>
      <w:r w:rsidRPr="00372577">
        <w:rPr>
          <w:rFonts w:asciiTheme="majorBidi" w:hAnsiTheme="majorBidi" w:cstheme="majorBidi"/>
          <w:sz w:val="16"/>
          <w:szCs w:val="16"/>
          <w:lang w:bidi="ar-EG"/>
        </w:rPr>
        <w:t xml:space="preserve">] proposed </w:t>
      </w:r>
      <w:proofErr w:type="spellStart"/>
      <w:r w:rsidRPr="00372577">
        <w:rPr>
          <w:rFonts w:asciiTheme="majorBidi" w:hAnsiTheme="majorBidi" w:cstheme="majorBidi"/>
          <w:sz w:val="16"/>
          <w:szCs w:val="16"/>
          <w:lang w:bidi="ar-EG"/>
        </w:rPr>
        <w:t>FaceNet</w:t>
      </w:r>
      <w:proofErr w:type="spellEnd"/>
      <w:r w:rsidRPr="00372577">
        <w:rPr>
          <w:rFonts w:asciiTheme="majorBidi" w:hAnsiTheme="majorBidi" w:cstheme="majorBidi"/>
          <w:sz w:val="16"/>
          <w:szCs w:val="16"/>
          <w:lang w:bidi="ar-EG"/>
        </w:rPr>
        <w:t>, which learns a mapping from face images to a compact Euclidean embedding space using triplet loss. This approach enables efficient face verification and clustering. However, it requires careful selection of training samples and is computationally expensive during training</w:t>
      </w:r>
      <w:r w:rsidRPr="00372577">
        <w:rPr>
          <w:rFonts w:asciiTheme="majorBidi" w:hAnsiTheme="majorBidi" w:cstheme="majorBidi"/>
          <w:sz w:val="16"/>
          <w:szCs w:val="16"/>
          <w:rtl/>
          <w:lang w:bidi="ar-EG"/>
        </w:rPr>
        <w:t>.</w:t>
      </w:r>
    </w:p>
    <w:p w14:paraId="299336CE" w14:textId="77777777" w:rsidR="00372577" w:rsidRPr="00372577" w:rsidRDefault="00372577" w:rsidP="00372577">
      <w:pPr>
        <w:bidi/>
        <w:spacing w:after="8pt" w:line="18pt" w:lineRule="auto"/>
        <w:jc w:val="end"/>
        <w:rPr>
          <w:rFonts w:asciiTheme="majorBidi" w:hAnsiTheme="majorBidi" w:cstheme="majorBidi"/>
          <w:sz w:val="16"/>
          <w:szCs w:val="16"/>
          <w:lang w:bidi="ar-EG"/>
        </w:rPr>
      </w:pPr>
    </w:p>
    <w:p w14:paraId="0FAA3D5A" w14:textId="638CA33E" w:rsidR="00372577" w:rsidRPr="00372577" w:rsidRDefault="00372577" w:rsidP="00372577">
      <w:pPr>
        <w:bidi/>
        <w:spacing w:after="8pt" w:line="18pt" w:lineRule="auto"/>
        <w:jc w:val="end"/>
        <w:rPr>
          <w:rFonts w:ascii="Calibri" w:hAnsi="Calibri" w:cs="Calibri"/>
          <w:b/>
          <w:bCs/>
          <w:sz w:val="18"/>
          <w:szCs w:val="18"/>
          <w:lang w:bidi="ar-EG"/>
        </w:rPr>
      </w:pPr>
      <w:r w:rsidRPr="00372577">
        <w:rPr>
          <w:rFonts w:asciiTheme="majorBidi" w:hAnsiTheme="majorBidi" w:cstheme="majorBidi"/>
          <w:sz w:val="16"/>
          <w:szCs w:val="16"/>
          <w:lang w:bidi="ar-EG"/>
        </w:rPr>
        <w:t>Deng et al. [</w:t>
      </w:r>
      <w:r w:rsidR="00FF3F85">
        <w:rPr>
          <w:rFonts w:asciiTheme="majorBidi" w:hAnsiTheme="majorBidi" w:cstheme="majorBidi"/>
          <w:sz w:val="16"/>
          <w:szCs w:val="16"/>
          <w:lang w:bidi="ar-EG"/>
        </w:rPr>
        <w:t>7</w:t>
      </w:r>
      <w:r w:rsidRPr="00372577">
        <w:rPr>
          <w:rFonts w:asciiTheme="majorBidi" w:hAnsiTheme="majorBidi" w:cstheme="majorBidi"/>
          <w:sz w:val="16"/>
          <w:szCs w:val="16"/>
          <w:lang w:bidi="ar-EG"/>
        </w:rPr>
        <w:t xml:space="preserve">] introduced </w:t>
      </w:r>
      <w:proofErr w:type="spellStart"/>
      <w:r w:rsidRPr="00372577">
        <w:rPr>
          <w:rFonts w:asciiTheme="majorBidi" w:hAnsiTheme="majorBidi" w:cstheme="majorBidi"/>
          <w:sz w:val="16"/>
          <w:szCs w:val="16"/>
          <w:lang w:bidi="ar-EG"/>
        </w:rPr>
        <w:t>ArcFace</w:t>
      </w:r>
      <w:proofErr w:type="spellEnd"/>
      <w:r w:rsidRPr="00372577">
        <w:rPr>
          <w:rFonts w:asciiTheme="majorBidi" w:hAnsiTheme="majorBidi" w:cstheme="majorBidi"/>
          <w:sz w:val="16"/>
          <w:szCs w:val="16"/>
          <w:lang w:bidi="ar-EG"/>
        </w:rPr>
        <w:t>, which improves recognition performance by incorporating an additive angular margin penalty into the loss function. This method enhances the discriminative power of facial embeddings, resulting in better separation between classes. Nevertheless, its performance may degrade under challenging conditions such as low-resolution images and occlusions</w:t>
      </w:r>
      <w:r w:rsidRPr="00372577">
        <w:rPr>
          <w:rFonts w:ascii="Calibri" w:hAnsi="Calibri" w:cs="Calibri"/>
          <w:b/>
          <w:bCs/>
          <w:sz w:val="18"/>
          <w:szCs w:val="18"/>
          <w:rtl/>
          <w:lang w:bidi="ar-EG"/>
        </w:rPr>
        <w:t>.</w:t>
      </w:r>
    </w:p>
    <w:p w14:paraId="1100683C" w14:textId="77777777" w:rsidR="00372577" w:rsidRDefault="00372577" w:rsidP="00372577">
      <w:pPr>
        <w:bidi/>
        <w:spacing w:after="8pt" w:line="18pt" w:lineRule="auto"/>
        <w:jc w:val="end"/>
        <w:rPr>
          <w:rFonts w:ascii="Calibri" w:hAnsi="Calibri" w:cs="Calibri"/>
          <w:b/>
          <w:bCs/>
          <w:sz w:val="18"/>
          <w:szCs w:val="18"/>
          <w:rtl/>
          <w:lang w:bidi="ar-EG"/>
        </w:rPr>
      </w:pPr>
    </w:p>
    <w:p w14:paraId="4F814D2C" w14:textId="77777777" w:rsidR="00372577" w:rsidRDefault="00372577" w:rsidP="00372577">
      <w:pPr>
        <w:bidi/>
        <w:spacing w:after="8pt" w:line="18pt" w:lineRule="auto"/>
        <w:jc w:val="end"/>
        <w:rPr>
          <w:rFonts w:ascii="Calibri" w:hAnsi="Calibri" w:cs="Calibri"/>
          <w:b/>
          <w:bCs/>
          <w:sz w:val="18"/>
          <w:szCs w:val="18"/>
          <w:lang w:bidi="ar-EG"/>
        </w:rPr>
      </w:pPr>
    </w:p>
    <w:p w14:paraId="57AB84A9" w14:textId="04A259EF" w:rsidR="00372577" w:rsidRPr="00372577" w:rsidRDefault="00655795" w:rsidP="00372577">
      <w:pPr>
        <w:bidi/>
        <w:spacing w:after="8pt" w:line="18pt" w:lineRule="auto"/>
        <w:jc w:val="end"/>
        <w:rPr>
          <w:rFonts w:ascii="Calibri" w:hAnsi="Calibri" w:cs="Calibri" w:hint="cs"/>
          <w:b/>
          <w:bCs/>
          <w:sz w:val="18"/>
          <w:szCs w:val="18"/>
          <w:rtl/>
          <w:lang w:bidi="ar-EG"/>
        </w:rPr>
      </w:pPr>
      <w:r>
        <w:rPr>
          <w:rFonts w:ascii="Calibri" w:hAnsi="Calibri" w:cs="Calibri"/>
          <w:b/>
          <w:bCs/>
          <w:sz w:val="18"/>
          <w:szCs w:val="18"/>
          <w:lang w:bidi="ar-EG"/>
        </w:rPr>
        <w:t>3-</w:t>
      </w:r>
      <w:r w:rsidR="00372577" w:rsidRPr="00372577">
        <w:rPr>
          <w:rFonts w:asciiTheme="majorBidi" w:hAnsiTheme="majorBidi" w:cstheme="majorBidi"/>
          <w:b/>
          <w:bCs/>
          <w:sz w:val="18"/>
          <w:szCs w:val="18"/>
          <w:lang w:bidi="ar-EG"/>
        </w:rPr>
        <w:t xml:space="preserve"> Intelligent Surveillance and Monitoring Systems</w:t>
      </w:r>
      <w:r>
        <w:rPr>
          <w:rFonts w:asciiTheme="majorBidi" w:hAnsiTheme="majorBidi" w:cstheme="majorBidi"/>
          <w:b/>
          <w:bCs/>
          <w:sz w:val="18"/>
          <w:szCs w:val="18"/>
          <w:lang w:bidi="ar-EG"/>
        </w:rPr>
        <w:t>:-</w:t>
      </w:r>
    </w:p>
    <w:p w14:paraId="17085238" w14:textId="77777777" w:rsidR="00372577" w:rsidRPr="00372577" w:rsidRDefault="00372577" w:rsidP="00372577">
      <w:pPr>
        <w:bidi/>
        <w:spacing w:after="8pt" w:line="18pt" w:lineRule="auto"/>
        <w:jc w:val="end"/>
        <w:rPr>
          <w:rFonts w:asciiTheme="majorBidi" w:hAnsiTheme="majorBidi" w:cstheme="majorBidi"/>
          <w:sz w:val="18"/>
          <w:szCs w:val="18"/>
          <w:lang w:bidi="ar-EG"/>
        </w:rPr>
      </w:pPr>
      <w:r w:rsidRPr="00372577">
        <w:rPr>
          <w:rFonts w:asciiTheme="majorBidi" w:hAnsiTheme="majorBidi" w:cstheme="majorBidi"/>
          <w:sz w:val="18"/>
          <w:szCs w:val="18"/>
          <w:lang w:bidi="ar-EG"/>
        </w:rPr>
        <w:t>Recent research has explored intelligent surveillance systems that integrate computer vision with real-time monitoring. These systems aim to automatically detect suspicious activities and track individuals across multiple cameras. While many approaches successfully utilize object detection and tracking, they often lack integration with user-generated data and external reporting mechanisms</w:t>
      </w:r>
      <w:r w:rsidRPr="00372577">
        <w:rPr>
          <w:rFonts w:asciiTheme="majorBidi" w:hAnsiTheme="majorBidi" w:cstheme="majorBidi"/>
          <w:sz w:val="18"/>
          <w:szCs w:val="18"/>
          <w:rtl/>
          <w:lang w:bidi="ar-EG"/>
        </w:rPr>
        <w:t>.</w:t>
      </w:r>
    </w:p>
    <w:p w14:paraId="7C5D5AEE" w14:textId="77777777" w:rsidR="00372577" w:rsidRPr="00372577" w:rsidRDefault="00372577" w:rsidP="00372577">
      <w:pPr>
        <w:bidi/>
        <w:spacing w:after="8pt" w:line="18pt" w:lineRule="auto"/>
        <w:jc w:val="end"/>
        <w:rPr>
          <w:rFonts w:ascii="Calibri" w:hAnsi="Calibri" w:cs="Calibri"/>
          <w:b/>
          <w:bCs/>
          <w:sz w:val="18"/>
          <w:szCs w:val="18"/>
          <w:lang w:bidi="ar-EG"/>
        </w:rPr>
      </w:pPr>
      <w:r w:rsidRPr="00372577">
        <w:rPr>
          <w:rFonts w:asciiTheme="majorBidi" w:hAnsiTheme="majorBidi" w:cstheme="majorBidi"/>
          <w:sz w:val="18"/>
          <w:szCs w:val="18"/>
          <w:lang w:bidi="ar-EG"/>
        </w:rPr>
        <w:t>Additionally, existing systems typically focus on detection accuracy without considering spatial and temporal analysis of incidents. The absence of data-driven risk assessment limits their ability to provide proactive insights for decision-making</w:t>
      </w:r>
      <w:r w:rsidRPr="00372577">
        <w:rPr>
          <w:rFonts w:ascii="Calibri" w:hAnsi="Calibri" w:cs="Calibri"/>
          <w:b/>
          <w:bCs/>
          <w:sz w:val="18"/>
          <w:szCs w:val="18"/>
          <w:rtl/>
          <w:lang w:bidi="ar-EG"/>
        </w:rPr>
        <w:t>.</w:t>
      </w:r>
    </w:p>
    <w:p w14:paraId="6BCAD7B5" w14:textId="6364BCC9" w:rsidR="00372577" w:rsidRPr="00372577" w:rsidRDefault="00655795" w:rsidP="00372577">
      <w:pPr>
        <w:bidi/>
        <w:spacing w:after="8pt" w:line="18pt" w:lineRule="auto"/>
        <w:jc w:val="end"/>
        <w:rPr>
          <w:rFonts w:ascii="Calibri" w:hAnsi="Calibri" w:cs="Calibri"/>
          <w:b/>
          <w:bCs/>
          <w:sz w:val="18"/>
          <w:szCs w:val="18"/>
          <w:lang w:bidi="ar-EG"/>
        </w:rPr>
      </w:pPr>
      <w:r>
        <w:rPr>
          <w:rFonts w:ascii="Calibri" w:hAnsi="Calibri" w:cs="Calibri"/>
          <w:b/>
          <w:bCs/>
          <w:sz w:val="18"/>
          <w:szCs w:val="18"/>
          <w:lang w:bidi="ar-EG"/>
        </w:rPr>
        <w:t>4-</w:t>
      </w:r>
      <w:r w:rsidR="00372577" w:rsidRPr="00372577">
        <w:rPr>
          <w:rFonts w:ascii="Calibri" w:hAnsi="Calibri" w:cs="Calibri"/>
          <w:b/>
          <w:bCs/>
          <w:sz w:val="18"/>
          <w:szCs w:val="18"/>
          <w:lang w:bidi="ar-EG"/>
        </w:rPr>
        <w:t xml:space="preserve"> Research Gap</w:t>
      </w:r>
      <w:r>
        <w:rPr>
          <w:rFonts w:ascii="Calibri" w:hAnsi="Calibri" w:cs="Calibri"/>
          <w:b/>
          <w:bCs/>
          <w:sz w:val="18"/>
          <w:szCs w:val="18"/>
          <w:lang w:bidi="ar-EG"/>
        </w:rPr>
        <w:t>:-</w:t>
      </w:r>
    </w:p>
    <w:p w14:paraId="5FC22633" w14:textId="77777777" w:rsidR="00372577" w:rsidRPr="00372577" w:rsidRDefault="00372577" w:rsidP="00372577">
      <w:pPr>
        <w:bidi/>
        <w:spacing w:after="8pt" w:line="18pt" w:lineRule="auto"/>
        <w:jc w:val="end"/>
        <w:rPr>
          <w:rFonts w:ascii="Calibri" w:hAnsi="Calibri" w:cs="Calibri"/>
          <w:b/>
          <w:bCs/>
          <w:sz w:val="18"/>
          <w:szCs w:val="18"/>
          <w:lang w:bidi="ar-EG"/>
        </w:rPr>
      </w:pPr>
    </w:p>
    <w:p w14:paraId="36405EA6" w14:textId="77777777" w:rsidR="00372577" w:rsidRPr="00B83D6D" w:rsidRDefault="00372577" w:rsidP="00372577">
      <w:pPr>
        <w:bidi/>
        <w:spacing w:after="8pt" w:line="18pt" w:lineRule="auto"/>
        <w:jc w:val="end"/>
        <w:rPr>
          <w:rFonts w:asciiTheme="majorBidi" w:hAnsiTheme="majorBidi" w:cstheme="majorBidi"/>
          <w:sz w:val="16"/>
          <w:szCs w:val="16"/>
          <w:lang w:bidi="ar-EG"/>
        </w:rPr>
      </w:pPr>
      <w:r w:rsidRPr="00B83D6D">
        <w:rPr>
          <w:rFonts w:asciiTheme="majorBidi" w:hAnsiTheme="majorBidi" w:cstheme="majorBidi"/>
          <w:sz w:val="16"/>
          <w:szCs w:val="16"/>
          <w:lang w:bidi="ar-EG"/>
        </w:rPr>
        <w:t>Despite the significant progress in object detection and face recognition, existing approaches do not provide a unified framework that integrates real-time user reporting, AI-based surveillance analysis, and spatial risk evaluation. Most systems operate independently without leveraging user input or analyzing incident patterns over time</w:t>
      </w:r>
      <w:r w:rsidRPr="00B83D6D">
        <w:rPr>
          <w:rFonts w:asciiTheme="majorBidi" w:hAnsiTheme="majorBidi" w:cstheme="majorBidi"/>
          <w:sz w:val="16"/>
          <w:szCs w:val="16"/>
          <w:rtl/>
          <w:lang w:bidi="ar-EG"/>
        </w:rPr>
        <w:t>.</w:t>
      </w:r>
    </w:p>
    <w:p w14:paraId="5E7BE443" w14:textId="77777777" w:rsidR="00372577" w:rsidRPr="00B83D6D" w:rsidRDefault="00372577" w:rsidP="00372577">
      <w:pPr>
        <w:bidi/>
        <w:spacing w:after="8pt" w:line="18pt" w:lineRule="auto"/>
        <w:jc w:val="end"/>
        <w:rPr>
          <w:rFonts w:asciiTheme="majorBidi" w:hAnsiTheme="majorBidi" w:cstheme="majorBidi"/>
          <w:sz w:val="16"/>
          <w:szCs w:val="16"/>
          <w:lang w:bidi="ar-EG"/>
        </w:rPr>
      </w:pPr>
    </w:p>
    <w:p w14:paraId="01C9D268" w14:textId="37CAA4E0" w:rsidR="00372577" w:rsidRPr="00B83D6D" w:rsidRDefault="00372577" w:rsidP="00B83D6D">
      <w:pPr>
        <w:bidi/>
        <w:spacing w:after="8pt" w:line="18pt" w:lineRule="auto"/>
        <w:jc w:val="end"/>
        <w:rPr>
          <w:rFonts w:ascii="Calibri" w:hAnsi="Calibri" w:cs="Calibri" w:hint="cs"/>
          <w:rtl/>
          <w:lang w:bidi="ar-EG"/>
        </w:rPr>
      </w:pPr>
      <w:r w:rsidRPr="00B83D6D">
        <w:rPr>
          <w:rFonts w:asciiTheme="majorBidi" w:hAnsiTheme="majorBidi" w:cstheme="majorBidi"/>
          <w:sz w:val="16"/>
          <w:szCs w:val="16"/>
          <w:lang w:bidi="ar-EG"/>
        </w:rPr>
        <w:t>To address these limitations, the proposed system combines mobile-based reporting, deep learning-based surveillance analysis, and data-driven risk detection into a single integrated platform. This approach enables more efficient identification of missing persons and supports proactive decision-making for law enforcement</w:t>
      </w:r>
      <w:r w:rsidRPr="00372577">
        <w:rPr>
          <w:rFonts w:ascii="Calibri" w:hAnsi="Calibri" w:cs="Calibri"/>
          <w:b/>
          <w:bCs/>
          <w:sz w:val="18"/>
          <w:szCs w:val="18"/>
          <w:rtl/>
          <w:lang w:bidi="ar-EG"/>
        </w:rPr>
        <w:t>.</w:t>
      </w:r>
    </w:p>
    <w:p w14:paraId="1CAE0249" w14:textId="6E58D1C9" w:rsidR="00372577" w:rsidRPr="00F978ED" w:rsidRDefault="00655795" w:rsidP="00372577">
      <w:pPr>
        <w:bidi/>
        <w:spacing w:after="8pt" w:line="18pt" w:lineRule="auto"/>
        <w:jc w:val="end"/>
        <w:rPr>
          <w:rFonts w:asciiTheme="majorBidi" w:hAnsiTheme="majorBidi" w:cstheme="majorBidi"/>
          <w:b/>
          <w:bCs/>
          <w:sz w:val="18"/>
          <w:szCs w:val="18"/>
          <w:rtl/>
          <w:lang w:bidi="ar-EG"/>
        </w:rPr>
      </w:pPr>
      <w:r>
        <w:rPr>
          <w:rFonts w:asciiTheme="majorBidi" w:hAnsiTheme="majorBidi" w:cstheme="majorBidi"/>
          <w:b/>
          <w:bCs/>
          <w:sz w:val="18"/>
          <w:szCs w:val="18"/>
          <w:lang w:bidi="ar-EG"/>
        </w:rPr>
        <w:t>F-</w:t>
      </w:r>
      <w:r w:rsidR="00372577" w:rsidRPr="00F978ED">
        <w:rPr>
          <w:rFonts w:asciiTheme="majorBidi" w:hAnsiTheme="majorBidi" w:cstheme="majorBidi"/>
          <w:b/>
          <w:bCs/>
          <w:sz w:val="18"/>
          <w:szCs w:val="18"/>
          <w:lang w:bidi="ar-EG"/>
        </w:rPr>
        <w:t xml:space="preserve"> Future Work</w:t>
      </w:r>
      <w:r>
        <w:rPr>
          <w:rFonts w:asciiTheme="majorBidi" w:hAnsiTheme="majorBidi" w:cstheme="majorBidi"/>
          <w:b/>
          <w:bCs/>
          <w:sz w:val="18"/>
          <w:szCs w:val="18"/>
          <w:lang w:bidi="ar-EG"/>
        </w:rPr>
        <w:t>:-</w:t>
      </w:r>
    </w:p>
    <w:p w14:paraId="5A9A7705" w14:textId="77777777" w:rsidR="00372577" w:rsidRPr="00F978ED" w:rsidRDefault="00372577" w:rsidP="00372577">
      <w:pPr>
        <w:bidi/>
        <w:spacing w:after="8pt" w:line="18pt" w:lineRule="auto"/>
        <w:jc w:val="end"/>
        <w:rPr>
          <w:rFonts w:ascii="Calibri" w:hAnsi="Calibri" w:cs="Calibri"/>
          <w:b/>
          <w:bCs/>
          <w:sz w:val="16"/>
          <w:szCs w:val="16"/>
          <w:lang w:bidi="ar-EG"/>
        </w:rPr>
      </w:pPr>
      <w:r w:rsidRPr="00F978ED">
        <w:rPr>
          <w:rFonts w:ascii="Calibri" w:hAnsi="Calibri" w:cs="Calibri"/>
          <w:b/>
          <w:bCs/>
          <w:sz w:val="16"/>
          <w:szCs w:val="16"/>
          <w:lang w:bidi="ar-EG"/>
        </w:rPr>
        <w:t>Future improvements will focus on:</w:t>
      </w:r>
    </w:p>
    <w:p w14:paraId="72D4E61C" w14:textId="779F3B29" w:rsidR="00372577" w:rsidRPr="00F978ED" w:rsidRDefault="00372577" w:rsidP="00372577">
      <w:pPr>
        <w:bidi/>
        <w:spacing w:after="8pt" w:line="18pt" w:lineRule="auto"/>
        <w:ind w:start="18pt"/>
        <w:jc w:val="end"/>
        <w:rPr>
          <w:rFonts w:ascii="Calibri" w:hAnsi="Calibri" w:cs="Calibri"/>
          <w:sz w:val="16"/>
          <w:szCs w:val="16"/>
          <w:lang w:bidi="ar-EG"/>
        </w:rPr>
      </w:pPr>
      <w:r w:rsidRPr="00F978ED">
        <w:rPr>
          <w:rFonts w:ascii="Calibri" w:hAnsi="Calibri" w:cs="Calibri"/>
          <w:b/>
          <w:bCs/>
          <w:sz w:val="16"/>
          <w:szCs w:val="16"/>
          <w:lang w:bidi="ar-EG"/>
        </w:rPr>
        <w:t>Generative Age Progression (AG-GANs):</w:t>
      </w:r>
      <w:r w:rsidRPr="00F978ED">
        <w:rPr>
          <w:rFonts w:ascii="Calibri" w:hAnsi="Calibri" w:cs="Calibri"/>
          <w:sz w:val="16"/>
          <w:szCs w:val="16"/>
          <w:lang w:bidi="ar-EG"/>
        </w:rPr>
        <w:t xml:space="preserve"> To simulate facial changes in long-term missing cases.</w:t>
      </w:r>
      <w:r w:rsidR="00FF3F85">
        <w:rPr>
          <w:rFonts w:ascii="Calibri" w:hAnsi="Calibri" w:cs="Calibri"/>
          <w:sz w:val="16"/>
          <w:szCs w:val="16"/>
          <w:lang w:bidi="ar-EG"/>
        </w:rPr>
        <w:t>[8]</w:t>
      </w:r>
    </w:p>
    <w:p w14:paraId="6C8CC491" w14:textId="77777777" w:rsidR="00372577" w:rsidRPr="00F978ED" w:rsidRDefault="00372577" w:rsidP="00372577">
      <w:pPr>
        <w:bidi/>
        <w:spacing w:after="8pt" w:line="18pt" w:lineRule="auto"/>
        <w:ind w:start="18pt"/>
        <w:jc w:val="end"/>
        <w:rPr>
          <w:rFonts w:ascii="Calibri" w:hAnsi="Calibri" w:cs="Calibri"/>
          <w:sz w:val="16"/>
          <w:szCs w:val="16"/>
          <w:lang w:bidi="ar-EG"/>
        </w:rPr>
      </w:pPr>
      <w:r w:rsidRPr="00F978ED">
        <w:rPr>
          <w:rFonts w:ascii="Calibri" w:hAnsi="Calibri" w:cs="Calibri"/>
          <w:b/>
          <w:bCs/>
          <w:sz w:val="16"/>
          <w:szCs w:val="16"/>
          <w:lang w:bidi="ar-EG"/>
        </w:rPr>
        <w:t>Dataset Expansion:</w:t>
      </w:r>
      <w:r w:rsidRPr="00F978ED">
        <w:rPr>
          <w:rFonts w:ascii="Calibri" w:hAnsi="Calibri" w:cs="Calibri"/>
          <w:sz w:val="16"/>
          <w:szCs w:val="16"/>
          <w:lang w:bidi="ar-EG"/>
        </w:rPr>
        <w:t xml:space="preserve"> Including wider varieties of ethnicities and environmental conditions.</w:t>
      </w:r>
    </w:p>
    <w:p w14:paraId="6F5DED61" w14:textId="77777777" w:rsidR="00372577" w:rsidRPr="00F978ED" w:rsidRDefault="00372577" w:rsidP="00372577">
      <w:pPr>
        <w:bidi/>
        <w:spacing w:after="8pt" w:line="18pt" w:lineRule="auto"/>
        <w:ind w:start="18pt"/>
        <w:jc w:val="end"/>
        <w:rPr>
          <w:rFonts w:ascii="Calibri" w:hAnsi="Calibri" w:cs="Calibri"/>
          <w:sz w:val="16"/>
          <w:szCs w:val="16"/>
          <w:lang w:bidi="ar-EG"/>
        </w:rPr>
      </w:pPr>
      <w:r w:rsidRPr="00F978ED">
        <w:rPr>
          <w:rFonts w:ascii="Calibri" w:hAnsi="Calibri" w:cs="Calibri"/>
          <w:b/>
          <w:bCs/>
          <w:sz w:val="16"/>
          <w:szCs w:val="16"/>
          <w:lang w:bidi="ar-EG"/>
        </w:rPr>
        <w:t>National Security Integration:</w:t>
      </w:r>
      <w:r w:rsidRPr="00F978ED">
        <w:rPr>
          <w:rFonts w:ascii="Calibri" w:hAnsi="Calibri" w:cs="Calibri"/>
          <w:sz w:val="16"/>
          <w:szCs w:val="16"/>
          <w:lang w:bidi="ar-EG"/>
        </w:rPr>
        <w:t xml:space="preserve"> Establishing secure API bridges with official databases.</w:t>
      </w:r>
    </w:p>
    <w:p w14:paraId="2DD3B214" w14:textId="7D4A86C5" w:rsidR="001B3240" w:rsidRDefault="00372577" w:rsidP="00372577">
      <w:pPr>
        <w:bidi/>
        <w:spacing w:after="8pt" w:line="18pt" w:lineRule="auto"/>
        <w:ind w:start="18pt"/>
        <w:jc w:val="end"/>
        <w:rPr>
          <w:rFonts w:ascii="Calibri" w:hAnsi="Calibri" w:cs="Calibri"/>
          <w:sz w:val="16"/>
          <w:szCs w:val="16"/>
          <w:lang w:bidi="ar-EG"/>
        </w:rPr>
      </w:pPr>
      <w:r w:rsidRPr="00F978ED">
        <w:rPr>
          <w:rFonts w:ascii="Calibri" w:hAnsi="Calibri" w:cs="Calibri"/>
          <w:b/>
          <w:bCs/>
          <w:sz w:val="16"/>
          <w:szCs w:val="16"/>
          <w:lang w:bidi="ar-EG"/>
        </w:rPr>
        <w:t>Privacy Mechanisms:</w:t>
      </w:r>
      <w:r w:rsidRPr="00F978ED">
        <w:rPr>
          <w:rFonts w:ascii="Calibri" w:hAnsi="Calibri" w:cs="Calibri"/>
          <w:sz w:val="16"/>
          <w:szCs w:val="16"/>
          <w:lang w:bidi="ar-EG"/>
        </w:rPr>
        <w:t xml:space="preserve"> Implementing data encryption to ensure the privacy of citizens.</w:t>
      </w:r>
    </w:p>
    <w:p w14:paraId="0BC91029" w14:textId="77777777" w:rsidR="00372577" w:rsidRDefault="00372577" w:rsidP="00372577">
      <w:pPr>
        <w:bidi/>
        <w:spacing w:after="8pt" w:line="18pt" w:lineRule="auto"/>
        <w:jc w:val="both"/>
        <w:rPr>
          <w:rFonts w:ascii="Calibri" w:hAnsi="Calibri" w:cs="Calibri"/>
          <w:sz w:val="16"/>
          <w:szCs w:val="16"/>
          <w:rtl/>
          <w:lang w:bidi="ar-EG"/>
        </w:rPr>
      </w:pPr>
    </w:p>
    <w:p w14:paraId="3031B5FB" w14:textId="77777777" w:rsidR="00FF3F85" w:rsidRDefault="00FF3F85" w:rsidP="00FF3F85">
      <w:pPr>
        <w:bidi/>
        <w:spacing w:after="8pt" w:line="18pt" w:lineRule="auto"/>
        <w:jc w:val="both"/>
        <w:rPr>
          <w:rFonts w:ascii="Calibri" w:hAnsi="Calibri" w:cs="Calibri"/>
          <w:sz w:val="16"/>
          <w:szCs w:val="16"/>
          <w:rtl/>
          <w:lang w:bidi="ar-EG"/>
        </w:rPr>
      </w:pPr>
    </w:p>
    <w:p w14:paraId="0F9B0582" w14:textId="77777777" w:rsidR="00FF3F85" w:rsidRDefault="00FF3F85" w:rsidP="00FF3F85">
      <w:pPr>
        <w:bidi/>
        <w:spacing w:after="8pt" w:line="18pt" w:lineRule="auto"/>
        <w:jc w:val="both"/>
        <w:rPr>
          <w:rFonts w:ascii="Calibri" w:hAnsi="Calibri" w:cs="Calibri"/>
          <w:sz w:val="16"/>
          <w:szCs w:val="16"/>
          <w:rtl/>
          <w:lang w:bidi="ar-EG"/>
        </w:rPr>
      </w:pPr>
    </w:p>
    <w:p w14:paraId="4E08C37B" w14:textId="77777777" w:rsidR="00FF3F85" w:rsidRPr="00372577" w:rsidRDefault="00FF3F85" w:rsidP="00FF3F85">
      <w:pPr>
        <w:bidi/>
        <w:spacing w:after="8pt" w:line="18pt" w:lineRule="auto"/>
        <w:jc w:val="both"/>
        <w:rPr>
          <w:rFonts w:ascii="Calibri" w:hAnsi="Calibri" w:cs="Calibri" w:hint="cs"/>
          <w:sz w:val="16"/>
          <w:szCs w:val="16"/>
          <w:lang w:bidi="ar-EG"/>
        </w:rPr>
      </w:pPr>
    </w:p>
    <w:p w14:paraId="24BC9E9B" w14:textId="4D3F41F7" w:rsidR="00372577" w:rsidRDefault="00372577" w:rsidP="00372577">
      <w:pPr>
        <w:bidi/>
        <w:spacing w:after="8pt" w:line="18pt" w:lineRule="auto"/>
        <w:jc w:val="end"/>
        <w:rPr>
          <w:rFonts w:ascii="Calibri" w:hAnsi="Calibri" w:cs="Calibri"/>
          <w:b/>
          <w:bCs/>
          <w:lang w:bidi="ar-EG"/>
        </w:rPr>
      </w:pPr>
      <w:r w:rsidRPr="00F978ED">
        <w:rPr>
          <w:rFonts w:ascii="Calibri" w:hAnsi="Calibri" w:cs="Calibri"/>
          <w:b/>
          <w:bCs/>
          <w:lang w:bidi="ar-EG"/>
        </w:rPr>
        <w:t xml:space="preserve"> </w:t>
      </w:r>
      <w:r w:rsidR="007667FF">
        <w:rPr>
          <w:rFonts w:ascii="Calibri" w:hAnsi="Calibri" w:cs="Calibri"/>
          <w:b/>
          <w:bCs/>
          <w:lang w:bidi="ar-EG"/>
        </w:rPr>
        <w:t>V-</w:t>
      </w:r>
      <w:r w:rsidRPr="00F978ED">
        <w:rPr>
          <w:rFonts w:ascii="Calibri" w:hAnsi="Calibri" w:cs="Calibri"/>
          <w:b/>
          <w:bCs/>
          <w:lang w:bidi="ar-EG"/>
        </w:rPr>
        <w:t>Conclusion</w:t>
      </w:r>
    </w:p>
    <w:p w14:paraId="09F7AAA6" w14:textId="49498693" w:rsidR="00372577" w:rsidRPr="00372577" w:rsidRDefault="00372577" w:rsidP="00372577">
      <w:pPr>
        <w:bidi/>
        <w:spacing w:after="8pt" w:line="18pt" w:lineRule="auto"/>
        <w:jc w:val="end"/>
        <w:rPr>
          <w:rFonts w:ascii="Calibri" w:hAnsi="Calibri" w:cs="Calibri"/>
          <w:b/>
          <w:bCs/>
          <w:lang w:bidi="ar-EG"/>
        </w:rPr>
      </w:pPr>
      <w:r w:rsidRPr="00F978ED">
        <w:rPr>
          <w:rFonts w:ascii="Calibri" w:hAnsi="Calibri" w:cs="Calibri"/>
          <w:lang w:bidi="ar-EG"/>
        </w:rPr>
        <w:t xml:space="preserve">This research successfully implemented a scalable, AI-driven rescue system. By combining an integrated </w:t>
      </w:r>
      <w:proofErr w:type="spellStart"/>
      <w:r w:rsidRPr="00F978ED">
        <w:rPr>
          <w:rFonts w:ascii="Calibri" w:hAnsi="Calibri" w:cs="Calibri"/>
          <w:b/>
          <w:bCs/>
          <w:lang w:bidi="ar-EG"/>
        </w:rPr>
        <w:t>DeepFace</w:t>
      </w:r>
      <w:proofErr w:type="spellEnd"/>
      <w:r w:rsidRPr="00F978ED">
        <w:rPr>
          <w:rFonts w:ascii="Calibri" w:hAnsi="Calibri" w:cs="Calibri"/>
          <w:b/>
          <w:bCs/>
          <w:lang w:bidi="ar-EG"/>
        </w:rPr>
        <w:t>/</w:t>
      </w:r>
      <w:proofErr w:type="spellStart"/>
      <w:r w:rsidRPr="00F978ED">
        <w:rPr>
          <w:rFonts w:ascii="Calibri" w:hAnsi="Calibri" w:cs="Calibri"/>
          <w:b/>
          <w:bCs/>
          <w:lang w:bidi="ar-EG"/>
        </w:rPr>
        <w:t>ArcFace</w:t>
      </w:r>
      <w:proofErr w:type="spellEnd"/>
      <w:r w:rsidRPr="00F978ED">
        <w:rPr>
          <w:rFonts w:ascii="Calibri" w:hAnsi="Calibri" w:cs="Calibri"/>
          <w:lang w:bidi="ar-EG"/>
        </w:rPr>
        <w:t xml:space="preserve"> pipeline with a </w:t>
      </w:r>
      <w:proofErr w:type="spellStart"/>
      <w:r w:rsidRPr="00F978ED">
        <w:rPr>
          <w:rFonts w:ascii="Calibri" w:hAnsi="Calibri" w:cs="Calibri"/>
          <w:b/>
          <w:bCs/>
          <w:lang w:bidi="ar-EG"/>
        </w:rPr>
        <w:t>FastAPI</w:t>
      </w:r>
      <w:proofErr w:type="spellEnd"/>
      <w:r w:rsidRPr="00F978ED">
        <w:rPr>
          <w:rFonts w:ascii="Calibri" w:hAnsi="Calibri" w:cs="Calibri"/>
          <w:lang w:bidi="ar-EG"/>
        </w:rPr>
        <w:t xml:space="preserve"> backend and a </w:t>
      </w:r>
      <w:r w:rsidRPr="00F978ED">
        <w:rPr>
          <w:rFonts w:ascii="Calibri" w:hAnsi="Calibri" w:cs="Calibri"/>
          <w:b/>
          <w:bCs/>
          <w:lang w:bidi="ar-EG"/>
        </w:rPr>
        <w:t>Flutter</w:t>
      </w:r>
      <w:r w:rsidRPr="00F978ED">
        <w:rPr>
          <w:rFonts w:ascii="Calibri" w:hAnsi="Calibri" w:cs="Calibri"/>
          <w:lang w:bidi="ar-EG"/>
        </w:rPr>
        <w:t xml:space="preserve"> interface, we created a tool that is both technologically advanced and practically usable for saving lives.</w:t>
      </w:r>
    </w:p>
    <w:p w14:paraId="19447289" w14:textId="40D0CE9D" w:rsidR="00372577" w:rsidRDefault="007667FF" w:rsidP="00372577">
      <w:pPr>
        <w:bidi/>
        <w:spacing w:after="8pt" w:line="18pt" w:lineRule="auto"/>
        <w:jc w:val="end"/>
        <w:rPr>
          <w:rFonts w:ascii="Calibri" w:hAnsi="Calibri" w:cs="Calibri"/>
          <w:lang w:bidi="ar-EG"/>
        </w:rPr>
      </w:pPr>
      <w:r>
        <w:rPr>
          <w:rFonts w:ascii="Calibri" w:hAnsi="Calibri" w:cs="Calibri"/>
          <w:b/>
          <w:bCs/>
          <w:lang w:bidi="ar-EG"/>
        </w:rPr>
        <w:t>VI-</w:t>
      </w:r>
      <w:r w:rsidR="00372577" w:rsidRPr="00F978ED">
        <w:rPr>
          <w:rFonts w:ascii="Calibri" w:hAnsi="Calibri" w:cs="Calibri"/>
          <w:b/>
          <w:bCs/>
          <w:lang w:bidi="ar-EG"/>
        </w:rPr>
        <w:t>References</w:t>
      </w:r>
      <w:r>
        <w:rPr>
          <w:rFonts w:ascii="Calibri" w:hAnsi="Calibri" w:cs="Calibri"/>
          <w:lang w:bidi="ar-EG"/>
        </w:rPr>
        <w:t xml:space="preserve"> </w:t>
      </w:r>
    </w:p>
    <w:p w14:paraId="4CAB4B46" w14:textId="2E44BBAB" w:rsidR="005A1462" w:rsidRDefault="00655795" w:rsidP="005A1462">
      <w:pPr>
        <w:bidi/>
        <w:spacing w:after="8pt" w:line="18pt" w:lineRule="auto"/>
        <w:ind w:start="18pt"/>
        <w:jc w:val="end"/>
        <w:rPr>
          <w:rFonts w:ascii="Calibri" w:hAnsi="Calibri" w:cs="Calibri"/>
          <w:lang w:bidi="ar-EG"/>
        </w:rPr>
      </w:pPr>
      <w:r>
        <w:rPr>
          <w:rFonts w:ascii="Calibri" w:hAnsi="Calibri" w:cs="Calibri"/>
          <w:b/>
          <w:bCs/>
          <w:lang w:bidi="ar-EG"/>
        </w:rPr>
        <w:t>1-</w:t>
      </w:r>
      <w:r w:rsidR="005A1462" w:rsidRPr="00F978ED">
        <w:rPr>
          <w:rFonts w:ascii="Calibri" w:hAnsi="Calibri" w:cs="Calibri"/>
          <w:b/>
          <w:bCs/>
          <w:lang w:bidi="ar-EG"/>
        </w:rPr>
        <w:t>Google Developers (2023).</w:t>
      </w:r>
      <w:r w:rsidR="005A1462" w:rsidRPr="00F978ED">
        <w:rPr>
          <w:rFonts w:ascii="Calibri" w:hAnsi="Calibri" w:cs="Calibri"/>
          <w:lang w:bidi="ar-EG"/>
        </w:rPr>
        <w:t xml:space="preserve"> </w:t>
      </w:r>
      <w:r w:rsidR="005A1462" w:rsidRPr="00F978ED">
        <w:rPr>
          <w:rFonts w:ascii="Calibri" w:hAnsi="Calibri" w:cs="Calibri"/>
          <w:i/>
          <w:iCs/>
          <w:lang w:bidi="ar-EG"/>
        </w:rPr>
        <w:t>Flutter Documentation.</w:t>
      </w:r>
      <w:r w:rsidR="005A1462" w:rsidRPr="00F978ED">
        <w:rPr>
          <w:rFonts w:ascii="Calibri" w:hAnsi="Calibri" w:cs="Calibri"/>
          <w:lang w:bidi="ar-EG"/>
        </w:rPr>
        <w:t xml:space="preserve"> </w:t>
      </w:r>
      <w:hyperlink r:id="rId10" w:tgtFrame="_blank" w:history="1">
        <w:r w:rsidR="005A1462" w:rsidRPr="00F978ED">
          <w:rPr>
            <w:rStyle w:val="Hyperlink"/>
            <w:rFonts w:ascii="Calibri" w:hAnsi="Calibri" w:cs="Calibri"/>
            <w:lang w:bidi="ar-EG"/>
          </w:rPr>
          <w:t>https://docs.flutter.dev</w:t>
        </w:r>
      </w:hyperlink>
      <w:r w:rsidR="005A1462" w:rsidRPr="00F978ED">
        <w:rPr>
          <w:rFonts w:ascii="Calibri" w:hAnsi="Calibri" w:cs="Calibri"/>
          <w:lang w:bidi="ar-EG"/>
        </w:rPr>
        <w:t>.</w:t>
      </w:r>
    </w:p>
    <w:p w14:paraId="0764263A" w14:textId="0A77F520" w:rsidR="005A1462" w:rsidRDefault="00655795" w:rsidP="005A1462">
      <w:pPr>
        <w:bidi/>
        <w:spacing w:after="8pt" w:line="18pt" w:lineRule="auto"/>
        <w:ind w:start="18pt"/>
        <w:jc w:val="end"/>
        <w:rPr>
          <w:rFonts w:ascii="Calibri" w:hAnsi="Calibri" w:cs="Calibri"/>
          <w:lang w:bidi="ar-EG"/>
        </w:rPr>
      </w:pPr>
      <w:r>
        <w:rPr>
          <w:rFonts w:ascii="Calibri" w:hAnsi="Calibri" w:cs="Calibri"/>
          <w:b/>
          <w:bCs/>
          <w:lang w:bidi="ar-EG"/>
        </w:rPr>
        <w:t>2-</w:t>
      </w:r>
      <w:r w:rsidR="005A1462" w:rsidRPr="00F978ED">
        <w:rPr>
          <w:rFonts w:ascii="Calibri" w:hAnsi="Calibri" w:cs="Calibri"/>
          <w:b/>
          <w:bCs/>
          <w:lang w:bidi="ar-EG"/>
        </w:rPr>
        <w:t xml:space="preserve">Serengil, S. I., &amp; </w:t>
      </w:r>
      <w:proofErr w:type="spellStart"/>
      <w:r w:rsidR="005A1462" w:rsidRPr="00F978ED">
        <w:rPr>
          <w:rFonts w:ascii="Calibri" w:hAnsi="Calibri" w:cs="Calibri"/>
          <w:b/>
          <w:bCs/>
          <w:lang w:bidi="ar-EG"/>
        </w:rPr>
        <w:t>Ozpinar</w:t>
      </w:r>
      <w:proofErr w:type="spellEnd"/>
      <w:r w:rsidR="005A1462" w:rsidRPr="00F978ED">
        <w:rPr>
          <w:rFonts w:ascii="Calibri" w:hAnsi="Calibri" w:cs="Calibri"/>
          <w:b/>
          <w:bCs/>
          <w:lang w:bidi="ar-EG"/>
        </w:rPr>
        <w:t>, A. (2020).</w:t>
      </w:r>
      <w:r w:rsidR="005A1462" w:rsidRPr="00F978ED">
        <w:rPr>
          <w:rFonts w:ascii="Calibri" w:hAnsi="Calibri" w:cs="Calibri"/>
          <w:lang w:bidi="ar-EG"/>
        </w:rPr>
        <w:t xml:space="preserve"> </w:t>
      </w:r>
      <w:proofErr w:type="spellStart"/>
      <w:r w:rsidR="005A1462" w:rsidRPr="00F978ED">
        <w:rPr>
          <w:rFonts w:ascii="Calibri" w:hAnsi="Calibri" w:cs="Calibri"/>
          <w:i/>
          <w:iCs/>
          <w:lang w:bidi="ar-EG"/>
        </w:rPr>
        <w:t>LightFace</w:t>
      </w:r>
      <w:proofErr w:type="spellEnd"/>
      <w:r w:rsidR="005A1462" w:rsidRPr="00F978ED">
        <w:rPr>
          <w:rFonts w:ascii="Calibri" w:hAnsi="Calibri" w:cs="Calibri"/>
          <w:i/>
          <w:iCs/>
          <w:lang w:bidi="ar-EG"/>
        </w:rPr>
        <w:t>: A Hybrid Deep Face Recognition Framework.</w:t>
      </w:r>
      <w:r w:rsidR="005A1462" w:rsidRPr="00F978ED">
        <w:rPr>
          <w:rFonts w:ascii="Calibri" w:hAnsi="Calibri" w:cs="Calibri"/>
          <w:lang w:bidi="ar-EG"/>
        </w:rPr>
        <w:t xml:space="preserve"> IEEE.</w:t>
      </w:r>
    </w:p>
    <w:p w14:paraId="2E37CA83" w14:textId="1C0B7A7B" w:rsidR="005A1462" w:rsidRDefault="00655795" w:rsidP="005A1462">
      <w:pPr>
        <w:bidi/>
        <w:spacing w:after="8pt" w:line="18pt" w:lineRule="auto"/>
        <w:ind w:start="18pt"/>
        <w:jc w:val="end"/>
        <w:rPr>
          <w:rFonts w:ascii="Calibri" w:hAnsi="Calibri" w:cs="Calibri"/>
          <w:lang w:bidi="ar-EG"/>
        </w:rPr>
      </w:pPr>
      <w:r>
        <w:rPr>
          <w:rFonts w:ascii="Calibri" w:hAnsi="Calibri" w:cs="Calibri"/>
          <w:b/>
          <w:bCs/>
          <w:lang w:bidi="ar-EG"/>
        </w:rPr>
        <w:t>3-</w:t>
      </w:r>
      <w:r w:rsidR="005A1462" w:rsidRPr="00F978ED">
        <w:rPr>
          <w:rFonts w:ascii="Calibri" w:hAnsi="Calibri" w:cs="Calibri"/>
          <w:b/>
          <w:bCs/>
          <w:lang w:bidi="ar-EG"/>
        </w:rPr>
        <w:t>Wang, M., &amp; Deng, W. (2021).</w:t>
      </w:r>
      <w:r w:rsidR="005A1462" w:rsidRPr="00F978ED">
        <w:rPr>
          <w:rFonts w:ascii="Calibri" w:hAnsi="Calibri" w:cs="Calibri"/>
          <w:lang w:bidi="ar-EG"/>
        </w:rPr>
        <w:t xml:space="preserve"> </w:t>
      </w:r>
      <w:r w:rsidR="005A1462" w:rsidRPr="00F978ED">
        <w:rPr>
          <w:rFonts w:ascii="Calibri" w:hAnsi="Calibri" w:cs="Calibri"/>
          <w:i/>
          <w:iCs/>
          <w:lang w:bidi="ar-EG"/>
        </w:rPr>
        <w:t>Deep Face Recognition: A Survey.</w:t>
      </w:r>
      <w:r w:rsidR="005A1462" w:rsidRPr="00F978ED">
        <w:rPr>
          <w:rFonts w:ascii="Calibri" w:hAnsi="Calibri" w:cs="Calibri"/>
          <w:lang w:bidi="ar-EG"/>
        </w:rPr>
        <w:t xml:space="preserve"> Neurocomputing.</w:t>
      </w:r>
    </w:p>
    <w:p w14:paraId="2463E201" w14:textId="1D00E6D7" w:rsidR="00FF3F85" w:rsidRDefault="00655795" w:rsidP="00FF3F85">
      <w:pPr>
        <w:bidi/>
        <w:spacing w:after="8pt" w:line="18pt" w:lineRule="auto"/>
        <w:ind w:start="18pt"/>
        <w:jc w:val="end"/>
        <w:rPr>
          <w:rFonts w:ascii="Calibri" w:hAnsi="Calibri" w:cs="Calibri"/>
          <w:lang w:bidi="ar-EG"/>
        </w:rPr>
      </w:pPr>
      <w:r>
        <w:rPr>
          <w:rFonts w:ascii="Calibri" w:hAnsi="Calibri" w:cs="Calibri"/>
          <w:b/>
          <w:bCs/>
          <w:lang w:bidi="ar-EG"/>
        </w:rPr>
        <w:t>4-</w:t>
      </w:r>
      <w:r w:rsidR="00FF3F85" w:rsidRPr="00B83D6D">
        <w:rPr>
          <w:rFonts w:ascii="Calibri" w:hAnsi="Calibri" w:cs="Calibri"/>
          <w:b/>
          <w:bCs/>
          <w:lang w:bidi="ar-EG"/>
        </w:rPr>
        <w:t>J. Redmon and A. Farhadi</w:t>
      </w:r>
      <w:r w:rsidR="00FF3F85" w:rsidRPr="00B83D6D">
        <w:rPr>
          <w:rFonts w:ascii="Calibri" w:hAnsi="Calibri" w:cs="Calibri"/>
          <w:lang w:bidi="ar-EG"/>
        </w:rPr>
        <w:t>, "YOLOv3: An Incremental Improvement," 2018</w:t>
      </w:r>
    </w:p>
    <w:p w14:paraId="6F758AE2" w14:textId="2EFB9940" w:rsidR="00FF3F85" w:rsidRDefault="00655795" w:rsidP="00FF3F85">
      <w:pPr>
        <w:bidi/>
        <w:spacing w:after="8pt" w:line="18pt" w:lineRule="auto"/>
        <w:ind w:start="18pt"/>
        <w:jc w:val="end"/>
        <w:rPr>
          <w:rFonts w:ascii="Calibri" w:hAnsi="Calibri" w:cs="Calibri"/>
          <w:lang w:bidi="ar-EG"/>
        </w:rPr>
      </w:pPr>
      <w:r>
        <w:rPr>
          <w:rFonts w:ascii="Calibri" w:hAnsi="Calibri" w:cs="Calibri"/>
          <w:b/>
          <w:bCs/>
          <w:lang w:bidi="ar-EG"/>
        </w:rPr>
        <w:t>5-</w:t>
      </w:r>
      <w:r w:rsidR="00FF3F85" w:rsidRPr="00B83D6D">
        <w:rPr>
          <w:rFonts w:ascii="Calibri" w:hAnsi="Calibri" w:cs="Calibri"/>
          <w:b/>
          <w:bCs/>
          <w:lang w:bidi="ar-EG"/>
        </w:rPr>
        <w:t xml:space="preserve">Z. Zou et al., </w:t>
      </w:r>
      <w:r w:rsidR="00FF3F85" w:rsidRPr="00B83D6D">
        <w:rPr>
          <w:rFonts w:ascii="Calibri" w:hAnsi="Calibri" w:cs="Calibri"/>
          <w:lang w:bidi="ar-EG"/>
        </w:rPr>
        <w:t>"Object Detection in 20 Years: A Survey," 2019</w:t>
      </w:r>
    </w:p>
    <w:p w14:paraId="3FB98426" w14:textId="0FC2C5F2" w:rsidR="00FF3F85" w:rsidRPr="00F978ED" w:rsidRDefault="00655795" w:rsidP="00FF3F85">
      <w:pPr>
        <w:bidi/>
        <w:spacing w:after="8pt" w:line="18pt" w:lineRule="auto"/>
        <w:ind w:start="18pt"/>
        <w:jc w:val="end"/>
        <w:rPr>
          <w:rFonts w:ascii="Calibri" w:hAnsi="Calibri" w:cs="Calibri"/>
          <w:lang w:bidi="ar-EG"/>
        </w:rPr>
      </w:pPr>
      <w:r>
        <w:rPr>
          <w:rFonts w:ascii="Calibri" w:hAnsi="Calibri" w:cs="Calibri"/>
          <w:b/>
          <w:bCs/>
          <w:lang w:bidi="ar-EG"/>
        </w:rPr>
        <w:t>6-</w:t>
      </w:r>
      <w:r w:rsidR="00FF3F85" w:rsidRPr="00B83D6D">
        <w:rPr>
          <w:rFonts w:ascii="Calibri" w:hAnsi="Calibri" w:cs="Calibri"/>
          <w:b/>
          <w:bCs/>
          <w:lang w:bidi="ar-EG"/>
        </w:rPr>
        <w:t>F. Schroff et al., "</w:t>
      </w:r>
      <w:proofErr w:type="spellStart"/>
      <w:r w:rsidR="00FF3F85" w:rsidRPr="00B83D6D">
        <w:rPr>
          <w:rFonts w:ascii="Calibri" w:hAnsi="Calibri" w:cs="Calibri"/>
          <w:b/>
          <w:bCs/>
          <w:lang w:bidi="ar-EG"/>
        </w:rPr>
        <w:t>FaceNet</w:t>
      </w:r>
      <w:proofErr w:type="spellEnd"/>
      <w:r w:rsidR="00FF3F85" w:rsidRPr="00B83D6D">
        <w:rPr>
          <w:rFonts w:ascii="Calibri" w:hAnsi="Calibri" w:cs="Calibri"/>
          <w:b/>
          <w:bCs/>
          <w:lang w:bidi="ar-EG"/>
        </w:rPr>
        <w:t>:</w:t>
      </w:r>
      <w:r w:rsidR="00FF3F85" w:rsidRPr="00B83D6D">
        <w:rPr>
          <w:rFonts w:ascii="Calibri" w:hAnsi="Calibri" w:cs="Calibri"/>
          <w:lang w:bidi="ar-EG"/>
        </w:rPr>
        <w:t xml:space="preserve"> A Unified Embedding for Face Recognition and Clustering," 2015</w:t>
      </w:r>
    </w:p>
    <w:p w14:paraId="7FCB1D81" w14:textId="77777777" w:rsidR="005A1462" w:rsidRPr="00F978ED" w:rsidRDefault="005A1462" w:rsidP="005A1462">
      <w:pPr>
        <w:bidi/>
        <w:spacing w:after="8pt" w:line="18pt" w:lineRule="auto"/>
        <w:ind w:start="18pt"/>
        <w:jc w:val="end"/>
        <w:rPr>
          <w:rFonts w:ascii="Calibri" w:hAnsi="Calibri" w:cs="Calibri"/>
          <w:lang w:bidi="ar-EG"/>
        </w:rPr>
      </w:pPr>
    </w:p>
    <w:p w14:paraId="43E93462" w14:textId="61E6CEDB" w:rsidR="00372577" w:rsidRPr="00F978ED" w:rsidRDefault="00655795" w:rsidP="005A1462">
      <w:pPr>
        <w:bidi/>
        <w:spacing w:after="8pt" w:line="18pt" w:lineRule="auto"/>
        <w:jc w:val="end"/>
        <w:rPr>
          <w:rFonts w:ascii="Calibri" w:hAnsi="Calibri" w:cs="Calibri"/>
          <w:lang w:bidi="ar-EG"/>
        </w:rPr>
      </w:pPr>
      <w:r>
        <w:rPr>
          <w:rFonts w:ascii="Calibri" w:hAnsi="Calibri" w:cs="Calibri"/>
          <w:b/>
          <w:bCs/>
          <w:lang w:bidi="ar-EG"/>
        </w:rPr>
        <w:t>7-</w:t>
      </w:r>
      <w:r w:rsidR="00372577" w:rsidRPr="00F978ED">
        <w:rPr>
          <w:rFonts w:ascii="Calibri" w:hAnsi="Calibri" w:cs="Calibri"/>
          <w:b/>
          <w:bCs/>
          <w:lang w:bidi="ar-EG"/>
        </w:rPr>
        <w:t>Deng, J., et al. (2019).</w:t>
      </w:r>
      <w:r w:rsidR="00372577" w:rsidRPr="00F978ED">
        <w:rPr>
          <w:rFonts w:ascii="Calibri" w:hAnsi="Calibri" w:cs="Calibri"/>
          <w:lang w:bidi="ar-EG"/>
        </w:rPr>
        <w:t xml:space="preserve"> </w:t>
      </w:r>
      <w:proofErr w:type="spellStart"/>
      <w:r w:rsidR="00372577" w:rsidRPr="00F978ED">
        <w:rPr>
          <w:rFonts w:ascii="Calibri" w:hAnsi="Calibri" w:cs="Calibri"/>
          <w:i/>
          <w:iCs/>
          <w:lang w:bidi="ar-EG"/>
        </w:rPr>
        <w:t>ArcFace</w:t>
      </w:r>
      <w:proofErr w:type="spellEnd"/>
      <w:r w:rsidR="00372577" w:rsidRPr="00F978ED">
        <w:rPr>
          <w:rFonts w:ascii="Calibri" w:hAnsi="Calibri" w:cs="Calibri"/>
          <w:i/>
          <w:iCs/>
          <w:lang w:bidi="ar-EG"/>
        </w:rPr>
        <w:t>: Additive Angular Margin Loss for Deep Face Recognition.</w:t>
      </w:r>
      <w:r w:rsidR="00372577" w:rsidRPr="00F978ED">
        <w:rPr>
          <w:rFonts w:ascii="Calibri" w:hAnsi="Calibri" w:cs="Calibri"/>
          <w:lang w:bidi="ar-EG"/>
        </w:rPr>
        <w:t xml:space="preserve"> CVPR.</w:t>
      </w:r>
    </w:p>
    <w:p w14:paraId="7C7FEADC" w14:textId="3A54415B" w:rsidR="00372577" w:rsidRPr="00F978ED" w:rsidRDefault="00655795" w:rsidP="00372577">
      <w:pPr>
        <w:bidi/>
        <w:spacing w:after="8pt" w:line="18pt" w:lineRule="auto"/>
        <w:ind w:start="18pt"/>
        <w:jc w:val="end"/>
        <w:rPr>
          <w:rFonts w:ascii="Calibri" w:hAnsi="Calibri" w:cs="Calibri"/>
          <w:lang w:bidi="ar-EG"/>
        </w:rPr>
      </w:pPr>
      <w:r>
        <w:rPr>
          <w:rFonts w:ascii="Calibri" w:hAnsi="Calibri" w:cs="Calibri"/>
          <w:b/>
          <w:bCs/>
          <w:lang w:bidi="ar-EG"/>
        </w:rPr>
        <w:t>8-</w:t>
      </w:r>
      <w:r w:rsidR="00372577" w:rsidRPr="00F978ED">
        <w:rPr>
          <w:rFonts w:ascii="Calibri" w:hAnsi="Calibri" w:cs="Calibri"/>
          <w:b/>
          <w:bCs/>
          <w:lang w:bidi="ar-EG"/>
        </w:rPr>
        <w:t>Goodfellow, I., et al. (2014).</w:t>
      </w:r>
      <w:r w:rsidR="00372577" w:rsidRPr="00F978ED">
        <w:rPr>
          <w:rFonts w:ascii="Calibri" w:hAnsi="Calibri" w:cs="Calibri"/>
          <w:lang w:bidi="ar-EG"/>
        </w:rPr>
        <w:t xml:space="preserve"> </w:t>
      </w:r>
      <w:r w:rsidR="00372577" w:rsidRPr="00F978ED">
        <w:rPr>
          <w:rFonts w:ascii="Calibri" w:hAnsi="Calibri" w:cs="Calibri"/>
          <w:i/>
          <w:iCs/>
          <w:lang w:bidi="ar-EG"/>
        </w:rPr>
        <w:t>Generative Adversarial Nets.</w:t>
      </w:r>
      <w:r w:rsidR="00372577" w:rsidRPr="00F978ED">
        <w:rPr>
          <w:rFonts w:ascii="Calibri" w:hAnsi="Calibri" w:cs="Calibri"/>
          <w:lang w:bidi="ar-EG"/>
        </w:rPr>
        <w:t xml:space="preserve"> </w:t>
      </w:r>
      <w:proofErr w:type="spellStart"/>
      <w:r w:rsidR="00372577" w:rsidRPr="00F978ED">
        <w:rPr>
          <w:rFonts w:ascii="Calibri" w:hAnsi="Calibri" w:cs="Calibri"/>
          <w:lang w:bidi="ar-EG"/>
        </w:rPr>
        <w:t>NeurIPS</w:t>
      </w:r>
      <w:proofErr w:type="spellEnd"/>
      <w:r w:rsidR="00372577" w:rsidRPr="00F978ED">
        <w:rPr>
          <w:rFonts w:ascii="Calibri" w:hAnsi="Calibri" w:cs="Calibri"/>
          <w:lang w:bidi="ar-EG"/>
        </w:rPr>
        <w:t>.</w:t>
      </w:r>
    </w:p>
    <w:p w14:paraId="6832AC1A" w14:textId="77777777" w:rsidR="00B83D6D" w:rsidRPr="00B83D6D" w:rsidRDefault="00B83D6D" w:rsidP="00B83D6D">
      <w:pPr>
        <w:bidi/>
        <w:spacing w:after="8pt" w:line="18pt" w:lineRule="auto"/>
        <w:ind w:start="18pt"/>
        <w:jc w:val="end"/>
        <w:rPr>
          <w:rFonts w:ascii="Calibri" w:hAnsi="Calibri" w:cs="Calibri"/>
          <w:lang w:bidi="ar-EG"/>
        </w:rPr>
      </w:pPr>
    </w:p>
    <w:p w14:paraId="7B5479C8" w14:textId="77777777" w:rsidR="00B83D6D" w:rsidRPr="00B83D6D" w:rsidRDefault="00B83D6D" w:rsidP="00B83D6D">
      <w:pPr>
        <w:bidi/>
        <w:spacing w:after="8pt" w:line="18pt" w:lineRule="auto"/>
        <w:ind w:start="18pt"/>
        <w:jc w:val="end"/>
        <w:rPr>
          <w:rFonts w:ascii="Calibri" w:hAnsi="Calibri" w:cs="Calibri"/>
          <w:lang w:bidi="ar-EG"/>
        </w:rPr>
      </w:pPr>
    </w:p>
    <w:p w14:paraId="51A700AC" w14:textId="77777777" w:rsidR="00B83D6D" w:rsidRPr="00B83D6D" w:rsidRDefault="00B83D6D" w:rsidP="00B83D6D">
      <w:pPr>
        <w:bidi/>
        <w:spacing w:after="8pt" w:line="18pt" w:lineRule="auto"/>
        <w:ind w:start="18pt"/>
        <w:jc w:val="end"/>
        <w:rPr>
          <w:rFonts w:ascii="Calibri" w:hAnsi="Calibri" w:cs="Calibri" w:hint="cs"/>
          <w:lang w:bidi="ar-EG"/>
        </w:rPr>
      </w:pPr>
    </w:p>
    <w:p w14:paraId="2642101C" w14:textId="77777777" w:rsidR="00372577" w:rsidRPr="00F978ED" w:rsidRDefault="00372577" w:rsidP="00372577">
      <w:pPr>
        <w:bidi/>
        <w:spacing w:after="8pt" w:line="18pt" w:lineRule="auto"/>
        <w:jc w:val="end"/>
        <w:rPr>
          <w:rFonts w:ascii="Calibri" w:hAnsi="Calibri" w:cs="Calibri" w:hint="cs"/>
          <w:b/>
          <w:bCs/>
          <w:rtl/>
          <w:lang w:bidi="ar-EG"/>
        </w:rPr>
      </w:pPr>
    </w:p>
    <w:p w14:paraId="58549544" w14:textId="77777777" w:rsidR="001B3240" w:rsidRPr="00372577" w:rsidRDefault="001B3240" w:rsidP="00A059B3">
      <w:pPr>
        <w:pStyle w:val="5"/>
        <w:rPr>
          <w:sz w:val="16"/>
          <w:szCs w:val="16"/>
        </w:rPr>
      </w:pPr>
    </w:p>
    <w:p w14:paraId="54B9CCED" w14:textId="77777777" w:rsidR="001B3240" w:rsidRPr="00372577" w:rsidRDefault="001B3240" w:rsidP="00A059B3">
      <w:pPr>
        <w:pStyle w:val="5"/>
        <w:rPr>
          <w:sz w:val="16"/>
          <w:szCs w:val="16"/>
        </w:rPr>
      </w:pPr>
    </w:p>
    <w:p w14:paraId="118BE127" w14:textId="77777777" w:rsidR="001B3240" w:rsidRPr="00372577" w:rsidRDefault="001B3240" w:rsidP="00A059B3">
      <w:pPr>
        <w:pStyle w:val="5"/>
        <w:rPr>
          <w:sz w:val="16"/>
          <w:szCs w:val="16"/>
        </w:rPr>
      </w:pPr>
    </w:p>
    <w:p w14:paraId="1D43AA4E" w14:textId="77777777" w:rsidR="001B3240" w:rsidRPr="00372577" w:rsidRDefault="001B3240" w:rsidP="00A059B3">
      <w:pPr>
        <w:pStyle w:val="5"/>
        <w:rPr>
          <w:sz w:val="16"/>
          <w:szCs w:val="16"/>
        </w:rPr>
      </w:pPr>
    </w:p>
    <w:p w14:paraId="57D21D6C" w14:textId="77777777" w:rsidR="001B3240" w:rsidRPr="00372577" w:rsidRDefault="001B3240" w:rsidP="00A059B3">
      <w:pPr>
        <w:pStyle w:val="5"/>
        <w:rPr>
          <w:sz w:val="16"/>
          <w:szCs w:val="16"/>
        </w:rPr>
      </w:pPr>
    </w:p>
    <w:p w14:paraId="7A763305" w14:textId="77777777" w:rsidR="001B3240" w:rsidRPr="00372577" w:rsidRDefault="001B3240" w:rsidP="00A059B3">
      <w:pPr>
        <w:pStyle w:val="5"/>
        <w:rPr>
          <w:sz w:val="16"/>
          <w:szCs w:val="16"/>
        </w:rPr>
      </w:pPr>
    </w:p>
    <w:p w14:paraId="589E39F6" w14:textId="28EFEBFE" w:rsidR="00836367" w:rsidRPr="00372577" w:rsidRDefault="00836367" w:rsidP="001B3240">
      <w:pPr>
        <w:pStyle w:val="a3"/>
        <w:rPr>
          <w:sz w:val="16"/>
          <w:szCs w:val="16"/>
        </w:rPr>
        <w:sectPr w:rsidR="00836367" w:rsidRPr="00372577" w:rsidSect="003B4E04">
          <w:type w:val="continuous"/>
          <w:pgSz w:w="595.30pt" w:h="841.90pt" w:code="9"/>
          <w:pgMar w:top="54pt" w:right="45.35pt" w:bottom="72pt" w:left="45.35pt" w:header="36pt" w:footer="36pt" w:gutter="0pt"/>
          <w:cols w:num="2" w:space="18pt"/>
          <w:docGrid w:linePitch="360"/>
        </w:sectPr>
      </w:pPr>
    </w:p>
    <w:p w14:paraId="49227619" w14:textId="6B4D27D1"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CB8DF59" w14:textId="77777777" w:rsidR="000F090E" w:rsidRDefault="000F090E" w:rsidP="001A3B3D">
      <w:r>
        <w:separator/>
      </w:r>
    </w:p>
  </w:endnote>
  <w:endnote w:type="continuationSeparator" w:id="0">
    <w:p w14:paraId="617E10C9" w14:textId="77777777" w:rsidR="000F090E" w:rsidRDefault="000F090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4EEF7F1" w14:textId="77777777" w:rsidR="001A3B3D" w:rsidRPr="006F6D3D" w:rsidRDefault="001A3B3D" w:rsidP="0056610F">
    <w:pPr>
      <w:pStyle w:val="a5"/>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977252F" w14:textId="77777777" w:rsidR="000F090E" w:rsidRDefault="000F090E" w:rsidP="001A3B3D">
      <w:r>
        <w:separator/>
      </w:r>
    </w:p>
  </w:footnote>
  <w:footnote w:type="continuationSeparator" w:id="0">
    <w:p w14:paraId="72CBBE73" w14:textId="77777777" w:rsidR="000F090E" w:rsidRDefault="000F090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18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86862615">
    <w:abstractNumId w:val="14"/>
  </w:num>
  <w:num w:numId="2" w16cid:durableId="1459567579">
    <w:abstractNumId w:val="19"/>
  </w:num>
  <w:num w:numId="3" w16cid:durableId="1148787670">
    <w:abstractNumId w:val="13"/>
  </w:num>
  <w:num w:numId="4" w16cid:durableId="1690524038">
    <w:abstractNumId w:val="16"/>
  </w:num>
  <w:num w:numId="5" w16cid:durableId="1236166278">
    <w:abstractNumId w:val="16"/>
  </w:num>
  <w:num w:numId="6" w16cid:durableId="218831857">
    <w:abstractNumId w:val="16"/>
  </w:num>
  <w:num w:numId="7" w16cid:durableId="1027103773">
    <w:abstractNumId w:val="16"/>
  </w:num>
  <w:num w:numId="8" w16cid:durableId="1561551472">
    <w:abstractNumId w:val="18"/>
  </w:num>
  <w:num w:numId="9" w16cid:durableId="224224135">
    <w:abstractNumId w:val="20"/>
  </w:num>
  <w:num w:numId="10" w16cid:durableId="964700256">
    <w:abstractNumId w:val="15"/>
  </w:num>
  <w:num w:numId="11" w16cid:durableId="824324327">
    <w:abstractNumId w:val="12"/>
  </w:num>
  <w:num w:numId="12" w16cid:durableId="1445996667">
    <w:abstractNumId w:val="11"/>
  </w:num>
  <w:num w:numId="13" w16cid:durableId="1727606142">
    <w:abstractNumId w:val="0"/>
  </w:num>
  <w:num w:numId="14" w16cid:durableId="508063093">
    <w:abstractNumId w:val="10"/>
  </w:num>
  <w:num w:numId="15" w16cid:durableId="1570187705">
    <w:abstractNumId w:val="8"/>
  </w:num>
  <w:num w:numId="16" w16cid:durableId="335885836">
    <w:abstractNumId w:val="7"/>
  </w:num>
  <w:num w:numId="17" w16cid:durableId="2097631924">
    <w:abstractNumId w:val="6"/>
  </w:num>
  <w:num w:numId="18" w16cid:durableId="1264997193">
    <w:abstractNumId w:val="5"/>
  </w:num>
  <w:num w:numId="19" w16cid:durableId="129254249">
    <w:abstractNumId w:val="9"/>
  </w:num>
  <w:num w:numId="20" w16cid:durableId="912158202">
    <w:abstractNumId w:val="4"/>
  </w:num>
  <w:num w:numId="21" w16cid:durableId="33123384">
    <w:abstractNumId w:val="3"/>
  </w:num>
  <w:num w:numId="22" w16cid:durableId="1127819638">
    <w:abstractNumId w:val="2"/>
  </w:num>
  <w:num w:numId="23" w16cid:durableId="1148127566">
    <w:abstractNumId w:val="1"/>
  </w:num>
  <w:num w:numId="24" w16cid:durableId="180515067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A15"/>
    <w:rsid w:val="0004781E"/>
    <w:rsid w:val="0008758A"/>
    <w:rsid w:val="000C1E68"/>
    <w:rsid w:val="000F090E"/>
    <w:rsid w:val="001A2EFD"/>
    <w:rsid w:val="001A3B3D"/>
    <w:rsid w:val="001B3240"/>
    <w:rsid w:val="001B67DC"/>
    <w:rsid w:val="002254A9"/>
    <w:rsid w:val="00233D97"/>
    <w:rsid w:val="002347A2"/>
    <w:rsid w:val="00260DA5"/>
    <w:rsid w:val="002850E3"/>
    <w:rsid w:val="002E3C54"/>
    <w:rsid w:val="00354FCF"/>
    <w:rsid w:val="00372577"/>
    <w:rsid w:val="003A19E2"/>
    <w:rsid w:val="003B2B40"/>
    <w:rsid w:val="003B4E04"/>
    <w:rsid w:val="003F5A08"/>
    <w:rsid w:val="00420716"/>
    <w:rsid w:val="004325FB"/>
    <w:rsid w:val="004432BA"/>
    <w:rsid w:val="0044407E"/>
    <w:rsid w:val="00447BB9"/>
    <w:rsid w:val="0046031D"/>
    <w:rsid w:val="00473AC9"/>
    <w:rsid w:val="004A22BA"/>
    <w:rsid w:val="004D72B5"/>
    <w:rsid w:val="004E3B65"/>
    <w:rsid w:val="00551B7F"/>
    <w:rsid w:val="0056610F"/>
    <w:rsid w:val="00575BCA"/>
    <w:rsid w:val="005A1462"/>
    <w:rsid w:val="005B0344"/>
    <w:rsid w:val="005B520E"/>
    <w:rsid w:val="005E2800"/>
    <w:rsid w:val="00605825"/>
    <w:rsid w:val="00622C01"/>
    <w:rsid w:val="00630C25"/>
    <w:rsid w:val="00645D22"/>
    <w:rsid w:val="00651A08"/>
    <w:rsid w:val="00654204"/>
    <w:rsid w:val="00655795"/>
    <w:rsid w:val="00670434"/>
    <w:rsid w:val="006B6B66"/>
    <w:rsid w:val="006F6D3D"/>
    <w:rsid w:val="00715BEA"/>
    <w:rsid w:val="00740EEA"/>
    <w:rsid w:val="007667FF"/>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10D44"/>
    <w:rsid w:val="00AE3409"/>
    <w:rsid w:val="00B11A60"/>
    <w:rsid w:val="00B22613"/>
    <w:rsid w:val="00B44A76"/>
    <w:rsid w:val="00B768D1"/>
    <w:rsid w:val="00B83D6D"/>
    <w:rsid w:val="00BA1025"/>
    <w:rsid w:val="00BC3420"/>
    <w:rsid w:val="00BD670B"/>
    <w:rsid w:val="00BE7D3C"/>
    <w:rsid w:val="00BF5FF6"/>
    <w:rsid w:val="00C0207F"/>
    <w:rsid w:val="00C160A4"/>
    <w:rsid w:val="00C16117"/>
    <w:rsid w:val="00C3075A"/>
    <w:rsid w:val="00C919A4"/>
    <w:rsid w:val="00CA4392"/>
    <w:rsid w:val="00CC393F"/>
    <w:rsid w:val="00D2176E"/>
    <w:rsid w:val="00D632BE"/>
    <w:rsid w:val="00D72D06"/>
    <w:rsid w:val="00D7522C"/>
    <w:rsid w:val="00D7536F"/>
    <w:rsid w:val="00D76668"/>
    <w:rsid w:val="00D876BD"/>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0FF3F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490AEF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clear" w:pos="18pt"/>
        <w:tab w:val="start" w:pos="10.80pt"/>
        <w:tab w:val="num" w:pos="28.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Char"/>
    <w:rsid w:val="00E7596C"/>
    <w:pPr>
      <w:tabs>
        <w:tab w:val="start" w:pos="14.40pt"/>
      </w:tabs>
      <w:spacing w:after="6pt" w:line="11.40pt" w:lineRule="auto"/>
      <w:ind w:firstLine="14.40pt"/>
      <w:jc w:val="both"/>
    </w:pPr>
    <w:rPr>
      <w:spacing w:val="-1"/>
      <w:lang w:val="x-none" w:eastAsia="x-none"/>
    </w:rPr>
  </w:style>
  <w:style w:type="character" w:customStyle="1" w:styleId="Char">
    <w:name w:val="نص أساسي Char"/>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4">
    <w:name w:val="header"/>
    <w:basedOn w:val="a"/>
    <w:link w:val="Char0"/>
    <w:rsid w:val="001A3B3D"/>
    <w:pPr>
      <w:tabs>
        <w:tab w:val="center" w:pos="234pt"/>
        <w:tab w:val="end" w:pos="468pt"/>
      </w:tabs>
    </w:pPr>
  </w:style>
  <w:style w:type="character" w:customStyle="1" w:styleId="Char0">
    <w:name w:val="رأس الصفحة Char"/>
    <w:basedOn w:val="a0"/>
    <w:link w:val="a4"/>
    <w:rsid w:val="001A3B3D"/>
  </w:style>
  <w:style w:type="paragraph" w:styleId="a5">
    <w:name w:val="footer"/>
    <w:basedOn w:val="a"/>
    <w:link w:val="Char1"/>
    <w:rsid w:val="001A3B3D"/>
    <w:pPr>
      <w:tabs>
        <w:tab w:val="center" w:pos="234pt"/>
        <w:tab w:val="end" w:pos="468pt"/>
      </w:tabs>
    </w:pPr>
  </w:style>
  <w:style w:type="character" w:customStyle="1" w:styleId="Char1">
    <w:name w:val="تذييل الصفحة Char"/>
    <w:basedOn w:val="a0"/>
    <w:link w:val="a5"/>
    <w:rsid w:val="001A3B3D"/>
  </w:style>
  <w:style w:type="paragraph" w:styleId="a6">
    <w:name w:val="Normal (Web)"/>
    <w:basedOn w:val="a"/>
    <w:rsid w:val="00001A15"/>
    <w:rPr>
      <w:sz w:val="24"/>
      <w:szCs w:val="24"/>
    </w:rPr>
  </w:style>
  <w:style w:type="character" w:styleId="Hyperlink">
    <w:name w:val="Hyperlink"/>
    <w:basedOn w:val="a0"/>
    <w:uiPriority w:val="99"/>
    <w:unhideWhenUsed/>
    <w:rsid w:val="001B3240"/>
    <w:rPr>
      <w:color w:val="0563C1" w:themeColor="hyperlink"/>
      <w:u w:val="single"/>
    </w:rPr>
  </w:style>
  <w:style w:type="paragraph" w:styleId="a7">
    <w:name w:val="List Paragraph"/>
    <w:basedOn w:val="a"/>
    <w:uiPriority w:val="34"/>
    <w:qFormat/>
    <w:rsid w:val="007667FF"/>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docs.flutter.dev" TargetMode="Externa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62</TotalTime>
  <Pages>4</Pages>
  <Words>1519</Words>
  <Characters>8661</Characters>
  <Application>Microsoft Office Word</Application>
  <DocSecurity>0</DocSecurity>
  <Lines>72</Lines>
  <Paragraphs>20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200021943-Youssef Nasr Moustafa Ibrahim</cp:lastModifiedBy>
  <cp:revision>5</cp:revision>
  <dcterms:created xsi:type="dcterms:W3CDTF">2026-04-09T17:42:00Z</dcterms:created>
  <dcterms:modified xsi:type="dcterms:W3CDTF">2026-04-09T18:43:00Z</dcterms:modified>
</cp:coreProperties>
</file>