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所有git仓库都会使用这个配置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在一个路径下使用，将这个路径初始化为git仓库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将文件放进暂存区（文件要存在）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将文件提交到仓库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status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检查是否还有文件未提交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查看文件的修改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add只能一个一个提交, commit可以一次性提交全部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--pretty=oneline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简化显示日志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回退版本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HEAD^^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回退两个版本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HEAD~100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回退多个版本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版本号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回退到任意版本（可以是新的版本）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获取版本号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checkout -- f</w:t>
      </w:r>
      <w:r>
        <w:rPr>
          <w:rFonts w:hint="eastAsia"/>
          <w:lang w:val="en-US" w:eastAsia="zh-CN"/>
        </w:rPr>
        <w:t>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丢弃工作区的修改（包括删除文件）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file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删除文件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push origin master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将本地分支的最新修改推送到github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地址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将远程库内容克隆到本地库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分支名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创建并切换分支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  <w:r>
        <w:rPr>
          <w:rFonts w:hint="eastAsia"/>
          <w:lang w:val="en-US" w:eastAsia="zh-CN"/>
        </w:rPr>
        <w:tab/>
        <w:t>查看所有分支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分支名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切换分支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merge </w:t>
      </w:r>
      <w:r>
        <w:rPr>
          <w:rFonts w:hint="eastAsia"/>
          <w:lang w:val="en-US" w:eastAsia="zh-CN"/>
        </w:rPr>
        <w:t>分支名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合并某分支到当前分支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git branch –d </w:t>
      </w:r>
      <w:r>
        <w:rPr>
          <w:rFonts w:hint="eastAsia"/>
          <w:lang w:val="en-US" w:eastAsia="zh-CN"/>
        </w:rPr>
        <w:t>分支名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不同分支对应着不同的版本，在某一分支下做出的修改，不会影响其他分支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首先master主分支应该是非常稳定的，一般情况下不允许在上面干活，干活一般情况下在新建的dev分支上干活，干完后，比如上要发布，或者说dev分支代码稳定后可以合并到主分支master上来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git一般使用”Fast forward”模式，在这种模式下，删除分支后，会丢掉分支信息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git merge –no-ff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-m “注释”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分支名   禁用Fast forward模式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stash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暂存工作现场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stash list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暂存工作现场列表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stash drop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删除第0条现场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stash apply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恢复现场（不删除stash）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stash pop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恢复现场（删除stash）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查看远程库的信息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–v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查看远程库的详细信息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远程库的默认名称是origin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push origin </w:t>
      </w:r>
      <w:r>
        <w:rPr>
          <w:rFonts w:hint="eastAsia"/>
          <w:lang w:val="en-US" w:eastAsia="zh-CN"/>
        </w:rPr>
        <w:t>分支名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将该分支推送到远程库对应的远程分支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master分支是主分支，因此要时刻与远程同步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一些修复bug分支不需要推送到远程去，可以先合并到主分支上，然后把主分支master推送到远程去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从远程获取最新版本并merge到本地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多人协作工作模式：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首先，可以试图用git push origin </w:t>
      </w:r>
      <w:r>
        <w:rPr>
          <w:rFonts w:hint="eastAsia"/>
          <w:lang w:val="en-US" w:eastAsia="zh-CN"/>
        </w:rPr>
        <w:t xml:space="preserve">分支名 </w:t>
      </w:r>
      <w:r>
        <w:rPr>
          <w:rFonts w:hint="default"/>
          <w:lang w:val="en-US" w:eastAsia="zh-CN"/>
        </w:rPr>
        <w:t>推送自己的修改.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如果推送失败，则因为远程分支比你的本地更新早，需要先用git pull试图合并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如果合并有冲突，则需要解决冲突，并在本地提交。再用git push origin 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推送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开发主要有5个分支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1、主分支Master：只发布提供给用户的正式版本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2、开发分支Develop：开发所用的分支，开发完成后合并到主分支上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3、功能分支feature：从Develop分出，用于开发某种功能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4、预发布分支release：用于Develop合并到Master之前，进行预发布版本的测试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5、修复bug分支fixbug：从Master分支分出，用于修复bug，要合并回Dev和Master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后三个属于临时分支，用完后要及时删除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wNmE2NDk3ZDk0MjgzZGMyZTNkYzdmNmE1OWQ3NzYifQ=="/>
  </w:docVars>
  <w:rsids>
    <w:rsidRoot w:val="00000000"/>
    <w:rsid w:val="69F24ABF"/>
    <w:rsid w:val="6BED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382</Characters>
  <Lines>0</Lines>
  <Paragraphs>0</Paragraphs>
  <TotalTime>435</TotalTime>
  <ScaleCrop>false</ScaleCrop>
  <LinksUpToDate>false</LinksUpToDate>
  <CharactersWithSpaces>437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2024-07-09T11:50:00Z</dcterms:created>
  <dc:creator>jinga</dc:creator>
  <cp:lastModifiedBy>MMMax</cp:lastModifiedBy>
  <dcterms:modified xsi:type="dcterms:W3CDTF">2024-07-12T15:41:30Z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CBA9B709AAA44CEFAE36F16D4CF8C46C_12</vt:lpwstr>
  </property>
</Properties>
</file>