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Pr="00443C61" w:rsidRDefault="00A51DD8">
      <w:pPr>
        <w:rPr>
          <w:b/>
          <w:bCs/>
          <w:sz w:val="30"/>
          <w:szCs w:val="30"/>
        </w:rPr>
      </w:pPr>
      <w:r w:rsidRPr="00443C61">
        <w:rPr>
          <w:rFonts w:hint="eastAsia"/>
          <w:b/>
          <w:bCs/>
          <w:sz w:val="30"/>
          <w:szCs w:val="30"/>
        </w:rPr>
        <w:t>度小满</w:t>
      </w:r>
      <w:r w:rsidR="007A0BD9">
        <w:rPr>
          <w:rFonts w:hint="eastAsia"/>
          <w:b/>
          <w:bCs/>
          <w:sz w:val="30"/>
          <w:szCs w:val="30"/>
        </w:rPr>
        <w:t>一</w:t>
      </w:r>
      <w:r w:rsidR="00443C61">
        <w:rPr>
          <w:rFonts w:hint="eastAsia"/>
          <w:b/>
          <w:bCs/>
          <w:sz w:val="30"/>
          <w:szCs w:val="30"/>
        </w:rPr>
        <w:t>面</w:t>
      </w:r>
    </w:p>
    <w:p w:rsidR="00A51DD8" w:rsidRDefault="00A51DD8"/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自我介绍</w:t>
      </w:r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用node做了什么</w:t>
      </w:r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项目中难度比较大的是哪个</w:t>
      </w:r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介绍无障碍适配</w:t>
      </w:r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对项目质量，优化等做出过的奉献</w:t>
      </w:r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项目中封装的组件多么</w:t>
      </w:r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有没有想过把组件放到公共组件</w:t>
      </w:r>
      <w:proofErr w:type="gramStart"/>
      <w:r>
        <w:rPr>
          <w:rFonts w:hint="eastAsia"/>
        </w:rPr>
        <w:t>库或者</w:t>
      </w:r>
      <w:proofErr w:type="spellStart"/>
      <w:proofErr w:type="gramEnd"/>
      <w:r>
        <w:rPr>
          <w:rFonts w:hint="eastAsia"/>
        </w:rPr>
        <w:t>npm</w:t>
      </w:r>
      <w:proofErr w:type="spellEnd"/>
      <w:r>
        <w:rPr>
          <w:rFonts w:hint="eastAsia"/>
        </w:rPr>
        <w:t>上</w:t>
      </w:r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封装组件时要注意哪些内容</w:t>
      </w:r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组件在不同场景不同皮肤，在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上如何处理</w:t>
      </w:r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t xml:space="preserve"> </w:t>
      </w:r>
      <w:r>
        <w:rPr>
          <w:rFonts w:hint="eastAsia"/>
        </w:rPr>
        <w:t>in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 w:rsidR="00B628BF">
        <w:rPr>
          <w:rFonts w:hint="eastAsia"/>
        </w:rPr>
        <w:t>的使用</w:t>
      </w:r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还有什么项目中比较重要但没问到的</w:t>
      </w:r>
    </w:p>
    <w:p w:rsidR="00A51DD8" w:rsidRDefault="00443C61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有对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配置进行什么优化</w:t>
      </w:r>
    </w:p>
    <w:p w:rsidR="00443C61" w:rsidRDefault="00443C61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业务代码和公共代码分开打包怎么做</w:t>
      </w:r>
    </w:p>
    <w:p w:rsidR="00443C61" w:rsidRDefault="00443C61" w:rsidP="00A3369E">
      <w:pPr>
        <w:pStyle w:val="a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ss3动画</w:t>
      </w:r>
    </w:p>
    <w:p w:rsidR="00443C61" w:rsidRDefault="00443C61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transform用过哪些属性</w:t>
      </w:r>
    </w:p>
    <w:p w:rsidR="00443C61" w:rsidRDefault="00443C61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实现两栏等高布局，永远等高但不定高，以内容</w:t>
      </w:r>
      <w:proofErr w:type="gramStart"/>
      <w:r>
        <w:rPr>
          <w:rFonts w:hint="eastAsia"/>
        </w:rPr>
        <w:t>撑</w:t>
      </w:r>
      <w:proofErr w:type="gramEnd"/>
      <w:r>
        <w:rPr>
          <w:rFonts w:hint="eastAsia"/>
        </w:rPr>
        <w:t>起来</w:t>
      </w:r>
    </w:p>
    <w:p w:rsidR="00443C61" w:rsidRDefault="00443C61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移动端屏幕适配使用什么方案</w:t>
      </w:r>
    </w:p>
    <w:p w:rsidR="00ED631D" w:rsidRDefault="00ED631D" w:rsidP="00A3369E">
      <w:pPr>
        <w:pStyle w:val="a4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iewport使用</w:t>
      </w:r>
    </w:p>
    <w:p w:rsidR="00ED631D" w:rsidRDefault="00ED631D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输出题</w:t>
      </w:r>
      <w:r w:rsidR="00B628BF">
        <w:rPr>
          <w:rFonts w:hint="eastAsia"/>
        </w:rPr>
        <w:t>：</w:t>
      </w:r>
      <w:r>
        <w:rPr>
          <w:noProof/>
        </w:rPr>
        <w:drawing>
          <wp:inline distT="0" distB="0" distL="0" distR="0" wp14:anchorId="7B24C7AC" wp14:editId="5D024254">
            <wp:extent cx="2733695" cy="2066940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95" cy="20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1D" w:rsidRDefault="00ED631D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如果希望this</w:t>
      </w:r>
      <w:r>
        <w:t>.name</w:t>
      </w:r>
      <w:r>
        <w:rPr>
          <w:rFonts w:hint="eastAsia"/>
        </w:rPr>
        <w:t>输出</w:t>
      </w:r>
      <w:r w:rsidR="00B628BF">
        <w:rPr>
          <w:rFonts w:hint="eastAsia"/>
        </w:rPr>
        <w:t>“</w:t>
      </w:r>
      <w:r>
        <w:t>Smiley”</w:t>
      </w:r>
      <w:r>
        <w:rPr>
          <w:rFonts w:hint="eastAsia"/>
        </w:rPr>
        <w:t>要怎么修改</w:t>
      </w:r>
    </w:p>
    <w:p w:rsidR="00B628BF" w:rsidRDefault="00B628BF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代码题：实现一个promise请求image，请求返回后才继续执行resolve或reject</w:t>
      </w:r>
    </w:p>
    <w:p w:rsidR="00B628BF" w:rsidRDefault="00B628BF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实现一个promise的思路</w:t>
      </w:r>
    </w:p>
    <w:p w:rsidR="00B628BF" w:rsidRDefault="00B628BF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代码题：</w:t>
      </w:r>
      <w:r>
        <w:rPr>
          <w:noProof/>
        </w:rPr>
        <w:drawing>
          <wp:inline distT="0" distB="0" distL="0" distR="0" wp14:anchorId="368D853D" wp14:editId="048AFC99">
            <wp:extent cx="3062310" cy="455774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2310" cy="45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BF" w:rsidRPr="00A3369E" w:rsidRDefault="00087203" w:rsidP="00A3369E">
      <w:pPr>
        <w:pStyle w:val="a4"/>
        <w:numPr>
          <w:ilvl w:val="0"/>
          <w:numId w:val="1"/>
        </w:numPr>
        <w:ind w:firstLineChars="0"/>
        <w:rPr>
          <w:bCs/>
        </w:rPr>
      </w:pPr>
      <w:r>
        <w:t>C</w:t>
      </w:r>
      <w:r>
        <w:rPr>
          <w:rFonts w:hint="eastAsia"/>
        </w:rPr>
        <w:t>ookie、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、</w:t>
      </w:r>
      <w:proofErr w:type="spellStart"/>
      <w:r w:rsidRPr="00A3369E">
        <w:rPr>
          <w:bCs/>
        </w:rPr>
        <w:t>IndexedDB</w:t>
      </w:r>
      <w:proofErr w:type="spellEnd"/>
      <w:r w:rsidRPr="00A3369E">
        <w:rPr>
          <w:rFonts w:hint="eastAsia"/>
          <w:bCs/>
        </w:rPr>
        <w:t>用过哪些，用在哪些场景上</w:t>
      </w:r>
    </w:p>
    <w:p w:rsidR="00087203" w:rsidRDefault="00087203" w:rsidP="00A3369E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的区别</w:t>
      </w:r>
    </w:p>
    <w:p w:rsidR="00126971" w:rsidRDefault="00126971" w:rsidP="00A3369E">
      <w:pPr>
        <w:pStyle w:val="a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ookies的数据会受到哪些攻击</w:t>
      </w:r>
    </w:p>
    <w:p w:rsidR="00126971" w:rsidRDefault="00126971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如何保证Cookies的安全性</w:t>
      </w:r>
    </w:p>
    <w:p w:rsidR="00126971" w:rsidRDefault="00126971" w:rsidP="00A3369E">
      <w:pPr>
        <w:pStyle w:val="a4"/>
        <w:numPr>
          <w:ilvl w:val="0"/>
          <w:numId w:val="1"/>
        </w:numPr>
        <w:ind w:firstLineChars="0"/>
      </w:pPr>
      <w:proofErr w:type="spellStart"/>
      <w:r>
        <w:t>X</w:t>
      </w:r>
      <w:r>
        <w:rPr>
          <w:rFonts w:hint="eastAsia"/>
        </w:rPr>
        <w:t>ss</w:t>
      </w:r>
      <w:proofErr w:type="spellEnd"/>
      <w:r>
        <w:rPr>
          <w:rFonts w:hint="eastAsia"/>
        </w:rPr>
        <w:t>攻击窃取Cookies如何防范</w:t>
      </w:r>
    </w:p>
    <w:p w:rsidR="00126971" w:rsidRDefault="00126971" w:rsidP="00A3369E">
      <w:pPr>
        <w:pStyle w:val="a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ookies的</w:t>
      </w:r>
      <w:proofErr w:type="spellStart"/>
      <w:r>
        <w:rPr>
          <w:rFonts w:hint="eastAsia"/>
        </w:rPr>
        <w:t>SameSite</w:t>
      </w:r>
      <w:proofErr w:type="spellEnd"/>
      <w:r>
        <w:rPr>
          <w:rFonts w:hint="eastAsia"/>
        </w:rPr>
        <w:t>、</w:t>
      </w:r>
      <w:r w:rsidRPr="00126971">
        <w:rPr>
          <w:rFonts w:hint="eastAsia"/>
        </w:rPr>
        <w:t>Secure、</w:t>
      </w:r>
      <w:proofErr w:type="spellStart"/>
      <w:r w:rsidRPr="00126971">
        <w:rPr>
          <w:rFonts w:hint="eastAsia"/>
        </w:rPr>
        <w:t>HttpOnly</w:t>
      </w:r>
      <w:proofErr w:type="spellEnd"/>
      <w:r>
        <w:rPr>
          <w:rFonts w:hint="eastAsia"/>
        </w:rPr>
        <w:t>字段</w:t>
      </w:r>
    </w:p>
    <w:p w:rsidR="00126971" w:rsidRDefault="00126971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如何做到跨域，如何跨域访问</w:t>
      </w:r>
      <w:r>
        <w:t>C</w:t>
      </w:r>
      <w:r>
        <w:rPr>
          <w:rFonts w:hint="eastAsia"/>
        </w:rPr>
        <w:t>ookie、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SessionStorage</w:t>
      </w:r>
      <w:proofErr w:type="spellEnd"/>
    </w:p>
    <w:p w:rsidR="00126971" w:rsidRDefault="00126971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了解什么新的性能优化技术手段（PWA</w:t>
      </w:r>
      <w:r w:rsidR="00883E0D">
        <w:rPr>
          <w:rFonts w:hint="eastAsia"/>
        </w:rPr>
        <w:t>的</w:t>
      </w:r>
      <w:r w:rsidR="00883E0D" w:rsidRPr="00883E0D">
        <w:t>service Workers</w:t>
      </w:r>
      <w:r>
        <w:rPr>
          <w:rFonts w:hint="eastAsia"/>
        </w:rPr>
        <w:t>）</w:t>
      </w:r>
    </w:p>
    <w:p w:rsidR="00883E0D" w:rsidRDefault="00883E0D" w:rsidP="00A3369E">
      <w:pPr>
        <w:pStyle w:val="a4"/>
        <w:numPr>
          <w:ilvl w:val="0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在created后再在data中set写入数据，那么这个数据是否可以被双向绑定</w:t>
      </w:r>
    </w:p>
    <w:p w:rsidR="00883E0D" w:rsidRDefault="00883E0D" w:rsidP="00A3369E">
      <w:pPr>
        <w:pStyle w:val="a4"/>
        <w:numPr>
          <w:ilvl w:val="0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双向数据绑定发生在哪个生命周期</w:t>
      </w:r>
    </w:p>
    <w:p w:rsidR="00883E0D" w:rsidRPr="00087203" w:rsidRDefault="00883E0D" w:rsidP="00A3369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v</w:t>
      </w:r>
      <w:r>
        <w:rPr>
          <w:rFonts w:hint="eastAsia"/>
        </w:rPr>
        <w:t>ue</w:t>
      </w:r>
      <w:r>
        <w:t>.n</w:t>
      </w:r>
      <w:r>
        <w:rPr>
          <w:rFonts w:hint="eastAsia"/>
        </w:rPr>
        <w:t>ext</w:t>
      </w:r>
      <w:r>
        <w:t>T</w:t>
      </w:r>
      <w:r>
        <w:rPr>
          <w:rFonts w:hint="eastAsia"/>
        </w:rPr>
        <w:t>ick</w:t>
      </w:r>
      <w:proofErr w:type="spellEnd"/>
      <w:r>
        <w:t>()</w:t>
      </w:r>
      <w:r>
        <w:rPr>
          <w:rFonts w:hint="eastAsia"/>
        </w:rPr>
        <w:t>使用方法</w:t>
      </w:r>
      <w:bookmarkEnd w:id="0"/>
    </w:p>
    <w:sectPr w:rsidR="00883E0D" w:rsidRPr="00087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A49AE"/>
    <w:multiLevelType w:val="hybridMultilevel"/>
    <w:tmpl w:val="A508A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F6"/>
    <w:rsid w:val="00026CF6"/>
    <w:rsid w:val="00036BAA"/>
    <w:rsid w:val="00087203"/>
    <w:rsid w:val="00126971"/>
    <w:rsid w:val="00443C61"/>
    <w:rsid w:val="007A0BD9"/>
    <w:rsid w:val="00883E0D"/>
    <w:rsid w:val="00A23A55"/>
    <w:rsid w:val="00A3369E"/>
    <w:rsid w:val="00A51DD8"/>
    <w:rsid w:val="00B628BF"/>
    <w:rsid w:val="00ED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F57E"/>
  <w15:chartTrackingRefBased/>
  <w15:docId w15:val="{ACE8A668-3244-4783-8BD0-70AB0268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87203"/>
    <w:rPr>
      <w:b/>
      <w:bCs/>
    </w:rPr>
  </w:style>
  <w:style w:type="paragraph" w:styleId="a4">
    <w:name w:val="List Paragraph"/>
    <w:basedOn w:val="a"/>
    <w:uiPriority w:val="34"/>
    <w:qFormat/>
    <w:rsid w:val="00A33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6</cp:revision>
  <dcterms:created xsi:type="dcterms:W3CDTF">2021-09-22T11:28:00Z</dcterms:created>
  <dcterms:modified xsi:type="dcterms:W3CDTF">2021-09-22T12:14:00Z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4daee4d372b24965a55b8cfd5b04d5b6">
    <vt:lpwstr>CWMr0rGTuy4ldV1gxyWL3RsBg7+d+3M2YRMm+AI3qv1eWaaMC98l4dOlbGAQxmBiL+TArgDUOTv7rq+g06UxW4C/w==</vt:lpwstr>
  </property>
</Properties>
</file>