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05D49" w14:textId="57FFB34B" w:rsidR="00D044F8" w:rsidRDefault="00D044F8" w:rsidP="007B6445">
      <w:r>
        <w:rPr>
          <w:rFonts w:hint="eastAsia"/>
        </w:rPr>
        <w:t>테이블 테스트</w:t>
      </w:r>
    </w:p>
    <w:p w14:paraId="74EDE397" w14:textId="77777777" w:rsidR="00D044F8" w:rsidRDefault="00D044F8" w:rsidP="007B6445">
      <w:pPr>
        <w:rPr>
          <w:rFonts w:hint="eastAsia"/>
        </w:rPr>
      </w:pPr>
    </w:p>
    <w:p w14:paraId="661B9CFF" w14:textId="5C9DB11C" w:rsidR="007B6445" w:rsidRDefault="00D044F8" w:rsidP="007B6445">
      <w:r>
        <w:rPr>
          <w:rFonts w:hint="eastAsia"/>
        </w:rPr>
        <w:t>예상 결과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4"/>
        <w:gridCol w:w="2155"/>
        <w:gridCol w:w="2473"/>
        <w:gridCol w:w="2291"/>
      </w:tblGrid>
      <w:tr w:rsidR="005A48F8" w14:paraId="3121D7AB" w14:textId="77777777" w:rsidTr="005A48F8">
        <w:trPr>
          <w:trHeight w:val="399"/>
        </w:trPr>
        <w:tc>
          <w:tcPr>
            <w:tcW w:w="2094" w:type="dxa"/>
          </w:tcPr>
          <w:p w14:paraId="4C62D3EE" w14:textId="77777777" w:rsidR="005A48F8" w:rsidRDefault="005A48F8" w:rsidP="00CF29DC">
            <w:r>
              <w:rPr>
                <w:rFonts w:hint="eastAsia"/>
              </w:rPr>
              <w:t>Type</w:t>
            </w:r>
          </w:p>
        </w:tc>
        <w:tc>
          <w:tcPr>
            <w:tcW w:w="2155" w:type="dxa"/>
          </w:tcPr>
          <w:p w14:paraId="06691D84" w14:textId="77777777" w:rsidR="005A48F8" w:rsidRDefault="005A48F8" w:rsidP="00CF29DC">
            <w:r>
              <w:rPr>
                <w:rFonts w:hint="eastAsia"/>
              </w:rPr>
              <w:t>Category</w:t>
            </w:r>
          </w:p>
        </w:tc>
        <w:tc>
          <w:tcPr>
            <w:tcW w:w="2473" w:type="dxa"/>
          </w:tcPr>
          <w:p w14:paraId="099E1272" w14:textId="77777777" w:rsidR="005A48F8" w:rsidRDefault="005A48F8" w:rsidP="00CF29DC">
            <w:r>
              <w:rPr>
                <w:rFonts w:hint="eastAsia"/>
              </w:rPr>
              <w:t>Name</w:t>
            </w:r>
          </w:p>
        </w:tc>
        <w:tc>
          <w:tcPr>
            <w:tcW w:w="2291" w:type="dxa"/>
          </w:tcPr>
          <w:p w14:paraId="10364974" w14:textId="77777777" w:rsidR="005A48F8" w:rsidRDefault="005A48F8" w:rsidP="00CF29DC">
            <w:r>
              <w:rPr>
                <w:rFonts w:hint="eastAsia"/>
              </w:rPr>
              <w:t>Cost</w:t>
            </w:r>
          </w:p>
        </w:tc>
      </w:tr>
      <w:tr w:rsidR="005A48F8" w14:paraId="68FC7B7D" w14:textId="77777777" w:rsidTr="005A48F8">
        <w:trPr>
          <w:trHeight w:val="399"/>
        </w:trPr>
        <w:tc>
          <w:tcPr>
            <w:tcW w:w="2094" w:type="dxa"/>
            <w:vMerge w:val="restart"/>
          </w:tcPr>
          <w:p w14:paraId="7A5B8080" w14:textId="77777777" w:rsidR="005A48F8" w:rsidRDefault="005A48F8" w:rsidP="00CF29DC">
            <w:r>
              <w:rPr>
                <w:rFonts w:hint="eastAsia"/>
              </w:rPr>
              <w:t>A</w:t>
            </w:r>
          </w:p>
        </w:tc>
        <w:tc>
          <w:tcPr>
            <w:tcW w:w="2155" w:type="dxa"/>
            <w:vMerge w:val="restart"/>
          </w:tcPr>
          <w:p w14:paraId="235DB659" w14:textId="77777777" w:rsidR="005A48F8" w:rsidRDefault="005A48F8" w:rsidP="00CF29DC">
            <w:r>
              <w:rPr>
                <w:rFonts w:hint="eastAsia"/>
              </w:rPr>
              <w:t>T1</w:t>
            </w:r>
          </w:p>
        </w:tc>
        <w:tc>
          <w:tcPr>
            <w:tcW w:w="2473" w:type="dxa"/>
          </w:tcPr>
          <w:p w14:paraId="5D2933F2" w14:textId="7645FEBF" w:rsidR="005A48F8" w:rsidRDefault="005A48F8" w:rsidP="00CF29DC">
            <w:r>
              <w:rPr>
                <w:rFonts w:hint="eastAsia"/>
              </w:rPr>
              <w:t>v</w:t>
            </w:r>
          </w:p>
        </w:tc>
        <w:tc>
          <w:tcPr>
            <w:tcW w:w="2291" w:type="dxa"/>
          </w:tcPr>
          <w:p w14:paraId="10BAACEC" w14:textId="764AD9D3" w:rsidR="005A48F8" w:rsidRDefault="005A48F8" w:rsidP="00CF29DC">
            <w:r>
              <w:rPr>
                <w:rFonts w:hint="eastAsia"/>
              </w:rPr>
              <w:t>v</w:t>
            </w:r>
          </w:p>
        </w:tc>
      </w:tr>
      <w:tr w:rsidR="005A48F8" w14:paraId="741611C3" w14:textId="77777777" w:rsidTr="005A48F8">
        <w:trPr>
          <w:trHeight w:val="153"/>
        </w:trPr>
        <w:tc>
          <w:tcPr>
            <w:tcW w:w="2094" w:type="dxa"/>
            <w:vMerge/>
          </w:tcPr>
          <w:p w14:paraId="391A6179" w14:textId="77777777" w:rsidR="005A48F8" w:rsidRDefault="005A48F8" w:rsidP="00CF29DC"/>
        </w:tc>
        <w:tc>
          <w:tcPr>
            <w:tcW w:w="2155" w:type="dxa"/>
            <w:vMerge/>
          </w:tcPr>
          <w:p w14:paraId="441A2A7C" w14:textId="77777777" w:rsidR="005A48F8" w:rsidRDefault="005A48F8" w:rsidP="00CF29DC"/>
        </w:tc>
        <w:tc>
          <w:tcPr>
            <w:tcW w:w="2473" w:type="dxa"/>
          </w:tcPr>
          <w:p w14:paraId="3ADCB47C" w14:textId="60747556" w:rsidR="005A48F8" w:rsidRDefault="005A48F8" w:rsidP="00CF29DC">
            <w:r>
              <w:rPr>
                <w:rFonts w:hint="eastAsia"/>
              </w:rPr>
              <w:t>v</w:t>
            </w:r>
          </w:p>
        </w:tc>
        <w:tc>
          <w:tcPr>
            <w:tcW w:w="2291" w:type="dxa"/>
          </w:tcPr>
          <w:p w14:paraId="4004BFEE" w14:textId="4F39335E" w:rsidR="005A48F8" w:rsidRDefault="005A48F8" w:rsidP="00CF29DC">
            <w:r>
              <w:rPr>
                <w:rFonts w:hint="eastAsia"/>
              </w:rPr>
              <w:t>v</w:t>
            </w:r>
          </w:p>
        </w:tc>
      </w:tr>
      <w:tr w:rsidR="005A48F8" w14:paraId="03BFA9B5" w14:textId="77777777" w:rsidTr="005A48F8">
        <w:trPr>
          <w:trHeight w:val="153"/>
        </w:trPr>
        <w:tc>
          <w:tcPr>
            <w:tcW w:w="2094" w:type="dxa"/>
            <w:vMerge/>
          </w:tcPr>
          <w:p w14:paraId="0DB46EBD" w14:textId="77777777" w:rsidR="005A48F8" w:rsidRDefault="005A48F8" w:rsidP="00CF29DC"/>
        </w:tc>
        <w:tc>
          <w:tcPr>
            <w:tcW w:w="2155" w:type="dxa"/>
          </w:tcPr>
          <w:p w14:paraId="5E08F6BD" w14:textId="77777777" w:rsidR="005A48F8" w:rsidRDefault="005A48F8" w:rsidP="00CF29DC">
            <w:r>
              <w:rPr>
                <w:rFonts w:hint="eastAsia"/>
              </w:rPr>
              <w:t>T2</w:t>
            </w:r>
          </w:p>
        </w:tc>
        <w:tc>
          <w:tcPr>
            <w:tcW w:w="2473" w:type="dxa"/>
          </w:tcPr>
          <w:p w14:paraId="18EEA5B3" w14:textId="6EC65C6D" w:rsidR="005A48F8" w:rsidRDefault="005A48F8" w:rsidP="00CF29DC">
            <w:r>
              <w:rPr>
                <w:rFonts w:hint="eastAsia"/>
              </w:rPr>
              <w:t>v</w:t>
            </w:r>
          </w:p>
        </w:tc>
        <w:tc>
          <w:tcPr>
            <w:tcW w:w="2291" w:type="dxa"/>
          </w:tcPr>
          <w:p w14:paraId="1657933B" w14:textId="4AD4A8EC" w:rsidR="005A48F8" w:rsidRDefault="005A48F8" w:rsidP="00CF29DC">
            <w:r>
              <w:rPr>
                <w:rFonts w:hint="eastAsia"/>
              </w:rPr>
              <w:t>v</w:t>
            </w:r>
          </w:p>
        </w:tc>
      </w:tr>
      <w:tr w:rsidR="005A48F8" w14:paraId="1A919FD9" w14:textId="77777777" w:rsidTr="005A48F8">
        <w:trPr>
          <w:trHeight w:val="399"/>
        </w:trPr>
        <w:tc>
          <w:tcPr>
            <w:tcW w:w="2094" w:type="dxa"/>
            <w:vMerge w:val="restart"/>
          </w:tcPr>
          <w:p w14:paraId="6ADE4424" w14:textId="77777777" w:rsidR="005A48F8" w:rsidRDefault="005A48F8" w:rsidP="00CF29DC">
            <w:r>
              <w:rPr>
                <w:rFonts w:hint="eastAsia"/>
              </w:rPr>
              <w:t>B</w:t>
            </w:r>
          </w:p>
        </w:tc>
        <w:tc>
          <w:tcPr>
            <w:tcW w:w="2155" w:type="dxa"/>
          </w:tcPr>
          <w:p w14:paraId="6BE90C8A" w14:textId="77777777" w:rsidR="005A48F8" w:rsidRDefault="005A48F8" w:rsidP="00CF29DC">
            <w:r>
              <w:rPr>
                <w:rFonts w:hint="eastAsia"/>
              </w:rPr>
              <w:t>T1</w:t>
            </w:r>
          </w:p>
        </w:tc>
        <w:tc>
          <w:tcPr>
            <w:tcW w:w="2473" w:type="dxa"/>
          </w:tcPr>
          <w:p w14:paraId="669306E3" w14:textId="3F999C00" w:rsidR="005A48F8" w:rsidRDefault="005A48F8" w:rsidP="00CF29DC">
            <w:r>
              <w:rPr>
                <w:rFonts w:hint="eastAsia"/>
              </w:rPr>
              <w:t>v</w:t>
            </w:r>
          </w:p>
        </w:tc>
        <w:tc>
          <w:tcPr>
            <w:tcW w:w="2291" w:type="dxa"/>
          </w:tcPr>
          <w:p w14:paraId="317C1CF0" w14:textId="0302932E" w:rsidR="005A48F8" w:rsidRDefault="005A48F8" w:rsidP="00CF29DC">
            <w:r>
              <w:rPr>
                <w:rFonts w:hint="eastAsia"/>
              </w:rPr>
              <w:t>v</w:t>
            </w:r>
          </w:p>
        </w:tc>
      </w:tr>
      <w:tr w:rsidR="005A48F8" w14:paraId="4C34E3D7" w14:textId="77777777" w:rsidTr="005A48F8">
        <w:trPr>
          <w:trHeight w:val="153"/>
        </w:trPr>
        <w:tc>
          <w:tcPr>
            <w:tcW w:w="2094" w:type="dxa"/>
            <w:vMerge/>
          </w:tcPr>
          <w:p w14:paraId="5FADF623" w14:textId="77777777" w:rsidR="005A48F8" w:rsidRDefault="005A48F8" w:rsidP="00CF29DC"/>
        </w:tc>
        <w:tc>
          <w:tcPr>
            <w:tcW w:w="2155" w:type="dxa"/>
          </w:tcPr>
          <w:p w14:paraId="2FC88BCC" w14:textId="77777777" w:rsidR="005A48F8" w:rsidRDefault="005A48F8" w:rsidP="00CF29DC">
            <w:r>
              <w:rPr>
                <w:rFonts w:hint="eastAsia"/>
              </w:rPr>
              <w:t>T2</w:t>
            </w:r>
          </w:p>
        </w:tc>
        <w:tc>
          <w:tcPr>
            <w:tcW w:w="2473" w:type="dxa"/>
          </w:tcPr>
          <w:p w14:paraId="3BA7E2A2" w14:textId="06E54C35" w:rsidR="005A48F8" w:rsidRDefault="005A48F8" w:rsidP="00CF29DC">
            <w:r>
              <w:rPr>
                <w:rFonts w:hint="eastAsia"/>
              </w:rPr>
              <w:t>v</w:t>
            </w:r>
          </w:p>
        </w:tc>
        <w:tc>
          <w:tcPr>
            <w:tcW w:w="2291" w:type="dxa"/>
          </w:tcPr>
          <w:p w14:paraId="32AE2C4E" w14:textId="0D0EABE6" w:rsidR="005A48F8" w:rsidRDefault="005A48F8" w:rsidP="00CF29DC">
            <w:r>
              <w:rPr>
                <w:rFonts w:hint="eastAsia"/>
              </w:rPr>
              <w:t>v</w:t>
            </w:r>
          </w:p>
        </w:tc>
      </w:tr>
    </w:tbl>
    <w:p w14:paraId="24158221" w14:textId="77777777" w:rsidR="007B6445" w:rsidRDefault="007B6445" w:rsidP="007B6445"/>
    <w:p w14:paraId="5CFBE6C1" w14:textId="294BD100" w:rsidR="007B6445" w:rsidRDefault="00D044F8">
      <w:r>
        <w:rPr>
          <w:rFonts w:hint="eastAsia"/>
        </w:rPr>
        <w:t>실제 결과</w:t>
      </w:r>
    </w:p>
    <w:tbl>
      <w:tblPr>
        <w:tblStyle w:val="aa"/>
        <w:tblW w:w="9205" w:type="dxa"/>
        <w:tblLook w:val="04A0" w:firstRow="1" w:lastRow="0" w:firstColumn="1" w:lastColumn="0" w:noHBand="0" w:noVBand="1"/>
      </w:tblPr>
      <w:tblGrid>
        <w:gridCol w:w="1129"/>
        <w:gridCol w:w="3300"/>
        <w:gridCol w:w="2479"/>
        <w:gridCol w:w="2297"/>
      </w:tblGrid>
      <w:tr w:rsidR="006E3B6C" w14:paraId="49BDF18C" w14:textId="77777777" w:rsidTr="00557B25">
        <w:trPr>
          <w:trHeight w:val="425"/>
        </w:trPr>
        <w:tc>
          <w:tcPr>
            <w:tcW w:w="1129" w:type="dxa"/>
          </w:tcPr>
          <w:p w14:paraId="635ADA88" w14:textId="0069F9FE" w:rsidR="005A48F8" w:rsidRDefault="005A48F8">
            <w:bookmarkStart w:id="0" w:name="table_a"/>
            <w:r>
              <w:rPr>
                <w:rFonts w:hint="eastAsia"/>
              </w:rPr>
              <w:t>Type</w:t>
            </w:r>
          </w:p>
        </w:tc>
        <w:tc>
          <w:tcPr>
            <w:tcW w:w="3300" w:type="dxa"/>
          </w:tcPr>
          <w:p w14:paraId="6A71B88D" w14:textId="29D7AAB5" w:rsidR="005A48F8" w:rsidRDefault="005A48F8">
            <w:r>
              <w:rPr>
                <w:rFonts w:hint="eastAsia"/>
              </w:rPr>
              <w:t>Category</w:t>
            </w:r>
          </w:p>
        </w:tc>
        <w:tc>
          <w:tcPr>
            <w:tcW w:w="2479" w:type="dxa"/>
          </w:tcPr>
          <w:p w14:paraId="2F7E8107" w14:textId="4B53D726" w:rsidR="005A48F8" w:rsidRDefault="005A48F8">
            <w:r>
              <w:rPr>
                <w:rFonts w:hint="eastAsia"/>
              </w:rPr>
              <w:t>Name</w:t>
            </w:r>
          </w:p>
        </w:tc>
        <w:tc>
          <w:tcPr>
            <w:tcW w:w="2297" w:type="dxa"/>
          </w:tcPr>
          <w:p w14:paraId="2328B96B" w14:textId="3755B480" w:rsidR="005A48F8" w:rsidRDefault="005A48F8">
            <w:r>
              <w:rPr>
                <w:rFonts w:hint="eastAsia"/>
              </w:rPr>
              <w:t>Cost</w:t>
            </w:r>
          </w:p>
        </w:tc>
      </w:tr>
      <w:tr w:rsidR="005A48F8" w14:paraId="7C806E11" w14:textId="77777777" w:rsidTr="00F90443">
        <w:trPr>
          <w:trHeight w:val="425"/>
        </w:trPr>
        <w:tc>
          <w:tcPr>
            <w:tcW w:w="9205" w:type="dxa"/>
            <w:gridSpan w:val="4"/>
          </w:tcPr>
          <w:p w14:paraId="374F691E" w14:textId="4E2C5C8E" w:rsidR="005A48F8" w:rsidRDefault="005A48F8">
            <w:r>
              <w:rPr>
                <w:rFonts w:hint="eastAsia"/>
              </w:rPr>
              <w:t xml:space="preserve">{%tr for it in </w:t>
            </w:r>
            <w:r w:rsidR="00105F9B">
              <w:rPr>
                <w:rFonts w:hint="eastAsia"/>
              </w:rPr>
              <w:t>table_a.</w:t>
            </w:r>
            <w:r>
              <w:rPr>
                <w:rFonts w:hint="eastAsia"/>
              </w:rPr>
              <w:t>type_a %}</w:t>
            </w:r>
          </w:p>
        </w:tc>
      </w:tr>
      <w:tr w:rsidR="006E3B6C" w14:paraId="63395D18" w14:textId="77777777" w:rsidTr="00557B25">
        <w:trPr>
          <w:trHeight w:val="425"/>
        </w:trPr>
        <w:tc>
          <w:tcPr>
            <w:tcW w:w="1129" w:type="dxa"/>
          </w:tcPr>
          <w:p w14:paraId="16E85BB5" w14:textId="05B9F1BC" w:rsidR="005A48F8" w:rsidRDefault="005A48F8">
            <w:r w:rsidRPr="00565D33">
              <w:rPr>
                <w:rFonts w:hint="eastAsia"/>
                <w:color w:val="FFFF00"/>
              </w:rPr>
              <w:t>{% vm %}A</w:t>
            </w:r>
          </w:p>
        </w:tc>
        <w:tc>
          <w:tcPr>
            <w:tcW w:w="3300" w:type="dxa"/>
          </w:tcPr>
          <w:p w14:paraId="52F0114B" w14:textId="2545A6C5" w:rsidR="005A48F8" w:rsidRPr="000E66F9" w:rsidRDefault="005A48F8">
            <w:pPr>
              <w:rPr>
                <w:b/>
                <w:bCs/>
                <w:color w:val="EE0000"/>
              </w:rPr>
            </w:pPr>
            <w:r w:rsidRPr="000E66F9">
              <w:rPr>
                <w:rFonts w:hint="eastAsia"/>
                <w:b/>
                <w:bCs/>
                <w:color w:val="EE0000"/>
              </w:rPr>
              <w:t>{</w:t>
            </w:r>
            <w:r w:rsidR="00EA52FE" w:rsidRPr="000E66F9">
              <w:rPr>
                <w:rFonts w:hint="eastAsia"/>
                <w:b/>
                <w:bCs/>
                <w:color w:val="EE0000"/>
              </w:rPr>
              <w:t>{</w:t>
            </w:r>
            <w:r w:rsidRPr="000E66F9">
              <w:rPr>
                <w:rFonts w:hint="eastAsia"/>
                <w:b/>
                <w:bCs/>
                <w:color w:val="EE0000"/>
              </w:rPr>
              <w:t xml:space="preserve"> it.category </w:t>
            </w:r>
            <w:r w:rsidR="00EA52FE" w:rsidRPr="000E66F9">
              <w:rPr>
                <w:rFonts w:hint="eastAsia"/>
                <w:b/>
                <w:bCs/>
                <w:color w:val="EE0000"/>
              </w:rPr>
              <w:t>}</w:t>
            </w:r>
            <w:r w:rsidRPr="000E66F9">
              <w:rPr>
                <w:rFonts w:hint="eastAsia"/>
                <w:b/>
                <w:bCs/>
                <w:color w:val="EE0000"/>
              </w:rPr>
              <w:t>}</w:t>
            </w:r>
          </w:p>
        </w:tc>
        <w:tc>
          <w:tcPr>
            <w:tcW w:w="2479" w:type="dxa"/>
          </w:tcPr>
          <w:p w14:paraId="6B12EC0B" w14:textId="1AB69E4F" w:rsidR="005A48F8" w:rsidRDefault="005A48F8">
            <w:r>
              <w:rPr>
                <w:rFonts w:hint="eastAsia"/>
              </w:rPr>
              <w:t>{</w:t>
            </w:r>
            <w:r w:rsidR="00EA52FE">
              <w:rPr>
                <w:rFonts w:hint="eastAsia"/>
              </w:rPr>
              <w:t>{</w:t>
            </w:r>
            <w:r>
              <w:rPr>
                <w:rFonts w:hint="eastAsia"/>
              </w:rPr>
              <w:t xml:space="preserve"> it.name </w:t>
            </w:r>
            <w:r w:rsidR="00EA52FE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297" w:type="dxa"/>
          </w:tcPr>
          <w:p w14:paraId="4FF6522A" w14:textId="38C39E40" w:rsidR="005A48F8" w:rsidRDefault="005A48F8">
            <w:r>
              <w:rPr>
                <w:rFonts w:hint="eastAsia"/>
              </w:rPr>
              <w:t>{</w:t>
            </w:r>
            <w:r w:rsidR="00EA52FE">
              <w:rPr>
                <w:rFonts w:hint="eastAsia"/>
              </w:rPr>
              <w:t>{</w:t>
            </w:r>
            <w:r>
              <w:rPr>
                <w:rFonts w:hint="eastAsia"/>
              </w:rPr>
              <w:t xml:space="preserve"> it.cost </w:t>
            </w:r>
            <w:r w:rsidR="00EA52FE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</w:tr>
      <w:tr w:rsidR="005A48F8" w14:paraId="1DEFA5EF" w14:textId="77777777" w:rsidTr="002F7CAC">
        <w:trPr>
          <w:trHeight w:val="162"/>
        </w:trPr>
        <w:tc>
          <w:tcPr>
            <w:tcW w:w="9205" w:type="dxa"/>
            <w:gridSpan w:val="4"/>
          </w:tcPr>
          <w:p w14:paraId="599756F4" w14:textId="79923F84" w:rsidR="005A48F8" w:rsidRDefault="005A48F8">
            <w:r>
              <w:rPr>
                <w:rFonts w:hint="eastAsia"/>
              </w:rPr>
              <w:t>{%tr endfor %}</w:t>
            </w:r>
          </w:p>
        </w:tc>
      </w:tr>
      <w:tr w:rsidR="005A48F8" w14:paraId="242C0A7B" w14:textId="77777777" w:rsidTr="002F7CAC">
        <w:trPr>
          <w:trHeight w:val="162"/>
        </w:trPr>
        <w:tc>
          <w:tcPr>
            <w:tcW w:w="9205" w:type="dxa"/>
            <w:gridSpan w:val="4"/>
          </w:tcPr>
          <w:p w14:paraId="08C5B7E2" w14:textId="54A0FCD1" w:rsidR="005A48F8" w:rsidRDefault="005A48F8">
            <w:r>
              <w:rPr>
                <w:rFonts w:hint="eastAsia"/>
              </w:rPr>
              <w:t xml:space="preserve">{%tr for it in </w:t>
            </w:r>
            <w:r w:rsidR="00105F9B">
              <w:rPr>
                <w:rFonts w:hint="eastAsia"/>
              </w:rPr>
              <w:t>table_a.</w:t>
            </w:r>
            <w:r>
              <w:rPr>
                <w:rFonts w:hint="eastAsia"/>
              </w:rPr>
              <w:t>type_b %}</w:t>
            </w:r>
          </w:p>
        </w:tc>
      </w:tr>
      <w:tr w:rsidR="006E3B6C" w14:paraId="78310DF7" w14:textId="77777777" w:rsidTr="00557B25">
        <w:trPr>
          <w:trHeight w:val="425"/>
        </w:trPr>
        <w:tc>
          <w:tcPr>
            <w:tcW w:w="1129" w:type="dxa"/>
          </w:tcPr>
          <w:p w14:paraId="2A251FA9" w14:textId="0DBBDFAB" w:rsidR="005A48F8" w:rsidRDefault="005A48F8">
            <w:r>
              <w:rPr>
                <w:rFonts w:hint="eastAsia"/>
              </w:rPr>
              <w:t>{% vm %}B</w:t>
            </w:r>
          </w:p>
        </w:tc>
        <w:tc>
          <w:tcPr>
            <w:tcW w:w="3300" w:type="dxa"/>
          </w:tcPr>
          <w:p w14:paraId="6D3753DF" w14:textId="1280FBAF" w:rsidR="005A48F8" w:rsidRDefault="005A48F8">
            <w:r>
              <w:rPr>
                <w:rFonts w:hint="eastAsia"/>
              </w:rPr>
              <w:t>{</w:t>
            </w:r>
            <w:r w:rsidR="00EA52FE">
              <w:rPr>
                <w:rFonts w:hint="eastAsia"/>
              </w:rPr>
              <w:t>{</w:t>
            </w:r>
            <w:r>
              <w:rPr>
                <w:rFonts w:hint="eastAsia"/>
              </w:rPr>
              <w:t xml:space="preserve"> it.category </w:t>
            </w:r>
            <w:r w:rsidR="00EA52FE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479" w:type="dxa"/>
          </w:tcPr>
          <w:p w14:paraId="6D3C509D" w14:textId="4C6AA09E" w:rsidR="005A48F8" w:rsidRDefault="005A48F8">
            <w:r>
              <w:rPr>
                <w:rFonts w:hint="eastAsia"/>
              </w:rPr>
              <w:t>{</w:t>
            </w:r>
            <w:r w:rsidR="00EA52FE">
              <w:rPr>
                <w:rFonts w:hint="eastAsia"/>
              </w:rPr>
              <w:t>{</w:t>
            </w:r>
            <w:r>
              <w:rPr>
                <w:rFonts w:hint="eastAsia"/>
              </w:rPr>
              <w:t xml:space="preserve"> it.name </w:t>
            </w:r>
            <w:r w:rsidR="00EA52FE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297" w:type="dxa"/>
          </w:tcPr>
          <w:p w14:paraId="3DED760B" w14:textId="6097ED8B" w:rsidR="005A48F8" w:rsidRDefault="005A48F8">
            <w:r>
              <w:rPr>
                <w:rFonts w:hint="eastAsia"/>
              </w:rPr>
              <w:t>{</w:t>
            </w:r>
            <w:r w:rsidR="00EA52FE">
              <w:rPr>
                <w:rFonts w:hint="eastAsia"/>
              </w:rPr>
              <w:t>{</w:t>
            </w:r>
            <w:r>
              <w:rPr>
                <w:rFonts w:hint="eastAsia"/>
              </w:rPr>
              <w:t xml:space="preserve"> it.cost </w:t>
            </w:r>
            <w:r w:rsidR="00EA52FE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</w:tr>
      <w:tr w:rsidR="005A48F8" w14:paraId="006A0723" w14:textId="77777777" w:rsidTr="005C40EF">
        <w:trPr>
          <w:trHeight w:val="162"/>
        </w:trPr>
        <w:tc>
          <w:tcPr>
            <w:tcW w:w="9205" w:type="dxa"/>
            <w:gridSpan w:val="4"/>
          </w:tcPr>
          <w:p w14:paraId="79A66B29" w14:textId="12DAF693" w:rsidR="005A48F8" w:rsidRDefault="005A48F8">
            <w:r>
              <w:rPr>
                <w:rFonts w:hint="eastAsia"/>
              </w:rPr>
              <w:t>{%tr endfor %}</w:t>
            </w:r>
          </w:p>
        </w:tc>
      </w:tr>
      <w:bookmarkEnd w:id="0"/>
    </w:tbl>
    <w:p w14:paraId="795A6476" w14:textId="77777777" w:rsidR="00D82E7D" w:rsidRDefault="00D82E7D" w:rsidP="00D82E7D"/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20"/>
        <w:gridCol w:w="1746"/>
        <w:gridCol w:w="1705"/>
        <w:gridCol w:w="2173"/>
        <w:gridCol w:w="1772"/>
      </w:tblGrid>
      <w:tr w:rsidR="00CA75FB" w14:paraId="41974A7B" w14:textId="77777777" w:rsidTr="00CA75FB">
        <w:trPr>
          <w:trHeight w:val="425"/>
        </w:trPr>
        <w:tc>
          <w:tcPr>
            <w:tcW w:w="0" w:type="auto"/>
          </w:tcPr>
          <w:p w14:paraId="1BCD0578" w14:textId="77777777" w:rsidR="004A14AC" w:rsidRDefault="004A14AC" w:rsidP="00A1259C">
            <w:bookmarkStart w:id="1" w:name="table_b"/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</w:tcPr>
          <w:p w14:paraId="39C67098" w14:textId="1197972A" w:rsidR="004A14AC" w:rsidRDefault="00CA75FB" w:rsidP="00A1259C">
            <w:r>
              <w:rPr>
                <w:rFonts w:hint="eastAsia"/>
              </w:rPr>
              <w:t>Type2</w:t>
            </w:r>
          </w:p>
        </w:tc>
        <w:tc>
          <w:tcPr>
            <w:tcW w:w="0" w:type="auto"/>
          </w:tcPr>
          <w:p w14:paraId="23579726" w14:textId="658BA85A" w:rsidR="004A14AC" w:rsidRDefault="004A14AC" w:rsidP="00A1259C">
            <w:r>
              <w:rPr>
                <w:rFonts w:hint="eastAsia"/>
              </w:rPr>
              <w:t>Cost</w:t>
            </w:r>
          </w:p>
        </w:tc>
        <w:tc>
          <w:tcPr>
            <w:tcW w:w="0" w:type="auto"/>
          </w:tcPr>
          <w:p w14:paraId="724E5C60" w14:textId="486433A8" w:rsidR="004A14AC" w:rsidRDefault="004A14AC" w:rsidP="00A1259C">
            <w:r>
              <w:rPr>
                <w:rFonts w:hint="eastAsia"/>
              </w:rPr>
              <w:t>Category</w:t>
            </w:r>
          </w:p>
        </w:tc>
        <w:tc>
          <w:tcPr>
            <w:tcW w:w="0" w:type="auto"/>
          </w:tcPr>
          <w:p w14:paraId="433ACB55" w14:textId="070E33DA" w:rsidR="004A14AC" w:rsidRDefault="004A14AC" w:rsidP="00A1259C">
            <w:r>
              <w:rPr>
                <w:rFonts w:hint="eastAsia"/>
              </w:rPr>
              <w:t>Name</w:t>
            </w:r>
          </w:p>
        </w:tc>
      </w:tr>
      <w:tr w:rsidR="004A14AC" w14:paraId="7EF5A6BD" w14:textId="77777777" w:rsidTr="00CA75FB">
        <w:trPr>
          <w:trHeight w:val="425"/>
        </w:trPr>
        <w:tc>
          <w:tcPr>
            <w:tcW w:w="0" w:type="auto"/>
            <w:gridSpan w:val="5"/>
          </w:tcPr>
          <w:p w14:paraId="641118EA" w14:textId="0CDA4047" w:rsidR="004A14AC" w:rsidRDefault="004A14AC" w:rsidP="00A1259C">
            <w:r>
              <w:rPr>
                <w:rFonts w:hint="eastAsia"/>
              </w:rPr>
              <w:t>{%tr for it in table_b[</w:t>
            </w:r>
            <w:r>
              <w:t>‘</w:t>
            </w:r>
            <w:r>
              <w:rPr>
                <w:rFonts w:hint="eastAsia"/>
              </w:rPr>
              <w:t>items</w:t>
            </w:r>
            <w:r>
              <w:t>’</w:t>
            </w:r>
            <w:r>
              <w:rPr>
                <w:rFonts w:hint="eastAsia"/>
              </w:rPr>
              <w:t>] %}</w:t>
            </w:r>
          </w:p>
        </w:tc>
      </w:tr>
      <w:tr w:rsidR="00CA75FB" w14:paraId="4E3756E7" w14:textId="77777777" w:rsidTr="00CA75FB">
        <w:trPr>
          <w:trHeight w:val="425"/>
        </w:trPr>
        <w:tc>
          <w:tcPr>
            <w:tcW w:w="0" w:type="auto"/>
          </w:tcPr>
          <w:p w14:paraId="310AA9C8" w14:textId="1B40335C" w:rsidR="004A14AC" w:rsidRDefault="004A14AC" w:rsidP="00A1259C">
            <w:r w:rsidRPr="00D82E7D">
              <w:rPr>
                <w:rFonts w:hint="eastAsia"/>
                <w:highlight w:val="yellow"/>
              </w:rPr>
              <w:t>{{ it.type }}</w:t>
            </w:r>
          </w:p>
        </w:tc>
        <w:tc>
          <w:tcPr>
            <w:tcW w:w="0" w:type="auto"/>
          </w:tcPr>
          <w:p w14:paraId="465B5B79" w14:textId="72E402CF" w:rsidR="004A14AC" w:rsidRPr="000E66F9" w:rsidRDefault="00CA75FB" w:rsidP="00A1259C">
            <w:pPr>
              <w:rPr>
                <w:b/>
                <w:bCs/>
                <w:color w:val="EE0000"/>
              </w:rPr>
            </w:pPr>
            <w:r>
              <w:rPr>
                <w:rFonts w:hint="eastAsia"/>
                <w:b/>
                <w:bCs/>
                <w:color w:val="EE0000"/>
              </w:rPr>
              <w:t>{{ it.type }}</w:t>
            </w:r>
          </w:p>
        </w:tc>
        <w:tc>
          <w:tcPr>
            <w:tcW w:w="0" w:type="auto"/>
          </w:tcPr>
          <w:p w14:paraId="012020B9" w14:textId="62AA9D24" w:rsidR="004A14AC" w:rsidRPr="000E66F9" w:rsidRDefault="004A14AC" w:rsidP="00A1259C">
            <w:pPr>
              <w:rPr>
                <w:b/>
                <w:bCs/>
                <w:color w:val="EE0000"/>
              </w:rPr>
            </w:pPr>
            <w:r w:rsidRPr="000E66F9">
              <w:rPr>
                <w:rFonts w:hint="eastAsia"/>
                <w:b/>
                <w:bCs/>
                <w:color w:val="EE0000"/>
              </w:rPr>
              <w:t>{{ it.</w:t>
            </w:r>
            <w:r>
              <w:rPr>
                <w:rFonts w:hint="eastAsia"/>
                <w:b/>
                <w:bCs/>
                <w:color w:val="EE0000"/>
              </w:rPr>
              <w:t>cost</w:t>
            </w:r>
            <w:r w:rsidRPr="000E66F9">
              <w:rPr>
                <w:rFonts w:hint="eastAsia"/>
                <w:b/>
                <w:bCs/>
                <w:color w:val="EE0000"/>
              </w:rPr>
              <w:t xml:space="preserve"> }}</w:t>
            </w:r>
          </w:p>
        </w:tc>
        <w:tc>
          <w:tcPr>
            <w:tcW w:w="0" w:type="auto"/>
          </w:tcPr>
          <w:p w14:paraId="4893FC20" w14:textId="2C6F913C" w:rsidR="004A14AC" w:rsidRDefault="004A14AC" w:rsidP="00A1259C">
            <w:r w:rsidRPr="00BD6EAB">
              <w:rPr>
                <w:rFonts w:hint="eastAsia"/>
                <w:color w:val="77206D" w:themeColor="accent5" w:themeShade="BF"/>
              </w:rPr>
              <w:t>{{ it.category }}</w:t>
            </w:r>
          </w:p>
        </w:tc>
        <w:tc>
          <w:tcPr>
            <w:tcW w:w="0" w:type="auto"/>
          </w:tcPr>
          <w:p w14:paraId="703C23D3" w14:textId="2D0EBEAD" w:rsidR="004A14AC" w:rsidRDefault="004A14AC" w:rsidP="00A1259C">
            <w:r>
              <w:rPr>
                <w:rFonts w:hint="eastAsia"/>
              </w:rPr>
              <w:t>{{ it.name }}</w:t>
            </w:r>
          </w:p>
        </w:tc>
      </w:tr>
      <w:tr w:rsidR="004A14AC" w14:paraId="76EB4F29" w14:textId="77777777" w:rsidTr="00CA75FB">
        <w:trPr>
          <w:trHeight w:val="162"/>
        </w:trPr>
        <w:tc>
          <w:tcPr>
            <w:tcW w:w="0" w:type="auto"/>
            <w:gridSpan w:val="5"/>
          </w:tcPr>
          <w:p w14:paraId="3C0DC27F" w14:textId="39D1124A" w:rsidR="004A14AC" w:rsidRDefault="004A14AC" w:rsidP="00A1259C">
            <w:r>
              <w:rPr>
                <w:rFonts w:hint="eastAsia"/>
              </w:rPr>
              <w:t>{%tr endfor %}</w:t>
            </w:r>
          </w:p>
        </w:tc>
      </w:tr>
      <w:bookmarkEnd w:id="1"/>
    </w:tbl>
    <w:p w14:paraId="4A471453" w14:textId="43093C0A" w:rsidR="00D044F8" w:rsidRDefault="00D044F8" w:rsidP="00D82E7D"/>
    <w:p w14:paraId="5451320F" w14:textId="77777777" w:rsidR="00D044F8" w:rsidRDefault="00D044F8">
      <w:pPr>
        <w:widowControl/>
        <w:wordWrap/>
        <w:autoSpaceDE/>
        <w:autoSpaceDN/>
      </w:pPr>
      <w:r>
        <w:br w:type="page"/>
      </w:r>
    </w:p>
    <w:p w14:paraId="0984B465" w14:textId="6200B883" w:rsidR="00D82E7D" w:rsidRDefault="00D044F8" w:rsidP="00D82E7D">
      <w:r>
        <w:rPr>
          <w:rFonts w:hint="eastAsia"/>
        </w:rPr>
        <w:lastRenderedPageBreak/>
        <w:t>문장 테스트</w:t>
      </w:r>
    </w:p>
    <w:p w14:paraId="22AA7CD3" w14:textId="7A999C00" w:rsidR="007C088F" w:rsidRDefault="007C088F" w:rsidP="00D82E7D">
      <w:r>
        <w:rPr>
          <w:rFonts w:hint="eastAsia"/>
        </w:rPr>
        <w:t>주입할 때 단일 paragraph로 주입되기 때문에</w:t>
      </w:r>
    </w:p>
    <w:p w14:paraId="680021D1" w14:textId="4237B93B" w:rsidR="007C088F" w:rsidRDefault="007C088F" w:rsidP="00D82E7D">
      <w:r>
        <w:rPr>
          <w:rFonts w:hint="eastAsia"/>
        </w:rPr>
        <w:t>루프를 사용하는 경우, 워드에서 일반적인 단락 개행(enter) 형태로 할 수 없고</w:t>
      </w:r>
    </w:p>
    <w:p w14:paraId="531E7447" w14:textId="077F819F" w:rsidR="007C088F" w:rsidRDefault="007C088F" w:rsidP="00D82E7D">
      <w:r>
        <w:rPr>
          <w:rFonts w:hint="eastAsia"/>
        </w:rPr>
        <w:t>단락 내 개행(shift + enter) 만 가능함</w:t>
      </w:r>
    </w:p>
    <w:p w14:paraId="13BC6F49" w14:textId="30C15E9E" w:rsidR="00380E8A" w:rsidRDefault="00380E8A" w:rsidP="00D82E7D">
      <w:pPr>
        <w:rPr>
          <w:rFonts w:hint="eastAsia"/>
        </w:rPr>
      </w:pPr>
      <w:r>
        <w:t>※</w:t>
      </w:r>
      <w:r>
        <w:rPr>
          <w:rFonts w:hint="eastAsia"/>
        </w:rPr>
        <w:t xml:space="preserve"> for 루프 자체가 하나의 단락(paragraph)으로 주입됨</w:t>
      </w:r>
    </w:p>
    <w:p w14:paraId="51F00479" w14:textId="77777777" w:rsidR="00380E8A" w:rsidRDefault="00380E8A" w:rsidP="00D82E7D">
      <w:pPr>
        <w:rPr>
          <w:rFonts w:hint="eastAsia"/>
        </w:rPr>
      </w:pPr>
    </w:p>
    <w:p w14:paraId="274B4F02" w14:textId="73CE8CDF" w:rsidR="007C088F" w:rsidRDefault="007C088F" w:rsidP="00D82E7D">
      <w:pPr>
        <w:rPr>
          <w:rFonts w:hint="eastAsia"/>
        </w:rPr>
      </w:pPr>
      <w:r>
        <w:rPr>
          <w:rFonts w:hint="eastAsia"/>
        </w:rPr>
        <w:t>단락 개행(enter)로 처리하고 싶으면, 하나씩 일일이 넣어야함</w:t>
      </w:r>
    </w:p>
    <w:p w14:paraId="0EB924EA" w14:textId="77777777" w:rsidR="00D044F8" w:rsidRDefault="00D044F8" w:rsidP="00D82E7D"/>
    <w:p w14:paraId="2F856792" w14:textId="5EF855BC" w:rsidR="00D044F8" w:rsidRDefault="00D044F8" w:rsidP="00D82E7D">
      <w:r>
        <w:rPr>
          <w:rFonts w:hint="eastAsia"/>
        </w:rPr>
        <w:t>예상 결과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53"/>
      </w:tblGrid>
      <w:tr w:rsidR="00314CCE" w14:paraId="18AD7BF4" w14:textId="77777777" w:rsidTr="00314CCE">
        <w:tc>
          <w:tcPr>
            <w:tcW w:w="0" w:type="auto"/>
          </w:tcPr>
          <w:p w14:paraId="090EFE20" w14:textId="77777777" w:rsidR="00314CCE" w:rsidRDefault="00314CCE" w:rsidP="00314CCE">
            <w:r>
              <w:rPr>
                <w:rFonts w:hint="eastAsia"/>
              </w:rPr>
              <w:t>-. 안녕하세요.</w:t>
            </w:r>
          </w:p>
          <w:p w14:paraId="1F37D43D" w14:textId="77777777" w:rsidR="00314CCE" w:rsidRDefault="00314CCE" w:rsidP="00314CCE">
            <w:r>
              <w:rPr>
                <w:rFonts w:hint="eastAsia"/>
              </w:rPr>
              <w:t>-. 이것은 문장 테스트입니다.</w:t>
            </w:r>
          </w:p>
          <w:p w14:paraId="23914FC2" w14:textId="19180E34" w:rsidR="00314CCE" w:rsidRDefault="00314CCE" w:rsidP="00D82E7D">
            <w:pPr>
              <w:rPr>
                <w:rFonts w:hint="eastAsia"/>
              </w:rPr>
            </w:pPr>
            <w:r>
              <w:rPr>
                <w:rFonts w:hint="eastAsia"/>
              </w:rPr>
              <w:t>-. 반갑습니다.</w:t>
            </w:r>
          </w:p>
        </w:tc>
      </w:tr>
    </w:tbl>
    <w:p w14:paraId="44AEF053" w14:textId="77777777" w:rsidR="00D044F8" w:rsidRDefault="00D044F8" w:rsidP="00D82E7D"/>
    <w:p w14:paraId="5721269E" w14:textId="5304DDEC" w:rsidR="00B63A5C" w:rsidRDefault="00D044F8" w:rsidP="002739BD">
      <w:pPr>
        <w:rPr>
          <w:rFonts w:hint="eastAsia"/>
        </w:rPr>
      </w:pPr>
      <w:r>
        <w:rPr>
          <w:rFonts w:hint="eastAsia"/>
        </w:rPr>
        <w:t>실제 결과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83"/>
      </w:tblGrid>
      <w:tr w:rsidR="00746F1F" w14:paraId="0F447E7A" w14:textId="77777777" w:rsidTr="006D4E27">
        <w:tc>
          <w:tcPr>
            <w:tcW w:w="0" w:type="auto"/>
          </w:tcPr>
          <w:p w14:paraId="43D92207" w14:textId="48E472F7" w:rsidR="00805E02" w:rsidRDefault="00B63A5C" w:rsidP="00B63A5C">
            <w:r>
              <w:rPr>
                <w:rFonts w:hint="eastAsia"/>
              </w:rPr>
              <w:t xml:space="preserve">{% for it in </w:t>
            </w:r>
            <w:r w:rsidR="00CE666E">
              <w:rPr>
                <w:rFonts w:hint="eastAsia"/>
              </w:rPr>
              <w:t xml:space="preserve">pgs </w:t>
            </w:r>
            <w:r w:rsidR="00805E02">
              <w:rPr>
                <w:rFonts w:hint="eastAsia"/>
              </w:rPr>
              <w:t>-</w:t>
            </w:r>
            <w:r>
              <w:rPr>
                <w:rFonts w:hint="eastAsia"/>
              </w:rPr>
              <w:t>%}</w:t>
            </w:r>
          </w:p>
          <w:p w14:paraId="1B76376B" w14:textId="77777777" w:rsidR="00805E02" w:rsidRDefault="00B63A5C" w:rsidP="00B63A5C">
            <w:r>
              <w:rPr>
                <w:rFonts w:hint="eastAsia"/>
              </w:rPr>
              <w:t>-. {{ it }}</w:t>
            </w:r>
          </w:p>
          <w:p w14:paraId="36DA120E" w14:textId="641B64DA" w:rsidR="00746F1F" w:rsidRDefault="00746F1F" w:rsidP="00B63A5C">
            <w:pPr>
              <w:rPr>
                <w:rFonts w:hint="eastAsia"/>
              </w:rPr>
            </w:pPr>
            <w:r>
              <w:rPr>
                <w:rFonts w:hint="eastAsia"/>
              </w:rPr>
              <w:t>{%- if not loop.last %}{{ '\n' }}{%- endif %}</w:t>
            </w:r>
          </w:p>
          <w:p w14:paraId="09F175E5" w14:textId="2138B374" w:rsidR="00B63A5C" w:rsidRDefault="00B63A5C" w:rsidP="00B63A5C"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 w:rsidR="00805E02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endfor %}</w:t>
            </w:r>
          </w:p>
        </w:tc>
      </w:tr>
    </w:tbl>
    <w:p w14:paraId="49BDE973" w14:textId="77777777" w:rsidR="006F2D66" w:rsidRDefault="006F2D66" w:rsidP="006F2D66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5"/>
      </w:tblGrid>
      <w:tr w:rsidR="006F2D66" w14:paraId="44F3B40C" w14:textId="77777777" w:rsidTr="006D4E27">
        <w:tc>
          <w:tcPr>
            <w:tcW w:w="0" w:type="auto"/>
          </w:tcPr>
          <w:p w14:paraId="15B1CE10" w14:textId="62FE1F8C" w:rsidR="006F2D66" w:rsidRDefault="006F2D66" w:rsidP="006D4E27">
            <w:r>
              <w:rPr>
                <w:rFonts w:hint="eastAsia"/>
              </w:rPr>
              <w:t xml:space="preserve">{% for it in </w:t>
            </w:r>
            <w:r>
              <w:rPr>
                <w:rFonts w:hint="eastAsia"/>
              </w:rPr>
              <w:t>rts</w:t>
            </w:r>
            <w:r>
              <w:rPr>
                <w:rFonts w:hint="eastAsia"/>
              </w:rPr>
              <w:t xml:space="preserve"> -%}</w:t>
            </w:r>
          </w:p>
          <w:p w14:paraId="1E46DF9F" w14:textId="77777777" w:rsidR="006F2D66" w:rsidRDefault="006F2D66" w:rsidP="006F2D66">
            <w:r>
              <w:rPr>
                <w:rFonts w:hint="eastAsia"/>
              </w:rPr>
              <w:t>-. {{ it }}</w:t>
            </w:r>
          </w:p>
          <w:p w14:paraId="23A9D240" w14:textId="7769509F" w:rsidR="006F2D66" w:rsidRDefault="006F2D66" w:rsidP="006F2D66">
            <w:pPr>
              <w:rPr>
                <w:rFonts w:hint="eastAsia"/>
              </w:rPr>
            </w:pPr>
            <w:r>
              <w:rPr>
                <w:rFonts w:hint="eastAsia"/>
              </w:rPr>
              <w:t>{%- endfor %}</w:t>
            </w:r>
          </w:p>
        </w:tc>
      </w:tr>
    </w:tbl>
    <w:p w14:paraId="11C872C7" w14:textId="77777777" w:rsidR="007C088F" w:rsidRDefault="007C088F" w:rsidP="007C088F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70"/>
      </w:tblGrid>
      <w:tr w:rsidR="007C088F" w14:paraId="0407C99F" w14:textId="77777777" w:rsidTr="006D4E27">
        <w:tc>
          <w:tcPr>
            <w:tcW w:w="0" w:type="auto"/>
          </w:tcPr>
          <w:p w14:paraId="72EC00C6" w14:textId="2AD6C6B1" w:rsidR="007C088F" w:rsidRDefault="00F77A97" w:rsidP="006D4E27">
            <w:r>
              <w:rPr>
                <w:rFonts w:hint="eastAsia"/>
              </w:rPr>
              <w:t xml:space="preserve">-. </w:t>
            </w:r>
            <w:r w:rsidR="007C088F">
              <w:rPr>
                <w:rFonts w:hint="eastAsia"/>
              </w:rPr>
              <w:t>{{ pgs[0] }}</w:t>
            </w:r>
          </w:p>
          <w:p w14:paraId="23630DDC" w14:textId="3B3EB7C0" w:rsidR="007C088F" w:rsidRDefault="00F77A97" w:rsidP="006D4E27">
            <w:r>
              <w:rPr>
                <w:rFonts w:hint="eastAsia"/>
              </w:rPr>
              <w:t xml:space="preserve">-. </w:t>
            </w:r>
            <w:r w:rsidR="007C088F">
              <w:rPr>
                <w:rFonts w:hint="eastAsia"/>
              </w:rPr>
              <w:t>{{ pgs[1] }}</w:t>
            </w:r>
          </w:p>
          <w:p w14:paraId="507A6F2C" w14:textId="12C11A95" w:rsidR="007C088F" w:rsidRDefault="00F77A97" w:rsidP="006D4E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-. </w:t>
            </w:r>
            <w:r w:rsidR="007C088F">
              <w:rPr>
                <w:rFonts w:hint="eastAsia"/>
              </w:rPr>
              <w:t>{{ pgs[2] }}</w:t>
            </w:r>
          </w:p>
        </w:tc>
      </w:tr>
    </w:tbl>
    <w:p w14:paraId="3B1A14CC" w14:textId="77777777" w:rsidR="007C088F" w:rsidRDefault="007C088F">
      <w:pPr>
        <w:rPr>
          <w:rFonts w:hint="eastAsia"/>
        </w:rPr>
      </w:pPr>
    </w:p>
    <w:sectPr w:rsidR="007C0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29800" w14:textId="77777777" w:rsidR="00CF38CB" w:rsidRDefault="00CF38CB" w:rsidP="00EA52FE">
      <w:pPr>
        <w:spacing w:after="0"/>
      </w:pPr>
      <w:r>
        <w:separator/>
      </w:r>
    </w:p>
  </w:endnote>
  <w:endnote w:type="continuationSeparator" w:id="0">
    <w:p w14:paraId="0FF55C32" w14:textId="77777777" w:rsidR="00CF38CB" w:rsidRDefault="00CF38CB" w:rsidP="00EA52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786EA" w14:textId="77777777" w:rsidR="00CF38CB" w:rsidRDefault="00CF38CB" w:rsidP="00EA52FE">
      <w:pPr>
        <w:spacing w:after="0"/>
      </w:pPr>
      <w:r>
        <w:separator/>
      </w:r>
    </w:p>
  </w:footnote>
  <w:footnote w:type="continuationSeparator" w:id="0">
    <w:p w14:paraId="2A44BAF0" w14:textId="77777777" w:rsidR="00CF38CB" w:rsidRDefault="00CF38CB" w:rsidP="00EA52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8F"/>
    <w:rsid w:val="00041B71"/>
    <w:rsid w:val="00080801"/>
    <w:rsid w:val="00085ABA"/>
    <w:rsid w:val="000C6B80"/>
    <w:rsid w:val="000C6BC7"/>
    <w:rsid w:val="000D08C0"/>
    <w:rsid w:val="000E2BA4"/>
    <w:rsid w:val="000E66F9"/>
    <w:rsid w:val="000F39F5"/>
    <w:rsid w:val="00105F9B"/>
    <w:rsid w:val="001105B2"/>
    <w:rsid w:val="00180AF3"/>
    <w:rsid w:val="001C7FD8"/>
    <w:rsid w:val="002739BD"/>
    <w:rsid w:val="0029158A"/>
    <w:rsid w:val="00292030"/>
    <w:rsid w:val="0029792F"/>
    <w:rsid w:val="002A10E9"/>
    <w:rsid w:val="00314CCE"/>
    <w:rsid w:val="0032307F"/>
    <w:rsid w:val="00331F14"/>
    <w:rsid w:val="00352016"/>
    <w:rsid w:val="00367F01"/>
    <w:rsid w:val="00380E8A"/>
    <w:rsid w:val="003926A1"/>
    <w:rsid w:val="003E4735"/>
    <w:rsid w:val="003F2086"/>
    <w:rsid w:val="004A14AC"/>
    <w:rsid w:val="004B1E55"/>
    <w:rsid w:val="004B75D0"/>
    <w:rsid w:val="005239EE"/>
    <w:rsid w:val="00544A3E"/>
    <w:rsid w:val="00557B25"/>
    <w:rsid w:val="00565D33"/>
    <w:rsid w:val="005674D5"/>
    <w:rsid w:val="005A14A5"/>
    <w:rsid w:val="005A48F8"/>
    <w:rsid w:val="005B58ED"/>
    <w:rsid w:val="00610F34"/>
    <w:rsid w:val="00616A07"/>
    <w:rsid w:val="006200ED"/>
    <w:rsid w:val="00632755"/>
    <w:rsid w:val="00635F3E"/>
    <w:rsid w:val="00683A39"/>
    <w:rsid w:val="006A1267"/>
    <w:rsid w:val="006B70D8"/>
    <w:rsid w:val="006C1794"/>
    <w:rsid w:val="006D416E"/>
    <w:rsid w:val="006E3B6C"/>
    <w:rsid w:val="006F2D66"/>
    <w:rsid w:val="00746F1F"/>
    <w:rsid w:val="00751A24"/>
    <w:rsid w:val="007616EE"/>
    <w:rsid w:val="007B0869"/>
    <w:rsid w:val="007B6445"/>
    <w:rsid w:val="007C088F"/>
    <w:rsid w:val="007C5025"/>
    <w:rsid w:val="007D1A78"/>
    <w:rsid w:val="007D26DD"/>
    <w:rsid w:val="007E109F"/>
    <w:rsid w:val="008028E8"/>
    <w:rsid w:val="00805E02"/>
    <w:rsid w:val="0083516F"/>
    <w:rsid w:val="009D206B"/>
    <w:rsid w:val="009F5AA7"/>
    <w:rsid w:val="00A9415F"/>
    <w:rsid w:val="00AA3C81"/>
    <w:rsid w:val="00AA468A"/>
    <w:rsid w:val="00AA5261"/>
    <w:rsid w:val="00B200D1"/>
    <w:rsid w:val="00B20387"/>
    <w:rsid w:val="00B25935"/>
    <w:rsid w:val="00B63A5C"/>
    <w:rsid w:val="00B66905"/>
    <w:rsid w:val="00B7695E"/>
    <w:rsid w:val="00BD6EAB"/>
    <w:rsid w:val="00BF5A7C"/>
    <w:rsid w:val="00CA75FB"/>
    <w:rsid w:val="00CB6419"/>
    <w:rsid w:val="00CE666E"/>
    <w:rsid w:val="00CF38CB"/>
    <w:rsid w:val="00CF5B77"/>
    <w:rsid w:val="00D044F8"/>
    <w:rsid w:val="00D257DD"/>
    <w:rsid w:val="00D25A49"/>
    <w:rsid w:val="00D37BF4"/>
    <w:rsid w:val="00D606E1"/>
    <w:rsid w:val="00D72BE9"/>
    <w:rsid w:val="00D7765D"/>
    <w:rsid w:val="00D82E7D"/>
    <w:rsid w:val="00D97BC7"/>
    <w:rsid w:val="00DA5F8F"/>
    <w:rsid w:val="00DA7A14"/>
    <w:rsid w:val="00DB564D"/>
    <w:rsid w:val="00DD0599"/>
    <w:rsid w:val="00DE17C0"/>
    <w:rsid w:val="00DF5017"/>
    <w:rsid w:val="00EA52FE"/>
    <w:rsid w:val="00ED23C5"/>
    <w:rsid w:val="00F1236A"/>
    <w:rsid w:val="00F633BB"/>
    <w:rsid w:val="00F77A97"/>
    <w:rsid w:val="00FA3ECB"/>
    <w:rsid w:val="00F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B0C67"/>
  <w15:chartTrackingRefBased/>
  <w15:docId w15:val="{25F9AC1D-11D8-4BC7-81F0-E59FD6A5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A5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5F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F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F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F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F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F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F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5F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5F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5F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5F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5F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5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5F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5F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5F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5F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5F8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5F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A52F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A52FE"/>
  </w:style>
  <w:style w:type="paragraph" w:styleId="ac">
    <w:name w:val="footer"/>
    <w:basedOn w:val="a"/>
    <w:link w:val="Char4"/>
    <w:uiPriority w:val="99"/>
    <w:unhideWhenUsed/>
    <w:rsid w:val="00EA52F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A52FE"/>
  </w:style>
  <w:style w:type="paragraph" w:styleId="TOC">
    <w:name w:val="TOC Heading"/>
    <w:basedOn w:val="1"/>
    <w:next w:val="a"/>
    <w:uiPriority w:val="39"/>
    <w:unhideWhenUsed/>
    <w:qFormat/>
    <w:rsid w:val="00ED23C5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ED23C5"/>
    <w:pPr>
      <w:widowControl/>
      <w:wordWrap/>
      <w:autoSpaceDE/>
      <w:autoSpaceDN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ED23C5"/>
    <w:pPr>
      <w:widowControl/>
      <w:wordWrap/>
      <w:autoSpaceDE/>
      <w:autoSpaceDN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ED23C5"/>
    <w:pPr>
      <w:widowControl/>
      <w:wordWrap/>
      <w:autoSpaceDE/>
      <w:autoSpaceDN/>
      <w:spacing w:after="100" w:line="259" w:lineRule="auto"/>
      <w:ind w:left="440"/>
    </w:pPr>
    <w:rPr>
      <w:rFonts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BFED0-9C7B-470D-B655-8255BC7C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영만 조</dc:creator>
  <cp:keywords/>
  <dc:description/>
  <cp:lastModifiedBy>영만 조</cp:lastModifiedBy>
  <cp:revision>91</cp:revision>
  <dcterms:created xsi:type="dcterms:W3CDTF">2025-06-26T13:43:00Z</dcterms:created>
  <dcterms:modified xsi:type="dcterms:W3CDTF">2025-06-27T15:29:00Z</dcterms:modified>
</cp:coreProperties>
</file>