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ANGULAR FRONTEND ARCHITECTURE — YOUR PLATFORM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You are not building:</w:t>
      </w:r>
    </w:p>
    <w:p w:rsidR="00DD5FFC" w:rsidRPr="00DD5FFC" w:rsidRDefault="00DD5FFC" w:rsidP="00DD5F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a random CRUD app 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You are building: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 multi-role marketplace + recruitment platform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That means your frontend architecture must support:</w:t>
      </w:r>
    </w:p>
    <w:p w:rsidR="00DD5FFC" w:rsidRPr="00DD5FFC" w:rsidRDefault="00DD5FFC" w:rsidP="00DD5F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multiple dashboards </w:t>
      </w:r>
    </w:p>
    <w:p w:rsidR="00DD5FFC" w:rsidRPr="00DD5FFC" w:rsidRDefault="00DD5FFC" w:rsidP="00DD5F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authentication </w:t>
      </w:r>
    </w:p>
    <w:p w:rsidR="00DD5FFC" w:rsidRPr="00DD5FFC" w:rsidRDefault="00DD5FFC" w:rsidP="00DD5F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role-based navigation </w:t>
      </w:r>
    </w:p>
    <w:p w:rsidR="00DD5FFC" w:rsidRPr="00DD5FFC" w:rsidRDefault="00DD5FFC" w:rsidP="00DD5F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reusable UI </w:t>
      </w:r>
    </w:p>
    <w:p w:rsidR="00DD5FFC" w:rsidRPr="00DD5FFC" w:rsidRDefault="00DD5FFC" w:rsidP="00DD5F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scalable API structure </w:t>
      </w:r>
    </w:p>
    <w:p w:rsidR="00DD5FFC" w:rsidRPr="00DD5FFC" w:rsidRDefault="00DD5FFC" w:rsidP="00DD5F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future Spring Boot integration 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This is where many student projects fail.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They build:</w:t>
      </w:r>
    </w:p>
    <w:p w:rsidR="00DD5FFC" w:rsidRPr="00DD5FFC" w:rsidRDefault="00DD5FFC" w:rsidP="00DD5F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page by page </w:t>
      </w:r>
    </w:p>
    <w:p w:rsidR="00DD5FFC" w:rsidRPr="00DD5FFC" w:rsidRDefault="00DD5FFC" w:rsidP="00DD5F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random folders </w:t>
      </w:r>
    </w:p>
    <w:p w:rsidR="00DD5FFC" w:rsidRPr="00DD5FFC" w:rsidRDefault="00DD5FFC" w:rsidP="00DD5F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duplicated components </w:t>
      </w:r>
    </w:p>
    <w:p w:rsidR="00DD5FFC" w:rsidRPr="00DD5FFC" w:rsidRDefault="00DD5FFC" w:rsidP="00DD5F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no architecture 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You should instead build: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SYSTEM-DRIVEN FRONTEND ARCHITECTURE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1. FRONTEND ARCHITECTURE PHILOSOPHY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Your Angular app should follow: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FEATURE-BASED ARCHITECTURE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:rsidR="00DD5FFC" w:rsidRPr="00DD5FFC" w:rsidRDefault="00DD5FFC" w:rsidP="00DD5F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“all components in one folder”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FEATURE-BASED?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Because your platform has:</w:t>
      </w:r>
    </w:p>
    <w:p w:rsidR="00DD5FFC" w:rsidRPr="00DD5FFC" w:rsidRDefault="00DD5FFC" w:rsidP="00DD5F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FFC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 system </w:t>
      </w:r>
    </w:p>
    <w:p w:rsidR="00DD5FFC" w:rsidRPr="00DD5FFC" w:rsidRDefault="00DD5FFC" w:rsidP="00DD5F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jobs system </w:t>
      </w:r>
    </w:p>
    <w:p w:rsidR="00DD5FFC" w:rsidRPr="00DD5FFC" w:rsidRDefault="00DD5FFC" w:rsidP="00DD5F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gigs system </w:t>
      </w:r>
    </w:p>
    <w:p w:rsidR="00DD5FFC" w:rsidRPr="00DD5FFC" w:rsidRDefault="00DD5FFC" w:rsidP="00DD5F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dashboard system </w:t>
      </w:r>
    </w:p>
    <w:p w:rsidR="00DD5FFC" w:rsidRPr="00DD5FFC" w:rsidRDefault="00DD5FFC" w:rsidP="00DD5F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chat system 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Each is a business domain.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Professional Angular apps organize by: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business feature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BEST FOLDER STRUCTURE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STRUCTURE</w:t>
      </w:r>
    </w:p>
    <w:p w:rsidR="00DD5FFC" w:rsidRPr="00DD5FFC" w:rsidRDefault="00DD5FFC" w:rsidP="00DD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D5FF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DD5FFC">
        <w:rPr>
          <w:rFonts w:ascii="Courier New" w:eastAsia="Times New Roman" w:hAnsi="Courier New" w:cs="Courier New"/>
          <w:sz w:val="20"/>
          <w:szCs w:val="20"/>
        </w:rPr>
        <w:t>/app</w:t>
      </w:r>
      <w:r w:rsidRPr="00DD5FFC">
        <w:rPr>
          <w:rFonts w:ascii="Courier New" w:eastAsia="Times New Roman" w:hAnsi="Courier New" w:cs="Courier New"/>
          <w:sz w:val="20"/>
          <w:szCs w:val="20"/>
        </w:rPr>
        <w:br/>
      </w:r>
      <w:r w:rsidRPr="00DD5FFC">
        <w:rPr>
          <w:rFonts w:ascii="Courier New" w:eastAsia="Times New Roman" w:hAnsi="Courier New" w:cs="Courier New"/>
          <w:sz w:val="20"/>
          <w:szCs w:val="20"/>
        </w:rPr>
        <w:br/>
        <w:t>core/</w:t>
      </w:r>
      <w:r w:rsidRPr="00DD5FFC">
        <w:rPr>
          <w:rFonts w:ascii="Courier New" w:eastAsia="Times New Roman" w:hAnsi="Courier New" w:cs="Courier New"/>
          <w:sz w:val="20"/>
          <w:szCs w:val="20"/>
        </w:rPr>
        <w:br/>
        <w:t>shared/</w:t>
      </w:r>
      <w:r w:rsidRPr="00DD5FFC">
        <w:rPr>
          <w:rFonts w:ascii="Courier New" w:eastAsia="Times New Roman" w:hAnsi="Courier New" w:cs="Courier New"/>
          <w:sz w:val="20"/>
          <w:szCs w:val="20"/>
        </w:rPr>
        <w:br/>
        <w:t>layouts/</w:t>
      </w:r>
      <w:r w:rsidRPr="00DD5FFC">
        <w:rPr>
          <w:rFonts w:ascii="Courier New" w:eastAsia="Times New Roman" w:hAnsi="Courier New" w:cs="Courier New"/>
          <w:sz w:val="20"/>
          <w:szCs w:val="20"/>
        </w:rPr>
        <w:br/>
      </w:r>
      <w:r w:rsidRPr="00DD5FFC">
        <w:rPr>
          <w:rFonts w:ascii="Courier New" w:eastAsia="Times New Roman" w:hAnsi="Courier New" w:cs="Courier New"/>
          <w:sz w:val="20"/>
          <w:szCs w:val="20"/>
        </w:rPr>
        <w:lastRenderedPageBreak/>
        <w:t>features/</w:t>
      </w:r>
      <w:r w:rsidRPr="00DD5FFC">
        <w:rPr>
          <w:rFonts w:ascii="Courier New" w:eastAsia="Times New Roman" w:hAnsi="Courier New" w:cs="Courier New"/>
          <w:sz w:val="20"/>
          <w:szCs w:val="20"/>
        </w:rPr>
        <w:br/>
        <w:t>models/</w:t>
      </w:r>
      <w:r w:rsidRPr="00DD5FFC">
        <w:rPr>
          <w:rFonts w:ascii="Courier New" w:eastAsia="Times New Roman" w:hAnsi="Courier New" w:cs="Courier New"/>
          <w:sz w:val="20"/>
          <w:szCs w:val="20"/>
        </w:rPr>
        <w:br/>
        <w:t>services/</w:t>
      </w:r>
      <w:r w:rsidRPr="00DD5FFC">
        <w:rPr>
          <w:rFonts w:ascii="Courier New" w:eastAsia="Times New Roman" w:hAnsi="Courier New" w:cs="Courier New"/>
          <w:sz w:val="20"/>
          <w:szCs w:val="20"/>
        </w:rPr>
        <w:br/>
        <w:t>guards/</w:t>
      </w:r>
      <w:r w:rsidRPr="00DD5FFC">
        <w:rPr>
          <w:rFonts w:ascii="Courier New" w:eastAsia="Times New Roman" w:hAnsi="Courier New" w:cs="Courier New"/>
          <w:sz w:val="20"/>
          <w:szCs w:val="20"/>
        </w:rPr>
        <w:br/>
        <w:t>interceptors/</w:t>
      </w:r>
      <w:r w:rsidRPr="00DD5FFC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DD5FFC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r w:rsidRPr="00DD5FFC">
        <w:rPr>
          <w:rFonts w:ascii="Courier New" w:eastAsia="Times New Roman" w:hAnsi="Courier New" w:cs="Courier New"/>
          <w:sz w:val="20"/>
          <w:szCs w:val="20"/>
        </w:rPr>
        <w:t>/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This is clean and scalable.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CORE FOLDER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PURPOSE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5FFC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application-wide singleton systems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DD5FFC" w:rsidRPr="00DD5FFC" w:rsidRDefault="00DD5FFC" w:rsidP="00DD5F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FFC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 service </w:t>
      </w:r>
    </w:p>
    <w:p w:rsidR="00DD5FFC" w:rsidRPr="00DD5FFC" w:rsidRDefault="00DD5FFC" w:rsidP="00DD5F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API </w:t>
      </w:r>
      <w:proofErr w:type="spellStart"/>
      <w:r w:rsidRPr="00DD5FFC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5FFC" w:rsidRPr="00DD5FFC" w:rsidRDefault="00DD5FFC" w:rsidP="00DD5F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interceptors </w:t>
      </w:r>
    </w:p>
    <w:p w:rsidR="00DD5FFC" w:rsidRPr="00DD5FFC" w:rsidRDefault="00DD5FFC" w:rsidP="00DD5F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global guards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IMPORTANT?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These exist only once in app lifecycle.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CORE SHOULD CONTAIN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602"/>
      </w:tblGrid>
      <w:tr w:rsidR="00DD5FFC" w:rsidRPr="00DD5FFC" w:rsidTr="00DD5F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DD5FFC" w:rsidRPr="00DD5FFC" w:rsidTr="00DD5F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login state</w:t>
            </w:r>
          </w:p>
        </w:tc>
      </w:tr>
      <w:tr w:rsidR="00DD5FFC" w:rsidRPr="00DD5FFC" w:rsidTr="00DD5F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interceptors</w:t>
            </w:r>
          </w:p>
        </w:tc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JWT injection</w:t>
            </w:r>
          </w:p>
        </w:tc>
      </w:tr>
      <w:tr w:rsidR="00DD5FFC" w:rsidRPr="00DD5FFC" w:rsidTr="00DD5F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guards</w:t>
            </w:r>
          </w:p>
        </w:tc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route protection</w:t>
            </w:r>
          </w:p>
        </w:tc>
      </w:tr>
      <w:tr w:rsidR="00DD5FFC" w:rsidRPr="00DD5FFC" w:rsidTr="00DD5F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API URLs</w:t>
            </w:r>
          </w:p>
        </w:tc>
      </w:tr>
    </w:tbl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SHARED FOLDER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PURPOSE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Reusable UI.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575"/>
      </w:tblGrid>
      <w:tr w:rsidR="00DD5FFC" w:rsidRPr="00DD5FFC" w:rsidTr="00DD5F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Reused Where</w:t>
            </w:r>
          </w:p>
        </w:tc>
      </w:tr>
      <w:tr w:rsidR="00DD5FFC" w:rsidRPr="00DD5FFC" w:rsidTr="00DD5F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navbar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all pages</w:t>
            </w:r>
          </w:p>
        </w:tc>
      </w:tr>
      <w:tr w:rsidR="00DD5FFC" w:rsidRPr="00DD5FFC" w:rsidTr="00DD5F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footer</w:t>
            </w:r>
          </w:p>
        </w:tc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all pages</w:t>
            </w:r>
          </w:p>
        </w:tc>
      </w:tr>
      <w:tr w:rsidR="00DD5FFC" w:rsidRPr="00DD5FFC" w:rsidTr="00DD5F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loading spinner</w:t>
            </w:r>
          </w:p>
        </w:tc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everywhere</w:t>
            </w:r>
          </w:p>
        </w:tc>
      </w:tr>
      <w:tr w:rsidR="00DD5FFC" w:rsidRPr="00DD5FFC" w:rsidTr="00DD5F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pagination</w:t>
            </w:r>
          </w:p>
        </w:tc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jobs/gigs</w:t>
            </w:r>
          </w:p>
        </w:tc>
      </w:tr>
      <w:tr w:rsidR="00DD5FFC" w:rsidRPr="00DD5FFC" w:rsidTr="00DD5F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modal</w:t>
            </w:r>
          </w:p>
        </w:tc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reusable</w:t>
            </w:r>
          </w:p>
        </w:tc>
      </w:tr>
      <w:tr w:rsidR="00DD5FFC" w:rsidRPr="00DD5FFC" w:rsidTr="00DD5F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empty-state</w:t>
            </w:r>
          </w:p>
        </w:tc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reusable</w:t>
            </w:r>
          </w:p>
        </w:tc>
      </w:tr>
    </w:tbl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RULE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SHARED COMPONENTS MUST NOT CONTAIN BUSINESS LOGIC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DD5FFC" w:rsidRPr="00DD5FFC" w:rsidRDefault="00DD5FFC" w:rsidP="00DD5F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job-specific </w:t>
      </w:r>
      <w:proofErr w:type="spellStart"/>
      <w:r w:rsidRPr="00DD5FFC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:rsidR="00DD5FFC" w:rsidRPr="00DD5FFC" w:rsidRDefault="00DD5FFC" w:rsidP="00DD5F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reusable </w:t>
      </w:r>
      <w:proofErr w:type="spellStart"/>
      <w:r w:rsidRPr="00DD5FFC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FEATURES FOLDER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MOST IMPORTANT FOLDER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lastRenderedPageBreak/>
        <w:t>Each business domain gets: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5FFC">
        <w:rPr>
          <w:rFonts w:ascii="Times New Roman" w:eastAsia="Times New Roman" w:hAnsi="Times New Roman" w:cs="Times New Roman"/>
          <w:b/>
          <w:bCs/>
          <w:sz w:val="36"/>
          <w:szCs w:val="36"/>
        </w:rPr>
        <w:t>its own feature folder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FEATURE STRUCTURE</w:t>
      </w:r>
    </w:p>
    <w:p w:rsidR="00DD5FFC" w:rsidRPr="00DD5FFC" w:rsidRDefault="00DD5FFC" w:rsidP="00DD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FFC">
        <w:rPr>
          <w:rFonts w:ascii="Courier New" w:eastAsia="Times New Roman" w:hAnsi="Courier New" w:cs="Courier New"/>
          <w:sz w:val="20"/>
          <w:szCs w:val="20"/>
        </w:rPr>
        <w:t>features/</w:t>
      </w:r>
      <w:r w:rsidRPr="00DD5FFC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DD5FFC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D5FFC">
        <w:rPr>
          <w:rFonts w:ascii="Courier New" w:eastAsia="Times New Roman" w:hAnsi="Courier New" w:cs="Courier New"/>
          <w:sz w:val="20"/>
          <w:szCs w:val="20"/>
        </w:rPr>
        <w:t>/</w:t>
      </w:r>
      <w:r w:rsidRPr="00DD5FFC">
        <w:rPr>
          <w:rFonts w:ascii="Courier New" w:eastAsia="Times New Roman" w:hAnsi="Courier New" w:cs="Courier New"/>
          <w:sz w:val="20"/>
          <w:szCs w:val="20"/>
        </w:rPr>
        <w:br/>
        <w:t xml:space="preserve">  jobs/</w:t>
      </w:r>
      <w:r w:rsidRPr="00DD5FFC">
        <w:rPr>
          <w:rFonts w:ascii="Courier New" w:eastAsia="Times New Roman" w:hAnsi="Courier New" w:cs="Courier New"/>
          <w:sz w:val="20"/>
          <w:szCs w:val="20"/>
        </w:rPr>
        <w:br/>
        <w:t xml:space="preserve">  gigs/</w:t>
      </w:r>
      <w:r w:rsidRPr="00DD5FFC">
        <w:rPr>
          <w:rFonts w:ascii="Courier New" w:eastAsia="Times New Roman" w:hAnsi="Courier New" w:cs="Courier New"/>
          <w:sz w:val="20"/>
          <w:szCs w:val="20"/>
        </w:rPr>
        <w:br/>
        <w:t xml:space="preserve">  dashboard/</w:t>
      </w:r>
      <w:r w:rsidRPr="00DD5FFC">
        <w:rPr>
          <w:rFonts w:ascii="Courier New" w:eastAsia="Times New Roman" w:hAnsi="Courier New" w:cs="Courier New"/>
          <w:sz w:val="20"/>
          <w:szCs w:val="20"/>
        </w:rPr>
        <w:br/>
        <w:t xml:space="preserve">  chat/</w:t>
      </w:r>
      <w:r w:rsidRPr="00DD5FFC">
        <w:rPr>
          <w:rFonts w:ascii="Courier New" w:eastAsia="Times New Roman" w:hAnsi="Courier New" w:cs="Courier New"/>
          <w:sz w:val="20"/>
          <w:szCs w:val="20"/>
        </w:rPr>
        <w:br/>
        <w:t xml:space="preserve">  company/</w:t>
      </w:r>
      <w:r w:rsidRPr="00DD5FFC">
        <w:rPr>
          <w:rFonts w:ascii="Courier New" w:eastAsia="Times New Roman" w:hAnsi="Courier New" w:cs="Courier New"/>
          <w:sz w:val="20"/>
          <w:szCs w:val="20"/>
        </w:rPr>
        <w:br/>
        <w:t xml:space="preserve">  profile/</w:t>
      </w:r>
      <w:r w:rsidRPr="00DD5FFC">
        <w:rPr>
          <w:rFonts w:ascii="Courier New" w:eastAsia="Times New Roman" w:hAnsi="Courier New" w:cs="Courier New"/>
          <w:sz w:val="20"/>
          <w:szCs w:val="20"/>
        </w:rPr>
        <w:br/>
        <w:t xml:space="preserve">  admin/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THIS MATTERS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Because later:</w:t>
      </w:r>
    </w:p>
    <w:p w:rsidR="00DD5FFC" w:rsidRPr="00DD5FFC" w:rsidRDefault="00DD5FFC" w:rsidP="00DD5F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teams scale </w:t>
      </w:r>
    </w:p>
    <w:p w:rsidR="00DD5FFC" w:rsidRPr="00DD5FFC" w:rsidRDefault="00DD5FFC" w:rsidP="00DD5F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APIs scale </w:t>
      </w:r>
    </w:p>
    <w:p w:rsidR="00DD5FFC" w:rsidRPr="00DD5FFC" w:rsidRDefault="00DD5FFC" w:rsidP="00DD5F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modules scale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COMPONENT STRUCTURE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COMPONENT TYPES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You should understand:</w:t>
      </w:r>
      <w:r w:rsidRPr="00DD5FFC">
        <w:rPr>
          <w:rFonts w:ascii="Times New Roman" w:eastAsia="Times New Roman" w:hAnsi="Times New Roman" w:cs="Times New Roman"/>
          <w:sz w:val="24"/>
          <w:szCs w:val="24"/>
        </w:rPr>
        <w:br/>
        <w:t>there are 3 major component types.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 PAGE COMPONENTS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Full pages.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lastRenderedPageBreak/>
        <w:t>Examples:</w:t>
      </w:r>
    </w:p>
    <w:p w:rsidR="00DD5FFC" w:rsidRPr="00DD5FFC" w:rsidRDefault="00DD5FFC" w:rsidP="00DD5F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jobs-list page </w:t>
      </w:r>
    </w:p>
    <w:p w:rsidR="00DD5FFC" w:rsidRPr="00DD5FFC" w:rsidRDefault="00DD5FFC" w:rsidP="00DD5F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job-details page </w:t>
      </w:r>
    </w:p>
    <w:p w:rsidR="00DD5FFC" w:rsidRPr="00DD5FFC" w:rsidRDefault="00DD5FFC" w:rsidP="00DD5F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dashboard page 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These connect:</w:t>
      </w:r>
    </w:p>
    <w:p w:rsidR="00DD5FFC" w:rsidRPr="00DD5FFC" w:rsidRDefault="00DD5FFC" w:rsidP="00DD5F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services </w:t>
      </w:r>
    </w:p>
    <w:p w:rsidR="00DD5FFC" w:rsidRPr="00DD5FFC" w:rsidRDefault="00DD5FFC" w:rsidP="00DD5F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APIs </w:t>
      </w:r>
    </w:p>
    <w:p w:rsidR="00DD5FFC" w:rsidRPr="00DD5FFC" w:rsidRDefault="00DD5FFC" w:rsidP="00DD5F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routing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 UI COMPONENTS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Reusable pieces.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DD5FFC" w:rsidRPr="00DD5FFC" w:rsidRDefault="00DD5FFC" w:rsidP="00DD5F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job-card </w:t>
      </w:r>
    </w:p>
    <w:p w:rsidR="00DD5FFC" w:rsidRPr="00DD5FFC" w:rsidRDefault="00DD5FFC" w:rsidP="00DD5F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gig-card </w:t>
      </w:r>
    </w:p>
    <w:p w:rsidR="00DD5FFC" w:rsidRPr="00DD5FFC" w:rsidRDefault="00DD5FFC" w:rsidP="00DD5F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review-card 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These receive: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5FFC">
        <w:rPr>
          <w:rFonts w:ascii="Times New Roman" w:eastAsia="Times New Roman" w:hAnsi="Times New Roman" w:cs="Times New Roman"/>
          <w:b/>
          <w:bCs/>
          <w:sz w:val="36"/>
          <w:szCs w:val="36"/>
        </w:rPr>
        <w:t>@Input data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and display UI only.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 LAYOUT COMPONENTS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Structure pages.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DD5FFC" w:rsidRPr="00DD5FFC" w:rsidRDefault="00DD5FFC" w:rsidP="00DD5F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dashboard-layout </w:t>
      </w:r>
    </w:p>
    <w:p w:rsidR="00DD5FFC" w:rsidRPr="00DD5FFC" w:rsidRDefault="00DD5FFC" w:rsidP="00DD5F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FFC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-layout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ROUTING STRATEGY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 BEST ROUTING STRATEGY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FEATURE-BASED ROUTING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ROUTE GROUPS</w:t>
      </w:r>
    </w:p>
    <w:p w:rsidR="00DD5FFC" w:rsidRPr="00DD5FFC" w:rsidRDefault="00DD5FFC" w:rsidP="00DD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FFC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D5FFC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DD5FFC">
        <w:rPr>
          <w:rFonts w:ascii="Courier New" w:eastAsia="Times New Roman" w:hAnsi="Courier New" w:cs="Courier New"/>
          <w:sz w:val="20"/>
          <w:szCs w:val="20"/>
        </w:rPr>
        <w:br/>
        <w:t>/jobs</w:t>
      </w:r>
      <w:r w:rsidRPr="00DD5FFC">
        <w:rPr>
          <w:rFonts w:ascii="Courier New" w:eastAsia="Times New Roman" w:hAnsi="Courier New" w:cs="Courier New"/>
          <w:sz w:val="20"/>
          <w:szCs w:val="20"/>
        </w:rPr>
        <w:br/>
        <w:t>/gigs</w:t>
      </w:r>
      <w:r w:rsidRPr="00DD5FFC">
        <w:rPr>
          <w:rFonts w:ascii="Courier New" w:eastAsia="Times New Roman" w:hAnsi="Courier New" w:cs="Courier New"/>
          <w:sz w:val="20"/>
          <w:szCs w:val="20"/>
        </w:rPr>
        <w:br/>
        <w:t>/dashboard</w:t>
      </w:r>
      <w:r w:rsidRPr="00DD5FFC">
        <w:rPr>
          <w:rFonts w:ascii="Courier New" w:eastAsia="Times New Roman" w:hAnsi="Courier New" w:cs="Courier New"/>
          <w:sz w:val="20"/>
          <w:szCs w:val="20"/>
        </w:rPr>
        <w:br/>
        <w:t>/admin</w:t>
      </w:r>
      <w:r w:rsidRPr="00DD5FFC">
        <w:rPr>
          <w:rFonts w:ascii="Courier New" w:eastAsia="Times New Roman" w:hAnsi="Courier New" w:cs="Courier New"/>
          <w:sz w:val="20"/>
          <w:szCs w:val="20"/>
        </w:rPr>
        <w:br/>
        <w:t>/profile</w:t>
      </w:r>
      <w:r w:rsidRPr="00DD5FFC">
        <w:rPr>
          <w:rFonts w:ascii="Courier New" w:eastAsia="Times New Roman" w:hAnsi="Courier New" w:cs="Courier New"/>
          <w:sz w:val="20"/>
          <w:szCs w:val="20"/>
        </w:rPr>
        <w:br/>
        <w:t>/chat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Very important.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SHOULD YOU USE LAZY LOADING?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You previously said:</w:t>
      </w:r>
      <w:r w:rsidRPr="00DD5FFC">
        <w:rPr>
          <w:rFonts w:ascii="Times New Roman" w:eastAsia="Times New Roman" w:hAnsi="Times New Roman" w:cs="Times New Roman"/>
          <w:sz w:val="24"/>
          <w:szCs w:val="24"/>
        </w:rPr>
        <w:br/>
        <w:t>you prefer:</w:t>
      </w:r>
    </w:p>
    <w:p w:rsidR="00DD5FFC" w:rsidRPr="00DD5FFC" w:rsidRDefault="00DD5FFC" w:rsidP="00DD5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FFC">
        <w:rPr>
          <w:rFonts w:ascii="Courier New" w:eastAsia="Times New Roman" w:hAnsi="Courier New" w:cs="Courier New"/>
          <w:sz w:val="20"/>
          <w:szCs w:val="20"/>
        </w:rPr>
        <w:t xml:space="preserve">path: '', component: </w:t>
      </w:r>
      <w:proofErr w:type="spellStart"/>
      <w:r w:rsidRPr="00DD5FFC">
        <w:rPr>
          <w:rFonts w:ascii="Courier New" w:eastAsia="Times New Roman" w:hAnsi="Courier New" w:cs="Courier New"/>
          <w:sz w:val="20"/>
          <w:szCs w:val="20"/>
        </w:rPr>
        <w:t>HomeComponent</w:t>
      </w:r>
      <w:proofErr w:type="spellEnd"/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That is okay for now.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BEGINNER RECOMMENDATION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START WITHOUT LAZY LOADING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:rsidR="00DD5FFC" w:rsidRPr="00DD5FFC" w:rsidRDefault="00DD5FFC" w:rsidP="00DD5F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easier debugging </w:t>
      </w:r>
    </w:p>
    <w:p w:rsidR="00DD5FFC" w:rsidRPr="00DD5FFC" w:rsidRDefault="00DD5FFC" w:rsidP="00DD5F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easier understanding </w:t>
      </w:r>
    </w:p>
    <w:p w:rsidR="00DD5FFC" w:rsidRPr="00DD5FFC" w:rsidRDefault="00DD5FFC" w:rsidP="00DD5F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fewer routing errors 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Good for learning.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LATER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When app grows:</w:t>
      </w:r>
      <w:r w:rsidRPr="00DD5FFC">
        <w:rPr>
          <w:rFonts w:ascii="Times New Roman" w:eastAsia="Times New Roman" w:hAnsi="Times New Roman" w:cs="Times New Roman"/>
          <w:sz w:val="24"/>
          <w:szCs w:val="24"/>
        </w:rPr>
        <w:br/>
        <w:t>use lazy loading.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APPROACH FOR YOU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No lazy loading.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Convert feature folders to lazy modules.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LAYOUT STRATEGY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VERY IMPORTANT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DO NOT repeat:</w:t>
      </w:r>
    </w:p>
    <w:p w:rsidR="00DD5FFC" w:rsidRPr="00DD5FFC" w:rsidRDefault="00DD5FFC" w:rsidP="00DD5F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FFC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5FFC" w:rsidRPr="00DD5FFC" w:rsidRDefault="00DD5FFC" w:rsidP="00DD5F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footer </w:t>
      </w:r>
    </w:p>
    <w:p w:rsidR="00DD5FFC" w:rsidRPr="00DD5FFC" w:rsidRDefault="00DD5FFC" w:rsidP="00DD5F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sidebar 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on every page manually.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9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CREATE LAYOUT SYSTEMS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PUBLIC LAYOUT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DD5FFC" w:rsidRPr="00DD5FFC" w:rsidRDefault="00DD5FFC" w:rsidP="00DD5F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home </w:t>
      </w:r>
    </w:p>
    <w:p w:rsidR="00DD5FFC" w:rsidRPr="00DD5FFC" w:rsidRDefault="00DD5FFC" w:rsidP="00DD5F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jobs </w:t>
      </w:r>
    </w:p>
    <w:p w:rsidR="00DD5FFC" w:rsidRPr="00DD5FFC" w:rsidRDefault="00DD5FFC" w:rsidP="00DD5F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gigs 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DD5FFC" w:rsidRPr="00DD5FFC" w:rsidRDefault="00DD5FFC" w:rsidP="00DD5F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FFC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5FFC" w:rsidRPr="00DD5FFC" w:rsidRDefault="00DD5FFC" w:rsidP="00DD5F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footer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DASHBOARD LAYOUT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DD5FFC" w:rsidRPr="00DD5FFC" w:rsidRDefault="00DD5FFC" w:rsidP="00DD5F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dashboards </w:t>
      </w:r>
    </w:p>
    <w:p w:rsidR="00DD5FFC" w:rsidRPr="00DD5FFC" w:rsidRDefault="00DD5FFC" w:rsidP="00DD5F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profile </w:t>
      </w:r>
    </w:p>
    <w:p w:rsidR="00DD5FFC" w:rsidRPr="00DD5FFC" w:rsidRDefault="00DD5FFC" w:rsidP="00DD5F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DD5FFC" w:rsidRPr="00DD5FFC" w:rsidRDefault="00DD5FFC" w:rsidP="00DD5F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sidebar </w:t>
      </w:r>
    </w:p>
    <w:p w:rsidR="00DD5FFC" w:rsidRPr="00DD5FFC" w:rsidRDefault="00DD5FFC" w:rsidP="00DD5F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FFC">
        <w:rPr>
          <w:rFonts w:ascii="Times New Roman" w:eastAsia="Times New Roman" w:hAnsi="Times New Roman" w:cs="Times New Roman"/>
          <w:sz w:val="24"/>
          <w:szCs w:val="24"/>
        </w:rPr>
        <w:t>topbar</w:t>
      </w:r>
      <w:proofErr w:type="spellEnd"/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AUTH LAYOUT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DD5FFC" w:rsidRPr="00DD5FFC" w:rsidRDefault="00DD5FFC" w:rsidP="00DD5F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:rsidR="00DD5FFC" w:rsidRPr="00DD5FFC" w:rsidRDefault="00DD5FFC" w:rsidP="00DD5F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register 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Minimal UI.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2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IMPORTANT?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This prevents:</w:t>
      </w:r>
    </w:p>
    <w:p w:rsidR="00DD5FFC" w:rsidRPr="00DD5FFC" w:rsidRDefault="00DD5FFC" w:rsidP="00DD5F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duplicated HTML </w:t>
      </w:r>
    </w:p>
    <w:p w:rsidR="00DD5FFC" w:rsidRPr="00DD5FFC" w:rsidRDefault="00DD5FFC" w:rsidP="00DD5F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inconsistent UI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DASHBOARD ARCHITECTURE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VERY IMPORTANT DESIGN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DO NOT CREATE:</w:t>
      </w:r>
    </w:p>
    <w:p w:rsidR="00DD5FFC" w:rsidRPr="00DD5FFC" w:rsidRDefault="00DD5FFC" w:rsidP="00DD5F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20 unrelated dashboard pages 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modular dashboard sections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 DASHBOARD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Sections:</w:t>
      </w:r>
    </w:p>
    <w:p w:rsidR="00DD5FFC" w:rsidRPr="00DD5FFC" w:rsidRDefault="00DD5FFC" w:rsidP="00DD5F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overview </w:t>
      </w:r>
    </w:p>
    <w:p w:rsidR="00DD5FFC" w:rsidRPr="00DD5FFC" w:rsidRDefault="00DD5FFC" w:rsidP="00DD5F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applications </w:t>
      </w:r>
    </w:p>
    <w:p w:rsidR="00DD5FFC" w:rsidRPr="00DD5FFC" w:rsidRDefault="00DD5FFC" w:rsidP="00DD5F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gigs </w:t>
      </w:r>
    </w:p>
    <w:p w:rsidR="00DD5FFC" w:rsidRPr="00DD5FFC" w:rsidRDefault="00DD5FFC" w:rsidP="00DD5F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orders </w:t>
      </w:r>
    </w:p>
    <w:p w:rsidR="00DD5FFC" w:rsidRPr="00DD5FFC" w:rsidRDefault="00DD5FFC" w:rsidP="00DD5F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messages </w:t>
      </w:r>
    </w:p>
    <w:p w:rsidR="00DD5FFC" w:rsidRPr="00DD5FFC" w:rsidRDefault="00DD5FFC" w:rsidP="00DD5F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profile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COMPANY DASHBOARD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lastRenderedPageBreak/>
        <w:t>Sections:</w:t>
      </w:r>
    </w:p>
    <w:p w:rsidR="00DD5FFC" w:rsidRPr="00DD5FFC" w:rsidRDefault="00DD5FFC" w:rsidP="00DD5F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jobs </w:t>
      </w:r>
    </w:p>
    <w:p w:rsidR="00DD5FFC" w:rsidRPr="00DD5FFC" w:rsidRDefault="00DD5FFC" w:rsidP="00DD5F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applicants </w:t>
      </w:r>
    </w:p>
    <w:p w:rsidR="00DD5FFC" w:rsidRPr="00DD5FFC" w:rsidRDefault="00DD5FFC" w:rsidP="00DD5F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purchases </w:t>
      </w:r>
    </w:p>
    <w:p w:rsidR="00DD5FFC" w:rsidRPr="00DD5FFC" w:rsidRDefault="00DD5FFC" w:rsidP="00DD5F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messages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ADMIN DASHBOARD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Sections:</w:t>
      </w:r>
    </w:p>
    <w:p w:rsidR="00DD5FFC" w:rsidRPr="00DD5FFC" w:rsidRDefault="00DD5FFC" w:rsidP="00DD5F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users </w:t>
      </w:r>
    </w:p>
    <w:p w:rsidR="00DD5FFC" w:rsidRPr="00DD5FFC" w:rsidRDefault="00DD5FFC" w:rsidP="00DD5F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reports </w:t>
      </w:r>
    </w:p>
    <w:p w:rsidR="00DD5FFC" w:rsidRPr="00DD5FFC" w:rsidRDefault="00DD5FFC" w:rsidP="00DD5F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moderation </w:t>
      </w:r>
    </w:p>
    <w:p w:rsidR="00DD5FFC" w:rsidRPr="00DD5FFC" w:rsidRDefault="00DD5FFC" w:rsidP="00DD5F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analytics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UX RULE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Sidebar navigation should change by: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5FFC">
        <w:rPr>
          <w:rFonts w:ascii="Times New Roman" w:eastAsia="Times New Roman" w:hAnsi="Times New Roman" w:cs="Times New Roman"/>
          <w:b/>
          <w:bCs/>
          <w:sz w:val="36"/>
          <w:szCs w:val="36"/>
        </w:rPr>
        <w:t>role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AUTHENTICATION FLOW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FLOW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Login:</w:t>
      </w:r>
      <w:r w:rsidRPr="00DD5FFC">
        <w:rPr>
          <w:rFonts w:ascii="Times New Roman" w:eastAsia="Times New Roman" w:hAnsi="Times New Roman" w:cs="Times New Roman"/>
          <w:sz w:val="24"/>
          <w:szCs w:val="24"/>
        </w:rPr>
        <w:br/>
        <w:t>→ backend validates</w:t>
      </w:r>
      <w:r w:rsidRPr="00DD5FFC">
        <w:rPr>
          <w:rFonts w:ascii="Times New Roman" w:eastAsia="Times New Roman" w:hAnsi="Times New Roman" w:cs="Times New Roman"/>
          <w:sz w:val="24"/>
          <w:szCs w:val="24"/>
        </w:rPr>
        <w:br/>
        <w:t>→ token/session returned</w:t>
      </w:r>
      <w:r w:rsidRPr="00DD5FFC">
        <w:rPr>
          <w:rFonts w:ascii="Times New Roman" w:eastAsia="Times New Roman" w:hAnsi="Times New Roman" w:cs="Times New Roman"/>
          <w:sz w:val="24"/>
          <w:szCs w:val="24"/>
        </w:rPr>
        <w:br/>
        <w:t xml:space="preserve">→ Angular stores </w:t>
      </w:r>
      <w:proofErr w:type="spellStart"/>
      <w:r w:rsidRPr="00DD5FFC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 state</w:t>
      </w:r>
      <w:r w:rsidRPr="00DD5FFC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DD5FFC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 updates</w:t>
      </w:r>
      <w:r w:rsidRPr="00DD5FFC">
        <w:rPr>
          <w:rFonts w:ascii="Times New Roman" w:eastAsia="Times New Roman" w:hAnsi="Times New Roman" w:cs="Times New Roman"/>
          <w:sz w:val="24"/>
          <w:szCs w:val="24"/>
        </w:rPr>
        <w:br/>
        <w:t>→ route guard activates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JSON SERVER VERSION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Initially:</w:t>
      </w:r>
    </w:p>
    <w:p w:rsidR="00DD5FFC" w:rsidRPr="00DD5FFC" w:rsidRDefault="00DD5FFC" w:rsidP="00DD5F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fake token </w:t>
      </w:r>
    </w:p>
    <w:p w:rsidR="00DD5FFC" w:rsidRPr="00DD5FFC" w:rsidRDefault="00DD5FFC" w:rsidP="00DD5F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FFC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SPRING BOOT VERSION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Later:</w:t>
      </w:r>
    </w:p>
    <w:p w:rsidR="00DD5FFC" w:rsidRPr="00DD5FFC" w:rsidRDefault="00DD5FFC" w:rsidP="00DD5F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JWT </w:t>
      </w:r>
    </w:p>
    <w:p w:rsidR="00DD5FFC" w:rsidRPr="00DD5FFC" w:rsidRDefault="00DD5FFC" w:rsidP="00DD5F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refresh tokens </w:t>
      </w:r>
    </w:p>
    <w:p w:rsidR="00DD5FFC" w:rsidRPr="00DD5FFC" w:rsidRDefault="00DD5FFC" w:rsidP="00DD5FF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secure guards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NAVBAR ARCHITECTURE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NAVBAR MUST BE REACTIVE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Changes based on:</w:t>
      </w:r>
    </w:p>
    <w:p w:rsidR="00DD5FFC" w:rsidRPr="00DD5FFC" w:rsidRDefault="00DD5FFC" w:rsidP="00DD5F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logged in? </w:t>
      </w:r>
    </w:p>
    <w:p w:rsidR="00DD5FFC" w:rsidRPr="00DD5FFC" w:rsidRDefault="00DD5FFC" w:rsidP="00DD5F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role? </w:t>
      </w:r>
    </w:p>
    <w:p w:rsidR="00DD5FFC" w:rsidRPr="00DD5FFC" w:rsidRDefault="00DD5FFC" w:rsidP="00DD5F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unread notifications?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GUEST NAVBAR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Shows:</w:t>
      </w:r>
    </w:p>
    <w:p w:rsidR="00DD5FFC" w:rsidRPr="00DD5FFC" w:rsidRDefault="00DD5FFC" w:rsidP="00DD5F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:rsidR="00DD5FFC" w:rsidRPr="00DD5FFC" w:rsidRDefault="00DD5FFC" w:rsidP="00DD5FF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register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USER NAVBAR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Shows:</w:t>
      </w:r>
    </w:p>
    <w:p w:rsidR="00DD5FFC" w:rsidRPr="00DD5FFC" w:rsidRDefault="00DD5FFC" w:rsidP="00DD5F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profile </w:t>
      </w:r>
    </w:p>
    <w:p w:rsidR="00DD5FFC" w:rsidRPr="00DD5FFC" w:rsidRDefault="00DD5FFC" w:rsidP="00DD5F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messages </w:t>
      </w:r>
    </w:p>
    <w:p w:rsidR="00DD5FFC" w:rsidRPr="00DD5FFC" w:rsidRDefault="00DD5FFC" w:rsidP="00DD5FF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notifications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COMPANY NAVBAR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Shows:</w:t>
      </w:r>
    </w:p>
    <w:p w:rsidR="00DD5FFC" w:rsidRPr="00DD5FFC" w:rsidRDefault="00DD5FFC" w:rsidP="00DD5F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post job </w:t>
      </w:r>
    </w:p>
    <w:p w:rsidR="00DD5FFC" w:rsidRPr="00DD5FFC" w:rsidRDefault="00DD5FFC" w:rsidP="00DD5FF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manage jobs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ADMIN NAVBAR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Shows:</w:t>
      </w:r>
    </w:p>
    <w:p w:rsidR="00DD5FFC" w:rsidRPr="00DD5FFC" w:rsidRDefault="00DD5FFC" w:rsidP="00DD5FF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admin panel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RULE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FFC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 should NOT reload page.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It should react to: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D5FFC">
        <w:rPr>
          <w:rFonts w:ascii="Times New Roman" w:eastAsia="Times New Roman" w:hAnsi="Times New Roman" w:cs="Times New Roman"/>
          <w:b/>
          <w:bCs/>
          <w:sz w:val="36"/>
          <w:szCs w:val="36"/>
        </w:rPr>
        <w:t>auth</w:t>
      </w:r>
      <w:proofErr w:type="spellEnd"/>
      <w:r w:rsidRPr="00DD5F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observable/state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GUARDS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ESSENTIAL GUARDS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8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AUTH GUARD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Protects:</w:t>
      </w:r>
    </w:p>
    <w:p w:rsidR="00DD5FFC" w:rsidRPr="00DD5FFC" w:rsidRDefault="00DD5FFC" w:rsidP="00DD5F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</w:p>
    <w:p w:rsidR="00DD5FFC" w:rsidRPr="00DD5FFC" w:rsidRDefault="00DD5FFC" w:rsidP="00DD5F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profile </w:t>
      </w:r>
    </w:p>
    <w:p w:rsidR="00DD5FFC" w:rsidRPr="00DD5FFC" w:rsidRDefault="00DD5FFC" w:rsidP="00DD5FF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chat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ROLE GUARD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Protects:</w:t>
      </w:r>
    </w:p>
    <w:p w:rsidR="00DD5FFC" w:rsidRPr="00DD5FFC" w:rsidRDefault="00DD5FFC" w:rsidP="00DD5F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admin routes </w:t>
      </w:r>
    </w:p>
    <w:p w:rsidR="00DD5FFC" w:rsidRPr="00DD5FFC" w:rsidRDefault="00DD5FFC" w:rsidP="00DD5FF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company routes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IMPORTANT?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Frontend security + UX.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SERVICES ARCHITECTURE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VERY IMPORTANT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Each feature gets: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5FFC">
        <w:rPr>
          <w:rFonts w:ascii="Times New Roman" w:eastAsia="Times New Roman" w:hAnsi="Times New Roman" w:cs="Times New Roman"/>
          <w:b/>
          <w:bCs/>
          <w:sz w:val="36"/>
          <w:szCs w:val="36"/>
        </w:rPr>
        <w:t>its own service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355"/>
      </w:tblGrid>
      <w:tr w:rsidR="00DD5FFC" w:rsidRPr="00DD5FFC" w:rsidTr="00DD5F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Service</w:t>
            </w:r>
          </w:p>
        </w:tc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DD5FFC" w:rsidRPr="00DD5FFC" w:rsidTr="00DD5F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AuthService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login/register</w:t>
            </w:r>
          </w:p>
        </w:tc>
      </w:tr>
      <w:tr w:rsidR="00DD5FFC" w:rsidRPr="00DD5FFC" w:rsidTr="00DD5F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JobService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jobs</w:t>
            </w:r>
          </w:p>
        </w:tc>
      </w:tr>
      <w:tr w:rsidR="00DD5FFC" w:rsidRPr="00DD5FFC" w:rsidTr="00DD5F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GigService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gigs</w:t>
            </w:r>
          </w:p>
        </w:tc>
      </w:tr>
      <w:tr w:rsidR="00DD5FFC" w:rsidRPr="00DD5FFC" w:rsidTr="00DD5F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ChatService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messages</w:t>
            </w:r>
          </w:p>
        </w:tc>
      </w:tr>
      <w:tr w:rsidR="00DD5FFC" w:rsidRPr="00DD5FFC" w:rsidTr="00DD5F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alerts</w:t>
            </w:r>
          </w:p>
        </w:tc>
      </w:tr>
    </w:tbl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IMPORTANT?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Prevents:</w:t>
      </w:r>
    </w:p>
    <w:p w:rsidR="00DD5FFC" w:rsidRPr="00DD5FFC" w:rsidRDefault="00DD5FFC" w:rsidP="00DD5F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giant service files </w:t>
      </w:r>
    </w:p>
    <w:p w:rsidR="00DD5FFC" w:rsidRPr="00DD5FFC" w:rsidRDefault="00DD5FFC" w:rsidP="00DD5FF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mixed responsibilities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API FLOW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FLOW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UI Component</w:t>
      </w:r>
      <w:r w:rsidRPr="00DD5FF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D5FFC">
        <w:rPr>
          <w:rFonts w:ascii="Times New Roman" w:eastAsia="Times New Roman" w:hAnsi="Times New Roman" w:cs="Times New Roman"/>
          <w:sz w:val="24"/>
          <w:szCs w:val="24"/>
        </w:rPr>
        <w:br/>
        <w:t>Feature Service</w:t>
      </w:r>
      <w:r w:rsidRPr="00DD5FF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D5FFC">
        <w:rPr>
          <w:rFonts w:ascii="Times New Roman" w:eastAsia="Times New Roman" w:hAnsi="Times New Roman" w:cs="Times New Roman"/>
          <w:sz w:val="24"/>
          <w:szCs w:val="24"/>
        </w:rPr>
        <w:br/>
        <w:t xml:space="preserve">Angular </w:t>
      </w:r>
      <w:proofErr w:type="spellStart"/>
      <w:r w:rsidRPr="00DD5FFC">
        <w:rPr>
          <w:rFonts w:ascii="Times New Roman" w:eastAsia="Times New Roman" w:hAnsi="Times New Roman" w:cs="Times New Roman"/>
          <w:sz w:val="24"/>
          <w:szCs w:val="24"/>
        </w:rPr>
        <w:t>HttpClient</w:t>
      </w:r>
      <w:proofErr w:type="spellEnd"/>
      <w:r w:rsidRPr="00DD5FF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D5FFC">
        <w:rPr>
          <w:rFonts w:ascii="Times New Roman" w:eastAsia="Times New Roman" w:hAnsi="Times New Roman" w:cs="Times New Roman"/>
          <w:sz w:val="24"/>
          <w:szCs w:val="24"/>
        </w:rPr>
        <w:br/>
        <w:t>Spring Boot API</w:t>
      </w:r>
      <w:r w:rsidRPr="00DD5FF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D5FFC">
        <w:rPr>
          <w:rFonts w:ascii="Times New Roman" w:eastAsia="Times New Roman" w:hAnsi="Times New Roman" w:cs="Times New Roman"/>
          <w:sz w:val="24"/>
          <w:szCs w:val="24"/>
        </w:rPr>
        <w:br/>
        <w:t>MySQL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PRINCIPLE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COMPONENTS SHOULD NOT DIRECTLY HANDLE COMPLEX API LOGIC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Services should.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6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STATE MANAGEMENT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 YOUR PROJECT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DO NOT START WITH:</w:t>
      </w:r>
    </w:p>
    <w:p w:rsidR="00DD5FFC" w:rsidRPr="00DD5FFC" w:rsidRDefault="00DD5FFC" w:rsidP="00DD5FF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FFC">
        <w:rPr>
          <w:rFonts w:ascii="Times New Roman" w:eastAsia="Times New Roman" w:hAnsi="Times New Roman" w:cs="Times New Roman"/>
          <w:sz w:val="24"/>
          <w:szCs w:val="24"/>
        </w:rPr>
        <w:t>NgRx</w:t>
      </w:r>
      <w:proofErr w:type="spellEnd"/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5FFC" w:rsidRPr="00DD5FFC" w:rsidRDefault="00DD5FFC" w:rsidP="00DD5FF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complex </w:t>
      </w:r>
      <w:proofErr w:type="spellStart"/>
      <w:r w:rsidRPr="00DD5FFC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 architecture 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Too advanced initially.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BEGINNER APPROACH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DD5FFC" w:rsidRPr="00DD5FFC" w:rsidRDefault="00DD5FFC" w:rsidP="00DD5FF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services </w:t>
      </w:r>
    </w:p>
    <w:p w:rsidR="00DD5FFC" w:rsidRPr="00DD5FFC" w:rsidRDefault="00DD5FFC" w:rsidP="00DD5FF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FFC">
        <w:rPr>
          <w:rFonts w:ascii="Times New Roman" w:eastAsia="Times New Roman" w:hAnsi="Times New Roman" w:cs="Times New Roman"/>
          <w:sz w:val="24"/>
          <w:szCs w:val="24"/>
        </w:rPr>
        <w:t>BehaviorSubject</w:t>
      </w:r>
      <w:proofErr w:type="spellEnd"/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/signals </w:t>
      </w:r>
    </w:p>
    <w:p w:rsidR="00DD5FFC" w:rsidRPr="00DD5FFC" w:rsidRDefault="00DD5FFC" w:rsidP="00DD5FF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local component state 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Enough.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LATER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If app becomes large:</w:t>
      </w:r>
      <w:r w:rsidRPr="00DD5FFC">
        <w:rPr>
          <w:rFonts w:ascii="Times New Roman" w:eastAsia="Times New Roman" w:hAnsi="Times New Roman" w:cs="Times New Roman"/>
          <w:sz w:val="24"/>
          <w:szCs w:val="24"/>
        </w:rPr>
        <w:br/>
        <w:t>introduce:</w:t>
      </w:r>
    </w:p>
    <w:p w:rsidR="00DD5FFC" w:rsidRPr="00DD5FFC" w:rsidRDefault="00DD5FFC" w:rsidP="00DD5FF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FFC">
        <w:rPr>
          <w:rFonts w:ascii="Times New Roman" w:eastAsia="Times New Roman" w:hAnsi="Times New Roman" w:cs="Times New Roman"/>
          <w:sz w:val="24"/>
          <w:szCs w:val="24"/>
        </w:rPr>
        <w:t>NgRx</w:t>
      </w:r>
      <w:proofErr w:type="spellEnd"/>
      <w:r w:rsidRPr="00DD5FFC">
        <w:rPr>
          <w:rFonts w:ascii="Times New Roman" w:eastAsia="Times New Roman" w:hAnsi="Times New Roman" w:cs="Times New Roman"/>
          <w:sz w:val="24"/>
          <w:szCs w:val="24"/>
        </w:rPr>
        <w:br/>
        <w:t xml:space="preserve">OR </w:t>
      </w:r>
    </w:p>
    <w:p w:rsidR="00DD5FFC" w:rsidRPr="00DD5FFC" w:rsidRDefault="00DD5FFC" w:rsidP="00DD5FF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Signals Store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FORM ARCHITECTURE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ALWAYS USE: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5FFC">
        <w:rPr>
          <w:rFonts w:ascii="Times New Roman" w:eastAsia="Times New Roman" w:hAnsi="Times New Roman" w:cs="Times New Roman"/>
          <w:b/>
          <w:bCs/>
          <w:sz w:val="36"/>
          <w:szCs w:val="36"/>
        </w:rPr>
        <w:t>Reactive Forms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NOT template-driven forms.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WHY?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Because your platform contains:</w:t>
      </w:r>
    </w:p>
    <w:p w:rsidR="00DD5FFC" w:rsidRPr="00DD5FFC" w:rsidRDefault="00DD5FFC" w:rsidP="00DD5FF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:rsidR="00DD5FFC" w:rsidRPr="00DD5FFC" w:rsidRDefault="00DD5FFC" w:rsidP="00DD5FF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registration </w:t>
      </w:r>
    </w:p>
    <w:p w:rsidR="00DD5FFC" w:rsidRPr="00DD5FFC" w:rsidRDefault="00DD5FFC" w:rsidP="00DD5FF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job posting </w:t>
      </w:r>
    </w:p>
    <w:p w:rsidR="00DD5FFC" w:rsidRPr="00DD5FFC" w:rsidRDefault="00DD5FFC" w:rsidP="00DD5FF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gig creation </w:t>
      </w:r>
    </w:p>
    <w:p w:rsidR="00DD5FFC" w:rsidRPr="00DD5FFC" w:rsidRDefault="00DD5FFC" w:rsidP="00DD5FF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applications 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Complex forms.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Reactive forms scale much better.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VALIDATION ARCHITECTURE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VALIDATION TYPES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FRONTEND VALIDATION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DD5FFC" w:rsidRPr="00DD5FFC" w:rsidRDefault="00DD5FFC" w:rsidP="00DD5FF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required fields </w:t>
      </w:r>
    </w:p>
    <w:p w:rsidR="00DD5FFC" w:rsidRPr="00DD5FFC" w:rsidRDefault="00DD5FFC" w:rsidP="00DD5FF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email format </w:t>
      </w:r>
    </w:p>
    <w:p w:rsidR="00DD5FFC" w:rsidRPr="00DD5FFC" w:rsidRDefault="00DD5FFC" w:rsidP="00DD5FF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password length 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Fast UX validation.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BACKEND VALIDATION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ALWAYS required.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Because frontend validation can be bypassed.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LESSON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Never trust frontend only.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REUSABLE UI STRATEGY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CRITICAL FOR LARGE APPS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You will repeat:</w:t>
      </w:r>
    </w:p>
    <w:p w:rsidR="00DD5FFC" w:rsidRPr="00DD5FFC" w:rsidRDefault="00DD5FFC" w:rsidP="00DD5FF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cards </w:t>
      </w:r>
    </w:p>
    <w:p w:rsidR="00DD5FFC" w:rsidRPr="00DD5FFC" w:rsidRDefault="00DD5FFC" w:rsidP="00DD5FF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tables </w:t>
      </w:r>
    </w:p>
    <w:p w:rsidR="00DD5FFC" w:rsidRPr="00DD5FFC" w:rsidRDefault="00DD5FFC" w:rsidP="00DD5FF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buttons </w:t>
      </w:r>
    </w:p>
    <w:p w:rsidR="00DD5FFC" w:rsidRPr="00DD5FFC" w:rsidRDefault="00DD5FFC" w:rsidP="00DD5FF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forms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CREATE REUSABLE COMPONENTS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DD5FFC" w:rsidRPr="00DD5FFC" w:rsidRDefault="00DD5FFC" w:rsidP="00DD5FF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job-card </w:t>
      </w:r>
    </w:p>
    <w:p w:rsidR="00DD5FFC" w:rsidRPr="00DD5FFC" w:rsidRDefault="00DD5FFC" w:rsidP="00DD5FF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gig-card </w:t>
      </w:r>
    </w:p>
    <w:p w:rsidR="00DD5FFC" w:rsidRPr="00DD5FFC" w:rsidRDefault="00DD5FFC" w:rsidP="00DD5FF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user-avatar </w:t>
      </w:r>
    </w:p>
    <w:p w:rsidR="00DD5FFC" w:rsidRPr="00DD5FFC" w:rsidRDefault="00DD5FFC" w:rsidP="00DD5FF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rating-stars </w:t>
      </w:r>
    </w:p>
    <w:p w:rsidR="00DD5FFC" w:rsidRPr="00DD5FFC" w:rsidRDefault="00DD5FFC" w:rsidP="00DD5FF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pagination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IMPORTANT?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lastRenderedPageBreak/>
        <w:t>Without reusable UI:</w:t>
      </w:r>
    </w:p>
    <w:p w:rsidR="00DD5FFC" w:rsidRPr="00DD5FFC" w:rsidRDefault="00DD5FFC" w:rsidP="00DD5F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inconsistent design </w:t>
      </w:r>
    </w:p>
    <w:p w:rsidR="00DD5FFC" w:rsidRPr="00DD5FFC" w:rsidRDefault="00DD5FFC" w:rsidP="00DD5F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duplicated code </w:t>
      </w:r>
    </w:p>
    <w:p w:rsidR="00DD5FFC" w:rsidRPr="00DD5FFC" w:rsidRDefault="00DD5FFC" w:rsidP="00DD5FF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maintenance nightmare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SEARCH/FILTER ARCHITECTURE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VERY IMPORTANT FOR YOUR PLATFORM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You have:</w:t>
      </w:r>
    </w:p>
    <w:p w:rsidR="00DD5FFC" w:rsidRPr="00DD5FFC" w:rsidRDefault="00DD5FFC" w:rsidP="00DD5FF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job search </w:t>
      </w:r>
    </w:p>
    <w:p w:rsidR="00DD5FFC" w:rsidRPr="00DD5FFC" w:rsidRDefault="00DD5FFC" w:rsidP="00DD5FF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gig search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FRONTEND RESPONSIBILITY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Handles:</w:t>
      </w:r>
    </w:p>
    <w:p w:rsidR="00DD5FFC" w:rsidRPr="00DD5FFC" w:rsidRDefault="00DD5FFC" w:rsidP="00DD5FF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filter UI </w:t>
      </w:r>
    </w:p>
    <w:p w:rsidR="00DD5FFC" w:rsidRPr="00DD5FFC" w:rsidRDefault="00DD5FFC" w:rsidP="00DD5FF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query </w:t>
      </w:r>
      <w:proofErr w:type="spellStart"/>
      <w:r w:rsidRPr="00DD5FFC">
        <w:rPr>
          <w:rFonts w:ascii="Times New Roman" w:eastAsia="Times New Roman" w:hAnsi="Times New Roman" w:cs="Times New Roman"/>
          <w:sz w:val="24"/>
          <w:szCs w:val="24"/>
        </w:rPr>
        <w:t>params</w:t>
      </w:r>
      <w:proofErr w:type="spellEnd"/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BACKEND RESPONSIBILITY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Handles:</w:t>
      </w:r>
    </w:p>
    <w:p w:rsidR="00DD5FFC" w:rsidRPr="00DD5FFC" w:rsidRDefault="00DD5FFC" w:rsidP="00DD5FF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filtering </w:t>
      </w:r>
    </w:p>
    <w:p w:rsidR="00DD5FFC" w:rsidRPr="00DD5FFC" w:rsidRDefault="00DD5FFC" w:rsidP="00DD5FF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pagination </w:t>
      </w:r>
    </w:p>
    <w:p w:rsidR="00DD5FFC" w:rsidRPr="00DD5FFC" w:rsidRDefault="00DD5FFC" w:rsidP="00DD5FF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sorting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JSON SERVER VERSION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lastRenderedPageBreak/>
        <w:t>You may filter client-side initially.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SPRING BOOT VERSION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Move filtering to backend.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Very important scalability improvement.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NOTIFICATION ARCHITECTURE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VERSION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Store notifications in DB.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Fetch periodically.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ADVANCED VERSION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DD5FFC" w:rsidRPr="00DD5FFC" w:rsidRDefault="00DD5FFC" w:rsidP="00DD5FF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FFC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5FFC" w:rsidRPr="00DD5FFC" w:rsidRDefault="00DD5FFC" w:rsidP="00DD5FF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FFC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 push 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Later.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CHAT UI ARCHITECTURE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CHAT SYSTEM COMPONENTS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CHAT SIDEBAR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Shows:</w:t>
      </w:r>
    </w:p>
    <w:p w:rsidR="00DD5FFC" w:rsidRPr="00DD5FFC" w:rsidRDefault="00DD5FFC" w:rsidP="00DD5F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conversations </w:t>
      </w:r>
    </w:p>
    <w:p w:rsidR="00DD5FFC" w:rsidRPr="00DD5FFC" w:rsidRDefault="00DD5FFC" w:rsidP="00DD5FF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unread count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CHAT WINDOW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Shows:</w:t>
      </w:r>
    </w:p>
    <w:p w:rsidR="00DD5FFC" w:rsidRPr="00DD5FFC" w:rsidRDefault="00DD5FFC" w:rsidP="00DD5FF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messages </w:t>
      </w:r>
    </w:p>
    <w:p w:rsidR="00DD5FFC" w:rsidRPr="00DD5FFC" w:rsidRDefault="00DD5FFC" w:rsidP="00DD5FF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input box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MESSAGE BUBBLE COMPONENT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Reusable UI.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BEGINNER IMPLEMENTATION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5FFC">
        <w:rPr>
          <w:rFonts w:ascii="Times New Roman" w:eastAsia="Times New Roman" w:hAnsi="Times New Roman" w:cs="Times New Roman"/>
          <w:b/>
          <w:bCs/>
          <w:sz w:val="36"/>
          <w:szCs w:val="36"/>
        </w:rPr>
        <w:t>polling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every few seconds:</w:t>
      </w:r>
      <w:r w:rsidRPr="00DD5FFC">
        <w:rPr>
          <w:rFonts w:ascii="Times New Roman" w:eastAsia="Times New Roman" w:hAnsi="Times New Roman" w:cs="Times New Roman"/>
          <w:sz w:val="24"/>
          <w:szCs w:val="24"/>
        </w:rPr>
        <w:br/>
        <w:t>fetch messages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Easy.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ADVANCED VERSION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DD5FFC" w:rsidRPr="00DD5FFC" w:rsidRDefault="00DD5FFC" w:rsidP="00DD5FF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FFC">
        <w:rPr>
          <w:rFonts w:ascii="Times New Roman" w:eastAsia="Times New Roman" w:hAnsi="Times New Roman" w:cs="Times New Roman"/>
          <w:sz w:val="24"/>
          <w:szCs w:val="24"/>
        </w:rPr>
        <w:lastRenderedPageBreak/>
        <w:t>WebSocket</w:t>
      </w:r>
      <w:proofErr w:type="spellEnd"/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5FFC" w:rsidRPr="00DD5FFC" w:rsidRDefault="00DD5FFC" w:rsidP="00DD5FF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STOMP 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Later.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WHAT TO USE WITH JSON SERVER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MVP STACK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Angular</w:t>
      </w:r>
      <w:r w:rsidRPr="00DD5FFC">
        <w:rPr>
          <w:rFonts w:ascii="Times New Roman" w:eastAsia="Times New Roman" w:hAnsi="Times New Roman" w:cs="Times New Roman"/>
          <w:sz w:val="24"/>
          <w:szCs w:val="24"/>
        </w:rPr>
        <w:br/>
        <w:t>+</w:t>
      </w:r>
      <w:r w:rsidRPr="00DD5FFC">
        <w:rPr>
          <w:rFonts w:ascii="Times New Roman" w:eastAsia="Times New Roman" w:hAnsi="Times New Roman" w:cs="Times New Roman"/>
          <w:sz w:val="24"/>
          <w:szCs w:val="24"/>
        </w:rPr>
        <w:br/>
        <w:t>JSON Server</w:t>
      </w:r>
      <w:r w:rsidRPr="00DD5FFC">
        <w:rPr>
          <w:rFonts w:ascii="Times New Roman" w:eastAsia="Times New Roman" w:hAnsi="Times New Roman" w:cs="Times New Roman"/>
          <w:sz w:val="24"/>
          <w:szCs w:val="24"/>
        </w:rPr>
        <w:br/>
        <w:t>+</w:t>
      </w:r>
      <w:r w:rsidRPr="00DD5FF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D5FFC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FFC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GOOD?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Fast prototyping.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FFC">
        <w:rPr>
          <w:rFonts w:ascii="Times New Roman" w:eastAsia="Times New Roman" w:hAnsi="Times New Roman" w:cs="Times New Roman"/>
          <w:sz w:val="24"/>
          <w:szCs w:val="24"/>
        </w:rPr>
        <w:t>Lets</w:t>
      </w:r>
      <w:proofErr w:type="spellEnd"/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 you:</w:t>
      </w:r>
    </w:p>
    <w:p w:rsidR="00DD5FFC" w:rsidRPr="00DD5FFC" w:rsidRDefault="00DD5FFC" w:rsidP="00DD5FF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test workflows </w:t>
      </w:r>
    </w:p>
    <w:p w:rsidR="00DD5FFC" w:rsidRPr="00DD5FFC" w:rsidRDefault="00DD5FFC" w:rsidP="00DD5FF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test routing </w:t>
      </w:r>
    </w:p>
    <w:p w:rsidR="00DD5FFC" w:rsidRPr="00DD5FFC" w:rsidRDefault="00DD5FFC" w:rsidP="00DD5FF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test UI 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before backend complexity.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WHAT IMPROVES WITH SPRING BOOT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SPRING BOOT IMPROVEMENTS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708"/>
      </w:tblGrid>
      <w:tr w:rsidR="00DD5FFC" w:rsidRPr="00DD5FFC" w:rsidTr="00DD5F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Improvement</w:t>
            </w:r>
          </w:p>
        </w:tc>
      </w:tr>
      <w:tr w:rsidR="00DD5FFC" w:rsidRPr="00DD5FFC" w:rsidTr="00DD5F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JWT security</w:t>
            </w:r>
          </w:p>
        </w:tc>
      </w:tr>
      <w:tr w:rsidR="00DD5FFC" w:rsidRPr="00DD5FFC" w:rsidTr="00DD5F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filtering</w:t>
            </w:r>
          </w:p>
        </w:tc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backend filtering</w:t>
            </w:r>
          </w:p>
        </w:tc>
      </w:tr>
      <w:tr w:rsidR="00DD5FFC" w:rsidRPr="00DD5FFC" w:rsidTr="00DD5F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chat</w:t>
            </w:r>
          </w:p>
        </w:tc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WebSocket</w:t>
            </w:r>
            <w:proofErr w:type="spellEnd"/>
          </w:p>
        </w:tc>
      </w:tr>
      <w:tr w:rsidR="00DD5FFC" w:rsidRPr="00DD5FFC" w:rsidTr="00DD5F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secure validation</w:t>
            </w:r>
          </w:p>
        </w:tc>
      </w:tr>
      <w:tr w:rsidR="00DD5FFC" w:rsidRPr="00DD5FFC" w:rsidTr="00DD5F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realtime</w:t>
            </w:r>
            <w:proofErr w:type="spellEnd"/>
          </w:p>
        </w:tc>
      </w:tr>
      <w:tr w:rsidR="00DD5FFC" w:rsidRPr="00DD5FFC" w:rsidTr="00DD5F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DD5FFC" w:rsidRPr="00DD5FFC" w:rsidRDefault="00DD5FFC" w:rsidP="00DD5F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FFC">
              <w:rPr>
                <w:rFonts w:ascii="Times New Roman" w:eastAsia="Times New Roman" w:hAnsi="Times New Roman" w:cs="Times New Roman"/>
                <w:sz w:val="24"/>
                <w:szCs w:val="24"/>
              </w:rPr>
              <w:t>proper APIs</w:t>
            </w:r>
          </w:p>
        </w:tc>
      </w:tr>
    </w:tbl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BEGINNER-FRIENDLY STRATEGY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 BEST APPROACH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:rsidR="00DD5FFC" w:rsidRPr="00DD5FFC" w:rsidRDefault="00DD5FFC" w:rsidP="00DD5FF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layouts </w:t>
      </w:r>
    </w:p>
    <w:p w:rsidR="00DD5FFC" w:rsidRPr="00DD5FFC" w:rsidRDefault="00DD5FFC" w:rsidP="00DD5FF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routing </w:t>
      </w:r>
    </w:p>
    <w:p w:rsidR="00DD5FFC" w:rsidRPr="00DD5FFC" w:rsidRDefault="00DD5FFC" w:rsidP="00DD5FF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FFC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:rsidR="00DD5FFC" w:rsidRPr="00DD5FFC" w:rsidRDefault="00DD5FFC" w:rsidP="00DD5FF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jobs </w:t>
      </w:r>
    </w:p>
    <w:p w:rsidR="00DD5FFC" w:rsidRPr="00DD5FFC" w:rsidRDefault="00DD5FFC" w:rsidP="00DD5FF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applications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:rsidR="00DD5FFC" w:rsidRPr="00DD5FFC" w:rsidRDefault="00DD5FFC" w:rsidP="00DD5FF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gigs </w:t>
      </w:r>
    </w:p>
    <w:p w:rsidR="00DD5FFC" w:rsidRPr="00DD5FFC" w:rsidRDefault="00DD5FFC" w:rsidP="00DD5FF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orders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08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:rsidR="00DD5FFC" w:rsidRPr="00DD5FFC" w:rsidRDefault="00DD5FFC" w:rsidP="00DD5FF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:rsidR="00DD5FFC" w:rsidRPr="00DD5FFC" w:rsidRDefault="00DD5FFC" w:rsidP="00DD5FF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notifications </w:t>
      </w:r>
    </w:p>
    <w:p w:rsidR="00DD5FFC" w:rsidRPr="00DD5FFC" w:rsidRDefault="00DD5FFC" w:rsidP="00DD5FF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chat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MOST IMPORTANT ANGULAR ARCHITECTURE RULES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 1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Separate:</w:t>
      </w:r>
    </w:p>
    <w:p w:rsidR="00DD5FFC" w:rsidRPr="00DD5FFC" w:rsidRDefault="00DD5FFC" w:rsidP="00DD5FF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UI </w:t>
      </w:r>
    </w:p>
    <w:p w:rsidR="00DD5FFC" w:rsidRPr="00DD5FFC" w:rsidRDefault="00DD5FFC" w:rsidP="00DD5FF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business logic </w:t>
      </w:r>
    </w:p>
    <w:p w:rsidR="00DD5FFC" w:rsidRPr="00DD5FFC" w:rsidRDefault="00DD5FFC" w:rsidP="00DD5FF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API logic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 2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Feature-based structure.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 3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lastRenderedPageBreak/>
        <w:t>Reusable components.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 4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Services handle APIs.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 5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Guards handle permissions.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 6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Layouts prevent duplicated UI.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RECOMMENDATION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 BEST INITIAL ARCHITECTURE</w: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5FFC">
        <w:rPr>
          <w:rFonts w:ascii="Times New Roman" w:eastAsia="Times New Roman" w:hAnsi="Times New Roman" w:cs="Times New Roman"/>
          <w:b/>
          <w:bCs/>
          <w:sz w:val="36"/>
          <w:szCs w:val="36"/>
        </w:rPr>
        <w:t>USE:</w:t>
      </w:r>
    </w:p>
    <w:p w:rsidR="00DD5FFC" w:rsidRPr="00DD5FFC" w:rsidRDefault="00DD5FFC" w:rsidP="00DD5FF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standalone components </w:t>
      </w:r>
    </w:p>
    <w:p w:rsidR="00DD5FFC" w:rsidRPr="00DD5FFC" w:rsidRDefault="00DD5FFC" w:rsidP="00DD5FF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feature-based folders </w:t>
      </w:r>
    </w:p>
    <w:p w:rsidR="00DD5FFC" w:rsidRPr="00DD5FFC" w:rsidRDefault="00DD5FFC" w:rsidP="00DD5FF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reactive forms </w:t>
      </w:r>
    </w:p>
    <w:p w:rsidR="00DD5FFC" w:rsidRPr="00DD5FFC" w:rsidRDefault="00DD5FFC" w:rsidP="00DD5FF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non-lazy routes initially </w:t>
      </w:r>
    </w:p>
    <w:p w:rsidR="00DD5FFC" w:rsidRPr="00DD5FFC" w:rsidRDefault="00DD5FFC" w:rsidP="00DD5FF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service-based state </w:t>
      </w:r>
    </w:p>
    <w:p w:rsidR="00DD5FFC" w:rsidRPr="00DD5FFC" w:rsidRDefault="00DD5FFC" w:rsidP="00DD5FF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JSON Server prototype </w:t>
      </w:r>
    </w:p>
    <w:p w:rsidR="00DD5FFC" w:rsidRPr="00DD5FFC" w:rsidRDefault="00DD5FFC" w:rsidP="00DD5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DD5FFC" w:rsidRPr="00DD5FFC" w:rsidRDefault="00DD5FFC" w:rsidP="00DD5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LATER UPGRADE TO:</w:t>
      </w:r>
    </w:p>
    <w:p w:rsidR="00DD5FFC" w:rsidRPr="00DD5FFC" w:rsidRDefault="00DD5FFC" w:rsidP="00DD5FF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Spring Boot </w:t>
      </w:r>
    </w:p>
    <w:p w:rsidR="00DD5FFC" w:rsidRPr="00DD5FFC" w:rsidRDefault="00DD5FFC" w:rsidP="00DD5FF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JWT </w:t>
      </w:r>
    </w:p>
    <w:p w:rsidR="00DD5FFC" w:rsidRPr="00DD5FFC" w:rsidRDefault="00DD5FFC" w:rsidP="00DD5FF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MySQL </w:t>
      </w:r>
    </w:p>
    <w:p w:rsidR="00DD5FFC" w:rsidRPr="00DD5FFC" w:rsidRDefault="00DD5FFC" w:rsidP="00DD5FF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FFC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5FFC" w:rsidRPr="00DD5FFC" w:rsidRDefault="00DD5FFC" w:rsidP="00DD5FF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lazy loading </w:t>
      </w:r>
      <w:bookmarkStart w:id="0" w:name="_GoBack"/>
      <w:bookmarkEnd w:id="0"/>
    </w:p>
    <w:p w:rsidR="00DD5FFC" w:rsidRPr="00DD5FFC" w:rsidRDefault="00DD5FFC" w:rsidP="00DD5FF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 xml:space="preserve">advanced state management </w:t>
      </w:r>
    </w:p>
    <w:p w:rsidR="00DD5FFC" w:rsidRPr="00DD5FFC" w:rsidRDefault="00DD5FFC" w:rsidP="00DD5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FFC">
        <w:rPr>
          <w:rFonts w:ascii="Times New Roman" w:eastAsia="Times New Roman" w:hAnsi="Times New Roman" w:cs="Times New Roman"/>
          <w:sz w:val="24"/>
          <w:szCs w:val="24"/>
        </w:rPr>
        <w:t>That path is realistic, scalable, and beginner-friendly.</w:t>
      </w:r>
    </w:p>
    <w:p w:rsidR="00656B54" w:rsidRDefault="00656B54"/>
    <w:sectPr w:rsidR="00656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9100C"/>
    <w:multiLevelType w:val="multilevel"/>
    <w:tmpl w:val="AB0A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4E01"/>
    <w:multiLevelType w:val="multilevel"/>
    <w:tmpl w:val="8FEC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02C81"/>
    <w:multiLevelType w:val="multilevel"/>
    <w:tmpl w:val="2F62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A7DAB"/>
    <w:multiLevelType w:val="multilevel"/>
    <w:tmpl w:val="C556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C6F43"/>
    <w:multiLevelType w:val="multilevel"/>
    <w:tmpl w:val="66FA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A6D19"/>
    <w:multiLevelType w:val="multilevel"/>
    <w:tmpl w:val="5D78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61AF1"/>
    <w:multiLevelType w:val="multilevel"/>
    <w:tmpl w:val="9EBE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B0851"/>
    <w:multiLevelType w:val="multilevel"/>
    <w:tmpl w:val="594E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3652D"/>
    <w:multiLevelType w:val="multilevel"/>
    <w:tmpl w:val="8106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46A7C"/>
    <w:multiLevelType w:val="multilevel"/>
    <w:tmpl w:val="D1FA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316A5"/>
    <w:multiLevelType w:val="multilevel"/>
    <w:tmpl w:val="CA7C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9084A"/>
    <w:multiLevelType w:val="multilevel"/>
    <w:tmpl w:val="8292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60C74"/>
    <w:multiLevelType w:val="multilevel"/>
    <w:tmpl w:val="E4E0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A010B3"/>
    <w:multiLevelType w:val="multilevel"/>
    <w:tmpl w:val="BD38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DC5F6C"/>
    <w:multiLevelType w:val="multilevel"/>
    <w:tmpl w:val="1D36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36337"/>
    <w:multiLevelType w:val="multilevel"/>
    <w:tmpl w:val="F5BC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E51CD"/>
    <w:multiLevelType w:val="multilevel"/>
    <w:tmpl w:val="C5F6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22546"/>
    <w:multiLevelType w:val="multilevel"/>
    <w:tmpl w:val="3E1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6E72FE"/>
    <w:multiLevelType w:val="multilevel"/>
    <w:tmpl w:val="7E64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1B0574"/>
    <w:multiLevelType w:val="multilevel"/>
    <w:tmpl w:val="B864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A12A83"/>
    <w:multiLevelType w:val="multilevel"/>
    <w:tmpl w:val="4308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DA1356"/>
    <w:multiLevelType w:val="multilevel"/>
    <w:tmpl w:val="FB06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BE4F4E"/>
    <w:multiLevelType w:val="multilevel"/>
    <w:tmpl w:val="5100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00DF4"/>
    <w:multiLevelType w:val="multilevel"/>
    <w:tmpl w:val="0D22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A8500F"/>
    <w:multiLevelType w:val="multilevel"/>
    <w:tmpl w:val="09AC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D557AC"/>
    <w:multiLevelType w:val="multilevel"/>
    <w:tmpl w:val="71F0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0B5B6E"/>
    <w:multiLevelType w:val="multilevel"/>
    <w:tmpl w:val="9414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6845C0"/>
    <w:multiLevelType w:val="multilevel"/>
    <w:tmpl w:val="3E90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2E6792"/>
    <w:multiLevelType w:val="multilevel"/>
    <w:tmpl w:val="21A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882EDC"/>
    <w:multiLevelType w:val="multilevel"/>
    <w:tmpl w:val="F2EE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5D1BFA"/>
    <w:multiLevelType w:val="multilevel"/>
    <w:tmpl w:val="0EA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E9585F"/>
    <w:multiLevelType w:val="multilevel"/>
    <w:tmpl w:val="11E8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C13032"/>
    <w:multiLevelType w:val="multilevel"/>
    <w:tmpl w:val="336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9C79C1"/>
    <w:multiLevelType w:val="multilevel"/>
    <w:tmpl w:val="774C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F8109F"/>
    <w:multiLevelType w:val="multilevel"/>
    <w:tmpl w:val="B1EE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846F75"/>
    <w:multiLevelType w:val="multilevel"/>
    <w:tmpl w:val="70C6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B2422F"/>
    <w:multiLevelType w:val="multilevel"/>
    <w:tmpl w:val="9F6C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EB3D09"/>
    <w:multiLevelType w:val="multilevel"/>
    <w:tmpl w:val="6E04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4E6844"/>
    <w:multiLevelType w:val="multilevel"/>
    <w:tmpl w:val="9FC6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766F6A"/>
    <w:multiLevelType w:val="multilevel"/>
    <w:tmpl w:val="2508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193136"/>
    <w:multiLevelType w:val="multilevel"/>
    <w:tmpl w:val="5940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05346D"/>
    <w:multiLevelType w:val="multilevel"/>
    <w:tmpl w:val="F476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DA7D01"/>
    <w:multiLevelType w:val="multilevel"/>
    <w:tmpl w:val="DD46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747C7C"/>
    <w:multiLevelType w:val="multilevel"/>
    <w:tmpl w:val="F98C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2D6D23"/>
    <w:multiLevelType w:val="multilevel"/>
    <w:tmpl w:val="2E0A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A55A7C"/>
    <w:multiLevelType w:val="multilevel"/>
    <w:tmpl w:val="1610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9942A1"/>
    <w:multiLevelType w:val="multilevel"/>
    <w:tmpl w:val="B368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B15180"/>
    <w:multiLevelType w:val="multilevel"/>
    <w:tmpl w:val="C73A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0014D3"/>
    <w:multiLevelType w:val="multilevel"/>
    <w:tmpl w:val="41E6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0E2CE4"/>
    <w:multiLevelType w:val="multilevel"/>
    <w:tmpl w:val="D880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C24314"/>
    <w:multiLevelType w:val="multilevel"/>
    <w:tmpl w:val="3524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984559"/>
    <w:multiLevelType w:val="multilevel"/>
    <w:tmpl w:val="6A38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77096B"/>
    <w:multiLevelType w:val="multilevel"/>
    <w:tmpl w:val="DCBE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D82B2E"/>
    <w:multiLevelType w:val="multilevel"/>
    <w:tmpl w:val="59B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A43174"/>
    <w:multiLevelType w:val="multilevel"/>
    <w:tmpl w:val="D744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43755D"/>
    <w:multiLevelType w:val="multilevel"/>
    <w:tmpl w:val="7F7A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A82208"/>
    <w:multiLevelType w:val="multilevel"/>
    <w:tmpl w:val="A536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B34E5F"/>
    <w:multiLevelType w:val="multilevel"/>
    <w:tmpl w:val="D4D8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B47DB6"/>
    <w:multiLevelType w:val="multilevel"/>
    <w:tmpl w:val="118E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6"/>
  </w:num>
  <w:num w:numId="3">
    <w:abstractNumId w:val="3"/>
  </w:num>
  <w:num w:numId="4">
    <w:abstractNumId w:val="21"/>
  </w:num>
  <w:num w:numId="5">
    <w:abstractNumId w:val="14"/>
  </w:num>
  <w:num w:numId="6">
    <w:abstractNumId w:val="19"/>
  </w:num>
  <w:num w:numId="7">
    <w:abstractNumId w:val="42"/>
  </w:num>
  <w:num w:numId="8">
    <w:abstractNumId w:val="38"/>
  </w:num>
  <w:num w:numId="9">
    <w:abstractNumId w:val="56"/>
  </w:num>
  <w:num w:numId="10">
    <w:abstractNumId w:val="34"/>
  </w:num>
  <w:num w:numId="11">
    <w:abstractNumId w:val="27"/>
  </w:num>
  <w:num w:numId="12">
    <w:abstractNumId w:val="18"/>
  </w:num>
  <w:num w:numId="13">
    <w:abstractNumId w:val="49"/>
  </w:num>
  <w:num w:numId="14">
    <w:abstractNumId w:val="53"/>
  </w:num>
  <w:num w:numId="15">
    <w:abstractNumId w:val="31"/>
  </w:num>
  <w:num w:numId="16">
    <w:abstractNumId w:val="12"/>
  </w:num>
  <w:num w:numId="17">
    <w:abstractNumId w:val="51"/>
  </w:num>
  <w:num w:numId="18">
    <w:abstractNumId w:val="20"/>
  </w:num>
  <w:num w:numId="19">
    <w:abstractNumId w:val="15"/>
  </w:num>
  <w:num w:numId="20">
    <w:abstractNumId w:val="39"/>
  </w:num>
  <w:num w:numId="21">
    <w:abstractNumId w:val="46"/>
  </w:num>
  <w:num w:numId="22">
    <w:abstractNumId w:val="10"/>
  </w:num>
  <w:num w:numId="23">
    <w:abstractNumId w:val="45"/>
  </w:num>
  <w:num w:numId="24">
    <w:abstractNumId w:val="36"/>
  </w:num>
  <w:num w:numId="25">
    <w:abstractNumId w:val="22"/>
  </w:num>
  <w:num w:numId="26">
    <w:abstractNumId w:val="0"/>
  </w:num>
  <w:num w:numId="27">
    <w:abstractNumId w:val="2"/>
  </w:num>
  <w:num w:numId="28">
    <w:abstractNumId w:val="41"/>
  </w:num>
  <w:num w:numId="29">
    <w:abstractNumId w:val="9"/>
  </w:num>
  <w:num w:numId="30">
    <w:abstractNumId w:val="1"/>
  </w:num>
  <w:num w:numId="31">
    <w:abstractNumId w:val="48"/>
  </w:num>
  <w:num w:numId="32">
    <w:abstractNumId w:val="47"/>
  </w:num>
  <w:num w:numId="33">
    <w:abstractNumId w:val="50"/>
  </w:num>
  <w:num w:numId="34">
    <w:abstractNumId w:val="57"/>
  </w:num>
  <w:num w:numId="35">
    <w:abstractNumId w:val="5"/>
  </w:num>
  <w:num w:numId="36">
    <w:abstractNumId w:val="43"/>
  </w:num>
  <w:num w:numId="37">
    <w:abstractNumId w:val="35"/>
  </w:num>
  <w:num w:numId="38">
    <w:abstractNumId w:val="30"/>
  </w:num>
  <w:num w:numId="39">
    <w:abstractNumId w:val="16"/>
  </w:num>
  <w:num w:numId="40">
    <w:abstractNumId w:val="52"/>
  </w:num>
  <w:num w:numId="41">
    <w:abstractNumId w:val="55"/>
  </w:num>
  <w:num w:numId="42">
    <w:abstractNumId w:val="11"/>
  </w:num>
  <w:num w:numId="43">
    <w:abstractNumId w:val="4"/>
  </w:num>
  <w:num w:numId="44">
    <w:abstractNumId w:val="32"/>
  </w:num>
  <w:num w:numId="45">
    <w:abstractNumId w:val="40"/>
  </w:num>
  <w:num w:numId="46">
    <w:abstractNumId w:val="17"/>
  </w:num>
  <w:num w:numId="47">
    <w:abstractNumId w:val="8"/>
  </w:num>
  <w:num w:numId="48">
    <w:abstractNumId w:val="33"/>
  </w:num>
  <w:num w:numId="49">
    <w:abstractNumId w:val="7"/>
  </w:num>
  <w:num w:numId="50">
    <w:abstractNumId w:val="54"/>
  </w:num>
  <w:num w:numId="51">
    <w:abstractNumId w:val="44"/>
  </w:num>
  <w:num w:numId="52">
    <w:abstractNumId w:val="6"/>
  </w:num>
  <w:num w:numId="53">
    <w:abstractNumId w:val="25"/>
  </w:num>
  <w:num w:numId="54">
    <w:abstractNumId w:val="28"/>
  </w:num>
  <w:num w:numId="55">
    <w:abstractNumId w:val="13"/>
  </w:num>
  <w:num w:numId="56">
    <w:abstractNumId w:val="58"/>
  </w:num>
  <w:num w:numId="57">
    <w:abstractNumId w:val="24"/>
  </w:num>
  <w:num w:numId="58">
    <w:abstractNumId w:val="37"/>
  </w:num>
  <w:num w:numId="59">
    <w:abstractNumId w:val="29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782"/>
    <w:rsid w:val="005A5782"/>
    <w:rsid w:val="00656B54"/>
    <w:rsid w:val="00DD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06110B-D12D-4AF7-B706-ADE5C7721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5F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D5F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F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D5FF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D5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5F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5FF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D5FFC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DD5FFC"/>
  </w:style>
  <w:style w:type="character" w:customStyle="1" w:styleId="k">
    <w:name w:val="ͼk"/>
    <w:basedOn w:val="DefaultParagraphFont"/>
    <w:rsid w:val="00DD5FFC"/>
  </w:style>
  <w:style w:type="character" w:customStyle="1" w:styleId="m">
    <w:name w:val="ͼm"/>
    <w:basedOn w:val="DefaultParagraphFont"/>
    <w:rsid w:val="00DD5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30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6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1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04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07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72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79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225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9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77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82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1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0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85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22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29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33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2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36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85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6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074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1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5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36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63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31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06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515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21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5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46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59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7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9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4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4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79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07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35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70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435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739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84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42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1230</Words>
  <Characters>7013</Characters>
  <Application>Microsoft Office Word</Application>
  <DocSecurity>0</DocSecurity>
  <Lines>58</Lines>
  <Paragraphs>16</Paragraphs>
  <ScaleCrop>false</ScaleCrop>
  <Company/>
  <LinksUpToDate>false</LinksUpToDate>
  <CharactersWithSpaces>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2026-05-20T11:46:00Z</dcterms:created>
  <dcterms:modified xsi:type="dcterms:W3CDTF">2026-05-20T11:46:00Z</dcterms:modified>
</cp:coreProperties>
</file>