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30B2" w14:textId="77777777" w:rsidR="00AF7308" w:rsidRDefault="00AF730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30"/>
        <w:gridCol w:w="4950"/>
      </w:tblGrid>
      <w:tr w:rsidR="00E676CB" w14:paraId="33A59255" w14:textId="77777777" w:rsidTr="00B80D57">
        <w:trPr>
          <w:cantSplit/>
          <w:trHeight w:hRule="exact" w:val="2880"/>
        </w:trPr>
        <w:tc>
          <w:tcPr>
            <w:tcW w:w="5130" w:type="dxa"/>
          </w:tcPr>
          <w:p w14:paraId="5E99A8C4" w14:textId="50CE577B" w:rsidR="00E676CB" w:rsidRPr="00B16ECC" w:rsidRDefault="00E676CB" w:rsidP="00E676CB">
            <w:pPr>
              <w:jc w:val="center"/>
              <w:rPr>
                <w:b/>
                <w:bCs/>
                <w:sz w:val="26"/>
                <w:szCs w:val="26"/>
                <w:vertAlign w:val="superscript"/>
              </w:rPr>
            </w:pPr>
            <w:r w:rsidRPr="003F4982">
              <w:rPr>
                <w:b/>
                <w:bCs/>
                <w:sz w:val="26"/>
                <w:szCs w:val="26"/>
              </w:rPr>
              <w:t>Mary A. Marion</w:t>
            </w:r>
            <w:r>
              <w:rPr>
                <w:b/>
                <w:bCs/>
                <w:sz w:val="26"/>
                <w:szCs w:val="26"/>
              </w:rPr>
              <w:t>, GStat</w:t>
            </w:r>
            <w:r w:rsidRPr="00B16ECC">
              <w:rPr>
                <w:b/>
                <w:bCs/>
                <w:sz w:val="26"/>
                <w:szCs w:val="26"/>
                <w:vertAlign w:val="superscript"/>
              </w:rPr>
              <w:t>*</w:t>
            </w:r>
          </w:p>
          <w:p w14:paraId="47EC4A2F" w14:textId="134F0282" w:rsidR="00E676CB" w:rsidRPr="00452EB6" w:rsidRDefault="00E676CB" w:rsidP="00E676CB">
            <w:pPr>
              <w:ind w:right="126"/>
              <w:jc w:val="center"/>
              <w:rPr>
                <w:b/>
                <w:bCs/>
              </w:rPr>
            </w:pPr>
            <w:proofErr w:type="gramStart"/>
            <w:r w:rsidRPr="00452EB6">
              <w:rPr>
                <w:b/>
                <w:bCs/>
              </w:rPr>
              <w:t>M.Sc.(</w:t>
            </w:r>
            <w:proofErr w:type="gramEnd"/>
            <w:r w:rsidRPr="00452EB6">
              <w:rPr>
                <w:b/>
                <w:bCs/>
              </w:rPr>
              <w:t xml:space="preserve">Applied Statistics), M.Sc.(Statistics)  </w:t>
            </w:r>
          </w:p>
          <w:p w14:paraId="592EE876" w14:textId="7C6961DF" w:rsidR="00E676CB" w:rsidRDefault="00E676CB" w:rsidP="00E676CB">
            <w:pPr>
              <w:ind w:right="126"/>
              <w:jc w:val="center"/>
              <w:rPr>
                <w:b/>
                <w:bCs/>
              </w:rPr>
            </w:pPr>
            <w:r w:rsidRPr="00452EB6">
              <w:rPr>
                <w:b/>
                <w:bCs/>
              </w:rPr>
              <w:t xml:space="preserve">B.A.(Mathematics), </w:t>
            </w:r>
            <w:r w:rsidRPr="00452EB6">
              <w:rPr>
                <w:rFonts w:cstheme="minorHAnsi"/>
                <w:b/>
                <w:bCs/>
                <w:vertAlign w:val="superscript"/>
              </w:rPr>
              <w:t>*</w:t>
            </w:r>
            <w:r w:rsidRPr="00452EB6">
              <w:rPr>
                <w:b/>
                <w:bCs/>
              </w:rPr>
              <w:t>Accredited Statistician</w:t>
            </w:r>
          </w:p>
          <w:p w14:paraId="4EE6C4E4" w14:textId="19BF410A" w:rsidR="00E676CB" w:rsidRDefault="00E676CB" w:rsidP="00E676CB">
            <w:pPr>
              <w:ind w:right="126"/>
              <w:jc w:val="center"/>
              <w:rPr>
                <w:b/>
                <w:bCs/>
              </w:rPr>
            </w:pPr>
            <w:r w:rsidRPr="003F4982">
              <w:rPr>
                <w:b/>
                <w:bCs/>
              </w:rPr>
              <w:t>marymarion@protonmail.com</w:t>
            </w:r>
          </w:p>
          <w:p w14:paraId="62C0DF6A" w14:textId="0C3FDEBA" w:rsidR="00E676CB" w:rsidRPr="00174654" w:rsidRDefault="00E676CB" w:rsidP="00E676CB">
            <w:pPr>
              <w:ind w:right="126"/>
              <w:rPr>
                <w:b/>
                <w:bCs/>
              </w:rPr>
            </w:pPr>
            <w:r w:rsidRPr="006E4945">
              <w:rPr>
                <w:b/>
                <w:bCs/>
              </w:rPr>
              <w:t xml:space="preserve">website </w:t>
            </w:r>
            <w:r w:rsidRPr="006E4945">
              <w:rPr>
                <w:noProof/>
              </w:rPr>
              <w:drawing>
                <wp:inline distT="0" distB="0" distL="0" distR="0" wp14:anchorId="0BB8ECFB" wp14:editId="62B968F0">
                  <wp:extent cx="144948" cy="119895"/>
                  <wp:effectExtent l="0" t="0" r="7620" b="0"/>
                  <wp:docPr id="1917093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0935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45" cy="125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E4945">
              <w:rPr>
                <w:b/>
                <w:bCs/>
              </w:rPr>
              <w:t xml:space="preserve">: </w:t>
            </w:r>
            <w:hyperlink r:id="rId7" w:history="1">
              <w:r w:rsidR="00174654" w:rsidRPr="00174654">
                <w:rPr>
                  <w:rStyle w:val="Hyperlink"/>
                  <w:b/>
                  <w:bCs/>
                  <w:color w:val="auto"/>
                  <w:u w:val="none"/>
                </w:rPr>
                <w:t>https://mmstat.github.io/MMSTAT</w:t>
              </w:r>
            </w:hyperlink>
          </w:p>
          <w:p w14:paraId="4D596250" w14:textId="77777777" w:rsidR="00174654" w:rsidRPr="006E4945" w:rsidRDefault="00174654" w:rsidP="00E676CB">
            <w:pPr>
              <w:ind w:right="126"/>
              <w:rPr>
                <w:b/>
                <w:bCs/>
              </w:rPr>
            </w:pPr>
          </w:p>
          <w:p w14:paraId="644A1C85" w14:textId="2079226C" w:rsidR="00E676CB" w:rsidRPr="003F4982" w:rsidRDefault="00E676CB" w:rsidP="00E676CB">
            <w:pPr>
              <w:ind w:right="126"/>
              <w:rPr>
                <w:b/>
                <w:bCs/>
                <w:sz w:val="24"/>
              </w:rPr>
            </w:pPr>
            <w:r w:rsidRPr="003F4982">
              <w:rPr>
                <w:b/>
                <w:bCs/>
              </w:rPr>
              <w:t>934 Marsac Street                          Voice: 703-851-0446</w:t>
            </w:r>
          </w:p>
          <w:p w14:paraId="6D95D880" w14:textId="06EA6433" w:rsidR="00E676CB" w:rsidRPr="003F4982" w:rsidRDefault="00E676CB" w:rsidP="00E676CB">
            <w:pPr>
              <w:ind w:right="126"/>
              <w:rPr>
                <w:b/>
                <w:bCs/>
              </w:rPr>
            </w:pPr>
            <w:proofErr w:type="spellStart"/>
            <w:r w:rsidRPr="003F4982">
              <w:rPr>
                <w:b/>
                <w:bCs/>
              </w:rPr>
              <w:t>Charlottesvile</w:t>
            </w:r>
            <w:proofErr w:type="spellEnd"/>
            <w:r w:rsidRPr="003F4982">
              <w:rPr>
                <w:b/>
                <w:bCs/>
              </w:rPr>
              <w:t>, Va 22901                   Fax: 888-368-4856</w:t>
            </w:r>
          </w:p>
          <w:p w14:paraId="5A09EBEE" w14:textId="6CC3CC2D" w:rsidR="00E676CB" w:rsidRPr="003F4982" w:rsidRDefault="00E676CB" w:rsidP="00E676CB">
            <w:pPr>
              <w:ind w:right="126"/>
              <w:rPr>
                <w:b/>
                <w:bCs/>
              </w:rPr>
            </w:pPr>
            <w:r w:rsidRPr="003F4982">
              <w:rPr>
                <w:b/>
                <w:bCs/>
              </w:rPr>
              <w:t xml:space="preserve">                         </w:t>
            </w:r>
          </w:p>
          <w:p w14:paraId="22EF58B8" w14:textId="77777777" w:rsidR="00E676CB" w:rsidRPr="003F4982" w:rsidRDefault="00E676CB" w:rsidP="00E676CB">
            <w:pPr>
              <w:ind w:right="126"/>
              <w:rPr>
                <w:b/>
                <w:bCs/>
              </w:rPr>
            </w:pPr>
          </w:p>
          <w:p w14:paraId="620C61E8" w14:textId="4D9BC695" w:rsidR="00E676CB" w:rsidRPr="003F4982" w:rsidRDefault="00E676CB" w:rsidP="00E676CB">
            <w:pPr>
              <w:ind w:left="126" w:right="126"/>
              <w:rPr>
                <w:b/>
                <w:bCs/>
              </w:rPr>
            </w:pPr>
            <w:r w:rsidRPr="003F4982">
              <w:rPr>
                <w:b/>
                <w:bCs/>
              </w:rPr>
              <w:t xml:space="preserve">                                  </w:t>
            </w:r>
          </w:p>
          <w:p w14:paraId="34BA9802" w14:textId="1F95B503" w:rsidR="00E676CB" w:rsidRPr="003F4982" w:rsidRDefault="00E676CB" w:rsidP="00E676CB">
            <w:pPr>
              <w:ind w:left="126" w:right="126"/>
              <w:rPr>
                <w:b/>
                <w:bCs/>
              </w:rPr>
            </w:pPr>
          </w:p>
        </w:tc>
        <w:tc>
          <w:tcPr>
            <w:tcW w:w="4950" w:type="dxa"/>
          </w:tcPr>
          <w:p w14:paraId="375EDB4B" w14:textId="77777777" w:rsidR="00347502" w:rsidRDefault="00347502" w:rsidP="00347502">
            <w:pPr>
              <w:pStyle w:val="NoSpacing"/>
              <w:rPr>
                <w:b/>
              </w:rPr>
            </w:pPr>
          </w:p>
          <w:p w14:paraId="2BD3281E" w14:textId="2DD74AD7" w:rsidR="00347502" w:rsidRDefault="00347502" w:rsidP="00347502">
            <w:pPr>
              <w:pStyle w:val="NoSpacing"/>
              <w:rPr>
                <w:b/>
                <w:sz w:val="28"/>
                <w:szCs w:val="28"/>
              </w:rPr>
            </w:pPr>
            <w:r w:rsidRPr="00347502">
              <w:rPr>
                <w:b/>
              </w:rPr>
              <w:t xml:space="preserve">I am a statistician working with physical science and </w:t>
            </w:r>
            <w:proofErr w:type="gramStart"/>
            <w:r w:rsidRPr="00347502">
              <w:rPr>
                <w:b/>
              </w:rPr>
              <w:t>engineering  data</w:t>
            </w:r>
            <w:proofErr w:type="gramEnd"/>
            <w:r w:rsidRPr="00347502">
              <w:rPr>
                <w:b/>
              </w:rPr>
              <w:t xml:space="preserve"> to resolve questions of product effectiveness. I apply mathematical statistics to hypothesis testing, DOE and</w:t>
            </w:r>
            <w:r>
              <w:rPr>
                <w:b/>
              </w:rPr>
              <w:t xml:space="preserve"> </w:t>
            </w:r>
            <w:r w:rsidRPr="00347502">
              <w:rPr>
                <w:b/>
              </w:rPr>
              <w:t>analysis.   I also have been involved with environmental risk assessment and biostatistics</w:t>
            </w:r>
            <w:r>
              <w:rPr>
                <w:b/>
                <w:sz w:val="28"/>
                <w:szCs w:val="28"/>
              </w:rPr>
              <w:t>.</w:t>
            </w:r>
          </w:p>
          <w:p w14:paraId="14E1C093" w14:textId="475AC0B3" w:rsidR="00E676CB" w:rsidRPr="003F4982" w:rsidRDefault="00E676CB" w:rsidP="00E676CB">
            <w:pPr>
              <w:ind w:left="126" w:right="126"/>
              <w:rPr>
                <w:b/>
                <w:bCs/>
              </w:rPr>
            </w:pPr>
          </w:p>
        </w:tc>
      </w:tr>
      <w:tr w:rsidR="00E676CB" w14:paraId="0DFB24CB" w14:textId="77777777" w:rsidTr="00B80D57">
        <w:trPr>
          <w:cantSplit/>
          <w:trHeight w:hRule="exact" w:val="2880"/>
        </w:trPr>
        <w:tc>
          <w:tcPr>
            <w:tcW w:w="5130" w:type="dxa"/>
          </w:tcPr>
          <w:p w14:paraId="64528808" w14:textId="26924708" w:rsidR="00E676CB" w:rsidRPr="003F4982" w:rsidRDefault="00E676CB" w:rsidP="00E676CB">
            <w:pPr>
              <w:ind w:left="126" w:right="126"/>
              <w:rPr>
                <w:b/>
                <w:bCs/>
              </w:rPr>
            </w:pPr>
          </w:p>
        </w:tc>
        <w:tc>
          <w:tcPr>
            <w:tcW w:w="4950" w:type="dxa"/>
          </w:tcPr>
          <w:p w14:paraId="70DA9E63" w14:textId="3C906819" w:rsidR="00E676CB" w:rsidRPr="003F4982" w:rsidRDefault="00E676CB" w:rsidP="00E676CB">
            <w:pPr>
              <w:ind w:left="126" w:right="126"/>
              <w:rPr>
                <w:b/>
                <w:bCs/>
              </w:rPr>
            </w:pPr>
          </w:p>
        </w:tc>
      </w:tr>
      <w:tr w:rsidR="00E676CB" w14:paraId="6921BFE3" w14:textId="77777777" w:rsidTr="00B80D57">
        <w:trPr>
          <w:cantSplit/>
          <w:trHeight w:hRule="exact" w:val="2880"/>
        </w:trPr>
        <w:tc>
          <w:tcPr>
            <w:tcW w:w="5130" w:type="dxa"/>
          </w:tcPr>
          <w:p w14:paraId="7E67055A" w14:textId="103E9572" w:rsidR="00E676CB" w:rsidRPr="003F4982" w:rsidRDefault="00E676CB" w:rsidP="00E676CB">
            <w:pPr>
              <w:ind w:left="126" w:right="126"/>
              <w:rPr>
                <w:b/>
                <w:bCs/>
              </w:rPr>
            </w:pPr>
          </w:p>
        </w:tc>
        <w:tc>
          <w:tcPr>
            <w:tcW w:w="4950" w:type="dxa"/>
          </w:tcPr>
          <w:p w14:paraId="463E8FDC" w14:textId="5CCA403F" w:rsidR="00E676CB" w:rsidRPr="003F4982" w:rsidRDefault="00E676CB" w:rsidP="00E676CB">
            <w:pPr>
              <w:ind w:left="126" w:right="126"/>
              <w:rPr>
                <w:b/>
                <w:bCs/>
              </w:rPr>
            </w:pPr>
          </w:p>
        </w:tc>
      </w:tr>
      <w:tr w:rsidR="00E676CB" w14:paraId="38FE4B4C" w14:textId="77777777" w:rsidTr="00B80D57">
        <w:trPr>
          <w:cantSplit/>
          <w:trHeight w:hRule="exact" w:val="2880"/>
        </w:trPr>
        <w:tc>
          <w:tcPr>
            <w:tcW w:w="5130" w:type="dxa"/>
          </w:tcPr>
          <w:p w14:paraId="66218992" w14:textId="453005D6" w:rsidR="00E676CB" w:rsidRPr="003F4982" w:rsidRDefault="00E676CB" w:rsidP="00E676CB">
            <w:pPr>
              <w:ind w:left="126" w:right="126"/>
              <w:rPr>
                <w:b/>
                <w:bCs/>
              </w:rPr>
            </w:pPr>
          </w:p>
        </w:tc>
        <w:tc>
          <w:tcPr>
            <w:tcW w:w="4950" w:type="dxa"/>
          </w:tcPr>
          <w:p w14:paraId="05877774" w14:textId="1D6AC792" w:rsidR="00E676CB" w:rsidRPr="003F4982" w:rsidRDefault="00E676CB" w:rsidP="00E676CB">
            <w:pPr>
              <w:ind w:left="126" w:right="126"/>
              <w:rPr>
                <w:b/>
                <w:bCs/>
              </w:rPr>
            </w:pPr>
          </w:p>
        </w:tc>
      </w:tr>
      <w:tr w:rsidR="00E676CB" w14:paraId="0CA5A898" w14:textId="77777777" w:rsidTr="00B80D57">
        <w:trPr>
          <w:cantSplit/>
          <w:trHeight w:hRule="exact" w:val="2880"/>
        </w:trPr>
        <w:tc>
          <w:tcPr>
            <w:tcW w:w="5130" w:type="dxa"/>
          </w:tcPr>
          <w:p w14:paraId="47CBE3AA" w14:textId="5F2BD2E4" w:rsidR="00E676CB" w:rsidRPr="003F4982" w:rsidRDefault="00E676CB" w:rsidP="00E676CB">
            <w:pPr>
              <w:ind w:left="126" w:right="126"/>
              <w:rPr>
                <w:b/>
                <w:bCs/>
              </w:rPr>
            </w:pPr>
          </w:p>
        </w:tc>
        <w:tc>
          <w:tcPr>
            <w:tcW w:w="4950" w:type="dxa"/>
          </w:tcPr>
          <w:p w14:paraId="3E884401" w14:textId="0B39A74F" w:rsidR="00E676CB" w:rsidRPr="003F4982" w:rsidRDefault="00E676CB" w:rsidP="00E676CB">
            <w:pPr>
              <w:ind w:right="126"/>
              <w:rPr>
                <w:b/>
                <w:bCs/>
              </w:rPr>
            </w:pPr>
          </w:p>
        </w:tc>
      </w:tr>
    </w:tbl>
    <w:p w14:paraId="7CF11B2F" w14:textId="77777777" w:rsidR="00480583" w:rsidRPr="00480583" w:rsidRDefault="00480583" w:rsidP="00480583">
      <w:pPr>
        <w:ind w:left="126" w:right="126"/>
        <w:rPr>
          <w:vanish/>
        </w:rPr>
      </w:pPr>
    </w:p>
    <w:sectPr w:rsidR="00480583" w:rsidRPr="00480583" w:rsidSect="00480583">
      <w:type w:val="continuous"/>
      <w:pgSz w:w="12240" w:h="15840"/>
      <w:pgMar w:top="720" w:right="1080" w:bottom="0" w:left="108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A40C3" w14:textId="77777777" w:rsidR="007C0FA2" w:rsidRDefault="007C0FA2" w:rsidP="00CD55AE">
      <w:pPr>
        <w:spacing w:after="0" w:line="240" w:lineRule="auto"/>
      </w:pPr>
      <w:r>
        <w:separator/>
      </w:r>
    </w:p>
  </w:endnote>
  <w:endnote w:type="continuationSeparator" w:id="0">
    <w:p w14:paraId="1D53B0E6" w14:textId="77777777" w:rsidR="007C0FA2" w:rsidRDefault="007C0FA2" w:rsidP="00CD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8F2C2" w14:textId="77777777" w:rsidR="007C0FA2" w:rsidRDefault="007C0FA2" w:rsidP="00CD55AE">
      <w:pPr>
        <w:spacing w:after="0" w:line="240" w:lineRule="auto"/>
      </w:pPr>
      <w:r>
        <w:separator/>
      </w:r>
    </w:p>
  </w:footnote>
  <w:footnote w:type="continuationSeparator" w:id="0">
    <w:p w14:paraId="1E259C6A" w14:textId="77777777" w:rsidR="007C0FA2" w:rsidRDefault="007C0FA2" w:rsidP="00CD5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1BCDF0C-08AE-4485-8B18-13CE9D03352A}"/>
    <w:docVar w:name="dgnword-eventsink" w:val="2744228045728"/>
  </w:docVars>
  <w:rsids>
    <w:rsidRoot w:val="00480583"/>
    <w:rsid w:val="0000538C"/>
    <w:rsid w:val="00020D46"/>
    <w:rsid w:val="00021FC2"/>
    <w:rsid w:val="000462D0"/>
    <w:rsid w:val="00052E6B"/>
    <w:rsid w:val="000A49EA"/>
    <w:rsid w:val="000D0775"/>
    <w:rsid w:val="001711A7"/>
    <w:rsid w:val="00174654"/>
    <w:rsid w:val="00182E91"/>
    <w:rsid w:val="001957DC"/>
    <w:rsid w:val="001A27C7"/>
    <w:rsid w:val="001A524C"/>
    <w:rsid w:val="001C1CD4"/>
    <w:rsid w:val="001E118E"/>
    <w:rsid w:val="001E7093"/>
    <w:rsid w:val="001F1F20"/>
    <w:rsid w:val="00233101"/>
    <w:rsid w:val="00244A3C"/>
    <w:rsid w:val="002842A8"/>
    <w:rsid w:val="00295C05"/>
    <w:rsid w:val="002C1A8C"/>
    <w:rsid w:val="002E5CC2"/>
    <w:rsid w:val="00347502"/>
    <w:rsid w:val="0037108B"/>
    <w:rsid w:val="0037453C"/>
    <w:rsid w:val="003F399A"/>
    <w:rsid w:val="003F4982"/>
    <w:rsid w:val="00423092"/>
    <w:rsid w:val="00450F95"/>
    <w:rsid w:val="00452EB6"/>
    <w:rsid w:val="00480583"/>
    <w:rsid w:val="00481C3F"/>
    <w:rsid w:val="00535C9B"/>
    <w:rsid w:val="00537935"/>
    <w:rsid w:val="005415A8"/>
    <w:rsid w:val="00551F9B"/>
    <w:rsid w:val="005B5FFB"/>
    <w:rsid w:val="005C24AA"/>
    <w:rsid w:val="005C7162"/>
    <w:rsid w:val="00646F38"/>
    <w:rsid w:val="00647676"/>
    <w:rsid w:val="006726AB"/>
    <w:rsid w:val="006A3831"/>
    <w:rsid w:val="006A76CD"/>
    <w:rsid w:val="006E4945"/>
    <w:rsid w:val="00707616"/>
    <w:rsid w:val="007C0FA2"/>
    <w:rsid w:val="007F6887"/>
    <w:rsid w:val="008401B4"/>
    <w:rsid w:val="008C59CE"/>
    <w:rsid w:val="008F0555"/>
    <w:rsid w:val="008F0E4E"/>
    <w:rsid w:val="00900082"/>
    <w:rsid w:val="009175C1"/>
    <w:rsid w:val="00987F98"/>
    <w:rsid w:val="009D092E"/>
    <w:rsid w:val="009E27B8"/>
    <w:rsid w:val="009F6201"/>
    <w:rsid w:val="00A2793D"/>
    <w:rsid w:val="00A32817"/>
    <w:rsid w:val="00AF7308"/>
    <w:rsid w:val="00B16ECC"/>
    <w:rsid w:val="00B51F3A"/>
    <w:rsid w:val="00B749E3"/>
    <w:rsid w:val="00B80C13"/>
    <w:rsid w:val="00B80D57"/>
    <w:rsid w:val="00BA5135"/>
    <w:rsid w:val="00BA704D"/>
    <w:rsid w:val="00BC03AB"/>
    <w:rsid w:val="00BC086E"/>
    <w:rsid w:val="00BC7E06"/>
    <w:rsid w:val="00C268CB"/>
    <w:rsid w:val="00C33EE9"/>
    <w:rsid w:val="00C76166"/>
    <w:rsid w:val="00CB1D7E"/>
    <w:rsid w:val="00CD55AE"/>
    <w:rsid w:val="00CE4FA2"/>
    <w:rsid w:val="00D1552C"/>
    <w:rsid w:val="00D54862"/>
    <w:rsid w:val="00D83A3A"/>
    <w:rsid w:val="00DD0D6C"/>
    <w:rsid w:val="00E3574B"/>
    <w:rsid w:val="00E643AB"/>
    <w:rsid w:val="00E676CB"/>
    <w:rsid w:val="00F32AEB"/>
    <w:rsid w:val="00F6500B"/>
    <w:rsid w:val="00FC29B8"/>
    <w:rsid w:val="00FC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8A16"/>
  <w15:docId w15:val="{36ECA32B-0D3E-4732-8C79-563C5DA8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3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5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5AE"/>
  </w:style>
  <w:style w:type="paragraph" w:styleId="Footer">
    <w:name w:val="footer"/>
    <w:basedOn w:val="Normal"/>
    <w:link w:val="FooterChar"/>
    <w:uiPriority w:val="99"/>
    <w:unhideWhenUsed/>
    <w:rsid w:val="00CD5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5AE"/>
  </w:style>
  <w:style w:type="paragraph" w:styleId="NoSpacing">
    <w:name w:val="No Spacing"/>
    <w:uiPriority w:val="1"/>
    <w:qFormat/>
    <w:rsid w:val="00C33E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4FA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E709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67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mstat.github.io/MMST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Mary A. Marion</cp:lastModifiedBy>
  <cp:revision>3</cp:revision>
  <cp:lastPrinted>2023-06-10T21:39:00Z</cp:lastPrinted>
  <dcterms:created xsi:type="dcterms:W3CDTF">2023-08-11T02:09:00Z</dcterms:created>
  <dcterms:modified xsi:type="dcterms:W3CDTF">2023-08-11T02:13:00Z</dcterms:modified>
</cp:coreProperties>
</file>