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933A" w14:textId="77777777" w:rsidR="004A3714" w:rsidRDefault="004A3714">
      <w:pPr>
        <w:rPr>
          <w:b/>
          <w:bCs/>
          <w:sz w:val="28"/>
          <w:szCs w:val="28"/>
        </w:rPr>
      </w:pPr>
      <w:r>
        <w:rPr>
          <w:sz w:val="28"/>
          <w:szCs w:val="28"/>
        </w:rPr>
        <w:t xml:space="preserve">            </w:t>
      </w:r>
      <w:r>
        <w:rPr>
          <w:b/>
          <w:bCs/>
          <w:sz w:val="28"/>
          <w:szCs w:val="28"/>
        </w:rPr>
        <w:t>SEVERITY ANALYSIS USING RIDITS</w:t>
      </w:r>
    </w:p>
    <w:p w14:paraId="3672F150" w14:textId="0FC04831" w:rsidR="004A3714" w:rsidRDefault="00CD32E5" w:rsidP="00CD32E5">
      <w:pPr>
        <w:jc w:val="center"/>
        <w:rPr>
          <w:b/>
          <w:bCs/>
        </w:rPr>
      </w:pPr>
      <w:r w:rsidRPr="006E4D00">
        <w:rPr>
          <w:b/>
          <w:bCs/>
        </w:rPr>
        <w:t xml:space="preserve">© copyright </w:t>
      </w:r>
      <w:proofErr w:type="gramStart"/>
      <w:r w:rsidRPr="006E4D00">
        <w:rPr>
          <w:b/>
          <w:bCs/>
        </w:rPr>
        <w:t>2020</w:t>
      </w:r>
      <w:r w:rsidR="000C5EB0">
        <w:rPr>
          <w:b/>
          <w:bCs/>
        </w:rPr>
        <w:t xml:space="preserve">  </w:t>
      </w:r>
      <w:r w:rsidR="004A3714" w:rsidRPr="006E4D00">
        <w:rPr>
          <w:b/>
          <w:bCs/>
        </w:rPr>
        <w:t>Mary</w:t>
      </w:r>
      <w:proofErr w:type="gramEnd"/>
      <w:r w:rsidR="004A3714" w:rsidRPr="006E4D00">
        <w:rPr>
          <w:b/>
          <w:bCs/>
        </w:rPr>
        <w:t xml:space="preserve"> A. Marion</w:t>
      </w:r>
    </w:p>
    <w:p w14:paraId="7835C489" w14:textId="5F8D0C1F" w:rsidR="000C5EB0" w:rsidRPr="006E4D00" w:rsidRDefault="000C5EB0" w:rsidP="00CD32E5">
      <w:pPr>
        <w:jc w:val="center"/>
        <w:rPr>
          <w:b/>
          <w:bCs/>
        </w:rPr>
      </w:pPr>
      <w:r>
        <w:rPr>
          <w:b/>
          <w:bCs/>
        </w:rPr>
        <w:t xml:space="preserve">Modified in </w:t>
      </w:r>
      <w:r>
        <w:rPr>
          <w:b/>
          <w:bCs/>
        </w:rPr>
        <w:t>2023</w:t>
      </w:r>
    </w:p>
    <w:p w14:paraId="3F200886" w14:textId="77777777" w:rsidR="008E0F2C" w:rsidRDefault="008E0F2C">
      <w:pPr>
        <w:rPr>
          <w:b/>
          <w:bCs/>
        </w:rPr>
      </w:pPr>
    </w:p>
    <w:p w14:paraId="68127B9A" w14:textId="42D6C19B" w:rsidR="004A3714" w:rsidRDefault="00C063DD">
      <w:pPr>
        <w:rPr>
          <w:b/>
          <w:bCs/>
        </w:rPr>
      </w:pPr>
      <w:r>
        <w:rPr>
          <w:b/>
          <w:bCs/>
        </w:rPr>
        <w:t>Ab</w:t>
      </w:r>
      <w:r w:rsidR="004A3714">
        <w:rPr>
          <w:b/>
          <w:bCs/>
        </w:rPr>
        <w:t>stract</w:t>
      </w:r>
    </w:p>
    <w:p w14:paraId="57463BBA" w14:textId="77777777" w:rsidR="000C5EB0" w:rsidRDefault="000C5EB0">
      <w:pPr>
        <w:rPr>
          <w:b/>
          <w:bCs/>
        </w:rPr>
      </w:pPr>
    </w:p>
    <w:p w14:paraId="664D46F7" w14:textId="5E44670C" w:rsidR="004A3714" w:rsidRDefault="004A3714" w:rsidP="00CD32E5">
      <w:pPr>
        <w:rPr>
          <w:sz w:val="20"/>
          <w:szCs w:val="20"/>
        </w:rPr>
      </w:pPr>
      <w:r>
        <w:rPr>
          <w:sz w:val="20"/>
          <w:szCs w:val="20"/>
        </w:rPr>
        <w:t xml:space="preserve">     The technique of ridit analysis used in severity analysis was studied for its feasibility for use in environmental toxicity studies.  The need for an alternative to the t-test and chi-square families of techniques arises because an ordered series of categories frequently cannot be laid out on an equal interval scale (Kantor, 1967, page 610).  </w:t>
      </w:r>
    </w:p>
    <w:p w14:paraId="78F8A120" w14:textId="77777777" w:rsidR="00CD32E5" w:rsidRDefault="00CD32E5" w:rsidP="00CD32E5">
      <w:pPr>
        <w:rPr>
          <w:sz w:val="20"/>
          <w:szCs w:val="20"/>
        </w:rPr>
      </w:pPr>
    </w:p>
    <w:p w14:paraId="324CE0CA" w14:textId="3C6E3539" w:rsidR="001716FF" w:rsidRDefault="004A3714">
      <w:pPr>
        <w:rPr>
          <w:sz w:val="20"/>
          <w:szCs w:val="20"/>
        </w:rPr>
      </w:pPr>
      <w:r>
        <w:rPr>
          <w:b/>
          <w:bCs/>
        </w:rPr>
        <w:t>Introduction</w:t>
      </w:r>
    </w:p>
    <w:p w14:paraId="7887879E" w14:textId="77777777" w:rsidR="000C5EB0" w:rsidRDefault="000C5EB0">
      <w:pPr>
        <w:rPr>
          <w:sz w:val="20"/>
          <w:szCs w:val="20"/>
        </w:rPr>
      </w:pPr>
    </w:p>
    <w:p w14:paraId="7166FB93" w14:textId="60AE218B" w:rsidR="004A3714" w:rsidRDefault="004A3714">
      <w:pPr>
        <w:ind w:firstLine="720"/>
        <w:rPr>
          <w:sz w:val="20"/>
          <w:szCs w:val="20"/>
        </w:rPr>
      </w:pPr>
      <w:r>
        <w:rPr>
          <w:sz w:val="20"/>
          <w:szCs w:val="20"/>
        </w:rPr>
        <w:t>A generic SAS program was developed for use with multiple dose levels to calcula</w:t>
      </w:r>
      <w:r w:rsidR="00141ED0">
        <w:rPr>
          <w:sz w:val="20"/>
          <w:szCs w:val="20"/>
        </w:rPr>
        <w:t>t</w:t>
      </w:r>
      <w:r>
        <w:rPr>
          <w:sz w:val="20"/>
          <w:szCs w:val="20"/>
        </w:rPr>
        <w:t>e the ridits, mean ridits by group, the overall population mean ridit and a chi-squa</w:t>
      </w:r>
      <w:r w:rsidR="00141ED0">
        <w:rPr>
          <w:sz w:val="20"/>
          <w:szCs w:val="20"/>
        </w:rPr>
        <w:t>r</w:t>
      </w:r>
      <w:r>
        <w:rPr>
          <w:sz w:val="20"/>
          <w:szCs w:val="20"/>
        </w:rPr>
        <w:t>e statistic to test the hypotheses of no dose difference with respect to the control dose.  The reference group was the population although a control group can also be specified.</w:t>
      </w:r>
    </w:p>
    <w:p w14:paraId="16CE33C3" w14:textId="77777777" w:rsidR="004A3714" w:rsidRDefault="004A3714">
      <w:pPr>
        <w:rPr>
          <w:sz w:val="20"/>
          <w:szCs w:val="20"/>
        </w:rPr>
      </w:pPr>
    </w:p>
    <w:p w14:paraId="7FA46EF7" w14:textId="09B38621" w:rsidR="004A3714" w:rsidRDefault="004A3714">
      <w:pPr>
        <w:rPr>
          <w:sz w:val="20"/>
          <w:szCs w:val="20"/>
        </w:rPr>
      </w:pPr>
      <w:r>
        <w:rPr>
          <w:sz w:val="20"/>
          <w:szCs w:val="20"/>
        </w:rPr>
        <w:t xml:space="preserve">     Two data sets were examined. The first was used to evaluate severity of glomerulonephrophy in male rat kidneys with dose increments of the pesticide X and a second evaluation of severity of mononuclear cell leukemia with dose increments of the pesticide Y.</w:t>
      </w:r>
    </w:p>
    <w:p w14:paraId="62420399" w14:textId="77777777" w:rsidR="004A3714" w:rsidRDefault="004A3714">
      <w:pPr>
        <w:rPr>
          <w:sz w:val="20"/>
          <w:szCs w:val="20"/>
        </w:rPr>
      </w:pPr>
    </w:p>
    <w:p w14:paraId="1990E6D1" w14:textId="77777777" w:rsidR="004A3714" w:rsidRDefault="004A3714">
      <w:pPr>
        <w:rPr>
          <w:sz w:val="20"/>
          <w:szCs w:val="20"/>
        </w:rPr>
      </w:pPr>
      <w:r>
        <w:rPr>
          <w:sz w:val="20"/>
          <w:szCs w:val="20"/>
        </w:rPr>
        <w:t xml:space="preserve">     On the basis of the severity distributions seen in Tables 1 and 2 below, a statistical analysis was calculated for each dose group in terms of its weighted ordered severity score. This technique developed by Bross in 1958 was called ridits (relative to an identified distribution). The score itself is called the mean ridit for a dose group.</w:t>
      </w:r>
    </w:p>
    <w:p w14:paraId="66F3986B" w14:textId="77777777" w:rsidR="004A3714" w:rsidRDefault="004A3714">
      <w:pPr>
        <w:rPr>
          <w:sz w:val="20"/>
          <w:szCs w:val="20"/>
        </w:rPr>
      </w:pPr>
    </w:p>
    <w:p w14:paraId="2A2B3F6D" w14:textId="2F62F0A7" w:rsidR="004A3714" w:rsidRDefault="004A3714">
      <w:pPr>
        <w:rPr>
          <w:sz w:val="20"/>
          <w:szCs w:val="20"/>
        </w:rPr>
      </w:pPr>
      <w:r>
        <w:rPr>
          <w:sz w:val="20"/>
          <w:szCs w:val="20"/>
        </w:rPr>
        <w:t xml:space="preserve">     Ridit analysis is a way of making comparisons among different samples of an endpoint selected by intervals.  The endpoint selected in the studies in this pape</w:t>
      </w:r>
      <w:r w:rsidR="00141ED0">
        <w:rPr>
          <w:sz w:val="20"/>
          <w:szCs w:val="20"/>
        </w:rPr>
        <w:t xml:space="preserve">r </w:t>
      </w:r>
      <w:r>
        <w:rPr>
          <w:sz w:val="20"/>
          <w:szCs w:val="20"/>
        </w:rPr>
        <w:t xml:space="preserve">is the number of </w:t>
      </w:r>
      <w:r w:rsidR="00141ED0">
        <w:rPr>
          <w:sz w:val="20"/>
          <w:szCs w:val="20"/>
        </w:rPr>
        <w:t>individuals</w:t>
      </w:r>
      <w:r>
        <w:rPr>
          <w:sz w:val="20"/>
          <w:szCs w:val="20"/>
        </w:rPr>
        <w:t xml:space="preserve"> falling into </w:t>
      </w:r>
      <w:r w:rsidR="00141ED0">
        <w:rPr>
          <w:sz w:val="20"/>
          <w:szCs w:val="20"/>
        </w:rPr>
        <w:t xml:space="preserve">specified </w:t>
      </w:r>
      <w:r>
        <w:rPr>
          <w:sz w:val="20"/>
          <w:szCs w:val="20"/>
        </w:rPr>
        <w:t>severity codes (no disease, minimum, mild, moderate, and severe) by dose group samples.  The intervals themselves consist of the severity codes.</w:t>
      </w:r>
    </w:p>
    <w:p w14:paraId="582D0A6B" w14:textId="77777777" w:rsidR="004A3714" w:rsidRDefault="004A3714">
      <w:pPr>
        <w:rPr>
          <w:sz w:val="20"/>
          <w:szCs w:val="20"/>
        </w:rPr>
      </w:pPr>
    </w:p>
    <w:p w14:paraId="52F59232" w14:textId="2DAD29EF" w:rsidR="004A3714" w:rsidRDefault="004A3714">
      <w:pPr>
        <w:rPr>
          <w:sz w:val="20"/>
          <w:szCs w:val="20"/>
        </w:rPr>
      </w:pPr>
      <w:r>
        <w:rPr>
          <w:sz w:val="20"/>
          <w:szCs w:val="20"/>
        </w:rPr>
        <w:t xml:space="preserve">     The primary sampling unit is an </w:t>
      </w:r>
      <w:r w:rsidR="00141ED0">
        <w:rPr>
          <w:sz w:val="20"/>
          <w:szCs w:val="20"/>
        </w:rPr>
        <w:t>individual</w:t>
      </w:r>
      <w:r>
        <w:rPr>
          <w:sz w:val="20"/>
          <w:szCs w:val="20"/>
        </w:rPr>
        <w:t xml:space="preserve">; and from it is determined a level of severity based upon a continuous random variable which is divided into ordinal categories.  Associated with each </w:t>
      </w:r>
      <w:r w:rsidR="00141ED0">
        <w:rPr>
          <w:sz w:val="20"/>
          <w:szCs w:val="20"/>
        </w:rPr>
        <w:t>individual</w:t>
      </w:r>
      <w:r>
        <w:rPr>
          <w:sz w:val="20"/>
          <w:szCs w:val="20"/>
        </w:rPr>
        <w:t xml:space="preserve"> from the identified distribution is a numerical quantity (ridit).  The ridit calculated for the </w:t>
      </w:r>
      <w:proofErr w:type="spellStart"/>
      <w:r>
        <w:rPr>
          <w:sz w:val="20"/>
          <w:szCs w:val="20"/>
        </w:rPr>
        <w:t>jth</w:t>
      </w:r>
      <w:proofErr w:type="spellEnd"/>
      <w:r>
        <w:rPr>
          <w:sz w:val="20"/>
          <w:szCs w:val="20"/>
        </w:rPr>
        <w:t xml:space="preserve"> severity code is the proportion of all </w:t>
      </w:r>
      <w:r w:rsidR="00141ED0">
        <w:rPr>
          <w:sz w:val="20"/>
          <w:szCs w:val="20"/>
        </w:rPr>
        <w:t>individuals</w:t>
      </w:r>
      <w:r>
        <w:rPr>
          <w:sz w:val="20"/>
          <w:szCs w:val="20"/>
        </w:rPr>
        <w:t xml:space="preserve"> from the reference group falling at or below the midpoint of the </w:t>
      </w:r>
      <w:proofErr w:type="spellStart"/>
      <w:r>
        <w:rPr>
          <w:sz w:val="20"/>
          <w:szCs w:val="20"/>
        </w:rPr>
        <w:t>jth</w:t>
      </w:r>
      <w:proofErr w:type="spellEnd"/>
      <w:r>
        <w:rPr>
          <w:sz w:val="20"/>
          <w:szCs w:val="20"/>
        </w:rPr>
        <w:t xml:space="preserve"> severity code.  The reference group can be a composite of all the dose groups (study 2) or the control </w:t>
      </w:r>
      <w:proofErr w:type="gramStart"/>
      <w:r>
        <w:rPr>
          <w:sz w:val="20"/>
          <w:szCs w:val="20"/>
        </w:rPr>
        <w:t>group( study</w:t>
      </w:r>
      <w:proofErr w:type="gramEnd"/>
      <w:r>
        <w:rPr>
          <w:sz w:val="20"/>
          <w:szCs w:val="20"/>
        </w:rPr>
        <w:t xml:space="preserve"> 1). </w:t>
      </w:r>
    </w:p>
    <w:p w14:paraId="31F67483" w14:textId="77777777" w:rsidR="004A3714" w:rsidRDefault="004A3714">
      <w:pPr>
        <w:rPr>
          <w:sz w:val="20"/>
          <w:szCs w:val="20"/>
        </w:rPr>
      </w:pPr>
    </w:p>
    <w:p w14:paraId="56E09217" w14:textId="1DF25DA5" w:rsidR="004A3714" w:rsidRDefault="004A3714">
      <w:pPr>
        <w:rPr>
          <w:sz w:val="20"/>
          <w:szCs w:val="20"/>
        </w:rPr>
      </w:pPr>
      <w:r>
        <w:rPr>
          <w:sz w:val="20"/>
          <w:szCs w:val="20"/>
        </w:rPr>
        <w:t xml:space="preserve">     A dose level’s MEAN RIDIT is an estimate of the probability that a randomly selected </w:t>
      </w:r>
      <w:r w:rsidR="00141ED0">
        <w:rPr>
          <w:sz w:val="20"/>
          <w:szCs w:val="20"/>
        </w:rPr>
        <w:t>individual</w:t>
      </w:r>
      <w:r>
        <w:rPr>
          <w:sz w:val="20"/>
          <w:szCs w:val="20"/>
        </w:rPr>
        <w:t xml:space="preserve"> from it has a value on the underlying continuous variable greater than or equal to the value for a randomly selected </w:t>
      </w:r>
      <w:r w:rsidR="00141ED0">
        <w:rPr>
          <w:sz w:val="20"/>
          <w:szCs w:val="20"/>
        </w:rPr>
        <w:t>individual</w:t>
      </w:r>
      <w:r>
        <w:rPr>
          <w:sz w:val="20"/>
          <w:szCs w:val="20"/>
        </w:rPr>
        <w:t xml:space="preserve"> from the reference group (Fleiss, 1986, p.81).  It is an estimate of the chance that an </w:t>
      </w:r>
      <w:r w:rsidR="00141ED0">
        <w:rPr>
          <w:sz w:val="20"/>
          <w:szCs w:val="20"/>
        </w:rPr>
        <w:t xml:space="preserve">individual </w:t>
      </w:r>
      <w:r>
        <w:rPr>
          <w:sz w:val="20"/>
          <w:szCs w:val="20"/>
        </w:rPr>
        <w:t xml:space="preserve">in a given dose group is “worse off” than an </w:t>
      </w:r>
      <w:r w:rsidR="00141ED0">
        <w:rPr>
          <w:sz w:val="20"/>
          <w:szCs w:val="20"/>
        </w:rPr>
        <w:t xml:space="preserve">individual </w:t>
      </w:r>
      <w:r>
        <w:rPr>
          <w:sz w:val="20"/>
          <w:szCs w:val="20"/>
        </w:rPr>
        <w:t>in the reference group.  Mean ridits for g dose groups are calculated as weighted averages of the ridits for the m individual categories.</w:t>
      </w:r>
    </w:p>
    <w:p w14:paraId="005167A8" w14:textId="77777777" w:rsidR="004A3714" w:rsidRDefault="004A3714">
      <w:pPr>
        <w:rPr>
          <w:sz w:val="20"/>
          <w:szCs w:val="20"/>
        </w:rPr>
      </w:pPr>
    </w:p>
    <w:p w14:paraId="4E024FB4" w14:textId="77777777" w:rsidR="004A3714" w:rsidRDefault="004A3714">
      <w:pPr>
        <w:rPr>
          <w:sz w:val="20"/>
          <w:szCs w:val="20"/>
        </w:rPr>
      </w:pPr>
      <w:r>
        <w:rPr>
          <w:sz w:val="20"/>
          <w:szCs w:val="20"/>
        </w:rPr>
        <w:lastRenderedPageBreak/>
        <w:t xml:space="preserve">     The pairwise comparison of mean RIDITs of control and each dose group is</w:t>
      </w:r>
    </w:p>
    <w:p w14:paraId="49B884A8" w14:textId="77777777" w:rsidR="004A3714" w:rsidRDefault="004A3714">
      <w:pPr>
        <w:rPr>
          <w:sz w:val="20"/>
          <w:szCs w:val="20"/>
        </w:rPr>
      </w:pPr>
      <w:r>
        <w:rPr>
          <w:sz w:val="20"/>
          <w:szCs w:val="20"/>
        </w:rPr>
        <w:t>evaluated by a chi-square statistic modified for the number of ties associated with each severity code.</w:t>
      </w:r>
    </w:p>
    <w:p w14:paraId="4F956798" w14:textId="77777777" w:rsidR="004A3714" w:rsidRDefault="004A3714">
      <w:pPr>
        <w:rPr>
          <w:sz w:val="20"/>
          <w:szCs w:val="20"/>
        </w:rPr>
      </w:pPr>
    </w:p>
    <w:p w14:paraId="7D292F5E" w14:textId="77777777" w:rsidR="000C5EB0" w:rsidRDefault="000C5EB0">
      <w:pPr>
        <w:rPr>
          <w:sz w:val="20"/>
          <w:szCs w:val="20"/>
        </w:rPr>
      </w:pPr>
    </w:p>
    <w:p w14:paraId="34E56E8C" w14:textId="77777777" w:rsidR="000C5EB0" w:rsidRDefault="000C5EB0">
      <w:pPr>
        <w:rPr>
          <w:sz w:val="20"/>
          <w:szCs w:val="20"/>
        </w:rPr>
      </w:pPr>
    </w:p>
    <w:p w14:paraId="46C60835" w14:textId="77777777" w:rsidR="000C5EB0" w:rsidRDefault="000C5EB0">
      <w:pPr>
        <w:rPr>
          <w:sz w:val="20"/>
          <w:szCs w:val="20"/>
        </w:rPr>
        <w:sectPr w:rsidR="000C5EB0">
          <w:pgSz w:w="12240" w:h="15840"/>
          <w:pgMar w:top="1440" w:right="1440" w:bottom="1440" w:left="1440" w:header="1440" w:footer="1440" w:gutter="0"/>
          <w:cols w:space="720"/>
          <w:noEndnote/>
        </w:sectPr>
      </w:pPr>
    </w:p>
    <w:p w14:paraId="3635B7AA" w14:textId="10C214F5" w:rsidR="004A3714" w:rsidRDefault="004A3714">
      <w:pPr>
        <w:rPr>
          <w:sz w:val="20"/>
          <w:szCs w:val="20"/>
        </w:rPr>
      </w:pPr>
      <w:r>
        <w:rPr>
          <w:b/>
          <w:bCs/>
        </w:rPr>
        <w:t>Analysis of Severity.</w:t>
      </w:r>
    </w:p>
    <w:p w14:paraId="45D3C980" w14:textId="77777777" w:rsidR="004A3714" w:rsidRDefault="004A3714">
      <w:pPr>
        <w:rPr>
          <w:sz w:val="20"/>
          <w:szCs w:val="20"/>
        </w:rPr>
      </w:pPr>
    </w:p>
    <w:p w14:paraId="5F1B9770" w14:textId="77777777" w:rsidR="004A3714" w:rsidRDefault="004A3714">
      <w:pPr>
        <w:rPr>
          <w:sz w:val="20"/>
          <w:szCs w:val="20"/>
        </w:rPr>
      </w:pPr>
      <w:r>
        <w:rPr>
          <w:b/>
          <w:bCs/>
          <w:sz w:val="20"/>
          <w:szCs w:val="20"/>
        </w:rPr>
        <w:t>Analysis 1</w:t>
      </w:r>
      <w:r>
        <w:rPr>
          <w:sz w:val="20"/>
          <w:szCs w:val="20"/>
        </w:rPr>
        <w:t xml:space="preserve">. </w:t>
      </w:r>
    </w:p>
    <w:p w14:paraId="0F465385" w14:textId="77777777" w:rsidR="004A3714" w:rsidRDefault="004A3714">
      <w:pPr>
        <w:rPr>
          <w:sz w:val="20"/>
          <w:szCs w:val="20"/>
        </w:rPr>
      </w:pPr>
      <w:r>
        <w:rPr>
          <w:sz w:val="20"/>
          <w:szCs w:val="20"/>
        </w:rPr>
        <w:t xml:space="preserve">     In this analysis the reference group was taken to be the untreated control group one.  The mean ridit </w:t>
      </w:r>
      <w:proofErr w:type="spellStart"/>
      <w:r>
        <w:rPr>
          <w:sz w:val="20"/>
          <w:szCs w:val="20"/>
        </w:rPr>
        <w:t>rbari</w:t>
      </w:r>
      <w:proofErr w:type="spellEnd"/>
      <w:r>
        <w:rPr>
          <w:sz w:val="20"/>
          <w:szCs w:val="20"/>
        </w:rPr>
        <w:t xml:space="preserve"> is an indication that a randomly selected subject from group I will have a more extreme value (greater severity) than a randomly selected subject from the reference group.  SAS output for this study is presented in Table 1.</w:t>
      </w:r>
    </w:p>
    <w:p w14:paraId="17FECF04" w14:textId="77777777" w:rsidR="004A3714" w:rsidRDefault="004A3714">
      <w:pPr>
        <w:rPr>
          <w:sz w:val="20"/>
          <w:szCs w:val="20"/>
        </w:rPr>
      </w:pPr>
      <w:r>
        <w:rPr>
          <w:sz w:val="20"/>
          <w:szCs w:val="20"/>
        </w:rPr>
        <w:t xml:space="preserve"> </w:t>
      </w:r>
    </w:p>
    <w:p w14:paraId="25587AB0" w14:textId="77777777" w:rsidR="004A3714" w:rsidRDefault="004A3714">
      <w:pPr>
        <w:rPr>
          <w:sz w:val="20"/>
          <w:szCs w:val="20"/>
        </w:rPr>
      </w:pPr>
      <w:r>
        <w:rPr>
          <w:sz w:val="20"/>
          <w:szCs w:val="20"/>
        </w:rPr>
        <w:t xml:space="preserve">                                 </w:t>
      </w:r>
      <w:r>
        <w:rPr>
          <w:b/>
          <w:bCs/>
          <w:sz w:val="20"/>
          <w:szCs w:val="20"/>
        </w:rPr>
        <w:t>Table 1</w:t>
      </w:r>
    </w:p>
    <w:p w14:paraId="4E67682F" w14:textId="77777777" w:rsidR="004A3714" w:rsidRDefault="004A3714">
      <w:pPr>
        <w:rPr>
          <w:sz w:val="20"/>
          <w:szCs w:val="20"/>
        </w:rPr>
      </w:pPr>
      <w:r>
        <w:rPr>
          <w:sz w:val="20"/>
          <w:szCs w:val="20"/>
        </w:rPr>
        <w:t xml:space="preserve">            GLOMERULONEPHROPATHY SEVERITY ANALYSIS </w:t>
      </w:r>
      <w:r>
        <w:rPr>
          <w:sz w:val="20"/>
          <w:szCs w:val="20"/>
        </w:rPr>
        <w:noBreakHyphen/>
        <w:t>PESTICIDE X</w:t>
      </w:r>
    </w:p>
    <w:p w14:paraId="7014C064" w14:textId="77777777" w:rsidR="004A3714" w:rsidRDefault="004A3714">
      <w:pPr>
        <w:rPr>
          <w:sz w:val="20"/>
          <w:szCs w:val="20"/>
        </w:rPr>
      </w:pPr>
      <w:r>
        <w:rPr>
          <w:sz w:val="20"/>
          <w:szCs w:val="20"/>
        </w:rPr>
        <w:t xml:space="preserve">                               Dose(ppm) </w:t>
      </w:r>
    </w:p>
    <w:p w14:paraId="6725BD0E" w14:textId="77777777" w:rsidR="004A3714" w:rsidRDefault="004A3714">
      <w:pPr>
        <w:rPr>
          <w:sz w:val="20"/>
          <w:szCs w:val="20"/>
        </w:rPr>
      </w:pPr>
    </w:p>
    <w:p w14:paraId="2DD29E53" w14:textId="77777777" w:rsidR="004A3714" w:rsidRDefault="004A3714">
      <w:pPr>
        <w:rPr>
          <w:sz w:val="20"/>
          <w:szCs w:val="20"/>
        </w:rPr>
      </w:pPr>
      <w:r>
        <w:rPr>
          <w:sz w:val="20"/>
          <w:szCs w:val="20"/>
        </w:rPr>
        <w:t xml:space="preserve">         SEVERITY    GRP1    GRP2    GRP3    GRP4    ONE     RIDIT</w:t>
      </w:r>
    </w:p>
    <w:p w14:paraId="0410A0A3" w14:textId="5BBE0275" w:rsidR="004A3714" w:rsidRDefault="004A3714">
      <w:pPr>
        <w:rPr>
          <w:sz w:val="20"/>
          <w:szCs w:val="20"/>
        </w:rPr>
      </w:pPr>
      <w:r>
        <w:rPr>
          <w:sz w:val="20"/>
          <w:szCs w:val="20"/>
        </w:rPr>
        <w:t xml:space="preserve">                        - </w:t>
      </w:r>
      <w:r w:rsidR="003228B7">
        <w:rPr>
          <w:sz w:val="20"/>
          <w:szCs w:val="20"/>
        </w:rPr>
        <w:t>number</w:t>
      </w:r>
      <w:r>
        <w:rPr>
          <w:sz w:val="20"/>
          <w:szCs w:val="20"/>
        </w:rPr>
        <w:t xml:space="preserve"> </w:t>
      </w:r>
      <w:r w:rsidR="003228B7">
        <w:rPr>
          <w:sz w:val="20"/>
          <w:szCs w:val="20"/>
        </w:rPr>
        <w:t>o</w:t>
      </w:r>
      <w:r>
        <w:rPr>
          <w:sz w:val="20"/>
          <w:szCs w:val="20"/>
        </w:rPr>
        <w:t xml:space="preserve">f </w:t>
      </w:r>
      <w:r w:rsidR="003228B7">
        <w:rPr>
          <w:sz w:val="20"/>
          <w:szCs w:val="20"/>
        </w:rPr>
        <w:t>individuals</w:t>
      </w:r>
      <w:r>
        <w:rPr>
          <w:sz w:val="20"/>
          <w:szCs w:val="20"/>
        </w:rPr>
        <w:t xml:space="preserve"> with -</w:t>
      </w:r>
    </w:p>
    <w:p w14:paraId="0CEF2F76" w14:textId="77777777" w:rsidR="004A3714" w:rsidRDefault="004A3714">
      <w:pPr>
        <w:rPr>
          <w:sz w:val="20"/>
          <w:szCs w:val="20"/>
        </w:rPr>
      </w:pPr>
      <w:r>
        <w:rPr>
          <w:sz w:val="20"/>
          <w:szCs w:val="20"/>
        </w:rPr>
        <w:t xml:space="preserve">         none          5       5       7       4       5    0.03472</w:t>
      </w:r>
    </w:p>
    <w:p w14:paraId="4EFC75B8" w14:textId="77777777" w:rsidR="004A3714" w:rsidRDefault="004A3714">
      <w:pPr>
        <w:rPr>
          <w:sz w:val="20"/>
          <w:szCs w:val="20"/>
        </w:rPr>
      </w:pPr>
      <w:r>
        <w:rPr>
          <w:sz w:val="20"/>
          <w:szCs w:val="20"/>
        </w:rPr>
        <w:t xml:space="preserve">         minimum      20      25      16      13      20    0.20833</w:t>
      </w:r>
    </w:p>
    <w:p w14:paraId="463CE1FE" w14:textId="77777777" w:rsidR="004A3714" w:rsidRDefault="004A3714">
      <w:pPr>
        <w:rPr>
          <w:sz w:val="20"/>
          <w:szCs w:val="20"/>
        </w:rPr>
      </w:pPr>
      <w:r>
        <w:rPr>
          <w:sz w:val="20"/>
          <w:szCs w:val="20"/>
        </w:rPr>
        <w:t xml:space="preserve">         mild         21      13      18      13      21    0.49306</w:t>
      </w:r>
    </w:p>
    <w:p w14:paraId="28B6B86C" w14:textId="77777777" w:rsidR="004A3714" w:rsidRDefault="004A3714">
      <w:pPr>
        <w:rPr>
          <w:sz w:val="20"/>
          <w:szCs w:val="20"/>
        </w:rPr>
      </w:pPr>
      <w:r>
        <w:rPr>
          <w:sz w:val="20"/>
          <w:szCs w:val="20"/>
        </w:rPr>
        <w:t xml:space="preserve">         moderate     16      14      12      14      16    0.75000</w:t>
      </w:r>
    </w:p>
    <w:p w14:paraId="04CDD756" w14:textId="77777777" w:rsidR="004A3714" w:rsidRDefault="004A3714">
      <w:pPr>
        <w:rPr>
          <w:sz w:val="20"/>
          <w:szCs w:val="20"/>
        </w:rPr>
      </w:pPr>
      <w:r>
        <w:rPr>
          <w:sz w:val="20"/>
          <w:szCs w:val="20"/>
        </w:rPr>
        <w:t xml:space="preserve">         severe       10      15      19      28      10    0.93056</w:t>
      </w:r>
    </w:p>
    <w:p w14:paraId="67CAB862" w14:textId="77777777" w:rsidR="004A3714" w:rsidRDefault="004A3714">
      <w:pPr>
        <w:rPr>
          <w:sz w:val="20"/>
          <w:szCs w:val="20"/>
        </w:rPr>
      </w:pPr>
      <w:r>
        <w:rPr>
          <w:sz w:val="20"/>
          <w:szCs w:val="20"/>
        </w:rPr>
        <w:t xml:space="preserve">                     ====    ====    ====    ====    ===</w:t>
      </w:r>
    </w:p>
    <w:p w14:paraId="67108601" w14:textId="77777777" w:rsidR="004A3714" w:rsidRDefault="004A3714">
      <w:pPr>
        <w:rPr>
          <w:sz w:val="20"/>
          <w:szCs w:val="20"/>
        </w:rPr>
      </w:pPr>
      <w:r>
        <w:rPr>
          <w:sz w:val="20"/>
          <w:szCs w:val="20"/>
        </w:rPr>
        <w:t xml:space="preserve">                      72      72      72      72      72</w:t>
      </w:r>
    </w:p>
    <w:p w14:paraId="7FF1BE9C" w14:textId="77777777" w:rsidR="004A3714" w:rsidRDefault="004A3714">
      <w:pPr>
        <w:rPr>
          <w:sz w:val="20"/>
          <w:szCs w:val="20"/>
        </w:rPr>
      </w:pPr>
    </w:p>
    <w:p w14:paraId="782A563D" w14:textId="77777777" w:rsidR="004A3714" w:rsidRDefault="004A3714">
      <w:pPr>
        <w:rPr>
          <w:sz w:val="20"/>
          <w:szCs w:val="20"/>
        </w:rPr>
      </w:pPr>
      <w:r>
        <w:rPr>
          <w:sz w:val="20"/>
          <w:szCs w:val="20"/>
        </w:rPr>
        <w:t xml:space="preserve">             RBAR1     RBAR2      RBAR3      RBAR4     POPRIDIT</w:t>
      </w:r>
    </w:p>
    <w:p w14:paraId="0B3B4DD6" w14:textId="77777777" w:rsidR="004A3714" w:rsidRDefault="004A3714">
      <w:pPr>
        <w:rPr>
          <w:sz w:val="20"/>
          <w:szCs w:val="20"/>
        </w:rPr>
      </w:pPr>
      <w:r>
        <w:rPr>
          <w:sz w:val="20"/>
          <w:szCs w:val="20"/>
        </w:rPr>
        <w:t xml:space="preserve">              0.5     0.50347    0.54350    0.63628     0.54581</w:t>
      </w:r>
    </w:p>
    <w:p w14:paraId="0805D239" w14:textId="77777777" w:rsidR="00E771C2" w:rsidRDefault="00E771C2">
      <w:pPr>
        <w:rPr>
          <w:sz w:val="20"/>
          <w:szCs w:val="20"/>
        </w:rPr>
      </w:pPr>
    </w:p>
    <w:p w14:paraId="2C1BFAB9" w14:textId="77777777" w:rsidR="004A3714" w:rsidRDefault="004A3714">
      <w:pPr>
        <w:rPr>
          <w:sz w:val="20"/>
          <w:szCs w:val="20"/>
        </w:rPr>
      </w:pPr>
      <w:r>
        <w:rPr>
          <w:sz w:val="20"/>
          <w:szCs w:val="20"/>
        </w:rPr>
        <w:t xml:space="preserve">                  STD1        STD2        STD3        STD4</w:t>
      </w:r>
    </w:p>
    <w:p w14:paraId="486E61C0" w14:textId="77777777" w:rsidR="004A3714" w:rsidRDefault="004A3714">
      <w:pPr>
        <w:rPr>
          <w:sz w:val="20"/>
          <w:szCs w:val="20"/>
        </w:rPr>
      </w:pPr>
      <w:r>
        <w:rPr>
          <w:sz w:val="20"/>
          <w:szCs w:val="20"/>
        </w:rPr>
        <w:t xml:space="preserve">                0.034021    0.034021    0.034021    0.034021</w:t>
      </w:r>
    </w:p>
    <w:p w14:paraId="4DA8D4B9" w14:textId="77777777" w:rsidR="004A3714" w:rsidRDefault="004A3714">
      <w:pPr>
        <w:rPr>
          <w:sz w:val="20"/>
          <w:szCs w:val="20"/>
        </w:rPr>
      </w:pPr>
    </w:p>
    <w:p w14:paraId="60F58C1B" w14:textId="77777777" w:rsidR="004A3714" w:rsidRDefault="004A3714">
      <w:pPr>
        <w:rPr>
          <w:sz w:val="20"/>
          <w:szCs w:val="20"/>
        </w:rPr>
      </w:pPr>
      <w:r>
        <w:rPr>
          <w:sz w:val="20"/>
          <w:szCs w:val="20"/>
        </w:rPr>
        <w:t xml:space="preserve">             95% Confidence Intervals on Individual Mean Ridits</w:t>
      </w:r>
    </w:p>
    <w:p w14:paraId="61EE49F9" w14:textId="77777777" w:rsidR="00E771C2" w:rsidRDefault="00E771C2">
      <w:pPr>
        <w:rPr>
          <w:sz w:val="20"/>
          <w:szCs w:val="20"/>
        </w:rPr>
      </w:pPr>
    </w:p>
    <w:p w14:paraId="50F79D42" w14:textId="326FD07C" w:rsidR="004A3714" w:rsidRDefault="004A3714">
      <w:pPr>
        <w:rPr>
          <w:sz w:val="20"/>
          <w:szCs w:val="20"/>
        </w:rPr>
      </w:pPr>
      <w:r>
        <w:rPr>
          <w:sz w:val="20"/>
          <w:szCs w:val="20"/>
        </w:rPr>
        <w:t xml:space="preserve">        Group      </w:t>
      </w:r>
      <w:proofErr w:type="spellStart"/>
      <w:r>
        <w:rPr>
          <w:sz w:val="20"/>
          <w:szCs w:val="20"/>
        </w:rPr>
        <w:t>Rbar</w:t>
      </w:r>
      <w:proofErr w:type="spellEnd"/>
      <w:r>
        <w:rPr>
          <w:sz w:val="20"/>
          <w:szCs w:val="20"/>
        </w:rPr>
        <w:t xml:space="preserve">           ROUGH           USUAL      Odds</w:t>
      </w:r>
    </w:p>
    <w:p w14:paraId="4658D13B" w14:textId="77777777" w:rsidR="004A3714" w:rsidRDefault="004A3714">
      <w:pPr>
        <w:rPr>
          <w:sz w:val="20"/>
          <w:szCs w:val="20"/>
        </w:rPr>
      </w:pPr>
      <w:r>
        <w:rPr>
          <w:sz w:val="20"/>
          <w:szCs w:val="20"/>
        </w:rPr>
        <w:t xml:space="preserve">             1     0.500    0.432, 0.568    0.384, 0.616    1.00:1</w:t>
      </w:r>
    </w:p>
    <w:p w14:paraId="585F9F9F" w14:textId="77777777" w:rsidR="004A3714" w:rsidRDefault="004A3714">
      <w:pPr>
        <w:rPr>
          <w:sz w:val="20"/>
          <w:szCs w:val="20"/>
        </w:rPr>
      </w:pPr>
      <w:r>
        <w:rPr>
          <w:sz w:val="20"/>
          <w:szCs w:val="20"/>
        </w:rPr>
        <w:t xml:space="preserve">             2     0.503    0.435, 0.572    0.387, 0.620    1.01:1</w:t>
      </w:r>
    </w:p>
    <w:p w14:paraId="677B72C6" w14:textId="77777777" w:rsidR="004A3714" w:rsidRDefault="004A3714">
      <w:pPr>
        <w:rPr>
          <w:sz w:val="20"/>
          <w:szCs w:val="20"/>
        </w:rPr>
      </w:pPr>
      <w:r>
        <w:rPr>
          <w:sz w:val="20"/>
          <w:szCs w:val="20"/>
        </w:rPr>
        <w:t xml:space="preserve">             3     0.543    0.475, 0.612    0.428, 0.659    1.19:1</w:t>
      </w:r>
    </w:p>
    <w:p w14:paraId="05EEF1DF" w14:textId="77777777" w:rsidR="004A3714" w:rsidRDefault="004A3714">
      <w:pPr>
        <w:rPr>
          <w:sz w:val="20"/>
          <w:szCs w:val="20"/>
        </w:rPr>
      </w:pPr>
      <w:r>
        <w:rPr>
          <w:sz w:val="20"/>
          <w:szCs w:val="20"/>
        </w:rPr>
        <w:t xml:space="preserve">             4     0.636    0.568, 0.704    0.524, 0.748    1.75:1</w:t>
      </w:r>
    </w:p>
    <w:p w14:paraId="3AC1A69E" w14:textId="77777777" w:rsidR="004A3714" w:rsidRDefault="004A3714">
      <w:pPr>
        <w:rPr>
          <w:sz w:val="20"/>
          <w:szCs w:val="20"/>
        </w:rPr>
      </w:pPr>
    </w:p>
    <w:p w14:paraId="3221D47D" w14:textId="77777777" w:rsidR="004A3714" w:rsidRDefault="004A3714">
      <w:pPr>
        <w:rPr>
          <w:sz w:val="20"/>
          <w:szCs w:val="20"/>
        </w:rPr>
      </w:pPr>
      <w:r>
        <w:rPr>
          <w:sz w:val="20"/>
          <w:szCs w:val="20"/>
        </w:rPr>
        <w:t xml:space="preserve">                             Scheffe` Analysis</w:t>
      </w:r>
    </w:p>
    <w:p w14:paraId="2795DFDD" w14:textId="09D3053F" w:rsidR="004A3714" w:rsidRDefault="004A3714">
      <w:pPr>
        <w:rPr>
          <w:sz w:val="20"/>
          <w:szCs w:val="20"/>
        </w:rPr>
      </w:pPr>
      <w:r>
        <w:rPr>
          <w:sz w:val="20"/>
          <w:szCs w:val="20"/>
        </w:rPr>
        <w:t xml:space="preserve">                        Test of Equal Mean Ridits</w:t>
      </w:r>
    </w:p>
    <w:p w14:paraId="39DC767E" w14:textId="77777777" w:rsidR="00E771C2" w:rsidRDefault="00E771C2">
      <w:pPr>
        <w:rPr>
          <w:sz w:val="20"/>
          <w:szCs w:val="20"/>
        </w:rPr>
      </w:pPr>
    </w:p>
    <w:p w14:paraId="3BB9EBC4" w14:textId="77777777" w:rsidR="004A3714" w:rsidRDefault="004A3714">
      <w:pPr>
        <w:rPr>
          <w:sz w:val="20"/>
          <w:szCs w:val="20"/>
        </w:rPr>
      </w:pPr>
      <w:r>
        <w:rPr>
          <w:sz w:val="20"/>
          <w:szCs w:val="20"/>
        </w:rPr>
        <w:t xml:space="preserve">                                   Degrees</w:t>
      </w:r>
    </w:p>
    <w:p w14:paraId="669686CE" w14:textId="77777777" w:rsidR="004A3714" w:rsidRDefault="004A3714">
      <w:pPr>
        <w:rPr>
          <w:sz w:val="20"/>
          <w:szCs w:val="20"/>
        </w:rPr>
      </w:pPr>
      <w:r>
        <w:rPr>
          <w:sz w:val="20"/>
          <w:szCs w:val="20"/>
        </w:rPr>
        <w:t xml:space="preserve">                                      of</w:t>
      </w:r>
    </w:p>
    <w:p w14:paraId="37BE8D6A"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2443E9A9" w14:textId="77777777" w:rsidR="004A3714" w:rsidRDefault="004A3714">
      <w:pPr>
        <w:rPr>
          <w:sz w:val="20"/>
          <w:szCs w:val="20"/>
        </w:rPr>
      </w:pPr>
      <w:r>
        <w:rPr>
          <w:sz w:val="20"/>
          <w:szCs w:val="20"/>
        </w:rPr>
        <w:t xml:space="preserve">                       10.9712        3       0.011882</w:t>
      </w:r>
    </w:p>
    <w:p w14:paraId="5C67BD2D" w14:textId="77777777" w:rsidR="004A3714" w:rsidRDefault="004A3714">
      <w:pPr>
        <w:rPr>
          <w:sz w:val="20"/>
          <w:szCs w:val="20"/>
        </w:rPr>
      </w:pPr>
    </w:p>
    <w:p w14:paraId="12D15DD0" w14:textId="77777777" w:rsidR="004A3714" w:rsidRDefault="004A3714">
      <w:pPr>
        <w:rPr>
          <w:sz w:val="20"/>
          <w:szCs w:val="20"/>
        </w:rPr>
      </w:pPr>
      <w:r>
        <w:rPr>
          <w:sz w:val="20"/>
          <w:szCs w:val="20"/>
        </w:rPr>
        <w:t xml:space="preserve">                              Group1 vs Group2</w:t>
      </w:r>
    </w:p>
    <w:p w14:paraId="0508AEB6" w14:textId="77777777" w:rsidR="004A3714" w:rsidRDefault="004A3714">
      <w:pPr>
        <w:rPr>
          <w:sz w:val="20"/>
          <w:szCs w:val="20"/>
        </w:rPr>
      </w:pPr>
      <w:r>
        <w:rPr>
          <w:sz w:val="20"/>
          <w:szCs w:val="20"/>
        </w:rPr>
        <w:t xml:space="preserve">                                   Degrees</w:t>
      </w:r>
    </w:p>
    <w:p w14:paraId="39232DCC" w14:textId="77777777" w:rsidR="004A3714" w:rsidRDefault="004A3714">
      <w:pPr>
        <w:rPr>
          <w:sz w:val="20"/>
          <w:szCs w:val="20"/>
        </w:rPr>
      </w:pPr>
      <w:r>
        <w:rPr>
          <w:sz w:val="20"/>
          <w:szCs w:val="20"/>
        </w:rPr>
        <w:t xml:space="preserve">                       Scheffe`       of</w:t>
      </w:r>
    </w:p>
    <w:p w14:paraId="15A0AEFF"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506635D7" w14:textId="77777777" w:rsidR="004A3714" w:rsidRDefault="004A3714">
      <w:pPr>
        <w:rPr>
          <w:sz w:val="20"/>
          <w:szCs w:val="20"/>
        </w:rPr>
      </w:pPr>
      <w:r>
        <w:rPr>
          <w:sz w:val="20"/>
          <w:szCs w:val="20"/>
        </w:rPr>
        <w:t xml:space="preserve">                       .0054923       3       0.99989</w:t>
      </w:r>
    </w:p>
    <w:p w14:paraId="7C2C64B3" w14:textId="77777777" w:rsidR="004A3714" w:rsidRDefault="004A3714">
      <w:pPr>
        <w:rPr>
          <w:sz w:val="20"/>
          <w:szCs w:val="20"/>
        </w:rPr>
      </w:pPr>
    </w:p>
    <w:p w14:paraId="4E2020EF" w14:textId="77777777" w:rsidR="004A3714" w:rsidRDefault="004A3714">
      <w:pPr>
        <w:rPr>
          <w:sz w:val="20"/>
          <w:szCs w:val="20"/>
        </w:rPr>
      </w:pPr>
      <w:r>
        <w:rPr>
          <w:sz w:val="20"/>
          <w:szCs w:val="20"/>
        </w:rPr>
        <w:lastRenderedPageBreak/>
        <w:t xml:space="preserve">                              Group1 vs Group3</w:t>
      </w:r>
    </w:p>
    <w:p w14:paraId="419C5F0B" w14:textId="77777777" w:rsidR="004A3714" w:rsidRDefault="004A3714">
      <w:pPr>
        <w:rPr>
          <w:sz w:val="20"/>
          <w:szCs w:val="20"/>
        </w:rPr>
      </w:pPr>
      <w:r>
        <w:rPr>
          <w:sz w:val="20"/>
          <w:szCs w:val="20"/>
        </w:rPr>
        <w:t xml:space="preserve">                                   Degrees</w:t>
      </w:r>
    </w:p>
    <w:p w14:paraId="26F70A41" w14:textId="77777777" w:rsidR="004A3714" w:rsidRDefault="004A3714">
      <w:pPr>
        <w:rPr>
          <w:sz w:val="20"/>
          <w:szCs w:val="20"/>
        </w:rPr>
      </w:pPr>
      <w:r>
        <w:rPr>
          <w:sz w:val="20"/>
          <w:szCs w:val="20"/>
        </w:rPr>
        <w:t xml:space="preserve">                       Scheffe`       of</w:t>
      </w:r>
    </w:p>
    <w:p w14:paraId="6E51309C"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381502F1" w14:textId="315EF6F8" w:rsidR="004A3714" w:rsidRDefault="004A3714">
      <w:pPr>
        <w:rPr>
          <w:sz w:val="20"/>
          <w:szCs w:val="20"/>
        </w:rPr>
      </w:pPr>
      <w:r>
        <w:rPr>
          <w:sz w:val="20"/>
          <w:szCs w:val="20"/>
        </w:rPr>
        <w:t xml:space="preserve">                       0.85590        3       0.83605</w:t>
      </w:r>
    </w:p>
    <w:p w14:paraId="191E9CDD" w14:textId="77777777" w:rsidR="004A3714" w:rsidRDefault="004A3714">
      <w:pPr>
        <w:rPr>
          <w:sz w:val="20"/>
          <w:szCs w:val="20"/>
        </w:rPr>
      </w:pPr>
      <w:r>
        <w:rPr>
          <w:sz w:val="20"/>
          <w:szCs w:val="20"/>
        </w:rPr>
        <w:t xml:space="preserve">                              Group1 vs Group4</w:t>
      </w:r>
    </w:p>
    <w:p w14:paraId="46747E6F" w14:textId="77777777" w:rsidR="004A3714" w:rsidRDefault="004A3714">
      <w:pPr>
        <w:rPr>
          <w:sz w:val="20"/>
          <w:szCs w:val="20"/>
        </w:rPr>
      </w:pPr>
      <w:r>
        <w:rPr>
          <w:sz w:val="20"/>
          <w:szCs w:val="20"/>
        </w:rPr>
        <w:t xml:space="preserve">                                   Degrees</w:t>
      </w:r>
    </w:p>
    <w:p w14:paraId="7E235258" w14:textId="77777777" w:rsidR="004A3714" w:rsidRDefault="004A3714">
      <w:pPr>
        <w:rPr>
          <w:sz w:val="20"/>
          <w:szCs w:val="20"/>
        </w:rPr>
      </w:pPr>
      <w:r>
        <w:rPr>
          <w:sz w:val="20"/>
          <w:szCs w:val="20"/>
        </w:rPr>
        <w:t xml:space="preserve">                       Scheffe`       of</w:t>
      </w:r>
    </w:p>
    <w:p w14:paraId="2C1AFAFF"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221BDA63" w14:textId="77777777" w:rsidR="004A3714" w:rsidRDefault="004A3714">
      <w:pPr>
        <w:rPr>
          <w:sz w:val="20"/>
          <w:szCs w:val="20"/>
        </w:rPr>
      </w:pPr>
      <w:r>
        <w:rPr>
          <w:sz w:val="20"/>
          <w:szCs w:val="20"/>
        </w:rPr>
        <w:t xml:space="preserve">                       8.41275        3       0.038209</w:t>
      </w:r>
    </w:p>
    <w:p w14:paraId="2195C1F6" w14:textId="77777777" w:rsidR="004A3714" w:rsidRDefault="004A3714">
      <w:pPr>
        <w:rPr>
          <w:sz w:val="20"/>
          <w:szCs w:val="20"/>
        </w:rPr>
      </w:pPr>
    </w:p>
    <w:p w14:paraId="093EC47A" w14:textId="77777777" w:rsidR="004A3714" w:rsidRDefault="004A3714">
      <w:pPr>
        <w:rPr>
          <w:sz w:val="20"/>
          <w:szCs w:val="20"/>
        </w:rPr>
      </w:pPr>
      <w:r>
        <w:rPr>
          <w:sz w:val="20"/>
          <w:szCs w:val="20"/>
        </w:rPr>
        <w:t xml:space="preserve">           95% Simultaneous Confidence Intervals on Mean Ridits</w:t>
      </w:r>
    </w:p>
    <w:p w14:paraId="48042216" w14:textId="77777777" w:rsidR="004A3714" w:rsidRDefault="004A3714">
      <w:pPr>
        <w:rPr>
          <w:sz w:val="20"/>
          <w:szCs w:val="20"/>
        </w:rPr>
      </w:pPr>
    </w:p>
    <w:p w14:paraId="619C6E72" w14:textId="77777777" w:rsidR="004A3714" w:rsidRDefault="004A3714">
      <w:pPr>
        <w:rPr>
          <w:sz w:val="20"/>
          <w:szCs w:val="20"/>
        </w:rPr>
      </w:pPr>
      <w:r>
        <w:rPr>
          <w:sz w:val="20"/>
          <w:szCs w:val="20"/>
        </w:rPr>
        <w:t xml:space="preserve">             Group       </w:t>
      </w:r>
      <w:proofErr w:type="spellStart"/>
      <w:r>
        <w:rPr>
          <w:sz w:val="20"/>
          <w:szCs w:val="20"/>
        </w:rPr>
        <w:t>Bonferonni</w:t>
      </w:r>
      <w:proofErr w:type="spellEnd"/>
      <w:r>
        <w:rPr>
          <w:sz w:val="20"/>
          <w:szCs w:val="20"/>
        </w:rPr>
        <w:t xml:space="preserve">         Scheffe`      Odds</w:t>
      </w:r>
    </w:p>
    <w:p w14:paraId="4945FE0E" w14:textId="77777777" w:rsidR="004A3714" w:rsidRDefault="004A3714">
      <w:pPr>
        <w:rPr>
          <w:sz w:val="20"/>
          <w:szCs w:val="20"/>
        </w:rPr>
      </w:pPr>
      <w:r>
        <w:rPr>
          <w:sz w:val="20"/>
          <w:szCs w:val="20"/>
        </w:rPr>
        <w:t xml:space="preserve">               2       0.388, 0.619     0.054, 0.953    1.01:1</w:t>
      </w:r>
    </w:p>
    <w:p w14:paraId="1D30357B" w14:textId="77777777" w:rsidR="004A3714" w:rsidRDefault="004A3714">
      <w:pPr>
        <w:rPr>
          <w:sz w:val="20"/>
          <w:szCs w:val="20"/>
        </w:rPr>
      </w:pPr>
      <w:r>
        <w:rPr>
          <w:sz w:val="20"/>
          <w:szCs w:val="20"/>
        </w:rPr>
        <w:t xml:space="preserve">               3       0.428, 0.659     0.094, 0.993    1.19:1</w:t>
      </w:r>
    </w:p>
    <w:p w14:paraId="5D8073B8" w14:textId="77777777" w:rsidR="004A3714" w:rsidRDefault="004A3714">
      <w:pPr>
        <w:rPr>
          <w:sz w:val="20"/>
          <w:szCs w:val="20"/>
        </w:rPr>
      </w:pPr>
      <w:r>
        <w:rPr>
          <w:sz w:val="20"/>
          <w:szCs w:val="20"/>
        </w:rPr>
        <w:t xml:space="preserve">               4       0.521, 0.751     0.187, 1.086    1.75:1</w:t>
      </w:r>
    </w:p>
    <w:p w14:paraId="23E430FD" w14:textId="77777777" w:rsidR="004A3714" w:rsidRDefault="004A3714">
      <w:pPr>
        <w:rPr>
          <w:sz w:val="20"/>
          <w:szCs w:val="20"/>
        </w:rPr>
      </w:pPr>
    </w:p>
    <w:p w14:paraId="043816E8" w14:textId="2D024EB4" w:rsidR="004A3714" w:rsidRDefault="004A3714">
      <w:pPr>
        <w:rPr>
          <w:sz w:val="20"/>
          <w:szCs w:val="20"/>
        </w:rPr>
      </w:pPr>
      <w:r>
        <w:rPr>
          <w:sz w:val="20"/>
          <w:szCs w:val="20"/>
        </w:rPr>
        <w:t xml:space="preserve">     The mean ridit for a group is the probability that a randomly selected a from </w:t>
      </w:r>
      <w:r w:rsidR="00D8792D">
        <w:rPr>
          <w:sz w:val="20"/>
          <w:szCs w:val="20"/>
        </w:rPr>
        <w:t>individual from i</w:t>
      </w:r>
      <w:r>
        <w:rPr>
          <w:sz w:val="20"/>
          <w:szCs w:val="20"/>
        </w:rPr>
        <w:t xml:space="preserve">t has a value indicating greater severity or seriousness than a randomly selected individual from the standard group. The test for equal mean ridits is significant (p=.011882). </w:t>
      </w:r>
    </w:p>
    <w:p w14:paraId="76D37036" w14:textId="77777777" w:rsidR="004A3714" w:rsidRDefault="004A3714">
      <w:pPr>
        <w:rPr>
          <w:sz w:val="20"/>
          <w:szCs w:val="20"/>
        </w:rPr>
      </w:pPr>
    </w:p>
    <w:p w14:paraId="2884AEB8" w14:textId="77777777" w:rsidR="004A3714" w:rsidRDefault="004A3714">
      <w:pPr>
        <w:rPr>
          <w:sz w:val="20"/>
          <w:szCs w:val="20"/>
        </w:rPr>
      </w:pPr>
      <w:r>
        <w:rPr>
          <w:sz w:val="20"/>
          <w:szCs w:val="20"/>
        </w:rPr>
        <w:t xml:space="preserve">     Rbar1=.500 </w:t>
      </w:r>
      <w:r>
        <w:rPr>
          <w:sz w:val="20"/>
          <w:szCs w:val="20"/>
        </w:rPr>
        <w:noBreakHyphen/>
        <w:t>&gt; a randomly chosen subject in the control group of non</w:t>
      </w:r>
    </w:p>
    <w:p w14:paraId="052FA04A" w14:textId="77777777" w:rsidR="004A3714" w:rsidRDefault="004A3714">
      <w:pPr>
        <w:rPr>
          <w:sz w:val="20"/>
          <w:szCs w:val="20"/>
        </w:rPr>
      </w:pPr>
      <w:r>
        <w:rPr>
          <w:sz w:val="20"/>
          <w:szCs w:val="20"/>
        </w:rPr>
        <w:t xml:space="preserve">dosed subjects in group 1 </w:t>
      </w:r>
      <w:proofErr w:type="gramStart"/>
      <w:r>
        <w:rPr>
          <w:sz w:val="20"/>
          <w:szCs w:val="20"/>
        </w:rPr>
        <w:t>is</w:t>
      </w:r>
      <w:proofErr w:type="gramEnd"/>
      <w:r>
        <w:rPr>
          <w:sz w:val="20"/>
          <w:szCs w:val="20"/>
        </w:rPr>
        <w:t xml:space="preserve"> equally likely to be in a more severe injury category than the reference group which in this instance is control group 1.  Rbar2=.50357 </w:t>
      </w:r>
      <w:r>
        <w:rPr>
          <w:sz w:val="20"/>
          <w:szCs w:val="20"/>
        </w:rPr>
        <w:noBreakHyphen/>
        <w:t xml:space="preserve">&gt; the subjects in dose group 2 are slightly more likely to be in a more severe injury category than the reference group of untreated subjects.  Similarly rbar3=.54350 -&gt; the subjects in dose group 3 are more likely to be in a more severe injury </w:t>
      </w:r>
      <w:proofErr w:type="gramStart"/>
      <w:r>
        <w:rPr>
          <w:sz w:val="20"/>
          <w:szCs w:val="20"/>
        </w:rPr>
        <w:t>category .</w:t>
      </w:r>
      <w:proofErr w:type="gramEnd"/>
      <w:r>
        <w:rPr>
          <w:sz w:val="20"/>
          <w:szCs w:val="20"/>
        </w:rPr>
        <w:t xml:space="preserve">  Finally, rbar4 = .63628 -&gt; the subjects in dose group 4 are more likely to be in a more severe injury category.  Looking at the population as a whole, a randomly selected subject will be in a more severe injury category compared to the control group 1 with probability of .54581 (the population mean ridit).</w:t>
      </w:r>
    </w:p>
    <w:p w14:paraId="0F24E963" w14:textId="77777777" w:rsidR="004A3714" w:rsidRDefault="004A3714">
      <w:pPr>
        <w:rPr>
          <w:sz w:val="20"/>
          <w:szCs w:val="20"/>
        </w:rPr>
      </w:pPr>
    </w:p>
    <w:p w14:paraId="161A3EC7" w14:textId="77777777" w:rsidR="004A3714" w:rsidRDefault="004A3714">
      <w:pPr>
        <w:rPr>
          <w:sz w:val="20"/>
          <w:szCs w:val="20"/>
        </w:rPr>
      </w:pPr>
      <w:r>
        <w:rPr>
          <w:sz w:val="20"/>
          <w:szCs w:val="20"/>
        </w:rPr>
        <w:t xml:space="preserve">      Hypothesis testing on differences between dosed groups and control is not significant for the dose groups 2 and 3.  Dose group 4 however is statistically significantly different from the control group at the 5% level.</w:t>
      </w:r>
    </w:p>
    <w:p w14:paraId="07E71A89" w14:textId="77777777" w:rsidR="004A3714" w:rsidRDefault="004A3714">
      <w:pPr>
        <w:rPr>
          <w:sz w:val="20"/>
          <w:szCs w:val="20"/>
        </w:rPr>
      </w:pPr>
    </w:p>
    <w:p w14:paraId="47F19CC3" w14:textId="77777777" w:rsidR="004A3714" w:rsidRDefault="004A3714">
      <w:pPr>
        <w:rPr>
          <w:sz w:val="20"/>
          <w:szCs w:val="20"/>
        </w:rPr>
      </w:pPr>
      <w:r>
        <w:rPr>
          <w:sz w:val="20"/>
          <w:szCs w:val="20"/>
        </w:rPr>
        <w:t xml:space="preserve">     The odds of a randomly chosen subject in group I (</w:t>
      </w:r>
      <w:proofErr w:type="spellStart"/>
      <w:r>
        <w:rPr>
          <w:sz w:val="20"/>
          <w:szCs w:val="20"/>
        </w:rPr>
        <w:t>i</w:t>
      </w:r>
      <w:proofErr w:type="spellEnd"/>
      <w:r>
        <w:rPr>
          <w:sz w:val="20"/>
          <w:szCs w:val="20"/>
        </w:rPr>
        <w:t xml:space="preserve">&gt;1) of being worse off than a randomly chosen subject in reference group one </w:t>
      </w:r>
      <w:proofErr w:type="gramStart"/>
      <w:r>
        <w:rPr>
          <w:sz w:val="20"/>
          <w:szCs w:val="20"/>
        </w:rPr>
        <w:t>are</w:t>
      </w:r>
      <w:proofErr w:type="gramEnd"/>
    </w:p>
    <w:p w14:paraId="1B17B803" w14:textId="77777777" w:rsidR="004A3714" w:rsidRDefault="004A3714">
      <w:pPr>
        <w:rPr>
          <w:sz w:val="20"/>
          <w:szCs w:val="20"/>
        </w:rPr>
      </w:pPr>
    </w:p>
    <w:p w14:paraId="77FB1664" w14:textId="77777777" w:rsidR="004A3714" w:rsidRDefault="004A3714">
      <w:pPr>
        <w:rPr>
          <w:sz w:val="20"/>
          <w:szCs w:val="20"/>
        </w:rPr>
      </w:pPr>
      <w:r>
        <w:rPr>
          <w:sz w:val="20"/>
          <w:szCs w:val="20"/>
        </w:rPr>
        <w:t xml:space="preserve">                             Group   Odds</w:t>
      </w:r>
    </w:p>
    <w:p w14:paraId="7696E938" w14:textId="77777777" w:rsidR="004A3714" w:rsidRDefault="004A3714">
      <w:pPr>
        <w:rPr>
          <w:sz w:val="20"/>
          <w:szCs w:val="20"/>
        </w:rPr>
      </w:pPr>
      <w:r>
        <w:rPr>
          <w:sz w:val="20"/>
          <w:szCs w:val="20"/>
        </w:rPr>
        <w:t xml:space="preserve">                               2    1.01:1</w:t>
      </w:r>
    </w:p>
    <w:p w14:paraId="167E02F5" w14:textId="77777777" w:rsidR="004A3714" w:rsidRDefault="004A3714">
      <w:pPr>
        <w:rPr>
          <w:sz w:val="20"/>
          <w:szCs w:val="20"/>
        </w:rPr>
      </w:pPr>
      <w:r>
        <w:rPr>
          <w:sz w:val="20"/>
          <w:szCs w:val="20"/>
        </w:rPr>
        <w:t xml:space="preserve">                               3    1.19:1</w:t>
      </w:r>
    </w:p>
    <w:p w14:paraId="7B441CFC" w14:textId="77777777" w:rsidR="004A3714" w:rsidRDefault="004A3714">
      <w:pPr>
        <w:rPr>
          <w:sz w:val="20"/>
          <w:szCs w:val="20"/>
        </w:rPr>
      </w:pPr>
      <w:r>
        <w:rPr>
          <w:sz w:val="20"/>
          <w:szCs w:val="20"/>
        </w:rPr>
        <w:t xml:space="preserve">                               4    1.75:1</w:t>
      </w:r>
    </w:p>
    <w:p w14:paraId="7F18E149" w14:textId="77777777" w:rsidR="004A3714" w:rsidRDefault="004A3714">
      <w:pPr>
        <w:rPr>
          <w:sz w:val="20"/>
          <w:szCs w:val="20"/>
        </w:rPr>
      </w:pPr>
    </w:p>
    <w:p w14:paraId="7887A387" w14:textId="1ADD954B" w:rsidR="004A3714" w:rsidRDefault="004A3714">
      <w:pPr>
        <w:rPr>
          <w:sz w:val="20"/>
          <w:szCs w:val="20"/>
        </w:rPr>
      </w:pPr>
      <w:r>
        <w:rPr>
          <w:sz w:val="20"/>
          <w:szCs w:val="20"/>
        </w:rPr>
        <w:t xml:space="preserve">     The evaluation of severity of glomerulonephrophy in male rat kidneys with dose increments of the pesticide X resulted in a statistically significant difference in the comparison of the controls and the highest dose group (1250 ppm) at the 05% level.  The actual p</w:t>
      </w:r>
      <w:r w:rsidR="00D8792D">
        <w:rPr>
          <w:sz w:val="20"/>
          <w:szCs w:val="20"/>
        </w:rPr>
        <w:t>-</w:t>
      </w:r>
      <w:r>
        <w:rPr>
          <w:sz w:val="20"/>
          <w:szCs w:val="20"/>
        </w:rPr>
        <w:t>value was 0.038209.</w:t>
      </w:r>
    </w:p>
    <w:p w14:paraId="0699758C" w14:textId="77777777" w:rsidR="004A3714" w:rsidRDefault="004A3714">
      <w:pPr>
        <w:rPr>
          <w:sz w:val="20"/>
          <w:szCs w:val="20"/>
        </w:rPr>
      </w:pPr>
    </w:p>
    <w:p w14:paraId="483F26F1" w14:textId="77777777" w:rsidR="004A3714" w:rsidRDefault="004A3714">
      <w:pPr>
        <w:rPr>
          <w:sz w:val="20"/>
          <w:szCs w:val="20"/>
        </w:rPr>
      </w:pPr>
    </w:p>
    <w:p w14:paraId="39C5D666" w14:textId="223332BD" w:rsidR="004A3714" w:rsidRDefault="001716FF">
      <w:pPr>
        <w:rPr>
          <w:sz w:val="20"/>
          <w:szCs w:val="20"/>
        </w:rPr>
      </w:pPr>
      <w:r>
        <w:rPr>
          <w:b/>
          <w:bCs/>
          <w:sz w:val="20"/>
          <w:szCs w:val="20"/>
        </w:rPr>
        <w:br w:type="page"/>
      </w:r>
      <w:r w:rsidR="004A3714">
        <w:rPr>
          <w:b/>
          <w:bCs/>
          <w:sz w:val="20"/>
          <w:szCs w:val="20"/>
        </w:rPr>
        <w:lastRenderedPageBreak/>
        <w:t>Analysis 2.</w:t>
      </w:r>
      <w:r w:rsidR="004A3714">
        <w:rPr>
          <w:sz w:val="20"/>
          <w:szCs w:val="20"/>
        </w:rPr>
        <w:t xml:space="preserve"> </w:t>
      </w:r>
    </w:p>
    <w:p w14:paraId="75BEE1A4" w14:textId="77777777" w:rsidR="004A3714" w:rsidRDefault="004A3714">
      <w:pPr>
        <w:rPr>
          <w:sz w:val="20"/>
          <w:szCs w:val="20"/>
        </w:rPr>
      </w:pPr>
    </w:p>
    <w:p w14:paraId="36E34192" w14:textId="77777777" w:rsidR="004A3714" w:rsidRDefault="004A3714">
      <w:pPr>
        <w:ind w:firstLine="720"/>
        <w:rPr>
          <w:sz w:val="20"/>
          <w:szCs w:val="20"/>
        </w:rPr>
      </w:pPr>
      <w:r>
        <w:rPr>
          <w:sz w:val="20"/>
          <w:szCs w:val="20"/>
        </w:rPr>
        <w:t xml:space="preserve">Analysis 2 combines the groups within each of the severity categories rather than using only the control group as the reference group.  Each method yields different results the most obvious is that now the population mean ridit is .5 rather than control group 1.  SAS output for this study is presented in Table 2. </w:t>
      </w:r>
    </w:p>
    <w:p w14:paraId="06E4F5C5" w14:textId="77777777" w:rsidR="004A3714" w:rsidRDefault="004A3714">
      <w:pPr>
        <w:ind w:firstLine="720"/>
        <w:rPr>
          <w:sz w:val="20"/>
          <w:szCs w:val="20"/>
        </w:rPr>
      </w:pPr>
    </w:p>
    <w:p w14:paraId="570E7658" w14:textId="77777777" w:rsidR="004A3714" w:rsidRDefault="004A3714">
      <w:pPr>
        <w:rPr>
          <w:sz w:val="20"/>
          <w:szCs w:val="20"/>
        </w:rPr>
      </w:pPr>
      <w:r>
        <w:rPr>
          <w:sz w:val="20"/>
          <w:szCs w:val="20"/>
        </w:rPr>
        <w:t xml:space="preserve">                                 </w:t>
      </w:r>
      <w:r>
        <w:rPr>
          <w:b/>
          <w:bCs/>
          <w:sz w:val="20"/>
          <w:szCs w:val="20"/>
        </w:rPr>
        <w:t>Table 2</w:t>
      </w:r>
    </w:p>
    <w:p w14:paraId="60DEF225" w14:textId="77777777" w:rsidR="004A3714" w:rsidRDefault="004A3714">
      <w:pPr>
        <w:rPr>
          <w:sz w:val="20"/>
          <w:szCs w:val="20"/>
        </w:rPr>
      </w:pPr>
      <w:r>
        <w:rPr>
          <w:sz w:val="20"/>
          <w:szCs w:val="20"/>
        </w:rPr>
        <w:t xml:space="preserve">             MONONUCLEAR CELL LEUKEMIA ANALYSIS </w:t>
      </w:r>
      <w:r>
        <w:rPr>
          <w:sz w:val="20"/>
          <w:szCs w:val="20"/>
        </w:rPr>
        <w:noBreakHyphen/>
        <w:t xml:space="preserve"> PESTICIDE Y  </w:t>
      </w:r>
    </w:p>
    <w:p w14:paraId="63FC7006" w14:textId="77777777" w:rsidR="004A3714" w:rsidRDefault="004A3714">
      <w:pPr>
        <w:rPr>
          <w:sz w:val="20"/>
          <w:szCs w:val="20"/>
        </w:rPr>
      </w:pPr>
      <w:r>
        <w:rPr>
          <w:sz w:val="20"/>
          <w:szCs w:val="20"/>
        </w:rPr>
        <w:t xml:space="preserve">                              Dose(mg/kg) </w:t>
      </w:r>
    </w:p>
    <w:p w14:paraId="66627650" w14:textId="77777777" w:rsidR="004A3714" w:rsidRDefault="004A3714">
      <w:pPr>
        <w:rPr>
          <w:sz w:val="20"/>
          <w:szCs w:val="20"/>
        </w:rPr>
      </w:pPr>
      <w:r>
        <w:rPr>
          <w:sz w:val="20"/>
          <w:szCs w:val="20"/>
        </w:rPr>
        <w:t xml:space="preserve">                       </w:t>
      </w:r>
    </w:p>
    <w:p w14:paraId="6A61B69F" w14:textId="77777777" w:rsidR="004A3714" w:rsidRDefault="004A3714">
      <w:pPr>
        <w:rPr>
          <w:sz w:val="20"/>
          <w:szCs w:val="20"/>
        </w:rPr>
      </w:pPr>
      <w:r>
        <w:rPr>
          <w:sz w:val="20"/>
          <w:szCs w:val="20"/>
        </w:rPr>
        <w:t xml:space="preserve">             SEVERITY    GRP1    GRP2    GRP3    ONE     RIDIT</w:t>
      </w:r>
    </w:p>
    <w:p w14:paraId="41A7F09E" w14:textId="77777777" w:rsidR="004A3714" w:rsidRDefault="004A3714">
      <w:pPr>
        <w:rPr>
          <w:sz w:val="20"/>
          <w:szCs w:val="20"/>
        </w:rPr>
      </w:pPr>
      <w:r>
        <w:rPr>
          <w:sz w:val="20"/>
          <w:szCs w:val="20"/>
        </w:rPr>
        <w:t xml:space="preserve">             None         39      30      29      98    0.32667</w:t>
      </w:r>
    </w:p>
    <w:p w14:paraId="62C6A4BA" w14:textId="77777777" w:rsidR="004A3714" w:rsidRDefault="004A3714">
      <w:pPr>
        <w:rPr>
          <w:sz w:val="20"/>
          <w:szCs w:val="20"/>
        </w:rPr>
      </w:pPr>
      <w:r>
        <w:rPr>
          <w:sz w:val="20"/>
          <w:szCs w:val="20"/>
        </w:rPr>
        <w:t xml:space="preserve">             Mild          4       5       2      11    0.69000</w:t>
      </w:r>
    </w:p>
    <w:p w14:paraId="79AA70C6" w14:textId="77777777" w:rsidR="004A3714" w:rsidRDefault="004A3714">
      <w:pPr>
        <w:rPr>
          <w:sz w:val="20"/>
          <w:szCs w:val="20"/>
        </w:rPr>
      </w:pPr>
      <w:r>
        <w:rPr>
          <w:sz w:val="20"/>
          <w:szCs w:val="20"/>
        </w:rPr>
        <w:t xml:space="preserve">             Moderate      2       5       9      16    0.78000</w:t>
      </w:r>
    </w:p>
    <w:p w14:paraId="1AB549C7" w14:textId="77777777" w:rsidR="004A3714" w:rsidRDefault="004A3714">
      <w:pPr>
        <w:rPr>
          <w:sz w:val="20"/>
          <w:szCs w:val="20"/>
        </w:rPr>
      </w:pPr>
      <w:r>
        <w:rPr>
          <w:sz w:val="20"/>
          <w:szCs w:val="20"/>
        </w:rPr>
        <w:t xml:space="preserve">             Severe        5      10      10      25    0.91667</w:t>
      </w:r>
    </w:p>
    <w:p w14:paraId="37DC15DC" w14:textId="77777777" w:rsidR="004A3714" w:rsidRDefault="004A3714">
      <w:pPr>
        <w:rPr>
          <w:sz w:val="20"/>
          <w:szCs w:val="20"/>
        </w:rPr>
      </w:pPr>
      <w:r>
        <w:rPr>
          <w:sz w:val="20"/>
          <w:szCs w:val="20"/>
        </w:rPr>
        <w:t xml:space="preserve">                         ====    ====    ====    ===</w:t>
      </w:r>
    </w:p>
    <w:p w14:paraId="113F661A" w14:textId="77777777" w:rsidR="004A3714" w:rsidRDefault="004A3714">
      <w:pPr>
        <w:rPr>
          <w:sz w:val="20"/>
          <w:szCs w:val="20"/>
        </w:rPr>
      </w:pPr>
      <w:r>
        <w:rPr>
          <w:sz w:val="20"/>
          <w:szCs w:val="20"/>
        </w:rPr>
        <w:t xml:space="preserve">                          50      50      50     150</w:t>
      </w:r>
    </w:p>
    <w:p w14:paraId="483CAA5E" w14:textId="77777777" w:rsidR="004A3714" w:rsidRDefault="004A3714">
      <w:pPr>
        <w:rPr>
          <w:sz w:val="20"/>
          <w:szCs w:val="20"/>
        </w:rPr>
      </w:pPr>
    </w:p>
    <w:p w14:paraId="5A60B775" w14:textId="77777777" w:rsidR="004A3714" w:rsidRDefault="004A3714">
      <w:pPr>
        <w:rPr>
          <w:sz w:val="20"/>
          <w:szCs w:val="20"/>
        </w:rPr>
      </w:pPr>
      <w:r>
        <w:rPr>
          <w:sz w:val="20"/>
          <w:szCs w:val="20"/>
        </w:rPr>
        <w:t xml:space="preserve">                   RBAR1      RBAR2      RBAR3    POPRIDIT</w:t>
      </w:r>
    </w:p>
    <w:p w14:paraId="4B6ADF24" w14:textId="77777777" w:rsidR="004A3714" w:rsidRDefault="004A3714">
      <w:pPr>
        <w:rPr>
          <w:sz w:val="20"/>
          <w:szCs w:val="20"/>
        </w:rPr>
      </w:pPr>
      <w:r>
        <w:rPr>
          <w:sz w:val="20"/>
          <w:szCs w:val="20"/>
        </w:rPr>
        <w:t xml:space="preserve">                  0.43287    0.52633    0.5408       0.5</w:t>
      </w:r>
    </w:p>
    <w:p w14:paraId="25683C58" w14:textId="77777777" w:rsidR="004A3714" w:rsidRDefault="004A3714">
      <w:pPr>
        <w:rPr>
          <w:sz w:val="20"/>
          <w:szCs w:val="20"/>
        </w:rPr>
      </w:pPr>
      <w:r>
        <w:rPr>
          <w:sz w:val="20"/>
          <w:szCs w:val="20"/>
        </w:rPr>
        <w:t xml:space="preserve">                        STD1        STD2        STD3</w:t>
      </w:r>
    </w:p>
    <w:p w14:paraId="2ADFD330" w14:textId="77777777" w:rsidR="004A3714" w:rsidRDefault="004A3714">
      <w:pPr>
        <w:rPr>
          <w:sz w:val="20"/>
          <w:szCs w:val="20"/>
        </w:rPr>
      </w:pPr>
      <w:r>
        <w:rPr>
          <w:sz w:val="20"/>
          <w:szCs w:val="20"/>
        </w:rPr>
        <w:t xml:space="preserve">                      0.040825    0.040825    0.040825</w:t>
      </w:r>
    </w:p>
    <w:p w14:paraId="67B59C65" w14:textId="77777777" w:rsidR="004A3714" w:rsidRDefault="004A3714">
      <w:pPr>
        <w:rPr>
          <w:sz w:val="20"/>
          <w:szCs w:val="20"/>
        </w:rPr>
      </w:pPr>
    </w:p>
    <w:p w14:paraId="3D3DC53A" w14:textId="77777777" w:rsidR="004A3714" w:rsidRDefault="004A3714">
      <w:pPr>
        <w:rPr>
          <w:sz w:val="20"/>
          <w:szCs w:val="20"/>
        </w:rPr>
      </w:pPr>
      <w:r>
        <w:rPr>
          <w:sz w:val="20"/>
          <w:szCs w:val="20"/>
        </w:rPr>
        <w:t xml:space="preserve">             95% Confidence Intervals on Individual Mean Ridits</w:t>
      </w:r>
    </w:p>
    <w:p w14:paraId="517AB3C7" w14:textId="77777777" w:rsidR="004A3714" w:rsidRDefault="004A3714">
      <w:pPr>
        <w:rPr>
          <w:sz w:val="20"/>
          <w:szCs w:val="20"/>
        </w:rPr>
      </w:pPr>
      <w:r>
        <w:rPr>
          <w:sz w:val="20"/>
          <w:szCs w:val="20"/>
        </w:rPr>
        <w:t xml:space="preserve">         Group      </w:t>
      </w:r>
      <w:proofErr w:type="spellStart"/>
      <w:r>
        <w:rPr>
          <w:sz w:val="20"/>
          <w:szCs w:val="20"/>
        </w:rPr>
        <w:t>Rbar</w:t>
      </w:r>
      <w:proofErr w:type="spellEnd"/>
      <w:r>
        <w:rPr>
          <w:sz w:val="20"/>
          <w:szCs w:val="20"/>
        </w:rPr>
        <w:t xml:space="preserve">           ROUGH           USUAL      Odds</w:t>
      </w:r>
    </w:p>
    <w:p w14:paraId="6B4FC3EA" w14:textId="77777777" w:rsidR="004A3714" w:rsidRDefault="004A3714">
      <w:pPr>
        <w:rPr>
          <w:sz w:val="20"/>
          <w:szCs w:val="20"/>
        </w:rPr>
      </w:pPr>
      <w:r>
        <w:rPr>
          <w:sz w:val="20"/>
          <w:szCs w:val="20"/>
        </w:rPr>
        <w:t xml:space="preserve">             1     0.433    0.351, 0.515    0.294, 0.572    1.00:1</w:t>
      </w:r>
    </w:p>
    <w:p w14:paraId="6E1BD40D" w14:textId="77777777" w:rsidR="004A3714" w:rsidRDefault="004A3714">
      <w:pPr>
        <w:rPr>
          <w:sz w:val="20"/>
          <w:szCs w:val="20"/>
        </w:rPr>
      </w:pPr>
      <w:r>
        <w:rPr>
          <w:sz w:val="20"/>
          <w:szCs w:val="20"/>
        </w:rPr>
        <w:t xml:space="preserve">             2     0.526    0.445, 0.608    0.387, 0.666    1.46:1</w:t>
      </w:r>
    </w:p>
    <w:p w14:paraId="3CA2F43A" w14:textId="77777777" w:rsidR="004A3714" w:rsidRDefault="004A3714">
      <w:pPr>
        <w:rPr>
          <w:sz w:val="20"/>
          <w:szCs w:val="20"/>
        </w:rPr>
      </w:pPr>
      <w:r>
        <w:rPr>
          <w:sz w:val="20"/>
          <w:szCs w:val="20"/>
        </w:rPr>
        <w:t xml:space="preserve">             3     0.541    0.459, 0.622    0.401, 0.680    1.55:1</w:t>
      </w:r>
    </w:p>
    <w:p w14:paraId="52803880" w14:textId="77777777" w:rsidR="004A3714" w:rsidRDefault="004A3714">
      <w:pPr>
        <w:rPr>
          <w:sz w:val="20"/>
          <w:szCs w:val="20"/>
        </w:rPr>
      </w:pPr>
    </w:p>
    <w:p w14:paraId="1C0461C4" w14:textId="77777777" w:rsidR="004A3714" w:rsidRDefault="004A3714">
      <w:pPr>
        <w:rPr>
          <w:sz w:val="20"/>
          <w:szCs w:val="20"/>
        </w:rPr>
      </w:pPr>
      <w:r>
        <w:rPr>
          <w:sz w:val="20"/>
          <w:szCs w:val="20"/>
        </w:rPr>
        <w:t xml:space="preserve">                             Scheffe` Analysis</w:t>
      </w:r>
    </w:p>
    <w:p w14:paraId="5387481B" w14:textId="77777777" w:rsidR="004A3714" w:rsidRDefault="004A3714">
      <w:pPr>
        <w:rPr>
          <w:sz w:val="20"/>
          <w:szCs w:val="20"/>
        </w:rPr>
      </w:pPr>
      <w:r>
        <w:rPr>
          <w:sz w:val="20"/>
          <w:szCs w:val="20"/>
        </w:rPr>
        <w:t xml:space="preserve">                         Test of Equal Mean Ridits</w:t>
      </w:r>
    </w:p>
    <w:p w14:paraId="07E60928" w14:textId="77777777" w:rsidR="004A3714" w:rsidRDefault="004A3714">
      <w:pPr>
        <w:rPr>
          <w:sz w:val="20"/>
          <w:szCs w:val="20"/>
        </w:rPr>
      </w:pPr>
      <w:r>
        <w:rPr>
          <w:sz w:val="20"/>
          <w:szCs w:val="20"/>
        </w:rPr>
        <w:t xml:space="preserve">                                   Degrees</w:t>
      </w:r>
    </w:p>
    <w:p w14:paraId="1EF9F2BD" w14:textId="77777777" w:rsidR="004A3714" w:rsidRDefault="004A3714">
      <w:pPr>
        <w:rPr>
          <w:sz w:val="20"/>
          <w:szCs w:val="20"/>
        </w:rPr>
      </w:pPr>
      <w:r>
        <w:rPr>
          <w:sz w:val="20"/>
          <w:szCs w:val="20"/>
        </w:rPr>
        <w:t xml:space="preserve">                                      of</w:t>
      </w:r>
    </w:p>
    <w:p w14:paraId="75E200C4"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7A4463AC" w14:textId="77777777" w:rsidR="004A3714" w:rsidRDefault="004A3714">
      <w:pPr>
        <w:rPr>
          <w:sz w:val="20"/>
          <w:szCs w:val="20"/>
        </w:rPr>
      </w:pPr>
      <w:r>
        <w:rPr>
          <w:sz w:val="20"/>
          <w:szCs w:val="20"/>
        </w:rPr>
        <w:t xml:space="preserve">                       5.72328        2       0.057175</w:t>
      </w:r>
    </w:p>
    <w:p w14:paraId="2CB0C315" w14:textId="77777777" w:rsidR="004A3714" w:rsidRDefault="004A3714">
      <w:pPr>
        <w:rPr>
          <w:sz w:val="20"/>
          <w:szCs w:val="20"/>
        </w:rPr>
      </w:pPr>
    </w:p>
    <w:p w14:paraId="1438D160" w14:textId="77777777" w:rsidR="004A3714" w:rsidRDefault="004A3714">
      <w:pPr>
        <w:rPr>
          <w:sz w:val="20"/>
          <w:szCs w:val="20"/>
        </w:rPr>
      </w:pPr>
      <w:r>
        <w:rPr>
          <w:sz w:val="20"/>
          <w:szCs w:val="20"/>
        </w:rPr>
        <w:t xml:space="preserve">                              Group1 vs Group2</w:t>
      </w:r>
    </w:p>
    <w:p w14:paraId="62C5140F" w14:textId="77777777" w:rsidR="004A3714" w:rsidRDefault="004A3714">
      <w:pPr>
        <w:rPr>
          <w:sz w:val="20"/>
          <w:szCs w:val="20"/>
        </w:rPr>
      </w:pPr>
      <w:r>
        <w:rPr>
          <w:sz w:val="20"/>
          <w:szCs w:val="20"/>
        </w:rPr>
        <w:t xml:space="preserve">                                   Degrees</w:t>
      </w:r>
    </w:p>
    <w:p w14:paraId="3D9F6887" w14:textId="77777777" w:rsidR="004A3714" w:rsidRDefault="004A3714">
      <w:pPr>
        <w:rPr>
          <w:sz w:val="20"/>
          <w:szCs w:val="20"/>
        </w:rPr>
      </w:pPr>
      <w:r>
        <w:rPr>
          <w:sz w:val="20"/>
          <w:szCs w:val="20"/>
        </w:rPr>
        <w:t xml:space="preserve">                       Scheffe`       of</w:t>
      </w:r>
    </w:p>
    <w:p w14:paraId="2779DE28"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094C7994" w14:textId="77777777" w:rsidR="004A3714" w:rsidRDefault="004A3714">
      <w:pPr>
        <w:rPr>
          <w:sz w:val="20"/>
          <w:szCs w:val="20"/>
        </w:rPr>
      </w:pPr>
      <w:r>
        <w:rPr>
          <w:sz w:val="20"/>
          <w:szCs w:val="20"/>
        </w:rPr>
        <w:t xml:space="preserve">                       3.88969        2       0.14301</w:t>
      </w:r>
    </w:p>
    <w:p w14:paraId="55E0DC76" w14:textId="77777777" w:rsidR="004A3714" w:rsidRDefault="004A3714">
      <w:pPr>
        <w:rPr>
          <w:sz w:val="20"/>
          <w:szCs w:val="20"/>
        </w:rPr>
      </w:pPr>
    </w:p>
    <w:p w14:paraId="2E766F76" w14:textId="77777777" w:rsidR="004A3714" w:rsidRDefault="004A3714">
      <w:pPr>
        <w:rPr>
          <w:sz w:val="20"/>
          <w:szCs w:val="20"/>
        </w:rPr>
      </w:pPr>
      <w:r>
        <w:rPr>
          <w:sz w:val="20"/>
          <w:szCs w:val="20"/>
        </w:rPr>
        <w:t xml:space="preserve">                              Group1 vs Group3</w:t>
      </w:r>
    </w:p>
    <w:p w14:paraId="109EDE7B" w14:textId="77777777" w:rsidR="004A3714" w:rsidRDefault="004A3714">
      <w:pPr>
        <w:rPr>
          <w:sz w:val="20"/>
          <w:szCs w:val="20"/>
        </w:rPr>
      </w:pPr>
      <w:r>
        <w:rPr>
          <w:sz w:val="20"/>
          <w:szCs w:val="20"/>
        </w:rPr>
        <w:t xml:space="preserve">                                   Degrees</w:t>
      </w:r>
    </w:p>
    <w:p w14:paraId="39C9DBA4" w14:textId="77777777" w:rsidR="004A3714" w:rsidRDefault="004A3714">
      <w:pPr>
        <w:rPr>
          <w:sz w:val="20"/>
          <w:szCs w:val="20"/>
        </w:rPr>
      </w:pPr>
      <w:r>
        <w:rPr>
          <w:sz w:val="20"/>
          <w:szCs w:val="20"/>
        </w:rPr>
        <w:t xml:space="preserve">                       Scheffe`       of</w:t>
      </w:r>
    </w:p>
    <w:p w14:paraId="0FFBFCF2" w14:textId="77777777" w:rsidR="004A3714" w:rsidRDefault="004A3714">
      <w:pPr>
        <w:rPr>
          <w:sz w:val="20"/>
          <w:szCs w:val="20"/>
        </w:rPr>
      </w:pPr>
      <w:r>
        <w:rPr>
          <w:sz w:val="20"/>
          <w:szCs w:val="20"/>
        </w:rPr>
        <w:t xml:space="preserve">                      </w:t>
      </w:r>
      <w:proofErr w:type="spellStart"/>
      <w:r>
        <w:rPr>
          <w:sz w:val="20"/>
          <w:szCs w:val="20"/>
        </w:rPr>
        <w:t>ChiSquare</w:t>
      </w:r>
      <w:proofErr w:type="spellEnd"/>
      <w:r>
        <w:rPr>
          <w:sz w:val="20"/>
          <w:szCs w:val="20"/>
        </w:rPr>
        <w:t xml:space="preserve">    Freedom     </w:t>
      </w:r>
      <w:proofErr w:type="spellStart"/>
      <w:r>
        <w:rPr>
          <w:sz w:val="20"/>
          <w:szCs w:val="20"/>
        </w:rPr>
        <w:t>p_value</w:t>
      </w:r>
      <w:proofErr w:type="spellEnd"/>
    </w:p>
    <w:p w14:paraId="512385A3" w14:textId="77777777" w:rsidR="004A3714" w:rsidRDefault="004A3714">
      <w:pPr>
        <w:rPr>
          <w:sz w:val="20"/>
          <w:szCs w:val="20"/>
        </w:rPr>
      </w:pPr>
      <w:r>
        <w:rPr>
          <w:sz w:val="20"/>
          <w:szCs w:val="20"/>
        </w:rPr>
        <w:t xml:space="preserve">                       5.08331        2       0.078736</w:t>
      </w:r>
    </w:p>
    <w:p w14:paraId="5ACAA11E" w14:textId="77777777" w:rsidR="004A3714" w:rsidRDefault="004A3714">
      <w:pPr>
        <w:rPr>
          <w:sz w:val="20"/>
          <w:szCs w:val="20"/>
        </w:rPr>
      </w:pPr>
    </w:p>
    <w:p w14:paraId="2A93F31C" w14:textId="77777777" w:rsidR="004A3714" w:rsidRDefault="004A3714">
      <w:pPr>
        <w:rPr>
          <w:sz w:val="20"/>
          <w:szCs w:val="20"/>
        </w:rPr>
      </w:pPr>
      <w:r>
        <w:rPr>
          <w:sz w:val="20"/>
          <w:szCs w:val="20"/>
        </w:rPr>
        <w:t xml:space="preserve">           95% Simultaneous Confidence Intervals on Mean Ridits</w:t>
      </w:r>
    </w:p>
    <w:p w14:paraId="6D890C68" w14:textId="77777777" w:rsidR="004A3714" w:rsidRDefault="004A3714">
      <w:pPr>
        <w:rPr>
          <w:sz w:val="20"/>
          <w:szCs w:val="20"/>
        </w:rPr>
      </w:pPr>
      <w:r>
        <w:rPr>
          <w:sz w:val="20"/>
          <w:szCs w:val="20"/>
        </w:rPr>
        <w:t xml:space="preserve">             Group       </w:t>
      </w:r>
      <w:proofErr w:type="spellStart"/>
      <w:r>
        <w:rPr>
          <w:sz w:val="20"/>
          <w:szCs w:val="20"/>
        </w:rPr>
        <w:t>Bonferonni</w:t>
      </w:r>
      <w:proofErr w:type="spellEnd"/>
      <w:r>
        <w:rPr>
          <w:sz w:val="20"/>
          <w:szCs w:val="20"/>
        </w:rPr>
        <w:t xml:space="preserve">         Scheffe`      Odds</w:t>
      </w:r>
    </w:p>
    <w:p w14:paraId="3DADDFC7" w14:textId="77777777" w:rsidR="004A3714" w:rsidRDefault="004A3714">
      <w:pPr>
        <w:rPr>
          <w:sz w:val="20"/>
          <w:szCs w:val="20"/>
        </w:rPr>
      </w:pPr>
      <w:r>
        <w:rPr>
          <w:sz w:val="20"/>
          <w:szCs w:val="20"/>
        </w:rPr>
        <w:t xml:space="preserve">               2       0.464, 0.723     0.168, 1.019    1.46:1</w:t>
      </w:r>
    </w:p>
    <w:p w14:paraId="526EA1A5" w14:textId="77777777" w:rsidR="004A3714" w:rsidRDefault="004A3714">
      <w:pPr>
        <w:rPr>
          <w:sz w:val="20"/>
          <w:szCs w:val="20"/>
        </w:rPr>
      </w:pPr>
      <w:r>
        <w:rPr>
          <w:sz w:val="20"/>
          <w:szCs w:val="20"/>
        </w:rPr>
        <w:t xml:space="preserve">               3       0.479, 0.737     0.182, 1.034    1.55:1</w:t>
      </w:r>
    </w:p>
    <w:p w14:paraId="793C144D" w14:textId="77777777" w:rsidR="004A3714" w:rsidRDefault="004A3714">
      <w:pPr>
        <w:rPr>
          <w:sz w:val="20"/>
          <w:szCs w:val="20"/>
        </w:rPr>
      </w:pPr>
    </w:p>
    <w:p w14:paraId="10E3B441" w14:textId="406800B8" w:rsidR="004A3714" w:rsidRDefault="004A3714">
      <w:pPr>
        <w:rPr>
          <w:sz w:val="20"/>
          <w:szCs w:val="20"/>
        </w:rPr>
      </w:pPr>
      <w:r>
        <w:rPr>
          <w:sz w:val="20"/>
          <w:szCs w:val="20"/>
        </w:rPr>
        <w:t xml:space="preserve">     The mean ridit (rbar1) of .43287 is an indication of the probability </w:t>
      </w:r>
      <w:r>
        <w:rPr>
          <w:sz w:val="20"/>
          <w:szCs w:val="20"/>
        </w:rPr>
        <w:lastRenderedPageBreak/>
        <w:t xml:space="preserve">that a randomly selected </w:t>
      </w:r>
      <w:r w:rsidR="00D8792D">
        <w:rPr>
          <w:sz w:val="20"/>
          <w:szCs w:val="20"/>
        </w:rPr>
        <w:t>individual</w:t>
      </w:r>
      <w:r>
        <w:rPr>
          <w:sz w:val="20"/>
          <w:szCs w:val="20"/>
        </w:rPr>
        <w:t xml:space="preserve"> from group 1 (the control group) will have a more extreme value than a randomly selected </w:t>
      </w:r>
      <w:r w:rsidR="00D8792D">
        <w:rPr>
          <w:sz w:val="20"/>
          <w:szCs w:val="20"/>
        </w:rPr>
        <w:t>individual</w:t>
      </w:r>
      <w:r>
        <w:rPr>
          <w:sz w:val="20"/>
          <w:szCs w:val="20"/>
        </w:rPr>
        <w:t xml:space="preserve"> from the reference group.  Since this number is less than .5, we would infer that its </w:t>
      </w:r>
      <w:r w:rsidR="003228B7">
        <w:rPr>
          <w:sz w:val="20"/>
          <w:szCs w:val="20"/>
        </w:rPr>
        <w:t>individual</w:t>
      </w:r>
      <w:r>
        <w:rPr>
          <w:sz w:val="20"/>
          <w:szCs w:val="20"/>
        </w:rPr>
        <w:t xml:space="preserve">s tend to have </w:t>
      </w:r>
      <w:proofErr w:type="gramStart"/>
      <w:r>
        <w:rPr>
          <w:sz w:val="20"/>
          <w:szCs w:val="20"/>
        </w:rPr>
        <w:t>less</w:t>
      </w:r>
      <w:proofErr w:type="gramEnd"/>
      <w:r>
        <w:rPr>
          <w:sz w:val="20"/>
          <w:szCs w:val="20"/>
        </w:rPr>
        <w:t xml:space="preserve"> extreme values than the subjects of the reference group.  The test for equal mean ridits is significant at the 10% level (p=.057175).</w:t>
      </w:r>
    </w:p>
    <w:p w14:paraId="0E360B60" w14:textId="77777777" w:rsidR="0086276F" w:rsidRDefault="0086276F">
      <w:pPr>
        <w:rPr>
          <w:sz w:val="20"/>
          <w:szCs w:val="20"/>
        </w:rPr>
      </w:pPr>
    </w:p>
    <w:p w14:paraId="27EC6E37" w14:textId="5934144F" w:rsidR="004A3714" w:rsidRDefault="004A3714">
      <w:pPr>
        <w:rPr>
          <w:sz w:val="20"/>
          <w:szCs w:val="20"/>
        </w:rPr>
      </w:pPr>
      <w:r>
        <w:rPr>
          <w:sz w:val="20"/>
          <w:szCs w:val="20"/>
        </w:rPr>
        <w:t xml:space="preserve">     Rbar2=.52633 -&gt; the subjects in dose group 2 are slightly more likely to be in a more severe injury category than the reference group of untreated subjects.  Similarly</w:t>
      </w:r>
      <w:r w:rsidR="00D8792D">
        <w:rPr>
          <w:sz w:val="20"/>
          <w:szCs w:val="20"/>
        </w:rPr>
        <w:t>,</w:t>
      </w:r>
      <w:r>
        <w:rPr>
          <w:sz w:val="20"/>
          <w:szCs w:val="20"/>
        </w:rPr>
        <w:t xml:space="preserve"> rbar3=.5408 -&gt; the subjects in dose group 3 are more likely to be in a more sever</w:t>
      </w:r>
      <w:r w:rsidR="00D8792D">
        <w:rPr>
          <w:sz w:val="20"/>
          <w:szCs w:val="20"/>
        </w:rPr>
        <w:t>e</w:t>
      </w:r>
      <w:r>
        <w:rPr>
          <w:sz w:val="20"/>
          <w:szCs w:val="20"/>
        </w:rPr>
        <w:t xml:space="preserve"> injury category.  The mean ridit of the population is .5 which is reasonable since the reference group of untreated subjects were comprised of subjects over all the treatment groups. </w:t>
      </w:r>
    </w:p>
    <w:p w14:paraId="344CF70B" w14:textId="77777777" w:rsidR="004A3714" w:rsidRDefault="004A3714">
      <w:pPr>
        <w:rPr>
          <w:sz w:val="20"/>
          <w:szCs w:val="20"/>
        </w:rPr>
      </w:pPr>
    </w:p>
    <w:p w14:paraId="07AE2A48" w14:textId="77777777" w:rsidR="004A3714" w:rsidRDefault="004A3714">
      <w:pPr>
        <w:rPr>
          <w:sz w:val="20"/>
          <w:szCs w:val="20"/>
        </w:rPr>
      </w:pPr>
      <w:r>
        <w:rPr>
          <w:sz w:val="20"/>
          <w:szCs w:val="20"/>
        </w:rPr>
        <w:t xml:space="preserve">      Hypothesis testing on differences between dosed groups and control is not significant for the dose group 2.  Dose group 3 however is statistically significantly different from the control group at the 10% level (p=.0788736).</w:t>
      </w:r>
    </w:p>
    <w:p w14:paraId="3F98B1FF" w14:textId="77777777" w:rsidR="004A3714" w:rsidRDefault="004A3714">
      <w:pPr>
        <w:rPr>
          <w:sz w:val="20"/>
          <w:szCs w:val="20"/>
        </w:rPr>
      </w:pPr>
    </w:p>
    <w:p w14:paraId="5FF1530F" w14:textId="77777777" w:rsidR="004A3714" w:rsidRDefault="004A3714">
      <w:pPr>
        <w:rPr>
          <w:sz w:val="20"/>
          <w:szCs w:val="20"/>
        </w:rPr>
      </w:pPr>
      <w:r>
        <w:rPr>
          <w:sz w:val="20"/>
          <w:szCs w:val="20"/>
        </w:rPr>
        <w:t xml:space="preserve">     The odds of a randomly chosen subject in group I (</w:t>
      </w:r>
      <w:proofErr w:type="spellStart"/>
      <w:r>
        <w:rPr>
          <w:sz w:val="20"/>
          <w:szCs w:val="20"/>
        </w:rPr>
        <w:t>i</w:t>
      </w:r>
      <w:proofErr w:type="spellEnd"/>
      <w:r>
        <w:rPr>
          <w:sz w:val="20"/>
          <w:szCs w:val="20"/>
        </w:rPr>
        <w:t xml:space="preserve">&gt;1) of being worse off than a randomly chosen subject in reference group one </w:t>
      </w:r>
      <w:proofErr w:type="gramStart"/>
      <w:r>
        <w:rPr>
          <w:sz w:val="20"/>
          <w:szCs w:val="20"/>
        </w:rPr>
        <w:t>are</w:t>
      </w:r>
      <w:proofErr w:type="gramEnd"/>
    </w:p>
    <w:p w14:paraId="480C54F8" w14:textId="77777777" w:rsidR="004A3714" w:rsidRDefault="004A3714">
      <w:pPr>
        <w:rPr>
          <w:sz w:val="20"/>
          <w:szCs w:val="20"/>
        </w:rPr>
      </w:pPr>
    </w:p>
    <w:p w14:paraId="1C2484DD" w14:textId="77777777" w:rsidR="004A3714" w:rsidRDefault="004A3714">
      <w:pPr>
        <w:rPr>
          <w:sz w:val="20"/>
          <w:szCs w:val="20"/>
        </w:rPr>
      </w:pPr>
      <w:r>
        <w:rPr>
          <w:sz w:val="20"/>
          <w:szCs w:val="20"/>
        </w:rPr>
        <w:t xml:space="preserve">                             Group   Odds</w:t>
      </w:r>
    </w:p>
    <w:p w14:paraId="4009D2CC" w14:textId="77777777" w:rsidR="004A3714" w:rsidRDefault="004A3714">
      <w:pPr>
        <w:rPr>
          <w:sz w:val="20"/>
          <w:szCs w:val="20"/>
        </w:rPr>
      </w:pPr>
      <w:r>
        <w:rPr>
          <w:sz w:val="20"/>
          <w:szCs w:val="20"/>
        </w:rPr>
        <w:t xml:space="preserve">                               2    1.46:1</w:t>
      </w:r>
    </w:p>
    <w:p w14:paraId="53E8C502" w14:textId="77777777" w:rsidR="004A3714" w:rsidRDefault="004A3714">
      <w:pPr>
        <w:rPr>
          <w:sz w:val="20"/>
          <w:szCs w:val="20"/>
        </w:rPr>
      </w:pPr>
      <w:r>
        <w:rPr>
          <w:sz w:val="20"/>
          <w:szCs w:val="20"/>
        </w:rPr>
        <w:t xml:space="preserve">                               3    1.55:1</w:t>
      </w:r>
    </w:p>
    <w:p w14:paraId="23DAC2F5" w14:textId="77777777" w:rsidR="004A3714" w:rsidRDefault="004A3714">
      <w:pPr>
        <w:rPr>
          <w:sz w:val="20"/>
          <w:szCs w:val="20"/>
        </w:rPr>
      </w:pPr>
    </w:p>
    <w:p w14:paraId="1A75F3B1" w14:textId="77777777" w:rsidR="004A3714" w:rsidRDefault="004A3714">
      <w:pPr>
        <w:rPr>
          <w:sz w:val="20"/>
          <w:szCs w:val="20"/>
        </w:rPr>
      </w:pPr>
      <w:r>
        <w:rPr>
          <w:sz w:val="20"/>
          <w:szCs w:val="20"/>
        </w:rPr>
        <w:t xml:space="preserve">     The evaluation of severity of mononuclear cell leukemia in male rats with dose increments of pesticide Y (Data Set # 2) resulted in a statistically significant difference in the comparison of the controls and the highest dose group at the 10% level.  The actual </w:t>
      </w:r>
      <w:proofErr w:type="spellStart"/>
      <w:r>
        <w:rPr>
          <w:sz w:val="20"/>
          <w:szCs w:val="20"/>
        </w:rPr>
        <w:t>p_value</w:t>
      </w:r>
      <w:proofErr w:type="spellEnd"/>
      <w:r>
        <w:rPr>
          <w:sz w:val="20"/>
          <w:szCs w:val="20"/>
        </w:rPr>
        <w:t xml:space="preserve"> was .078736 insignificant at the 5% level.</w:t>
      </w:r>
    </w:p>
    <w:p w14:paraId="3A129A1A" w14:textId="77777777" w:rsidR="004A3714" w:rsidRDefault="004A3714">
      <w:pPr>
        <w:rPr>
          <w:sz w:val="20"/>
          <w:szCs w:val="20"/>
        </w:rPr>
      </w:pPr>
    </w:p>
    <w:p w14:paraId="76AEB840" w14:textId="77777777" w:rsidR="004A3714" w:rsidRDefault="004A3714">
      <w:pPr>
        <w:rPr>
          <w:b/>
          <w:bCs/>
          <w:sz w:val="20"/>
          <w:szCs w:val="20"/>
        </w:rPr>
      </w:pPr>
    </w:p>
    <w:p w14:paraId="27DF632A" w14:textId="77777777" w:rsidR="004A3714" w:rsidRDefault="004A3714">
      <w:pPr>
        <w:rPr>
          <w:sz w:val="20"/>
          <w:szCs w:val="20"/>
        </w:rPr>
      </w:pPr>
      <w:r>
        <w:rPr>
          <w:b/>
          <w:bCs/>
        </w:rPr>
        <w:t>Mathematical Background</w:t>
      </w:r>
      <w:r>
        <w:t>.</w:t>
      </w:r>
    </w:p>
    <w:p w14:paraId="3FEC1C19" w14:textId="77777777" w:rsidR="004A3714" w:rsidRDefault="004A3714">
      <w:pPr>
        <w:rPr>
          <w:sz w:val="20"/>
          <w:szCs w:val="20"/>
        </w:rPr>
      </w:pPr>
    </w:p>
    <w:p w14:paraId="5FFEBCC1" w14:textId="77777777" w:rsidR="004A3714" w:rsidRDefault="004A3714">
      <w:pPr>
        <w:rPr>
          <w:sz w:val="20"/>
          <w:szCs w:val="20"/>
        </w:rPr>
      </w:pPr>
      <w:r>
        <w:rPr>
          <w:sz w:val="20"/>
          <w:szCs w:val="20"/>
        </w:rPr>
        <w:t xml:space="preserve">     Ridit analysis is proposed as the method of choice for analyzing ordered categorical data.  Bross [1958] developed the use of Ridit analysis for ordinally scaled data such as injury severity categories.  </w:t>
      </w:r>
      <w:r w:rsidRPr="008E0F2C">
        <w:rPr>
          <w:sz w:val="20"/>
          <w:szCs w:val="20"/>
        </w:rPr>
        <w:t xml:space="preserve">A </w:t>
      </w:r>
      <w:r w:rsidRPr="008E0F2C">
        <w:rPr>
          <w:b/>
          <w:bCs/>
          <w:sz w:val="20"/>
          <w:szCs w:val="20"/>
        </w:rPr>
        <w:t>ridit</w:t>
      </w:r>
      <w:r w:rsidRPr="008E0F2C">
        <w:rPr>
          <w:sz w:val="20"/>
          <w:szCs w:val="20"/>
        </w:rPr>
        <w:t xml:space="preserve"> is a numerical quantity (0&lt;ridit&lt;1); it is a transformation converting a severity classification into a number.</w:t>
      </w:r>
      <w:r>
        <w:rPr>
          <w:sz w:val="20"/>
          <w:szCs w:val="20"/>
        </w:rPr>
        <w:t xml:space="preserve">  </w:t>
      </w:r>
    </w:p>
    <w:p w14:paraId="4A9C1181" w14:textId="77777777" w:rsidR="004A3714" w:rsidRDefault="004A3714">
      <w:pPr>
        <w:rPr>
          <w:sz w:val="20"/>
          <w:szCs w:val="20"/>
        </w:rPr>
      </w:pPr>
    </w:p>
    <w:p w14:paraId="60585016" w14:textId="77777777" w:rsidR="004A3714" w:rsidRDefault="004A3714">
      <w:pPr>
        <w:ind w:firstLine="720"/>
        <w:rPr>
          <w:sz w:val="20"/>
          <w:szCs w:val="20"/>
        </w:rPr>
      </w:pPr>
      <w:r>
        <w:rPr>
          <w:sz w:val="20"/>
          <w:szCs w:val="20"/>
        </w:rPr>
        <w:t>The only assumption made in ridit analysis is that the discrete categories represent intervals of an underlying but unobservable continuous distribution.  No assumption is made about normality or any other form for the distribution.  Ridit analysis begins with the selection of a population to serve as a standard or reference group.</w:t>
      </w:r>
    </w:p>
    <w:p w14:paraId="37054E1C" w14:textId="77777777" w:rsidR="004A3714" w:rsidRDefault="004A3714">
      <w:pPr>
        <w:rPr>
          <w:sz w:val="20"/>
          <w:szCs w:val="20"/>
        </w:rPr>
      </w:pPr>
    </w:p>
    <w:p w14:paraId="61925426" w14:textId="77777777" w:rsidR="004A3714" w:rsidRDefault="004A3714">
      <w:pPr>
        <w:rPr>
          <w:sz w:val="20"/>
          <w:szCs w:val="20"/>
        </w:rPr>
      </w:pPr>
      <w:r>
        <w:rPr>
          <w:sz w:val="20"/>
          <w:szCs w:val="20"/>
        </w:rPr>
        <w:t xml:space="preserve">     We know that a given percentile is that value which divides the range of</w:t>
      </w:r>
    </w:p>
    <w:p w14:paraId="45B316B0" w14:textId="77777777" w:rsidR="004A3714" w:rsidRDefault="004A3714">
      <w:pPr>
        <w:rPr>
          <w:sz w:val="20"/>
          <w:szCs w:val="20"/>
        </w:rPr>
      </w:pPr>
      <w:r>
        <w:rPr>
          <w:sz w:val="20"/>
          <w:szCs w:val="20"/>
        </w:rPr>
        <w:t>a set of data into two parts such that a given percentage of the measures lies below this value.  It is therefore a probability.  Ridit analysis transforms ordinal data to a probability scale.  The ridit score for each category is a percentile rank of a subject in the reference population and is equal to the number of subjects in all lower categories plus one-half the number of items in the subject category, all divided by the population size.  The score (ridit) given to a severity category is the relative frequency up to the midpoint of that category in the reference group.</w:t>
      </w:r>
    </w:p>
    <w:p w14:paraId="027A3276" w14:textId="77777777" w:rsidR="004A3714" w:rsidRDefault="004A3714">
      <w:pPr>
        <w:rPr>
          <w:sz w:val="20"/>
          <w:szCs w:val="20"/>
        </w:rPr>
      </w:pPr>
    </w:p>
    <w:p w14:paraId="24EE8826" w14:textId="77777777" w:rsidR="004A3714" w:rsidRDefault="004A3714">
      <w:pPr>
        <w:rPr>
          <w:sz w:val="20"/>
          <w:szCs w:val="20"/>
        </w:rPr>
      </w:pPr>
      <w:r>
        <w:rPr>
          <w:sz w:val="20"/>
          <w:szCs w:val="20"/>
        </w:rPr>
        <w:lastRenderedPageBreak/>
        <w:t xml:space="preserve">     Once the ridits for each category have been determined, they are considered as a dependent variable for the other comparison groups (Jairus Flora, 1974, page 2) and the usual normal probability distribution family of statistics can be applied in calculating means, standard deviations etc.  The mean ridits calculated in this way will be approximately normal for reasonable sample sizes. </w:t>
      </w:r>
    </w:p>
    <w:p w14:paraId="798F7F4C" w14:textId="77777777" w:rsidR="0086276F" w:rsidRDefault="0086276F">
      <w:pPr>
        <w:rPr>
          <w:sz w:val="20"/>
          <w:szCs w:val="20"/>
        </w:rPr>
      </w:pPr>
    </w:p>
    <w:p w14:paraId="03C3A644" w14:textId="193AA318" w:rsidR="004A3714" w:rsidRDefault="004A3714">
      <w:pPr>
        <w:rPr>
          <w:sz w:val="20"/>
          <w:szCs w:val="20"/>
        </w:rPr>
      </w:pPr>
      <w:r>
        <w:rPr>
          <w:sz w:val="20"/>
          <w:szCs w:val="20"/>
        </w:rPr>
        <w:t xml:space="preserve">     The mean ridit for the comparison group is determined as follows.  If a subject X, is selected at random from the reference population (control group) and a subject Y, is selected at random from the comparison group, then the mean ridit is an estimate of P(X</w:t>
      </w:r>
      <w:r>
        <w:rPr>
          <w:sz w:val="20"/>
          <w:szCs w:val="20"/>
        </w:rPr>
        <w:sym w:font="Symbol" w:char="F0A3"/>
      </w:r>
      <w:r>
        <w:rPr>
          <w:sz w:val="20"/>
          <w:szCs w:val="20"/>
        </w:rPr>
        <w:t xml:space="preserve">Y), that is, of the probability that X is less seriously injured than Y.  The control group mean ridit is always .5 under this definition.      </w:t>
      </w:r>
    </w:p>
    <w:p w14:paraId="03CE2A51" w14:textId="77777777" w:rsidR="004A3714" w:rsidRDefault="004A3714">
      <w:pPr>
        <w:rPr>
          <w:sz w:val="20"/>
          <w:szCs w:val="20"/>
        </w:rPr>
      </w:pPr>
    </w:p>
    <w:p w14:paraId="173A0DF7" w14:textId="77777777" w:rsidR="004A3714" w:rsidRDefault="004A3714">
      <w:pPr>
        <w:rPr>
          <w:sz w:val="20"/>
          <w:szCs w:val="20"/>
        </w:rPr>
      </w:pPr>
      <w:r>
        <w:rPr>
          <w:sz w:val="20"/>
          <w:szCs w:val="20"/>
        </w:rPr>
        <w:t xml:space="preserve">     Let the reference group be group 1. This is in conformance to the SAS program RIDITS referenced in the bibliography.  Let </w:t>
      </w:r>
      <w:proofErr w:type="spellStart"/>
      <w:r>
        <w:rPr>
          <w:sz w:val="20"/>
          <w:szCs w:val="20"/>
        </w:rPr>
        <w:t>P</w:t>
      </w:r>
      <w:r>
        <w:rPr>
          <w:sz w:val="20"/>
          <w:szCs w:val="20"/>
          <w:vertAlign w:val="subscript"/>
        </w:rPr>
        <w:t>ij</w:t>
      </w:r>
      <w:proofErr w:type="spellEnd"/>
      <w:r>
        <w:rPr>
          <w:sz w:val="20"/>
          <w:szCs w:val="20"/>
          <w:vertAlign w:val="subscript"/>
        </w:rPr>
        <w:t xml:space="preserve"> </w:t>
      </w:r>
      <w:r>
        <w:rPr>
          <w:sz w:val="20"/>
          <w:szCs w:val="20"/>
        </w:rPr>
        <w:t>be the proportion in severity category j=1</w:t>
      </w:r>
      <w:proofErr w:type="gramStart"/>
      <w:r>
        <w:rPr>
          <w:sz w:val="20"/>
          <w:szCs w:val="20"/>
        </w:rPr>
        <w:t>...,k</w:t>
      </w:r>
      <w:proofErr w:type="gramEnd"/>
      <w:r>
        <w:rPr>
          <w:sz w:val="20"/>
          <w:szCs w:val="20"/>
        </w:rPr>
        <w:t xml:space="preserve"> of the group I and define the ridit for a severity category  by </w:t>
      </w:r>
    </w:p>
    <w:p w14:paraId="29367A79" w14:textId="77777777" w:rsidR="004A3714" w:rsidRDefault="004A3714">
      <w:pPr>
        <w:rPr>
          <w:sz w:val="20"/>
          <w:szCs w:val="20"/>
        </w:rPr>
      </w:pPr>
      <w:r>
        <w:rPr>
          <w:sz w:val="20"/>
          <w:szCs w:val="20"/>
        </w:rPr>
        <w:t xml:space="preserve">                                  </w:t>
      </w:r>
      <w:r>
        <w:rPr>
          <w:sz w:val="16"/>
          <w:szCs w:val="16"/>
        </w:rPr>
        <w:t>j-1</w:t>
      </w:r>
    </w:p>
    <w:p w14:paraId="2A054136" w14:textId="77777777" w:rsidR="004A3714" w:rsidRDefault="004A3714">
      <w:pPr>
        <w:rPr>
          <w:sz w:val="20"/>
          <w:szCs w:val="20"/>
        </w:rPr>
      </w:pPr>
      <w:r>
        <w:rPr>
          <w:sz w:val="20"/>
          <w:szCs w:val="20"/>
        </w:rPr>
        <w:t xml:space="preserve">                              </w:t>
      </w:r>
      <w:proofErr w:type="spellStart"/>
      <w:r>
        <w:rPr>
          <w:sz w:val="20"/>
          <w:szCs w:val="20"/>
        </w:rPr>
        <w:t>R</w:t>
      </w:r>
      <w:r>
        <w:rPr>
          <w:sz w:val="20"/>
          <w:szCs w:val="20"/>
          <w:vertAlign w:val="subscript"/>
        </w:rPr>
        <w:t>j</w:t>
      </w:r>
      <w:proofErr w:type="spellEnd"/>
      <w:r>
        <w:rPr>
          <w:sz w:val="20"/>
          <w:szCs w:val="20"/>
        </w:rPr>
        <w:t xml:space="preserve"> = </w:t>
      </w:r>
      <w:r>
        <w:rPr>
          <w:sz w:val="20"/>
          <w:szCs w:val="20"/>
        </w:rPr>
        <w:sym w:font="Symbol" w:char="F053"/>
      </w:r>
      <w:r>
        <w:rPr>
          <w:sz w:val="20"/>
          <w:szCs w:val="20"/>
        </w:rPr>
        <w:t xml:space="preserve"> P</w:t>
      </w:r>
      <w:r>
        <w:rPr>
          <w:sz w:val="20"/>
          <w:szCs w:val="20"/>
          <w:vertAlign w:val="subscript"/>
        </w:rPr>
        <w:t xml:space="preserve">1n </w:t>
      </w:r>
      <w:r>
        <w:rPr>
          <w:sz w:val="20"/>
          <w:szCs w:val="20"/>
        </w:rPr>
        <w:t>+ P</w:t>
      </w:r>
      <w:r>
        <w:rPr>
          <w:sz w:val="20"/>
          <w:szCs w:val="20"/>
          <w:vertAlign w:val="subscript"/>
        </w:rPr>
        <w:t>1j</w:t>
      </w:r>
      <w:r>
        <w:rPr>
          <w:sz w:val="20"/>
          <w:szCs w:val="20"/>
        </w:rPr>
        <w:t>/2.</w:t>
      </w:r>
    </w:p>
    <w:p w14:paraId="26A37283" w14:textId="77777777" w:rsidR="004A3714" w:rsidRDefault="004A3714">
      <w:pPr>
        <w:rPr>
          <w:sz w:val="20"/>
          <w:szCs w:val="20"/>
        </w:rPr>
      </w:pPr>
      <w:r>
        <w:rPr>
          <w:sz w:val="20"/>
          <w:szCs w:val="20"/>
        </w:rPr>
        <w:t xml:space="preserve">                                  </w:t>
      </w:r>
      <w:r>
        <w:rPr>
          <w:sz w:val="16"/>
          <w:szCs w:val="16"/>
        </w:rPr>
        <w:t>n=1</w:t>
      </w:r>
    </w:p>
    <w:p w14:paraId="676CC06A" w14:textId="77777777" w:rsidR="004A3714" w:rsidRDefault="004A3714">
      <w:pPr>
        <w:rPr>
          <w:sz w:val="20"/>
          <w:szCs w:val="20"/>
        </w:rPr>
      </w:pPr>
    </w:p>
    <w:p w14:paraId="521E7E85" w14:textId="77777777" w:rsidR="004A3714" w:rsidRDefault="004A3714">
      <w:pPr>
        <w:rPr>
          <w:sz w:val="20"/>
          <w:szCs w:val="20"/>
        </w:rPr>
      </w:pPr>
      <w:r>
        <w:rPr>
          <w:sz w:val="20"/>
          <w:szCs w:val="20"/>
        </w:rPr>
        <w:t xml:space="preserve">     If X denotes the injury severity for a subject selected at random from the reference population, and Y denotes the injury severity for a subject within a particular group (dose), then the mean ridit for that group (dose)</w:t>
      </w:r>
    </w:p>
    <w:p w14:paraId="76E89040" w14:textId="77777777" w:rsidR="004A3714" w:rsidRDefault="004A3714">
      <w:pPr>
        <w:rPr>
          <w:sz w:val="20"/>
          <w:szCs w:val="20"/>
        </w:rPr>
      </w:pPr>
    </w:p>
    <w:p w14:paraId="52F2E295" w14:textId="77777777" w:rsidR="004A3714" w:rsidRDefault="004A3714">
      <w:pPr>
        <w:rPr>
          <w:sz w:val="20"/>
          <w:szCs w:val="20"/>
        </w:rPr>
      </w:pPr>
      <w:r>
        <w:rPr>
          <w:sz w:val="20"/>
          <w:szCs w:val="20"/>
        </w:rPr>
        <w:t xml:space="preserve">                                _    </w:t>
      </w:r>
      <w:r>
        <w:rPr>
          <w:sz w:val="16"/>
          <w:szCs w:val="16"/>
        </w:rPr>
        <w:t>k</w:t>
      </w:r>
    </w:p>
    <w:p w14:paraId="4AEB475E" w14:textId="3B33191C" w:rsidR="004A3714" w:rsidRDefault="004A3714">
      <w:pPr>
        <w:rPr>
          <w:sz w:val="20"/>
          <w:szCs w:val="20"/>
        </w:rPr>
      </w:pPr>
      <w:r>
        <w:rPr>
          <w:sz w:val="20"/>
          <w:szCs w:val="20"/>
        </w:rPr>
        <w:t xml:space="preserve">                                R</w:t>
      </w:r>
      <w:r>
        <w:rPr>
          <w:sz w:val="20"/>
          <w:szCs w:val="20"/>
          <w:vertAlign w:val="subscript"/>
        </w:rPr>
        <w:t>i</w:t>
      </w:r>
      <w:r>
        <w:rPr>
          <w:sz w:val="20"/>
          <w:szCs w:val="20"/>
        </w:rPr>
        <w:t xml:space="preserve"> = </w:t>
      </w:r>
      <w:r>
        <w:rPr>
          <w:sz w:val="20"/>
          <w:szCs w:val="20"/>
        </w:rPr>
        <w:sym w:font="Symbol" w:char="F053"/>
      </w:r>
      <w:r>
        <w:rPr>
          <w:sz w:val="20"/>
          <w:szCs w:val="20"/>
        </w:rPr>
        <w:t xml:space="preserve"> </w:t>
      </w:r>
      <w:proofErr w:type="spellStart"/>
      <w:r>
        <w:rPr>
          <w:sz w:val="20"/>
          <w:szCs w:val="20"/>
        </w:rPr>
        <w:t>R</w:t>
      </w:r>
      <w:r>
        <w:rPr>
          <w:sz w:val="20"/>
          <w:szCs w:val="20"/>
          <w:vertAlign w:val="subscript"/>
        </w:rPr>
        <w:t>j</w:t>
      </w:r>
      <w:proofErr w:type="spellEnd"/>
      <w:r>
        <w:rPr>
          <w:sz w:val="20"/>
          <w:szCs w:val="20"/>
        </w:rPr>
        <w:t xml:space="preserve"> </w:t>
      </w:r>
      <w:proofErr w:type="spellStart"/>
      <w:r>
        <w:rPr>
          <w:sz w:val="20"/>
          <w:szCs w:val="20"/>
        </w:rPr>
        <w:t>P</w:t>
      </w:r>
      <w:r>
        <w:rPr>
          <w:sz w:val="20"/>
          <w:szCs w:val="20"/>
          <w:vertAlign w:val="subscript"/>
        </w:rPr>
        <w:t>ij</w:t>
      </w:r>
      <w:proofErr w:type="spellEnd"/>
    </w:p>
    <w:p w14:paraId="3F1DC7CD" w14:textId="77777777" w:rsidR="004A3714" w:rsidRDefault="004A3714">
      <w:pPr>
        <w:rPr>
          <w:sz w:val="20"/>
          <w:szCs w:val="20"/>
        </w:rPr>
      </w:pPr>
      <w:r>
        <w:rPr>
          <w:sz w:val="20"/>
          <w:szCs w:val="20"/>
        </w:rPr>
        <w:t xml:space="preserve">                                    </w:t>
      </w:r>
      <w:r>
        <w:rPr>
          <w:sz w:val="16"/>
          <w:szCs w:val="16"/>
        </w:rPr>
        <w:t>j=1</w:t>
      </w:r>
    </w:p>
    <w:p w14:paraId="7486D777" w14:textId="77777777" w:rsidR="004A3714" w:rsidRDefault="004A3714">
      <w:pPr>
        <w:rPr>
          <w:sz w:val="20"/>
          <w:szCs w:val="20"/>
        </w:rPr>
      </w:pPr>
    </w:p>
    <w:p w14:paraId="7404E1D2" w14:textId="77777777" w:rsidR="004A3714" w:rsidRDefault="004A3714">
      <w:pPr>
        <w:rPr>
          <w:sz w:val="20"/>
          <w:szCs w:val="20"/>
        </w:rPr>
      </w:pPr>
      <w:r>
        <w:rPr>
          <w:sz w:val="20"/>
          <w:szCs w:val="20"/>
        </w:rPr>
        <w:t xml:space="preserve">can be interpreted as an estimate that a subject from the reference group would be in a less severe severity classification code than a dosed subject.  More precisely,  </w:t>
      </w:r>
    </w:p>
    <w:p w14:paraId="7A581D36" w14:textId="77777777" w:rsidR="004A3714" w:rsidRDefault="004A3714">
      <w:pPr>
        <w:rPr>
          <w:sz w:val="20"/>
          <w:szCs w:val="20"/>
        </w:rPr>
      </w:pPr>
      <w:r>
        <w:rPr>
          <w:sz w:val="20"/>
          <w:szCs w:val="20"/>
        </w:rPr>
        <w:t xml:space="preserve">                        _</w:t>
      </w:r>
    </w:p>
    <w:p w14:paraId="21659E6D" w14:textId="77777777" w:rsidR="004A3714" w:rsidRDefault="004A3714">
      <w:pPr>
        <w:rPr>
          <w:sz w:val="20"/>
          <w:szCs w:val="20"/>
        </w:rPr>
      </w:pPr>
      <w:r>
        <w:rPr>
          <w:sz w:val="20"/>
          <w:szCs w:val="20"/>
        </w:rPr>
        <w:t xml:space="preserve">                        R</w:t>
      </w:r>
      <w:r>
        <w:rPr>
          <w:sz w:val="20"/>
          <w:szCs w:val="20"/>
          <w:vertAlign w:val="subscript"/>
        </w:rPr>
        <w:t>i</w:t>
      </w:r>
      <w:r>
        <w:rPr>
          <w:sz w:val="20"/>
          <w:szCs w:val="20"/>
        </w:rPr>
        <w:t xml:space="preserve"> estimates P[X&lt;Y] + ½ P[X=Y]</w:t>
      </w:r>
    </w:p>
    <w:p w14:paraId="527B6E2C" w14:textId="77777777" w:rsidR="004A3714" w:rsidRDefault="004A3714">
      <w:pPr>
        <w:rPr>
          <w:sz w:val="20"/>
          <w:szCs w:val="20"/>
        </w:rPr>
      </w:pPr>
    </w:p>
    <w:p w14:paraId="643E7F20" w14:textId="77777777" w:rsidR="004A3714" w:rsidRDefault="004A3714">
      <w:pPr>
        <w:rPr>
          <w:sz w:val="20"/>
          <w:szCs w:val="20"/>
        </w:rPr>
      </w:pPr>
      <w:r>
        <w:rPr>
          <w:sz w:val="20"/>
          <w:szCs w:val="20"/>
        </w:rPr>
        <w:t xml:space="preserve">     The population mean ridit R is calculated as</w:t>
      </w:r>
    </w:p>
    <w:p w14:paraId="4C9FD31A" w14:textId="77777777" w:rsidR="004A3714" w:rsidRDefault="004A3714">
      <w:pPr>
        <w:framePr w:w="9360" w:wrap="auto" w:vAnchor="text" w:hAnchor="margin" w:x="-29" w:y="158"/>
        <w:jc w:val="center"/>
        <w:rPr>
          <w:sz w:val="20"/>
          <w:szCs w:val="20"/>
        </w:rPr>
      </w:pPr>
      <w:r>
        <w:rPr>
          <w:sz w:val="20"/>
          <w:szCs w:val="20"/>
        </w:rPr>
        <w:fldChar w:fldCharType="begin"/>
      </w:r>
      <w:r>
        <w:rPr>
          <w:sz w:val="20"/>
          <w:szCs w:val="20"/>
        </w:rPr>
        <w:instrText xml:space="preserve">EQ </w:instrText>
      </w:r>
      <w:r>
        <w:rPr>
          <w:i/>
          <w:iCs/>
        </w:rPr>
        <w:instrText>R</w:instrText>
      </w:r>
      <w:r>
        <w:instrText xml:space="preserve"> = \A(</w:instrText>
      </w:r>
      <w:r>
        <w:rPr>
          <w:i/>
          <w:iCs/>
          <w:sz w:val="16"/>
          <w:szCs w:val="16"/>
        </w:rPr>
        <w:instrText>k</w:instrText>
      </w:r>
      <w:r>
        <w:instrText>,</w:instrText>
      </w:r>
      <w:r>
        <w:rPr>
          <w:rFonts w:ascii="Symbol" w:hAnsi="Symbol" w:cs="Symbol"/>
        </w:rPr>
        <w:instrText>å</w:instrText>
      </w:r>
      <w:r>
        <w:instrText>,</w:instrText>
      </w:r>
      <w:r>
        <w:rPr>
          <w:sz w:val="16"/>
          <w:szCs w:val="16"/>
        </w:rPr>
        <w:instrText>1</w:instrText>
      </w:r>
      <w:r>
        <w:instrText>)\F(</w:instrText>
      </w:r>
      <w:r>
        <w:rPr>
          <w:i/>
          <w:iCs/>
        </w:rPr>
        <w:instrText>R</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,\A(</w:instrText>
      </w:r>
      <w:r>
        <w:rPr>
          <w:i/>
          <w:iCs/>
          <w:sz w:val="16"/>
          <w:szCs w:val="16"/>
        </w:rPr>
        <w:instrText>k</w:instrText>
      </w:r>
      <w:r>
        <w:instrText>,</w:instrText>
      </w:r>
      <w:r>
        <w:rPr>
          <w:rFonts w:ascii="Symbol" w:hAnsi="Symbol" w:cs="Symbol"/>
        </w:rPr>
        <w:instrText>å</w:instrText>
      </w:r>
      <w:r>
        <w:instrText>,</w:instrText>
      </w:r>
      <w:r>
        <w:rPr>
          <w:sz w:val="16"/>
          <w:szCs w:val="16"/>
        </w:rPr>
        <w:instrText>1</w:instrText>
      </w:r>
      <w: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sz w:val="20"/>
          <w:szCs w:val="20"/>
        </w:rPr>
        <w:fldChar w:fldCharType="end"/>
      </w:r>
    </w:p>
    <w:p w14:paraId="2A727C8A" w14:textId="77777777" w:rsidR="004A3714" w:rsidRDefault="004A3714">
      <w:pPr>
        <w:rPr>
          <w:sz w:val="20"/>
          <w:szCs w:val="20"/>
        </w:rPr>
      </w:pPr>
      <w:r>
        <w:rPr>
          <w:sz w:val="20"/>
          <w:szCs w:val="20"/>
        </w:rPr>
        <w:t xml:space="preserve">It is the probability that for a subject selected at random from the population the subject would be in a less severe severity code level than a subject which has been dosed by a pesticide. </w:t>
      </w:r>
    </w:p>
    <w:p w14:paraId="052089C9" w14:textId="77777777" w:rsidR="004A3714" w:rsidRDefault="004A3714">
      <w:pPr>
        <w:rPr>
          <w:sz w:val="20"/>
          <w:szCs w:val="20"/>
        </w:rPr>
      </w:pPr>
    </w:p>
    <w:p w14:paraId="4C529AB7" w14:textId="77777777" w:rsidR="004A3714" w:rsidRDefault="004A3714">
      <w:pPr>
        <w:rPr>
          <w:sz w:val="20"/>
          <w:szCs w:val="20"/>
        </w:rPr>
      </w:pPr>
      <w:r>
        <w:rPr>
          <w:sz w:val="20"/>
          <w:szCs w:val="20"/>
        </w:rPr>
        <w:t xml:space="preserve">     The standard error (</w:t>
      </w:r>
      <w:proofErr w:type="spellStart"/>
      <w:r>
        <w:rPr>
          <w:sz w:val="20"/>
          <w:szCs w:val="20"/>
        </w:rPr>
        <w:t>s.e.</w:t>
      </w:r>
      <w:proofErr w:type="spellEnd"/>
      <w:r>
        <w:rPr>
          <w:sz w:val="20"/>
          <w:szCs w:val="20"/>
        </w:rPr>
        <w:t xml:space="preserve"> or SE) of the mean ridit of a group of size N is approximately (Fleiss, 1987, p.105)</w:t>
      </w:r>
    </w:p>
    <w:p w14:paraId="18064F40" w14:textId="77777777" w:rsidR="004A3714" w:rsidRDefault="004A3714">
      <w:pPr>
        <w:framePr w:w="9360" w:wrap="auto" w:vAnchor="text" w:hAnchor="margin" w:x="23" w:y="21"/>
        <w:jc w:val="center"/>
        <w:rPr>
          <w:sz w:val="20"/>
          <w:szCs w:val="20"/>
        </w:rPr>
      </w:pP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\F(1,2\R(3</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sz w:val="20"/>
          <w:szCs w:val="20"/>
        </w:rPr>
        <w:fldChar w:fldCharType="end"/>
      </w:r>
    </w:p>
    <w:p w14:paraId="451B0BE3" w14:textId="77777777" w:rsidR="004A3714" w:rsidRDefault="004A3714">
      <w:pPr>
        <w:rPr>
          <w:sz w:val="20"/>
          <w:szCs w:val="20"/>
        </w:rPr>
      </w:pPr>
    </w:p>
    <w:p w14:paraId="39A3E1CD" w14:textId="77777777" w:rsidR="004A3714" w:rsidRDefault="004A3714">
      <w:pPr>
        <w:rPr>
          <w:sz w:val="20"/>
          <w:szCs w:val="20"/>
        </w:rPr>
      </w:pPr>
      <w:r>
        <w:rPr>
          <w:sz w:val="20"/>
          <w:szCs w:val="20"/>
        </w:rPr>
        <w:t xml:space="preserve">The usual confidence interval for a mean ridit (Bross, 1956, page 7) is calculated as </w:t>
      </w:r>
    </w:p>
    <w:p w14:paraId="5F1A433F" w14:textId="77777777" w:rsidR="004A3714" w:rsidRDefault="004A3714">
      <w:pPr>
        <w:rPr>
          <w:sz w:val="20"/>
          <w:szCs w:val="20"/>
        </w:rPr>
      </w:pPr>
    </w:p>
    <w:p w14:paraId="0D92B68F" w14:textId="77777777" w:rsidR="004A3714" w:rsidRDefault="004A3714">
      <w:pPr>
        <w:framePr w:w="9360" w:wrap="auto" w:vAnchor="text" w:hAnchor="margin" w:x="1" w:y="2"/>
        <w:jc w:val="center"/>
        <w:rPr>
          <w:sz w:val="20"/>
          <w:szCs w:val="20"/>
        </w:rPr>
      </w:pPr>
      <w:r>
        <w:rPr>
          <w:sz w:val="20"/>
          <w:szCs w:val="20"/>
        </w:rPr>
        <w:lastRenderedPageBreak/>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z</w:instrText>
      </w:r>
      <w:r>
        <w:rPr>
          <w:sz w:val="16"/>
          <w:szCs w:val="16"/>
        </w:rPr>
        <w:instrText>\S\do4(</w:instrText>
      </w:r>
      <w:r>
        <w:rPr>
          <w:rFonts w:ascii="Times New Roman" w:hAnsi="Times New Roman" w:cs="Times New Roman"/>
          <w:sz w:val="16"/>
          <w:szCs w:val="16"/>
        </w:rPr>
        <w:instrText>α</w:instrText>
      </w:r>
      <w:r>
        <w:rPr>
          <w:rFonts w:ascii="Symbol" w:hAnsi="Symbol" w:cs="Symbol"/>
          <w:sz w:val="16"/>
          <w:szCs w:val="16"/>
        </w:rPr>
        <w:instrText>/</w:instrText>
      </w:r>
      <w:r>
        <w:rPr>
          <w:sz w:val="16"/>
          <w:szCs w:val="16"/>
        </w:rPr>
        <w:instrText>2)</w:instrText>
      </w:r>
      <w:r>
        <w:instrText xml:space="preserve"> \R(\F(</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(1 - </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-1)))</w:instrText>
      </w:r>
      <w:r>
        <w:rPr>
          <w:sz w:val="20"/>
          <w:szCs w:val="20"/>
        </w:rPr>
        <w:fldChar w:fldCharType="end"/>
      </w:r>
    </w:p>
    <w:p w14:paraId="50724A4A" w14:textId="77777777" w:rsidR="004A3714" w:rsidRDefault="004A3714">
      <w:pPr>
        <w:rPr>
          <w:sz w:val="20"/>
          <w:szCs w:val="20"/>
        </w:rPr>
      </w:pPr>
    </w:p>
    <w:p w14:paraId="4B98D784" w14:textId="77777777" w:rsidR="004A3714" w:rsidRDefault="004A3714">
      <w:pPr>
        <w:rPr>
          <w:sz w:val="20"/>
          <w:szCs w:val="20"/>
        </w:rPr>
      </w:pPr>
      <w:r>
        <w:rPr>
          <w:sz w:val="20"/>
          <w:szCs w:val="20"/>
        </w:rPr>
        <w:t>The normal pdf statistic may be replaced by a t statistic in the case of small sample sizes.</w:t>
      </w:r>
    </w:p>
    <w:p w14:paraId="4190CC9A" w14:textId="77777777" w:rsidR="004A3714" w:rsidRDefault="004A3714">
      <w:pPr>
        <w:rPr>
          <w:sz w:val="20"/>
          <w:szCs w:val="20"/>
        </w:rPr>
      </w:pPr>
    </w:p>
    <w:p w14:paraId="6B060E21" w14:textId="77777777" w:rsidR="004A3714" w:rsidRDefault="004A3714">
      <w:pPr>
        <w:rPr>
          <w:sz w:val="20"/>
          <w:szCs w:val="20"/>
        </w:rPr>
      </w:pPr>
      <w:r>
        <w:rPr>
          <w:sz w:val="20"/>
          <w:szCs w:val="20"/>
        </w:rPr>
        <w:t xml:space="preserve">      Rough 95% confidence intervals on ridit means (Bross, 1958, page 24) are calculated as</w:t>
      </w:r>
    </w:p>
    <w:p w14:paraId="6258EE30" w14:textId="77777777" w:rsidR="004A3714" w:rsidRDefault="004A3714">
      <w:pPr>
        <w:rPr>
          <w:sz w:val="20"/>
          <w:szCs w:val="20"/>
        </w:rPr>
      </w:pPr>
    </w:p>
    <w:p w14:paraId="08B69E5A" w14:textId="77777777" w:rsidR="004A3714" w:rsidRDefault="004A3714">
      <w:pPr>
        <w:framePr w:w="9360" w:wrap="auto" w:vAnchor="text" w:hAnchor="margin" w:x="1" w:y="9"/>
        <w:jc w:val="center"/>
        <w:rPr>
          <w:sz w:val="20"/>
          <w:szCs w:val="20"/>
        </w:rPr>
      </w:pP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1</w:instrText>
      </w:r>
      <w:r>
        <w:rPr>
          <w:rFonts w:ascii="Symbol" w:hAnsi="Symbol" w:cs="Symbol"/>
        </w:rPr>
        <w:instrText>/</w:instrText>
      </w:r>
      <w:r>
        <w:instrText xml:space="preserve">\R(3 </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sz w:val="20"/>
          <w:szCs w:val="20"/>
        </w:rPr>
        <w:fldChar w:fldCharType="end"/>
      </w:r>
    </w:p>
    <w:p w14:paraId="4F689D1C" w14:textId="77777777" w:rsidR="0086276F" w:rsidRDefault="0086276F">
      <w:pPr>
        <w:ind w:firstLine="720"/>
        <w:rPr>
          <w:sz w:val="20"/>
          <w:szCs w:val="20"/>
        </w:rPr>
      </w:pPr>
    </w:p>
    <w:p w14:paraId="77EBC8A8" w14:textId="233550C7" w:rsidR="004A3714" w:rsidRDefault="004A3714">
      <w:pPr>
        <w:ind w:firstLine="720"/>
        <w:rPr>
          <w:sz w:val="20"/>
          <w:szCs w:val="20"/>
        </w:rPr>
      </w:pPr>
      <w:r>
        <w:rPr>
          <w:sz w:val="20"/>
          <w:szCs w:val="20"/>
        </w:rPr>
        <w:t>Confidence intervals on average ridits involve the probability of a probability statement being true; it is a probability on the odds (Bross, 1956, page 8).  The odds statement is expressed by the ratio (Kantor, 1968, page 613)</w:t>
      </w:r>
    </w:p>
    <w:p w14:paraId="2B7DD5D6" w14:textId="77777777" w:rsidR="004A3714" w:rsidRDefault="004A3714">
      <w:pPr>
        <w:framePr w:w="9360" w:wrap="auto" w:vAnchor="text" w:hAnchor="margin" w:x="1" w:y="2"/>
        <w:jc w:val="center"/>
        <w:rPr>
          <w:sz w:val="20"/>
          <w:szCs w:val="20"/>
        </w:rPr>
      </w:pPr>
      <w:r>
        <w:rPr>
          <w:sz w:val="20"/>
          <w:szCs w:val="20"/>
        </w:rPr>
        <w:fldChar w:fldCharType="begin"/>
      </w:r>
      <w:r>
        <w:rPr>
          <w:sz w:val="20"/>
          <w:szCs w:val="20"/>
        </w:rPr>
        <w:instrText xml:space="preserve">EQ </w:instrText>
      </w:r>
      <w:r>
        <w:instrText xml:space="preserve">\F(0.50 + </w:instrText>
      </w:r>
      <w:r>
        <w:rPr>
          <w:i/>
          <w:iCs/>
        </w:rPr>
        <w:instrText>d</w:instrText>
      </w:r>
      <w:r>
        <w:instrText xml:space="preserve">,1 - (0.50 + </w:instrText>
      </w:r>
      <w:r>
        <w:rPr>
          <w:i/>
          <w:iCs/>
        </w:rPr>
        <w:instrText>d</w:instrText>
      </w:r>
      <w:r>
        <w:instrText>))</w:instrText>
      </w:r>
      <w:r>
        <w:rPr>
          <w:sz w:val="20"/>
          <w:szCs w:val="20"/>
        </w:rPr>
        <w:fldChar w:fldCharType="end"/>
      </w:r>
    </w:p>
    <w:p w14:paraId="33741ED6" w14:textId="77777777" w:rsidR="0086276F" w:rsidRDefault="0086276F">
      <w:pPr>
        <w:framePr w:w="9360" w:wrap="auto" w:vAnchor="text" w:hAnchor="margin" w:x="1" w:y="2"/>
        <w:jc w:val="center"/>
        <w:rPr>
          <w:sz w:val="20"/>
          <w:szCs w:val="20"/>
        </w:rPr>
      </w:pPr>
    </w:p>
    <w:p w14:paraId="15812F83" w14:textId="77777777" w:rsidR="004A3714" w:rsidRDefault="004A3714">
      <w:pPr>
        <w:rPr>
          <w:sz w:val="20"/>
          <w:szCs w:val="20"/>
        </w:rPr>
      </w:pPr>
      <w:r>
        <w:rPr>
          <w:sz w:val="20"/>
          <w:szCs w:val="20"/>
        </w:rPr>
        <w:t>where d is the numerical difference between the average ridits of the groups being compared.  Ridit differences are declared statistically significant when the 95% confidence limits of the two groups being compared do not intersect.</w:t>
      </w:r>
    </w:p>
    <w:p w14:paraId="180873FB" w14:textId="77777777" w:rsidR="004A3714" w:rsidRDefault="004A3714">
      <w:pPr>
        <w:rPr>
          <w:sz w:val="20"/>
          <w:szCs w:val="20"/>
        </w:rPr>
      </w:pPr>
    </w:p>
    <w:p w14:paraId="1756314A" w14:textId="77777777" w:rsidR="004A3714" w:rsidRDefault="004A3714">
      <w:pPr>
        <w:rPr>
          <w:sz w:val="20"/>
          <w:szCs w:val="20"/>
        </w:rPr>
      </w:pPr>
      <w:r>
        <w:rPr>
          <w:sz w:val="20"/>
          <w:szCs w:val="20"/>
        </w:rPr>
        <w:t xml:space="preserve">     When comparing two groups without involving the reference group add .5 to the numerical differences of the two mean ridits (Bross, 1956, page 8).  Thus if </w:t>
      </w: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w:instrText>
      </w:r>
      <w:r>
        <w:rPr>
          <w:i/>
          <w:iCs/>
        </w:rPr>
        <w:instrText>R</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xml:space="preserve"> are the mean ridits for groups I and j, </w:t>
      </w: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+ 0.5</w:instrText>
      </w:r>
      <w:r>
        <w:rPr>
          <w:sz w:val="20"/>
          <w:szCs w:val="20"/>
        </w:rPr>
        <w:fldChar w:fldCharType="end"/>
      </w:r>
      <w:r>
        <w:rPr>
          <w:sz w:val="20"/>
          <w:szCs w:val="20"/>
        </w:rPr>
        <w:t xml:space="preserve"> estimates the probability that a randomly selected member of group I has a value on the underlying variable greater than or equal to that of a randomly selected member of group j.</w:t>
      </w:r>
    </w:p>
    <w:p w14:paraId="60AD93D6" w14:textId="77777777" w:rsidR="004A3714" w:rsidRDefault="004A3714">
      <w:pPr>
        <w:rPr>
          <w:sz w:val="20"/>
          <w:szCs w:val="20"/>
        </w:rPr>
      </w:pPr>
    </w:p>
    <w:p w14:paraId="7E0D5C2B" w14:textId="6AB404B1" w:rsidR="004A3714" w:rsidRDefault="004A3714">
      <w:pPr>
        <w:ind w:firstLine="720"/>
        <w:rPr>
          <w:sz w:val="20"/>
          <w:szCs w:val="20"/>
        </w:rPr>
      </w:pPr>
      <w:r>
        <w:rPr>
          <w:sz w:val="20"/>
          <w:szCs w:val="20"/>
        </w:rPr>
        <w:t xml:space="preserve">For example, let </w:t>
      </w:r>
      <w:r>
        <w:rPr>
          <w:sz w:val="20"/>
          <w:szCs w:val="20"/>
        </w:rPr>
        <w:fldChar w:fldCharType="begin"/>
      </w:r>
      <w:r>
        <w:rPr>
          <w:sz w:val="20"/>
          <w:szCs w:val="20"/>
        </w:rPr>
        <w:instrText xml:space="preserve">EQ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R</w:instrText>
      </w:r>
      <w:r>
        <w:rPr>
          <w:sz w:val="16"/>
          <w:szCs w:val="16"/>
        </w:rPr>
        <w:instrText>\S\do4(1)</w:instrText>
      </w:r>
      <w:r>
        <w:instrText xml:space="preserve"> + 0.5</w:instrText>
      </w:r>
      <w:r>
        <w:rPr>
          <w:sz w:val="20"/>
          <w:szCs w:val="20"/>
        </w:rPr>
        <w:fldChar w:fldCharType="end"/>
      </w:r>
      <w:r>
        <w:rPr>
          <w:sz w:val="20"/>
          <w:szCs w:val="20"/>
        </w:rPr>
        <w:t xml:space="preserve"> = .66.  In terms of ridits the odds are about 2 to 1 that a dosed </w:t>
      </w:r>
      <w:r w:rsidR="003228B7">
        <w:rPr>
          <w:sz w:val="20"/>
          <w:szCs w:val="20"/>
        </w:rPr>
        <w:t>individual</w:t>
      </w:r>
      <w:r>
        <w:rPr>
          <w:sz w:val="20"/>
          <w:szCs w:val="20"/>
        </w:rPr>
        <w:t xml:space="preserve"> will sustain worse injury than an </w:t>
      </w:r>
      <w:r w:rsidR="003228B7">
        <w:rPr>
          <w:sz w:val="20"/>
          <w:szCs w:val="20"/>
        </w:rPr>
        <w:t>individual</w:t>
      </w:r>
      <w:r>
        <w:rPr>
          <w:sz w:val="20"/>
          <w:szCs w:val="20"/>
        </w:rPr>
        <w:t xml:space="preserve"> randomly selected from the control group one.</w:t>
      </w:r>
    </w:p>
    <w:p w14:paraId="6195DF3F" w14:textId="77777777" w:rsidR="004A3714" w:rsidRDefault="004A3714">
      <w:pPr>
        <w:rPr>
          <w:sz w:val="20"/>
          <w:szCs w:val="20"/>
        </w:rPr>
      </w:pPr>
    </w:p>
    <w:p w14:paraId="4DA25704" w14:textId="77777777" w:rsidR="004A3714" w:rsidRDefault="004A3714">
      <w:pPr>
        <w:rPr>
          <w:sz w:val="20"/>
          <w:szCs w:val="20"/>
        </w:rPr>
      </w:pPr>
      <w:r>
        <w:rPr>
          <w:sz w:val="20"/>
          <w:szCs w:val="20"/>
        </w:rPr>
        <w:t xml:space="preserve">      The rectangular distribution on the interval from 0 to 1 has a mean of .5 and a variance of 1/12. The variance of the mean from this pdf based upon N observations is estimated by 1/12N.  Thus </w:t>
      </w:r>
    </w:p>
    <w:p w14:paraId="67F11A34" w14:textId="77777777" w:rsidR="004A3714" w:rsidRDefault="004A3714">
      <w:pPr>
        <w:rPr>
          <w:sz w:val="20"/>
          <w:szCs w:val="20"/>
        </w:rPr>
      </w:pPr>
    </w:p>
    <w:p w14:paraId="2787305B" w14:textId="77777777" w:rsidR="004A3714" w:rsidRDefault="004A3714">
      <w:pPr>
        <w:framePr w:w="9124" w:hSpace="240" w:vSpace="240" w:wrap="auto" w:vAnchor="text" w:hAnchor="margin" w:x="119" w:y="4"/>
        <w:pBdr>
          <w:top w:val="single" w:sz="6" w:space="0" w:color="FFFFFF"/>
          <w:left w:val="single" w:sz="6" w:space="0" w:color="FFFFFF"/>
          <w:bottom w:val="single" w:sz="6" w:space="0" w:color="FFFFFF"/>
          <w:right w:val="single" w:sz="6" w:space="0" w:color="FFFFFF"/>
        </w:pBdr>
        <w:jc w:val="center"/>
        <w:rPr>
          <w:sz w:val="20"/>
          <w:szCs w:val="20"/>
        </w:rPr>
      </w:pPr>
      <w:r>
        <w:rPr>
          <w:sz w:val="20"/>
          <w:szCs w:val="20"/>
        </w:rPr>
        <w:fldChar w:fldCharType="begin"/>
      </w:r>
      <w:r>
        <w:rPr>
          <w:sz w:val="20"/>
          <w:szCs w:val="20"/>
        </w:rPr>
        <w:instrText xml:space="preserve">EQ </w:instrText>
      </w:r>
      <w:r>
        <w:rPr>
          <w:i/>
          <w:iCs/>
        </w:rPr>
        <w:instrText>V</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 1</w:instrText>
      </w:r>
      <w:r>
        <w:rPr>
          <w:rFonts w:ascii="Symbol" w:hAnsi="Symbol" w:cs="Symbol"/>
        </w:rPr>
        <w:instrText>/</w:instrText>
      </w:r>
      <w:r>
        <w:instrText>12</w:instrText>
      </w:r>
      <w:r>
        <w:rPr>
          <w:i/>
          <w:iCs/>
        </w:rPr>
        <w:instrText>N</w:instrText>
      </w:r>
      <w:r>
        <w:rPr>
          <w:sz w:val="16"/>
          <w:szCs w:val="16"/>
        </w:rPr>
        <w:instrText>\S\do4(</w:instrText>
      </w:r>
      <w:r>
        <w:rPr>
          <w:i/>
          <w:iCs/>
          <w:sz w:val="16"/>
          <w:szCs w:val="16"/>
        </w:rPr>
        <w:instrText>i</w:instrText>
      </w:r>
      <w:r>
        <w:rPr>
          <w:sz w:val="16"/>
          <w:szCs w:val="16"/>
        </w:rPr>
        <w:instrText>)</w:instrText>
      </w:r>
      <w:r>
        <w:instrText>+1</w:instrText>
      </w:r>
      <w:r>
        <w:rPr>
          <w:rFonts w:ascii="Symbol" w:hAnsi="Symbol" w:cs="Symbol"/>
        </w:rPr>
        <w:instrText>/</w:instrText>
      </w:r>
      <w:r>
        <w:instrText>12</w:instrText>
      </w:r>
      <w:r>
        <w:rPr>
          <w:i/>
          <w:iCs/>
        </w:rPr>
        <w:instrText>N</w:instrText>
      </w:r>
      <w:r>
        <w:rPr>
          <w:sz w:val="16"/>
          <w:szCs w:val="16"/>
        </w:rPr>
        <w:instrText>\S\do4(</w:instrText>
      </w:r>
      <w:r>
        <w:rPr>
          <w:i/>
          <w:iCs/>
          <w:sz w:val="16"/>
          <w:szCs w:val="16"/>
        </w:rPr>
        <w:instrText>j</w:instrText>
      </w:r>
      <w:r>
        <w:rPr>
          <w:sz w:val="16"/>
          <w:szCs w:val="16"/>
        </w:rPr>
        <w:instrText>)</w:instrText>
      </w:r>
      <w:r>
        <w:instrText xml:space="preserve"> = \F(</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,12</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sz w:val="20"/>
          <w:szCs w:val="20"/>
        </w:rPr>
        <w:fldChar w:fldCharType="end"/>
      </w:r>
    </w:p>
    <w:p w14:paraId="0856E961" w14:textId="77777777" w:rsidR="004A3714" w:rsidRDefault="004A3714">
      <w:pPr>
        <w:ind w:firstLine="720"/>
        <w:rPr>
          <w:sz w:val="20"/>
          <w:szCs w:val="20"/>
        </w:rPr>
      </w:pPr>
      <w:r>
        <w:rPr>
          <w:sz w:val="20"/>
          <w:szCs w:val="20"/>
        </w:rPr>
        <w:t>Between group comparisons on the basis of mean ridits have used t-tests and z-tests. The standard error for the difference of two mean ridits is given by</w:t>
      </w:r>
    </w:p>
    <w:p w14:paraId="0943EB4F" w14:textId="77777777" w:rsidR="004A3714" w:rsidRDefault="004A3714" w:rsidP="005831DF">
      <w:pPr>
        <w:framePr w:w="9360" w:wrap="auto" w:vAnchor="text" w:hAnchor="margin" w:x="1" w:y="9"/>
        <w:jc w:val="center"/>
        <w:rPr>
          <w:sz w:val="20"/>
          <w:szCs w:val="20"/>
        </w:rPr>
      </w:pPr>
      <w:r w:rsidRPr="005831DF">
        <w:rPr>
          <w:sz w:val="20"/>
          <w:szCs w:val="20"/>
        </w:rPr>
        <w:fldChar w:fldCharType="begin"/>
      </w:r>
      <w:r w:rsidRPr="005831DF">
        <w:rPr>
          <w:sz w:val="20"/>
          <w:szCs w:val="20"/>
        </w:rPr>
        <w:instrText xml:space="preserve">EQ </w:instrText>
      </w:r>
      <w:r w:rsidRPr="005831DF">
        <w:rPr>
          <w:i/>
          <w:iCs/>
        </w:rPr>
        <w:instrText>s</w:instrText>
      </w:r>
      <w:r w:rsidRPr="005831DF">
        <w:instrText>.</w:instrText>
      </w:r>
      <w:r w:rsidRPr="005831DF">
        <w:rPr>
          <w:i/>
          <w:iCs/>
        </w:rPr>
        <w:instrText>e</w:instrText>
      </w:r>
      <w:r w:rsidRPr="005831DF">
        <w:instrText>.(</w:instrText>
      </w:r>
      <w:r w:rsidRPr="005831DF">
        <w:rPr>
          <w:i/>
          <w:iCs/>
        </w:rPr>
        <w:instrText>R</w:instrText>
      </w:r>
      <w:r w:rsidRPr="005831DF">
        <w:rPr>
          <w:sz w:val="16"/>
          <w:szCs w:val="16"/>
        </w:rPr>
        <w:instrText>\S\do4(</w:instrText>
      </w:r>
      <w:r w:rsidRPr="005831DF">
        <w:rPr>
          <w:i/>
          <w:iCs/>
          <w:sz w:val="16"/>
          <w:szCs w:val="16"/>
        </w:rPr>
        <w:instrText>i</w:instrText>
      </w:r>
      <w:r w:rsidRPr="005831DF">
        <w:rPr>
          <w:sz w:val="16"/>
          <w:szCs w:val="16"/>
        </w:rPr>
        <w:instrText>)</w:instrText>
      </w:r>
      <w:r w:rsidRPr="005831DF">
        <w:instrText>-</w:instrText>
      </w:r>
      <w:r w:rsidRPr="005831DF">
        <w:rPr>
          <w:i/>
          <w:iCs/>
        </w:rPr>
        <w:instrText>R</w:instrText>
      </w:r>
      <w:r w:rsidRPr="005831DF">
        <w:rPr>
          <w:sz w:val="16"/>
          <w:szCs w:val="16"/>
        </w:rPr>
        <w:instrText>\S\do4(</w:instrText>
      </w:r>
      <w:r w:rsidRPr="005831DF">
        <w:rPr>
          <w:i/>
          <w:iCs/>
          <w:sz w:val="16"/>
          <w:szCs w:val="16"/>
        </w:rPr>
        <w:instrText>j</w:instrText>
      </w:r>
      <w:r w:rsidRPr="005831DF">
        <w:rPr>
          <w:sz w:val="16"/>
          <w:szCs w:val="16"/>
        </w:rPr>
        <w:instrText>)</w:instrText>
      </w:r>
      <w:r w:rsidRPr="005831DF">
        <w:instrText>)=\F(\R(()</w:instrText>
      </w:r>
      <w:r w:rsidRPr="005831DF">
        <w:rPr>
          <w:i/>
          <w:iCs/>
        </w:rPr>
        <w:instrText>N</w:instrText>
      </w:r>
      <w:r w:rsidRPr="005831DF">
        <w:rPr>
          <w:sz w:val="16"/>
          <w:szCs w:val="16"/>
        </w:rPr>
        <w:instrText>\S\do4(</w:instrText>
      </w:r>
      <w:r w:rsidRPr="005831DF">
        <w:rPr>
          <w:i/>
          <w:iCs/>
          <w:sz w:val="16"/>
          <w:szCs w:val="16"/>
        </w:rPr>
        <w:instrText>i</w:instrText>
      </w:r>
      <w:r w:rsidRPr="005831DF">
        <w:rPr>
          <w:sz w:val="16"/>
          <w:szCs w:val="16"/>
        </w:rPr>
        <w:instrText>)</w:instrText>
      </w:r>
      <w:r w:rsidRPr="005831DF">
        <w:instrText>+</w:instrText>
      </w:r>
      <w:r w:rsidRPr="005831DF">
        <w:rPr>
          <w:i/>
          <w:iCs/>
        </w:rPr>
        <w:instrText>N</w:instrText>
      </w:r>
      <w:r w:rsidRPr="005831DF">
        <w:rPr>
          <w:sz w:val="16"/>
          <w:szCs w:val="16"/>
        </w:rPr>
        <w:instrText>\S\do4(</w:instrText>
      </w:r>
      <w:r w:rsidRPr="005831DF">
        <w:rPr>
          <w:i/>
          <w:iCs/>
          <w:sz w:val="16"/>
          <w:szCs w:val="16"/>
        </w:rPr>
        <w:instrText>j</w:instrText>
      </w:r>
      <w:r w:rsidRPr="005831DF">
        <w:rPr>
          <w:sz w:val="16"/>
          <w:szCs w:val="16"/>
        </w:rPr>
        <w:instrText>)</w:instrText>
      </w:r>
      <w:r w:rsidRPr="005831DF">
        <w:instrText>),2 \R((3</w:instrText>
      </w:r>
      <w:r w:rsidRPr="005831DF">
        <w:rPr>
          <w:i/>
          <w:iCs/>
        </w:rPr>
        <w:instrText>N</w:instrText>
      </w:r>
      <w:r w:rsidRPr="005831DF">
        <w:rPr>
          <w:sz w:val="16"/>
          <w:szCs w:val="16"/>
        </w:rPr>
        <w:instrText>\S\do4(</w:instrText>
      </w:r>
      <w:r w:rsidRPr="005831DF">
        <w:rPr>
          <w:i/>
          <w:iCs/>
          <w:sz w:val="16"/>
          <w:szCs w:val="16"/>
        </w:rPr>
        <w:instrText>i</w:instrText>
      </w:r>
      <w:r w:rsidRPr="005831DF">
        <w:rPr>
          <w:sz w:val="16"/>
          <w:szCs w:val="16"/>
        </w:rPr>
        <w:instrText>)</w:instrText>
      </w:r>
      <w:r w:rsidRPr="005831DF">
        <w:instrText xml:space="preserve"> </w:instrText>
      </w:r>
      <w:r w:rsidRPr="005831DF">
        <w:rPr>
          <w:i/>
          <w:iCs/>
        </w:rPr>
        <w:instrText>N</w:instrText>
      </w:r>
      <w:r w:rsidRPr="005831DF">
        <w:rPr>
          <w:sz w:val="16"/>
          <w:szCs w:val="16"/>
        </w:rPr>
        <w:instrText>\S\do4(</w:instrText>
      </w:r>
      <w:r w:rsidRPr="005831DF">
        <w:rPr>
          <w:i/>
          <w:iCs/>
          <w:sz w:val="16"/>
          <w:szCs w:val="16"/>
        </w:rPr>
        <w:instrText>j</w:instrText>
      </w:r>
      <w:r w:rsidRPr="005831DF">
        <w:rPr>
          <w:sz w:val="16"/>
          <w:szCs w:val="16"/>
        </w:rPr>
        <w:instrText>)</w:instrText>
      </w:r>
      <w:r w:rsidRPr="005831DF">
        <w:instrText>)))</w:instrText>
      </w:r>
      <w:r w:rsidRPr="005831DF">
        <w:rPr>
          <w:sz w:val="20"/>
          <w:szCs w:val="20"/>
        </w:rPr>
        <w:fldChar w:fldCharType="end"/>
      </w:r>
    </w:p>
    <w:p w14:paraId="0DA6EA9A" w14:textId="77777777" w:rsidR="004A3714" w:rsidRDefault="004A3714">
      <w:pPr>
        <w:rPr>
          <w:sz w:val="20"/>
          <w:szCs w:val="20"/>
        </w:rPr>
      </w:pPr>
      <w:r>
        <w:rPr>
          <w:sz w:val="20"/>
          <w:szCs w:val="20"/>
        </w:rPr>
        <w:t xml:space="preserve">The significance of the difference between </w:t>
      </w:r>
      <w:r>
        <w:rPr>
          <w:sz w:val="20"/>
          <w:szCs w:val="20"/>
        </w:rPr>
        <w:fldChar w:fldCharType="begin"/>
      </w:r>
      <w:r>
        <w:rPr>
          <w:sz w:val="20"/>
          <w:szCs w:val="20"/>
        </w:rPr>
        <w:instrText xml:space="preserve">EQ </w:instrText>
      </w:r>
      <w:r>
        <w:rPr>
          <w:i/>
          <w:iCs/>
        </w:rPr>
        <w:instrText>R</w:instrText>
      </w:r>
      <w:r>
        <w:rPr>
          <w:sz w:val="16"/>
          <w:szCs w:val="16"/>
        </w:rPr>
        <w:instrText>\S\do4(2)</w:instrText>
      </w:r>
      <w:r>
        <w:instrText>-</w:instrText>
      </w:r>
      <w:r>
        <w:rPr>
          <w:i/>
          <w:iCs/>
        </w:rPr>
        <w:instrText>R</w:instrText>
      </w:r>
      <w:r>
        <w:rPr>
          <w:sz w:val="16"/>
          <w:szCs w:val="16"/>
        </w:rPr>
        <w:instrText>\S\do4(1)</w:instrText>
      </w:r>
      <w:r>
        <w:rPr>
          <w:sz w:val="20"/>
          <w:szCs w:val="20"/>
        </w:rPr>
        <w:fldChar w:fldCharType="end"/>
      </w:r>
      <w:r>
        <w:rPr>
          <w:sz w:val="20"/>
          <w:szCs w:val="20"/>
        </w:rPr>
        <w:t xml:space="preserve"> (individual contrast) for the large sample case may be tested by forming the statistic</w:t>
      </w:r>
    </w:p>
    <w:p w14:paraId="5782D290" w14:textId="77777777" w:rsidR="004A3714" w:rsidRDefault="004A3714">
      <w:pPr>
        <w:rPr>
          <w:sz w:val="20"/>
          <w:szCs w:val="20"/>
        </w:rPr>
      </w:pPr>
    </w:p>
    <w:p w14:paraId="50D4B621" w14:textId="77777777" w:rsidR="004A3714" w:rsidRDefault="004A3714">
      <w:pPr>
        <w:framePr w:w="9360" w:wrap="auto" w:vAnchor="text" w:hAnchor="margin" w:x="-144" w:y="70"/>
        <w:jc w:val="center"/>
        <w:rPr>
          <w:sz w:val="20"/>
          <w:szCs w:val="20"/>
        </w:rPr>
      </w:pPr>
      <w:r>
        <w:rPr>
          <w:sz w:val="20"/>
          <w:szCs w:val="20"/>
        </w:rPr>
        <w:fldChar w:fldCharType="begin"/>
      </w:r>
      <w:r>
        <w:rPr>
          <w:sz w:val="20"/>
          <w:szCs w:val="20"/>
        </w:rPr>
        <w:instrText xml:space="preserve">EQ </w:instrText>
      </w:r>
      <w:r>
        <w:rPr>
          <w:i/>
          <w:iCs/>
        </w:rPr>
        <w:instrText>z</w:instrText>
      </w:r>
      <w:r>
        <w:rPr>
          <w:sz w:val="16"/>
          <w:szCs w:val="16"/>
        </w:rPr>
        <w:instrText>\S\do4(</w:instrText>
      </w:r>
      <w:r>
        <w:rPr>
          <w:i/>
          <w:iCs/>
          <w:sz w:val="16"/>
          <w:szCs w:val="16"/>
        </w:rPr>
        <w:instrText>ij</w:instrText>
      </w:r>
      <w:r>
        <w:rPr>
          <w:sz w:val="16"/>
          <w:szCs w:val="16"/>
        </w:rPr>
        <w:instrText>)</w:instrText>
      </w:r>
      <w:r>
        <w:instrText xml:space="preserve"> = \F((</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w:instrText>
      </w:r>
      <w:r>
        <w:rPr>
          <w:i/>
          <w:iCs/>
        </w:rPr>
        <w:instrText>s</w:instrText>
      </w:r>
      <w:r>
        <w:instrText>.</w:instrText>
      </w:r>
      <w:r>
        <w:rPr>
          <w:i/>
          <w:iCs/>
        </w:rPr>
        <w:instrText>e</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 \F((</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rFonts w:ascii="Symbol" w:hAnsi="Symbol" w:cs="Symbol"/>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 = \F((</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sz w:val="20"/>
          <w:szCs w:val="20"/>
        </w:rPr>
        <w:fldChar w:fldCharType="end"/>
      </w:r>
    </w:p>
    <w:p w14:paraId="0B5BE556" w14:textId="77777777" w:rsidR="004A3714" w:rsidRDefault="004A3714">
      <w:pPr>
        <w:rPr>
          <w:sz w:val="20"/>
          <w:szCs w:val="20"/>
        </w:rPr>
      </w:pPr>
    </w:p>
    <w:p w14:paraId="5F79C372" w14:textId="77777777" w:rsidR="004A3714" w:rsidRDefault="004A3714">
      <w:pPr>
        <w:ind w:firstLine="720"/>
        <w:rPr>
          <w:sz w:val="20"/>
          <w:szCs w:val="20"/>
        </w:rPr>
      </w:pPr>
      <w:r>
        <w:rPr>
          <w:sz w:val="20"/>
          <w:szCs w:val="20"/>
        </w:rPr>
        <w:t>The process of analyzing a sample data set using ridits is also analogous to ANOVA (Fleiss, 1986, page 81).  An overall F-test of equal means is replaced by a chi-square test of "g equal mean ridits" with degrees of freedom varying as there are groups being compared.  The test statistic is</w:t>
      </w:r>
    </w:p>
    <w:p w14:paraId="5D4BD6E3" w14:textId="77777777" w:rsidR="004A3714" w:rsidRDefault="004A3714">
      <w:pPr>
        <w:rPr>
          <w:sz w:val="20"/>
          <w:szCs w:val="20"/>
        </w:rPr>
      </w:pPr>
    </w:p>
    <w:p w14:paraId="417FA093" w14:textId="77777777" w:rsidR="004A3714" w:rsidRDefault="004A3714">
      <w:pPr>
        <w:rPr>
          <w:sz w:val="20"/>
          <w:szCs w:val="20"/>
        </w:rPr>
        <w:sectPr w:rsidR="004A3714">
          <w:footerReference w:type="default" r:id="rId7"/>
          <w:type w:val="continuous"/>
          <w:pgSz w:w="12240" w:h="15840"/>
          <w:pgMar w:top="1440" w:right="1440" w:bottom="1080" w:left="1440" w:header="1440" w:footer="1080" w:gutter="0"/>
          <w:cols w:space="720"/>
          <w:noEndnote/>
        </w:sectPr>
      </w:pPr>
    </w:p>
    <w:p w14:paraId="2B4B6FE3" w14:textId="15C49C53" w:rsidR="004A3714" w:rsidRPr="008E0F2C" w:rsidRDefault="00000000">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χ</m:t>
              </m:r>
            </m:e>
            <m:sub>
              <m:r>
                <w:rPr>
                  <w:rFonts w:ascii="Cambria Math" w:hAnsi="Cambria Math"/>
                  <w:sz w:val="20"/>
                  <w:szCs w:val="20"/>
                </w:rPr>
                <m:t>g-1,α</m:t>
              </m:r>
            </m:sub>
            <m:sup>
              <m:r>
                <w:rPr>
                  <w:rFonts w:ascii="Cambria Math" w:hAnsi="Cambria Math"/>
                  <w:sz w:val="20"/>
                  <w:szCs w:val="20"/>
                </w:rPr>
                <m:t>2</m:t>
              </m:r>
            </m:sup>
          </m:sSub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t>
                          </m:r>
                        </m:sub>
                      </m:sSub>
                    </m:e>
                  </m:d>
                </m:e>
                <m:sup>
                  <m:r>
                    <w:rPr>
                      <w:rFonts w:ascii="Cambria Math" w:hAnsi="Cambria Math"/>
                      <w:sz w:val="20"/>
                      <w:szCs w:val="20"/>
                    </w:rPr>
                    <m:t>2</m:t>
                  </m:r>
                </m:sup>
              </m:sSup>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r>
                    <w:rPr>
                      <w:rFonts w:ascii="Cambria Math" w:hAnsi="Cambria Math"/>
                      <w:sz w:val="20"/>
                      <w:szCs w:val="20"/>
                    </w:rPr>
                    <m:t>+1</m:t>
                  </m:r>
                </m:e>
              </m:d>
              <m:r>
                <w:rPr>
                  <w:rFonts w:ascii="Cambria Math" w:hAnsi="Cambria Math"/>
                  <w:sz w:val="20"/>
                  <w:szCs w:val="20"/>
                </w:rPr>
                <m:t>f</m:t>
              </m:r>
            </m:den>
          </m:f>
        </m:oMath>
      </m:oMathPara>
    </w:p>
    <w:p w14:paraId="79E54CBF" w14:textId="77777777" w:rsidR="008E0F2C" w:rsidRPr="008D063D" w:rsidRDefault="008E0F2C">
      <w:pPr>
        <w:rPr>
          <w:sz w:val="20"/>
          <w:szCs w:val="20"/>
        </w:rPr>
      </w:pPr>
    </w:p>
    <w:p w14:paraId="081014AF" w14:textId="74241E6D" w:rsidR="004A3714" w:rsidRDefault="008E0F2C">
      <w:pPr>
        <w:rPr>
          <w:sz w:val="20"/>
          <w:szCs w:val="20"/>
        </w:rPr>
      </w:pPr>
      <w:r>
        <w:rPr>
          <w:sz w:val="20"/>
          <w:szCs w:val="20"/>
        </w:rPr>
        <w:t>w</w:t>
      </w:r>
      <w:r w:rsidR="008D063D">
        <w:rPr>
          <w:sz w:val="20"/>
          <w:szCs w:val="20"/>
        </w:rPr>
        <w:t xml:space="preserve">here f is defined as </w:t>
      </w:r>
      <w:r>
        <w:rPr>
          <w:sz w:val="20"/>
          <w:szCs w:val="20"/>
        </w:rPr>
        <w:t>f</w:t>
      </w:r>
      <w:r w:rsidR="00CD0E00">
        <w:rPr>
          <w:sz w:val="20"/>
          <w:szCs w:val="20"/>
        </w:rPr>
        <w:t>=1</w:t>
      </w:r>
      <w:r>
        <w:rPr>
          <w:sz w:val="20"/>
          <w:szCs w:val="20"/>
        </w:rPr>
        <w:t>-</w:t>
      </w:r>
      <m:oMath>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T</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+1)</m:t>
                </m:r>
              </m:e>
            </m:nary>
          </m:num>
          <m:den>
            <m:r>
              <w:rPr>
                <w:rFonts w:ascii="Cambria Math" w:hAnsi="Cambria Math"/>
                <w:sz w:val="20"/>
                <w:szCs w:val="20"/>
              </w:rPr>
              <m:t>N. (N.-1)(</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+1)</m:t>
            </m:r>
          </m:den>
        </m:f>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sz w:val="20"/>
          <w:szCs w:val="20"/>
        </w:rPr>
        <w:t xml:space="preserve"> represents the number of ties at the ith response. There </w:t>
      </w:r>
      <w:proofErr w:type="gramStart"/>
      <w:r>
        <w:rPr>
          <w:sz w:val="20"/>
          <w:szCs w:val="20"/>
        </w:rPr>
        <w:t>are</w:t>
      </w:r>
      <w:proofErr w:type="gramEnd"/>
      <w:r>
        <w:rPr>
          <w:sz w:val="20"/>
          <w:szCs w:val="20"/>
        </w:rPr>
        <w:t xml:space="preserve"> a total of T responses.</w:t>
      </w:r>
    </w:p>
    <w:p w14:paraId="4CC1F4AC" w14:textId="77777777" w:rsidR="008E0F2C" w:rsidRDefault="008E0F2C">
      <w:pPr>
        <w:rPr>
          <w:sz w:val="20"/>
          <w:szCs w:val="20"/>
        </w:rPr>
      </w:pPr>
    </w:p>
    <w:p w14:paraId="37701D41" w14:textId="759389F7" w:rsidR="008E0F2C" w:rsidRDefault="008E0F2C">
      <w:pPr>
        <w:rPr>
          <w:sz w:val="20"/>
          <w:szCs w:val="20"/>
        </w:rPr>
      </w:pPr>
    </w:p>
    <w:p w14:paraId="3EFDBD6C" w14:textId="1E008BD9" w:rsidR="004A3714" w:rsidRDefault="004A3714">
      <w:pPr>
        <w:ind w:firstLine="720"/>
        <w:rPr>
          <w:sz w:val="20"/>
          <w:szCs w:val="20"/>
        </w:rPr>
      </w:pPr>
      <w:r>
        <w:rPr>
          <w:sz w:val="20"/>
          <w:szCs w:val="20"/>
        </w:rPr>
        <w:t xml:space="preserve">The significance of the difference between groups </w:t>
      </w:r>
      <w:proofErr w:type="spellStart"/>
      <w:r w:rsidR="0055365C">
        <w:rPr>
          <w:sz w:val="20"/>
          <w:szCs w:val="20"/>
        </w:rPr>
        <w:t>i</w:t>
      </w:r>
      <w:proofErr w:type="spellEnd"/>
      <w:r>
        <w:rPr>
          <w:sz w:val="20"/>
          <w:szCs w:val="20"/>
        </w:rPr>
        <w:t xml:space="preserve"> and j may be tested simultaneously using a Scheffe`-type criterion.  Compare the value of c</w:t>
      </w:r>
      <w:r w:rsidR="00E151B1">
        <w:rPr>
          <w:sz w:val="20"/>
          <w:szCs w:val="20"/>
        </w:rPr>
        <w:t>alc</w:t>
      </w:r>
      <w:r>
        <w:rPr>
          <w:sz w:val="20"/>
          <w:szCs w:val="20"/>
        </w:rPr>
        <w:t xml:space="preserve">ulated </w:t>
      </w:r>
      <w:r>
        <w:rPr>
          <w:sz w:val="20"/>
          <w:szCs w:val="20"/>
        </w:rPr>
        <w:fldChar w:fldCharType="begin"/>
      </w:r>
      <w:r>
        <w:rPr>
          <w:sz w:val="20"/>
          <w:szCs w:val="20"/>
        </w:rPr>
        <w:instrText xml:space="preserve">EQ </w:instrText>
      </w:r>
      <w:r>
        <w:rPr>
          <w:rFonts w:ascii="Times New Roman" w:hAnsi="Times New Roman" w:cs="Times New Roman"/>
        </w:rPr>
        <w:instrText>Χ</w:instrText>
      </w:r>
      <w:r>
        <w:rPr>
          <w:sz w:val="16"/>
          <w:szCs w:val="16"/>
        </w:rPr>
        <w:instrText>\S\up4(2)</w:instrText>
      </w:r>
      <w:r>
        <w:rPr>
          <w:sz w:val="20"/>
          <w:szCs w:val="20"/>
        </w:rPr>
        <w:fldChar w:fldCharType="end"/>
      </w:r>
      <w:r>
        <w:rPr>
          <w:sz w:val="20"/>
          <w:szCs w:val="20"/>
        </w:rPr>
        <w:t xml:space="preserve"> with </w:t>
      </w:r>
      <w:r>
        <w:rPr>
          <w:sz w:val="20"/>
          <w:szCs w:val="20"/>
          <w:vertAlign w:val="subscript"/>
        </w:rPr>
        <w:t xml:space="preserve"> </w:t>
      </w:r>
      <w:r>
        <w:rPr>
          <w:sz w:val="20"/>
          <w:szCs w:val="20"/>
        </w:rPr>
        <w:fldChar w:fldCharType="begin"/>
      </w:r>
      <w:r>
        <w:rPr>
          <w:sz w:val="20"/>
          <w:szCs w:val="20"/>
        </w:rPr>
        <w:instrText xml:space="preserve">EQ </w:instrText>
      </w:r>
      <w:r>
        <w:rPr>
          <w:rFonts w:ascii="Times New Roman" w:hAnsi="Times New Roman" w:cs="Times New Roman"/>
        </w:rPr>
        <w:instrText>Χ</w:instrText>
      </w:r>
      <w:r>
        <w:rPr>
          <w:sz w:val="16"/>
          <w:szCs w:val="16"/>
        </w:rPr>
        <w:instrText>\S\up4(2)</w:instrText>
      </w:r>
      <w:r>
        <w:rPr>
          <w:sz w:val="20"/>
          <w:szCs w:val="20"/>
        </w:rPr>
        <w:fldChar w:fldCharType="end"/>
      </w:r>
      <w:r>
        <w:rPr>
          <w:sz w:val="20"/>
          <w:szCs w:val="20"/>
          <w:vertAlign w:val="subscript"/>
        </w:rPr>
        <w:t>g-</w:t>
      </w:r>
      <w:proofErr w:type="gramStart"/>
      <w:r>
        <w:rPr>
          <w:sz w:val="20"/>
          <w:szCs w:val="20"/>
          <w:vertAlign w:val="subscript"/>
        </w:rPr>
        <w:t>1,</w:t>
      </w:r>
      <w:r>
        <w:rPr>
          <w:rFonts w:ascii="Times New Roman" w:hAnsi="Times New Roman" w:cs="Times New Roman"/>
          <w:sz w:val="20"/>
          <w:szCs w:val="20"/>
          <w:vertAlign w:val="subscript"/>
        </w:rPr>
        <w:t>α</w:t>
      </w:r>
      <w:proofErr w:type="gramEnd"/>
      <w:r>
        <w:rPr>
          <w:sz w:val="20"/>
          <w:szCs w:val="20"/>
        </w:rPr>
        <w:t xml:space="preserve"> where </w:t>
      </w:r>
      <w:proofErr w:type="spellStart"/>
      <w:r>
        <w:rPr>
          <w:sz w:val="20"/>
          <w:szCs w:val="20"/>
        </w:rPr>
        <w:t>f</w:t>
      </w:r>
      <w:r>
        <w:rPr>
          <w:sz w:val="20"/>
          <w:szCs w:val="20"/>
          <w:vertAlign w:val="subscript"/>
        </w:rPr>
        <w:t>ij</w:t>
      </w:r>
      <w:proofErr w:type="spellEnd"/>
      <w:r>
        <w:rPr>
          <w:sz w:val="20"/>
          <w:szCs w:val="20"/>
        </w:rPr>
        <w:t xml:space="preserve"> is the value of an adjustment factor </w:t>
      </w:r>
      <w:r w:rsidR="0023799E">
        <w:rPr>
          <w:sz w:val="20"/>
          <w:szCs w:val="20"/>
        </w:rPr>
        <w:t>ca</w:t>
      </w:r>
      <w:r>
        <w:rPr>
          <w:sz w:val="20"/>
          <w:szCs w:val="20"/>
        </w:rPr>
        <w:t xml:space="preserve">lculated only on the frequencies of </w:t>
      </w:r>
      <w:proofErr w:type="spellStart"/>
      <w:r w:rsidR="00E151B1">
        <w:rPr>
          <w:sz w:val="20"/>
          <w:szCs w:val="20"/>
        </w:rPr>
        <w:t>i</w:t>
      </w:r>
      <w:proofErr w:type="spellEnd"/>
      <w:r>
        <w:rPr>
          <w:sz w:val="20"/>
          <w:szCs w:val="20"/>
        </w:rPr>
        <w:t xml:space="preserve"> and j combined.  The test statistic is</w:t>
      </w:r>
    </w:p>
    <w:p w14:paraId="065C9C23" w14:textId="77777777" w:rsidR="0023799E" w:rsidRDefault="0023799E">
      <w:pPr>
        <w:ind w:firstLine="720"/>
        <w:rPr>
          <w:sz w:val="20"/>
          <w:szCs w:val="20"/>
        </w:rPr>
      </w:pPr>
    </w:p>
    <w:p w14:paraId="745CE436" w14:textId="6F95246A" w:rsidR="004A3714" w:rsidRDefault="0023799E">
      <w:pPr>
        <w:rPr>
          <w:sz w:val="20"/>
          <w:szCs w:val="20"/>
        </w:rPr>
      </w:pPr>
      <w:r>
        <w:rPr>
          <w:sz w:val="20"/>
          <w:szCs w:val="20"/>
        </w:rPr>
        <w:fldChar w:fldCharType="begin"/>
      </w:r>
      <w:r>
        <w:rPr>
          <w:sz w:val="20"/>
          <w:szCs w:val="20"/>
        </w:rPr>
        <w:instrText xml:space="preserve">EQ </w:instrText>
      </w:r>
      <w:r>
        <w:instrText>\A(</w:instrText>
      </w:r>
      <w:r>
        <w:rPr>
          <w:i/>
          <w:iCs/>
        </w:rPr>
        <w:instrText>GROUP</w:instrText>
      </w:r>
      <w:r>
        <w:instrText xml:space="preserve"> </w:instrText>
      </w:r>
      <w:r>
        <w:rPr>
          <w:i/>
          <w:iCs/>
        </w:rPr>
        <w:instrText>COMPARISONS</w:instrText>
      </w:r>
      <w:r>
        <w:instrText xml:space="preserve"> - </w:instrText>
      </w:r>
      <w:r>
        <w:rPr>
          <w:i/>
          <w:iCs/>
        </w:rPr>
        <w:instrText>Scheffe`</w:instrText>
      </w:r>
      <w:r>
        <w:instrText xml:space="preserve"> , ,</w:instrText>
      </w:r>
      <w:r>
        <w:rPr>
          <w:rFonts w:ascii="Times New Roman" w:hAnsi="Times New Roman" w:cs="Times New Roman"/>
        </w:rPr>
        <w:instrText>Χ</w:instrText>
      </w:r>
      <w:r>
        <w:rPr>
          <w:sz w:val="16"/>
          <w:szCs w:val="16"/>
        </w:rPr>
        <w:instrText>\S(\S\up4(2),\S\do4(</w:instrText>
      </w:r>
      <w:r>
        <w:rPr>
          <w:i/>
          <w:iCs/>
          <w:sz w:val="16"/>
          <w:szCs w:val="16"/>
        </w:rPr>
        <w:instrText>g</w:instrText>
      </w:r>
      <w:r>
        <w:rPr>
          <w:sz w:val="16"/>
          <w:szCs w:val="16"/>
        </w:rPr>
        <w:instrText>-1\,</w:instrText>
      </w:r>
      <w:r>
        <w:rPr>
          <w:rFonts w:ascii="Times New Roman" w:hAnsi="Times New Roman" w:cs="Times New Roman"/>
          <w:sz w:val="16"/>
          <w:szCs w:val="16"/>
        </w:rPr>
        <w:instrText>α</w:instrText>
      </w:r>
      <w:r>
        <w:rPr>
          <w:sz w:val="16"/>
          <w:szCs w:val="16"/>
        </w:rPr>
        <w:instrText>))</w:instrText>
      </w:r>
      <w:r>
        <w:instrText xml:space="preserve"> = \F(12</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w:instrText>
      </w:r>
      <w:r>
        <w:rPr>
          <w:sz w:val="16"/>
          <w:szCs w:val="16"/>
        </w:rPr>
        <w:instrText>\S\up4(2)</w:instrText>
      </w:r>
      <w:r>
        <w:instrText>,(</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+1)</w:instrText>
      </w:r>
      <w:r>
        <w:rPr>
          <w:i/>
          <w:iCs/>
        </w:rPr>
        <w:instrText>f</w:instrText>
      </w:r>
      <w:r>
        <w:rPr>
          <w:sz w:val="16"/>
          <w:szCs w:val="16"/>
        </w:rPr>
        <w:instrText>\S\do4(</w:instrText>
      </w:r>
      <w:r>
        <w:rPr>
          <w:i/>
          <w:iCs/>
          <w:sz w:val="16"/>
          <w:szCs w:val="16"/>
        </w:rPr>
        <w:instrText>ij</w:instrText>
      </w:r>
      <w:r>
        <w:rPr>
          <w:sz w:val="16"/>
          <w:szCs w:val="16"/>
        </w:rPr>
        <w:instrText>)</w:instrText>
      </w:r>
      <w:r>
        <w:instrText>), ,</w:instrText>
      </w:r>
      <w:r>
        <w:rPr>
          <w:i/>
          <w:iCs/>
        </w:rPr>
        <w:instrText>where</w:instrText>
      </w:r>
      <w:r>
        <w:instrText xml:space="preserve"> </w:instrText>
      </w:r>
      <w:r>
        <w:rPr>
          <w:i/>
          <w:iCs/>
        </w:rPr>
        <w:instrText>f</w:instrText>
      </w:r>
      <w:r>
        <w:rPr>
          <w:sz w:val="16"/>
          <w:szCs w:val="16"/>
        </w:rPr>
        <w:instrText>\S\do4(</w:instrText>
      </w:r>
      <w:r>
        <w:rPr>
          <w:i/>
          <w:iCs/>
          <w:sz w:val="16"/>
          <w:szCs w:val="16"/>
        </w:rPr>
        <w:instrText>ij</w:instrText>
      </w:r>
      <w:r>
        <w:rPr>
          <w:sz w:val="16"/>
          <w:szCs w:val="16"/>
        </w:rPr>
        <w:instrText>)</w:instrText>
      </w:r>
      <w:r>
        <w:instrText xml:space="preserve"> </w:instrText>
      </w:r>
      <w:r>
        <w:rPr>
          <w:i/>
          <w:iCs/>
        </w:rPr>
        <w:instrText>is</w:instrText>
      </w:r>
      <w:r>
        <w:instrText xml:space="preserve"> </w:instrText>
      </w:r>
      <w:r>
        <w:rPr>
          <w:i/>
          <w:iCs/>
        </w:rPr>
        <w:instrText>defined</w:instrText>
      </w:r>
      <w:r>
        <w:instrText xml:space="preserve"> </w:instrText>
      </w:r>
      <w:r>
        <w:rPr>
          <w:i/>
          <w:iCs/>
        </w:rPr>
        <w:instrText>as</w:instrText>
      </w:r>
      <w:r>
        <w:instrText>, ,</w:instrText>
      </w:r>
      <w:r>
        <w:rPr>
          <w:i/>
          <w:iCs/>
        </w:rPr>
        <w:instrText>f</w:instrText>
      </w:r>
      <w:r>
        <w:rPr>
          <w:sz w:val="16"/>
          <w:szCs w:val="16"/>
        </w:rPr>
        <w:instrText>\S\do4(</w:instrText>
      </w:r>
      <w:r>
        <w:rPr>
          <w:i/>
          <w:iCs/>
          <w:sz w:val="16"/>
          <w:szCs w:val="16"/>
        </w:rPr>
        <w:instrText>ij</w:instrText>
      </w:r>
      <w:r>
        <w:rPr>
          <w:sz w:val="16"/>
          <w:szCs w:val="16"/>
        </w:rPr>
        <w:instrText>)</w:instrText>
      </w:r>
      <w:r>
        <w:instrText xml:space="preserve"> = 1-\F(\A(</w:instrText>
      </w:r>
      <w:r>
        <w:rPr>
          <w:i/>
          <w:iCs/>
          <w:sz w:val="16"/>
          <w:szCs w:val="16"/>
        </w:rPr>
        <w:instrText>g</w:instrText>
      </w:r>
      <w:r>
        <w:instrText>,</w:instrText>
      </w:r>
      <w:r>
        <w:rPr>
          <w:rFonts w:ascii="Symbol" w:hAnsi="Symbol" w:cs="Symbol"/>
        </w:rPr>
        <w:instrText>å</w:instrText>
      </w:r>
      <w:r>
        <w:instrText>,</w:instrText>
      </w:r>
      <w:r>
        <w:rPr>
          <w:sz w:val="16"/>
          <w:szCs w:val="16"/>
        </w:rPr>
        <w:instrText>1</w:instrText>
      </w:r>
      <w:r>
        <w:instrText>)</w:instrText>
      </w:r>
      <w:r>
        <w:rPr>
          <w:i/>
          <w:iCs/>
        </w:rPr>
        <w:instrText>t</w:instrText>
      </w:r>
      <w:r>
        <w:rPr>
          <w:sz w:val="16"/>
          <w:szCs w:val="16"/>
        </w:rPr>
        <w:instrText>\S\do4(</w:instrText>
      </w:r>
      <w:r>
        <w:rPr>
          <w:i/>
          <w:iCs/>
          <w:sz w:val="16"/>
          <w:szCs w:val="16"/>
        </w:rPr>
        <w:instrText>i</w:instrText>
      </w:r>
      <w:r>
        <w:rPr>
          <w:sz w:val="16"/>
          <w:szCs w:val="16"/>
        </w:rPr>
        <w:instrText>)</w:instrText>
      </w:r>
      <w:r>
        <w:instrText>(</w:instrText>
      </w:r>
      <w:r>
        <w:rPr>
          <w:i/>
          <w:iCs/>
        </w:rPr>
        <w:instrText>t</w:instrText>
      </w:r>
      <w:r>
        <w:rPr>
          <w:sz w:val="16"/>
          <w:szCs w:val="16"/>
        </w:rPr>
        <w:instrText>\S\do4(</w:instrText>
      </w:r>
      <w:r>
        <w:rPr>
          <w:i/>
          <w:iCs/>
          <w:sz w:val="16"/>
          <w:szCs w:val="16"/>
        </w:rPr>
        <w:instrText>i</w:instrText>
      </w:r>
      <w:r>
        <w:rPr>
          <w:sz w:val="16"/>
          <w:szCs w:val="16"/>
        </w:rPr>
        <w:instrText>)</w:instrText>
      </w:r>
      <w:r>
        <w:instrText>-1)(</w:instrText>
      </w:r>
      <w:r>
        <w:rPr>
          <w:i/>
          <w:iCs/>
        </w:rPr>
        <w:instrText>t</w:instrText>
      </w:r>
      <w:r>
        <w:rPr>
          <w:sz w:val="16"/>
          <w:szCs w:val="16"/>
        </w:rPr>
        <w:instrText>\S\do4(</w:instrText>
      </w:r>
      <w:r>
        <w:rPr>
          <w:i/>
          <w:iCs/>
          <w:sz w:val="16"/>
          <w:szCs w:val="16"/>
        </w:rPr>
        <w:instrText>i</w:instrText>
      </w:r>
      <w:r>
        <w:rPr>
          <w:sz w:val="16"/>
          <w:szCs w:val="16"/>
        </w:rPr>
        <w:instrText>)</w:instrText>
      </w:r>
      <w:r>
        <w:instrText>+1),</w:instrText>
      </w:r>
      <w:r>
        <w:rPr>
          <w:i/>
          <w:iCs/>
        </w:rPr>
        <w:instrText>n</w:instrText>
      </w:r>
      <w:r>
        <w:rPr>
          <w:sz w:val="16"/>
          <w:szCs w:val="16"/>
        </w:rPr>
        <w:instrText>\S\do4(.)</w:instrText>
      </w:r>
      <w:r>
        <w:instrText>(</w:instrText>
      </w:r>
      <w:r>
        <w:rPr>
          <w:i/>
          <w:iCs/>
        </w:rPr>
        <w:instrText>n</w:instrText>
      </w:r>
      <w:r>
        <w:rPr>
          <w:sz w:val="16"/>
          <w:szCs w:val="16"/>
        </w:rPr>
        <w:instrText>\S\do4(.)</w:instrText>
      </w:r>
      <w:r>
        <w:instrText>-1)(</w:instrText>
      </w:r>
      <w:r>
        <w:rPr>
          <w:i/>
          <w:iCs/>
        </w:rPr>
        <w:instrText>n</w:instrText>
      </w:r>
      <w:r>
        <w:rPr>
          <w:sz w:val="16"/>
          <w:szCs w:val="16"/>
        </w:rPr>
        <w:instrText>\S\do4(.)</w:instrText>
      </w:r>
      <w:r>
        <w:instrText>+1)), ,</w:instrText>
      </w:r>
      <w:r>
        <w:rPr>
          <w:i/>
          <w:iCs/>
        </w:rPr>
        <w:instrText>t</w:instrText>
      </w:r>
      <w:r>
        <w:rPr>
          <w:sz w:val="16"/>
          <w:szCs w:val="16"/>
        </w:rPr>
        <w:instrText>\S\do4(</w:instrText>
      </w:r>
      <w:r>
        <w:rPr>
          <w:i/>
          <w:iCs/>
          <w:sz w:val="16"/>
          <w:szCs w:val="16"/>
        </w:rPr>
        <w:instrText>i</w:instrText>
      </w:r>
      <w:r>
        <w:rPr>
          <w:sz w:val="16"/>
          <w:szCs w:val="16"/>
        </w:rPr>
        <w:instrText>)</w:instrText>
      </w:r>
      <w:r>
        <w:instrText xml:space="preserve"> </w:instrText>
      </w:r>
      <w:r>
        <w:rPr>
          <w:i/>
          <w:iCs/>
        </w:rPr>
        <w:instrText>represents</w:instrText>
      </w:r>
      <w:r>
        <w:instrText xml:space="preserve"> </w:instrText>
      </w:r>
      <w:r>
        <w:rPr>
          <w:i/>
          <w:iCs/>
        </w:rPr>
        <w:instrText>the</w:instrText>
      </w:r>
      <w:r>
        <w:instrText xml:space="preserve"> </w:instrText>
      </w:r>
      <w:r>
        <w:rPr>
          <w:i/>
          <w:iCs/>
        </w:rPr>
        <w:instrText>number</w:instrText>
      </w:r>
      <w:r>
        <w:instrText xml:space="preserve"> </w:instrText>
      </w:r>
      <w:r>
        <w:rPr>
          <w:i/>
          <w:iCs/>
        </w:rPr>
        <w:instrText>of</w:instrText>
      </w:r>
      <w:r>
        <w:instrText xml:space="preserve"> </w:instrText>
      </w:r>
      <w:r>
        <w:rPr>
          <w:i/>
          <w:iCs/>
        </w:rPr>
        <w:instrText>ties</w:instrText>
      </w:r>
      <w:r>
        <w:instrText xml:space="preserve"> </w:instrText>
      </w:r>
      <w:r>
        <w:rPr>
          <w:i/>
          <w:iCs/>
        </w:rPr>
        <w:instrText>at</w:instrText>
      </w:r>
      <w:r>
        <w:instrText xml:space="preserve"> </w:instrText>
      </w:r>
      <w:r>
        <w:rPr>
          <w:i/>
          <w:iCs/>
        </w:rPr>
        <w:instrText>the</w:instrText>
      </w:r>
      <w:r>
        <w:instrText xml:space="preserve"> </w:instrText>
      </w:r>
      <w:r>
        <w:rPr>
          <w:i/>
          <w:iCs/>
        </w:rPr>
        <w:instrText>ith</w:instrText>
      </w:r>
      <w:r>
        <w:instrText xml:space="preserve"> </w:instrText>
      </w:r>
      <w:r>
        <w:rPr>
          <w:i/>
          <w:iCs/>
        </w:rPr>
        <w:instrText>response</w:instrText>
      </w:r>
      <w:r>
        <w:instrText>)</w:instrText>
      </w:r>
      <w:r>
        <w:rPr>
          <w:sz w:val="20"/>
          <w:szCs w:val="20"/>
        </w:rPr>
        <w:fldChar w:fldCharType="end"/>
      </w:r>
    </w:p>
    <w:p w14:paraId="2AABDC3C" w14:textId="77777777" w:rsidR="004A3714" w:rsidRDefault="004A3714">
      <w:pPr>
        <w:rPr>
          <w:sz w:val="20"/>
          <w:szCs w:val="20"/>
        </w:rPr>
      </w:pPr>
    </w:p>
    <w:p w14:paraId="566EA698" w14:textId="29DEA8D5" w:rsidR="004A3714" w:rsidRDefault="004A3714">
      <w:pPr>
        <w:rPr>
          <w:sz w:val="20"/>
          <w:szCs w:val="20"/>
        </w:rPr>
      </w:pPr>
      <w:r>
        <w:rPr>
          <w:sz w:val="20"/>
          <w:szCs w:val="20"/>
        </w:rPr>
        <w:t xml:space="preserve">    A typical Scheffe confidence interval testing the hypothesis of equal ridit means for groups I and j is given by</w:t>
      </w:r>
    </w:p>
    <w:p w14:paraId="6DF9F93F" w14:textId="77777777" w:rsidR="004A3714" w:rsidRDefault="004A3714">
      <w:pPr>
        <w:rPr>
          <w:sz w:val="20"/>
          <w:szCs w:val="20"/>
        </w:rPr>
      </w:pPr>
    </w:p>
    <w:p w14:paraId="29DBD289" w14:textId="77777777" w:rsidR="004A3714" w:rsidRDefault="004A3714">
      <w:pPr>
        <w:framePr w:w="9360" w:wrap="auto" w:vAnchor="text" w:hAnchor="margin" w:x="-113" w:y="14"/>
        <w:jc w:val="center"/>
        <w:rPr>
          <w:sz w:val="20"/>
          <w:szCs w:val="20"/>
        </w:rPr>
      </w:pPr>
      <w:r>
        <w:rPr>
          <w:sz w:val="20"/>
          <w:szCs w:val="20"/>
        </w:rPr>
        <w:fldChar w:fldCharType="begin"/>
      </w:r>
      <w:r>
        <w:rPr>
          <w:sz w:val="20"/>
          <w:szCs w:val="20"/>
        </w:rPr>
        <w:instrText xml:space="preserve">EQ </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S</w:instrText>
      </w:r>
      <w:r>
        <w:instrText xml:space="preserve"> \F(\R(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 xml:space="preserve">))\, </w:instrText>
      </w:r>
      <w:r>
        <w:rPr>
          <w:i/>
          <w:iCs/>
        </w:rPr>
        <w:instrText>where</w:instrText>
      </w:r>
      <w:r>
        <w:instrText xml:space="preserve"> </w:instrText>
      </w:r>
      <w:r>
        <w:rPr>
          <w:i/>
          <w:iCs/>
        </w:rPr>
        <w:instrText>S</w:instrText>
      </w:r>
      <w:r>
        <w:instrText xml:space="preserve"> = </w:instrText>
      </w:r>
      <w:r>
        <w:rPr>
          <w:rFonts w:ascii="Times New Roman" w:hAnsi="Times New Roman" w:cs="Times New Roman"/>
        </w:rPr>
        <w:instrText>χ</w:instrText>
      </w:r>
      <w:r>
        <w:rPr>
          <w:sz w:val="16"/>
          <w:szCs w:val="16"/>
        </w:rPr>
        <w:instrText>\S(\S\up4(2),\S\do4(</w:instrText>
      </w:r>
      <w:r>
        <w:rPr>
          <w:i/>
          <w:iCs/>
          <w:sz w:val="16"/>
          <w:szCs w:val="16"/>
        </w:rPr>
        <w:instrText>g</w:instrText>
      </w:r>
      <w:r>
        <w:rPr>
          <w:sz w:val="16"/>
          <w:szCs w:val="16"/>
        </w:rPr>
        <w:instrText>-1\,</w:instrText>
      </w:r>
      <w:r>
        <w:rPr>
          <w:rFonts w:ascii="Times New Roman" w:hAnsi="Times New Roman" w:cs="Times New Roman"/>
          <w:sz w:val="16"/>
          <w:szCs w:val="16"/>
        </w:rPr>
        <w:instrText>α</w:instrText>
      </w:r>
      <w:r>
        <w:rPr>
          <w:rFonts w:ascii="Symbol" w:hAnsi="Symbol" w:cs="Symbol"/>
          <w:sz w:val="16"/>
          <w:szCs w:val="16"/>
        </w:rPr>
        <w:instrText>/</w:instrText>
      </w:r>
      <w:r>
        <w:rPr>
          <w:sz w:val="16"/>
          <w:szCs w:val="16"/>
        </w:rPr>
        <w:instrText>2))</w:instrText>
      </w:r>
      <w:r>
        <w:rPr>
          <w:sz w:val="20"/>
          <w:szCs w:val="20"/>
        </w:rPr>
        <w:fldChar w:fldCharType="end"/>
      </w:r>
    </w:p>
    <w:p w14:paraId="712893EE" w14:textId="77777777" w:rsidR="004A3714" w:rsidRDefault="004A3714">
      <w:pPr>
        <w:rPr>
          <w:sz w:val="20"/>
          <w:szCs w:val="20"/>
        </w:rPr>
      </w:pPr>
      <w:r>
        <w:rPr>
          <w:sz w:val="20"/>
          <w:szCs w:val="20"/>
        </w:rPr>
        <w:t>The probability is 1-</w:t>
      </w:r>
      <w:r>
        <w:rPr>
          <w:rFonts w:ascii="Times New Roman" w:hAnsi="Times New Roman" w:cs="Times New Roman"/>
          <w:sz w:val="20"/>
          <w:szCs w:val="20"/>
        </w:rPr>
        <w:t>α</w:t>
      </w:r>
      <w:r>
        <w:rPr>
          <w:sz w:val="20"/>
          <w:szCs w:val="20"/>
        </w:rPr>
        <w:t xml:space="preserve"> that the values of all contrasts simultaneously satisfy the inequalities </w:t>
      </w:r>
      <w:r>
        <w:rPr>
          <w:sz w:val="20"/>
          <w:szCs w:val="20"/>
        </w:rPr>
        <w:fldChar w:fldCharType="begin"/>
      </w:r>
      <w:r>
        <w:rPr>
          <w:sz w:val="20"/>
          <w:szCs w:val="20"/>
        </w:rPr>
        <w:instrText xml:space="preserve">EQ </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S</w:instrText>
      </w:r>
      <w:r>
        <w:instrText>*</w:instrText>
      </w:r>
      <w:r>
        <w:rPr>
          <w:i/>
          <w:iCs/>
        </w:rPr>
        <w:instrText>SE</w:instrText>
      </w:r>
      <w:r>
        <w:instrText xml:space="preserve"> </w:instrText>
      </w:r>
      <w:r>
        <w:rPr>
          <w:rFonts w:ascii="Symbol" w:hAnsi="Symbol" w:cs="Symbol"/>
        </w:rPr>
        <w:instrText>£</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w:instrText>
      </w:r>
      <w:r>
        <w:rPr>
          <w:rFonts w:ascii="Symbol" w:hAnsi="Symbol" w:cs="Symbol"/>
        </w:rPr>
        <w:instrText>£</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S</w:instrText>
      </w:r>
      <w:r>
        <w:instrText>*</w:instrText>
      </w:r>
      <w:r>
        <w:rPr>
          <w:i/>
          <w:iCs/>
        </w:rPr>
        <w:instrText>SE</w:instrText>
      </w:r>
      <w:r>
        <w:rPr>
          <w:sz w:val="20"/>
          <w:szCs w:val="20"/>
        </w:rPr>
        <w:fldChar w:fldCharType="end"/>
      </w:r>
      <w:r>
        <w:rPr>
          <w:sz w:val="20"/>
          <w:szCs w:val="20"/>
        </w:rPr>
        <w:t xml:space="preserve"> (Scheffe, 1959, page 67.</w:t>
      </w:r>
    </w:p>
    <w:p w14:paraId="2BEEC10F" w14:textId="77777777" w:rsidR="004A3714" w:rsidRDefault="004A3714">
      <w:pPr>
        <w:rPr>
          <w:sz w:val="20"/>
          <w:szCs w:val="20"/>
        </w:rPr>
      </w:pPr>
      <w:r>
        <w:rPr>
          <w:sz w:val="20"/>
          <w:szCs w:val="20"/>
        </w:rPr>
        <w:t xml:space="preserve">     A second approach to confidence interval construction utilizes the </w:t>
      </w:r>
      <w:proofErr w:type="gramStart"/>
      <w:r>
        <w:rPr>
          <w:sz w:val="20"/>
          <w:szCs w:val="20"/>
        </w:rPr>
        <w:t>so called</w:t>
      </w:r>
      <w:proofErr w:type="gramEnd"/>
      <w:r>
        <w:rPr>
          <w:sz w:val="20"/>
          <w:szCs w:val="20"/>
        </w:rPr>
        <w:t xml:space="preserve"> Bonferroni Inequality which has the following theoretical basis (Mendenhall, 1990, page 624).  For any events </w:t>
      </w:r>
      <w:r>
        <w:rPr>
          <w:sz w:val="20"/>
          <w:szCs w:val="20"/>
        </w:rPr>
        <w:fldChar w:fldCharType="begin"/>
      </w:r>
      <w:r>
        <w:rPr>
          <w:sz w:val="20"/>
          <w:szCs w:val="20"/>
        </w:rPr>
        <w:instrText xml:space="preserve">EQ </w:instrText>
      </w:r>
      <w:r>
        <w:rPr>
          <w:i/>
          <w:iCs/>
        </w:rPr>
        <w:instrText>A</w:instrText>
      </w:r>
      <w:r>
        <w:rPr>
          <w:sz w:val="16"/>
          <w:szCs w:val="16"/>
        </w:rPr>
        <w:instrText>\S\do4(1)</w:instrText>
      </w:r>
      <w:r>
        <w:instrText>\,</w:instrText>
      </w:r>
      <w:r>
        <w:rPr>
          <w:i/>
          <w:iCs/>
        </w:rPr>
        <w:instrText>A</w:instrText>
      </w:r>
      <w:r>
        <w:rPr>
          <w:sz w:val="16"/>
          <w:szCs w:val="16"/>
        </w:rPr>
        <w:instrText>\S\do4(2)</w:instrText>
      </w:r>
      <w:r>
        <w:instrText>\,...</w:instrText>
      </w:r>
      <w:r>
        <w:rPr>
          <w:i/>
          <w:iCs/>
        </w:rPr>
        <w:instrText>A</w:instrText>
      </w:r>
      <w:r>
        <w:rPr>
          <w:sz w:val="16"/>
          <w:szCs w:val="16"/>
        </w:rPr>
        <w:instrText>\S\do4(</w:instrText>
      </w:r>
      <w:r>
        <w:rPr>
          <w:i/>
          <w:iCs/>
          <w:sz w:val="16"/>
          <w:szCs w:val="16"/>
        </w:rPr>
        <w:instrText>m</w:instrText>
      </w:r>
      <w:r>
        <w:rPr>
          <w:sz w:val="16"/>
          <w:szCs w:val="16"/>
        </w:rPr>
        <w:instrText>)</w:instrText>
      </w:r>
      <w:r>
        <w:rPr>
          <w:sz w:val="20"/>
          <w:szCs w:val="20"/>
        </w:rPr>
        <w:fldChar w:fldCharType="end"/>
      </w:r>
      <w:r>
        <w:rPr>
          <w:sz w:val="20"/>
          <w:szCs w:val="20"/>
        </w:rPr>
        <w:t xml:space="preserve"> we have</w:t>
      </w:r>
    </w:p>
    <w:p w14:paraId="01713551" w14:textId="77777777" w:rsidR="004A3714" w:rsidRDefault="004A3714">
      <w:pPr>
        <w:rPr>
          <w:sz w:val="20"/>
          <w:szCs w:val="20"/>
        </w:rPr>
      </w:pPr>
    </w:p>
    <w:p w14:paraId="14107606" w14:textId="3B3DF841" w:rsidR="00103C46" w:rsidRPr="00103C46" w:rsidRDefault="004A3714">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=1-P(P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oMath>
      <w:r w:rsidR="00103C46">
        <w:rPr>
          <w:sz w:val="20"/>
          <w:szCs w:val="20"/>
        </w:rPr>
        <w:t>…</w:t>
      </w:r>
    </w:p>
    <w:p w14:paraId="2F17E850" w14:textId="77777777" w:rsidR="00103C46" w:rsidRDefault="00103C46">
      <w:pPr>
        <w:rPr>
          <w:sz w:val="20"/>
          <w:szCs w:val="20"/>
        </w:rPr>
      </w:pPr>
    </w:p>
    <w:p w14:paraId="5BEB13F2" w14:textId="77777777" w:rsidR="004A3714" w:rsidRDefault="004A3714">
      <w:pPr>
        <w:rPr>
          <w:sz w:val="20"/>
          <w:szCs w:val="20"/>
        </w:rPr>
      </w:pPr>
      <w:r>
        <w:rPr>
          <w:sz w:val="20"/>
          <w:szCs w:val="20"/>
        </w:rPr>
        <w:t xml:space="preserve">From the additive law of </w:t>
      </w:r>
      <w:proofErr w:type="gramStart"/>
      <w:r>
        <w:rPr>
          <w:sz w:val="20"/>
          <w:szCs w:val="20"/>
        </w:rPr>
        <w:t>probability</w:t>
      </w:r>
      <w:proofErr w:type="gramEnd"/>
      <w:r>
        <w:rPr>
          <w:sz w:val="20"/>
          <w:szCs w:val="20"/>
        </w:rPr>
        <w:t xml:space="preserve"> we know that </w:t>
      </w:r>
    </w:p>
    <w:p w14:paraId="63BA8807" w14:textId="77777777" w:rsidR="00103C46" w:rsidRDefault="00103C46">
      <w:pPr>
        <w:rPr>
          <w:sz w:val="20"/>
          <w:szCs w:val="20"/>
        </w:rPr>
      </w:pPr>
    </w:p>
    <w:p w14:paraId="64692366" w14:textId="4E2B3B68" w:rsidR="004A3714" w:rsidRDefault="00103C46">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 xml:space="preserve"> </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P(A</m:t>
                </m:r>
              </m:e>
              <m:sub>
                <m:r>
                  <w:rPr>
                    <w:rFonts w:ascii="Cambria Math" w:hAnsi="Cambria Math"/>
                    <w:sz w:val="20"/>
                    <w:szCs w:val="20"/>
                  </w:rPr>
                  <m:t>2</m:t>
                </m:r>
              </m:sub>
            </m:sSub>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oMath>
    </w:p>
    <w:p w14:paraId="25AE2990" w14:textId="77777777" w:rsidR="0086276F" w:rsidRDefault="0086276F">
      <w:pPr>
        <w:rPr>
          <w:sz w:val="20"/>
          <w:szCs w:val="20"/>
        </w:rPr>
      </w:pPr>
    </w:p>
    <w:p w14:paraId="4F12AF93" w14:textId="77777777" w:rsidR="00103C46" w:rsidRDefault="004A3714">
      <w:pPr>
        <w:rPr>
          <w:sz w:val="20"/>
          <w:szCs w:val="20"/>
        </w:rPr>
      </w:pPr>
      <w:r>
        <w:rPr>
          <w:sz w:val="20"/>
          <w:szCs w:val="20"/>
        </w:rPr>
        <w:t xml:space="preserve">Therefore, it follows that </w:t>
      </w:r>
    </w:p>
    <w:p w14:paraId="36D63D8C" w14:textId="77777777" w:rsidR="00103C46" w:rsidRDefault="00103C46">
      <w:pPr>
        <w:rPr>
          <w:sz w:val="20"/>
          <w:szCs w:val="20"/>
        </w:rPr>
      </w:pPr>
    </w:p>
    <w:p w14:paraId="21D8A825" w14:textId="069679C5" w:rsidR="00103C46" w:rsidRPr="00103C46" w:rsidRDefault="00103C46">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 xml:space="preserve"> </m:t>
        </m:r>
      </m:oMath>
      <w:r>
        <w:rPr>
          <w:sz w:val="20"/>
          <w:szCs w:val="20"/>
        </w:rPr>
        <w:t xml:space="preserve">≥ </w:t>
      </w:r>
      <m:oMath>
        <m:r>
          <w:rPr>
            <w:rFonts w:ascii="Cambria Math" w:hAnsi="Cambria Math"/>
            <w:sz w:val="20"/>
            <w:szCs w:val="20"/>
          </w:rPr>
          <m:t>1-(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e>
        </m:d>
        <m:r>
          <w:rPr>
            <w:rFonts w:ascii="Cambria Math" w:hAnsi="Cambria Math"/>
            <w:sz w:val="20"/>
            <w:szCs w:val="20"/>
          </w:rPr>
          <m:t xml:space="preserve"> )</m:t>
        </m:r>
      </m:oMath>
    </w:p>
    <w:p w14:paraId="07841BE3" w14:textId="77777777" w:rsidR="00103C46" w:rsidRDefault="00103C46">
      <w:pPr>
        <w:rPr>
          <w:sz w:val="20"/>
          <w:szCs w:val="20"/>
        </w:rPr>
      </w:pPr>
    </w:p>
    <w:p w14:paraId="365D4E45" w14:textId="77777777" w:rsidR="004A3714" w:rsidRDefault="004A3714">
      <w:pPr>
        <w:ind w:firstLine="720"/>
        <w:rPr>
          <w:sz w:val="20"/>
          <w:szCs w:val="20"/>
        </w:rPr>
      </w:pPr>
      <w:r>
        <w:rPr>
          <w:sz w:val="20"/>
          <w:szCs w:val="20"/>
        </w:rPr>
        <w:t xml:space="preserve">Suppose that we want to find confidence intervals </w:t>
      </w:r>
      <w:r>
        <w:rPr>
          <w:sz w:val="20"/>
          <w:szCs w:val="20"/>
        </w:rPr>
        <w:fldChar w:fldCharType="begin"/>
      </w:r>
      <w:r>
        <w:rPr>
          <w:sz w:val="20"/>
          <w:szCs w:val="20"/>
        </w:rPr>
        <w:instrText xml:space="preserve">EQ </w:instrText>
      </w:r>
      <w:r>
        <w:rPr>
          <w:i/>
          <w:iCs/>
        </w:rPr>
        <w:instrText>I</w:instrText>
      </w:r>
      <w:r>
        <w:rPr>
          <w:sz w:val="16"/>
          <w:szCs w:val="16"/>
        </w:rPr>
        <w:instrText>\S\do4(1)</w:instrText>
      </w:r>
      <w:r>
        <w:instrText>\,</w:instrText>
      </w:r>
      <w:r>
        <w:rPr>
          <w:i/>
          <w:iCs/>
        </w:rPr>
        <w:instrText>I</w:instrText>
      </w:r>
      <w:r>
        <w:rPr>
          <w:sz w:val="16"/>
          <w:szCs w:val="16"/>
        </w:rPr>
        <w:instrText>\S\do4(2)</w:instrText>
      </w:r>
      <w:r>
        <w:instrText>\,...\,</w:instrText>
      </w:r>
      <w:r>
        <w:rPr>
          <w:i/>
          <w:iCs/>
        </w:rPr>
        <w:instrText>I</w:instrText>
      </w:r>
      <w:r>
        <w:rPr>
          <w:sz w:val="16"/>
          <w:szCs w:val="16"/>
        </w:rPr>
        <w:instrText>\S\do4(</w:instrText>
      </w:r>
      <w:r>
        <w:rPr>
          <w:i/>
          <w:iCs/>
          <w:sz w:val="16"/>
          <w:szCs w:val="16"/>
        </w:rPr>
        <w:instrText>m</w:instrText>
      </w:r>
      <w:r>
        <w:rPr>
          <w:sz w:val="16"/>
          <w:szCs w:val="16"/>
        </w:rPr>
        <w:instrText>)</w:instrText>
      </w:r>
      <w:r>
        <w:rPr>
          <w:sz w:val="20"/>
          <w:szCs w:val="20"/>
        </w:rPr>
        <w:fldChar w:fldCharType="end"/>
      </w:r>
      <w:r>
        <w:rPr>
          <w:sz w:val="20"/>
          <w:szCs w:val="20"/>
        </w:rPr>
        <w:t xml:space="preserve"> each covering 0 for parameters </w:t>
      </w:r>
      <w:r>
        <w:rPr>
          <w:sz w:val="20"/>
          <w:szCs w:val="20"/>
        </w:rPr>
        <w:fldChar w:fldCharType="begin"/>
      </w:r>
      <w:r>
        <w:rPr>
          <w:sz w:val="20"/>
          <w:szCs w:val="20"/>
        </w:rPr>
        <w:instrText xml:space="preserve">EQ </w:instrText>
      </w:r>
      <w:r>
        <w:rPr>
          <w:rFonts w:ascii="Times New Roman" w:hAnsi="Times New Roman" w:cs="Times New Roman"/>
        </w:rPr>
        <w:instrText>θ</w:instrText>
      </w:r>
      <w:r>
        <w:rPr>
          <w:sz w:val="16"/>
          <w:szCs w:val="16"/>
        </w:rPr>
        <w:instrText>\S\do4(1)</w:instrText>
      </w:r>
      <w:r>
        <w:instrText>\,</w:instrText>
      </w:r>
      <w:r>
        <w:rPr>
          <w:rFonts w:ascii="Times New Roman" w:hAnsi="Times New Roman" w:cs="Times New Roman"/>
        </w:rPr>
        <w:instrText>θ</w:instrText>
      </w:r>
      <w:r>
        <w:rPr>
          <w:sz w:val="16"/>
          <w:szCs w:val="16"/>
        </w:rPr>
        <w:instrText>\S\do4(2)</w:instrText>
      </w:r>
      <w:r>
        <w:instrText>\,...\,</w:instrText>
      </w:r>
      <w:r>
        <w:rPr>
          <w:rFonts w:ascii="Times New Roman" w:hAnsi="Times New Roman" w:cs="Times New Roman"/>
        </w:rPr>
        <w:instrText>θ</w:instrText>
      </w:r>
      <w:r>
        <w:rPr>
          <w:sz w:val="16"/>
          <w:szCs w:val="16"/>
        </w:rPr>
        <w:instrText>\S\do4(</w:instrText>
      </w:r>
      <w:r>
        <w:rPr>
          <w:i/>
          <w:iCs/>
          <w:sz w:val="16"/>
          <w:szCs w:val="16"/>
        </w:rPr>
        <w:instrText>m</w:instrText>
      </w:r>
      <w:r>
        <w:rPr>
          <w:sz w:val="16"/>
          <w:szCs w:val="16"/>
        </w:rPr>
        <w:instrText>)</w:instrText>
      </w:r>
      <w:r>
        <w:rPr>
          <w:sz w:val="20"/>
          <w:szCs w:val="20"/>
        </w:rPr>
        <w:fldChar w:fldCharType="end"/>
      </w:r>
      <w:r>
        <w:rPr>
          <w:sz w:val="20"/>
          <w:szCs w:val="20"/>
        </w:rPr>
        <w:t xml:space="preserve"> representing the m differences of treatment means minus control means where m = number of contrasts.  Suppose that </w:t>
      </w:r>
      <w:r>
        <w:rPr>
          <w:sz w:val="20"/>
          <w:szCs w:val="20"/>
        </w:rPr>
        <w:fldChar w:fldCharType="begin"/>
      </w:r>
      <w:r>
        <w:rPr>
          <w:sz w:val="20"/>
          <w:szCs w:val="20"/>
        </w:rPr>
        <w:instrText xml:space="preserve">EQ </w:instrText>
      </w:r>
      <w:r>
        <w:rPr>
          <w:i/>
          <w:iCs/>
        </w:rPr>
        <w:instrText>P</w:instrText>
      </w:r>
      <w:r>
        <w:instrText>(</w:instrText>
      </w:r>
      <w:r>
        <w:rPr>
          <w:rFonts w:ascii="Times New Roman" w:hAnsi="Times New Roman" w:cs="Times New Roman"/>
        </w:rPr>
        <w:instrText>θ</w:instrText>
      </w:r>
      <w:r>
        <w:rPr>
          <w:sz w:val="16"/>
          <w:szCs w:val="16"/>
        </w:rPr>
        <w:instrText>\S\do4(</w:instrText>
      </w:r>
      <w:r>
        <w:rPr>
          <w:i/>
          <w:iCs/>
          <w:sz w:val="16"/>
          <w:szCs w:val="16"/>
        </w:rPr>
        <w:instrText>j</w:instrText>
      </w:r>
      <w:r>
        <w:rPr>
          <w:sz w:val="16"/>
          <w:szCs w:val="16"/>
        </w:rPr>
        <w:instrText>)</w:instrText>
      </w:r>
      <w:r>
        <w:rPr>
          <w:rFonts w:ascii="Symbol" w:hAnsi="Symbol" w:cs="Symbol"/>
        </w:rPr>
        <w:instrText>Î</w:instrText>
      </w:r>
      <w:r>
        <w:rPr>
          <w:i/>
          <w:iCs/>
        </w:rPr>
        <w:instrText>I</w:instrText>
      </w:r>
      <w:r>
        <w:rPr>
          <w:sz w:val="16"/>
          <w:szCs w:val="16"/>
        </w:rPr>
        <w:instrText>\S\do4(</w:instrText>
      </w:r>
      <w:r>
        <w:rPr>
          <w:i/>
          <w:iCs/>
          <w:sz w:val="16"/>
          <w:szCs w:val="16"/>
        </w:rPr>
        <w:instrText>j</w:instrText>
      </w:r>
      <w:r>
        <w:rPr>
          <w:sz w:val="16"/>
          <w:szCs w:val="16"/>
        </w:rPr>
        <w:instrText>)</w:instrText>
      </w:r>
      <w:r>
        <w:instrText>)=1-</w:instrText>
      </w:r>
      <w:r>
        <w:rPr>
          <w:rFonts w:ascii="Times New Roman" w:hAnsi="Times New Roman" w:cs="Times New Roman"/>
        </w:rPr>
        <w:instrText>α</w:instrText>
      </w:r>
      <w:r>
        <w:rPr>
          <w:sz w:val="16"/>
          <w:szCs w:val="16"/>
        </w:rPr>
        <w:instrText>\S\do4(</w:instrText>
      </w:r>
      <w:r>
        <w:rPr>
          <w:i/>
          <w:iCs/>
          <w:sz w:val="16"/>
          <w:szCs w:val="16"/>
        </w:rPr>
        <w:instrText>j</w:instrText>
      </w:r>
      <w:r>
        <w:rPr>
          <w:sz w:val="16"/>
          <w:szCs w:val="16"/>
        </w:rPr>
        <w:instrText>)</w:instrText>
      </w:r>
      <w:r>
        <w:instrText xml:space="preserve">\, </w:instrText>
      </w:r>
      <w:r>
        <w:rPr>
          <w:rFonts w:ascii="Symbol" w:hAnsi="Symbol" w:cs="Symbol"/>
        </w:rPr>
        <w:instrText>"</w:instrText>
      </w:r>
      <w:r>
        <w:rPr>
          <w:i/>
          <w:iCs/>
        </w:rPr>
        <w:instrText>j</w:instrText>
      </w:r>
      <w:r>
        <w:rPr>
          <w:sz w:val="20"/>
          <w:szCs w:val="20"/>
        </w:rPr>
        <w:fldChar w:fldCharType="end"/>
      </w:r>
      <w:r>
        <w:rPr>
          <w:sz w:val="20"/>
          <w:szCs w:val="20"/>
        </w:rPr>
        <w:t xml:space="preserve"> and let </w:t>
      </w:r>
      <w:r>
        <w:rPr>
          <w:sz w:val="20"/>
          <w:szCs w:val="20"/>
        </w:rPr>
        <w:fldChar w:fldCharType="begin"/>
      </w:r>
      <w:r>
        <w:rPr>
          <w:sz w:val="20"/>
          <w:szCs w:val="20"/>
        </w:rPr>
        <w:instrText xml:space="preserve">EQ </w:instrText>
      </w:r>
      <w:r>
        <w:rPr>
          <w:i/>
          <w:iCs/>
        </w:rPr>
        <w:instrText>A</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xml:space="preserve"> denote the event that </w:t>
      </w:r>
      <w:r>
        <w:rPr>
          <w:sz w:val="20"/>
          <w:szCs w:val="20"/>
        </w:rPr>
        <w:fldChar w:fldCharType="begin"/>
      </w:r>
      <w:r>
        <w:rPr>
          <w:sz w:val="20"/>
          <w:szCs w:val="20"/>
        </w:rPr>
        <w:instrText xml:space="preserve">EQ </w:instrText>
      </w:r>
      <w:r>
        <w:rPr>
          <w:rFonts w:ascii="Times New Roman" w:hAnsi="Times New Roman" w:cs="Times New Roman"/>
        </w:rPr>
        <w:instrText>θ</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xml:space="preserve"> is in </w:t>
      </w:r>
      <w:r>
        <w:rPr>
          <w:sz w:val="20"/>
          <w:szCs w:val="20"/>
        </w:rPr>
        <w:fldChar w:fldCharType="begin"/>
      </w:r>
      <w:r>
        <w:rPr>
          <w:sz w:val="20"/>
          <w:szCs w:val="20"/>
        </w:rPr>
        <w:instrText xml:space="preserve">EQ </w:instrText>
      </w:r>
      <w:r>
        <w:rPr>
          <w:i/>
          <w:iCs/>
        </w:rPr>
        <w:instrText>I</w:instrText>
      </w:r>
      <w:r>
        <w:rPr>
          <w:sz w:val="16"/>
          <w:szCs w:val="16"/>
        </w:rPr>
        <w:instrText>\S\do4(</w:instrText>
      </w:r>
      <w:r>
        <w:rPr>
          <w:i/>
          <w:iCs/>
          <w:sz w:val="16"/>
          <w:szCs w:val="16"/>
        </w:rPr>
        <w:instrText>j</w:instrText>
      </w:r>
      <w:r>
        <w:rPr>
          <w:sz w:val="16"/>
          <w:szCs w:val="16"/>
        </w:rPr>
        <w:instrText>)</w:instrText>
      </w:r>
      <w:r>
        <w:rPr>
          <w:sz w:val="20"/>
          <w:szCs w:val="20"/>
        </w:rPr>
        <w:fldChar w:fldCharType="end"/>
      </w:r>
      <w:r>
        <w:rPr>
          <w:sz w:val="20"/>
          <w:szCs w:val="20"/>
        </w:rPr>
        <w:t>.  Then</w:t>
      </w:r>
    </w:p>
    <w:p w14:paraId="34907CCB" w14:textId="77777777" w:rsidR="004A3714" w:rsidRDefault="004A3714">
      <w:pPr>
        <w:framePr w:w="9360" w:wrap="auto" w:vAnchor="text" w:hAnchor="margin" w:x="-35" w:y="105"/>
        <w:jc w:val="center"/>
        <w:rPr>
          <w:sz w:val="20"/>
          <w:szCs w:val="20"/>
        </w:rPr>
      </w:pPr>
      <w:r>
        <w:rPr>
          <w:sz w:val="20"/>
          <w:szCs w:val="20"/>
        </w:rPr>
        <w:fldChar w:fldCharType="begin"/>
      </w:r>
      <w:r>
        <w:rPr>
          <w:sz w:val="20"/>
          <w:szCs w:val="20"/>
        </w:rPr>
        <w:instrText xml:space="preserve">EQ </w:instrText>
      </w:r>
      <w:r>
        <w:instrText>\A(</w:instrText>
      </w:r>
      <w:r>
        <w:rPr>
          <w:i/>
          <w:iCs/>
        </w:rPr>
        <w:instrText>P</w:instrText>
      </w:r>
      <w:r>
        <w:instrText>(</w:instrText>
      </w:r>
      <w:r>
        <w:rPr>
          <w:rFonts w:ascii="Times New Roman" w:hAnsi="Times New Roman" w:cs="Times New Roman"/>
        </w:rPr>
        <w:instrText>θ</w:instrText>
      </w:r>
      <w:r>
        <w:rPr>
          <w:sz w:val="16"/>
          <w:szCs w:val="16"/>
        </w:rPr>
        <w:instrText>\S\do4(1)</w:instrText>
      </w:r>
      <w:r>
        <w:rPr>
          <w:rFonts w:ascii="Symbol" w:hAnsi="Symbol" w:cs="Symbol"/>
        </w:rPr>
        <w:instrText>Î</w:instrText>
      </w:r>
      <w:r>
        <w:rPr>
          <w:i/>
          <w:iCs/>
        </w:rPr>
        <w:instrText>I</w:instrText>
      </w:r>
      <w:r>
        <w:rPr>
          <w:sz w:val="16"/>
          <w:szCs w:val="16"/>
        </w:rPr>
        <w:instrText>\S\do4(1)</w:instrText>
      </w:r>
      <w:r>
        <w:instrText>\,...\,</w:instrText>
      </w:r>
      <w:r>
        <w:rPr>
          <w:rFonts w:ascii="Times New Roman" w:hAnsi="Times New Roman" w:cs="Times New Roman"/>
        </w:rPr>
        <w:instrText>θ</w:instrText>
      </w:r>
      <w:r>
        <w:rPr>
          <w:sz w:val="16"/>
          <w:szCs w:val="16"/>
        </w:rPr>
        <w:instrText>\S\do4(</w:instrText>
      </w:r>
      <w:r>
        <w:rPr>
          <w:i/>
          <w:iCs/>
          <w:sz w:val="16"/>
          <w:szCs w:val="16"/>
        </w:rPr>
        <w:instrText>m</w:instrText>
      </w:r>
      <w:r>
        <w:rPr>
          <w:sz w:val="16"/>
          <w:szCs w:val="16"/>
        </w:rPr>
        <w:instrText>)</w:instrText>
      </w:r>
      <w:r>
        <w:rPr>
          <w:rFonts w:ascii="Symbol" w:hAnsi="Symbol" w:cs="Symbol"/>
        </w:rPr>
        <w:instrText>Î</w:instrText>
      </w:r>
      <w:r>
        <w:rPr>
          <w:i/>
          <w:iCs/>
        </w:rPr>
        <w:instrText>I</w:instrText>
      </w:r>
      <w:r>
        <w:rPr>
          <w:sz w:val="16"/>
          <w:szCs w:val="16"/>
        </w:rPr>
        <w:instrText>\S\do4(</w:instrText>
      </w:r>
      <w:r>
        <w:rPr>
          <w:i/>
          <w:iCs/>
          <w:sz w:val="16"/>
          <w:szCs w:val="16"/>
        </w:rPr>
        <w:instrText>m</w:instrText>
      </w:r>
      <w:r>
        <w:rPr>
          <w:sz w:val="16"/>
          <w:szCs w:val="16"/>
        </w:rPr>
        <w:instrText>)</w:instrText>
      </w:r>
      <w:r>
        <w:instrText xml:space="preserve">) </w:instrText>
      </w:r>
      <w:r>
        <w:rPr>
          <w:rFonts w:ascii="Symbol" w:hAnsi="Symbol" w:cs="Symbol"/>
        </w:rPr>
        <w:instrText>³</w:instrText>
      </w:r>
      <w:r>
        <w:instrText xml:space="preserve"> 1 - \A(</w:instrText>
      </w:r>
      <w:r>
        <w:rPr>
          <w:i/>
          <w:iCs/>
          <w:sz w:val="16"/>
          <w:szCs w:val="16"/>
        </w:rPr>
        <w:instrText>m</w:instrText>
      </w:r>
      <w:r>
        <w:instrText>,</w:instrText>
      </w:r>
      <w:r>
        <w:rPr>
          <w:rFonts w:ascii="Symbol" w:hAnsi="Symbol" w:cs="Symbol"/>
        </w:rPr>
        <w:instrText>å</w:instrText>
      </w:r>
      <w:r>
        <w:instrText>,</w:instrText>
      </w:r>
      <w:r>
        <w:rPr>
          <w:sz w:val="16"/>
          <w:szCs w:val="16"/>
        </w:rPr>
        <w:instrText>1</w:instrText>
      </w:r>
      <w:r>
        <w:instrText>)</w:instrText>
      </w:r>
      <w:r>
        <w:rPr>
          <w:i/>
          <w:iCs/>
        </w:rPr>
        <w:instrText>P</w:instrText>
      </w:r>
      <w:r>
        <w:instrText>(</w:instrText>
      </w:r>
      <w:r>
        <w:rPr>
          <w:rFonts w:ascii="Times New Roman" w:hAnsi="Times New Roman" w:cs="Times New Roman"/>
        </w:rPr>
        <w:instrText>θ</w:instrText>
      </w:r>
      <w:r>
        <w:rPr>
          <w:sz w:val="16"/>
          <w:szCs w:val="16"/>
        </w:rPr>
        <w:instrText>\S\do4(</w:instrText>
      </w:r>
      <w:r>
        <w:rPr>
          <w:i/>
          <w:iCs/>
          <w:sz w:val="16"/>
          <w:szCs w:val="16"/>
        </w:rPr>
        <w:instrText>j</w:instrText>
      </w:r>
      <w:r>
        <w:rPr>
          <w:sz w:val="16"/>
          <w:szCs w:val="16"/>
        </w:rPr>
        <w:instrText>)</w:instrText>
      </w:r>
      <w:r>
        <w:rPr>
          <w:rFonts w:ascii="Symbol" w:hAnsi="Symbol" w:cs="Symbol"/>
        </w:rPr>
        <w:instrText>Ï</w:instrText>
      </w:r>
      <w:r>
        <w:rPr>
          <w:i/>
          <w:iCs/>
        </w:rPr>
        <w:instrText>I</w:instrText>
      </w:r>
      <w:r>
        <w:rPr>
          <w:sz w:val="16"/>
          <w:szCs w:val="16"/>
        </w:rPr>
        <w:instrText>\S\do4(</w:instrText>
      </w:r>
      <w:r>
        <w:rPr>
          <w:i/>
          <w:iCs/>
          <w:sz w:val="16"/>
          <w:szCs w:val="16"/>
        </w:rPr>
        <w:instrText>j</w:instrText>
      </w:r>
      <w:r>
        <w:rPr>
          <w:sz w:val="16"/>
          <w:szCs w:val="16"/>
        </w:rPr>
        <w:instrText>)</w:instrText>
      </w:r>
      <w:r>
        <w:instrText>),  = 1 - \A(</w:instrText>
      </w:r>
      <w:r>
        <w:rPr>
          <w:i/>
          <w:iCs/>
          <w:sz w:val="16"/>
          <w:szCs w:val="16"/>
        </w:rPr>
        <w:instrText>m</w:instrText>
      </w:r>
      <w:r>
        <w:instrText>,</w:instrText>
      </w:r>
      <w:r>
        <w:rPr>
          <w:rFonts w:ascii="Symbol" w:hAnsi="Symbol" w:cs="Symbol"/>
        </w:rPr>
        <w:instrText>å</w:instrText>
      </w:r>
      <w:r>
        <w:instrText>,</w:instrText>
      </w:r>
      <w:r>
        <w:rPr>
          <w:sz w:val="16"/>
          <w:szCs w:val="16"/>
        </w:rPr>
        <w:instrText>1</w:instrText>
      </w:r>
      <w:r>
        <w:instrText>)</w:instrText>
      </w:r>
      <w:r>
        <w:rPr>
          <w:rFonts w:ascii="Times New Roman" w:hAnsi="Times New Roman" w:cs="Times New Roman"/>
        </w:rPr>
        <w:instrText>α</w:instrText>
      </w:r>
      <w:r>
        <w:rPr>
          <w:sz w:val="16"/>
          <w:szCs w:val="16"/>
        </w:rPr>
        <w:instrText>\S\do4(</w:instrText>
      </w:r>
      <w:r>
        <w:rPr>
          <w:i/>
          <w:iCs/>
          <w:sz w:val="16"/>
          <w:szCs w:val="16"/>
        </w:rPr>
        <w:instrText>j</w:instrText>
      </w:r>
      <w:r>
        <w:rPr>
          <w:sz w:val="16"/>
          <w:szCs w:val="16"/>
        </w:rPr>
        <w:instrText>)</w:instrText>
      </w:r>
      <w:r>
        <w:instrText xml:space="preserve"> = 1-</w:instrText>
      </w:r>
      <w:r>
        <w:rPr>
          <w:i/>
          <w:iCs/>
        </w:rPr>
        <w:instrText>m</w:instrText>
      </w:r>
      <w:r>
        <w:instrText xml:space="preserve"> </w:instrText>
      </w:r>
      <w:r>
        <w:rPr>
          <w:rFonts w:ascii="Times New Roman" w:hAnsi="Times New Roman" w:cs="Times New Roman"/>
        </w:rPr>
        <w:instrText>α</w:instrText>
      </w:r>
      <w:r>
        <w:instrText>,</w:instrText>
      </w:r>
      <w:r>
        <w:rPr>
          <w:i/>
          <w:iCs/>
        </w:rPr>
        <w:instrText>if</w:instrText>
      </w:r>
      <w:r>
        <w:instrText xml:space="preserve"> </w:instrText>
      </w:r>
      <w:r>
        <w:rPr>
          <w:i/>
          <w:iCs/>
        </w:rPr>
        <w:instrText>all</w:instrText>
      </w:r>
      <w:r>
        <w:instrText xml:space="preserve"> </w:instrText>
      </w:r>
      <w:r>
        <w:rPr>
          <w:rFonts w:ascii="Times New Roman" w:hAnsi="Times New Roman" w:cs="Times New Roman"/>
        </w:rPr>
        <w:instrText>α</w:instrText>
      </w:r>
      <w:r>
        <w:rPr>
          <w:sz w:val="16"/>
          <w:szCs w:val="16"/>
        </w:rPr>
        <w:instrText>\S\do4(</w:instrText>
      </w:r>
      <w:r>
        <w:rPr>
          <w:i/>
          <w:iCs/>
          <w:sz w:val="16"/>
          <w:szCs w:val="16"/>
        </w:rPr>
        <w:instrText>j</w:instrText>
      </w:r>
      <w:r>
        <w:rPr>
          <w:sz w:val="16"/>
          <w:szCs w:val="16"/>
        </w:rPr>
        <w:instrText>)</w:instrText>
      </w:r>
      <w:r>
        <w:instrText xml:space="preserve">\, </w:instrText>
      </w:r>
      <w:r>
        <w:rPr>
          <w:i/>
          <w:iCs/>
        </w:rPr>
        <w:instrText>j</w:instrText>
      </w:r>
      <w:r>
        <w:instrText>=1\,</w:instrText>
      </w:r>
      <w:r>
        <w:rPr>
          <w:i/>
          <w:iCs/>
        </w:rPr>
        <w:instrText>m</w:instrText>
      </w:r>
      <w:r>
        <w:instrText xml:space="preserve"> </w:instrText>
      </w:r>
      <w:r>
        <w:rPr>
          <w:i/>
          <w:iCs/>
        </w:rPr>
        <w:instrText>are</w:instrText>
      </w:r>
      <w:r>
        <w:instrText xml:space="preserve"> </w:instrText>
      </w:r>
      <w:r>
        <w:rPr>
          <w:i/>
          <w:iCs/>
        </w:rPr>
        <w:instrText>chosen</w:instrText>
      </w:r>
      <w:r>
        <w:instrText xml:space="preserve"> </w:instrText>
      </w:r>
      <w:r>
        <w:rPr>
          <w:i/>
          <w:iCs/>
        </w:rPr>
        <w:instrText>equal</w:instrText>
      </w:r>
      <w:r>
        <w:instrText xml:space="preserve">  </w:instrText>
      </w:r>
      <w:r>
        <w:rPr>
          <w:rFonts w:ascii="Times New Roman" w:hAnsi="Times New Roman" w:cs="Times New Roman"/>
        </w:rPr>
        <w:instrText>α</w:instrText>
      </w:r>
      <w:r>
        <w:instrText>)</w:instrText>
      </w:r>
      <w:r>
        <w:rPr>
          <w:sz w:val="20"/>
          <w:szCs w:val="20"/>
        </w:rPr>
        <w:fldChar w:fldCharType="end"/>
      </w:r>
    </w:p>
    <w:p w14:paraId="2610356A" w14:textId="77777777" w:rsidR="004A3714" w:rsidRDefault="004A3714">
      <w:pPr>
        <w:rPr>
          <w:sz w:val="20"/>
          <w:szCs w:val="20"/>
        </w:rPr>
      </w:pPr>
    </w:p>
    <w:p w14:paraId="56DDE9CA" w14:textId="77777777" w:rsidR="004A3714" w:rsidRDefault="004A3714">
      <w:pPr>
        <w:rPr>
          <w:sz w:val="20"/>
          <w:szCs w:val="20"/>
        </w:rPr>
      </w:pPr>
      <w:r>
        <w:rPr>
          <w:sz w:val="20"/>
          <w:szCs w:val="20"/>
        </w:rPr>
        <w:t>A simultaneous confidence coefficient of at least (1-</w:t>
      </w:r>
      <w:r>
        <w:rPr>
          <w:rFonts w:ascii="Times New Roman" w:hAnsi="Times New Roman" w:cs="Times New Roman"/>
          <w:sz w:val="20"/>
          <w:szCs w:val="20"/>
        </w:rPr>
        <w:t>α</w:t>
      </w:r>
      <w:r>
        <w:rPr>
          <w:sz w:val="20"/>
          <w:szCs w:val="20"/>
        </w:rPr>
        <w:t xml:space="preserve">) can be assured by choosing each </w:t>
      </w:r>
      <w:r>
        <w:rPr>
          <w:sz w:val="20"/>
          <w:szCs w:val="20"/>
        </w:rPr>
        <w:fldChar w:fldCharType="begin"/>
      </w:r>
      <w:r>
        <w:rPr>
          <w:sz w:val="20"/>
          <w:szCs w:val="20"/>
        </w:rPr>
        <w:instrText xml:space="preserve">EQ </w:instrText>
      </w:r>
      <w:r>
        <w:rPr>
          <w:i/>
          <w:iCs/>
        </w:rPr>
        <w:instrText>I</w:instrText>
      </w:r>
      <w:r>
        <w:rPr>
          <w:sz w:val="16"/>
          <w:szCs w:val="16"/>
        </w:rPr>
        <w:instrText>\S\do4(</w:instrText>
      </w:r>
      <w:r>
        <w:rPr>
          <w:i/>
          <w:iCs/>
          <w:sz w:val="16"/>
          <w:szCs w:val="16"/>
        </w:rPr>
        <w:instrText>j</w:instrText>
      </w:r>
      <w:r>
        <w:rPr>
          <w:sz w:val="16"/>
          <w:szCs w:val="16"/>
        </w:rPr>
        <w:instrText>)</w:instrText>
      </w:r>
      <w:r>
        <w:instrText>\,</w:instrText>
      </w:r>
      <w:r>
        <w:rPr>
          <w:i/>
          <w:iCs/>
        </w:rPr>
        <w:instrText>j</w:instrText>
      </w:r>
      <w:r>
        <w:instrText>=1\,...</w:instrText>
      </w:r>
      <w:r>
        <w:rPr>
          <w:i/>
          <w:iCs/>
        </w:rPr>
        <w:instrText>m</w:instrText>
      </w:r>
      <w:r>
        <w:rPr>
          <w:sz w:val="20"/>
          <w:szCs w:val="20"/>
        </w:rPr>
        <w:fldChar w:fldCharType="end"/>
      </w:r>
      <w:r>
        <w:rPr>
          <w:sz w:val="20"/>
          <w:szCs w:val="20"/>
        </w:rPr>
        <w:t>, to have confidence coefficient 1-(</w:t>
      </w:r>
      <w:r>
        <w:rPr>
          <w:rFonts w:ascii="Times New Roman" w:hAnsi="Times New Roman" w:cs="Times New Roman"/>
          <w:sz w:val="20"/>
          <w:szCs w:val="20"/>
        </w:rPr>
        <w:t>α</w:t>
      </w:r>
      <w:r>
        <w:rPr>
          <w:sz w:val="20"/>
          <w:szCs w:val="20"/>
        </w:rPr>
        <w:t>/m).  This is a two-tailed test.</w:t>
      </w:r>
    </w:p>
    <w:p w14:paraId="1A5ED2C3" w14:textId="77777777" w:rsidR="004A3714" w:rsidRDefault="004A3714">
      <w:pPr>
        <w:rPr>
          <w:sz w:val="20"/>
          <w:szCs w:val="20"/>
        </w:rPr>
      </w:pPr>
    </w:p>
    <w:p w14:paraId="42C8374A" w14:textId="77777777" w:rsidR="004A3714" w:rsidRDefault="004A3714">
      <w:pPr>
        <w:ind w:firstLine="720"/>
        <w:rPr>
          <w:sz w:val="20"/>
          <w:szCs w:val="20"/>
        </w:rPr>
      </w:pPr>
      <w:r>
        <w:rPr>
          <w:sz w:val="20"/>
          <w:szCs w:val="20"/>
        </w:rPr>
        <w:t>Adjust the level of significance (</w:t>
      </w:r>
      <w:r>
        <w:rPr>
          <w:sz w:val="20"/>
          <w:szCs w:val="20"/>
        </w:rPr>
        <w:sym w:font="Symbol" w:char="F05F"/>
      </w:r>
      <w:r>
        <w:rPr>
          <w:sz w:val="20"/>
          <w:szCs w:val="20"/>
        </w:rPr>
        <w:t xml:space="preserve">) of each test to maintain a desired overall level </w:t>
      </w:r>
      <w:r>
        <w:rPr>
          <w:rFonts w:ascii="Times New Roman" w:hAnsi="Times New Roman" w:cs="Times New Roman"/>
          <w:sz w:val="20"/>
          <w:szCs w:val="20"/>
        </w:rPr>
        <w:t>α</w:t>
      </w:r>
      <w:r>
        <w:rPr>
          <w:sz w:val="20"/>
          <w:szCs w:val="20"/>
        </w:rPr>
        <w:t xml:space="preserve"> for the whole set of comparisons comprising the original null hypothesis.  This goal can be achieved by using the so-called Bonferroni inequality with the </w:t>
      </w:r>
      <w:r>
        <w:rPr>
          <w:rFonts w:ascii="Times New Roman" w:hAnsi="Times New Roman" w:cs="Times New Roman"/>
          <w:sz w:val="20"/>
          <w:szCs w:val="20"/>
        </w:rPr>
        <w:t>α</w:t>
      </w:r>
      <w:r>
        <w:rPr>
          <w:sz w:val="20"/>
          <w:szCs w:val="20"/>
        </w:rPr>
        <w:t xml:space="preserve"> for an individual comparison is </w:t>
      </w:r>
      <w:r>
        <w:rPr>
          <w:rFonts w:ascii="Times New Roman" w:hAnsi="Times New Roman" w:cs="Times New Roman"/>
          <w:sz w:val="20"/>
          <w:szCs w:val="20"/>
        </w:rPr>
        <w:t>α</w:t>
      </w:r>
      <w:r>
        <w:rPr>
          <w:sz w:val="20"/>
          <w:szCs w:val="20"/>
        </w:rPr>
        <w:t xml:space="preserve">/m where m is the number of comparisons. </w:t>
      </w:r>
    </w:p>
    <w:p w14:paraId="15FDF16B" w14:textId="77777777" w:rsidR="004A3714" w:rsidRDefault="004A3714">
      <w:pPr>
        <w:rPr>
          <w:sz w:val="20"/>
          <w:szCs w:val="20"/>
        </w:rPr>
      </w:pPr>
    </w:p>
    <w:p w14:paraId="4A23600D" w14:textId="77777777" w:rsidR="004A3714" w:rsidRDefault="004A3714">
      <w:pPr>
        <w:rPr>
          <w:sz w:val="20"/>
          <w:szCs w:val="20"/>
        </w:rPr>
      </w:pPr>
      <w:r>
        <w:rPr>
          <w:sz w:val="20"/>
          <w:szCs w:val="20"/>
        </w:rPr>
        <w:t xml:space="preserve">     A typical Bonferroni confidence interval (Fleiss, 1979, page 2082) testing the hypothesis of equal mean ridits for groups I and j is</w:t>
      </w:r>
    </w:p>
    <w:p w14:paraId="4A28A5D1" w14:textId="77777777" w:rsidR="004A3714" w:rsidRDefault="004A3714">
      <w:pPr>
        <w:rPr>
          <w:sz w:val="20"/>
          <w:szCs w:val="20"/>
        </w:rPr>
      </w:pPr>
    </w:p>
    <w:p w14:paraId="146E2DA0" w14:textId="77777777" w:rsidR="004A3714" w:rsidRDefault="004A3714">
      <w:pPr>
        <w:framePr w:w="9360" w:wrap="auto" w:vAnchor="text" w:hAnchor="margin" w:x="1" w:y="2"/>
        <w:jc w:val="center"/>
        <w:rPr>
          <w:sz w:val="20"/>
          <w:szCs w:val="20"/>
        </w:rPr>
      </w:pPr>
      <w:r>
        <w:rPr>
          <w:sz w:val="20"/>
          <w:szCs w:val="20"/>
        </w:rPr>
        <w:fldChar w:fldCharType="begin"/>
      </w:r>
      <w:r>
        <w:rPr>
          <w:sz w:val="20"/>
          <w:szCs w:val="20"/>
        </w:rPr>
        <w:instrText xml:space="preserve">EQ </w:instrText>
      </w:r>
      <w:r>
        <w:instrText>(</w:instrText>
      </w:r>
      <w:r>
        <w:rPr>
          <w:i/>
          <w:iCs/>
        </w:rPr>
        <w:instrText>R</w:instrText>
      </w:r>
      <w:r>
        <w:rPr>
          <w:sz w:val="16"/>
          <w:szCs w:val="16"/>
        </w:rPr>
        <w:instrText>\S\do4(</w:instrText>
      </w:r>
      <w:r>
        <w:rPr>
          <w:i/>
          <w:iCs/>
          <w:sz w:val="16"/>
          <w:szCs w:val="16"/>
        </w:rPr>
        <w:instrText>i</w:instrText>
      </w:r>
      <w:r>
        <w:rPr>
          <w:sz w:val="16"/>
          <w:szCs w:val="16"/>
        </w:rPr>
        <w:instrText>)</w:instrText>
      </w:r>
      <w:r>
        <w:instrText>-</w:instrText>
      </w:r>
      <w:r>
        <w:rPr>
          <w:i/>
          <w:iCs/>
        </w:rPr>
        <w:instrText>R</w:instrText>
      </w:r>
      <w:r>
        <w:rPr>
          <w:sz w:val="16"/>
          <w:szCs w:val="16"/>
        </w:rPr>
        <w:instrText>\S\do4(</w:instrText>
      </w:r>
      <w:r>
        <w:rPr>
          <w:i/>
          <w:iCs/>
          <w:sz w:val="16"/>
          <w:szCs w:val="16"/>
        </w:rPr>
        <w:instrText>j</w:instrText>
      </w:r>
      <w:r>
        <w:rPr>
          <w:sz w:val="16"/>
          <w:szCs w:val="16"/>
        </w:rPr>
        <w:instrText>)</w:instrText>
      </w:r>
      <w:r>
        <w:instrText xml:space="preserve">) ± </w:instrText>
      </w:r>
      <w:r>
        <w:rPr>
          <w:i/>
          <w:iCs/>
        </w:rPr>
        <w:instrText>B</w:instrText>
      </w:r>
      <w:r>
        <w:rPr>
          <w:sz w:val="16"/>
          <w:szCs w:val="16"/>
        </w:rPr>
        <w:instrText>\S\do4(</w:instrText>
      </w:r>
      <w:r>
        <w:rPr>
          <w:rFonts w:ascii="Times New Roman" w:hAnsi="Times New Roman" w:cs="Times New Roman"/>
          <w:sz w:val="16"/>
          <w:szCs w:val="16"/>
        </w:rPr>
        <w:instrText>α</w:instrText>
      </w:r>
      <w:r>
        <w:rPr>
          <w:rFonts w:ascii="Symbol" w:hAnsi="Symbol" w:cs="Symbol"/>
          <w:sz w:val="16"/>
          <w:szCs w:val="16"/>
        </w:rPr>
        <w:instrText>/</w:instrText>
      </w:r>
      <w:r>
        <w:rPr>
          <w:sz w:val="16"/>
          <w:szCs w:val="16"/>
        </w:rPr>
        <w:instrText>2</w:instrText>
      </w:r>
      <w:r>
        <w:rPr>
          <w:i/>
          <w:iCs/>
          <w:sz w:val="16"/>
          <w:szCs w:val="16"/>
        </w:rPr>
        <w:instrText>m</w:instrText>
      </w:r>
      <w:r>
        <w:rPr>
          <w:sz w:val="16"/>
          <w:szCs w:val="16"/>
        </w:rPr>
        <w:instrText>)</w:instrText>
      </w:r>
      <w:r>
        <w:instrText xml:space="preserve"> \F(\R(</w:instrText>
      </w:r>
      <w:r>
        <w:rPr>
          <w:i/>
          <w:iCs/>
        </w:rPr>
        <w:instrText>N</w:instrText>
      </w:r>
      <w:r>
        <w:rPr>
          <w:sz w:val="16"/>
          <w:szCs w:val="16"/>
        </w:rPr>
        <w:instrText>\S\do4(</w:instrText>
      </w:r>
      <w:r>
        <w:rPr>
          <w:i/>
          <w:iCs/>
          <w:sz w:val="16"/>
          <w:szCs w:val="16"/>
        </w:rPr>
        <w:instrText>i</w:instrText>
      </w:r>
      <w:r>
        <w:rPr>
          <w:sz w:val="16"/>
          <w:szCs w:val="16"/>
        </w:rPr>
        <w:instrText>)</w:instrText>
      </w:r>
      <w: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),2\R(3</w:instrText>
      </w:r>
      <w:r>
        <w:rPr>
          <w:i/>
          <w:iCs/>
        </w:rPr>
        <w:instrText>N</w:instrText>
      </w:r>
      <w:r>
        <w:rPr>
          <w:sz w:val="16"/>
          <w:szCs w:val="16"/>
        </w:rPr>
        <w:instrText>\S\do4(</w:instrText>
      </w:r>
      <w:r>
        <w:rPr>
          <w:i/>
          <w:iCs/>
          <w:sz w:val="16"/>
          <w:szCs w:val="16"/>
        </w:rPr>
        <w:instrText>i</w:instrText>
      </w:r>
      <w:r>
        <w:rPr>
          <w:sz w:val="16"/>
          <w:szCs w:val="16"/>
        </w:rPr>
        <w:instrText>)</w:instrText>
      </w:r>
      <w:r>
        <w:rPr>
          <w:i/>
          <w:iCs/>
        </w:rPr>
        <w:instrText>N</w:instrText>
      </w:r>
      <w:r>
        <w:rPr>
          <w:sz w:val="16"/>
          <w:szCs w:val="16"/>
        </w:rPr>
        <w:instrText>\S\do4(</w:instrText>
      </w:r>
      <w:r>
        <w:rPr>
          <w:i/>
          <w:iCs/>
          <w:sz w:val="16"/>
          <w:szCs w:val="16"/>
        </w:rPr>
        <w:instrText>j</w:instrText>
      </w:r>
      <w:r>
        <w:rPr>
          <w:sz w:val="16"/>
          <w:szCs w:val="16"/>
        </w:rPr>
        <w:instrText>)</w:instrText>
      </w:r>
      <w:r>
        <w:instrText>))</w:instrText>
      </w:r>
      <w:r>
        <w:rPr>
          <w:sz w:val="20"/>
          <w:szCs w:val="20"/>
        </w:rPr>
        <w:fldChar w:fldCharType="end"/>
      </w:r>
    </w:p>
    <w:p w14:paraId="61D91FC6" w14:textId="77777777" w:rsidR="004A3714" w:rsidRDefault="004A3714">
      <w:pPr>
        <w:rPr>
          <w:sz w:val="20"/>
          <w:szCs w:val="20"/>
        </w:rPr>
      </w:pPr>
      <w:r>
        <w:rPr>
          <w:sz w:val="20"/>
          <w:szCs w:val="20"/>
        </w:rPr>
        <w:t>where B is the corresponding critical normal curve value in the case of large sample sizes or the critical t curve value in the case of small sample sizes.</w:t>
      </w:r>
    </w:p>
    <w:p w14:paraId="61A4E829" w14:textId="77777777" w:rsidR="004A3714" w:rsidRDefault="004A3714">
      <w:pPr>
        <w:rPr>
          <w:sz w:val="20"/>
          <w:szCs w:val="20"/>
        </w:rPr>
      </w:pPr>
      <w:r>
        <w:rPr>
          <w:sz w:val="20"/>
          <w:szCs w:val="20"/>
        </w:rPr>
        <w:t xml:space="preserve"> </w:t>
      </w:r>
    </w:p>
    <w:p w14:paraId="0E6B690E" w14:textId="77777777" w:rsidR="004A3714" w:rsidRDefault="004A3714">
      <w:pPr>
        <w:rPr>
          <w:sz w:val="20"/>
          <w:szCs w:val="20"/>
        </w:rPr>
      </w:pPr>
      <w:r>
        <w:rPr>
          <w:sz w:val="20"/>
          <w:szCs w:val="20"/>
        </w:rPr>
        <w:t xml:space="preserve">     Ranges on the variance of the ridit scores in the reference population</w:t>
      </w:r>
      <w:proofErr w:type="gramStart"/>
      <w:r>
        <w:rPr>
          <w:sz w:val="20"/>
          <w:szCs w:val="20"/>
        </w:rPr>
        <w:t xml:space="preserve">   (</w:t>
      </w:r>
      <w:proofErr w:type="gramEnd"/>
      <w:r>
        <w:rPr>
          <w:sz w:val="20"/>
          <w:szCs w:val="20"/>
        </w:rPr>
        <w:t>Flora, 1974, page 2) depend on the shape of the distribution.  Implicit is the assumption that the reference group is a population.  Variance ranges are as follows</w:t>
      </w:r>
    </w:p>
    <w:p w14:paraId="49A9F0BD" w14:textId="77777777" w:rsidR="004A3714" w:rsidRDefault="004A3714">
      <w:pPr>
        <w:rPr>
          <w:sz w:val="20"/>
          <w:szCs w:val="20"/>
        </w:rPr>
      </w:pPr>
    </w:p>
    <w:p w14:paraId="17855469" w14:textId="77777777" w:rsidR="004A3714" w:rsidRDefault="004A3714">
      <w:pPr>
        <w:rPr>
          <w:sz w:val="20"/>
          <w:szCs w:val="20"/>
        </w:rPr>
      </w:pPr>
      <w:r>
        <w:rPr>
          <w:sz w:val="20"/>
          <w:szCs w:val="20"/>
        </w:rPr>
        <w:t xml:space="preserve">     1. Reference Population</w:t>
      </w:r>
    </w:p>
    <w:p w14:paraId="7103FA23" w14:textId="77777777" w:rsidR="004A3714" w:rsidRDefault="004A3714">
      <w:pPr>
        <w:rPr>
          <w:sz w:val="20"/>
          <w:szCs w:val="20"/>
        </w:rPr>
      </w:pPr>
    </w:p>
    <w:p w14:paraId="40A0012F" w14:textId="77777777" w:rsidR="004A3714" w:rsidRDefault="004A3714">
      <w:pPr>
        <w:rPr>
          <w:sz w:val="20"/>
          <w:szCs w:val="20"/>
        </w:rPr>
      </w:pPr>
      <w:r>
        <w:rPr>
          <w:sz w:val="20"/>
          <w:szCs w:val="20"/>
        </w:rPr>
        <w:t xml:space="preserve">        </w:t>
      </w:r>
      <w:r>
        <w:rPr>
          <w:sz w:val="20"/>
          <w:szCs w:val="20"/>
        </w:rPr>
        <w:fldChar w:fldCharType="begin"/>
      </w:r>
      <w:r>
        <w:rPr>
          <w:sz w:val="20"/>
          <w:szCs w:val="20"/>
        </w:rPr>
        <w:instrText xml:space="preserve">EQ </w:instrText>
      </w:r>
      <w:r>
        <w:rPr>
          <w:i/>
          <w:iCs/>
        </w:rPr>
        <w:instrText>Variance</w:instrText>
      </w:r>
      <w:r>
        <w:instrText xml:space="preserve"> </w:instrText>
      </w:r>
      <w:r>
        <w:rPr>
          <w:i/>
          <w:iCs/>
        </w:rPr>
        <w:instrText>of</w:instrText>
      </w:r>
      <w:r>
        <w:instrText xml:space="preserve"> </w:instrText>
      </w:r>
      <w:r>
        <w:rPr>
          <w:i/>
          <w:iCs/>
        </w:rPr>
        <w:instrText>R</w:instrText>
      </w:r>
      <w:r>
        <w:rPr>
          <w:sz w:val="16"/>
          <w:szCs w:val="16"/>
        </w:rPr>
        <w:instrText>\S\do4(</w:instrText>
      </w:r>
      <w:r>
        <w:rPr>
          <w:i/>
          <w:iCs/>
          <w:sz w:val="16"/>
          <w:szCs w:val="16"/>
        </w:rPr>
        <w:instrText>ref</w:instrText>
      </w:r>
      <w:r>
        <w:rPr>
          <w:sz w:val="16"/>
          <w:szCs w:val="16"/>
        </w:rPr>
        <w:instrText>)</w:instrText>
      </w:r>
      <w:r>
        <w:instrText xml:space="preserve"> _ 1</w:instrText>
      </w:r>
      <w:r>
        <w:rPr>
          <w:rFonts w:ascii="Symbol" w:hAnsi="Symbol" w:cs="Symbol"/>
        </w:rPr>
        <w:instrText>/</w:instrText>
      </w:r>
      <w:r>
        <w:instrText>4</w:instrText>
      </w:r>
      <w:r>
        <w:rPr>
          <w:sz w:val="20"/>
          <w:szCs w:val="20"/>
        </w:rPr>
        <w:fldChar w:fldCharType="end"/>
      </w:r>
      <w:r>
        <w:rPr>
          <w:sz w:val="20"/>
          <w:szCs w:val="20"/>
        </w:rPr>
        <w:t xml:space="preserve">   Generally</w:t>
      </w:r>
    </w:p>
    <w:p w14:paraId="199EFD15" w14:textId="77777777" w:rsidR="009D69EC" w:rsidRDefault="004A3714">
      <w:pPr>
        <w:rPr>
          <w:sz w:val="20"/>
          <w:szCs w:val="20"/>
        </w:rPr>
      </w:pPr>
      <w:r>
        <w:rPr>
          <w:sz w:val="20"/>
          <w:szCs w:val="20"/>
        </w:rPr>
        <w:lastRenderedPageBreak/>
        <w:t xml:space="preserve">        </w:t>
      </w:r>
      <w:r>
        <w:rPr>
          <w:sz w:val="20"/>
          <w:szCs w:val="20"/>
        </w:rPr>
        <w:fldChar w:fldCharType="begin"/>
      </w:r>
      <w:r>
        <w:rPr>
          <w:sz w:val="20"/>
          <w:szCs w:val="20"/>
        </w:rPr>
        <w:instrText xml:space="preserve">EQ </w:instrText>
      </w:r>
      <w:r>
        <w:rPr>
          <w:i/>
          <w:iCs/>
        </w:rPr>
        <w:instrText>Variance</w:instrText>
      </w:r>
      <w:r>
        <w:instrText xml:space="preserve"> </w:instrText>
      </w:r>
      <w:r>
        <w:rPr>
          <w:i/>
          <w:iCs/>
        </w:rPr>
        <w:instrText>of</w:instrText>
      </w:r>
      <w:r>
        <w:instrText xml:space="preserve"> </w:instrText>
      </w:r>
      <w:r>
        <w:rPr>
          <w:i/>
          <w:iCs/>
        </w:rPr>
        <w:instrText>R</w:instrText>
      </w:r>
      <w:r>
        <w:rPr>
          <w:sz w:val="16"/>
          <w:szCs w:val="16"/>
        </w:rPr>
        <w:instrText>\S\do4(</w:instrText>
      </w:r>
      <w:r>
        <w:rPr>
          <w:i/>
          <w:iCs/>
          <w:sz w:val="16"/>
          <w:szCs w:val="16"/>
        </w:rPr>
        <w:instrText>ref</w:instrText>
      </w:r>
      <w:r>
        <w:rPr>
          <w:sz w:val="16"/>
          <w:szCs w:val="16"/>
        </w:rPr>
        <w:instrText>)</w:instrText>
      </w:r>
      <w:r>
        <w:instrText xml:space="preserve"> </w:instrText>
      </w:r>
      <w:r>
        <w:rPr>
          <w:rFonts w:ascii="Symbol" w:hAnsi="Symbol" w:cs="Symbol"/>
        </w:rPr>
        <w:instrText>@</w:instrText>
      </w:r>
      <w:r>
        <w:instrText xml:space="preserve"> 1</w:instrText>
      </w:r>
      <w:r>
        <w:rPr>
          <w:rFonts w:ascii="Symbol" w:hAnsi="Symbol" w:cs="Symbol"/>
        </w:rPr>
        <w:instrText>/</w:instrText>
      </w:r>
      <w:r>
        <w:instrText>12</w:instrText>
      </w:r>
      <w:r>
        <w:rPr>
          <w:sz w:val="20"/>
          <w:szCs w:val="20"/>
        </w:rPr>
        <w:fldChar w:fldCharType="end"/>
      </w:r>
      <w:r>
        <w:rPr>
          <w:sz w:val="20"/>
          <w:szCs w:val="20"/>
        </w:rPr>
        <w:t xml:space="preserve">  Equal numbers in severity categories                                 </w:t>
      </w:r>
      <w:r w:rsidR="009D69EC">
        <w:rPr>
          <w:sz w:val="20"/>
          <w:szCs w:val="20"/>
        </w:rPr>
        <w:t xml:space="preserve"> </w:t>
      </w:r>
    </w:p>
    <w:p w14:paraId="555A3446" w14:textId="6423DC4E" w:rsidR="004A3714" w:rsidRDefault="009D69EC">
      <w:pPr>
        <w:rPr>
          <w:sz w:val="20"/>
          <w:szCs w:val="20"/>
        </w:rPr>
      </w:pPr>
      <w:r>
        <w:rPr>
          <w:sz w:val="20"/>
          <w:szCs w:val="20"/>
        </w:rPr>
        <w:t xml:space="preserve">                                   </w:t>
      </w:r>
      <w:r w:rsidR="004A3714">
        <w:rPr>
          <w:sz w:val="20"/>
          <w:szCs w:val="20"/>
        </w:rPr>
        <w:t>(Rectangular)</w:t>
      </w:r>
    </w:p>
    <w:p w14:paraId="00945739" w14:textId="77777777" w:rsidR="004A3714" w:rsidRDefault="004A3714">
      <w:pPr>
        <w:rPr>
          <w:sz w:val="20"/>
          <w:szCs w:val="20"/>
        </w:rPr>
      </w:pPr>
      <w:r>
        <w:rPr>
          <w:sz w:val="20"/>
          <w:szCs w:val="20"/>
        </w:rPr>
        <w:t xml:space="preserve">        </w:t>
      </w:r>
      <w:r>
        <w:rPr>
          <w:sz w:val="20"/>
          <w:szCs w:val="20"/>
        </w:rPr>
        <w:fldChar w:fldCharType="begin"/>
      </w:r>
      <w:r>
        <w:rPr>
          <w:sz w:val="20"/>
          <w:szCs w:val="20"/>
        </w:rPr>
        <w:instrText xml:space="preserve">EQ </w:instrText>
      </w:r>
      <w:r>
        <w:rPr>
          <w:i/>
          <w:iCs/>
        </w:rPr>
        <w:instrText>Variance</w:instrText>
      </w:r>
      <w:r>
        <w:instrText xml:space="preserve"> </w:instrText>
      </w:r>
      <w:r>
        <w:rPr>
          <w:i/>
          <w:iCs/>
        </w:rPr>
        <w:instrText>of</w:instrText>
      </w:r>
      <w:r>
        <w:instrText xml:space="preserve"> </w:instrText>
      </w:r>
      <w:r>
        <w:rPr>
          <w:i/>
          <w:iCs/>
        </w:rPr>
        <w:instrText>R</w:instrText>
      </w:r>
      <w:r>
        <w:rPr>
          <w:sz w:val="16"/>
          <w:szCs w:val="16"/>
        </w:rPr>
        <w:instrText>\S\do4(</w:instrText>
      </w:r>
      <w:r>
        <w:rPr>
          <w:i/>
          <w:iCs/>
          <w:sz w:val="16"/>
          <w:szCs w:val="16"/>
        </w:rPr>
        <w:instrText>ref</w:instrText>
      </w:r>
      <w:r>
        <w:rPr>
          <w:sz w:val="16"/>
          <w:szCs w:val="16"/>
        </w:rPr>
        <w:instrText>)</w:instrText>
      </w:r>
      <w:r>
        <w:instrText xml:space="preserve"> &lt; 1</w:instrText>
      </w:r>
      <w:r>
        <w:rPr>
          <w:rFonts w:ascii="Symbol" w:hAnsi="Symbol" w:cs="Symbol"/>
        </w:rPr>
        <w:instrText>/</w:instrText>
      </w:r>
      <w:r>
        <w:instrText>12</w:instrText>
      </w:r>
      <w:r>
        <w:rPr>
          <w:sz w:val="20"/>
          <w:szCs w:val="20"/>
        </w:rPr>
        <w:fldChar w:fldCharType="end"/>
      </w:r>
      <w:r>
        <w:rPr>
          <w:sz w:val="20"/>
          <w:szCs w:val="20"/>
        </w:rPr>
        <w:t xml:space="preserve">  Extremely skewed distributions</w:t>
      </w:r>
    </w:p>
    <w:p w14:paraId="55E2C780" w14:textId="77777777" w:rsidR="004A3714" w:rsidRDefault="004A3714">
      <w:pPr>
        <w:rPr>
          <w:sz w:val="20"/>
          <w:szCs w:val="20"/>
        </w:rPr>
      </w:pPr>
    </w:p>
    <w:p w14:paraId="780C5044" w14:textId="77777777" w:rsidR="004A3714" w:rsidRDefault="004A3714">
      <w:pPr>
        <w:rPr>
          <w:sz w:val="20"/>
          <w:szCs w:val="20"/>
        </w:rPr>
      </w:pPr>
      <w:r>
        <w:rPr>
          <w:sz w:val="20"/>
          <w:szCs w:val="20"/>
        </w:rPr>
        <w:t xml:space="preserve">     2. Comparison Group</w:t>
      </w:r>
    </w:p>
    <w:p w14:paraId="0B70330C" w14:textId="77777777" w:rsidR="004A3714" w:rsidRDefault="004A3714">
      <w:pPr>
        <w:rPr>
          <w:sz w:val="20"/>
          <w:szCs w:val="20"/>
        </w:rPr>
      </w:pPr>
    </w:p>
    <w:p w14:paraId="6A630E07" w14:textId="77777777" w:rsidR="004A3714" w:rsidRDefault="004A3714">
      <w:pPr>
        <w:rPr>
          <w:sz w:val="20"/>
          <w:szCs w:val="20"/>
        </w:rPr>
      </w:pPr>
      <w:r>
        <w:rPr>
          <w:sz w:val="20"/>
          <w:szCs w:val="20"/>
        </w:rPr>
        <w:t xml:space="preserve">        </w:t>
      </w:r>
      <w:r>
        <w:rPr>
          <w:sz w:val="20"/>
          <w:szCs w:val="20"/>
        </w:rPr>
        <w:fldChar w:fldCharType="begin"/>
      </w:r>
      <w:r>
        <w:rPr>
          <w:sz w:val="20"/>
          <w:szCs w:val="20"/>
        </w:rPr>
        <w:instrText xml:space="preserve">EQ </w:instrText>
      </w:r>
      <w:r>
        <w:rPr>
          <w:i/>
          <w:iCs/>
        </w:rPr>
        <w:instrText>Variance</w:instrText>
      </w:r>
      <w:r>
        <w:instrText xml:space="preserve"> </w:instrText>
      </w:r>
      <w:r>
        <w:rPr>
          <w:i/>
          <w:iCs/>
        </w:rPr>
        <w:instrText>of</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1</w:instrText>
      </w:r>
      <w:r>
        <w:rPr>
          <w:rFonts w:ascii="Symbol" w:hAnsi="Symbol" w:cs="Symbol"/>
        </w:rPr>
        <w:instrText>/</w:instrText>
      </w:r>
      <w:r>
        <w:instrText>4</w:instrText>
      </w:r>
      <w:r>
        <w:rPr>
          <w:i/>
          <w:iCs/>
        </w:rPr>
        <w:instrText>g</w:instrText>
      </w:r>
      <w:r>
        <w:instrText xml:space="preserve">\, </w:instrText>
      </w:r>
      <w:r>
        <w:rPr>
          <w:i/>
          <w:iCs/>
        </w:rPr>
        <w:instrText>g</w:instrText>
      </w:r>
      <w:r>
        <w:instrText xml:space="preserve">= </w:instrText>
      </w:r>
      <w:r>
        <w:rPr>
          <w:i/>
          <w:iCs/>
        </w:rPr>
        <w:instrText>#</w:instrText>
      </w:r>
      <w:r>
        <w:instrText xml:space="preserve"> </w:instrText>
      </w:r>
      <w:r>
        <w:rPr>
          <w:i/>
          <w:iCs/>
        </w:rPr>
        <w:instrText>of</w:instrText>
      </w:r>
      <w:r>
        <w:instrText xml:space="preserve"> </w:instrText>
      </w:r>
      <w:r>
        <w:rPr>
          <w:i/>
          <w:iCs/>
        </w:rPr>
        <w:instrText>groups</w:instrText>
      </w:r>
      <w:r>
        <w:rPr>
          <w:sz w:val="20"/>
          <w:szCs w:val="20"/>
        </w:rPr>
        <w:fldChar w:fldCharType="end"/>
      </w:r>
    </w:p>
    <w:p w14:paraId="751E04FF" w14:textId="77777777" w:rsidR="004A3714" w:rsidRDefault="004A3714">
      <w:pPr>
        <w:rPr>
          <w:sz w:val="20"/>
          <w:szCs w:val="20"/>
        </w:rPr>
      </w:pPr>
    </w:p>
    <w:p w14:paraId="1BB29E67" w14:textId="77777777" w:rsidR="004A3714" w:rsidRDefault="004A3714">
      <w:pPr>
        <w:rPr>
          <w:b/>
          <w:bCs/>
          <w:sz w:val="20"/>
          <w:szCs w:val="20"/>
        </w:rPr>
      </w:pPr>
      <w:r>
        <w:rPr>
          <w:sz w:val="20"/>
          <w:szCs w:val="20"/>
        </w:rPr>
        <w:t>An ultra conservative test is</w:t>
      </w:r>
      <w:r>
        <w:rPr>
          <w:b/>
          <w:bCs/>
          <w:sz w:val="20"/>
          <w:szCs w:val="20"/>
        </w:rPr>
        <w:t xml:space="preserve"> </w:t>
      </w:r>
    </w:p>
    <w:p w14:paraId="2E73A152" w14:textId="77777777" w:rsidR="004A3714" w:rsidRDefault="004A3714">
      <w:pPr>
        <w:framePr w:w="9360" w:wrap="auto" w:vAnchor="text" w:hAnchor="margin" w:x="-50" w:y="104"/>
        <w:jc w:val="center"/>
        <w:rPr>
          <w:sz w:val="20"/>
          <w:szCs w:val="20"/>
        </w:rPr>
      </w:pPr>
      <w:r>
        <w:rPr>
          <w:sz w:val="20"/>
          <w:szCs w:val="20"/>
        </w:rPr>
        <w:fldChar w:fldCharType="begin"/>
      </w:r>
      <w:r>
        <w:rPr>
          <w:sz w:val="20"/>
          <w:szCs w:val="20"/>
        </w:rPr>
        <w:instrText xml:space="preserve">EQ </w:instrText>
      </w:r>
      <w:r>
        <w:rPr>
          <w:i/>
          <w:iCs/>
        </w:rPr>
        <w:instrText>H</w:instrText>
      </w:r>
      <w:r>
        <w:rPr>
          <w:sz w:val="16"/>
          <w:szCs w:val="16"/>
        </w:rPr>
        <w:instrText>\S\do4(</w:instrText>
      </w:r>
      <w:r>
        <w:rPr>
          <w:i/>
          <w:iCs/>
          <w:sz w:val="16"/>
          <w:szCs w:val="16"/>
        </w:rPr>
        <w:instrText>o</w:instrText>
      </w:r>
      <w:r>
        <w:rPr>
          <w:sz w:val="16"/>
          <w:szCs w:val="16"/>
        </w:rPr>
        <w:instrText>)</w:instrText>
      </w:r>
      <w:r>
        <w:instrText xml:space="preserve">: </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w:instrText>
      </w:r>
      <w:r>
        <w:rPr>
          <w:i/>
          <w:iCs/>
        </w:rPr>
        <w:instrText>R</w:instrText>
      </w:r>
      <w:r>
        <w:rPr>
          <w:sz w:val="16"/>
          <w:szCs w:val="16"/>
        </w:rPr>
        <w:instrText>\S\do4(</w:instrText>
      </w:r>
      <w:r>
        <w:rPr>
          <w:i/>
          <w:iCs/>
          <w:sz w:val="16"/>
          <w:szCs w:val="16"/>
        </w:rPr>
        <w:instrText>Ref</w:instrText>
      </w:r>
      <w:r>
        <w:rPr>
          <w:sz w:val="16"/>
          <w:szCs w:val="16"/>
        </w:rPr>
        <w:instrText>)</w:instrText>
      </w:r>
      <w:r>
        <w:instrText xml:space="preserve">\,  </w:instrText>
      </w:r>
      <w:r>
        <w:rPr>
          <w:i/>
          <w:iCs/>
        </w:rPr>
        <w:instrText>t</w:instrText>
      </w:r>
      <w:r>
        <w:instrText xml:space="preserve"> = \F((</w:instrText>
      </w:r>
      <w:r>
        <w:rPr>
          <w:i/>
          <w:iCs/>
        </w:rPr>
        <w:instrText>R</w:instrText>
      </w:r>
      <w:r>
        <w:rPr>
          <w:sz w:val="16"/>
          <w:szCs w:val="16"/>
        </w:rPr>
        <w:instrText>\S\do4(</w:instrText>
      </w:r>
      <w:r>
        <w:rPr>
          <w:i/>
          <w:iCs/>
          <w:sz w:val="16"/>
          <w:szCs w:val="16"/>
        </w:rPr>
        <w:instrText>i</w:instrText>
      </w:r>
      <w:r>
        <w:rPr>
          <w:sz w:val="16"/>
          <w:szCs w:val="16"/>
        </w:rPr>
        <w:instrText>)</w:instrText>
      </w:r>
      <w:r>
        <w:instrText xml:space="preserve"> - .5),\R(1</w:instrText>
      </w:r>
      <w:r>
        <w:rPr>
          <w:rFonts w:ascii="Symbol" w:hAnsi="Symbol" w:cs="Symbol"/>
        </w:rPr>
        <w:instrText>/</w:instrText>
      </w:r>
      <w:r>
        <w:instrText>4</w:instrText>
      </w:r>
      <w:r>
        <w:rPr>
          <w:i/>
          <w:iCs/>
        </w:rPr>
        <w:instrText>g</w:instrText>
      </w:r>
      <w:r>
        <w:instrText>))</w:instrText>
      </w:r>
      <w:r>
        <w:rPr>
          <w:sz w:val="20"/>
          <w:szCs w:val="20"/>
        </w:rPr>
        <w:fldChar w:fldCharType="end"/>
      </w:r>
    </w:p>
    <w:p w14:paraId="2A4E14AD" w14:textId="77777777" w:rsidR="00B20B1E" w:rsidRDefault="00B20B1E" w:rsidP="00B20B1E">
      <w:pPr>
        <w:tabs>
          <w:tab w:val="left" w:pos="721"/>
        </w:tabs>
        <w:rPr>
          <w:b/>
          <w:bCs/>
        </w:rPr>
      </w:pPr>
      <w:r>
        <w:rPr>
          <w:b/>
          <w:bCs/>
        </w:rPr>
        <w:br w:type="page"/>
      </w:r>
      <w:r>
        <w:rPr>
          <w:b/>
          <w:bCs/>
        </w:rPr>
        <w:lastRenderedPageBreak/>
        <w:t>4. Discussion.</w:t>
      </w:r>
    </w:p>
    <w:p w14:paraId="107BE8E6" w14:textId="77777777" w:rsidR="00B20B1E" w:rsidRDefault="00B20B1E" w:rsidP="00B20B1E">
      <w:pPr>
        <w:tabs>
          <w:tab w:val="left" w:pos="721"/>
        </w:tabs>
      </w:pPr>
    </w:p>
    <w:p w14:paraId="7CA26DEF" w14:textId="77777777" w:rsidR="00B20B1E" w:rsidRDefault="00B20B1E" w:rsidP="00B20B1E">
      <w:pPr>
        <w:tabs>
          <w:tab w:val="left" w:pos="721"/>
        </w:tabs>
      </w:pPr>
      <w:r>
        <w:t xml:space="preserve">     The statistical technique of ridit analysis was studied for its feasibility for use in environmental toxicity studies.  The need for an alternative to the t-test and chi-square families of techniques arises because an ordered series of categories frequently cannot be laid out on an equal interval scale (Kantor, 1967, page 610).  Severity analyses are often of this type.</w:t>
      </w:r>
    </w:p>
    <w:p w14:paraId="7E60545E" w14:textId="77777777" w:rsidR="00B20B1E" w:rsidRDefault="00B20B1E" w:rsidP="00B20B1E">
      <w:pPr>
        <w:tabs>
          <w:tab w:val="left" w:pos="721"/>
        </w:tabs>
      </w:pPr>
      <w:r>
        <w:tab/>
      </w:r>
    </w:p>
    <w:p w14:paraId="5091A5BD" w14:textId="77777777" w:rsidR="00B20B1E" w:rsidRDefault="00B20B1E" w:rsidP="00B20B1E">
      <w:pPr>
        <w:tabs>
          <w:tab w:val="left" w:pos="721"/>
        </w:tabs>
      </w:pPr>
      <w:r>
        <w:tab/>
        <w:t>A ridit is a numerical quantity which under appropriate conditions can serve as a measure of degree of injury.  If ridits are being used solely for qualitative conclusions (such as would be obtained from tests of significance) one need not worry a great deal about the peculiarities of subjective scales.  On the other hand, if one wants to derive quantitative results, the arithmetic mean of the ridits by severity category needs to be interpreted correctly.</w:t>
      </w:r>
    </w:p>
    <w:p w14:paraId="7E902CC8" w14:textId="77777777" w:rsidR="00B20B1E" w:rsidRDefault="00B20B1E" w:rsidP="00B20B1E">
      <w:pPr>
        <w:tabs>
          <w:tab w:val="left" w:pos="721"/>
        </w:tabs>
      </w:pPr>
    </w:p>
    <w:p w14:paraId="7C12EEC9" w14:textId="77777777" w:rsidR="00B20B1E" w:rsidRDefault="00B20B1E" w:rsidP="00B20B1E">
      <w:pPr>
        <w:tabs>
          <w:tab w:val="left" w:pos="721"/>
        </w:tabs>
      </w:pPr>
      <w:r>
        <w:t xml:space="preserve">     For the identified distribution the mechanics of ridit analysis imposes a strong restriction (Bross, 1958, page 36).  No matter what the nature of the original observations may be the mean ridits are usually uniformly distributed (the "rectangular distribution") with a uniform variance of 1/12.  The sole exception occurs when nearly all of the observations fall into one or two </w:t>
      </w:r>
      <w:proofErr w:type="gramStart"/>
      <w:r>
        <w:t>categories(</w:t>
      </w:r>
      <w:proofErr w:type="gramEnd"/>
      <w:r>
        <w:t xml:space="preserve">in which case a correction is needed to reduce the variance and the approximation is poorer).  When the identified distribution departs from the true distribution, the true distribution will be a slightly distorted version of the rectangular distribution provided the reference set is moderately large. </w:t>
      </w:r>
    </w:p>
    <w:p w14:paraId="7D5F9837" w14:textId="77777777" w:rsidR="00B20B1E" w:rsidRDefault="00B20B1E" w:rsidP="00B20B1E">
      <w:pPr>
        <w:tabs>
          <w:tab w:val="left" w:pos="721"/>
        </w:tabs>
      </w:pPr>
    </w:p>
    <w:p w14:paraId="575F7848" w14:textId="77777777" w:rsidR="00B20B1E" w:rsidRDefault="00B20B1E" w:rsidP="00B20B1E">
      <w:pPr>
        <w:tabs>
          <w:tab w:val="left" w:pos="721"/>
        </w:tabs>
      </w:pPr>
      <w:r>
        <w:tab/>
        <w:t>Some classifications present particular difficulty.  If the degrees of injury to subjects are recorded as slight, moderate, severe, disabling and fatal, there seems no entirely satisfactory way of placing the last two classes on the same scale as the first three.</w:t>
      </w:r>
    </w:p>
    <w:p w14:paraId="04963734" w14:textId="77777777" w:rsidR="00B20B1E" w:rsidRDefault="00B20B1E" w:rsidP="00B20B1E">
      <w:pPr>
        <w:tabs>
          <w:tab w:val="left" w:pos="721"/>
        </w:tabs>
      </w:pPr>
    </w:p>
    <w:p w14:paraId="11D07F97" w14:textId="4B547ADE" w:rsidR="00B20B1E" w:rsidRDefault="00B20B1E" w:rsidP="00B20B1E">
      <w:pPr>
        <w:tabs>
          <w:tab w:val="left" w:pos="721"/>
        </w:tabs>
      </w:pPr>
      <w:r>
        <w:tab/>
        <w:t xml:space="preserve">The ridit transformation is an alternative to the probit transformation being based on an empirical rather than a theoretical distribution.  The usual use of the two is different.  The ridit is applied in cases where there are at least three ordered response categories, while the most frequent use of probits or logits is for a dichotomous response.  Ridit analysis is primarily a test of differences in location. The application of probits </w:t>
      </w:r>
      <w:r w:rsidR="009D69EC">
        <w:t>is an</w:t>
      </w:r>
      <w:r>
        <w:t xml:space="preserve"> analysis of a trend in proportions.</w:t>
      </w:r>
    </w:p>
    <w:p w14:paraId="6014929A" w14:textId="06B9F1E9" w:rsidR="00B20B1E" w:rsidRDefault="00B20B1E" w:rsidP="00B20B1E">
      <w:pPr>
        <w:tabs>
          <w:tab w:val="left" w:pos="721"/>
        </w:tabs>
      </w:pPr>
      <w:r>
        <w:tab/>
        <w:t xml:space="preserve">The choice to use ridit analysis requires knowledge of the </w:t>
      </w:r>
      <w:r>
        <w:lastRenderedPageBreak/>
        <w:t>subject matter, precise information about the data, a background in statistical methods and skill in the practice of statistics.</w:t>
      </w:r>
    </w:p>
    <w:p w14:paraId="10490B45" w14:textId="77777777" w:rsidR="00B20B1E" w:rsidRDefault="00B20B1E" w:rsidP="00B20B1E">
      <w:pPr>
        <w:tabs>
          <w:tab w:val="left" w:pos="721"/>
        </w:tabs>
      </w:pPr>
    </w:p>
    <w:p w14:paraId="5D420A11" w14:textId="0B54F6CA" w:rsidR="00B20B1E" w:rsidRDefault="00B20B1E" w:rsidP="00B20B1E">
      <w:pPr>
        <w:tabs>
          <w:tab w:val="left" w:pos="721"/>
        </w:tabs>
      </w:pPr>
      <w:r>
        <w:t xml:space="preserve">      A graphical analysis of these data sets is included as figures 1 and 2.</w:t>
      </w:r>
    </w:p>
    <w:p w14:paraId="2FE1786A" w14:textId="4E9B0EA0" w:rsidR="00766EB7" w:rsidRDefault="00766EB7" w:rsidP="00B20B1E">
      <w:pPr>
        <w:tabs>
          <w:tab w:val="left" w:pos="721"/>
        </w:tabs>
      </w:pPr>
      <w:r>
        <w:t xml:space="preserve">     </w:t>
      </w:r>
    </w:p>
    <w:p w14:paraId="4BE9C4D6" w14:textId="58938A5F" w:rsidR="00766EB7" w:rsidRDefault="00766EB7" w:rsidP="00B20B1E">
      <w:pPr>
        <w:tabs>
          <w:tab w:val="left" w:pos="721"/>
        </w:tabs>
      </w:pPr>
    </w:p>
    <w:p w14:paraId="14CE0F87" w14:textId="2F304FE2" w:rsidR="00766EB7" w:rsidRDefault="00766EB7" w:rsidP="00B20B1E">
      <w:pPr>
        <w:tabs>
          <w:tab w:val="left" w:pos="721"/>
        </w:tabs>
      </w:pPr>
      <w:r>
        <w:rPr>
          <w:noProof/>
        </w:rPr>
        <w:drawing>
          <wp:anchor distT="57150" distB="57150" distL="57150" distR="57150" simplePos="0" relativeHeight="251662336" behindDoc="0" locked="0" layoutInCell="0" allowOverlap="1" wp14:anchorId="0F620227" wp14:editId="4A4FD321">
            <wp:simplePos x="0" y="0"/>
            <wp:positionH relativeFrom="margin">
              <wp:posOffset>925830</wp:posOffset>
            </wp:positionH>
            <wp:positionV relativeFrom="margin">
              <wp:posOffset>1270635</wp:posOffset>
            </wp:positionV>
            <wp:extent cx="3698875" cy="2618740"/>
            <wp:effectExtent l="0" t="0" r="0" b="0"/>
            <wp:wrapSquare wrapText="bothSides"/>
            <wp:docPr id="705592890" name="Picture 70559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875" cy="261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B06C58" w14:textId="77777777" w:rsidR="00766EB7" w:rsidRDefault="00766EB7" w:rsidP="00B20B1E">
      <w:pPr>
        <w:tabs>
          <w:tab w:val="left" w:pos="721"/>
        </w:tabs>
      </w:pPr>
    </w:p>
    <w:p w14:paraId="48BD26FB" w14:textId="77777777" w:rsidR="00766EB7" w:rsidRDefault="00766EB7" w:rsidP="00B20B1E">
      <w:pPr>
        <w:tabs>
          <w:tab w:val="left" w:pos="721"/>
        </w:tabs>
      </w:pPr>
    </w:p>
    <w:p w14:paraId="17F96DB2" w14:textId="77777777" w:rsidR="00766EB7" w:rsidRDefault="00766EB7" w:rsidP="00B20B1E">
      <w:pPr>
        <w:tabs>
          <w:tab w:val="left" w:pos="721"/>
        </w:tabs>
      </w:pPr>
    </w:p>
    <w:p w14:paraId="1E680F4D" w14:textId="77777777" w:rsidR="00766EB7" w:rsidRDefault="00766EB7" w:rsidP="00B20B1E">
      <w:pPr>
        <w:tabs>
          <w:tab w:val="left" w:pos="721"/>
        </w:tabs>
      </w:pPr>
    </w:p>
    <w:p w14:paraId="71CC25E9" w14:textId="77777777" w:rsidR="00766EB7" w:rsidRDefault="00766EB7" w:rsidP="00B20B1E">
      <w:pPr>
        <w:tabs>
          <w:tab w:val="left" w:pos="721"/>
        </w:tabs>
      </w:pPr>
    </w:p>
    <w:p w14:paraId="40AF8AD3" w14:textId="77777777" w:rsidR="00766EB7" w:rsidRDefault="00766EB7" w:rsidP="00B20B1E">
      <w:pPr>
        <w:tabs>
          <w:tab w:val="left" w:pos="721"/>
        </w:tabs>
      </w:pPr>
    </w:p>
    <w:p w14:paraId="6D6ABE54" w14:textId="77777777" w:rsidR="00766EB7" w:rsidRDefault="00766EB7" w:rsidP="00B20B1E">
      <w:pPr>
        <w:tabs>
          <w:tab w:val="left" w:pos="721"/>
        </w:tabs>
      </w:pPr>
    </w:p>
    <w:p w14:paraId="3942EB37" w14:textId="77777777" w:rsidR="00766EB7" w:rsidRDefault="00766EB7" w:rsidP="00B20B1E">
      <w:pPr>
        <w:tabs>
          <w:tab w:val="left" w:pos="721"/>
        </w:tabs>
      </w:pPr>
    </w:p>
    <w:p w14:paraId="42E4E382" w14:textId="77777777" w:rsidR="00766EB7" w:rsidRDefault="00766EB7" w:rsidP="00B20B1E">
      <w:pPr>
        <w:tabs>
          <w:tab w:val="left" w:pos="721"/>
        </w:tabs>
      </w:pPr>
    </w:p>
    <w:p w14:paraId="1FF8E284" w14:textId="77777777" w:rsidR="00766EB7" w:rsidRDefault="00766EB7" w:rsidP="00B20B1E">
      <w:pPr>
        <w:tabs>
          <w:tab w:val="left" w:pos="721"/>
        </w:tabs>
      </w:pPr>
    </w:p>
    <w:p w14:paraId="40808259" w14:textId="77777777" w:rsidR="00766EB7" w:rsidRDefault="00766EB7" w:rsidP="00B20B1E">
      <w:pPr>
        <w:tabs>
          <w:tab w:val="left" w:pos="721"/>
        </w:tabs>
      </w:pPr>
    </w:p>
    <w:p w14:paraId="5857DA03" w14:textId="77777777" w:rsidR="00766EB7" w:rsidRDefault="00766EB7" w:rsidP="00B20B1E">
      <w:pPr>
        <w:tabs>
          <w:tab w:val="left" w:pos="721"/>
        </w:tabs>
      </w:pPr>
    </w:p>
    <w:p w14:paraId="46B7E7F4" w14:textId="77777777" w:rsidR="00766EB7" w:rsidRDefault="00766EB7" w:rsidP="00B20B1E">
      <w:pPr>
        <w:tabs>
          <w:tab w:val="left" w:pos="721"/>
        </w:tabs>
      </w:pPr>
    </w:p>
    <w:p w14:paraId="75B88D1F" w14:textId="77777777" w:rsidR="00766EB7" w:rsidRDefault="00766EB7" w:rsidP="00B20B1E">
      <w:pPr>
        <w:tabs>
          <w:tab w:val="left" w:pos="721"/>
        </w:tabs>
      </w:pPr>
    </w:p>
    <w:p w14:paraId="6EA97CB3" w14:textId="77777777" w:rsidR="00766EB7" w:rsidRDefault="00766EB7" w:rsidP="00B20B1E">
      <w:pPr>
        <w:tabs>
          <w:tab w:val="left" w:pos="721"/>
        </w:tabs>
      </w:pPr>
    </w:p>
    <w:p w14:paraId="65C07752" w14:textId="77777777" w:rsidR="00766EB7" w:rsidRDefault="00766EB7" w:rsidP="00B20B1E">
      <w:pPr>
        <w:tabs>
          <w:tab w:val="left" w:pos="721"/>
        </w:tabs>
      </w:pPr>
    </w:p>
    <w:p w14:paraId="004268C3" w14:textId="0EDD3D74" w:rsidR="00766EB7" w:rsidRDefault="00766EB7" w:rsidP="00B20B1E">
      <w:pPr>
        <w:tabs>
          <w:tab w:val="left" w:pos="721"/>
        </w:tabs>
      </w:pPr>
      <w:r>
        <w:t xml:space="preserve">               Figure 1</w:t>
      </w:r>
    </w:p>
    <w:p w14:paraId="6178DB30" w14:textId="77777777" w:rsidR="00766EB7" w:rsidRDefault="00766EB7" w:rsidP="00B20B1E">
      <w:pPr>
        <w:tabs>
          <w:tab w:val="left" w:pos="721"/>
        </w:tabs>
      </w:pPr>
    </w:p>
    <w:p w14:paraId="121E6143" w14:textId="77777777" w:rsidR="00766EB7" w:rsidRDefault="00766EB7" w:rsidP="00B20B1E">
      <w:pPr>
        <w:tabs>
          <w:tab w:val="left" w:pos="721"/>
        </w:tabs>
      </w:pPr>
    </w:p>
    <w:p w14:paraId="58028076" w14:textId="51A7BBF4" w:rsidR="00766EB7" w:rsidRDefault="00766EB7" w:rsidP="00B20B1E">
      <w:pPr>
        <w:tabs>
          <w:tab w:val="left" w:pos="721"/>
        </w:tabs>
      </w:pPr>
    </w:p>
    <w:p w14:paraId="6FF718A6" w14:textId="2AE256C9" w:rsidR="00766EB7" w:rsidRDefault="00766EB7" w:rsidP="00B20B1E">
      <w:pPr>
        <w:tabs>
          <w:tab w:val="left" w:pos="721"/>
        </w:tabs>
      </w:pPr>
      <w:r>
        <w:rPr>
          <w:noProof/>
        </w:rPr>
        <w:drawing>
          <wp:anchor distT="57150" distB="57150" distL="57150" distR="57150" simplePos="0" relativeHeight="251664384" behindDoc="0" locked="0" layoutInCell="0" allowOverlap="1" wp14:anchorId="28C16294" wp14:editId="4C5F39BF">
            <wp:simplePos x="0" y="0"/>
            <wp:positionH relativeFrom="margin">
              <wp:posOffset>973455</wp:posOffset>
            </wp:positionH>
            <wp:positionV relativeFrom="margin">
              <wp:posOffset>4892040</wp:posOffset>
            </wp:positionV>
            <wp:extent cx="3841115" cy="2694940"/>
            <wp:effectExtent l="0" t="0" r="6985" b="0"/>
            <wp:wrapSquare wrapText="bothSides"/>
            <wp:docPr id="159989997" name="Picture 159989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115" cy="2694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6B06D" w14:textId="77777777" w:rsidR="00766EB7" w:rsidRDefault="00766EB7" w:rsidP="00B20B1E">
      <w:pPr>
        <w:tabs>
          <w:tab w:val="left" w:pos="721"/>
        </w:tabs>
      </w:pPr>
    </w:p>
    <w:p w14:paraId="05F8CBC6" w14:textId="77777777" w:rsidR="00766EB7" w:rsidRDefault="00766EB7" w:rsidP="00B20B1E">
      <w:pPr>
        <w:tabs>
          <w:tab w:val="left" w:pos="721"/>
        </w:tabs>
      </w:pPr>
    </w:p>
    <w:p w14:paraId="1904B41C" w14:textId="77777777" w:rsidR="00766EB7" w:rsidRDefault="00766EB7" w:rsidP="00B20B1E">
      <w:pPr>
        <w:tabs>
          <w:tab w:val="left" w:pos="721"/>
        </w:tabs>
      </w:pPr>
    </w:p>
    <w:p w14:paraId="5B7A7B5F" w14:textId="77777777" w:rsidR="00766EB7" w:rsidRDefault="00766EB7" w:rsidP="00B20B1E">
      <w:pPr>
        <w:tabs>
          <w:tab w:val="left" w:pos="721"/>
        </w:tabs>
      </w:pPr>
    </w:p>
    <w:p w14:paraId="01DDB4F4" w14:textId="77777777" w:rsidR="00766EB7" w:rsidRDefault="00766EB7" w:rsidP="00B20B1E">
      <w:pPr>
        <w:tabs>
          <w:tab w:val="left" w:pos="721"/>
        </w:tabs>
      </w:pPr>
    </w:p>
    <w:p w14:paraId="3B9B28DE" w14:textId="77777777" w:rsidR="00766EB7" w:rsidRDefault="00766EB7" w:rsidP="00B20B1E">
      <w:pPr>
        <w:tabs>
          <w:tab w:val="left" w:pos="721"/>
        </w:tabs>
      </w:pPr>
    </w:p>
    <w:p w14:paraId="0563F2F0" w14:textId="77777777" w:rsidR="00766EB7" w:rsidRDefault="00766EB7" w:rsidP="00B20B1E">
      <w:pPr>
        <w:tabs>
          <w:tab w:val="left" w:pos="721"/>
        </w:tabs>
      </w:pPr>
    </w:p>
    <w:p w14:paraId="4977E0D1" w14:textId="77777777" w:rsidR="00766EB7" w:rsidRDefault="00766EB7" w:rsidP="00B20B1E">
      <w:pPr>
        <w:tabs>
          <w:tab w:val="left" w:pos="721"/>
        </w:tabs>
      </w:pPr>
    </w:p>
    <w:p w14:paraId="573959D5" w14:textId="77777777" w:rsidR="00766EB7" w:rsidRDefault="00766EB7" w:rsidP="00B20B1E">
      <w:pPr>
        <w:tabs>
          <w:tab w:val="left" w:pos="721"/>
        </w:tabs>
      </w:pPr>
    </w:p>
    <w:p w14:paraId="5AD0F6D0" w14:textId="77777777" w:rsidR="00766EB7" w:rsidRDefault="00766EB7" w:rsidP="00B20B1E">
      <w:pPr>
        <w:tabs>
          <w:tab w:val="left" w:pos="721"/>
        </w:tabs>
      </w:pPr>
    </w:p>
    <w:p w14:paraId="248F29AA" w14:textId="77777777" w:rsidR="00766EB7" w:rsidRDefault="00766EB7" w:rsidP="00B20B1E">
      <w:pPr>
        <w:tabs>
          <w:tab w:val="left" w:pos="721"/>
        </w:tabs>
      </w:pPr>
    </w:p>
    <w:p w14:paraId="21BE1D68" w14:textId="77777777" w:rsidR="00766EB7" w:rsidRDefault="00766EB7" w:rsidP="00B20B1E">
      <w:pPr>
        <w:tabs>
          <w:tab w:val="left" w:pos="721"/>
        </w:tabs>
      </w:pPr>
    </w:p>
    <w:p w14:paraId="27C672C6" w14:textId="77777777" w:rsidR="00766EB7" w:rsidRDefault="00766EB7" w:rsidP="00B20B1E">
      <w:pPr>
        <w:tabs>
          <w:tab w:val="left" w:pos="721"/>
        </w:tabs>
      </w:pPr>
    </w:p>
    <w:p w14:paraId="12AD9D41" w14:textId="77777777" w:rsidR="00766EB7" w:rsidRDefault="00766EB7" w:rsidP="00B20B1E">
      <w:pPr>
        <w:tabs>
          <w:tab w:val="left" w:pos="721"/>
        </w:tabs>
      </w:pPr>
    </w:p>
    <w:p w14:paraId="3FF1DBA5" w14:textId="77777777" w:rsidR="00766EB7" w:rsidRDefault="00766EB7" w:rsidP="00B20B1E">
      <w:pPr>
        <w:tabs>
          <w:tab w:val="left" w:pos="721"/>
        </w:tabs>
      </w:pPr>
    </w:p>
    <w:p w14:paraId="33962B92" w14:textId="77777777" w:rsidR="00766EB7" w:rsidRDefault="00766EB7" w:rsidP="00B20B1E">
      <w:pPr>
        <w:tabs>
          <w:tab w:val="left" w:pos="721"/>
        </w:tabs>
      </w:pPr>
    </w:p>
    <w:p w14:paraId="7742ADE0" w14:textId="7CDDADD1" w:rsidR="00766EB7" w:rsidRDefault="00766EB7" w:rsidP="00B20B1E">
      <w:pPr>
        <w:tabs>
          <w:tab w:val="left" w:pos="721"/>
        </w:tabs>
      </w:pPr>
      <w:r>
        <w:t xml:space="preserve">              Figure 2</w:t>
      </w:r>
    </w:p>
    <w:p w14:paraId="49890A43" w14:textId="538AED40" w:rsidR="00B20B1E" w:rsidRDefault="00B20B1E" w:rsidP="00B20B1E">
      <w:pPr>
        <w:tabs>
          <w:tab w:val="left" w:pos="721"/>
        </w:tabs>
      </w:pPr>
    </w:p>
    <w:p w14:paraId="75273FC0" w14:textId="5F622E20" w:rsidR="00B20B1E" w:rsidRDefault="00B20B1E" w:rsidP="00B20B1E">
      <w:pPr>
        <w:tabs>
          <w:tab w:val="left" w:pos="721"/>
        </w:tabs>
      </w:pPr>
      <w:r>
        <w:rPr>
          <w:b/>
          <w:bCs/>
        </w:rPr>
        <w:lastRenderedPageBreak/>
        <w:t>5. Suggested Protocol</w:t>
      </w:r>
    </w:p>
    <w:p w14:paraId="7DC5ADF8" w14:textId="77777777" w:rsidR="00B20B1E" w:rsidRDefault="00B20B1E" w:rsidP="00B20B1E">
      <w:pPr>
        <w:tabs>
          <w:tab w:val="left" w:pos="721"/>
        </w:tabs>
      </w:pPr>
    </w:p>
    <w:p w14:paraId="23B001CD" w14:textId="77777777" w:rsidR="00B20B1E" w:rsidRDefault="00B20B1E" w:rsidP="00B20B1E">
      <w:pPr>
        <w:tabs>
          <w:tab w:val="left" w:pos="721"/>
        </w:tabs>
      </w:pPr>
      <w:r>
        <w:t xml:space="preserve">     A suggested protocol for the execution of a ridit analysis for a dose/response data set is as follows.</w:t>
      </w:r>
    </w:p>
    <w:p w14:paraId="3241CEF2" w14:textId="77777777" w:rsidR="00B20B1E" w:rsidRDefault="00B20B1E" w:rsidP="00B20B1E">
      <w:pPr>
        <w:tabs>
          <w:tab w:val="left" w:pos="721"/>
        </w:tabs>
      </w:pPr>
    </w:p>
    <w:p w14:paraId="21ACD99B" w14:textId="77777777" w:rsidR="00B20B1E" w:rsidRDefault="00B20B1E" w:rsidP="00B20B1E">
      <w:pPr>
        <w:tabs>
          <w:tab w:val="left" w:pos="721"/>
        </w:tabs>
      </w:pPr>
      <w:r>
        <w:rPr>
          <w:b/>
          <w:bCs/>
        </w:rPr>
        <w:t>Step 1</w:t>
      </w:r>
    </w:p>
    <w:p w14:paraId="7F24D1EB" w14:textId="77777777" w:rsidR="00B20B1E" w:rsidRDefault="00B20B1E" w:rsidP="00B20B1E">
      <w:pPr>
        <w:tabs>
          <w:tab w:val="left" w:pos="721"/>
        </w:tabs>
      </w:pPr>
    </w:p>
    <w:p w14:paraId="42961091" w14:textId="77777777" w:rsidR="00B20B1E" w:rsidRDefault="00B20B1E" w:rsidP="00B20B1E">
      <w:pPr>
        <w:tabs>
          <w:tab w:val="left" w:pos="721"/>
        </w:tabs>
      </w:pPr>
      <w:r>
        <w:t>Rank the entire data sets response variable over all doses.</w:t>
      </w:r>
    </w:p>
    <w:p w14:paraId="12066F9B" w14:textId="77777777" w:rsidR="00B20B1E" w:rsidRDefault="00B20B1E" w:rsidP="00B20B1E">
      <w:pPr>
        <w:tabs>
          <w:tab w:val="left" w:pos="721"/>
        </w:tabs>
      </w:pPr>
    </w:p>
    <w:p w14:paraId="1BF45A7D" w14:textId="77777777" w:rsidR="00B20B1E" w:rsidRDefault="00B20B1E" w:rsidP="00B20B1E">
      <w:pPr>
        <w:tabs>
          <w:tab w:val="left" w:pos="721"/>
        </w:tabs>
      </w:pPr>
      <w:r>
        <w:rPr>
          <w:b/>
          <w:bCs/>
        </w:rPr>
        <w:t>Step 2</w:t>
      </w:r>
    </w:p>
    <w:p w14:paraId="08402456" w14:textId="77777777" w:rsidR="00B20B1E" w:rsidRDefault="00B20B1E" w:rsidP="00B20B1E">
      <w:pPr>
        <w:tabs>
          <w:tab w:val="left" w:pos="721"/>
        </w:tabs>
      </w:pPr>
    </w:p>
    <w:p w14:paraId="1FBEB031" w14:textId="77777777" w:rsidR="00B20B1E" w:rsidRDefault="00B20B1E" w:rsidP="00B20B1E">
      <w:pPr>
        <w:tabs>
          <w:tab w:val="left" w:pos="721"/>
        </w:tabs>
      </w:pPr>
      <w:r>
        <w:t xml:space="preserve">Determine the severity code ranges based upon the ranks.  For </w:t>
      </w:r>
      <w:proofErr w:type="gramStart"/>
      <w:r>
        <w:t>example</w:t>
      </w:r>
      <w:proofErr w:type="gramEnd"/>
      <w:r>
        <w:t xml:space="preserve"> consider the situation where there are 70 observations, 70/5=14.  Now assign each observation a severity code using cutoff points 14,28,42,56,70.  A sample table might look like</w:t>
      </w:r>
    </w:p>
    <w:p w14:paraId="7179FD12" w14:textId="77777777" w:rsidR="00B20B1E" w:rsidRDefault="00B20B1E" w:rsidP="00B20B1E">
      <w:pPr>
        <w:tabs>
          <w:tab w:val="left" w:pos="721"/>
        </w:tabs>
      </w:pPr>
    </w:p>
    <w:p w14:paraId="6FEEA15C" w14:textId="77777777" w:rsidR="00B20B1E" w:rsidRDefault="00B20B1E" w:rsidP="00B20B1E">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r>
        <w:rPr>
          <w:sz w:val="22"/>
          <w:szCs w:val="22"/>
        </w:rPr>
        <w:t xml:space="preserve">       Severity Code Ranges (N=14)</w:t>
      </w:r>
    </w:p>
    <w:p w14:paraId="30B13026" w14:textId="77777777" w:rsidR="00B20B1E" w:rsidRDefault="00B20B1E" w:rsidP="00B20B1E">
      <w:pPr>
        <w:tabs>
          <w:tab w:val="left" w:pos="1800"/>
          <w:tab w:val="left" w:pos="2160"/>
          <w:tab w:val="left" w:pos="2880"/>
          <w:tab w:val="left" w:pos="3600"/>
          <w:tab w:val="left" w:pos="4320"/>
          <w:tab w:val="left" w:pos="5040"/>
          <w:tab w:val="left" w:pos="5760"/>
          <w:tab w:val="left" w:pos="6480"/>
          <w:tab w:val="left" w:pos="7200"/>
          <w:tab w:val="left" w:pos="7920"/>
          <w:tab w:val="left" w:pos="8640"/>
        </w:tabs>
        <w:ind w:left="1800"/>
        <w:rPr>
          <w:sz w:val="22"/>
          <w:szCs w:val="22"/>
        </w:rPr>
      </w:pPr>
    </w:p>
    <w:tbl>
      <w:tblPr>
        <w:tblW w:w="0" w:type="auto"/>
        <w:tblInd w:w="1972" w:type="dxa"/>
        <w:tblLayout w:type="fixed"/>
        <w:tblCellMar>
          <w:left w:w="100" w:type="dxa"/>
          <w:right w:w="100" w:type="dxa"/>
        </w:tblCellMar>
        <w:tblLook w:val="0000" w:firstRow="0" w:lastRow="0" w:firstColumn="0" w:lastColumn="0" w:noHBand="0" w:noVBand="0"/>
      </w:tblPr>
      <w:tblGrid>
        <w:gridCol w:w="936"/>
        <w:gridCol w:w="936"/>
        <w:gridCol w:w="936"/>
        <w:gridCol w:w="936"/>
        <w:gridCol w:w="936"/>
        <w:gridCol w:w="936"/>
      </w:tblGrid>
      <w:tr w:rsidR="00B20B1E" w14:paraId="04971FDF" w14:textId="77777777" w:rsidTr="004A4F5E">
        <w:tc>
          <w:tcPr>
            <w:tcW w:w="936" w:type="dxa"/>
            <w:tcBorders>
              <w:top w:val="single" w:sz="6" w:space="0" w:color="000000"/>
              <w:left w:val="single" w:sz="6" w:space="0" w:color="000000"/>
              <w:bottom w:val="single" w:sz="6" w:space="0" w:color="000000"/>
              <w:right w:val="nil"/>
            </w:tcBorders>
          </w:tcPr>
          <w:p w14:paraId="1890E0AC" w14:textId="77777777" w:rsidR="00B20B1E" w:rsidRDefault="00B20B1E" w:rsidP="004A4F5E">
            <w:pPr>
              <w:tabs>
                <w:tab w:val="left" w:pos="0"/>
                <w:tab w:val="left" w:pos="720"/>
                <w:tab w:val="left" w:pos="1440"/>
                <w:tab w:val="left" w:pos="2160"/>
              </w:tabs>
              <w:spacing w:line="120" w:lineRule="exact"/>
              <w:rPr>
                <w:sz w:val="22"/>
                <w:szCs w:val="22"/>
              </w:rPr>
            </w:pPr>
          </w:p>
          <w:p w14:paraId="0907E92D" w14:textId="77777777" w:rsidR="00B20B1E" w:rsidRDefault="00B20B1E" w:rsidP="004A4F5E">
            <w:pPr>
              <w:tabs>
                <w:tab w:val="left" w:pos="0"/>
                <w:tab w:val="left" w:pos="720"/>
                <w:tab w:val="left" w:pos="1440"/>
                <w:tab w:val="left" w:pos="2160"/>
              </w:tabs>
              <w:spacing w:after="57"/>
            </w:pPr>
            <w:r>
              <w:rPr>
                <w:sz w:val="22"/>
                <w:szCs w:val="22"/>
              </w:rPr>
              <w:t>Dose</w:t>
            </w:r>
          </w:p>
        </w:tc>
        <w:tc>
          <w:tcPr>
            <w:tcW w:w="936" w:type="dxa"/>
            <w:tcBorders>
              <w:top w:val="single" w:sz="6" w:space="0" w:color="000000"/>
              <w:left w:val="single" w:sz="6" w:space="0" w:color="000000"/>
              <w:bottom w:val="single" w:sz="6" w:space="0" w:color="000000"/>
              <w:right w:val="nil"/>
            </w:tcBorders>
          </w:tcPr>
          <w:p w14:paraId="0F8909CA" w14:textId="77777777" w:rsidR="00B20B1E" w:rsidRDefault="00B20B1E" w:rsidP="004A4F5E">
            <w:pPr>
              <w:tabs>
                <w:tab w:val="left" w:pos="0"/>
                <w:tab w:val="left" w:pos="720"/>
              </w:tabs>
              <w:spacing w:line="120" w:lineRule="exact"/>
              <w:rPr>
                <w:sz w:val="22"/>
                <w:szCs w:val="22"/>
              </w:rPr>
            </w:pPr>
          </w:p>
          <w:p w14:paraId="174944D4" w14:textId="77777777" w:rsidR="00B20B1E" w:rsidRDefault="00B20B1E" w:rsidP="004A4F5E">
            <w:pPr>
              <w:tabs>
                <w:tab w:val="left" w:pos="0"/>
                <w:tab w:val="left" w:pos="720"/>
              </w:tabs>
              <w:spacing w:after="57"/>
            </w:pPr>
            <w:r>
              <w:rPr>
                <w:sz w:val="22"/>
                <w:szCs w:val="22"/>
              </w:rPr>
              <w:t>1-14</w:t>
            </w:r>
          </w:p>
        </w:tc>
        <w:tc>
          <w:tcPr>
            <w:tcW w:w="936" w:type="dxa"/>
            <w:tcBorders>
              <w:top w:val="single" w:sz="6" w:space="0" w:color="000000"/>
              <w:left w:val="single" w:sz="6" w:space="0" w:color="000000"/>
              <w:bottom w:val="single" w:sz="6" w:space="0" w:color="000000"/>
              <w:right w:val="nil"/>
            </w:tcBorders>
          </w:tcPr>
          <w:p w14:paraId="70E24690" w14:textId="77777777" w:rsidR="00B20B1E" w:rsidRDefault="00B20B1E" w:rsidP="004A4F5E">
            <w:pPr>
              <w:tabs>
                <w:tab w:val="left" w:pos="0"/>
                <w:tab w:val="left" w:pos="720"/>
              </w:tabs>
              <w:spacing w:line="120" w:lineRule="exact"/>
              <w:rPr>
                <w:sz w:val="22"/>
                <w:szCs w:val="22"/>
              </w:rPr>
            </w:pPr>
          </w:p>
          <w:p w14:paraId="33BA0271" w14:textId="77777777" w:rsidR="00B20B1E" w:rsidRDefault="00B20B1E" w:rsidP="004A4F5E">
            <w:pPr>
              <w:tabs>
                <w:tab w:val="left" w:pos="0"/>
                <w:tab w:val="left" w:pos="720"/>
              </w:tabs>
              <w:spacing w:after="57"/>
            </w:pPr>
            <w:r>
              <w:rPr>
                <w:sz w:val="22"/>
                <w:szCs w:val="22"/>
              </w:rPr>
              <w:t>15-28</w:t>
            </w:r>
          </w:p>
        </w:tc>
        <w:tc>
          <w:tcPr>
            <w:tcW w:w="936" w:type="dxa"/>
            <w:tcBorders>
              <w:top w:val="single" w:sz="6" w:space="0" w:color="000000"/>
              <w:left w:val="single" w:sz="6" w:space="0" w:color="000000"/>
              <w:bottom w:val="single" w:sz="6" w:space="0" w:color="000000"/>
              <w:right w:val="nil"/>
            </w:tcBorders>
          </w:tcPr>
          <w:p w14:paraId="01FC73E9" w14:textId="77777777" w:rsidR="00B20B1E" w:rsidRDefault="00B20B1E" w:rsidP="004A4F5E">
            <w:pPr>
              <w:tabs>
                <w:tab w:val="left" w:pos="0"/>
                <w:tab w:val="left" w:pos="720"/>
              </w:tabs>
              <w:spacing w:line="120" w:lineRule="exact"/>
              <w:rPr>
                <w:sz w:val="22"/>
                <w:szCs w:val="22"/>
              </w:rPr>
            </w:pPr>
          </w:p>
          <w:p w14:paraId="4CF7505D" w14:textId="77777777" w:rsidR="00B20B1E" w:rsidRDefault="00B20B1E" w:rsidP="004A4F5E">
            <w:pPr>
              <w:tabs>
                <w:tab w:val="left" w:pos="0"/>
                <w:tab w:val="left" w:pos="720"/>
              </w:tabs>
              <w:spacing w:after="57"/>
            </w:pPr>
            <w:r>
              <w:rPr>
                <w:sz w:val="22"/>
                <w:szCs w:val="22"/>
              </w:rPr>
              <w:t>29-42</w:t>
            </w:r>
          </w:p>
        </w:tc>
        <w:tc>
          <w:tcPr>
            <w:tcW w:w="936" w:type="dxa"/>
            <w:tcBorders>
              <w:top w:val="single" w:sz="6" w:space="0" w:color="000000"/>
              <w:left w:val="single" w:sz="6" w:space="0" w:color="000000"/>
              <w:bottom w:val="single" w:sz="6" w:space="0" w:color="000000"/>
              <w:right w:val="nil"/>
            </w:tcBorders>
          </w:tcPr>
          <w:p w14:paraId="46D2EBC2" w14:textId="77777777" w:rsidR="00B20B1E" w:rsidRDefault="00B20B1E" w:rsidP="004A4F5E">
            <w:pPr>
              <w:tabs>
                <w:tab w:val="left" w:pos="0"/>
                <w:tab w:val="left" w:pos="720"/>
              </w:tabs>
              <w:spacing w:line="120" w:lineRule="exact"/>
              <w:rPr>
                <w:sz w:val="22"/>
                <w:szCs w:val="22"/>
              </w:rPr>
            </w:pPr>
          </w:p>
          <w:p w14:paraId="24AB5881" w14:textId="77777777" w:rsidR="00B20B1E" w:rsidRDefault="00B20B1E" w:rsidP="004A4F5E">
            <w:pPr>
              <w:tabs>
                <w:tab w:val="left" w:pos="0"/>
                <w:tab w:val="left" w:pos="720"/>
              </w:tabs>
              <w:spacing w:after="57"/>
            </w:pPr>
            <w:r>
              <w:rPr>
                <w:sz w:val="22"/>
                <w:szCs w:val="22"/>
              </w:rPr>
              <w:t>43-56</w:t>
            </w:r>
          </w:p>
        </w:tc>
        <w:tc>
          <w:tcPr>
            <w:tcW w:w="936" w:type="dxa"/>
            <w:tcBorders>
              <w:top w:val="single" w:sz="6" w:space="0" w:color="000000"/>
              <w:left w:val="single" w:sz="6" w:space="0" w:color="000000"/>
              <w:bottom w:val="single" w:sz="6" w:space="0" w:color="000000"/>
              <w:right w:val="single" w:sz="6" w:space="0" w:color="000000"/>
            </w:tcBorders>
          </w:tcPr>
          <w:p w14:paraId="5C6F1D56" w14:textId="77777777" w:rsidR="00B20B1E" w:rsidRDefault="00B20B1E" w:rsidP="004A4F5E">
            <w:pPr>
              <w:tabs>
                <w:tab w:val="left" w:pos="0"/>
                <w:tab w:val="left" w:pos="720"/>
              </w:tabs>
              <w:spacing w:line="120" w:lineRule="exact"/>
              <w:rPr>
                <w:sz w:val="22"/>
                <w:szCs w:val="22"/>
              </w:rPr>
            </w:pPr>
          </w:p>
          <w:p w14:paraId="2DC5493B" w14:textId="77777777" w:rsidR="00B20B1E" w:rsidRDefault="00B20B1E" w:rsidP="004A4F5E">
            <w:pPr>
              <w:tabs>
                <w:tab w:val="left" w:pos="0"/>
                <w:tab w:val="left" w:pos="720"/>
              </w:tabs>
              <w:spacing w:after="57"/>
            </w:pPr>
            <w:r>
              <w:rPr>
                <w:sz w:val="22"/>
                <w:szCs w:val="22"/>
              </w:rPr>
              <w:t>57-70</w:t>
            </w:r>
          </w:p>
        </w:tc>
      </w:tr>
      <w:tr w:rsidR="00B20B1E" w14:paraId="4ABFE7A5" w14:textId="77777777" w:rsidTr="004A4F5E">
        <w:tc>
          <w:tcPr>
            <w:tcW w:w="936" w:type="dxa"/>
            <w:tcBorders>
              <w:top w:val="nil"/>
              <w:left w:val="single" w:sz="6" w:space="0" w:color="000000"/>
              <w:bottom w:val="single" w:sz="6" w:space="0" w:color="000000"/>
              <w:right w:val="nil"/>
            </w:tcBorders>
          </w:tcPr>
          <w:p w14:paraId="34AE73C5" w14:textId="77777777" w:rsidR="00B20B1E" w:rsidRDefault="00B20B1E" w:rsidP="004A4F5E">
            <w:pPr>
              <w:tabs>
                <w:tab w:val="left" w:pos="0"/>
                <w:tab w:val="left" w:pos="720"/>
                <w:tab w:val="left" w:pos="1440"/>
                <w:tab w:val="left" w:pos="2160"/>
              </w:tabs>
              <w:spacing w:line="120" w:lineRule="exact"/>
              <w:rPr>
                <w:sz w:val="22"/>
                <w:szCs w:val="22"/>
              </w:rPr>
            </w:pPr>
          </w:p>
          <w:p w14:paraId="239C2A87" w14:textId="77777777" w:rsidR="00B20B1E" w:rsidRDefault="00B20B1E" w:rsidP="004A4F5E">
            <w:pPr>
              <w:tabs>
                <w:tab w:val="left" w:pos="0"/>
                <w:tab w:val="left" w:pos="720"/>
                <w:tab w:val="left" w:pos="1440"/>
                <w:tab w:val="left" w:pos="2160"/>
              </w:tabs>
              <w:spacing w:after="57"/>
            </w:pPr>
            <w:r>
              <w:rPr>
                <w:sz w:val="22"/>
                <w:szCs w:val="22"/>
              </w:rPr>
              <w:t>0</w:t>
            </w:r>
          </w:p>
        </w:tc>
        <w:tc>
          <w:tcPr>
            <w:tcW w:w="936" w:type="dxa"/>
            <w:tcBorders>
              <w:top w:val="nil"/>
              <w:left w:val="single" w:sz="6" w:space="0" w:color="000000"/>
              <w:bottom w:val="single" w:sz="6" w:space="0" w:color="000000"/>
              <w:right w:val="nil"/>
            </w:tcBorders>
          </w:tcPr>
          <w:p w14:paraId="39184E57" w14:textId="77777777" w:rsidR="00B20B1E" w:rsidRDefault="00B20B1E" w:rsidP="004A4F5E">
            <w:pPr>
              <w:tabs>
                <w:tab w:val="left" w:pos="0"/>
                <w:tab w:val="left" w:pos="720"/>
              </w:tabs>
              <w:spacing w:line="120" w:lineRule="exact"/>
              <w:rPr>
                <w:sz w:val="22"/>
                <w:szCs w:val="22"/>
              </w:rPr>
            </w:pPr>
          </w:p>
          <w:p w14:paraId="74823C83" w14:textId="77777777" w:rsidR="00B20B1E" w:rsidRDefault="00B20B1E" w:rsidP="004A4F5E">
            <w:pPr>
              <w:tabs>
                <w:tab w:val="left" w:pos="0"/>
                <w:tab w:val="left" w:pos="720"/>
              </w:tabs>
              <w:spacing w:after="57"/>
            </w:pPr>
            <w:r>
              <w:rPr>
                <w:sz w:val="22"/>
                <w:szCs w:val="22"/>
              </w:rPr>
              <w:t>6</w:t>
            </w:r>
          </w:p>
        </w:tc>
        <w:tc>
          <w:tcPr>
            <w:tcW w:w="936" w:type="dxa"/>
            <w:tcBorders>
              <w:top w:val="nil"/>
              <w:left w:val="single" w:sz="6" w:space="0" w:color="000000"/>
              <w:bottom w:val="single" w:sz="6" w:space="0" w:color="000000"/>
              <w:right w:val="nil"/>
            </w:tcBorders>
          </w:tcPr>
          <w:p w14:paraId="435876C9" w14:textId="77777777" w:rsidR="00B20B1E" w:rsidRDefault="00B20B1E" w:rsidP="004A4F5E">
            <w:pPr>
              <w:tabs>
                <w:tab w:val="left" w:pos="0"/>
                <w:tab w:val="left" w:pos="720"/>
              </w:tabs>
              <w:spacing w:line="120" w:lineRule="exact"/>
              <w:rPr>
                <w:sz w:val="22"/>
                <w:szCs w:val="22"/>
              </w:rPr>
            </w:pPr>
          </w:p>
          <w:p w14:paraId="33D1C6FA" w14:textId="77777777" w:rsidR="00B20B1E" w:rsidRDefault="00B20B1E" w:rsidP="004A4F5E">
            <w:pPr>
              <w:tabs>
                <w:tab w:val="left" w:pos="0"/>
                <w:tab w:val="left" w:pos="720"/>
              </w:tabs>
              <w:spacing w:after="57"/>
            </w:pPr>
            <w:r>
              <w:rPr>
                <w:sz w:val="22"/>
                <w:szCs w:val="22"/>
              </w:rPr>
              <w:t>7</w:t>
            </w:r>
          </w:p>
        </w:tc>
        <w:tc>
          <w:tcPr>
            <w:tcW w:w="936" w:type="dxa"/>
            <w:tcBorders>
              <w:top w:val="nil"/>
              <w:left w:val="single" w:sz="6" w:space="0" w:color="000000"/>
              <w:bottom w:val="single" w:sz="6" w:space="0" w:color="000000"/>
              <w:right w:val="nil"/>
            </w:tcBorders>
          </w:tcPr>
          <w:p w14:paraId="11CB2304" w14:textId="77777777" w:rsidR="00B20B1E" w:rsidRDefault="00B20B1E" w:rsidP="004A4F5E">
            <w:pPr>
              <w:tabs>
                <w:tab w:val="left" w:pos="0"/>
                <w:tab w:val="left" w:pos="720"/>
              </w:tabs>
              <w:spacing w:line="120" w:lineRule="exact"/>
              <w:rPr>
                <w:sz w:val="22"/>
                <w:szCs w:val="22"/>
              </w:rPr>
            </w:pPr>
          </w:p>
          <w:p w14:paraId="390AFACA" w14:textId="77777777" w:rsidR="00B20B1E" w:rsidRDefault="00B20B1E" w:rsidP="004A4F5E">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7543E2E8" w14:textId="77777777" w:rsidR="00B20B1E" w:rsidRDefault="00B20B1E" w:rsidP="004A4F5E">
            <w:pPr>
              <w:tabs>
                <w:tab w:val="left" w:pos="0"/>
                <w:tab w:val="left" w:pos="720"/>
              </w:tabs>
              <w:spacing w:line="120" w:lineRule="exact"/>
              <w:rPr>
                <w:sz w:val="22"/>
                <w:szCs w:val="22"/>
              </w:rPr>
            </w:pPr>
          </w:p>
          <w:p w14:paraId="4864E214" w14:textId="77777777" w:rsidR="00B20B1E" w:rsidRDefault="00B20B1E" w:rsidP="004A4F5E">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single" w:sz="6" w:space="0" w:color="000000"/>
            </w:tcBorders>
          </w:tcPr>
          <w:p w14:paraId="61420696" w14:textId="77777777" w:rsidR="00B20B1E" w:rsidRDefault="00B20B1E" w:rsidP="004A4F5E">
            <w:pPr>
              <w:tabs>
                <w:tab w:val="left" w:pos="0"/>
                <w:tab w:val="left" w:pos="720"/>
              </w:tabs>
              <w:spacing w:line="120" w:lineRule="exact"/>
              <w:rPr>
                <w:sz w:val="22"/>
                <w:szCs w:val="22"/>
              </w:rPr>
            </w:pPr>
          </w:p>
          <w:p w14:paraId="3D0382DB" w14:textId="77777777" w:rsidR="00B20B1E" w:rsidRDefault="00B20B1E" w:rsidP="004A4F5E">
            <w:pPr>
              <w:tabs>
                <w:tab w:val="left" w:pos="0"/>
                <w:tab w:val="left" w:pos="720"/>
              </w:tabs>
              <w:spacing w:after="57"/>
            </w:pPr>
            <w:r>
              <w:rPr>
                <w:sz w:val="22"/>
                <w:szCs w:val="22"/>
              </w:rPr>
              <w:t>2</w:t>
            </w:r>
          </w:p>
        </w:tc>
      </w:tr>
      <w:tr w:rsidR="00B20B1E" w14:paraId="7A7C679A" w14:textId="77777777" w:rsidTr="004A4F5E">
        <w:tc>
          <w:tcPr>
            <w:tcW w:w="936" w:type="dxa"/>
            <w:tcBorders>
              <w:top w:val="nil"/>
              <w:left w:val="single" w:sz="6" w:space="0" w:color="000000"/>
              <w:bottom w:val="single" w:sz="6" w:space="0" w:color="000000"/>
              <w:right w:val="nil"/>
            </w:tcBorders>
          </w:tcPr>
          <w:p w14:paraId="3F2687D9" w14:textId="77777777" w:rsidR="00B20B1E" w:rsidRDefault="00B20B1E" w:rsidP="004A4F5E">
            <w:pPr>
              <w:tabs>
                <w:tab w:val="left" w:pos="0"/>
                <w:tab w:val="left" w:pos="720"/>
                <w:tab w:val="left" w:pos="1440"/>
                <w:tab w:val="left" w:pos="2160"/>
              </w:tabs>
              <w:spacing w:line="120" w:lineRule="exact"/>
              <w:rPr>
                <w:sz w:val="22"/>
                <w:szCs w:val="22"/>
              </w:rPr>
            </w:pPr>
          </w:p>
          <w:p w14:paraId="443660AE" w14:textId="77777777" w:rsidR="00B20B1E" w:rsidRDefault="00B20B1E" w:rsidP="004A4F5E">
            <w:pPr>
              <w:tabs>
                <w:tab w:val="left" w:pos="0"/>
                <w:tab w:val="left" w:pos="720"/>
                <w:tab w:val="left" w:pos="1440"/>
                <w:tab w:val="left" w:pos="2160"/>
              </w:tabs>
              <w:spacing w:after="57"/>
            </w:pPr>
            <w:r>
              <w:rPr>
                <w:sz w:val="22"/>
                <w:szCs w:val="22"/>
              </w:rPr>
              <w:t>3</w:t>
            </w:r>
          </w:p>
        </w:tc>
        <w:tc>
          <w:tcPr>
            <w:tcW w:w="936" w:type="dxa"/>
            <w:tcBorders>
              <w:top w:val="nil"/>
              <w:left w:val="single" w:sz="6" w:space="0" w:color="000000"/>
              <w:bottom w:val="single" w:sz="6" w:space="0" w:color="000000"/>
              <w:right w:val="nil"/>
            </w:tcBorders>
          </w:tcPr>
          <w:p w14:paraId="7527CCAC" w14:textId="77777777" w:rsidR="00B20B1E" w:rsidRDefault="00B20B1E" w:rsidP="004A4F5E">
            <w:pPr>
              <w:tabs>
                <w:tab w:val="left" w:pos="0"/>
                <w:tab w:val="left" w:pos="720"/>
              </w:tabs>
              <w:spacing w:line="120" w:lineRule="exact"/>
              <w:rPr>
                <w:sz w:val="22"/>
                <w:szCs w:val="22"/>
              </w:rPr>
            </w:pPr>
          </w:p>
          <w:p w14:paraId="12E3DE0B" w14:textId="77777777" w:rsidR="00B20B1E" w:rsidRDefault="00B20B1E" w:rsidP="004A4F5E">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4ACA13B4" w14:textId="77777777" w:rsidR="00B20B1E" w:rsidRDefault="00B20B1E" w:rsidP="004A4F5E">
            <w:pPr>
              <w:tabs>
                <w:tab w:val="left" w:pos="0"/>
                <w:tab w:val="left" w:pos="720"/>
              </w:tabs>
              <w:spacing w:line="120" w:lineRule="exact"/>
              <w:rPr>
                <w:sz w:val="22"/>
                <w:szCs w:val="22"/>
              </w:rPr>
            </w:pPr>
          </w:p>
          <w:p w14:paraId="4562B3B6" w14:textId="77777777" w:rsidR="00B20B1E" w:rsidRDefault="00B20B1E" w:rsidP="004A4F5E">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7695265B" w14:textId="77777777" w:rsidR="00B20B1E" w:rsidRDefault="00B20B1E" w:rsidP="004A4F5E">
            <w:pPr>
              <w:tabs>
                <w:tab w:val="left" w:pos="0"/>
                <w:tab w:val="left" w:pos="720"/>
              </w:tabs>
              <w:spacing w:line="120" w:lineRule="exact"/>
              <w:rPr>
                <w:sz w:val="22"/>
                <w:szCs w:val="22"/>
              </w:rPr>
            </w:pPr>
          </w:p>
          <w:p w14:paraId="52ED57B6" w14:textId="77777777" w:rsidR="00B20B1E" w:rsidRDefault="00B20B1E" w:rsidP="004A4F5E">
            <w:pPr>
              <w:tabs>
                <w:tab w:val="left" w:pos="0"/>
                <w:tab w:val="left" w:pos="720"/>
              </w:tabs>
              <w:spacing w:after="57"/>
            </w:pPr>
            <w:r>
              <w:rPr>
                <w:sz w:val="22"/>
                <w:szCs w:val="22"/>
              </w:rPr>
              <w:t>4</w:t>
            </w:r>
          </w:p>
        </w:tc>
        <w:tc>
          <w:tcPr>
            <w:tcW w:w="936" w:type="dxa"/>
            <w:tcBorders>
              <w:top w:val="nil"/>
              <w:left w:val="single" w:sz="6" w:space="0" w:color="000000"/>
              <w:bottom w:val="single" w:sz="6" w:space="0" w:color="000000"/>
              <w:right w:val="nil"/>
            </w:tcBorders>
          </w:tcPr>
          <w:p w14:paraId="764AB542" w14:textId="77777777" w:rsidR="00B20B1E" w:rsidRDefault="00B20B1E" w:rsidP="004A4F5E">
            <w:pPr>
              <w:tabs>
                <w:tab w:val="left" w:pos="0"/>
                <w:tab w:val="left" w:pos="720"/>
              </w:tabs>
              <w:spacing w:line="120" w:lineRule="exact"/>
              <w:rPr>
                <w:sz w:val="22"/>
                <w:szCs w:val="22"/>
              </w:rPr>
            </w:pPr>
          </w:p>
          <w:p w14:paraId="2B18A482" w14:textId="77777777" w:rsidR="00B20B1E" w:rsidRDefault="00B20B1E" w:rsidP="004A4F5E">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single" w:sz="6" w:space="0" w:color="000000"/>
            </w:tcBorders>
          </w:tcPr>
          <w:p w14:paraId="6B6BC8B2" w14:textId="77777777" w:rsidR="00B20B1E" w:rsidRDefault="00B20B1E" w:rsidP="004A4F5E">
            <w:pPr>
              <w:tabs>
                <w:tab w:val="left" w:pos="0"/>
                <w:tab w:val="left" w:pos="720"/>
              </w:tabs>
              <w:spacing w:line="120" w:lineRule="exact"/>
              <w:rPr>
                <w:sz w:val="22"/>
                <w:szCs w:val="22"/>
              </w:rPr>
            </w:pPr>
          </w:p>
          <w:p w14:paraId="20FF3AB8" w14:textId="77777777" w:rsidR="00B20B1E" w:rsidRDefault="00B20B1E" w:rsidP="004A4F5E">
            <w:pPr>
              <w:tabs>
                <w:tab w:val="left" w:pos="0"/>
                <w:tab w:val="left" w:pos="720"/>
              </w:tabs>
              <w:spacing w:after="57"/>
            </w:pPr>
            <w:r>
              <w:rPr>
                <w:sz w:val="22"/>
                <w:szCs w:val="22"/>
              </w:rPr>
              <w:t>5</w:t>
            </w:r>
          </w:p>
        </w:tc>
      </w:tr>
      <w:tr w:rsidR="00B20B1E" w14:paraId="1C4C7A77" w14:textId="77777777" w:rsidTr="004A4F5E">
        <w:tc>
          <w:tcPr>
            <w:tcW w:w="936" w:type="dxa"/>
            <w:tcBorders>
              <w:top w:val="nil"/>
              <w:left w:val="single" w:sz="6" w:space="0" w:color="000000"/>
              <w:bottom w:val="single" w:sz="6" w:space="0" w:color="000000"/>
              <w:right w:val="nil"/>
            </w:tcBorders>
          </w:tcPr>
          <w:p w14:paraId="119F7915" w14:textId="77777777" w:rsidR="00B20B1E" w:rsidRDefault="00B20B1E" w:rsidP="004A4F5E">
            <w:pPr>
              <w:tabs>
                <w:tab w:val="left" w:pos="0"/>
                <w:tab w:val="left" w:pos="720"/>
                <w:tab w:val="left" w:pos="1440"/>
                <w:tab w:val="left" w:pos="2160"/>
              </w:tabs>
              <w:spacing w:line="120" w:lineRule="exact"/>
              <w:rPr>
                <w:sz w:val="22"/>
                <w:szCs w:val="22"/>
              </w:rPr>
            </w:pPr>
          </w:p>
          <w:p w14:paraId="2DF4D11A" w14:textId="77777777" w:rsidR="00B20B1E" w:rsidRDefault="00B20B1E" w:rsidP="004A4F5E">
            <w:pPr>
              <w:tabs>
                <w:tab w:val="left" w:pos="0"/>
                <w:tab w:val="left" w:pos="720"/>
                <w:tab w:val="left" w:pos="1440"/>
                <w:tab w:val="left" w:pos="2160"/>
              </w:tabs>
              <w:spacing w:after="57"/>
            </w:pPr>
            <w:r>
              <w:rPr>
                <w:sz w:val="22"/>
                <w:szCs w:val="22"/>
              </w:rPr>
              <w:t>6</w:t>
            </w:r>
          </w:p>
        </w:tc>
        <w:tc>
          <w:tcPr>
            <w:tcW w:w="936" w:type="dxa"/>
            <w:tcBorders>
              <w:top w:val="nil"/>
              <w:left w:val="single" w:sz="6" w:space="0" w:color="000000"/>
              <w:bottom w:val="single" w:sz="6" w:space="0" w:color="000000"/>
              <w:right w:val="nil"/>
            </w:tcBorders>
          </w:tcPr>
          <w:p w14:paraId="2406AE4F" w14:textId="77777777" w:rsidR="00B20B1E" w:rsidRDefault="00B20B1E" w:rsidP="004A4F5E">
            <w:pPr>
              <w:tabs>
                <w:tab w:val="left" w:pos="0"/>
                <w:tab w:val="left" w:pos="720"/>
              </w:tabs>
              <w:spacing w:line="120" w:lineRule="exact"/>
              <w:rPr>
                <w:sz w:val="22"/>
                <w:szCs w:val="22"/>
              </w:rPr>
            </w:pPr>
          </w:p>
          <w:p w14:paraId="2F59DAB3" w14:textId="77777777" w:rsidR="00B20B1E" w:rsidRDefault="00B20B1E" w:rsidP="004A4F5E">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nil"/>
            </w:tcBorders>
          </w:tcPr>
          <w:p w14:paraId="2527E23D" w14:textId="77777777" w:rsidR="00B20B1E" w:rsidRDefault="00B20B1E" w:rsidP="004A4F5E">
            <w:pPr>
              <w:tabs>
                <w:tab w:val="left" w:pos="0"/>
                <w:tab w:val="left" w:pos="720"/>
              </w:tabs>
              <w:spacing w:line="120" w:lineRule="exact"/>
              <w:rPr>
                <w:sz w:val="22"/>
                <w:szCs w:val="22"/>
              </w:rPr>
            </w:pPr>
          </w:p>
          <w:p w14:paraId="061F1681" w14:textId="77777777" w:rsidR="00B20B1E" w:rsidRDefault="00B20B1E" w:rsidP="004A4F5E">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71AF0C41" w14:textId="77777777" w:rsidR="00B20B1E" w:rsidRDefault="00B20B1E" w:rsidP="004A4F5E">
            <w:pPr>
              <w:tabs>
                <w:tab w:val="left" w:pos="0"/>
                <w:tab w:val="left" w:pos="720"/>
              </w:tabs>
              <w:spacing w:line="120" w:lineRule="exact"/>
              <w:rPr>
                <w:sz w:val="22"/>
                <w:szCs w:val="22"/>
              </w:rPr>
            </w:pPr>
          </w:p>
          <w:p w14:paraId="63761F0F" w14:textId="77777777" w:rsidR="00B20B1E" w:rsidRDefault="00B20B1E" w:rsidP="004A4F5E">
            <w:pPr>
              <w:tabs>
                <w:tab w:val="left" w:pos="0"/>
                <w:tab w:val="left" w:pos="720"/>
              </w:tabs>
              <w:spacing w:after="57"/>
            </w:pPr>
            <w:r>
              <w:rPr>
                <w:sz w:val="22"/>
                <w:szCs w:val="22"/>
              </w:rPr>
              <w:t>4</w:t>
            </w:r>
          </w:p>
        </w:tc>
        <w:tc>
          <w:tcPr>
            <w:tcW w:w="936" w:type="dxa"/>
            <w:tcBorders>
              <w:top w:val="nil"/>
              <w:left w:val="single" w:sz="6" w:space="0" w:color="000000"/>
              <w:bottom w:val="single" w:sz="6" w:space="0" w:color="000000"/>
              <w:right w:val="nil"/>
            </w:tcBorders>
          </w:tcPr>
          <w:p w14:paraId="45926F9F" w14:textId="77777777" w:rsidR="00B20B1E" w:rsidRDefault="00B20B1E" w:rsidP="004A4F5E">
            <w:pPr>
              <w:tabs>
                <w:tab w:val="left" w:pos="0"/>
                <w:tab w:val="left" w:pos="720"/>
              </w:tabs>
              <w:spacing w:line="120" w:lineRule="exact"/>
              <w:rPr>
                <w:sz w:val="22"/>
                <w:szCs w:val="22"/>
              </w:rPr>
            </w:pPr>
          </w:p>
          <w:p w14:paraId="1DD0F331" w14:textId="77777777" w:rsidR="00B20B1E" w:rsidRDefault="00B20B1E" w:rsidP="004A4F5E">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single" w:sz="6" w:space="0" w:color="000000"/>
            </w:tcBorders>
          </w:tcPr>
          <w:p w14:paraId="740E5CC3" w14:textId="77777777" w:rsidR="00B20B1E" w:rsidRDefault="00B20B1E" w:rsidP="004A4F5E">
            <w:pPr>
              <w:tabs>
                <w:tab w:val="left" w:pos="0"/>
                <w:tab w:val="left" w:pos="720"/>
              </w:tabs>
              <w:spacing w:line="120" w:lineRule="exact"/>
              <w:rPr>
                <w:sz w:val="22"/>
                <w:szCs w:val="22"/>
              </w:rPr>
            </w:pPr>
          </w:p>
          <w:p w14:paraId="6609AD5B" w14:textId="77777777" w:rsidR="00B20B1E" w:rsidRDefault="00B20B1E" w:rsidP="004A4F5E">
            <w:pPr>
              <w:tabs>
                <w:tab w:val="left" w:pos="0"/>
                <w:tab w:val="left" w:pos="720"/>
              </w:tabs>
              <w:spacing w:after="57"/>
            </w:pPr>
            <w:r>
              <w:rPr>
                <w:sz w:val="22"/>
                <w:szCs w:val="22"/>
              </w:rPr>
              <w:t>5</w:t>
            </w:r>
          </w:p>
        </w:tc>
      </w:tr>
      <w:tr w:rsidR="00B20B1E" w14:paraId="1505D06C" w14:textId="77777777" w:rsidTr="004A4F5E">
        <w:tc>
          <w:tcPr>
            <w:tcW w:w="936" w:type="dxa"/>
            <w:tcBorders>
              <w:top w:val="nil"/>
              <w:left w:val="single" w:sz="6" w:space="0" w:color="000000"/>
              <w:bottom w:val="single" w:sz="6" w:space="0" w:color="000000"/>
              <w:right w:val="nil"/>
            </w:tcBorders>
          </w:tcPr>
          <w:p w14:paraId="3D02EB1E" w14:textId="77777777" w:rsidR="00B20B1E" w:rsidRDefault="00B20B1E" w:rsidP="004A4F5E">
            <w:pPr>
              <w:tabs>
                <w:tab w:val="left" w:pos="0"/>
                <w:tab w:val="left" w:pos="720"/>
                <w:tab w:val="left" w:pos="1440"/>
                <w:tab w:val="left" w:pos="2160"/>
              </w:tabs>
              <w:spacing w:line="120" w:lineRule="exact"/>
              <w:rPr>
                <w:sz w:val="22"/>
                <w:szCs w:val="22"/>
              </w:rPr>
            </w:pPr>
          </w:p>
          <w:p w14:paraId="3402A71B" w14:textId="77777777" w:rsidR="00B20B1E" w:rsidRDefault="00B20B1E" w:rsidP="004A4F5E">
            <w:pPr>
              <w:tabs>
                <w:tab w:val="left" w:pos="0"/>
                <w:tab w:val="left" w:pos="720"/>
                <w:tab w:val="left" w:pos="1440"/>
                <w:tab w:val="left" w:pos="2160"/>
              </w:tabs>
              <w:spacing w:after="57"/>
            </w:pPr>
            <w:r>
              <w:rPr>
                <w:sz w:val="22"/>
                <w:szCs w:val="22"/>
              </w:rPr>
              <w:t>12</w:t>
            </w:r>
          </w:p>
        </w:tc>
        <w:tc>
          <w:tcPr>
            <w:tcW w:w="936" w:type="dxa"/>
            <w:tcBorders>
              <w:top w:val="nil"/>
              <w:left w:val="single" w:sz="6" w:space="0" w:color="000000"/>
              <w:bottom w:val="single" w:sz="6" w:space="0" w:color="000000"/>
              <w:right w:val="nil"/>
            </w:tcBorders>
          </w:tcPr>
          <w:p w14:paraId="64D17C0A" w14:textId="77777777" w:rsidR="00B20B1E" w:rsidRDefault="00B20B1E" w:rsidP="004A4F5E">
            <w:pPr>
              <w:tabs>
                <w:tab w:val="left" w:pos="0"/>
                <w:tab w:val="left" w:pos="720"/>
              </w:tabs>
              <w:spacing w:line="120" w:lineRule="exact"/>
              <w:rPr>
                <w:sz w:val="22"/>
                <w:szCs w:val="22"/>
              </w:rPr>
            </w:pPr>
          </w:p>
          <w:p w14:paraId="5390858A" w14:textId="77777777" w:rsidR="00B20B1E" w:rsidRDefault="00B20B1E" w:rsidP="004A4F5E">
            <w:pPr>
              <w:tabs>
                <w:tab w:val="left" w:pos="0"/>
                <w:tab w:val="left" w:pos="720"/>
              </w:tabs>
              <w:spacing w:after="57"/>
            </w:pPr>
            <w:r>
              <w:rPr>
                <w:sz w:val="22"/>
                <w:szCs w:val="22"/>
              </w:rPr>
              <w:t>1</w:t>
            </w:r>
          </w:p>
        </w:tc>
        <w:tc>
          <w:tcPr>
            <w:tcW w:w="936" w:type="dxa"/>
            <w:tcBorders>
              <w:top w:val="nil"/>
              <w:left w:val="single" w:sz="6" w:space="0" w:color="000000"/>
              <w:bottom w:val="single" w:sz="6" w:space="0" w:color="000000"/>
              <w:right w:val="nil"/>
            </w:tcBorders>
          </w:tcPr>
          <w:p w14:paraId="6A5FED46" w14:textId="77777777" w:rsidR="00B20B1E" w:rsidRDefault="00B20B1E" w:rsidP="004A4F5E">
            <w:pPr>
              <w:tabs>
                <w:tab w:val="left" w:pos="0"/>
                <w:tab w:val="left" w:pos="720"/>
              </w:tabs>
              <w:spacing w:line="120" w:lineRule="exact"/>
              <w:rPr>
                <w:sz w:val="22"/>
                <w:szCs w:val="22"/>
              </w:rPr>
            </w:pPr>
          </w:p>
          <w:p w14:paraId="7D1E9714" w14:textId="77777777" w:rsidR="00B20B1E" w:rsidRDefault="00B20B1E" w:rsidP="004A4F5E">
            <w:pPr>
              <w:tabs>
                <w:tab w:val="left" w:pos="0"/>
                <w:tab w:val="left" w:pos="720"/>
              </w:tabs>
              <w:spacing w:after="57"/>
            </w:pPr>
            <w:r>
              <w:rPr>
                <w:sz w:val="22"/>
                <w:szCs w:val="22"/>
              </w:rPr>
              <w:t>2</w:t>
            </w:r>
          </w:p>
        </w:tc>
        <w:tc>
          <w:tcPr>
            <w:tcW w:w="936" w:type="dxa"/>
            <w:tcBorders>
              <w:top w:val="nil"/>
              <w:left w:val="single" w:sz="6" w:space="0" w:color="000000"/>
              <w:bottom w:val="single" w:sz="6" w:space="0" w:color="000000"/>
              <w:right w:val="nil"/>
            </w:tcBorders>
          </w:tcPr>
          <w:p w14:paraId="1996D5C0" w14:textId="77777777" w:rsidR="00B20B1E" w:rsidRDefault="00B20B1E" w:rsidP="004A4F5E">
            <w:pPr>
              <w:tabs>
                <w:tab w:val="left" w:pos="0"/>
                <w:tab w:val="left" w:pos="720"/>
              </w:tabs>
              <w:spacing w:line="120" w:lineRule="exact"/>
              <w:rPr>
                <w:sz w:val="22"/>
                <w:szCs w:val="22"/>
              </w:rPr>
            </w:pPr>
          </w:p>
          <w:p w14:paraId="4A92E76A" w14:textId="77777777" w:rsidR="00B20B1E" w:rsidRDefault="00B20B1E" w:rsidP="004A4F5E">
            <w:pPr>
              <w:tabs>
                <w:tab w:val="left" w:pos="0"/>
                <w:tab w:val="left" w:pos="720"/>
              </w:tabs>
              <w:spacing w:after="57"/>
            </w:pPr>
            <w:r>
              <w:rPr>
                <w:sz w:val="22"/>
                <w:szCs w:val="22"/>
              </w:rPr>
              <w:t>3</w:t>
            </w:r>
          </w:p>
        </w:tc>
        <w:tc>
          <w:tcPr>
            <w:tcW w:w="936" w:type="dxa"/>
            <w:tcBorders>
              <w:top w:val="nil"/>
              <w:left w:val="single" w:sz="6" w:space="0" w:color="000000"/>
              <w:bottom w:val="single" w:sz="6" w:space="0" w:color="000000"/>
              <w:right w:val="nil"/>
            </w:tcBorders>
          </w:tcPr>
          <w:p w14:paraId="00C49DFC" w14:textId="77777777" w:rsidR="00B20B1E" w:rsidRDefault="00B20B1E" w:rsidP="004A4F5E">
            <w:pPr>
              <w:tabs>
                <w:tab w:val="left" w:pos="0"/>
                <w:tab w:val="left" w:pos="720"/>
              </w:tabs>
              <w:spacing w:line="120" w:lineRule="exact"/>
              <w:rPr>
                <w:sz w:val="22"/>
                <w:szCs w:val="22"/>
              </w:rPr>
            </w:pPr>
          </w:p>
          <w:p w14:paraId="11ED832C" w14:textId="77777777" w:rsidR="00B20B1E" w:rsidRDefault="00B20B1E" w:rsidP="004A4F5E">
            <w:pPr>
              <w:tabs>
                <w:tab w:val="left" w:pos="0"/>
                <w:tab w:val="left" w:pos="720"/>
              </w:tabs>
              <w:spacing w:after="57"/>
            </w:pPr>
            <w:r>
              <w:rPr>
                <w:sz w:val="22"/>
                <w:szCs w:val="22"/>
              </w:rPr>
              <w:t>5</w:t>
            </w:r>
          </w:p>
        </w:tc>
        <w:tc>
          <w:tcPr>
            <w:tcW w:w="936" w:type="dxa"/>
            <w:tcBorders>
              <w:top w:val="nil"/>
              <w:left w:val="single" w:sz="6" w:space="0" w:color="000000"/>
              <w:bottom w:val="single" w:sz="6" w:space="0" w:color="000000"/>
              <w:right w:val="single" w:sz="6" w:space="0" w:color="000000"/>
            </w:tcBorders>
          </w:tcPr>
          <w:p w14:paraId="5FCDF26B" w14:textId="77777777" w:rsidR="00B20B1E" w:rsidRDefault="00B20B1E" w:rsidP="004A4F5E">
            <w:pPr>
              <w:tabs>
                <w:tab w:val="left" w:pos="0"/>
                <w:tab w:val="left" w:pos="720"/>
              </w:tabs>
              <w:spacing w:line="120" w:lineRule="exact"/>
              <w:rPr>
                <w:sz w:val="22"/>
                <w:szCs w:val="22"/>
              </w:rPr>
            </w:pPr>
          </w:p>
          <w:p w14:paraId="7AD9EA7E" w14:textId="77777777" w:rsidR="00B20B1E" w:rsidRDefault="00B20B1E" w:rsidP="004A4F5E">
            <w:pPr>
              <w:tabs>
                <w:tab w:val="left" w:pos="0"/>
                <w:tab w:val="left" w:pos="720"/>
              </w:tabs>
              <w:spacing w:after="57"/>
            </w:pPr>
            <w:r>
              <w:rPr>
                <w:sz w:val="22"/>
                <w:szCs w:val="22"/>
              </w:rPr>
              <w:t>2</w:t>
            </w:r>
          </w:p>
        </w:tc>
      </w:tr>
    </w:tbl>
    <w:p w14:paraId="1B198166"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C85E871"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Step 3</w:t>
      </w:r>
    </w:p>
    <w:p w14:paraId="78330E5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BA10E5"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Perform a ridits analysis.</w:t>
      </w:r>
    </w:p>
    <w:p w14:paraId="5227139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28092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F43A4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DE0B4D3" w14:textId="77777777" w:rsidR="009D69EC" w:rsidRDefault="009D69EC">
      <w:pPr>
        <w:widowControl/>
        <w:autoSpaceDE/>
        <w:autoSpaceDN/>
        <w:adjustRightInd/>
        <w:spacing w:after="160" w:line="259" w:lineRule="auto"/>
        <w:rPr>
          <w:b/>
          <w:bCs/>
        </w:rPr>
      </w:pPr>
      <w:r>
        <w:rPr>
          <w:b/>
          <w:bCs/>
        </w:rPr>
        <w:br w:type="page"/>
      </w:r>
    </w:p>
    <w:p w14:paraId="666D2543" w14:textId="1BF7D630"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b/>
          <w:bCs/>
        </w:rPr>
        <w:lastRenderedPageBreak/>
        <w:t>6. Acknowledgements</w:t>
      </w:r>
      <w:r>
        <w:t>.</w:t>
      </w:r>
    </w:p>
    <w:p w14:paraId="043B694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p>
    <w:p w14:paraId="7641F4B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t xml:space="preserve">     Although the research described in this article has been funded wholly by the U.S. Environmental Protection Agency, it has not been subjected to Agency review.  Therefore, it does not necessarily reflect the views of the Agency.    </w:t>
      </w:r>
    </w:p>
    <w:p w14:paraId="5B563EB0"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SAS is a registered trademark of SAS Institute Inc. in the USA and other countries.  Analyses and development were done using Windows 3.1 and Windows 95 operating systems and SAS versions 6.11, 6.12.  Code is operable in </w:t>
      </w:r>
      <w:proofErr w:type="gramStart"/>
      <w:r>
        <w:t>version  8.1</w:t>
      </w:r>
      <w:proofErr w:type="gramEnd"/>
      <w:r>
        <w:t xml:space="preserve"> on a Windows 98 platform.</w:t>
      </w:r>
    </w:p>
    <w:p w14:paraId="16AFCBE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12EB203" w14:textId="2169A743"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Author Contact: Mary A. Marion, </w:t>
      </w:r>
      <w:r w:rsidR="009D69EC">
        <w:t>934 Marsac Street, Charlottesville,</w:t>
      </w:r>
      <w:r>
        <w:t xml:space="preserve"> Virginia</w:t>
      </w:r>
      <w:r w:rsidR="009D69EC">
        <w:t xml:space="preserve"> 22901. </w:t>
      </w:r>
      <w:r>
        <w:t xml:space="preserve"> </w:t>
      </w:r>
      <w:proofErr w:type="gramStart"/>
      <w:r>
        <w:t>e-mail:</w:t>
      </w:r>
      <w:r w:rsidR="009D69EC">
        <w:t>mmstat7@gmail.com</w:t>
      </w:r>
      <w:proofErr w:type="gramEnd"/>
      <w:r>
        <w:t>.  Voice: 703-</w:t>
      </w:r>
      <w:r w:rsidR="009D69EC">
        <w:t>852-0446.</w:t>
      </w:r>
    </w:p>
    <w:p w14:paraId="27700D6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0BF336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p>
    <w:p w14:paraId="12241AD0"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p>
    <w:p w14:paraId="0E2564F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br w:type="page"/>
      </w:r>
      <w:r>
        <w:rPr>
          <w:b/>
          <w:bCs/>
        </w:rPr>
        <w:lastRenderedPageBreak/>
        <w:t>7. Bibliography.</w:t>
      </w:r>
    </w:p>
    <w:p w14:paraId="4B9F5BE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B9596A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D.J. (1958), How to Use Ridit Analysis, Biometrics Number 1, Volume 14, pages 18-38.</w:t>
      </w:r>
    </w:p>
    <w:p w14:paraId="74C0F6B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C6460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Bross, Irwin D.J. (1978), Ridit Analysis, American Journal of Epidemiology v107, pages 263-264.</w:t>
      </w:r>
    </w:p>
    <w:p w14:paraId="3678D87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5149B2D"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Bross, Irwin D. J. (1956), Ridit Analysis of Automotive Crash Injuries, Cornell University Medical College, Department of Public Health and Preventive Medicine, Division of Automotive Crash Injury Research. </w:t>
      </w:r>
    </w:p>
    <w:p w14:paraId="129200A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630422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Bross, Irwin D. J. (1979), Ridit Analysis and Ranking Procedures: Reply on Biases in Judging Statistical Methods, </w:t>
      </w:r>
      <w:proofErr w:type="spellStart"/>
      <w:r>
        <w:t>Amerian</w:t>
      </w:r>
      <w:proofErr w:type="spellEnd"/>
      <w:r>
        <w:t xml:space="preserve"> Journal of Epidemiology, v109, pages 30-32.</w:t>
      </w:r>
    </w:p>
    <w:p w14:paraId="0466246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D8EC47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Chilton, Neal W. (1982), Design and Analysis in Dental and Oral Research, 2nd Edition, Praeger Publishing Company: New York.</w:t>
      </w:r>
    </w:p>
    <w:p w14:paraId="4914665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A718A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Cochran, William G. (19xx), Statistical Methods -Sixth Edition, The Iowa State University Press: Ames, Iowa, page 246.</w:t>
      </w:r>
    </w:p>
    <w:p w14:paraId="5B68D07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119E3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Fleiss, Joseph </w:t>
      </w:r>
      <w:proofErr w:type="gramStart"/>
      <w:r>
        <w:t>L.(</w:t>
      </w:r>
      <w:proofErr w:type="gramEnd"/>
      <w:r>
        <w:t>1986), The Design and Analysis of Clinical Experiments, pages 76-90, John Wiley and Sons: New York, New York.</w:t>
      </w:r>
    </w:p>
    <w:p w14:paraId="41EEDCE0"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39C48C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Fleiss, Joseph </w:t>
      </w:r>
      <w:proofErr w:type="gramStart"/>
      <w:r>
        <w:t>L.(</w:t>
      </w:r>
      <w:proofErr w:type="gramEnd"/>
      <w:r>
        <w:t>1983), Statistical Methods for Rates and Proportions, pages 92-108, John Wiley and Sons: New York, New York.</w:t>
      </w:r>
    </w:p>
    <w:p w14:paraId="1D9FE39D"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9EBCD2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Fleiss, Joseph L., Chilton, Neal W. and Wallenstein, Sylvan (Nov 1979), Ridit Analysis in Dental Clinical Studies, Journal of Dental Research Volume 58, pages 2080-2084.</w:t>
      </w:r>
    </w:p>
    <w:p w14:paraId="062A708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52C456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Flora Jr., Jairius D. (1974), A Note on Ridit Analysis -Biostatistics Technical Report Series No. 3, Department of Biostatistics, School of Public Health and Highway Safety Research Institute, University of Michigan: Ann Arbor, Michigan 48104, U.S.A.</w:t>
      </w:r>
    </w:p>
    <w:p w14:paraId="2E6EA5F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5E25ECE"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James, Robert C. &amp; James, Glenn (1968), Mathematics Dictionary -Third Edition, page 268, Van Nostrand Reinhold Company: New York, New York.</w:t>
      </w:r>
    </w:p>
    <w:p w14:paraId="385BEFC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A09C70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Kantor, S, </w:t>
      </w:r>
      <w:proofErr w:type="spellStart"/>
      <w:r>
        <w:t>Winklestein</w:t>
      </w:r>
      <w:proofErr w:type="spellEnd"/>
      <w:r>
        <w:t xml:space="preserve">, W. And Ibrahim, M.A. (1968), A Note on the Interpretation of the Ridit as a Quantile Rank, American </w:t>
      </w:r>
      <w:r>
        <w:lastRenderedPageBreak/>
        <w:t xml:space="preserve">Journal of </w:t>
      </w:r>
      <w:proofErr w:type="spellStart"/>
      <w:r>
        <w:t>Epidemeology</w:t>
      </w:r>
      <w:proofErr w:type="spellEnd"/>
      <w:r>
        <w:t xml:space="preserve"> -Volume 87, pages 609-615.</w:t>
      </w:r>
    </w:p>
    <w:p w14:paraId="24256AC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7E2B36"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Kotz, Samuel, Johnson, Norman L. and Read, Campbell B. (1982), Encyclopedia</w:t>
      </w:r>
    </w:p>
    <w:p w14:paraId="654C8511"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of Statistical Science, V8, pages 136-139, John Wiley and Sons: New York,</w:t>
      </w:r>
    </w:p>
    <w:p w14:paraId="4399BDD5"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New York.</w:t>
      </w:r>
    </w:p>
    <w:p w14:paraId="7C147A5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8A6D711"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Mahler, David B., Terkla, Louis G. and Van </w:t>
      </w:r>
      <w:proofErr w:type="spellStart"/>
      <w:r>
        <w:t>Eysden</w:t>
      </w:r>
      <w:proofErr w:type="spellEnd"/>
      <w:r>
        <w:t>, Jan (1973), Journal of Dental Research, July-August.</w:t>
      </w:r>
    </w:p>
    <w:p w14:paraId="73957121"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721E38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Mahler, David B., Terkla, Louis G., Van </w:t>
      </w:r>
      <w:proofErr w:type="spellStart"/>
      <w:r>
        <w:t>Eysden</w:t>
      </w:r>
      <w:proofErr w:type="spellEnd"/>
      <w:r>
        <w:t xml:space="preserve">, Jan and </w:t>
      </w:r>
      <w:proofErr w:type="spellStart"/>
      <w:r>
        <w:t>Reisbick</w:t>
      </w:r>
      <w:proofErr w:type="spellEnd"/>
      <w:r>
        <w:t>, Morris H. (1970), Marginal Fracture vs Mechanical Properties of Amalgam, Journal of Dental Research 49: 1452-</w:t>
      </w:r>
      <w:proofErr w:type="gramStart"/>
      <w:r>
        <w:t>1457..</w:t>
      </w:r>
      <w:proofErr w:type="gramEnd"/>
    </w:p>
    <w:p w14:paraId="7A231C5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003356F"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Mantel, Nathan (1979), Ridit Analysis and Related Ranking Procedures -Use at Your Own Risk, American Journal of Epidemiology published by The Johns Hopkins University School of Hygiene and Public Health.</w:t>
      </w:r>
    </w:p>
    <w:p w14:paraId="0625B8AC"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02A4DB0"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Marion, Mary (1996), Severity Analysis Using Ridits, Proceedings of the Twenty-First Annual SAS Users Group International Conference, March 10-13, pages 957-969.</w:t>
      </w:r>
    </w:p>
    <w:p w14:paraId="21F3436A"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
    <w:p w14:paraId="0C6DF155"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Mendenhall, William, Wackerly, Dennis D. and Scheaffer, Richard L. (1990), Mathematical Statistics with Applications -Fourth Edition, PWS-Kent Publishing Company: Boston, Massachusetts, pages 624-626.</w:t>
      </w:r>
    </w:p>
    <w:p w14:paraId="70D009B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11A86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SAS Language: Reference, Version 6, First Edition, SAS Institute Inc.: SAS Campus Drive, Cary, North Carolina, page 491.</w:t>
      </w:r>
    </w:p>
    <w:p w14:paraId="5875E85B"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14:paraId="3E5FD7C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Scott, R.E., Flora, J.D., and Marsh, J.C. (1976), An Evaluation of the 1974 and 1975 Restraint Systems, Highway Safety Research Institute, University of Michigan: Ann Arbor, Michigan.</w:t>
      </w:r>
    </w:p>
    <w:p w14:paraId="7DE5DCA2"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4E2FE7"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Scheffe`, H. (1959), Analysis of Variance, John Wiley &amp; Sons, New York, New York, pages 66-67.</w:t>
      </w:r>
    </w:p>
    <w:p w14:paraId="3090B744"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AD37968" w14:textId="0F83942A"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Selvin, Steve (1977), A Further Note on the Interpretation of Ridit Analysis, American Journal of Epidem</w:t>
      </w:r>
      <w:r w:rsidR="007B33BE">
        <w:t>i</w:t>
      </w:r>
      <w:r>
        <w:t>ology -Volume 105, pages 16-20.</w:t>
      </w:r>
    </w:p>
    <w:p w14:paraId="5DE54C1E"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A603B9"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Spiegel, Murray </w:t>
      </w:r>
      <w:proofErr w:type="gramStart"/>
      <w:r>
        <w:t>R.(</w:t>
      </w:r>
      <w:proofErr w:type="gramEnd"/>
      <w:r>
        <w:t>1961), Statistics -</w:t>
      </w:r>
      <w:proofErr w:type="spellStart"/>
      <w:r>
        <w:t>Schaums’s</w:t>
      </w:r>
      <w:proofErr w:type="spellEnd"/>
      <w:r>
        <w:t xml:space="preserve"> Outline Series, McGraw-Hill Book Company, page 143.</w:t>
      </w:r>
    </w:p>
    <w:p w14:paraId="3BE9AE7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D6F86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 xml:space="preserve">Spitzer, Robert L., Fleiss, Joseph, Kernohan, William, Lee, Joan C. and Baldwin, Ingram T. (1965), Mental Status Schedule: Comparing Kentucky and New York </w:t>
      </w:r>
      <w:proofErr w:type="gramStart"/>
      <w:r>
        <w:t>Schizophrenics,  Archives</w:t>
      </w:r>
      <w:proofErr w:type="gramEnd"/>
      <w:r>
        <w:t xml:space="preserve"> of General Psychiatry, Volume 12, pages 448-455.</w:t>
      </w:r>
    </w:p>
    <w:p w14:paraId="680453D8"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91169CD" w14:textId="3BF4AB46"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Wynder, Ernest L., Bross, Irwin J. And Hirayama, Takeshi (1960), A Study of the Epidem</w:t>
      </w:r>
      <w:r w:rsidR="00D924F2">
        <w:t>i</w:t>
      </w:r>
      <w:r>
        <w:t>ology of Cancer of the Breast, Cancer Volume 13, pages 559-601.</w:t>
      </w:r>
    </w:p>
    <w:p w14:paraId="7C149943" w14:textId="77777777" w:rsidR="00B20B1E" w:rsidRDefault="00B20B1E" w:rsidP="00B20B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FB04CC4" w14:textId="77777777" w:rsidR="00072840" w:rsidRDefault="00B20B1E"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br w:type="page"/>
      </w:r>
      <w:r w:rsidR="00072840">
        <w:rPr>
          <w:b/>
          <w:bCs/>
        </w:rPr>
        <w:lastRenderedPageBreak/>
        <w:t>8.</w:t>
      </w:r>
      <w:r w:rsidR="00072840">
        <w:t xml:space="preserve"> </w:t>
      </w:r>
      <w:r w:rsidR="00072840">
        <w:rPr>
          <w:b/>
          <w:bCs/>
        </w:rPr>
        <w:t>SAS Code.</w:t>
      </w:r>
    </w:p>
    <w:p w14:paraId="797DA84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4AEC5E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The SAS code developed to analyze the above data sets is below.  Both </w:t>
      </w:r>
    </w:p>
    <w:p w14:paraId="1FEA00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call the macro ridits for the ridit analysis.  Inputs to the macro are explained in the beginning of the macro itself.</w:t>
      </w:r>
    </w:p>
    <w:p w14:paraId="6F2FD3A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8D6D44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9A8D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Pr>
          <w:b/>
          <w:bCs/>
        </w:rPr>
        <w:t>Data set #1</w:t>
      </w:r>
      <w:r>
        <w:t>.</w:t>
      </w:r>
    </w:p>
    <w:p w14:paraId="382C615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99F76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mtitle</w:t>
      </w:r>
      <w:proofErr w:type="spellEnd"/>
      <w:r>
        <w:t>=</w:t>
      </w:r>
    </w:p>
    <w:p w14:paraId="157F336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t>str(</w:t>
      </w:r>
      <w:proofErr w:type="gramEnd"/>
      <w:r>
        <w:t>GLOMERULONEPHROPATHY SEVERITY ANALYSIS -PESTICIDE X));</w:t>
      </w:r>
    </w:p>
    <w:p w14:paraId="4BE38F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title1 &amp;</w:t>
      </w:r>
      <w:proofErr w:type="spellStart"/>
      <w:r>
        <w:t>mtitle</w:t>
      </w:r>
      <w:proofErr w:type="spellEnd"/>
      <w:r>
        <w:t>;</w:t>
      </w:r>
    </w:p>
    <w:p w14:paraId="7405B56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nogrp</w:t>
      </w:r>
      <w:proofErr w:type="spellEnd"/>
      <w:r>
        <w:t>=4;</w:t>
      </w:r>
    </w:p>
    <w:p w14:paraId="1A0C69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codeno</w:t>
      </w:r>
      <w:proofErr w:type="spellEnd"/>
      <w:r>
        <w:t>=5;</w:t>
      </w:r>
    </w:p>
    <w:p w14:paraId="692B2DC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compgrp</w:t>
      </w:r>
      <w:proofErr w:type="spellEnd"/>
      <w:r>
        <w:t>=2;</w:t>
      </w:r>
    </w:p>
    <w:p w14:paraId="3887E3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one=</w:t>
      </w:r>
      <w:proofErr w:type="gramStart"/>
      <w:r>
        <w:t>sum(</w:t>
      </w:r>
      <w:proofErr w:type="gramEnd"/>
      <w:r>
        <w:t>of Grp1-Grp&amp;nogrp);</w:t>
      </w:r>
    </w:p>
    <w:p w14:paraId="5034D4D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5D5C97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data d;</w:t>
      </w:r>
    </w:p>
    <w:p w14:paraId="459DDA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input severity $ Grp1-Grp&amp;</w:t>
      </w:r>
      <w:proofErr w:type="gramStart"/>
      <w:r>
        <w:t>nogrp  @</w:t>
      </w:r>
      <w:proofErr w:type="gramEnd"/>
      <w:r>
        <w:t>@;</w:t>
      </w:r>
    </w:p>
    <w:p w14:paraId="53D91F8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one=&amp;one;</w:t>
      </w:r>
    </w:p>
    <w:p w14:paraId="4B9ADA4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cards;</w:t>
      </w:r>
    </w:p>
    <w:p w14:paraId="0EB5A3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none      </w:t>
      </w:r>
      <w:proofErr w:type="gramStart"/>
      <w:r>
        <w:t>05  05</w:t>
      </w:r>
      <w:proofErr w:type="gramEnd"/>
      <w:r>
        <w:t xml:space="preserve">  07  04</w:t>
      </w:r>
    </w:p>
    <w:p w14:paraId="694F269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minimum   </w:t>
      </w:r>
      <w:proofErr w:type="gramStart"/>
      <w:r>
        <w:t>20  25</w:t>
      </w:r>
      <w:proofErr w:type="gramEnd"/>
      <w:r>
        <w:t xml:space="preserve">  16  13</w:t>
      </w:r>
    </w:p>
    <w:p w14:paraId="1C876F2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mild      </w:t>
      </w:r>
      <w:proofErr w:type="gramStart"/>
      <w:r>
        <w:t>21  13</w:t>
      </w:r>
      <w:proofErr w:type="gramEnd"/>
      <w:r>
        <w:t xml:space="preserve">  18  13</w:t>
      </w:r>
    </w:p>
    <w:p w14:paraId="12C0FDC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gramStart"/>
      <w:r>
        <w:t>moderate  16</w:t>
      </w:r>
      <w:proofErr w:type="gramEnd"/>
      <w:r>
        <w:t xml:space="preserve">  14  12  14</w:t>
      </w:r>
    </w:p>
    <w:p w14:paraId="10D4420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severe    </w:t>
      </w:r>
      <w:proofErr w:type="gramStart"/>
      <w:r>
        <w:t>10  15</w:t>
      </w:r>
      <w:proofErr w:type="gramEnd"/>
      <w:r>
        <w:t xml:space="preserve">  19  28</w:t>
      </w:r>
    </w:p>
    <w:p w14:paraId="39F63A7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
    <w:p w14:paraId="362D05D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45446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%ridits(</w:t>
      </w:r>
      <w:proofErr w:type="gramStart"/>
      <w:r>
        <w:t>d,&amp;</w:t>
      </w:r>
      <w:proofErr w:type="spellStart"/>
      <w:proofErr w:type="gramEnd"/>
      <w:r>
        <w:t>nogrp</w:t>
      </w:r>
      <w:proofErr w:type="spellEnd"/>
      <w:r>
        <w:t>,&amp;</w:t>
      </w:r>
      <w:proofErr w:type="spellStart"/>
      <w:r>
        <w:t>codeno</w:t>
      </w:r>
      <w:proofErr w:type="spellEnd"/>
      <w:r>
        <w:t>,&amp;</w:t>
      </w:r>
      <w:proofErr w:type="spellStart"/>
      <w:r>
        <w:t>mtitle</w:t>
      </w:r>
      <w:proofErr w:type="spellEnd"/>
      <w:r>
        <w:t>,&amp;one);</w:t>
      </w:r>
    </w:p>
    <w:p w14:paraId="145DC13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BCB266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B8C8D0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r>
        <w:rPr>
          <w:b/>
          <w:bCs/>
        </w:rPr>
        <w:t>Data set #2</w:t>
      </w:r>
    </w:p>
    <w:p w14:paraId="0A0A9F6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492213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mtitle</w:t>
      </w:r>
      <w:proofErr w:type="spellEnd"/>
      <w:r>
        <w:t>=</w:t>
      </w:r>
    </w:p>
    <w:p w14:paraId="0511ED7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roofErr w:type="gramStart"/>
      <w:r>
        <w:t>str(</w:t>
      </w:r>
      <w:proofErr w:type="gramEnd"/>
      <w:r>
        <w:t>MONONUCLEAR CELL LEUKEMIA SEVERITY ANALYSIS -Data Set 2);</w:t>
      </w:r>
    </w:p>
    <w:p w14:paraId="1BCEB81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title1 &amp;</w:t>
      </w:r>
      <w:proofErr w:type="spellStart"/>
      <w:r>
        <w:t>mtitle</w:t>
      </w:r>
      <w:proofErr w:type="spellEnd"/>
      <w:r>
        <w:t>;</w:t>
      </w:r>
    </w:p>
    <w:p w14:paraId="6478C1A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nogrp</w:t>
      </w:r>
      <w:proofErr w:type="spellEnd"/>
      <w:r>
        <w:t>=3;</w:t>
      </w:r>
    </w:p>
    <w:p w14:paraId="07AA6DE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codeno</w:t>
      </w:r>
      <w:proofErr w:type="spellEnd"/>
      <w:r>
        <w:t>=4;</w:t>
      </w:r>
    </w:p>
    <w:p w14:paraId="3046F3E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roofErr w:type="gramStart"/>
      <w:r>
        <w:t>let</w:t>
      </w:r>
      <w:proofErr w:type="gramEnd"/>
      <w:r>
        <w:t xml:space="preserve"> </w:t>
      </w:r>
      <w:proofErr w:type="spellStart"/>
      <w:r>
        <w:t>compgrp</w:t>
      </w:r>
      <w:proofErr w:type="spellEnd"/>
      <w:r>
        <w:t>=2;</w:t>
      </w:r>
    </w:p>
    <w:p w14:paraId="2D0805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%let one=</w:t>
      </w:r>
      <w:proofErr w:type="gramStart"/>
      <w:r>
        <w:t>sum(</w:t>
      </w:r>
      <w:proofErr w:type="gramEnd"/>
      <w:r>
        <w:t>of Grp1-Grp&amp;nogrp);</w:t>
      </w:r>
    </w:p>
    <w:p w14:paraId="27D8AF4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EC981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data d;</w:t>
      </w:r>
    </w:p>
    <w:p w14:paraId="537326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input severity $ Grp1-Grp&amp;</w:t>
      </w:r>
      <w:proofErr w:type="gramStart"/>
      <w:r>
        <w:t>nogrp  @</w:t>
      </w:r>
      <w:proofErr w:type="gramEnd"/>
      <w:r>
        <w:t>@;</w:t>
      </w:r>
    </w:p>
    <w:p w14:paraId="038651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one=&amp;one;</w:t>
      </w:r>
    </w:p>
    <w:p w14:paraId="52F64FB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cards;</w:t>
      </w:r>
    </w:p>
    <w:p w14:paraId="4E5D5BE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code0    39 30 29</w:t>
      </w:r>
    </w:p>
    <w:p w14:paraId="6E9C664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code1    04 05 02</w:t>
      </w:r>
    </w:p>
    <w:p w14:paraId="010C30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code2    02 05 09</w:t>
      </w:r>
    </w:p>
    <w:p w14:paraId="4BA875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code3    05 10 10</w:t>
      </w:r>
    </w:p>
    <w:p w14:paraId="18A1DA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t>
      </w:r>
    </w:p>
    <w:p w14:paraId="1439642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C3E8E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%ridits(</w:t>
      </w:r>
      <w:proofErr w:type="gramStart"/>
      <w:r>
        <w:t>d,&amp;</w:t>
      </w:r>
      <w:proofErr w:type="spellStart"/>
      <w:proofErr w:type="gramEnd"/>
      <w:r>
        <w:t>nogrp</w:t>
      </w:r>
      <w:proofErr w:type="spellEnd"/>
      <w:r>
        <w:t>,&amp;</w:t>
      </w:r>
      <w:proofErr w:type="spellStart"/>
      <w:r>
        <w:t>codeno</w:t>
      </w:r>
      <w:proofErr w:type="spellEnd"/>
      <w:r>
        <w:t>,&amp;</w:t>
      </w:r>
      <w:proofErr w:type="spellStart"/>
      <w:r>
        <w:t>mtitle</w:t>
      </w:r>
      <w:proofErr w:type="spellEnd"/>
      <w:r>
        <w:t>,&amp;one);</w:t>
      </w:r>
    </w:p>
    <w:p w14:paraId="0ECBFE9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2F241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2B51AB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36"/>
          <w:szCs w:val="36"/>
        </w:rPr>
      </w:pPr>
    </w:p>
    <w:p w14:paraId="58CE6C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36"/>
          <w:szCs w:val="36"/>
        </w:rPr>
      </w:pPr>
    </w:p>
    <w:p w14:paraId="0236359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4B1B13F" w14:textId="13B8BFA6" w:rsidR="00072840" w:rsidRDefault="00072840">
      <w:pPr>
        <w:widowControl/>
        <w:autoSpaceDE/>
        <w:autoSpaceDN/>
        <w:adjustRightInd/>
        <w:spacing w:after="160" w:line="259" w:lineRule="auto"/>
      </w:pPr>
      <w:r>
        <w:br w:type="page"/>
      </w:r>
    </w:p>
    <w:p w14:paraId="5FE9B93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80"/>
          <w:sz w:val="16"/>
          <w:szCs w:val="16"/>
        </w:rPr>
      </w:pPr>
      <w:r>
        <w:rPr>
          <w:b/>
          <w:bCs/>
          <w:color w:val="000080"/>
        </w:rPr>
        <w:lastRenderedPageBreak/>
        <w:t xml:space="preserve">                        SAS MACROS</w:t>
      </w:r>
    </w:p>
    <w:p w14:paraId="2473898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80"/>
          <w:sz w:val="16"/>
          <w:szCs w:val="16"/>
        </w:rPr>
      </w:pPr>
    </w:p>
    <w:p w14:paraId="7F6F3D3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proofErr w:type="spellStart"/>
      <w:proofErr w:type="gramStart"/>
      <w:r>
        <w:rPr>
          <w:sz w:val="16"/>
          <w:szCs w:val="16"/>
        </w:rPr>
        <w:t>sysgraph</w:t>
      </w:r>
      <w:proofErr w:type="spellEnd"/>
      <w:r>
        <w:rPr>
          <w:sz w:val="16"/>
          <w:szCs w:val="16"/>
        </w:rPr>
        <w:t>(</w:t>
      </w:r>
      <w:proofErr w:type="spellStart"/>
      <w:proofErr w:type="gramEnd"/>
      <w:r>
        <w:rPr>
          <w:sz w:val="16"/>
          <w:szCs w:val="16"/>
        </w:rPr>
        <w:t>GTYPE,filename</w:t>
      </w:r>
      <w:proofErr w:type="spellEnd"/>
      <w:r>
        <w:rPr>
          <w:sz w:val="16"/>
          <w:szCs w:val="16"/>
        </w:rPr>
        <w:t>);</w:t>
      </w:r>
    </w:p>
    <w:p w14:paraId="698BF33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WINWP8L)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38FD900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reset=all; </w:t>
      </w:r>
    </w:p>
    <w:p w14:paraId="728AD4E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w:t>
      </w:r>
      <w:proofErr w:type="spellStart"/>
      <w:r>
        <w:rPr>
          <w:sz w:val="16"/>
          <w:szCs w:val="16"/>
        </w:rPr>
        <w:t>gsasfile</w:t>
      </w:r>
      <w:proofErr w:type="spellEnd"/>
      <w:r>
        <w:rPr>
          <w:sz w:val="16"/>
          <w:szCs w:val="16"/>
        </w:rPr>
        <w:t xml:space="preserve"> clear;</w:t>
      </w:r>
    </w:p>
    <w:p w14:paraId="531667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w:t>
      </w:r>
      <w:proofErr w:type="spellStart"/>
      <w:r>
        <w:rPr>
          <w:sz w:val="16"/>
          <w:szCs w:val="16"/>
        </w:rPr>
        <w:t>gsasfile</w:t>
      </w:r>
      <w:proofErr w:type="spellEnd"/>
      <w:r>
        <w:rPr>
          <w:sz w:val="16"/>
          <w:szCs w:val="16"/>
        </w:rPr>
        <w:t xml:space="preserve"> </w:t>
      </w:r>
      <w:r>
        <w:rPr>
          <w:color w:val="800080"/>
          <w:sz w:val="16"/>
          <w:szCs w:val="16"/>
        </w:rPr>
        <w:t>"c:\mydata\&amp;</w:t>
      </w:r>
      <w:proofErr w:type="gramStart"/>
      <w:r>
        <w:rPr>
          <w:color w:val="800080"/>
          <w:sz w:val="16"/>
          <w:szCs w:val="16"/>
        </w:rPr>
        <w:t>filename..</w:t>
      </w:r>
      <w:proofErr w:type="gramEnd"/>
      <w:r>
        <w:rPr>
          <w:color w:val="800080"/>
          <w:sz w:val="16"/>
          <w:szCs w:val="16"/>
        </w:rPr>
        <w:t>cgm"</w:t>
      </w:r>
      <w:r>
        <w:rPr>
          <w:sz w:val="16"/>
          <w:szCs w:val="16"/>
        </w:rPr>
        <w:t>;</w:t>
      </w:r>
    </w:p>
    <w:p w14:paraId="1D8E762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device=CGMWP80L</w:t>
      </w:r>
    </w:p>
    <w:p w14:paraId="7D57239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w:t>
      </w:r>
      <w:proofErr w:type="spellStart"/>
      <w:r>
        <w:rPr>
          <w:sz w:val="16"/>
          <w:szCs w:val="16"/>
        </w:rPr>
        <w:t>noswap</w:t>
      </w:r>
      <w:proofErr w:type="spellEnd"/>
      <w:r>
        <w:rPr>
          <w:sz w:val="16"/>
          <w:szCs w:val="16"/>
        </w:rPr>
        <w:t xml:space="preserve"> prompt </w:t>
      </w:r>
      <w:proofErr w:type="spellStart"/>
      <w:r>
        <w:rPr>
          <w:sz w:val="16"/>
          <w:szCs w:val="16"/>
        </w:rPr>
        <w:t>nosymbol</w:t>
      </w:r>
      <w:proofErr w:type="spellEnd"/>
      <w:r>
        <w:rPr>
          <w:sz w:val="16"/>
          <w:szCs w:val="16"/>
        </w:rPr>
        <w:t xml:space="preserve"> </w:t>
      </w:r>
      <w:proofErr w:type="spellStart"/>
      <w:r>
        <w:rPr>
          <w:sz w:val="16"/>
          <w:szCs w:val="16"/>
        </w:rPr>
        <w:t>nopolygonfill</w:t>
      </w:r>
      <w:proofErr w:type="spellEnd"/>
    </w:p>
    <w:p w14:paraId="12FD098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sz w:val="16"/>
          <w:szCs w:val="16"/>
        </w:rPr>
        <w:t xml:space="preserve">           </w:t>
      </w:r>
      <w:r>
        <w:rPr>
          <w:color w:val="008000"/>
          <w:sz w:val="16"/>
          <w:szCs w:val="16"/>
        </w:rPr>
        <w:t xml:space="preserve">/* </w:t>
      </w:r>
      <w:proofErr w:type="spellStart"/>
      <w:r>
        <w:rPr>
          <w:color w:val="008000"/>
          <w:sz w:val="16"/>
          <w:szCs w:val="16"/>
        </w:rPr>
        <w:t>cback</w:t>
      </w:r>
      <w:proofErr w:type="spellEnd"/>
      <w:r>
        <w:rPr>
          <w:color w:val="008000"/>
          <w:sz w:val="16"/>
          <w:szCs w:val="16"/>
        </w:rPr>
        <w:t>=white colors=(black)</w:t>
      </w:r>
    </w:p>
    <w:p w14:paraId="106390B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rotate=</w:t>
      </w:r>
      <w:proofErr w:type="gramStart"/>
      <w:r>
        <w:rPr>
          <w:color w:val="008000"/>
          <w:sz w:val="16"/>
          <w:szCs w:val="16"/>
        </w:rPr>
        <w:t xml:space="preserve">landscape  </w:t>
      </w:r>
      <w:proofErr w:type="spellStart"/>
      <w:r>
        <w:rPr>
          <w:color w:val="008000"/>
          <w:sz w:val="16"/>
          <w:szCs w:val="16"/>
        </w:rPr>
        <w:t>hsize</w:t>
      </w:r>
      <w:proofErr w:type="spellEnd"/>
      <w:proofErr w:type="gramEnd"/>
      <w:r>
        <w:rPr>
          <w:color w:val="008000"/>
          <w:sz w:val="16"/>
          <w:szCs w:val="16"/>
        </w:rPr>
        <w:t xml:space="preserve">=0in </w:t>
      </w:r>
      <w:proofErr w:type="spellStart"/>
      <w:r>
        <w:rPr>
          <w:color w:val="008000"/>
          <w:sz w:val="16"/>
          <w:szCs w:val="16"/>
        </w:rPr>
        <w:t>vsize</w:t>
      </w:r>
      <w:proofErr w:type="spellEnd"/>
      <w:r>
        <w:rPr>
          <w:color w:val="008000"/>
          <w:sz w:val="16"/>
          <w:szCs w:val="16"/>
        </w:rPr>
        <w:t>=0in */</w:t>
      </w:r>
    </w:p>
    <w:p w14:paraId="56B4261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gaccess</w:t>
      </w:r>
      <w:proofErr w:type="spellEnd"/>
      <w:r>
        <w:rPr>
          <w:sz w:val="16"/>
          <w:szCs w:val="16"/>
        </w:rPr>
        <w:t>=</w:t>
      </w:r>
      <w:proofErr w:type="spellStart"/>
      <w:r>
        <w:rPr>
          <w:sz w:val="16"/>
          <w:szCs w:val="16"/>
        </w:rPr>
        <w:t>gsasfile</w:t>
      </w:r>
      <w:proofErr w:type="spellEnd"/>
      <w:r>
        <w:rPr>
          <w:sz w:val="16"/>
          <w:szCs w:val="16"/>
        </w:rPr>
        <w:t xml:space="preserve"> </w:t>
      </w:r>
      <w:proofErr w:type="spellStart"/>
      <w:r>
        <w:rPr>
          <w:sz w:val="16"/>
          <w:szCs w:val="16"/>
        </w:rPr>
        <w:t>gsfmode</w:t>
      </w:r>
      <w:proofErr w:type="spellEnd"/>
      <w:r>
        <w:rPr>
          <w:sz w:val="16"/>
          <w:szCs w:val="16"/>
        </w:rPr>
        <w:t>=replace;</w:t>
      </w:r>
    </w:p>
    <w:p w14:paraId="5826C14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61D1E1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BC2704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WIN)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7D5B72B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w:t>
      </w:r>
      <w:proofErr w:type="spellStart"/>
      <w:r>
        <w:rPr>
          <w:sz w:val="16"/>
          <w:szCs w:val="16"/>
        </w:rPr>
        <w:t>gsasfile</w:t>
      </w:r>
      <w:proofErr w:type="spellEnd"/>
      <w:r>
        <w:rPr>
          <w:sz w:val="16"/>
          <w:szCs w:val="16"/>
        </w:rPr>
        <w:t xml:space="preserve"> clear;</w:t>
      </w:r>
    </w:p>
    <w:p w14:paraId="384DE06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reset=all;</w:t>
      </w:r>
    </w:p>
    <w:p w14:paraId="1EA5BEB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w:t>
      </w:r>
      <w:proofErr w:type="spellStart"/>
      <w:r>
        <w:rPr>
          <w:sz w:val="16"/>
          <w:szCs w:val="16"/>
        </w:rPr>
        <w:t>fby</w:t>
      </w:r>
      <w:proofErr w:type="spellEnd"/>
      <w:r>
        <w:rPr>
          <w:sz w:val="16"/>
          <w:szCs w:val="16"/>
        </w:rPr>
        <w:t xml:space="preserve">=simulate </w:t>
      </w:r>
      <w:proofErr w:type="spellStart"/>
      <w:r>
        <w:rPr>
          <w:sz w:val="16"/>
          <w:szCs w:val="16"/>
        </w:rPr>
        <w:t>ftext</w:t>
      </w:r>
      <w:proofErr w:type="spellEnd"/>
      <w:r>
        <w:rPr>
          <w:sz w:val="16"/>
          <w:szCs w:val="16"/>
        </w:rPr>
        <w:t xml:space="preserve">=simulate </w:t>
      </w:r>
      <w:proofErr w:type="spellStart"/>
      <w:r>
        <w:rPr>
          <w:sz w:val="16"/>
          <w:szCs w:val="16"/>
        </w:rPr>
        <w:t>ftitle</w:t>
      </w:r>
      <w:proofErr w:type="spellEnd"/>
      <w:r>
        <w:rPr>
          <w:sz w:val="16"/>
          <w:szCs w:val="16"/>
        </w:rPr>
        <w:t>=simulate;</w:t>
      </w:r>
    </w:p>
    <w:p w14:paraId="5792EF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device=WIN </w:t>
      </w:r>
      <w:proofErr w:type="spellStart"/>
      <w:r>
        <w:rPr>
          <w:sz w:val="16"/>
          <w:szCs w:val="16"/>
        </w:rPr>
        <w:t>targetdevice</w:t>
      </w:r>
      <w:proofErr w:type="spellEnd"/>
      <w:r>
        <w:rPr>
          <w:sz w:val="16"/>
          <w:szCs w:val="16"/>
        </w:rPr>
        <w:t>=WIN;</w:t>
      </w:r>
    </w:p>
    <w:p w14:paraId="3AF87DE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6A037F3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334D2A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WINPRTM)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3C8115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w:t>
      </w:r>
      <w:proofErr w:type="spellStart"/>
      <w:r>
        <w:rPr>
          <w:sz w:val="16"/>
          <w:szCs w:val="16"/>
        </w:rPr>
        <w:t>gsasfile</w:t>
      </w:r>
      <w:proofErr w:type="spellEnd"/>
      <w:r>
        <w:rPr>
          <w:sz w:val="16"/>
          <w:szCs w:val="16"/>
        </w:rPr>
        <w:t xml:space="preserve"> clear;</w:t>
      </w:r>
    </w:p>
    <w:p w14:paraId="3F33CC3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reset=all;</w:t>
      </w:r>
    </w:p>
    <w:p w14:paraId="412F2C8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w:t>
      </w:r>
      <w:proofErr w:type="spellStart"/>
      <w:r>
        <w:rPr>
          <w:sz w:val="16"/>
          <w:szCs w:val="16"/>
        </w:rPr>
        <w:t>fby</w:t>
      </w:r>
      <w:proofErr w:type="spellEnd"/>
      <w:r>
        <w:rPr>
          <w:sz w:val="16"/>
          <w:szCs w:val="16"/>
        </w:rPr>
        <w:t xml:space="preserve">=simulate </w:t>
      </w:r>
      <w:proofErr w:type="spellStart"/>
      <w:r>
        <w:rPr>
          <w:sz w:val="16"/>
          <w:szCs w:val="16"/>
        </w:rPr>
        <w:t>ftext</w:t>
      </w:r>
      <w:proofErr w:type="spellEnd"/>
      <w:r>
        <w:rPr>
          <w:sz w:val="16"/>
          <w:szCs w:val="16"/>
        </w:rPr>
        <w:t xml:space="preserve">=simulate </w:t>
      </w:r>
      <w:proofErr w:type="spellStart"/>
      <w:r>
        <w:rPr>
          <w:sz w:val="16"/>
          <w:szCs w:val="16"/>
        </w:rPr>
        <w:t>ftitle</w:t>
      </w:r>
      <w:proofErr w:type="spellEnd"/>
      <w:r>
        <w:rPr>
          <w:sz w:val="16"/>
          <w:szCs w:val="16"/>
        </w:rPr>
        <w:t>=simulate;</w:t>
      </w:r>
    </w:p>
    <w:p w14:paraId="49CB43B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gramStart"/>
      <w:r>
        <w:rPr>
          <w:sz w:val="16"/>
          <w:szCs w:val="16"/>
        </w:rPr>
        <w:t xml:space="preserve">options  </w:t>
      </w:r>
      <w:proofErr w:type="spellStart"/>
      <w:r>
        <w:rPr>
          <w:sz w:val="16"/>
          <w:szCs w:val="16"/>
        </w:rPr>
        <w:t>sysprintfont</w:t>
      </w:r>
      <w:proofErr w:type="spellEnd"/>
      <w:proofErr w:type="gramEnd"/>
      <w:r>
        <w:rPr>
          <w:sz w:val="16"/>
          <w:szCs w:val="16"/>
        </w:rPr>
        <w:t>=</w:t>
      </w:r>
      <w:r>
        <w:rPr>
          <w:color w:val="800080"/>
          <w:sz w:val="16"/>
          <w:szCs w:val="16"/>
        </w:rPr>
        <w:t>'Courier New'</w:t>
      </w:r>
      <w:r>
        <w:rPr>
          <w:sz w:val="16"/>
          <w:szCs w:val="16"/>
        </w:rPr>
        <w:t xml:space="preserve"> </w:t>
      </w:r>
      <w:r>
        <w:rPr>
          <w:b/>
          <w:bCs/>
          <w:color w:val="008080"/>
          <w:sz w:val="16"/>
          <w:szCs w:val="16"/>
        </w:rPr>
        <w:t>10</w:t>
      </w:r>
      <w:r>
        <w:rPr>
          <w:sz w:val="16"/>
          <w:szCs w:val="16"/>
        </w:rPr>
        <w:t>;</w:t>
      </w:r>
    </w:p>
    <w:p w14:paraId="15F221D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w:t>
      </w:r>
      <w:proofErr w:type="spellStart"/>
      <w:r>
        <w:rPr>
          <w:sz w:val="16"/>
          <w:szCs w:val="16"/>
        </w:rPr>
        <w:t>horigin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vorigin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hsize</w:t>
      </w:r>
      <w:proofErr w:type="spellEnd"/>
      <w:r>
        <w:rPr>
          <w:sz w:val="16"/>
          <w:szCs w:val="16"/>
        </w:rPr>
        <w:t>=</w:t>
      </w:r>
      <w:r>
        <w:rPr>
          <w:b/>
          <w:bCs/>
          <w:color w:val="008080"/>
          <w:sz w:val="16"/>
          <w:szCs w:val="16"/>
        </w:rPr>
        <w:t>9</w:t>
      </w:r>
      <w:r>
        <w:rPr>
          <w:sz w:val="16"/>
          <w:szCs w:val="16"/>
        </w:rPr>
        <w:t xml:space="preserve">in </w:t>
      </w:r>
      <w:proofErr w:type="spellStart"/>
      <w:r>
        <w:rPr>
          <w:sz w:val="16"/>
          <w:szCs w:val="16"/>
        </w:rPr>
        <w:t>vsize</w:t>
      </w:r>
      <w:proofErr w:type="spellEnd"/>
      <w:r>
        <w:rPr>
          <w:sz w:val="16"/>
          <w:szCs w:val="16"/>
        </w:rPr>
        <w:t>=</w:t>
      </w:r>
      <w:r>
        <w:rPr>
          <w:b/>
          <w:bCs/>
          <w:color w:val="008080"/>
          <w:sz w:val="16"/>
          <w:szCs w:val="16"/>
        </w:rPr>
        <w:t>6.5</w:t>
      </w:r>
      <w:r>
        <w:rPr>
          <w:sz w:val="16"/>
          <w:szCs w:val="16"/>
        </w:rPr>
        <w:t>in;</w:t>
      </w:r>
    </w:p>
    <w:p w14:paraId="050A1F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device=WIN </w:t>
      </w:r>
      <w:proofErr w:type="spellStart"/>
      <w:r>
        <w:rPr>
          <w:sz w:val="16"/>
          <w:szCs w:val="16"/>
        </w:rPr>
        <w:t>targetdevice</w:t>
      </w:r>
      <w:proofErr w:type="spellEnd"/>
      <w:r>
        <w:rPr>
          <w:sz w:val="16"/>
          <w:szCs w:val="16"/>
        </w:rPr>
        <w:t>=WINPRTM</w:t>
      </w:r>
    </w:p>
    <w:p w14:paraId="706E54D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w:t>
      </w:r>
      <w:proofErr w:type="spellStart"/>
      <w:r>
        <w:rPr>
          <w:sz w:val="16"/>
          <w:szCs w:val="16"/>
        </w:rPr>
        <w:t>noswap</w:t>
      </w:r>
      <w:proofErr w:type="spellEnd"/>
      <w:r>
        <w:rPr>
          <w:sz w:val="16"/>
          <w:szCs w:val="16"/>
        </w:rPr>
        <w:t xml:space="preserve"> </w:t>
      </w:r>
      <w:proofErr w:type="spellStart"/>
      <w:r>
        <w:rPr>
          <w:sz w:val="16"/>
          <w:szCs w:val="16"/>
        </w:rPr>
        <w:t>noprompt</w:t>
      </w:r>
      <w:proofErr w:type="spellEnd"/>
      <w:r>
        <w:rPr>
          <w:sz w:val="16"/>
          <w:szCs w:val="16"/>
        </w:rPr>
        <w:t xml:space="preserve"> </w:t>
      </w:r>
      <w:proofErr w:type="spellStart"/>
      <w:r>
        <w:rPr>
          <w:sz w:val="16"/>
          <w:szCs w:val="16"/>
        </w:rPr>
        <w:t>cback</w:t>
      </w:r>
      <w:proofErr w:type="spellEnd"/>
      <w:r>
        <w:rPr>
          <w:sz w:val="16"/>
          <w:szCs w:val="16"/>
        </w:rPr>
        <w:t>=white colors=(black)</w:t>
      </w:r>
    </w:p>
    <w:p w14:paraId="53B994E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rotate=landscape </w:t>
      </w:r>
      <w:proofErr w:type="spellStart"/>
      <w:r>
        <w:rPr>
          <w:sz w:val="16"/>
          <w:szCs w:val="16"/>
        </w:rPr>
        <w:t>horigin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vorigin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hsize</w:t>
      </w:r>
      <w:proofErr w:type="spellEnd"/>
      <w:r>
        <w:rPr>
          <w:sz w:val="16"/>
          <w:szCs w:val="16"/>
        </w:rPr>
        <w:t>=</w:t>
      </w:r>
      <w:r>
        <w:rPr>
          <w:b/>
          <w:bCs/>
          <w:color w:val="008080"/>
          <w:sz w:val="16"/>
          <w:szCs w:val="16"/>
        </w:rPr>
        <w:t>9</w:t>
      </w:r>
      <w:r>
        <w:rPr>
          <w:sz w:val="16"/>
          <w:szCs w:val="16"/>
        </w:rPr>
        <w:t xml:space="preserve">in </w:t>
      </w:r>
      <w:proofErr w:type="spellStart"/>
      <w:r>
        <w:rPr>
          <w:sz w:val="16"/>
          <w:szCs w:val="16"/>
        </w:rPr>
        <w:t>vsize</w:t>
      </w:r>
      <w:proofErr w:type="spellEnd"/>
      <w:r>
        <w:rPr>
          <w:sz w:val="16"/>
          <w:szCs w:val="16"/>
        </w:rPr>
        <w:t>=</w:t>
      </w:r>
      <w:r>
        <w:rPr>
          <w:b/>
          <w:bCs/>
          <w:color w:val="008080"/>
          <w:sz w:val="16"/>
          <w:szCs w:val="16"/>
        </w:rPr>
        <w:t>6.5</w:t>
      </w:r>
      <w:r>
        <w:rPr>
          <w:sz w:val="16"/>
          <w:szCs w:val="16"/>
        </w:rPr>
        <w:t>in</w:t>
      </w:r>
    </w:p>
    <w:p w14:paraId="1191F87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gsflen</w:t>
      </w:r>
      <w:proofErr w:type="spellEnd"/>
      <w:r>
        <w:rPr>
          <w:sz w:val="16"/>
          <w:szCs w:val="16"/>
        </w:rPr>
        <w:t>=</w:t>
      </w:r>
      <w:r>
        <w:rPr>
          <w:b/>
          <w:bCs/>
          <w:color w:val="008080"/>
          <w:sz w:val="16"/>
          <w:szCs w:val="16"/>
        </w:rPr>
        <w:t>80</w:t>
      </w:r>
      <w:r>
        <w:rPr>
          <w:sz w:val="16"/>
          <w:szCs w:val="16"/>
        </w:rPr>
        <w:t xml:space="preserve"> </w:t>
      </w:r>
      <w:proofErr w:type="spellStart"/>
      <w:r>
        <w:rPr>
          <w:sz w:val="16"/>
          <w:szCs w:val="16"/>
        </w:rPr>
        <w:t>gsfmode</w:t>
      </w:r>
      <w:proofErr w:type="spellEnd"/>
      <w:r>
        <w:rPr>
          <w:sz w:val="16"/>
          <w:szCs w:val="16"/>
        </w:rPr>
        <w:t>=replace;</w:t>
      </w:r>
    </w:p>
    <w:p w14:paraId="27F6074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2482406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3ECA04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DIRECT)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17CEACB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w:t>
      </w:r>
      <w:proofErr w:type="spellStart"/>
      <w:r>
        <w:rPr>
          <w:sz w:val="16"/>
          <w:szCs w:val="16"/>
        </w:rPr>
        <w:t>gsasfile</w:t>
      </w:r>
      <w:proofErr w:type="spellEnd"/>
      <w:r>
        <w:rPr>
          <w:sz w:val="16"/>
          <w:szCs w:val="16"/>
        </w:rPr>
        <w:t xml:space="preserve"> clear;</w:t>
      </w:r>
    </w:p>
    <w:p w14:paraId="6EC50D9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reset=all;</w:t>
      </w:r>
    </w:p>
    <w:p w14:paraId="18A8737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w:t>
      </w:r>
      <w:proofErr w:type="spellStart"/>
      <w:r>
        <w:rPr>
          <w:sz w:val="16"/>
          <w:szCs w:val="16"/>
        </w:rPr>
        <w:t>fby</w:t>
      </w:r>
      <w:proofErr w:type="spellEnd"/>
      <w:r>
        <w:rPr>
          <w:sz w:val="16"/>
          <w:szCs w:val="16"/>
        </w:rPr>
        <w:t xml:space="preserve">=simulate </w:t>
      </w:r>
      <w:proofErr w:type="spellStart"/>
      <w:r>
        <w:rPr>
          <w:sz w:val="16"/>
          <w:szCs w:val="16"/>
        </w:rPr>
        <w:t>ftext</w:t>
      </w:r>
      <w:proofErr w:type="spellEnd"/>
      <w:r>
        <w:rPr>
          <w:sz w:val="16"/>
          <w:szCs w:val="16"/>
        </w:rPr>
        <w:t xml:space="preserve">=simulate </w:t>
      </w:r>
      <w:proofErr w:type="spellStart"/>
      <w:r>
        <w:rPr>
          <w:sz w:val="16"/>
          <w:szCs w:val="16"/>
        </w:rPr>
        <w:t>ftitle</w:t>
      </w:r>
      <w:proofErr w:type="spellEnd"/>
      <w:r>
        <w:rPr>
          <w:sz w:val="16"/>
          <w:szCs w:val="16"/>
        </w:rPr>
        <w:t>=simulate;</w:t>
      </w:r>
    </w:p>
    <w:p w14:paraId="11635D7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gramStart"/>
      <w:r>
        <w:rPr>
          <w:sz w:val="16"/>
          <w:szCs w:val="16"/>
        </w:rPr>
        <w:t xml:space="preserve">options  </w:t>
      </w:r>
      <w:proofErr w:type="spellStart"/>
      <w:r>
        <w:rPr>
          <w:sz w:val="16"/>
          <w:szCs w:val="16"/>
        </w:rPr>
        <w:t>sysprintfont</w:t>
      </w:r>
      <w:proofErr w:type="spellEnd"/>
      <w:proofErr w:type="gramEnd"/>
      <w:r>
        <w:rPr>
          <w:sz w:val="16"/>
          <w:szCs w:val="16"/>
        </w:rPr>
        <w:t>=</w:t>
      </w:r>
      <w:r>
        <w:rPr>
          <w:color w:val="800080"/>
          <w:sz w:val="16"/>
          <w:szCs w:val="16"/>
        </w:rPr>
        <w:t>'Courier New'</w:t>
      </w:r>
      <w:r>
        <w:rPr>
          <w:sz w:val="16"/>
          <w:szCs w:val="16"/>
        </w:rPr>
        <w:t xml:space="preserve"> </w:t>
      </w:r>
      <w:r>
        <w:rPr>
          <w:b/>
          <w:bCs/>
          <w:color w:val="008080"/>
          <w:sz w:val="16"/>
          <w:szCs w:val="16"/>
        </w:rPr>
        <w:t>10</w:t>
      </w:r>
      <w:r>
        <w:rPr>
          <w:sz w:val="16"/>
          <w:szCs w:val="16"/>
        </w:rPr>
        <w:t>;</w:t>
      </w:r>
    </w:p>
    <w:p w14:paraId="2C04D2D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w:t>
      </w:r>
      <w:proofErr w:type="spellStart"/>
      <w:r>
        <w:rPr>
          <w:sz w:val="16"/>
          <w:szCs w:val="16"/>
        </w:rPr>
        <w:t>horigin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vorigin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hsize</w:t>
      </w:r>
      <w:proofErr w:type="spellEnd"/>
      <w:r>
        <w:rPr>
          <w:sz w:val="16"/>
          <w:szCs w:val="16"/>
        </w:rPr>
        <w:t>=</w:t>
      </w:r>
      <w:r>
        <w:rPr>
          <w:b/>
          <w:bCs/>
          <w:color w:val="008080"/>
          <w:sz w:val="16"/>
          <w:szCs w:val="16"/>
        </w:rPr>
        <w:t>9</w:t>
      </w:r>
      <w:r>
        <w:rPr>
          <w:sz w:val="16"/>
          <w:szCs w:val="16"/>
        </w:rPr>
        <w:t xml:space="preserve">in </w:t>
      </w:r>
      <w:proofErr w:type="spellStart"/>
      <w:r>
        <w:rPr>
          <w:sz w:val="16"/>
          <w:szCs w:val="16"/>
        </w:rPr>
        <w:t>vsize</w:t>
      </w:r>
      <w:proofErr w:type="spellEnd"/>
      <w:r>
        <w:rPr>
          <w:sz w:val="16"/>
          <w:szCs w:val="16"/>
        </w:rPr>
        <w:t>=</w:t>
      </w:r>
      <w:r>
        <w:rPr>
          <w:b/>
          <w:bCs/>
          <w:color w:val="008080"/>
          <w:sz w:val="16"/>
          <w:szCs w:val="16"/>
        </w:rPr>
        <w:t>6.5</w:t>
      </w:r>
      <w:r>
        <w:rPr>
          <w:sz w:val="16"/>
          <w:szCs w:val="16"/>
        </w:rPr>
        <w:t>in;</w:t>
      </w:r>
    </w:p>
    <w:p w14:paraId="5019D9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spellStart"/>
      <w:r>
        <w:rPr>
          <w:color w:val="008000"/>
          <w:sz w:val="16"/>
          <w:szCs w:val="16"/>
        </w:rPr>
        <w:t>goptions</w:t>
      </w:r>
      <w:proofErr w:type="spellEnd"/>
      <w:r>
        <w:rPr>
          <w:color w:val="008000"/>
          <w:sz w:val="16"/>
          <w:szCs w:val="16"/>
        </w:rPr>
        <w:t xml:space="preserve"> device=WINPRTM sends graphics output directly to the printer */</w:t>
      </w:r>
    </w:p>
    <w:p w14:paraId="0AB50C1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device=WINPRTM </w:t>
      </w:r>
      <w:proofErr w:type="spellStart"/>
      <w:r>
        <w:rPr>
          <w:sz w:val="16"/>
          <w:szCs w:val="16"/>
        </w:rPr>
        <w:t>targetdevice</w:t>
      </w:r>
      <w:proofErr w:type="spellEnd"/>
      <w:r>
        <w:rPr>
          <w:sz w:val="16"/>
          <w:szCs w:val="16"/>
        </w:rPr>
        <w:t xml:space="preserve">=WINPRTM </w:t>
      </w:r>
    </w:p>
    <w:p w14:paraId="5E9DD4D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w:t>
      </w:r>
      <w:proofErr w:type="spellStart"/>
      <w:r>
        <w:rPr>
          <w:sz w:val="16"/>
          <w:szCs w:val="16"/>
        </w:rPr>
        <w:t>noswap</w:t>
      </w:r>
      <w:proofErr w:type="spellEnd"/>
      <w:r>
        <w:rPr>
          <w:sz w:val="16"/>
          <w:szCs w:val="16"/>
        </w:rPr>
        <w:t xml:space="preserve"> </w:t>
      </w:r>
      <w:proofErr w:type="spellStart"/>
      <w:r>
        <w:rPr>
          <w:sz w:val="16"/>
          <w:szCs w:val="16"/>
        </w:rPr>
        <w:t>noprompt</w:t>
      </w:r>
      <w:proofErr w:type="spellEnd"/>
      <w:r>
        <w:rPr>
          <w:sz w:val="16"/>
          <w:szCs w:val="16"/>
        </w:rPr>
        <w:t xml:space="preserve"> </w:t>
      </w:r>
      <w:proofErr w:type="spellStart"/>
      <w:r>
        <w:rPr>
          <w:sz w:val="16"/>
          <w:szCs w:val="16"/>
        </w:rPr>
        <w:t>cback</w:t>
      </w:r>
      <w:proofErr w:type="spellEnd"/>
      <w:r>
        <w:rPr>
          <w:sz w:val="16"/>
          <w:szCs w:val="16"/>
        </w:rPr>
        <w:t>=white colors=(black)</w:t>
      </w:r>
    </w:p>
    <w:p w14:paraId="67FB8AC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rotate=landscape </w:t>
      </w:r>
      <w:proofErr w:type="spellStart"/>
      <w:r>
        <w:rPr>
          <w:sz w:val="16"/>
          <w:szCs w:val="16"/>
        </w:rPr>
        <w:t>horigin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vorigin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hsize</w:t>
      </w:r>
      <w:proofErr w:type="spellEnd"/>
      <w:r>
        <w:rPr>
          <w:sz w:val="16"/>
          <w:szCs w:val="16"/>
        </w:rPr>
        <w:t>=</w:t>
      </w:r>
      <w:r>
        <w:rPr>
          <w:b/>
          <w:bCs/>
          <w:color w:val="008080"/>
          <w:sz w:val="16"/>
          <w:szCs w:val="16"/>
        </w:rPr>
        <w:t>9</w:t>
      </w:r>
      <w:r>
        <w:rPr>
          <w:sz w:val="16"/>
          <w:szCs w:val="16"/>
        </w:rPr>
        <w:t xml:space="preserve">in </w:t>
      </w:r>
      <w:proofErr w:type="spellStart"/>
      <w:r>
        <w:rPr>
          <w:sz w:val="16"/>
          <w:szCs w:val="16"/>
        </w:rPr>
        <w:t>vsize</w:t>
      </w:r>
      <w:proofErr w:type="spellEnd"/>
      <w:r>
        <w:rPr>
          <w:sz w:val="16"/>
          <w:szCs w:val="16"/>
        </w:rPr>
        <w:t>=</w:t>
      </w:r>
      <w:r>
        <w:rPr>
          <w:b/>
          <w:bCs/>
          <w:color w:val="008080"/>
          <w:sz w:val="16"/>
          <w:szCs w:val="16"/>
        </w:rPr>
        <w:t>6.5</w:t>
      </w:r>
      <w:r>
        <w:rPr>
          <w:sz w:val="16"/>
          <w:szCs w:val="16"/>
        </w:rPr>
        <w:t>in</w:t>
      </w:r>
    </w:p>
    <w:p w14:paraId="38070C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gsflen</w:t>
      </w:r>
      <w:proofErr w:type="spellEnd"/>
      <w:r>
        <w:rPr>
          <w:sz w:val="16"/>
          <w:szCs w:val="16"/>
        </w:rPr>
        <w:t>=</w:t>
      </w:r>
      <w:r>
        <w:rPr>
          <w:b/>
          <w:bCs/>
          <w:color w:val="008080"/>
          <w:sz w:val="16"/>
          <w:szCs w:val="16"/>
        </w:rPr>
        <w:t>80</w:t>
      </w:r>
      <w:r>
        <w:rPr>
          <w:sz w:val="16"/>
          <w:szCs w:val="16"/>
        </w:rPr>
        <w:t xml:space="preserve"> </w:t>
      </w:r>
      <w:proofErr w:type="spellStart"/>
      <w:r>
        <w:rPr>
          <w:sz w:val="16"/>
          <w:szCs w:val="16"/>
        </w:rPr>
        <w:t>gsfmode</w:t>
      </w:r>
      <w:proofErr w:type="spellEnd"/>
      <w:r>
        <w:rPr>
          <w:sz w:val="16"/>
          <w:szCs w:val="16"/>
        </w:rPr>
        <w:t>=replace;</w:t>
      </w:r>
    </w:p>
    <w:p w14:paraId="01894D6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%end</w:t>
      </w:r>
      <w:r>
        <w:rPr>
          <w:sz w:val="16"/>
          <w:szCs w:val="16"/>
        </w:rPr>
        <w:t xml:space="preserve">; </w:t>
      </w:r>
      <w:r>
        <w:rPr>
          <w:color w:val="0000FF"/>
          <w:sz w:val="16"/>
          <w:szCs w:val="16"/>
        </w:rPr>
        <w:t>%else</w:t>
      </w:r>
    </w:p>
    <w:p w14:paraId="0B6C257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EE5278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&amp;GTYPE=</w:t>
      </w:r>
      <w:r>
        <w:rPr>
          <w:color w:val="0000FF"/>
          <w:sz w:val="16"/>
          <w:szCs w:val="16"/>
        </w:rPr>
        <w:t>%</w:t>
      </w:r>
      <w:proofErr w:type="gramStart"/>
      <w:r>
        <w:rPr>
          <w:color w:val="0000FF"/>
          <w:sz w:val="16"/>
          <w:szCs w:val="16"/>
        </w:rPr>
        <w:t>str</w:t>
      </w:r>
      <w:r>
        <w:rPr>
          <w:sz w:val="16"/>
          <w:szCs w:val="16"/>
        </w:rPr>
        <w:t>(</w:t>
      </w:r>
      <w:proofErr w:type="gramEnd"/>
      <w:r>
        <w:rPr>
          <w:sz w:val="16"/>
          <w:szCs w:val="16"/>
        </w:rPr>
        <w:t>LQ2550) and &amp;SYSSCP=</w:t>
      </w:r>
      <w:r>
        <w:rPr>
          <w:color w:val="0000FF"/>
          <w:sz w:val="16"/>
          <w:szCs w:val="16"/>
        </w:rPr>
        <w:t>%str</w:t>
      </w:r>
      <w:r>
        <w:rPr>
          <w:sz w:val="16"/>
          <w:szCs w:val="16"/>
        </w:rPr>
        <w:t xml:space="preserve">(WIN) </w:t>
      </w:r>
      <w:r>
        <w:rPr>
          <w:color w:val="0000FF"/>
          <w:sz w:val="16"/>
          <w:szCs w:val="16"/>
        </w:rPr>
        <w:t>%then</w:t>
      </w:r>
      <w:r>
        <w:rPr>
          <w:sz w:val="16"/>
          <w:szCs w:val="16"/>
        </w:rPr>
        <w:t xml:space="preserve"> </w:t>
      </w:r>
      <w:r>
        <w:rPr>
          <w:color w:val="0000FF"/>
          <w:sz w:val="16"/>
          <w:szCs w:val="16"/>
        </w:rPr>
        <w:t>%do</w:t>
      </w:r>
      <w:r>
        <w:rPr>
          <w:sz w:val="16"/>
          <w:szCs w:val="16"/>
        </w:rPr>
        <w:t>;</w:t>
      </w:r>
    </w:p>
    <w:p w14:paraId="482A7C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w:t>
      </w:r>
      <w:proofErr w:type="spellStart"/>
      <w:r>
        <w:rPr>
          <w:sz w:val="16"/>
          <w:szCs w:val="16"/>
        </w:rPr>
        <w:t>gsasfile</w:t>
      </w:r>
      <w:proofErr w:type="spellEnd"/>
      <w:r>
        <w:rPr>
          <w:sz w:val="16"/>
          <w:szCs w:val="16"/>
        </w:rPr>
        <w:t xml:space="preserve"> clear;</w:t>
      </w:r>
    </w:p>
    <w:p w14:paraId="20FE39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filename </w:t>
      </w:r>
      <w:proofErr w:type="spellStart"/>
      <w:r>
        <w:rPr>
          <w:sz w:val="16"/>
          <w:szCs w:val="16"/>
        </w:rPr>
        <w:t>gsasfile</w:t>
      </w:r>
      <w:proofErr w:type="spellEnd"/>
      <w:r>
        <w:rPr>
          <w:sz w:val="16"/>
          <w:szCs w:val="16"/>
        </w:rPr>
        <w:t xml:space="preserve"> </w:t>
      </w:r>
      <w:r>
        <w:rPr>
          <w:color w:val="800080"/>
          <w:sz w:val="16"/>
          <w:szCs w:val="16"/>
        </w:rPr>
        <w:t>"c:\mydata\&amp;</w:t>
      </w:r>
      <w:proofErr w:type="gramStart"/>
      <w:r>
        <w:rPr>
          <w:color w:val="800080"/>
          <w:sz w:val="16"/>
          <w:szCs w:val="16"/>
        </w:rPr>
        <w:t>filename..</w:t>
      </w:r>
      <w:proofErr w:type="gramEnd"/>
      <w:r>
        <w:rPr>
          <w:color w:val="800080"/>
          <w:sz w:val="16"/>
          <w:szCs w:val="16"/>
        </w:rPr>
        <w:t>cgm"</w:t>
      </w:r>
      <w:r>
        <w:rPr>
          <w:sz w:val="16"/>
          <w:szCs w:val="16"/>
        </w:rPr>
        <w:t>;</w:t>
      </w:r>
    </w:p>
    <w:p w14:paraId="53FEA9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reset=all;</w:t>
      </w:r>
    </w:p>
    <w:p w14:paraId="6BBA7C8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w:t>
      </w:r>
      <w:proofErr w:type="spellStart"/>
      <w:r>
        <w:rPr>
          <w:sz w:val="16"/>
          <w:szCs w:val="16"/>
        </w:rPr>
        <w:t>fby</w:t>
      </w:r>
      <w:proofErr w:type="spellEnd"/>
      <w:r>
        <w:rPr>
          <w:sz w:val="16"/>
          <w:szCs w:val="16"/>
        </w:rPr>
        <w:t xml:space="preserve">=simulate </w:t>
      </w:r>
      <w:proofErr w:type="spellStart"/>
      <w:r>
        <w:rPr>
          <w:sz w:val="16"/>
          <w:szCs w:val="16"/>
        </w:rPr>
        <w:t>ftext</w:t>
      </w:r>
      <w:proofErr w:type="spellEnd"/>
      <w:r>
        <w:rPr>
          <w:sz w:val="16"/>
          <w:szCs w:val="16"/>
        </w:rPr>
        <w:t xml:space="preserve">=simulate </w:t>
      </w:r>
      <w:proofErr w:type="spellStart"/>
      <w:r>
        <w:rPr>
          <w:sz w:val="16"/>
          <w:szCs w:val="16"/>
        </w:rPr>
        <w:t>ftitle</w:t>
      </w:r>
      <w:proofErr w:type="spellEnd"/>
      <w:r>
        <w:rPr>
          <w:sz w:val="16"/>
          <w:szCs w:val="16"/>
        </w:rPr>
        <w:t>=simulate;</w:t>
      </w:r>
    </w:p>
    <w:p w14:paraId="6C47403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options </w:t>
      </w:r>
      <w:proofErr w:type="spellStart"/>
      <w:r>
        <w:rPr>
          <w:sz w:val="16"/>
          <w:szCs w:val="16"/>
        </w:rPr>
        <w:t>sysprintfont</w:t>
      </w:r>
      <w:proofErr w:type="spellEnd"/>
      <w:r>
        <w:rPr>
          <w:sz w:val="16"/>
          <w:szCs w:val="16"/>
        </w:rPr>
        <w:t>=</w:t>
      </w:r>
      <w:r>
        <w:rPr>
          <w:color w:val="800080"/>
          <w:sz w:val="16"/>
          <w:szCs w:val="16"/>
        </w:rPr>
        <w:t>'Courier New'</w:t>
      </w:r>
      <w:r>
        <w:rPr>
          <w:sz w:val="16"/>
          <w:szCs w:val="16"/>
        </w:rPr>
        <w:t xml:space="preserve"> </w:t>
      </w:r>
      <w:r>
        <w:rPr>
          <w:b/>
          <w:bCs/>
          <w:color w:val="008080"/>
          <w:sz w:val="16"/>
          <w:szCs w:val="16"/>
        </w:rPr>
        <w:t>10</w:t>
      </w:r>
      <w:r>
        <w:rPr>
          <w:sz w:val="16"/>
          <w:szCs w:val="16"/>
        </w:rPr>
        <w:t>;</w:t>
      </w:r>
    </w:p>
    <w:p w14:paraId="0478939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w:t>
      </w:r>
      <w:proofErr w:type="spellStart"/>
      <w:r>
        <w:rPr>
          <w:sz w:val="16"/>
          <w:szCs w:val="16"/>
        </w:rPr>
        <w:t>horigin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vorigin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hsize</w:t>
      </w:r>
      <w:proofErr w:type="spellEnd"/>
      <w:r>
        <w:rPr>
          <w:sz w:val="16"/>
          <w:szCs w:val="16"/>
        </w:rPr>
        <w:t>=</w:t>
      </w:r>
      <w:r>
        <w:rPr>
          <w:b/>
          <w:bCs/>
          <w:color w:val="008080"/>
          <w:sz w:val="16"/>
          <w:szCs w:val="16"/>
        </w:rPr>
        <w:t>9</w:t>
      </w:r>
      <w:r>
        <w:rPr>
          <w:sz w:val="16"/>
          <w:szCs w:val="16"/>
        </w:rPr>
        <w:t xml:space="preserve">in </w:t>
      </w:r>
      <w:proofErr w:type="spellStart"/>
      <w:r>
        <w:rPr>
          <w:sz w:val="16"/>
          <w:szCs w:val="16"/>
        </w:rPr>
        <w:t>vsize</w:t>
      </w:r>
      <w:proofErr w:type="spellEnd"/>
      <w:r>
        <w:rPr>
          <w:sz w:val="16"/>
          <w:szCs w:val="16"/>
        </w:rPr>
        <w:t>=</w:t>
      </w:r>
      <w:r>
        <w:rPr>
          <w:b/>
          <w:bCs/>
          <w:color w:val="008080"/>
          <w:sz w:val="16"/>
          <w:szCs w:val="16"/>
        </w:rPr>
        <w:t>6.5</w:t>
      </w:r>
      <w:r>
        <w:rPr>
          <w:sz w:val="16"/>
          <w:szCs w:val="16"/>
        </w:rPr>
        <w:t>in;</w:t>
      </w:r>
    </w:p>
    <w:p w14:paraId="20C2040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goptions</w:t>
      </w:r>
      <w:proofErr w:type="spellEnd"/>
      <w:r>
        <w:rPr>
          <w:sz w:val="16"/>
          <w:szCs w:val="16"/>
        </w:rPr>
        <w:t xml:space="preserve"> device=LQ2550 </w:t>
      </w:r>
      <w:proofErr w:type="spellStart"/>
      <w:r>
        <w:rPr>
          <w:sz w:val="16"/>
          <w:szCs w:val="16"/>
        </w:rPr>
        <w:t>targetdevice</w:t>
      </w:r>
      <w:proofErr w:type="spellEnd"/>
      <w:r>
        <w:rPr>
          <w:sz w:val="16"/>
          <w:szCs w:val="16"/>
        </w:rPr>
        <w:t>=LQ2550</w:t>
      </w:r>
    </w:p>
    <w:p w14:paraId="4E2279E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display </w:t>
      </w:r>
      <w:proofErr w:type="spellStart"/>
      <w:r>
        <w:rPr>
          <w:sz w:val="16"/>
          <w:szCs w:val="16"/>
        </w:rPr>
        <w:t>noswap</w:t>
      </w:r>
      <w:proofErr w:type="spellEnd"/>
      <w:r>
        <w:rPr>
          <w:sz w:val="16"/>
          <w:szCs w:val="16"/>
        </w:rPr>
        <w:t xml:space="preserve"> </w:t>
      </w:r>
      <w:proofErr w:type="spellStart"/>
      <w:r>
        <w:rPr>
          <w:sz w:val="16"/>
          <w:szCs w:val="16"/>
        </w:rPr>
        <w:t>noprompt</w:t>
      </w:r>
      <w:proofErr w:type="spellEnd"/>
      <w:r>
        <w:rPr>
          <w:sz w:val="16"/>
          <w:szCs w:val="16"/>
        </w:rPr>
        <w:t xml:space="preserve"> </w:t>
      </w:r>
      <w:proofErr w:type="spellStart"/>
      <w:r>
        <w:rPr>
          <w:sz w:val="16"/>
          <w:szCs w:val="16"/>
        </w:rPr>
        <w:t>cback</w:t>
      </w:r>
      <w:proofErr w:type="spellEnd"/>
      <w:r>
        <w:rPr>
          <w:sz w:val="16"/>
          <w:szCs w:val="16"/>
        </w:rPr>
        <w:t>=white colors=(black)</w:t>
      </w:r>
    </w:p>
    <w:p w14:paraId="1BAAA30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rotate=landscape </w:t>
      </w:r>
      <w:proofErr w:type="spellStart"/>
      <w:r>
        <w:rPr>
          <w:sz w:val="16"/>
          <w:szCs w:val="16"/>
        </w:rPr>
        <w:t>horigin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vorigin</w:t>
      </w:r>
      <w:proofErr w:type="spellEnd"/>
      <w:r>
        <w:rPr>
          <w:sz w:val="16"/>
          <w:szCs w:val="16"/>
        </w:rPr>
        <w:t>=</w:t>
      </w:r>
      <w:r>
        <w:rPr>
          <w:b/>
          <w:bCs/>
          <w:color w:val="008080"/>
          <w:sz w:val="16"/>
          <w:szCs w:val="16"/>
        </w:rPr>
        <w:t>1</w:t>
      </w:r>
      <w:r>
        <w:rPr>
          <w:sz w:val="16"/>
          <w:szCs w:val="16"/>
        </w:rPr>
        <w:t xml:space="preserve"> </w:t>
      </w:r>
      <w:proofErr w:type="spellStart"/>
      <w:r>
        <w:rPr>
          <w:sz w:val="16"/>
          <w:szCs w:val="16"/>
        </w:rPr>
        <w:t>hsize</w:t>
      </w:r>
      <w:proofErr w:type="spellEnd"/>
      <w:r>
        <w:rPr>
          <w:sz w:val="16"/>
          <w:szCs w:val="16"/>
        </w:rPr>
        <w:t>=</w:t>
      </w:r>
      <w:r>
        <w:rPr>
          <w:b/>
          <w:bCs/>
          <w:color w:val="008080"/>
          <w:sz w:val="16"/>
          <w:szCs w:val="16"/>
        </w:rPr>
        <w:t>9</w:t>
      </w:r>
      <w:r>
        <w:rPr>
          <w:sz w:val="16"/>
          <w:szCs w:val="16"/>
        </w:rPr>
        <w:t xml:space="preserve">in </w:t>
      </w:r>
      <w:proofErr w:type="spellStart"/>
      <w:r>
        <w:rPr>
          <w:sz w:val="16"/>
          <w:szCs w:val="16"/>
        </w:rPr>
        <w:t>vsize</w:t>
      </w:r>
      <w:proofErr w:type="spellEnd"/>
      <w:r>
        <w:rPr>
          <w:sz w:val="16"/>
          <w:szCs w:val="16"/>
        </w:rPr>
        <w:t>=</w:t>
      </w:r>
      <w:r>
        <w:rPr>
          <w:b/>
          <w:bCs/>
          <w:color w:val="008080"/>
          <w:sz w:val="16"/>
          <w:szCs w:val="16"/>
        </w:rPr>
        <w:t>6.5</w:t>
      </w:r>
      <w:r>
        <w:rPr>
          <w:sz w:val="16"/>
          <w:szCs w:val="16"/>
        </w:rPr>
        <w:t>in</w:t>
      </w:r>
    </w:p>
    <w:p w14:paraId="7C3DFC4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gsflen</w:t>
      </w:r>
      <w:proofErr w:type="spellEnd"/>
      <w:r>
        <w:rPr>
          <w:sz w:val="16"/>
          <w:szCs w:val="16"/>
        </w:rPr>
        <w:t>=</w:t>
      </w:r>
      <w:r>
        <w:rPr>
          <w:b/>
          <w:bCs/>
          <w:color w:val="008080"/>
          <w:sz w:val="16"/>
          <w:szCs w:val="16"/>
        </w:rPr>
        <w:t>80</w:t>
      </w:r>
      <w:r>
        <w:rPr>
          <w:sz w:val="16"/>
          <w:szCs w:val="16"/>
        </w:rPr>
        <w:t xml:space="preserve"> </w:t>
      </w:r>
      <w:proofErr w:type="spellStart"/>
      <w:r>
        <w:rPr>
          <w:sz w:val="16"/>
          <w:szCs w:val="16"/>
        </w:rPr>
        <w:t>gsfmode</w:t>
      </w:r>
      <w:proofErr w:type="spellEnd"/>
      <w:r>
        <w:rPr>
          <w:sz w:val="16"/>
          <w:szCs w:val="16"/>
        </w:rPr>
        <w:t>=replace;</w:t>
      </w:r>
    </w:p>
    <w:p w14:paraId="7104A9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5AE889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w:t>
      </w:r>
      <w:proofErr w:type="spellStart"/>
      <w:r>
        <w:rPr>
          <w:sz w:val="16"/>
          <w:szCs w:val="16"/>
        </w:rPr>
        <w:t>sysgraph</w:t>
      </w:r>
      <w:proofErr w:type="spellEnd"/>
      <w:r>
        <w:rPr>
          <w:sz w:val="16"/>
          <w:szCs w:val="16"/>
        </w:rPr>
        <w:t>;</w:t>
      </w:r>
    </w:p>
    <w:p w14:paraId="0DA5733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5F449B1" w14:textId="126FA3CE" w:rsidR="00072840" w:rsidRDefault="00072840">
      <w:pPr>
        <w:widowControl/>
        <w:autoSpaceDE/>
        <w:autoSpaceDN/>
        <w:adjustRightInd/>
        <w:spacing w:after="160" w:line="259" w:lineRule="auto"/>
        <w:rPr>
          <w:sz w:val="16"/>
          <w:szCs w:val="16"/>
        </w:rPr>
      </w:pPr>
      <w:r>
        <w:rPr>
          <w:sz w:val="16"/>
          <w:szCs w:val="16"/>
        </w:rPr>
        <w:br w:type="page"/>
      </w:r>
    </w:p>
    <w:p w14:paraId="27BBD63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lastRenderedPageBreak/>
        <w:t>%macro</w:t>
      </w:r>
      <w:r>
        <w:rPr>
          <w:sz w:val="16"/>
          <w:szCs w:val="16"/>
        </w:rPr>
        <w:t xml:space="preserve"> </w:t>
      </w:r>
      <w:proofErr w:type="spellStart"/>
      <w:r>
        <w:rPr>
          <w:sz w:val="16"/>
          <w:szCs w:val="16"/>
        </w:rPr>
        <w:t>compGroup</w:t>
      </w:r>
      <w:proofErr w:type="spellEnd"/>
      <w:r>
        <w:rPr>
          <w:sz w:val="16"/>
          <w:szCs w:val="16"/>
        </w:rPr>
        <w:t>(</w:t>
      </w:r>
      <w:proofErr w:type="spellStart"/>
      <w:r>
        <w:rPr>
          <w:sz w:val="16"/>
          <w:szCs w:val="16"/>
        </w:rPr>
        <w:t>compGroup</w:t>
      </w:r>
      <w:proofErr w:type="spellEnd"/>
      <w:r>
        <w:rPr>
          <w:sz w:val="16"/>
          <w:szCs w:val="16"/>
        </w:rPr>
        <w:t>);</w:t>
      </w:r>
    </w:p>
    <w:p w14:paraId="6C16617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TIE Group and </w:t>
      </w:r>
      <w:proofErr w:type="spellStart"/>
      <w:r>
        <w:rPr>
          <w:color w:val="008000"/>
          <w:sz w:val="16"/>
          <w:szCs w:val="16"/>
        </w:rPr>
        <w:t>Fij</w:t>
      </w:r>
      <w:proofErr w:type="spellEnd"/>
      <w:r>
        <w:rPr>
          <w:color w:val="008000"/>
          <w:sz w:val="16"/>
          <w:szCs w:val="16"/>
        </w:rPr>
        <w:t xml:space="preserve"> Statistic Calculations */</w:t>
      </w:r>
    </w:p>
    <w:p w14:paraId="31A6B9E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w:t>
      </w:r>
    </w:p>
    <w:p w14:paraId="64367D1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page 77 (3.37) */</w:t>
      </w:r>
    </w:p>
    <w:p w14:paraId="196A32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fij</w:t>
      </w:r>
      <w:proofErr w:type="spellEnd"/>
      <w:r>
        <w:rPr>
          <w:sz w:val="16"/>
          <w:szCs w:val="16"/>
        </w:rPr>
        <w:t>; set ridit;</w:t>
      </w:r>
    </w:p>
    <w:p w14:paraId="1A1C58B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keep </w:t>
      </w:r>
      <w:proofErr w:type="spellStart"/>
      <w:r>
        <w:rPr>
          <w:sz w:val="16"/>
          <w:szCs w:val="16"/>
        </w:rPr>
        <w:t>dum</w:t>
      </w:r>
      <w:proofErr w:type="spellEnd"/>
      <w:r>
        <w:rPr>
          <w:sz w:val="16"/>
          <w:szCs w:val="16"/>
        </w:rPr>
        <w:t xml:space="preserve"> tie </w:t>
      </w:r>
      <w:proofErr w:type="spellStart"/>
      <w:r>
        <w:rPr>
          <w:sz w:val="16"/>
          <w:szCs w:val="16"/>
        </w:rPr>
        <w:t>ndot</w:t>
      </w:r>
      <w:proofErr w:type="spellEnd"/>
      <w:r>
        <w:rPr>
          <w:sz w:val="16"/>
          <w:szCs w:val="16"/>
        </w:rPr>
        <w:t xml:space="preserve"> fnum1 fdenom1 sum1-sum&amp;noGroup</w:t>
      </w:r>
    </w:p>
    <w:p w14:paraId="4C84EA6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ndot</w:t>
      </w:r>
      <w:proofErr w:type="spellEnd"/>
      <w:r>
        <w:rPr>
          <w:sz w:val="16"/>
          <w:szCs w:val="16"/>
        </w:rPr>
        <w:t xml:space="preserve"> MnRidit1-MnRidit&amp;noGroup;</w:t>
      </w:r>
    </w:p>
    <w:p w14:paraId="222258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tie=Group1+Group&amp;compGroup;</w:t>
      </w:r>
    </w:p>
    <w:p w14:paraId="1AA624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ndot</w:t>
      </w:r>
      <w:proofErr w:type="spellEnd"/>
      <w:r>
        <w:rPr>
          <w:sz w:val="16"/>
          <w:szCs w:val="16"/>
        </w:rPr>
        <w:t>=sum1+sum&amp;compGroup;</w:t>
      </w:r>
    </w:p>
    <w:p w14:paraId="72C424F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fnum1=tie*(tie-</w:t>
      </w:r>
      <w:proofErr w:type="gramStart"/>
      <w:r>
        <w:rPr>
          <w:b/>
          <w:bCs/>
          <w:color w:val="008080"/>
          <w:sz w:val="16"/>
          <w:szCs w:val="16"/>
        </w:rPr>
        <w:t>1</w:t>
      </w:r>
      <w:r>
        <w:rPr>
          <w:sz w:val="16"/>
          <w:szCs w:val="16"/>
        </w:rPr>
        <w:t>)*</w:t>
      </w:r>
      <w:proofErr w:type="gramEnd"/>
      <w:r>
        <w:rPr>
          <w:sz w:val="16"/>
          <w:szCs w:val="16"/>
        </w:rPr>
        <w:t>(tie+</w:t>
      </w:r>
      <w:r>
        <w:rPr>
          <w:b/>
          <w:bCs/>
          <w:color w:val="008080"/>
          <w:sz w:val="16"/>
          <w:szCs w:val="16"/>
        </w:rPr>
        <w:t>1</w:t>
      </w:r>
      <w:r>
        <w:rPr>
          <w:sz w:val="16"/>
          <w:szCs w:val="16"/>
        </w:rPr>
        <w:t>);</w:t>
      </w:r>
    </w:p>
    <w:p w14:paraId="69CA9C3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fdenom1=</w:t>
      </w:r>
      <w:proofErr w:type="spellStart"/>
      <w:r>
        <w:rPr>
          <w:sz w:val="16"/>
          <w:szCs w:val="16"/>
        </w:rPr>
        <w:t>ndot</w:t>
      </w:r>
      <w:proofErr w:type="spellEnd"/>
      <w:r>
        <w:rPr>
          <w:sz w:val="16"/>
          <w:szCs w:val="16"/>
        </w:rPr>
        <w:t>*(ndot-</w:t>
      </w:r>
      <w:proofErr w:type="gramStart"/>
      <w:r>
        <w:rPr>
          <w:b/>
          <w:bCs/>
          <w:color w:val="008080"/>
          <w:sz w:val="16"/>
          <w:szCs w:val="16"/>
        </w:rPr>
        <w:t>1</w:t>
      </w:r>
      <w:r>
        <w:rPr>
          <w:sz w:val="16"/>
          <w:szCs w:val="16"/>
        </w:rPr>
        <w:t>)*</w:t>
      </w:r>
      <w:proofErr w:type="gramEnd"/>
      <w:r>
        <w:rPr>
          <w:sz w:val="16"/>
          <w:szCs w:val="16"/>
        </w:rPr>
        <w:t>(ndot+</w:t>
      </w:r>
      <w:r>
        <w:rPr>
          <w:b/>
          <w:bCs/>
          <w:color w:val="008080"/>
          <w:sz w:val="16"/>
          <w:szCs w:val="16"/>
        </w:rPr>
        <w:t>1</w:t>
      </w:r>
      <w:r>
        <w:rPr>
          <w:sz w:val="16"/>
          <w:szCs w:val="16"/>
        </w:rPr>
        <w:t>);</w:t>
      </w:r>
    </w:p>
    <w:p w14:paraId="1CD833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D29E10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fij,fnum</w:t>
      </w:r>
      <w:proofErr w:type="gramEnd"/>
      <w:r>
        <w:rPr>
          <w:sz w:val="16"/>
          <w:szCs w:val="16"/>
        </w:rPr>
        <w:t>1,sum);</w:t>
      </w:r>
    </w:p>
    <w:p w14:paraId="3AAB2C8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fij</w:t>
      </w:r>
      <w:proofErr w:type="spellEnd"/>
      <w:r>
        <w:rPr>
          <w:sz w:val="16"/>
          <w:szCs w:val="16"/>
        </w:rPr>
        <w:t xml:space="preserve">; merge </w:t>
      </w:r>
      <w:proofErr w:type="spellStart"/>
      <w:r>
        <w:rPr>
          <w:sz w:val="16"/>
          <w:szCs w:val="16"/>
        </w:rPr>
        <w:t>fij</w:t>
      </w:r>
      <w:proofErr w:type="spellEnd"/>
      <w:r>
        <w:rPr>
          <w:sz w:val="16"/>
          <w:szCs w:val="16"/>
        </w:rPr>
        <w:t xml:space="preserve"> </w:t>
      </w:r>
      <w:proofErr w:type="spellStart"/>
      <w:r>
        <w:rPr>
          <w:sz w:val="16"/>
          <w:szCs w:val="16"/>
        </w:rPr>
        <w:t>meansout</w:t>
      </w:r>
      <w:proofErr w:type="spellEnd"/>
      <w:r>
        <w:rPr>
          <w:sz w:val="16"/>
          <w:szCs w:val="16"/>
        </w:rPr>
        <w:t xml:space="preserve">; by </w:t>
      </w:r>
      <w:proofErr w:type="spellStart"/>
      <w:r>
        <w:rPr>
          <w:sz w:val="16"/>
          <w:szCs w:val="16"/>
        </w:rPr>
        <w:t>dum</w:t>
      </w:r>
      <w:proofErr w:type="spellEnd"/>
      <w:r>
        <w:rPr>
          <w:sz w:val="16"/>
          <w:szCs w:val="16"/>
        </w:rPr>
        <w:t>; drop sum;</w:t>
      </w:r>
    </w:p>
    <w:p w14:paraId="53D70B9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fnum</w:t>
      </w:r>
      <w:proofErr w:type="spellEnd"/>
      <w:r>
        <w:rPr>
          <w:sz w:val="16"/>
          <w:szCs w:val="16"/>
        </w:rPr>
        <w:t>=sum;</w:t>
      </w:r>
    </w:p>
    <w:p w14:paraId="7BE522B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0724F9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fij,fdenom</w:t>
      </w:r>
      <w:proofErr w:type="gramEnd"/>
      <w:r>
        <w:rPr>
          <w:sz w:val="16"/>
          <w:szCs w:val="16"/>
        </w:rPr>
        <w:t>1,max);</w:t>
      </w:r>
    </w:p>
    <w:p w14:paraId="5C63AD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fij</w:t>
      </w:r>
      <w:proofErr w:type="spellEnd"/>
      <w:r>
        <w:rPr>
          <w:sz w:val="16"/>
          <w:szCs w:val="16"/>
        </w:rPr>
        <w:t xml:space="preserve">; merge </w:t>
      </w:r>
      <w:proofErr w:type="spellStart"/>
      <w:r>
        <w:rPr>
          <w:sz w:val="16"/>
          <w:szCs w:val="16"/>
        </w:rPr>
        <w:t>fij</w:t>
      </w:r>
      <w:proofErr w:type="spellEnd"/>
      <w:r>
        <w:rPr>
          <w:sz w:val="16"/>
          <w:szCs w:val="16"/>
        </w:rPr>
        <w:t xml:space="preserve"> </w:t>
      </w:r>
      <w:proofErr w:type="spellStart"/>
      <w:r>
        <w:rPr>
          <w:sz w:val="16"/>
          <w:szCs w:val="16"/>
        </w:rPr>
        <w:t>meansout</w:t>
      </w:r>
      <w:proofErr w:type="spellEnd"/>
      <w:r>
        <w:rPr>
          <w:sz w:val="16"/>
          <w:szCs w:val="16"/>
        </w:rPr>
        <w:t xml:space="preserve">; by </w:t>
      </w:r>
      <w:proofErr w:type="spellStart"/>
      <w:r>
        <w:rPr>
          <w:sz w:val="16"/>
          <w:szCs w:val="16"/>
        </w:rPr>
        <w:t>dum</w:t>
      </w:r>
      <w:proofErr w:type="spellEnd"/>
      <w:r>
        <w:rPr>
          <w:sz w:val="16"/>
          <w:szCs w:val="16"/>
        </w:rPr>
        <w:t>; drop max;</w:t>
      </w:r>
    </w:p>
    <w:p w14:paraId="76F5354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fdenom</w:t>
      </w:r>
      <w:proofErr w:type="spellEnd"/>
      <w:r>
        <w:rPr>
          <w:sz w:val="16"/>
          <w:szCs w:val="16"/>
        </w:rPr>
        <w:t>=max;</w:t>
      </w:r>
    </w:p>
    <w:p w14:paraId="38090B4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Fij</w:t>
      </w:r>
      <w:proofErr w:type="spellEnd"/>
      <w:r>
        <w:rPr>
          <w:sz w:val="16"/>
          <w:szCs w:val="16"/>
        </w:rPr>
        <w:t>=</w:t>
      </w:r>
      <w:r>
        <w:rPr>
          <w:b/>
          <w:bCs/>
          <w:color w:val="008080"/>
          <w:sz w:val="16"/>
          <w:szCs w:val="16"/>
        </w:rPr>
        <w:t>1</w:t>
      </w:r>
      <w:r>
        <w:rPr>
          <w:sz w:val="16"/>
          <w:szCs w:val="16"/>
        </w:rPr>
        <w:t>-(</w:t>
      </w:r>
      <w:proofErr w:type="spellStart"/>
      <w:r>
        <w:rPr>
          <w:sz w:val="16"/>
          <w:szCs w:val="16"/>
        </w:rPr>
        <w:t>fnum</w:t>
      </w:r>
      <w:proofErr w:type="spellEnd"/>
      <w:r>
        <w:rPr>
          <w:sz w:val="16"/>
          <w:szCs w:val="16"/>
        </w:rPr>
        <w:t>/</w:t>
      </w:r>
      <w:proofErr w:type="spellStart"/>
      <w:r>
        <w:rPr>
          <w:sz w:val="16"/>
          <w:szCs w:val="16"/>
        </w:rPr>
        <w:t>fdenom</w:t>
      </w:r>
      <w:proofErr w:type="spellEnd"/>
      <w:r>
        <w:rPr>
          <w:sz w:val="16"/>
          <w:szCs w:val="16"/>
        </w:rPr>
        <w:t>);</w:t>
      </w:r>
    </w:p>
    <w:p w14:paraId="4E01943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D9F75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scheffe</w:t>
      </w:r>
      <w:proofErr w:type="spellEnd"/>
      <w:r>
        <w:rPr>
          <w:sz w:val="16"/>
          <w:szCs w:val="16"/>
        </w:rPr>
        <w:t xml:space="preserve">; set </w:t>
      </w:r>
      <w:proofErr w:type="spellStart"/>
      <w:r>
        <w:rPr>
          <w:sz w:val="16"/>
          <w:szCs w:val="16"/>
        </w:rPr>
        <w:t>fij</w:t>
      </w:r>
      <w:proofErr w:type="spellEnd"/>
      <w:r>
        <w:rPr>
          <w:sz w:val="16"/>
          <w:szCs w:val="16"/>
        </w:rPr>
        <w:t xml:space="preserve">; format Chi </w:t>
      </w:r>
      <w:r>
        <w:rPr>
          <w:b/>
          <w:bCs/>
          <w:color w:val="008080"/>
          <w:sz w:val="16"/>
          <w:szCs w:val="16"/>
        </w:rPr>
        <w:t>10.5</w:t>
      </w:r>
      <w:r>
        <w:rPr>
          <w:sz w:val="16"/>
          <w:szCs w:val="16"/>
        </w:rPr>
        <w:t>;</w:t>
      </w:r>
    </w:p>
    <w:p w14:paraId="5972E93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if _N_ &gt; </w:t>
      </w:r>
      <w:r>
        <w:rPr>
          <w:b/>
          <w:bCs/>
          <w:color w:val="008080"/>
          <w:sz w:val="16"/>
          <w:szCs w:val="16"/>
        </w:rPr>
        <w:t>1</w:t>
      </w:r>
      <w:r>
        <w:rPr>
          <w:sz w:val="16"/>
          <w:szCs w:val="16"/>
        </w:rPr>
        <w:t xml:space="preserve"> then delete;</w:t>
      </w:r>
    </w:p>
    <w:p w14:paraId="286A65C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w:t>
      </w:r>
    </w:p>
    <w:p w14:paraId="14CF925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page 82 (3.43) */</w:t>
      </w:r>
    </w:p>
    <w:p w14:paraId="7A2D973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above=</w:t>
      </w:r>
      <w:r>
        <w:rPr>
          <w:b/>
          <w:bCs/>
          <w:color w:val="008080"/>
          <w:sz w:val="16"/>
          <w:szCs w:val="16"/>
        </w:rPr>
        <w:t>12</w:t>
      </w:r>
      <w:r>
        <w:rPr>
          <w:sz w:val="16"/>
          <w:szCs w:val="16"/>
        </w:rPr>
        <w:t xml:space="preserve"> * sum1 * </w:t>
      </w:r>
      <w:proofErr w:type="spellStart"/>
      <w:r>
        <w:rPr>
          <w:sz w:val="16"/>
          <w:szCs w:val="16"/>
        </w:rPr>
        <w:t>sum&amp;compGroup</w:t>
      </w:r>
      <w:proofErr w:type="spellEnd"/>
      <w:r>
        <w:rPr>
          <w:sz w:val="16"/>
          <w:szCs w:val="16"/>
        </w:rPr>
        <w:t xml:space="preserve"> * (MnRidit1-MnRidit&amp;</w:t>
      </w:r>
      <w:proofErr w:type="gramStart"/>
      <w:r>
        <w:rPr>
          <w:sz w:val="16"/>
          <w:szCs w:val="16"/>
        </w:rPr>
        <w:t>compGroup)*</w:t>
      </w:r>
      <w:proofErr w:type="gramEnd"/>
      <w:r>
        <w:rPr>
          <w:sz w:val="16"/>
          <w:szCs w:val="16"/>
        </w:rPr>
        <w:t>*</w:t>
      </w:r>
      <w:r>
        <w:rPr>
          <w:b/>
          <w:bCs/>
          <w:color w:val="008080"/>
          <w:sz w:val="16"/>
          <w:szCs w:val="16"/>
        </w:rPr>
        <w:t>2</w:t>
      </w:r>
      <w:r>
        <w:rPr>
          <w:sz w:val="16"/>
          <w:szCs w:val="16"/>
        </w:rPr>
        <w:t>;</w:t>
      </w:r>
    </w:p>
    <w:p w14:paraId="420E74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below = </w:t>
      </w:r>
      <w:proofErr w:type="gramStart"/>
      <w:r>
        <w:rPr>
          <w:sz w:val="16"/>
          <w:szCs w:val="16"/>
        </w:rPr>
        <w:t>( sum</w:t>
      </w:r>
      <w:proofErr w:type="gramEnd"/>
      <w:r>
        <w:rPr>
          <w:sz w:val="16"/>
          <w:szCs w:val="16"/>
        </w:rPr>
        <w:t xml:space="preserve">1 + </w:t>
      </w:r>
      <w:proofErr w:type="spellStart"/>
      <w:r>
        <w:rPr>
          <w:sz w:val="16"/>
          <w:szCs w:val="16"/>
        </w:rPr>
        <w:t>sum&amp;compGroup</w:t>
      </w:r>
      <w:proofErr w:type="spellEnd"/>
      <w:r>
        <w:rPr>
          <w:sz w:val="16"/>
          <w:szCs w:val="16"/>
        </w:rPr>
        <w:t xml:space="preserve"> + </w:t>
      </w:r>
      <w:r>
        <w:rPr>
          <w:b/>
          <w:bCs/>
          <w:color w:val="008080"/>
          <w:sz w:val="16"/>
          <w:szCs w:val="16"/>
        </w:rPr>
        <w:t>1</w:t>
      </w:r>
      <w:r>
        <w:rPr>
          <w:sz w:val="16"/>
          <w:szCs w:val="16"/>
        </w:rPr>
        <w:t xml:space="preserve">) * </w:t>
      </w:r>
      <w:proofErr w:type="spellStart"/>
      <w:r>
        <w:rPr>
          <w:sz w:val="16"/>
          <w:szCs w:val="16"/>
        </w:rPr>
        <w:t>Fij</w:t>
      </w:r>
      <w:proofErr w:type="spellEnd"/>
      <w:r>
        <w:rPr>
          <w:sz w:val="16"/>
          <w:szCs w:val="16"/>
        </w:rPr>
        <w:t>;</w:t>
      </w:r>
    </w:p>
    <w:p w14:paraId="3FA90D4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Chi=above/below;</w:t>
      </w:r>
    </w:p>
    <w:p w14:paraId="5370355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df</w:t>
      </w:r>
      <w:proofErr w:type="spellEnd"/>
      <w:r>
        <w:rPr>
          <w:sz w:val="16"/>
          <w:szCs w:val="16"/>
        </w:rPr>
        <w:t>=&amp;noGroup-</w:t>
      </w:r>
      <w:r>
        <w:rPr>
          <w:b/>
          <w:bCs/>
          <w:color w:val="008080"/>
          <w:sz w:val="16"/>
          <w:szCs w:val="16"/>
        </w:rPr>
        <w:t>1</w:t>
      </w:r>
      <w:r>
        <w:rPr>
          <w:sz w:val="16"/>
          <w:szCs w:val="16"/>
        </w:rPr>
        <w:t>;</w:t>
      </w:r>
    </w:p>
    <w:p w14:paraId="12BA1EF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p_value</w:t>
      </w:r>
      <w:proofErr w:type="spellEnd"/>
      <w:r>
        <w:rPr>
          <w:sz w:val="16"/>
          <w:szCs w:val="16"/>
        </w:rPr>
        <w:t>=</w:t>
      </w:r>
      <w:r>
        <w:rPr>
          <w:b/>
          <w:bCs/>
          <w:color w:val="008080"/>
          <w:sz w:val="16"/>
          <w:szCs w:val="16"/>
        </w:rPr>
        <w:t>1</w:t>
      </w:r>
      <w:r>
        <w:rPr>
          <w:sz w:val="16"/>
          <w:szCs w:val="16"/>
        </w:rPr>
        <w:t>-</w:t>
      </w:r>
      <w:proofErr w:type="gramStart"/>
      <w:r>
        <w:rPr>
          <w:sz w:val="16"/>
          <w:szCs w:val="16"/>
        </w:rPr>
        <w:t>probchi(</w:t>
      </w:r>
      <w:proofErr w:type="spellStart"/>
      <w:proofErr w:type="gramEnd"/>
      <w:r>
        <w:rPr>
          <w:sz w:val="16"/>
          <w:szCs w:val="16"/>
        </w:rPr>
        <w:t>Chi,df</w:t>
      </w:r>
      <w:proofErr w:type="spellEnd"/>
      <w:r>
        <w:rPr>
          <w:sz w:val="16"/>
          <w:szCs w:val="16"/>
        </w:rPr>
        <w:t>);</w:t>
      </w:r>
    </w:p>
    <w:p w14:paraId="0941FE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3CABD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OUTPUT of Scheffe </w:t>
      </w:r>
      <w:proofErr w:type="spellStart"/>
      <w:r>
        <w:rPr>
          <w:color w:val="008000"/>
          <w:sz w:val="16"/>
          <w:szCs w:val="16"/>
        </w:rPr>
        <w:t>ChiSquare</w:t>
      </w:r>
      <w:proofErr w:type="spellEnd"/>
      <w:r>
        <w:rPr>
          <w:color w:val="008000"/>
          <w:sz w:val="16"/>
          <w:szCs w:val="16"/>
        </w:rPr>
        <w:t xml:space="preserve"> */</w:t>
      </w:r>
    </w:p>
    <w:p w14:paraId="53E69E2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w:t>
      </w:r>
    </w:p>
    <w:p w14:paraId="514ED7F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w:t>
      </w:r>
      <w:proofErr w:type="spellStart"/>
      <w:r>
        <w:rPr>
          <w:sz w:val="16"/>
          <w:szCs w:val="16"/>
        </w:rPr>
        <w:t>scheffe</w:t>
      </w:r>
      <w:proofErr w:type="spellEnd"/>
      <w:r>
        <w:rPr>
          <w:sz w:val="16"/>
          <w:szCs w:val="16"/>
        </w:rPr>
        <w:t xml:space="preserve"> split=</w:t>
      </w:r>
      <w:r>
        <w:rPr>
          <w:color w:val="800080"/>
          <w:sz w:val="16"/>
          <w:szCs w:val="16"/>
        </w:rPr>
        <w:t>'*'</w:t>
      </w:r>
      <w:r>
        <w:rPr>
          <w:sz w:val="16"/>
          <w:szCs w:val="16"/>
        </w:rPr>
        <w:t xml:space="preserve"> noobs; var Chi </w:t>
      </w:r>
      <w:proofErr w:type="spellStart"/>
      <w:r>
        <w:rPr>
          <w:sz w:val="16"/>
          <w:szCs w:val="16"/>
        </w:rPr>
        <w:t>df</w:t>
      </w:r>
      <w:proofErr w:type="spellEnd"/>
      <w:r>
        <w:rPr>
          <w:sz w:val="16"/>
          <w:szCs w:val="16"/>
        </w:rPr>
        <w:t xml:space="preserve"> </w:t>
      </w:r>
      <w:proofErr w:type="spellStart"/>
      <w:r>
        <w:rPr>
          <w:sz w:val="16"/>
          <w:szCs w:val="16"/>
        </w:rPr>
        <w:t>p_value</w:t>
      </w:r>
      <w:proofErr w:type="spellEnd"/>
      <w:r>
        <w:rPr>
          <w:sz w:val="16"/>
          <w:szCs w:val="16"/>
        </w:rPr>
        <w:t>;</w:t>
      </w:r>
    </w:p>
    <w:p w14:paraId="58C04B1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label Chi=</w:t>
      </w:r>
      <w:r>
        <w:rPr>
          <w:color w:val="800080"/>
          <w:sz w:val="16"/>
          <w:szCs w:val="16"/>
        </w:rPr>
        <w:t>"Scheffe`*</w:t>
      </w:r>
      <w:proofErr w:type="spellStart"/>
      <w:r>
        <w:rPr>
          <w:color w:val="800080"/>
          <w:sz w:val="16"/>
          <w:szCs w:val="16"/>
        </w:rPr>
        <w:t>ChiSquare</w:t>
      </w:r>
      <w:proofErr w:type="spellEnd"/>
      <w:r>
        <w:rPr>
          <w:color w:val="800080"/>
          <w:sz w:val="16"/>
          <w:szCs w:val="16"/>
        </w:rPr>
        <w:t>"</w:t>
      </w:r>
      <w:r>
        <w:rPr>
          <w:sz w:val="16"/>
          <w:szCs w:val="16"/>
        </w:rPr>
        <w:t xml:space="preserve"> </w:t>
      </w:r>
      <w:proofErr w:type="spellStart"/>
      <w:r>
        <w:rPr>
          <w:sz w:val="16"/>
          <w:szCs w:val="16"/>
        </w:rPr>
        <w:t>df</w:t>
      </w:r>
      <w:proofErr w:type="spellEnd"/>
      <w:r>
        <w:rPr>
          <w:sz w:val="16"/>
          <w:szCs w:val="16"/>
        </w:rPr>
        <w:t>=</w:t>
      </w:r>
      <w:r>
        <w:rPr>
          <w:color w:val="800080"/>
          <w:sz w:val="16"/>
          <w:szCs w:val="16"/>
        </w:rPr>
        <w:t>'Degrees*of*Freedom'</w:t>
      </w:r>
    </w:p>
    <w:p w14:paraId="640C9C5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p_value</w:t>
      </w:r>
      <w:proofErr w:type="spellEnd"/>
      <w:r>
        <w:rPr>
          <w:sz w:val="16"/>
          <w:szCs w:val="16"/>
        </w:rPr>
        <w:t>=</w:t>
      </w:r>
      <w:r>
        <w:rPr>
          <w:color w:val="800080"/>
          <w:sz w:val="16"/>
          <w:szCs w:val="16"/>
        </w:rPr>
        <w:t>'</w:t>
      </w:r>
      <w:proofErr w:type="spellStart"/>
      <w:r>
        <w:rPr>
          <w:color w:val="800080"/>
          <w:sz w:val="16"/>
          <w:szCs w:val="16"/>
        </w:rPr>
        <w:t>p_value</w:t>
      </w:r>
      <w:proofErr w:type="spellEnd"/>
      <w:proofErr w:type="gramStart"/>
      <w:r>
        <w:rPr>
          <w:color w:val="800080"/>
          <w:sz w:val="16"/>
          <w:szCs w:val="16"/>
        </w:rPr>
        <w:t>'</w:t>
      </w:r>
      <w:r>
        <w:rPr>
          <w:sz w:val="16"/>
          <w:szCs w:val="16"/>
        </w:rPr>
        <w:t xml:space="preserve"> ;</w:t>
      </w:r>
      <w:proofErr w:type="gramEnd"/>
    </w:p>
    <w:p w14:paraId="52D5EB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title </w:t>
      </w:r>
      <w:r>
        <w:rPr>
          <w:color w:val="800080"/>
          <w:sz w:val="16"/>
          <w:szCs w:val="16"/>
        </w:rPr>
        <w:t xml:space="preserve">"Group1 vs </w:t>
      </w:r>
      <w:proofErr w:type="spellStart"/>
      <w:r>
        <w:rPr>
          <w:color w:val="800080"/>
          <w:sz w:val="16"/>
          <w:szCs w:val="16"/>
        </w:rPr>
        <w:t>Group&amp;compGroup</w:t>
      </w:r>
      <w:proofErr w:type="spellEnd"/>
      <w:r>
        <w:rPr>
          <w:color w:val="800080"/>
          <w:sz w:val="16"/>
          <w:szCs w:val="16"/>
        </w:rPr>
        <w:t>"</w:t>
      </w:r>
      <w:r>
        <w:rPr>
          <w:sz w:val="16"/>
          <w:szCs w:val="16"/>
        </w:rPr>
        <w:t>; run;</w:t>
      </w:r>
    </w:p>
    <w:p w14:paraId="73AA15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w:t>
      </w:r>
    </w:p>
    <w:p w14:paraId="5F0F3D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6AA0C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w:t>
      </w:r>
      <w:proofErr w:type="spellStart"/>
      <w:r>
        <w:rPr>
          <w:sz w:val="16"/>
          <w:szCs w:val="16"/>
        </w:rPr>
        <w:t>compGroup</w:t>
      </w:r>
      <w:proofErr w:type="spellEnd"/>
      <w:r>
        <w:rPr>
          <w:sz w:val="16"/>
          <w:szCs w:val="16"/>
        </w:rPr>
        <w:t>;</w:t>
      </w:r>
    </w:p>
    <w:p w14:paraId="1FC5413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E2F94E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4A1589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268124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604DE4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CCF53B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8CB97A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proofErr w:type="spellStart"/>
      <w:r>
        <w:rPr>
          <w:sz w:val="16"/>
          <w:szCs w:val="16"/>
        </w:rPr>
        <w:t>dosums</w:t>
      </w:r>
      <w:proofErr w:type="spellEnd"/>
      <w:r>
        <w:rPr>
          <w:sz w:val="16"/>
          <w:szCs w:val="16"/>
        </w:rPr>
        <w:t>(</w:t>
      </w:r>
      <w:proofErr w:type="spellStart"/>
      <w:r>
        <w:rPr>
          <w:sz w:val="16"/>
          <w:szCs w:val="16"/>
        </w:rPr>
        <w:t>codeno</w:t>
      </w:r>
      <w:proofErr w:type="spellEnd"/>
      <w:r>
        <w:rPr>
          <w:sz w:val="16"/>
          <w:szCs w:val="16"/>
        </w:rPr>
        <w:t>);</w:t>
      </w:r>
    </w:p>
    <w:p w14:paraId="5585CB6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w:t>
      </w:r>
      <w:proofErr w:type="spellStart"/>
      <w:r>
        <w:rPr>
          <w:sz w:val="16"/>
          <w:szCs w:val="16"/>
        </w:rPr>
        <w:t>i</w:t>
      </w:r>
      <w:proofErr w:type="spellEnd"/>
      <w:r>
        <w:rPr>
          <w:sz w:val="16"/>
          <w:szCs w:val="16"/>
        </w:rPr>
        <w:t xml:space="preserve"> ii stop;</w:t>
      </w:r>
    </w:p>
    <w:p w14:paraId="08D8A07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td; set td; keep sum1-sum&amp;codeno;</w:t>
      </w:r>
    </w:p>
    <w:p w14:paraId="799170C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sum1=</w:t>
      </w:r>
      <w:r>
        <w:rPr>
          <w:b/>
          <w:bCs/>
          <w:color w:val="008080"/>
          <w:sz w:val="16"/>
          <w:szCs w:val="16"/>
        </w:rPr>
        <w:t>0</w:t>
      </w:r>
      <w:r>
        <w:rPr>
          <w:sz w:val="16"/>
          <w:szCs w:val="16"/>
        </w:rPr>
        <w:t>;</w:t>
      </w:r>
    </w:p>
    <w:p w14:paraId="5B9FE0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sum2=sum(col1);</w:t>
      </w:r>
    </w:p>
    <w:p w14:paraId="1F660C0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stop=&amp;codeno+1;</w:t>
      </w:r>
    </w:p>
    <w:p w14:paraId="28E96C8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w:t>
      </w:r>
      <w:proofErr w:type="spellStart"/>
      <w:r>
        <w:rPr>
          <w:sz w:val="16"/>
          <w:szCs w:val="16"/>
        </w:rPr>
        <w:t>i</w:t>
      </w:r>
      <w:proofErr w:type="spellEnd"/>
      <w:r>
        <w:rPr>
          <w:sz w:val="16"/>
          <w:szCs w:val="16"/>
        </w:rPr>
        <w:t>=</w:t>
      </w:r>
      <w:r>
        <w:rPr>
          <w:b/>
          <w:bCs/>
          <w:color w:val="008080"/>
          <w:sz w:val="16"/>
          <w:szCs w:val="16"/>
        </w:rPr>
        <w:t>3</w:t>
      </w:r>
      <w:r>
        <w:rPr>
          <w:sz w:val="16"/>
          <w:szCs w:val="16"/>
        </w:rPr>
        <w:t xml:space="preserve"> </w:t>
      </w:r>
      <w:r>
        <w:rPr>
          <w:color w:val="0000FF"/>
          <w:sz w:val="16"/>
          <w:szCs w:val="16"/>
        </w:rPr>
        <w:t>%to</w:t>
      </w:r>
      <w:r>
        <w:rPr>
          <w:sz w:val="16"/>
          <w:szCs w:val="16"/>
        </w:rPr>
        <w:t xml:space="preserve"> &amp;stop;</w:t>
      </w:r>
    </w:p>
    <w:p w14:paraId="1DF518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w:t>
      </w:r>
      <w:proofErr w:type="gramStart"/>
      <w:r>
        <w:rPr>
          <w:color w:val="0000FF"/>
          <w:sz w:val="16"/>
          <w:szCs w:val="16"/>
        </w:rPr>
        <w:t>do</w:t>
      </w:r>
      <w:proofErr w:type="gramEnd"/>
      <w:r>
        <w:rPr>
          <w:sz w:val="16"/>
          <w:szCs w:val="16"/>
        </w:rPr>
        <w:t xml:space="preserve"> ii=&amp;i-</w:t>
      </w:r>
      <w:r>
        <w:rPr>
          <w:b/>
          <w:bCs/>
          <w:color w:val="008080"/>
          <w:sz w:val="16"/>
          <w:szCs w:val="16"/>
        </w:rPr>
        <w:t>2</w:t>
      </w:r>
      <w:r>
        <w:rPr>
          <w:sz w:val="16"/>
          <w:szCs w:val="16"/>
        </w:rPr>
        <w:t xml:space="preserve"> </w:t>
      </w:r>
      <w:r>
        <w:rPr>
          <w:color w:val="0000FF"/>
          <w:sz w:val="16"/>
          <w:szCs w:val="16"/>
        </w:rPr>
        <w:t>%to</w:t>
      </w:r>
      <w:r>
        <w:rPr>
          <w:sz w:val="16"/>
          <w:szCs w:val="16"/>
        </w:rPr>
        <w:t xml:space="preserve"> &amp;i-</w:t>
      </w:r>
      <w:r>
        <w:rPr>
          <w:b/>
          <w:bCs/>
          <w:color w:val="008080"/>
          <w:sz w:val="16"/>
          <w:szCs w:val="16"/>
        </w:rPr>
        <w:t>2</w:t>
      </w:r>
      <w:r>
        <w:rPr>
          <w:sz w:val="16"/>
          <w:szCs w:val="16"/>
        </w:rPr>
        <w:t xml:space="preserve">; </w:t>
      </w:r>
      <w:r>
        <w:rPr>
          <w:color w:val="0000FF"/>
          <w:sz w:val="16"/>
          <w:szCs w:val="16"/>
        </w:rPr>
        <w:t>%end</w:t>
      </w:r>
      <w:r>
        <w:rPr>
          <w:sz w:val="16"/>
          <w:szCs w:val="16"/>
        </w:rPr>
        <w:t>;</w:t>
      </w:r>
    </w:p>
    <w:p w14:paraId="5EC0E0C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sum&amp;i</w:t>
      </w:r>
      <w:proofErr w:type="spellEnd"/>
      <w:r>
        <w:rPr>
          <w:sz w:val="16"/>
          <w:szCs w:val="16"/>
        </w:rPr>
        <w:t>=</w:t>
      </w:r>
      <w:proofErr w:type="gramStart"/>
      <w:r>
        <w:rPr>
          <w:sz w:val="16"/>
          <w:szCs w:val="16"/>
        </w:rPr>
        <w:t>sum(</w:t>
      </w:r>
      <w:proofErr w:type="gramEnd"/>
      <w:r>
        <w:rPr>
          <w:sz w:val="16"/>
          <w:szCs w:val="16"/>
        </w:rPr>
        <w:t>of col1-col&amp;ii);</w:t>
      </w:r>
    </w:p>
    <w:p w14:paraId="287BAE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2BDB67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w:t>
      </w:r>
      <w:proofErr w:type="spellStart"/>
      <w:r>
        <w:rPr>
          <w:sz w:val="16"/>
          <w:szCs w:val="16"/>
        </w:rPr>
        <w:t>dosums</w:t>
      </w:r>
      <w:proofErr w:type="spellEnd"/>
      <w:r>
        <w:rPr>
          <w:sz w:val="16"/>
          <w:szCs w:val="16"/>
        </w:rPr>
        <w:t>;</w:t>
      </w:r>
    </w:p>
    <w:p w14:paraId="19689B2E" w14:textId="5D1605C2" w:rsidR="00072840" w:rsidRDefault="00072840">
      <w:pPr>
        <w:widowControl/>
        <w:autoSpaceDE/>
        <w:autoSpaceDN/>
        <w:adjustRightInd/>
        <w:spacing w:after="160" w:line="259" w:lineRule="auto"/>
        <w:rPr>
          <w:sz w:val="16"/>
          <w:szCs w:val="16"/>
        </w:rPr>
      </w:pPr>
      <w:r>
        <w:rPr>
          <w:sz w:val="16"/>
          <w:szCs w:val="16"/>
        </w:rPr>
        <w:br w:type="page"/>
      </w:r>
    </w:p>
    <w:p w14:paraId="711E9A7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lastRenderedPageBreak/>
        <w:t>%macro</w:t>
      </w:r>
      <w:r>
        <w:rPr>
          <w:sz w:val="16"/>
          <w:szCs w:val="16"/>
        </w:rPr>
        <w:t xml:space="preserve"> </w:t>
      </w:r>
      <w:proofErr w:type="spellStart"/>
      <w:r>
        <w:rPr>
          <w:sz w:val="16"/>
          <w:szCs w:val="16"/>
        </w:rPr>
        <w:t>equalmns</w:t>
      </w:r>
      <w:proofErr w:type="spellEnd"/>
      <w:r>
        <w:rPr>
          <w:sz w:val="16"/>
          <w:szCs w:val="16"/>
        </w:rPr>
        <w:t>(</w:t>
      </w:r>
      <w:proofErr w:type="spellStart"/>
      <w:r>
        <w:rPr>
          <w:sz w:val="16"/>
          <w:szCs w:val="16"/>
        </w:rPr>
        <w:t>noGroup</w:t>
      </w:r>
      <w:proofErr w:type="spellEnd"/>
      <w:r>
        <w:rPr>
          <w:sz w:val="16"/>
          <w:szCs w:val="16"/>
        </w:rPr>
        <w:t>);</w:t>
      </w:r>
    </w:p>
    <w:p w14:paraId="3E18F1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TIE Group and F Statistic Calculations */</w:t>
      </w:r>
    </w:p>
    <w:p w14:paraId="5DFA21B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w:t>
      </w:r>
    </w:p>
    <w:p w14:paraId="5FECA28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page 77 (3.37) and page 82 (3.42) */</w:t>
      </w:r>
    </w:p>
    <w:p w14:paraId="1424EE1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f; set ridit;</w:t>
      </w:r>
    </w:p>
    <w:p w14:paraId="67CEAD4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keep </w:t>
      </w:r>
      <w:proofErr w:type="spellStart"/>
      <w:r>
        <w:rPr>
          <w:sz w:val="16"/>
          <w:szCs w:val="16"/>
        </w:rPr>
        <w:t>dum</w:t>
      </w:r>
      <w:proofErr w:type="spellEnd"/>
      <w:r>
        <w:rPr>
          <w:sz w:val="16"/>
          <w:szCs w:val="16"/>
        </w:rPr>
        <w:t xml:space="preserve"> tie </w:t>
      </w:r>
      <w:proofErr w:type="spellStart"/>
      <w:r>
        <w:rPr>
          <w:sz w:val="16"/>
          <w:szCs w:val="16"/>
        </w:rPr>
        <w:t>ndot</w:t>
      </w:r>
      <w:proofErr w:type="spellEnd"/>
      <w:r>
        <w:rPr>
          <w:sz w:val="16"/>
          <w:szCs w:val="16"/>
        </w:rPr>
        <w:t xml:space="preserve"> fnum1 fdenom1 sum1-sum&amp;noGroup</w:t>
      </w:r>
    </w:p>
    <w:p w14:paraId="7EDACDE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ndot</w:t>
      </w:r>
      <w:proofErr w:type="spellEnd"/>
      <w:r>
        <w:rPr>
          <w:sz w:val="16"/>
          <w:szCs w:val="16"/>
        </w:rPr>
        <w:t xml:space="preserve"> MnRidit1-MnRidit&amp;noGroup </w:t>
      </w:r>
      <w:proofErr w:type="spellStart"/>
      <w:r>
        <w:rPr>
          <w:sz w:val="16"/>
          <w:szCs w:val="16"/>
        </w:rPr>
        <w:t>PopulationRidit</w:t>
      </w:r>
      <w:proofErr w:type="spellEnd"/>
      <w:r>
        <w:rPr>
          <w:sz w:val="16"/>
          <w:szCs w:val="16"/>
        </w:rPr>
        <w:t xml:space="preserve"> tot;</w:t>
      </w:r>
    </w:p>
    <w:p w14:paraId="2B1A88A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tie=</w:t>
      </w:r>
      <w:proofErr w:type="gramStart"/>
      <w:r>
        <w:rPr>
          <w:sz w:val="16"/>
          <w:szCs w:val="16"/>
        </w:rPr>
        <w:t>sum(</w:t>
      </w:r>
      <w:proofErr w:type="gramEnd"/>
      <w:r>
        <w:rPr>
          <w:sz w:val="16"/>
          <w:szCs w:val="16"/>
        </w:rPr>
        <w:t>of Group1-Group&amp;noGroup);</w:t>
      </w:r>
    </w:p>
    <w:p w14:paraId="33F8AE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fnum1=tie*(tie-</w:t>
      </w:r>
      <w:proofErr w:type="gramStart"/>
      <w:r>
        <w:rPr>
          <w:b/>
          <w:bCs/>
          <w:color w:val="008080"/>
          <w:sz w:val="16"/>
          <w:szCs w:val="16"/>
        </w:rPr>
        <w:t>1</w:t>
      </w:r>
      <w:r>
        <w:rPr>
          <w:sz w:val="16"/>
          <w:szCs w:val="16"/>
        </w:rPr>
        <w:t>)*</w:t>
      </w:r>
      <w:proofErr w:type="gramEnd"/>
      <w:r>
        <w:rPr>
          <w:sz w:val="16"/>
          <w:szCs w:val="16"/>
        </w:rPr>
        <w:t>(tie+</w:t>
      </w:r>
      <w:r>
        <w:rPr>
          <w:b/>
          <w:bCs/>
          <w:color w:val="008080"/>
          <w:sz w:val="16"/>
          <w:szCs w:val="16"/>
        </w:rPr>
        <w:t>1</w:t>
      </w:r>
      <w:r>
        <w:rPr>
          <w:sz w:val="16"/>
          <w:szCs w:val="16"/>
        </w:rPr>
        <w:t>);</w:t>
      </w:r>
    </w:p>
    <w:p w14:paraId="663DFF4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fdenom1=</w:t>
      </w:r>
      <w:proofErr w:type="spellStart"/>
      <w:r>
        <w:rPr>
          <w:sz w:val="16"/>
          <w:szCs w:val="16"/>
        </w:rPr>
        <w:t>ndot</w:t>
      </w:r>
      <w:proofErr w:type="spellEnd"/>
      <w:r>
        <w:rPr>
          <w:sz w:val="16"/>
          <w:szCs w:val="16"/>
        </w:rPr>
        <w:t>*(ndot-</w:t>
      </w:r>
      <w:proofErr w:type="gramStart"/>
      <w:r>
        <w:rPr>
          <w:b/>
          <w:bCs/>
          <w:color w:val="008080"/>
          <w:sz w:val="16"/>
          <w:szCs w:val="16"/>
        </w:rPr>
        <w:t>1</w:t>
      </w:r>
      <w:r>
        <w:rPr>
          <w:sz w:val="16"/>
          <w:szCs w:val="16"/>
        </w:rPr>
        <w:t>)*</w:t>
      </w:r>
      <w:proofErr w:type="gramEnd"/>
      <w:r>
        <w:rPr>
          <w:sz w:val="16"/>
          <w:szCs w:val="16"/>
        </w:rPr>
        <w:t>(ndot+</w:t>
      </w:r>
      <w:r>
        <w:rPr>
          <w:b/>
          <w:bCs/>
          <w:color w:val="008080"/>
          <w:sz w:val="16"/>
          <w:szCs w:val="16"/>
        </w:rPr>
        <w:t>1</w:t>
      </w:r>
      <w:r>
        <w:rPr>
          <w:sz w:val="16"/>
          <w:szCs w:val="16"/>
        </w:rPr>
        <w:t>);</w:t>
      </w:r>
    </w:p>
    <w:p w14:paraId="73785E2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j=</w:t>
      </w:r>
      <w:r>
        <w:rPr>
          <w:b/>
          <w:bCs/>
          <w:color w:val="008080"/>
          <w:sz w:val="16"/>
          <w:szCs w:val="16"/>
        </w:rPr>
        <w:t>1</w:t>
      </w:r>
      <w:r>
        <w:rPr>
          <w:sz w:val="16"/>
          <w:szCs w:val="16"/>
        </w:rPr>
        <w:t xml:space="preserve"> </w:t>
      </w:r>
      <w:r>
        <w:rPr>
          <w:color w:val="0000FF"/>
          <w:sz w:val="16"/>
          <w:szCs w:val="16"/>
        </w:rPr>
        <w:t>%to</w:t>
      </w:r>
      <w:r>
        <w:rPr>
          <w:sz w:val="16"/>
          <w:szCs w:val="16"/>
        </w:rPr>
        <w:t xml:space="preserve"> &amp;</w:t>
      </w:r>
      <w:proofErr w:type="spellStart"/>
      <w:r>
        <w:rPr>
          <w:sz w:val="16"/>
          <w:szCs w:val="16"/>
        </w:rPr>
        <w:t>noGroup</w:t>
      </w:r>
      <w:proofErr w:type="spellEnd"/>
      <w:r>
        <w:rPr>
          <w:sz w:val="16"/>
          <w:szCs w:val="16"/>
        </w:rPr>
        <w:t>;</w:t>
      </w:r>
    </w:p>
    <w:p w14:paraId="6BC1D4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comp&amp;j</w:t>
      </w:r>
      <w:proofErr w:type="spellEnd"/>
      <w:r>
        <w:rPr>
          <w:sz w:val="16"/>
          <w:szCs w:val="16"/>
        </w:rPr>
        <w:t xml:space="preserve"> = </w:t>
      </w:r>
      <w:proofErr w:type="spellStart"/>
      <w:r>
        <w:rPr>
          <w:sz w:val="16"/>
          <w:szCs w:val="16"/>
        </w:rPr>
        <w:t>sum&amp;j</w:t>
      </w:r>
      <w:proofErr w:type="spellEnd"/>
      <w:r>
        <w:rPr>
          <w:sz w:val="16"/>
          <w:szCs w:val="16"/>
        </w:rPr>
        <w:t xml:space="preserve"> * (</w:t>
      </w:r>
      <w:proofErr w:type="spellStart"/>
      <w:r>
        <w:rPr>
          <w:sz w:val="16"/>
          <w:szCs w:val="16"/>
        </w:rPr>
        <w:t>MnRidit&amp;j-</w:t>
      </w:r>
      <w:proofErr w:type="gramStart"/>
      <w:r>
        <w:rPr>
          <w:sz w:val="16"/>
          <w:szCs w:val="16"/>
        </w:rPr>
        <w:t>PopulationRidit</w:t>
      </w:r>
      <w:proofErr w:type="spellEnd"/>
      <w:r>
        <w:rPr>
          <w:sz w:val="16"/>
          <w:szCs w:val="16"/>
        </w:rPr>
        <w:t>)*</w:t>
      </w:r>
      <w:proofErr w:type="gramEnd"/>
      <w:r>
        <w:rPr>
          <w:sz w:val="16"/>
          <w:szCs w:val="16"/>
        </w:rPr>
        <w:t>*</w:t>
      </w:r>
      <w:r>
        <w:rPr>
          <w:b/>
          <w:bCs/>
          <w:color w:val="008080"/>
          <w:sz w:val="16"/>
          <w:szCs w:val="16"/>
        </w:rPr>
        <w:t>2</w:t>
      </w:r>
      <w:r>
        <w:rPr>
          <w:sz w:val="16"/>
          <w:szCs w:val="16"/>
        </w:rPr>
        <w:t>;</w:t>
      </w:r>
    </w:p>
    <w:p w14:paraId="05FFC2B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3FDD2A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tot=</w:t>
      </w:r>
      <w:proofErr w:type="gramStart"/>
      <w:r>
        <w:rPr>
          <w:sz w:val="16"/>
          <w:szCs w:val="16"/>
        </w:rPr>
        <w:t>sum(</w:t>
      </w:r>
      <w:proofErr w:type="gramEnd"/>
      <w:r>
        <w:rPr>
          <w:sz w:val="16"/>
          <w:szCs w:val="16"/>
        </w:rPr>
        <w:t>of comp1-comp&amp;noGroup);</w:t>
      </w:r>
    </w:p>
    <w:p w14:paraId="22A75EA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9E62A5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f,fnum</w:t>
      </w:r>
      <w:proofErr w:type="gramEnd"/>
      <w:r>
        <w:rPr>
          <w:sz w:val="16"/>
          <w:szCs w:val="16"/>
        </w:rPr>
        <w:t>1,sum);</w:t>
      </w:r>
    </w:p>
    <w:p w14:paraId="5DF436D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f; merge f </w:t>
      </w:r>
      <w:proofErr w:type="spellStart"/>
      <w:r>
        <w:rPr>
          <w:sz w:val="16"/>
          <w:szCs w:val="16"/>
        </w:rPr>
        <w:t>meansout</w:t>
      </w:r>
      <w:proofErr w:type="spellEnd"/>
      <w:r>
        <w:rPr>
          <w:sz w:val="16"/>
          <w:szCs w:val="16"/>
        </w:rPr>
        <w:t xml:space="preserve">; by </w:t>
      </w:r>
      <w:proofErr w:type="spellStart"/>
      <w:r>
        <w:rPr>
          <w:sz w:val="16"/>
          <w:szCs w:val="16"/>
        </w:rPr>
        <w:t>dum</w:t>
      </w:r>
      <w:proofErr w:type="spellEnd"/>
      <w:r>
        <w:rPr>
          <w:sz w:val="16"/>
          <w:szCs w:val="16"/>
        </w:rPr>
        <w:t>; drop sum;</w:t>
      </w:r>
    </w:p>
    <w:p w14:paraId="7CE9602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fnum</w:t>
      </w:r>
      <w:proofErr w:type="spellEnd"/>
      <w:r>
        <w:rPr>
          <w:sz w:val="16"/>
          <w:szCs w:val="16"/>
        </w:rPr>
        <w:t>=sum;</w:t>
      </w:r>
    </w:p>
    <w:p w14:paraId="201B786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8E73AD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gramStart"/>
      <w:r>
        <w:rPr>
          <w:sz w:val="16"/>
          <w:szCs w:val="16"/>
        </w:rPr>
        <w:t>f,fdenom</w:t>
      </w:r>
      <w:proofErr w:type="gramEnd"/>
      <w:r>
        <w:rPr>
          <w:sz w:val="16"/>
          <w:szCs w:val="16"/>
        </w:rPr>
        <w:t>1,max);</w:t>
      </w:r>
    </w:p>
    <w:p w14:paraId="39CA57F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f; merge f </w:t>
      </w:r>
      <w:proofErr w:type="spellStart"/>
      <w:r>
        <w:rPr>
          <w:sz w:val="16"/>
          <w:szCs w:val="16"/>
        </w:rPr>
        <w:t>meansout</w:t>
      </w:r>
      <w:proofErr w:type="spellEnd"/>
      <w:r>
        <w:rPr>
          <w:sz w:val="16"/>
          <w:szCs w:val="16"/>
        </w:rPr>
        <w:t xml:space="preserve">; by </w:t>
      </w:r>
      <w:proofErr w:type="spellStart"/>
      <w:r>
        <w:rPr>
          <w:sz w:val="16"/>
          <w:szCs w:val="16"/>
        </w:rPr>
        <w:t>dum</w:t>
      </w:r>
      <w:proofErr w:type="spellEnd"/>
      <w:r>
        <w:rPr>
          <w:sz w:val="16"/>
          <w:szCs w:val="16"/>
        </w:rPr>
        <w:t>; drop max;</w:t>
      </w:r>
    </w:p>
    <w:p w14:paraId="229DD8E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fdenom</w:t>
      </w:r>
      <w:proofErr w:type="spellEnd"/>
      <w:r>
        <w:rPr>
          <w:sz w:val="16"/>
          <w:szCs w:val="16"/>
        </w:rPr>
        <w:t>=max;</w:t>
      </w:r>
    </w:p>
    <w:p w14:paraId="1C97E46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w:t>
      </w:r>
      <w:r>
        <w:rPr>
          <w:b/>
          <w:bCs/>
          <w:color w:val="008080"/>
          <w:sz w:val="16"/>
          <w:szCs w:val="16"/>
        </w:rPr>
        <w:t>1</w:t>
      </w:r>
      <w:r>
        <w:rPr>
          <w:sz w:val="16"/>
          <w:szCs w:val="16"/>
        </w:rPr>
        <w:t>-(</w:t>
      </w:r>
      <w:proofErr w:type="spellStart"/>
      <w:r>
        <w:rPr>
          <w:sz w:val="16"/>
          <w:szCs w:val="16"/>
        </w:rPr>
        <w:t>fnum</w:t>
      </w:r>
      <w:proofErr w:type="spellEnd"/>
      <w:r>
        <w:rPr>
          <w:sz w:val="16"/>
          <w:szCs w:val="16"/>
        </w:rPr>
        <w:t>/</w:t>
      </w:r>
      <w:proofErr w:type="spellStart"/>
      <w:r>
        <w:rPr>
          <w:sz w:val="16"/>
          <w:szCs w:val="16"/>
        </w:rPr>
        <w:t>fdenom</w:t>
      </w:r>
      <w:proofErr w:type="spellEnd"/>
      <w:r>
        <w:rPr>
          <w:sz w:val="16"/>
          <w:szCs w:val="16"/>
        </w:rPr>
        <w:t>);</w:t>
      </w:r>
    </w:p>
    <w:p w14:paraId="0A21F0E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3238B3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equalmns</w:t>
      </w:r>
      <w:proofErr w:type="spellEnd"/>
      <w:r>
        <w:rPr>
          <w:sz w:val="16"/>
          <w:szCs w:val="16"/>
        </w:rPr>
        <w:t xml:space="preserve">; set f; format Chi </w:t>
      </w:r>
      <w:r>
        <w:rPr>
          <w:b/>
          <w:bCs/>
          <w:color w:val="008080"/>
          <w:sz w:val="16"/>
          <w:szCs w:val="16"/>
        </w:rPr>
        <w:t>10.5</w:t>
      </w:r>
      <w:r>
        <w:rPr>
          <w:sz w:val="16"/>
          <w:szCs w:val="16"/>
        </w:rPr>
        <w:t>;</w:t>
      </w:r>
    </w:p>
    <w:p w14:paraId="15A0606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if _N_ &gt; </w:t>
      </w:r>
      <w:r>
        <w:rPr>
          <w:b/>
          <w:bCs/>
          <w:color w:val="008080"/>
          <w:sz w:val="16"/>
          <w:szCs w:val="16"/>
        </w:rPr>
        <w:t>1</w:t>
      </w:r>
      <w:r>
        <w:rPr>
          <w:sz w:val="16"/>
          <w:szCs w:val="16"/>
        </w:rPr>
        <w:t xml:space="preserve"> then delete;</w:t>
      </w:r>
    </w:p>
    <w:p w14:paraId="449FE5D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Fleiss, Design and Analysis of Clinical Experiments page 82 (3.42)</w:t>
      </w:r>
    </w:p>
    <w:p w14:paraId="4541B5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
    <w:p w14:paraId="04CECA7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above=</w:t>
      </w:r>
      <w:r>
        <w:rPr>
          <w:b/>
          <w:bCs/>
          <w:color w:val="008080"/>
          <w:sz w:val="16"/>
          <w:szCs w:val="16"/>
        </w:rPr>
        <w:t>12</w:t>
      </w:r>
      <w:r>
        <w:rPr>
          <w:sz w:val="16"/>
          <w:szCs w:val="16"/>
        </w:rPr>
        <w:t xml:space="preserve"> * </w:t>
      </w:r>
      <w:proofErr w:type="spellStart"/>
      <w:r>
        <w:rPr>
          <w:sz w:val="16"/>
          <w:szCs w:val="16"/>
        </w:rPr>
        <w:t>ndot</w:t>
      </w:r>
      <w:proofErr w:type="spellEnd"/>
      <w:r>
        <w:rPr>
          <w:sz w:val="16"/>
          <w:szCs w:val="16"/>
        </w:rPr>
        <w:t xml:space="preserve"> * tot;</w:t>
      </w:r>
    </w:p>
    <w:p w14:paraId="0C3B284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below = </w:t>
      </w:r>
      <w:proofErr w:type="gramStart"/>
      <w:r>
        <w:rPr>
          <w:sz w:val="16"/>
          <w:szCs w:val="16"/>
        </w:rPr>
        <w:t xml:space="preserve">( </w:t>
      </w:r>
      <w:proofErr w:type="spellStart"/>
      <w:r>
        <w:rPr>
          <w:sz w:val="16"/>
          <w:szCs w:val="16"/>
        </w:rPr>
        <w:t>ndot</w:t>
      </w:r>
      <w:proofErr w:type="spellEnd"/>
      <w:proofErr w:type="gramEnd"/>
      <w:r>
        <w:rPr>
          <w:sz w:val="16"/>
          <w:szCs w:val="16"/>
        </w:rPr>
        <w:t xml:space="preserve"> + </w:t>
      </w:r>
      <w:r>
        <w:rPr>
          <w:b/>
          <w:bCs/>
          <w:color w:val="008080"/>
          <w:sz w:val="16"/>
          <w:szCs w:val="16"/>
        </w:rPr>
        <w:t>1</w:t>
      </w:r>
      <w:r>
        <w:rPr>
          <w:sz w:val="16"/>
          <w:szCs w:val="16"/>
        </w:rPr>
        <w:t>) * F;</w:t>
      </w:r>
    </w:p>
    <w:p w14:paraId="54840F5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Chi=above/below;</w:t>
      </w:r>
    </w:p>
    <w:p w14:paraId="694D72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df</w:t>
      </w:r>
      <w:proofErr w:type="spellEnd"/>
      <w:r>
        <w:rPr>
          <w:sz w:val="16"/>
          <w:szCs w:val="16"/>
        </w:rPr>
        <w:t>=&amp;noGroup-</w:t>
      </w:r>
      <w:r>
        <w:rPr>
          <w:b/>
          <w:bCs/>
          <w:color w:val="008080"/>
          <w:sz w:val="16"/>
          <w:szCs w:val="16"/>
        </w:rPr>
        <w:t>1</w:t>
      </w:r>
      <w:r>
        <w:rPr>
          <w:sz w:val="16"/>
          <w:szCs w:val="16"/>
        </w:rPr>
        <w:t>;</w:t>
      </w:r>
    </w:p>
    <w:p w14:paraId="5B32F4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p_value</w:t>
      </w:r>
      <w:proofErr w:type="spellEnd"/>
      <w:r>
        <w:rPr>
          <w:sz w:val="16"/>
          <w:szCs w:val="16"/>
        </w:rPr>
        <w:t>=</w:t>
      </w:r>
      <w:r>
        <w:rPr>
          <w:b/>
          <w:bCs/>
          <w:color w:val="008080"/>
          <w:sz w:val="16"/>
          <w:szCs w:val="16"/>
        </w:rPr>
        <w:t>1</w:t>
      </w:r>
      <w:r>
        <w:rPr>
          <w:sz w:val="16"/>
          <w:szCs w:val="16"/>
        </w:rPr>
        <w:t>-</w:t>
      </w:r>
      <w:proofErr w:type="gramStart"/>
      <w:r>
        <w:rPr>
          <w:sz w:val="16"/>
          <w:szCs w:val="16"/>
        </w:rPr>
        <w:t>probchi(</w:t>
      </w:r>
      <w:proofErr w:type="spellStart"/>
      <w:proofErr w:type="gramEnd"/>
      <w:r>
        <w:rPr>
          <w:sz w:val="16"/>
          <w:szCs w:val="16"/>
        </w:rPr>
        <w:t>Chi,df</w:t>
      </w:r>
      <w:proofErr w:type="spellEnd"/>
      <w:r>
        <w:rPr>
          <w:sz w:val="16"/>
          <w:szCs w:val="16"/>
        </w:rPr>
        <w:t>);</w:t>
      </w:r>
    </w:p>
    <w:p w14:paraId="4CD91D4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044C81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OUTPUT of Scheffe` Test of Equal Means </w:t>
      </w:r>
      <w:proofErr w:type="spellStart"/>
      <w:r>
        <w:rPr>
          <w:color w:val="008000"/>
          <w:sz w:val="16"/>
          <w:szCs w:val="16"/>
        </w:rPr>
        <w:t>ChiSquare</w:t>
      </w:r>
      <w:proofErr w:type="spellEnd"/>
      <w:r>
        <w:rPr>
          <w:color w:val="008000"/>
          <w:sz w:val="16"/>
          <w:szCs w:val="16"/>
        </w:rPr>
        <w:t xml:space="preserve"> */</w:t>
      </w:r>
    </w:p>
    <w:p w14:paraId="29BC128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 </w:t>
      </w:r>
      <w:proofErr w:type="spellStart"/>
      <w:r>
        <w:rPr>
          <w:sz w:val="16"/>
          <w:szCs w:val="16"/>
        </w:rPr>
        <w:t>equalmns</w:t>
      </w:r>
      <w:proofErr w:type="spellEnd"/>
      <w:r>
        <w:rPr>
          <w:sz w:val="16"/>
          <w:szCs w:val="16"/>
        </w:rPr>
        <w:t xml:space="preserve"> split=</w:t>
      </w:r>
      <w:r>
        <w:rPr>
          <w:color w:val="800080"/>
          <w:sz w:val="16"/>
          <w:szCs w:val="16"/>
        </w:rPr>
        <w:t>'*'</w:t>
      </w:r>
      <w:r>
        <w:rPr>
          <w:sz w:val="16"/>
          <w:szCs w:val="16"/>
        </w:rPr>
        <w:t xml:space="preserve"> noobs; var Chi </w:t>
      </w:r>
      <w:proofErr w:type="spellStart"/>
      <w:r>
        <w:rPr>
          <w:sz w:val="16"/>
          <w:szCs w:val="16"/>
        </w:rPr>
        <w:t>df</w:t>
      </w:r>
      <w:proofErr w:type="spellEnd"/>
      <w:r>
        <w:rPr>
          <w:sz w:val="16"/>
          <w:szCs w:val="16"/>
        </w:rPr>
        <w:t xml:space="preserve"> </w:t>
      </w:r>
      <w:proofErr w:type="spellStart"/>
      <w:r>
        <w:rPr>
          <w:sz w:val="16"/>
          <w:szCs w:val="16"/>
        </w:rPr>
        <w:t>p_value</w:t>
      </w:r>
      <w:proofErr w:type="spellEnd"/>
      <w:r>
        <w:rPr>
          <w:sz w:val="16"/>
          <w:szCs w:val="16"/>
        </w:rPr>
        <w:t>;</w:t>
      </w:r>
    </w:p>
    <w:p w14:paraId="2F1EF95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label Chi=</w:t>
      </w:r>
      <w:r>
        <w:rPr>
          <w:color w:val="800080"/>
          <w:sz w:val="16"/>
          <w:szCs w:val="16"/>
        </w:rPr>
        <w:t>"</w:t>
      </w:r>
      <w:proofErr w:type="spellStart"/>
      <w:r>
        <w:rPr>
          <w:color w:val="800080"/>
          <w:sz w:val="16"/>
          <w:szCs w:val="16"/>
        </w:rPr>
        <w:t>ChiSquare</w:t>
      </w:r>
      <w:proofErr w:type="spellEnd"/>
      <w:r>
        <w:rPr>
          <w:color w:val="800080"/>
          <w:sz w:val="16"/>
          <w:szCs w:val="16"/>
        </w:rPr>
        <w:t>"</w:t>
      </w:r>
      <w:r>
        <w:rPr>
          <w:sz w:val="16"/>
          <w:szCs w:val="16"/>
        </w:rPr>
        <w:t xml:space="preserve"> </w:t>
      </w:r>
      <w:proofErr w:type="spellStart"/>
      <w:r>
        <w:rPr>
          <w:sz w:val="16"/>
          <w:szCs w:val="16"/>
        </w:rPr>
        <w:t>df</w:t>
      </w:r>
      <w:proofErr w:type="spellEnd"/>
      <w:r>
        <w:rPr>
          <w:sz w:val="16"/>
          <w:szCs w:val="16"/>
        </w:rPr>
        <w:t>=</w:t>
      </w:r>
      <w:r>
        <w:rPr>
          <w:color w:val="800080"/>
          <w:sz w:val="16"/>
          <w:szCs w:val="16"/>
        </w:rPr>
        <w:t>'Degrees*of*Freedom'</w:t>
      </w:r>
      <w:r>
        <w:rPr>
          <w:sz w:val="16"/>
          <w:szCs w:val="16"/>
        </w:rPr>
        <w:t xml:space="preserve"> </w:t>
      </w:r>
      <w:proofErr w:type="spellStart"/>
      <w:r>
        <w:rPr>
          <w:sz w:val="16"/>
          <w:szCs w:val="16"/>
        </w:rPr>
        <w:t>p_value</w:t>
      </w:r>
      <w:proofErr w:type="spellEnd"/>
      <w:r>
        <w:rPr>
          <w:sz w:val="16"/>
          <w:szCs w:val="16"/>
        </w:rPr>
        <w:t>=</w:t>
      </w:r>
      <w:r>
        <w:rPr>
          <w:color w:val="800080"/>
          <w:sz w:val="16"/>
          <w:szCs w:val="16"/>
        </w:rPr>
        <w:t>'</w:t>
      </w:r>
      <w:proofErr w:type="spellStart"/>
      <w:r>
        <w:rPr>
          <w:color w:val="800080"/>
          <w:sz w:val="16"/>
          <w:szCs w:val="16"/>
        </w:rPr>
        <w:t>p_value</w:t>
      </w:r>
      <w:proofErr w:type="spellEnd"/>
      <w:proofErr w:type="gramStart"/>
      <w:r>
        <w:rPr>
          <w:color w:val="800080"/>
          <w:sz w:val="16"/>
          <w:szCs w:val="16"/>
        </w:rPr>
        <w:t>'</w:t>
      </w:r>
      <w:r>
        <w:rPr>
          <w:sz w:val="16"/>
          <w:szCs w:val="16"/>
        </w:rPr>
        <w:t xml:space="preserve"> ;</w:t>
      </w:r>
      <w:proofErr w:type="gramEnd"/>
    </w:p>
    <w:p w14:paraId="5251537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title1 </w:t>
      </w:r>
      <w:r>
        <w:rPr>
          <w:color w:val="800080"/>
          <w:sz w:val="16"/>
          <w:szCs w:val="16"/>
        </w:rPr>
        <w:t>"Scheffe` Analysis"</w:t>
      </w:r>
      <w:r>
        <w:rPr>
          <w:sz w:val="16"/>
          <w:szCs w:val="16"/>
        </w:rPr>
        <w:t>;</w:t>
      </w:r>
    </w:p>
    <w:p w14:paraId="14FB6DD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title2 </w:t>
      </w:r>
      <w:r>
        <w:rPr>
          <w:color w:val="800080"/>
          <w:sz w:val="16"/>
          <w:szCs w:val="16"/>
        </w:rPr>
        <w:t>"Test of Equal Mean Ridits"</w:t>
      </w:r>
      <w:r>
        <w:rPr>
          <w:sz w:val="16"/>
          <w:szCs w:val="16"/>
        </w:rPr>
        <w:t>; run; quit; title;</w:t>
      </w:r>
    </w:p>
    <w:p w14:paraId="0CB1D61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D6F8D1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w:t>
      </w:r>
      <w:proofErr w:type="spellStart"/>
      <w:r>
        <w:rPr>
          <w:sz w:val="16"/>
          <w:szCs w:val="16"/>
        </w:rPr>
        <w:t>equalmns</w:t>
      </w:r>
      <w:proofErr w:type="spellEnd"/>
      <w:r>
        <w:rPr>
          <w:sz w:val="16"/>
          <w:szCs w:val="16"/>
        </w:rPr>
        <w:t>;</w:t>
      </w:r>
    </w:p>
    <w:p w14:paraId="5B84AFE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C5D17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8154CB6" w14:textId="77777777" w:rsidR="00072840" w:rsidRDefault="00072840">
      <w:pPr>
        <w:widowControl/>
        <w:autoSpaceDE/>
        <w:autoSpaceDN/>
        <w:adjustRightInd/>
        <w:spacing w:after="160" w:line="259" w:lineRule="auto"/>
        <w:rPr>
          <w:b/>
          <w:bCs/>
          <w:color w:val="000080"/>
          <w:sz w:val="16"/>
          <w:szCs w:val="16"/>
        </w:rPr>
      </w:pPr>
      <w:r>
        <w:rPr>
          <w:b/>
          <w:bCs/>
          <w:color w:val="000080"/>
          <w:sz w:val="16"/>
          <w:szCs w:val="16"/>
        </w:rPr>
        <w:br w:type="page"/>
      </w:r>
    </w:p>
    <w:p w14:paraId="6A4CD0CF" w14:textId="13CFDB1B"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lastRenderedPageBreak/>
        <w:t>%macro</w:t>
      </w:r>
      <w:r>
        <w:rPr>
          <w:sz w:val="16"/>
          <w:szCs w:val="16"/>
        </w:rPr>
        <w:t xml:space="preserve"> </w:t>
      </w:r>
      <w:proofErr w:type="spellStart"/>
      <w:r>
        <w:rPr>
          <w:sz w:val="16"/>
          <w:szCs w:val="16"/>
        </w:rPr>
        <w:t>grafit</w:t>
      </w:r>
      <w:proofErr w:type="spellEnd"/>
      <w:r>
        <w:rPr>
          <w:sz w:val="16"/>
          <w:szCs w:val="16"/>
        </w:rPr>
        <w:t>(</w:t>
      </w:r>
      <w:proofErr w:type="spellStart"/>
      <w:proofErr w:type="gramStart"/>
      <w:r>
        <w:rPr>
          <w:sz w:val="16"/>
          <w:szCs w:val="16"/>
        </w:rPr>
        <w:t>noGroup,alpha</w:t>
      </w:r>
      <w:proofErr w:type="spellEnd"/>
      <w:proofErr w:type="gramEnd"/>
      <w:r>
        <w:rPr>
          <w:sz w:val="16"/>
          <w:szCs w:val="16"/>
        </w:rPr>
        <w:t>);</w:t>
      </w:r>
    </w:p>
    <w:p w14:paraId="1FF379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roofErr w:type="spellStart"/>
      <w:proofErr w:type="gramStart"/>
      <w:r>
        <w:rPr>
          <w:b/>
          <w:bCs/>
          <w:i/>
          <w:iCs/>
          <w:sz w:val="16"/>
          <w:szCs w:val="16"/>
        </w:rPr>
        <w:t>sysgraph</w:t>
      </w:r>
      <w:proofErr w:type="spellEnd"/>
      <w:r>
        <w:rPr>
          <w:sz w:val="16"/>
          <w:szCs w:val="16"/>
        </w:rPr>
        <w:t>(</w:t>
      </w:r>
      <w:proofErr w:type="gramEnd"/>
      <w:r>
        <w:rPr>
          <w:sz w:val="16"/>
          <w:szCs w:val="16"/>
        </w:rPr>
        <w:t>WINWP8L,ci);</w:t>
      </w:r>
    </w:p>
    <w:p w14:paraId="5A7BB2D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grafit</w:t>
      </w:r>
      <w:proofErr w:type="spellEnd"/>
      <w:r>
        <w:rPr>
          <w:sz w:val="16"/>
          <w:szCs w:val="16"/>
        </w:rPr>
        <w:t xml:space="preserve">; set interval; keep </w:t>
      </w:r>
      <w:proofErr w:type="spellStart"/>
      <w:r>
        <w:rPr>
          <w:sz w:val="16"/>
          <w:szCs w:val="16"/>
        </w:rPr>
        <w:t>MnRiditL</w:t>
      </w:r>
      <w:proofErr w:type="spellEnd"/>
      <w:r>
        <w:rPr>
          <w:sz w:val="16"/>
          <w:szCs w:val="16"/>
        </w:rPr>
        <w:t xml:space="preserve"> </w:t>
      </w:r>
      <w:proofErr w:type="spellStart"/>
      <w:r>
        <w:rPr>
          <w:sz w:val="16"/>
          <w:szCs w:val="16"/>
        </w:rPr>
        <w:t>MnRidit</w:t>
      </w:r>
      <w:proofErr w:type="spellEnd"/>
      <w:r>
        <w:rPr>
          <w:sz w:val="16"/>
          <w:szCs w:val="16"/>
        </w:rPr>
        <w:t xml:space="preserve"> </w:t>
      </w:r>
      <w:proofErr w:type="spellStart"/>
      <w:r>
        <w:rPr>
          <w:sz w:val="16"/>
          <w:szCs w:val="16"/>
        </w:rPr>
        <w:t>MnRiditU</w:t>
      </w:r>
      <w:proofErr w:type="spellEnd"/>
      <w:r>
        <w:rPr>
          <w:sz w:val="16"/>
          <w:szCs w:val="16"/>
        </w:rPr>
        <w:t xml:space="preserve"> group;</w:t>
      </w:r>
    </w:p>
    <w:p w14:paraId="5688F4F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w:t>
      </w:r>
      <w:proofErr w:type="spellStart"/>
      <w:r>
        <w:rPr>
          <w:sz w:val="16"/>
          <w:szCs w:val="16"/>
        </w:rPr>
        <w:t>i</w:t>
      </w:r>
      <w:proofErr w:type="spellEnd"/>
      <w:r>
        <w:rPr>
          <w:sz w:val="16"/>
          <w:szCs w:val="16"/>
        </w:rPr>
        <w:t>;</w:t>
      </w:r>
    </w:p>
    <w:p w14:paraId="5F2A822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w:t>
      </w:r>
      <w:proofErr w:type="spellStart"/>
      <w:r>
        <w:rPr>
          <w:sz w:val="16"/>
          <w:szCs w:val="16"/>
        </w:rPr>
        <w:t>i</w:t>
      </w:r>
      <w:proofErr w:type="spellEnd"/>
      <w:r>
        <w:rPr>
          <w:sz w:val="16"/>
          <w:szCs w:val="16"/>
        </w:rPr>
        <w:t>=</w:t>
      </w:r>
      <w:r>
        <w:rPr>
          <w:b/>
          <w:bCs/>
          <w:color w:val="008080"/>
          <w:sz w:val="16"/>
          <w:szCs w:val="16"/>
        </w:rPr>
        <w:t>1</w:t>
      </w:r>
      <w:r>
        <w:rPr>
          <w:sz w:val="16"/>
          <w:szCs w:val="16"/>
        </w:rPr>
        <w:t xml:space="preserve"> </w:t>
      </w:r>
      <w:r>
        <w:rPr>
          <w:color w:val="0000FF"/>
          <w:sz w:val="16"/>
          <w:szCs w:val="16"/>
        </w:rPr>
        <w:t>%to</w:t>
      </w:r>
      <w:r>
        <w:rPr>
          <w:sz w:val="16"/>
          <w:szCs w:val="16"/>
        </w:rPr>
        <w:t xml:space="preserve"> &amp;</w:t>
      </w:r>
      <w:proofErr w:type="spellStart"/>
      <w:r>
        <w:rPr>
          <w:sz w:val="16"/>
          <w:szCs w:val="16"/>
        </w:rPr>
        <w:t>noGroup</w:t>
      </w:r>
      <w:proofErr w:type="spellEnd"/>
      <w:r>
        <w:rPr>
          <w:sz w:val="16"/>
          <w:szCs w:val="16"/>
        </w:rPr>
        <w:t>;</w:t>
      </w:r>
    </w:p>
    <w:p w14:paraId="7CD08E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roofErr w:type="gramStart"/>
      <w:r>
        <w:rPr>
          <w:color w:val="008000"/>
          <w:sz w:val="16"/>
          <w:szCs w:val="16"/>
        </w:rPr>
        <w:t xml:space="preserve">*  </w:t>
      </w:r>
      <w:proofErr w:type="spellStart"/>
      <w:r>
        <w:rPr>
          <w:color w:val="008000"/>
          <w:sz w:val="16"/>
          <w:szCs w:val="16"/>
        </w:rPr>
        <w:t>MnRiditL</w:t>
      </w:r>
      <w:proofErr w:type="spellEnd"/>
      <w:proofErr w:type="gramEnd"/>
      <w:r>
        <w:rPr>
          <w:color w:val="008000"/>
          <w:sz w:val="16"/>
          <w:szCs w:val="16"/>
        </w:rPr>
        <w:t>=</w:t>
      </w:r>
      <w:proofErr w:type="spellStart"/>
      <w:r>
        <w:rPr>
          <w:color w:val="008000"/>
          <w:sz w:val="16"/>
          <w:szCs w:val="16"/>
        </w:rPr>
        <w:t>usualL&amp;i</w:t>
      </w:r>
      <w:proofErr w:type="spellEnd"/>
      <w:r>
        <w:rPr>
          <w:color w:val="008000"/>
          <w:sz w:val="16"/>
          <w:szCs w:val="16"/>
        </w:rPr>
        <w:t xml:space="preserve">; </w:t>
      </w:r>
      <w:proofErr w:type="spellStart"/>
      <w:r>
        <w:rPr>
          <w:color w:val="008000"/>
          <w:sz w:val="16"/>
          <w:szCs w:val="16"/>
        </w:rPr>
        <w:t>MnRiditL</w:t>
      </w:r>
      <w:proofErr w:type="spellEnd"/>
      <w:r>
        <w:rPr>
          <w:color w:val="008000"/>
          <w:sz w:val="16"/>
          <w:szCs w:val="16"/>
        </w:rPr>
        <w:t>=</w:t>
      </w:r>
      <w:proofErr w:type="spellStart"/>
      <w:r>
        <w:rPr>
          <w:color w:val="008000"/>
          <w:sz w:val="16"/>
          <w:szCs w:val="16"/>
        </w:rPr>
        <w:t>SchefL&amp;i</w:t>
      </w:r>
      <w:proofErr w:type="spellEnd"/>
      <w:r>
        <w:rPr>
          <w:color w:val="008000"/>
          <w:sz w:val="16"/>
          <w:szCs w:val="16"/>
        </w:rPr>
        <w:t>; */</w:t>
      </w:r>
    </w:p>
    <w:p w14:paraId="67FE61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roofErr w:type="gramStart"/>
      <w:r>
        <w:rPr>
          <w:color w:val="008000"/>
          <w:sz w:val="16"/>
          <w:szCs w:val="16"/>
        </w:rPr>
        <w:t xml:space="preserve">*  </w:t>
      </w:r>
      <w:proofErr w:type="spellStart"/>
      <w:r>
        <w:rPr>
          <w:color w:val="008000"/>
          <w:sz w:val="16"/>
          <w:szCs w:val="16"/>
        </w:rPr>
        <w:t>MnRiditU</w:t>
      </w:r>
      <w:proofErr w:type="spellEnd"/>
      <w:proofErr w:type="gramEnd"/>
      <w:r>
        <w:rPr>
          <w:color w:val="008000"/>
          <w:sz w:val="16"/>
          <w:szCs w:val="16"/>
        </w:rPr>
        <w:t>=</w:t>
      </w:r>
      <w:proofErr w:type="spellStart"/>
      <w:r>
        <w:rPr>
          <w:color w:val="008000"/>
          <w:sz w:val="16"/>
          <w:szCs w:val="16"/>
        </w:rPr>
        <w:t>usualU&amp;i</w:t>
      </w:r>
      <w:proofErr w:type="spellEnd"/>
      <w:r>
        <w:rPr>
          <w:color w:val="008000"/>
          <w:sz w:val="16"/>
          <w:szCs w:val="16"/>
        </w:rPr>
        <w:t xml:space="preserve">; </w:t>
      </w:r>
      <w:proofErr w:type="spellStart"/>
      <w:r>
        <w:rPr>
          <w:color w:val="008000"/>
          <w:sz w:val="16"/>
          <w:szCs w:val="16"/>
        </w:rPr>
        <w:t>MnRiditU</w:t>
      </w:r>
      <w:proofErr w:type="spellEnd"/>
      <w:r>
        <w:rPr>
          <w:color w:val="008000"/>
          <w:sz w:val="16"/>
          <w:szCs w:val="16"/>
        </w:rPr>
        <w:t>=</w:t>
      </w:r>
      <w:proofErr w:type="spellStart"/>
      <w:r>
        <w:rPr>
          <w:color w:val="008000"/>
          <w:sz w:val="16"/>
          <w:szCs w:val="16"/>
        </w:rPr>
        <w:t>SchefU&amp;i</w:t>
      </w:r>
      <w:proofErr w:type="spellEnd"/>
      <w:r>
        <w:rPr>
          <w:color w:val="008000"/>
          <w:sz w:val="16"/>
          <w:szCs w:val="16"/>
        </w:rPr>
        <w:t>; */</w:t>
      </w:r>
    </w:p>
    <w:p w14:paraId="24F4552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MnRiditL</w:t>
      </w:r>
      <w:proofErr w:type="spellEnd"/>
      <w:r>
        <w:rPr>
          <w:sz w:val="16"/>
          <w:szCs w:val="16"/>
        </w:rPr>
        <w:t>=</w:t>
      </w:r>
      <w:proofErr w:type="spellStart"/>
      <w:r>
        <w:rPr>
          <w:sz w:val="16"/>
          <w:szCs w:val="16"/>
        </w:rPr>
        <w:t>BonL&amp;i</w:t>
      </w:r>
      <w:proofErr w:type="spellEnd"/>
      <w:r>
        <w:rPr>
          <w:sz w:val="16"/>
          <w:szCs w:val="16"/>
        </w:rPr>
        <w:t>;</w:t>
      </w:r>
    </w:p>
    <w:p w14:paraId="4C736FB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MnRidit</w:t>
      </w:r>
      <w:proofErr w:type="spellEnd"/>
      <w:r>
        <w:rPr>
          <w:sz w:val="16"/>
          <w:szCs w:val="16"/>
        </w:rPr>
        <w:t>=MnRidit&amp;i;</w:t>
      </w:r>
    </w:p>
    <w:p w14:paraId="0391A25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MnRiditU</w:t>
      </w:r>
      <w:proofErr w:type="spellEnd"/>
      <w:r>
        <w:rPr>
          <w:sz w:val="16"/>
          <w:szCs w:val="16"/>
        </w:rPr>
        <w:t>=</w:t>
      </w:r>
      <w:proofErr w:type="spellStart"/>
      <w:r>
        <w:rPr>
          <w:sz w:val="16"/>
          <w:szCs w:val="16"/>
        </w:rPr>
        <w:t>BonU&amp;i</w:t>
      </w:r>
      <w:proofErr w:type="spellEnd"/>
      <w:r>
        <w:rPr>
          <w:sz w:val="16"/>
          <w:szCs w:val="16"/>
        </w:rPr>
        <w:t>;</w:t>
      </w:r>
    </w:p>
    <w:p w14:paraId="050CA0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Group=&amp;</w:t>
      </w:r>
      <w:proofErr w:type="spellStart"/>
      <w:r>
        <w:rPr>
          <w:sz w:val="16"/>
          <w:szCs w:val="16"/>
        </w:rPr>
        <w:t>i</w:t>
      </w:r>
      <w:proofErr w:type="spellEnd"/>
      <w:r>
        <w:rPr>
          <w:sz w:val="16"/>
          <w:szCs w:val="16"/>
        </w:rPr>
        <w:t>;</w:t>
      </w:r>
    </w:p>
    <w:p w14:paraId="50871B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output;</w:t>
      </w:r>
    </w:p>
    <w:p w14:paraId="6A28E28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3D876CE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grafit</w:t>
      </w:r>
      <w:proofErr w:type="spellEnd"/>
      <w:r>
        <w:rPr>
          <w:sz w:val="16"/>
          <w:szCs w:val="16"/>
        </w:rPr>
        <w:t xml:space="preserve">; set </w:t>
      </w:r>
      <w:proofErr w:type="spellStart"/>
      <w:r>
        <w:rPr>
          <w:sz w:val="16"/>
          <w:szCs w:val="16"/>
        </w:rPr>
        <w:t>grafit</w:t>
      </w:r>
      <w:proofErr w:type="spellEnd"/>
      <w:r>
        <w:rPr>
          <w:sz w:val="16"/>
          <w:szCs w:val="16"/>
        </w:rPr>
        <w:t>;</w:t>
      </w:r>
    </w:p>
    <w:p w14:paraId="0F6A7A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confid1=</w:t>
      </w:r>
      <w:r>
        <w:rPr>
          <w:b/>
          <w:bCs/>
          <w:color w:val="008080"/>
          <w:sz w:val="16"/>
          <w:szCs w:val="16"/>
        </w:rPr>
        <w:t>1</w:t>
      </w:r>
      <w:r>
        <w:rPr>
          <w:sz w:val="16"/>
          <w:szCs w:val="16"/>
        </w:rPr>
        <w:t>-&amp;alpha;</w:t>
      </w:r>
    </w:p>
    <w:p w14:paraId="02F1B3C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confid2=put(confid1,</w:t>
      </w:r>
      <w:r>
        <w:rPr>
          <w:b/>
          <w:bCs/>
          <w:color w:val="008080"/>
          <w:sz w:val="16"/>
          <w:szCs w:val="16"/>
        </w:rPr>
        <w:t>3.2</w:t>
      </w:r>
      <w:r>
        <w:rPr>
          <w:sz w:val="16"/>
          <w:szCs w:val="16"/>
        </w:rPr>
        <w:t>);</w:t>
      </w:r>
    </w:p>
    <w:p w14:paraId="0D8B1DE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confid3=</w:t>
      </w:r>
      <w:proofErr w:type="spellStart"/>
      <w:r>
        <w:rPr>
          <w:sz w:val="16"/>
          <w:szCs w:val="16"/>
        </w:rPr>
        <w:t>substr</w:t>
      </w:r>
      <w:proofErr w:type="spellEnd"/>
      <w:r>
        <w:rPr>
          <w:sz w:val="16"/>
          <w:szCs w:val="16"/>
        </w:rPr>
        <w:t>(confid2,</w:t>
      </w:r>
      <w:r>
        <w:rPr>
          <w:b/>
          <w:bCs/>
          <w:color w:val="008080"/>
          <w:sz w:val="16"/>
          <w:szCs w:val="16"/>
        </w:rPr>
        <w:t>2</w:t>
      </w:r>
      <w:r>
        <w:rPr>
          <w:sz w:val="16"/>
          <w:szCs w:val="16"/>
        </w:rPr>
        <w:t>);</w:t>
      </w:r>
    </w:p>
    <w:p w14:paraId="2D0718B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call </w:t>
      </w:r>
      <w:proofErr w:type="spellStart"/>
      <w:r>
        <w:rPr>
          <w:sz w:val="16"/>
          <w:szCs w:val="16"/>
        </w:rPr>
        <w:t>symput</w:t>
      </w:r>
      <w:proofErr w:type="spellEnd"/>
      <w:r>
        <w:rPr>
          <w:sz w:val="16"/>
          <w:szCs w:val="16"/>
        </w:rPr>
        <w:t>(</w:t>
      </w:r>
      <w:r>
        <w:rPr>
          <w:color w:val="800080"/>
          <w:sz w:val="16"/>
          <w:szCs w:val="16"/>
        </w:rPr>
        <w:t>'</w:t>
      </w:r>
      <w:proofErr w:type="spellStart"/>
      <w:r>
        <w:rPr>
          <w:color w:val="800080"/>
          <w:sz w:val="16"/>
          <w:szCs w:val="16"/>
        </w:rPr>
        <w:t>conlim</w:t>
      </w:r>
      <w:proofErr w:type="spellEnd"/>
      <w:proofErr w:type="gramStart"/>
      <w:r>
        <w:rPr>
          <w:color w:val="800080"/>
          <w:sz w:val="16"/>
          <w:szCs w:val="16"/>
        </w:rPr>
        <w:t>'</w:t>
      </w:r>
      <w:r>
        <w:rPr>
          <w:sz w:val="16"/>
          <w:szCs w:val="16"/>
        </w:rPr>
        <w:t>,trim</w:t>
      </w:r>
      <w:proofErr w:type="gramEnd"/>
      <w:r>
        <w:rPr>
          <w:sz w:val="16"/>
          <w:szCs w:val="16"/>
        </w:rPr>
        <w:t>(confid3));</w:t>
      </w:r>
    </w:p>
    <w:p w14:paraId="044CD1C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1218348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w:t>
      </w:r>
      <w:proofErr w:type="spellStart"/>
      <w:r>
        <w:rPr>
          <w:sz w:val="16"/>
          <w:szCs w:val="16"/>
        </w:rPr>
        <w:t>grafit</w:t>
      </w:r>
      <w:proofErr w:type="spellEnd"/>
      <w:r>
        <w:rPr>
          <w:sz w:val="16"/>
          <w:szCs w:val="16"/>
        </w:rPr>
        <w:t xml:space="preserve"> noobs;</w:t>
      </w:r>
    </w:p>
    <w:p w14:paraId="45A30CB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 </w:t>
      </w:r>
      <w:r>
        <w:rPr>
          <w:color w:val="800080"/>
          <w:sz w:val="16"/>
          <w:szCs w:val="16"/>
        </w:rPr>
        <w:t>"</w:t>
      </w:r>
      <w:proofErr w:type="spellStart"/>
      <w:r>
        <w:rPr>
          <w:color w:val="800080"/>
          <w:sz w:val="16"/>
          <w:szCs w:val="16"/>
        </w:rPr>
        <w:t>grafit</w:t>
      </w:r>
      <w:proofErr w:type="spellEnd"/>
      <w:proofErr w:type="gramStart"/>
      <w:r>
        <w:rPr>
          <w:color w:val="800080"/>
          <w:sz w:val="16"/>
          <w:szCs w:val="16"/>
        </w:rPr>
        <w:t>"</w:t>
      </w:r>
      <w:r>
        <w:rPr>
          <w:sz w:val="16"/>
          <w:szCs w:val="16"/>
        </w:rPr>
        <w:t>;  run</w:t>
      </w:r>
      <w:proofErr w:type="gramEnd"/>
      <w:r>
        <w:rPr>
          <w:sz w:val="16"/>
          <w:szCs w:val="16"/>
        </w:rPr>
        <w:t xml:space="preserve"> cancel;</w:t>
      </w:r>
    </w:p>
    <w:p w14:paraId="1B2B5F6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goptions</w:t>
      </w:r>
      <w:proofErr w:type="spellEnd"/>
      <w:r>
        <w:rPr>
          <w:sz w:val="16"/>
          <w:szCs w:val="16"/>
        </w:rPr>
        <w:t xml:space="preserve"> reset</w:t>
      </w:r>
      <w:proofErr w:type="gramStart"/>
      <w:r>
        <w:rPr>
          <w:sz w:val="16"/>
          <w:szCs w:val="16"/>
        </w:rPr>
        <w:t>=(</w:t>
      </w:r>
      <w:proofErr w:type="gramEnd"/>
      <w:r>
        <w:rPr>
          <w:sz w:val="16"/>
          <w:szCs w:val="16"/>
        </w:rPr>
        <w:t>symbol axis footnote legend);</w:t>
      </w:r>
    </w:p>
    <w:p w14:paraId="69F808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w:t>
      </w:r>
      <w:proofErr w:type="spellStart"/>
      <w:r>
        <w:rPr>
          <w:sz w:val="16"/>
          <w:szCs w:val="16"/>
        </w:rPr>
        <w:t>gplot</w:t>
      </w:r>
      <w:proofErr w:type="spellEnd"/>
      <w:r>
        <w:rPr>
          <w:sz w:val="16"/>
          <w:szCs w:val="16"/>
        </w:rPr>
        <w:t xml:space="preserve"> data=</w:t>
      </w:r>
      <w:proofErr w:type="spellStart"/>
      <w:r>
        <w:rPr>
          <w:sz w:val="16"/>
          <w:szCs w:val="16"/>
        </w:rPr>
        <w:t>grafit</w:t>
      </w:r>
      <w:proofErr w:type="spellEnd"/>
      <w:r>
        <w:rPr>
          <w:sz w:val="16"/>
          <w:szCs w:val="16"/>
        </w:rPr>
        <w:t>;</w:t>
      </w:r>
    </w:p>
    <w:p w14:paraId="6B7C28E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title1 h=</w:t>
      </w:r>
      <w:r>
        <w:rPr>
          <w:b/>
          <w:bCs/>
          <w:color w:val="008080"/>
          <w:sz w:val="16"/>
          <w:szCs w:val="16"/>
        </w:rPr>
        <w:t>2.</w:t>
      </w:r>
      <w:proofErr w:type="gramStart"/>
      <w:r>
        <w:rPr>
          <w:b/>
          <w:bCs/>
          <w:color w:val="008080"/>
          <w:sz w:val="16"/>
          <w:szCs w:val="16"/>
        </w:rPr>
        <w:t>75</w:t>
      </w:r>
      <w:r>
        <w:rPr>
          <w:sz w:val="16"/>
          <w:szCs w:val="16"/>
        </w:rPr>
        <w:t xml:space="preserve">  </w:t>
      </w:r>
      <w:r>
        <w:rPr>
          <w:color w:val="800080"/>
          <w:sz w:val="16"/>
          <w:szCs w:val="16"/>
        </w:rPr>
        <w:t>"</w:t>
      </w:r>
      <w:proofErr w:type="gramEnd"/>
      <w:r>
        <w:rPr>
          <w:color w:val="800080"/>
          <w:sz w:val="16"/>
          <w:szCs w:val="16"/>
        </w:rPr>
        <w:t>&amp;</w:t>
      </w:r>
      <w:proofErr w:type="spellStart"/>
      <w:r>
        <w:rPr>
          <w:color w:val="800080"/>
          <w:sz w:val="16"/>
          <w:szCs w:val="16"/>
        </w:rPr>
        <w:t>mtitle</w:t>
      </w:r>
      <w:proofErr w:type="spellEnd"/>
      <w:r>
        <w:rPr>
          <w:color w:val="800080"/>
          <w:sz w:val="16"/>
          <w:szCs w:val="16"/>
        </w:rPr>
        <w:t>"</w:t>
      </w:r>
      <w:r>
        <w:rPr>
          <w:sz w:val="16"/>
          <w:szCs w:val="16"/>
        </w:rPr>
        <w:t>;</w:t>
      </w:r>
    </w:p>
    <w:p w14:paraId="1539B22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footnote justify=center h=</w:t>
      </w:r>
      <w:r>
        <w:rPr>
          <w:b/>
          <w:bCs/>
          <w:color w:val="008080"/>
          <w:sz w:val="16"/>
          <w:szCs w:val="16"/>
        </w:rPr>
        <w:t>2.0</w:t>
      </w:r>
      <w:r>
        <w:rPr>
          <w:sz w:val="16"/>
          <w:szCs w:val="16"/>
        </w:rPr>
        <w:t xml:space="preserve"> </w:t>
      </w:r>
      <w:r>
        <w:rPr>
          <w:color w:val="800080"/>
          <w:sz w:val="16"/>
          <w:szCs w:val="16"/>
        </w:rPr>
        <w:t>"&amp;</w:t>
      </w:r>
      <w:proofErr w:type="spellStart"/>
      <w:r>
        <w:rPr>
          <w:color w:val="800080"/>
          <w:sz w:val="16"/>
          <w:szCs w:val="16"/>
        </w:rPr>
        <w:t>conlim</w:t>
      </w:r>
      <w:proofErr w:type="spellEnd"/>
      <w:r>
        <w:rPr>
          <w:color w:val="800080"/>
          <w:sz w:val="16"/>
          <w:szCs w:val="16"/>
        </w:rPr>
        <w:t>% Bonferroni Confidence Intervals"</w:t>
      </w:r>
      <w:r>
        <w:rPr>
          <w:sz w:val="16"/>
          <w:szCs w:val="16"/>
        </w:rPr>
        <w:t>;</w:t>
      </w:r>
    </w:p>
    <w:p w14:paraId="61738D3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plot (</w:t>
      </w:r>
      <w:proofErr w:type="spellStart"/>
      <w:r>
        <w:rPr>
          <w:sz w:val="16"/>
          <w:szCs w:val="16"/>
        </w:rPr>
        <w:t>MnRiditL</w:t>
      </w:r>
      <w:proofErr w:type="spellEnd"/>
      <w:r>
        <w:rPr>
          <w:sz w:val="16"/>
          <w:szCs w:val="16"/>
        </w:rPr>
        <w:t xml:space="preserve"> </w:t>
      </w:r>
      <w:proofErr w:type="spellStart"/>
      <w:r>
        <w:rPr>
          <w:sz w:val="16"/>
          <w:szCs w:val="16"/>
        </w:rPr>
        <w:t>MnRidit</w:t>
      </w:r>
      <w:proofErr w:type="spellEnd"/>
      <w:r>
        <w:rPr>
          <w:sz w:val="16"/>
          <w:szCs w:val="16"/>
        </w:rPr>
        <w:t xml:space="preserve"> </w:t>
      </w:r>
      <w:proofErr w:type="spellStart"/>
      <w:r>
        <w:rPr>
          <w:sz w:val="16"/>
          <w:szCs w:val="16"/>
        </w:rPr>
        <w:t>MnRiditU</w:t>
      </w:r>
      <w:proofErr w:type="spellEnd"/>
      <w:r>
        <w:rPr>
          <w:sz w:val="16"/>
          <w:szCs w:val="16"/>
        </w:rPr>
        <w:t xml:space="preserve">) * group / </w:t>
      </w:r>
      <w:proofErr w:type="spellStart"/>
      <w:r>
        <w:rPr>
          <w:sz w:val="16"/>
          <w:szCs w:val="16"/>
        </w:rPr>
        <w:t>haxis</w:t>
      </w:r>
      <w:proofErr w:type="spellEnd"/>
      <w:r>
        <w:rPr>
          <w:sz w:val="16"/>
          <w:szCs w:val="16"/>
        </w:rPr>
        <w:t xml:space="preserve">=axis1 </w:t>
      </w:r>
      <w:proofErr w:type="spellStart"/>
      <w:r>
        <w:rPr>
          <w:sz w:val="16"/>
          <w:szCs w:val="16"/>
        </w:rPr>
        <w:t>vaxis</w:t>
      </w:r>
      <w:proofErr w:type="spellEnd"/>
      <w:r>
        <w:rPr>
          <w:sz w:val="16"/>
          <w:szCs w:val="16"/>
        </w:rPr>
        <w:t>=axis2 overlay;</w:t>
      </w:r>
    </w:p>
    <w:p w14:paraId="28FCEF5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symbol1 v=diamond h=</w:t>
      </w:r>
      <w:r>
        <w:rPr>
          <w:b/>
          <w:bCs/>
          <w:color w:val="008080"/>
          <w:sz w:val="16"/>
          <w:szCs w:val="16"/>
        </w:rPr>
        <w:t>2</w:t>
      </w:r>
      <w:r>
        <w:rPr>
          <w:sz w:val="16"/>
          <w:szCs w:val="16"/>
        </w:rPr>
        <w:t xml:space="preserve"> l=</w:t>
      </w:r>
      <w:r>
        <w:rPr>
          <w:b/>
          <w:bCs/>
          <w:color w:val="008080"/>
          <w:sz w:val="16"/>
          <w:szCs w:val="16"/>
        </w:rPr>
        <w:t>2</w:t>
      </w:r>
      <w:r>
        <w:rPr>
          <w:sz w:val="16"/>
          <w:szCs w:val="16"/>
        </w:rPr>
        <w:t xml:space="preserve"> c=blue;</w:t>
      </w:r>
    </w:p>
    <w:p w14:paraId="0A76A23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symbol2 v=dot     h=</w:t>
      </w:r>
      <w:r>
        <w:rPr>
          <w:b/>
          <w:bCs/>
          <w:color w:val="008080"/>
          <w:sz w:val="16"/>
          <w:szCs w:val="16"/>
        </w:rPr>
        <w:t>2</w:t>
      </w:r>
      <w:r>
        <w:rPr>
          <w:sz w:val="16"/>
          <w:szCs w:val="16"/>
        </w:rPr>
        <w:t xml:space="preserve"> l=</w:t>
      </w:r>
      <w:r>
        <w:rPr>
          <w:b/>
          <w:bCs/>
          <w:color w:val="008080"/>
          <w:sz w:val="16"/>
          <w:szCs w:val="16"/>
        </w:rPr>
        <w:t>2</w:t>
      </w:r>
      <w:r>
        <w:rPr>
          <w:sz w:val="16"/>
          <w:szCs w:val="16"/>
        </w:rPr>
        <w:t xml:space="preserve"> c=red;</w:t>
      </w:r>
    </w:p>
    <w:p w14:paraId="0439E80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symbol3 v=</w:t>
      </w:r>
      <w:proofErr w:type="gramStart"/>
      <w:r>
        <w:rPr>
          <w:sz w:val="16"/>
          <w:szCs w:val="16"/>
        </w:rPr>
        <w:t>square  h</w:t>
      </w:r>
      <w:proofErr w:type="gramEnd"/>
      <w:r>
        <w:rPr>
          <w:sz w:val="16"/>
          <w:szCs w:val="16"/>
        </w:rPr>
        <w:t>=</w:t>
      </w:r>
      <w:r>
        <w:rPr>
          <w:b/>
          <w:bCs/>
          <w:color w:val="008080"/>
          <w:sz w:val="16"/>
          <w:szCs w:val="16"/>
        </w:rPr>
        <w:t>2</w:t>
      </w:r>
      <w:r>
        <w:rPr>
          <w:sz w:val="16"/>
          <w:szCs w:val="16"/>
        </w:rPr>
        <w:t xml:space="preserve"> l=</w:t>
      </w:r>
      <w:r>
        <w:rPr>
          <w:b/>
          <w:bCs/>
          <w:color w:val="008080"/>
          <w:sz w:val="16"/>
          <w:szCs w:val="16"/>
        </w:rPr>
        <w:t>2</w:t>
      </w:r>
      <w:r>
        <w:rPr>
          <w:sz w:val="16"/>
          <w:szCs w:val="16"/>
        </w:rPr>
        <w:t xml:space="preserve"> c=green;</w:t>
      </w:r>
    </w:p>
    <w:p w14:paraId="3C8647E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sz w:val="16"/>
          <w:szCs w:val="16"/>
        </w:rPr>
        <w:t xml:space="preserve">  axis1 minor=none </w:t>
      </w:r>
      <w:r>
        <w:rPr>
          <w:color w:val="008000"/>
          <w:sz w:val="16"/>
          <w:szCs w:val="16"/>
        </w:rPr>
        <w:t>/* order = 0 to 5 by 1 */</w:t>
      </w:r>
    </w:p>
    <w:p w14:paraId="0681451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offset</w:t>
      </w:r>
      <w:proofErr w:type="gramStart"/>
      <w:r>
        <w:rPr>
          <w:sz w:val="16"/>
          <w:szCs w:val="16"/>
        </w:rPr>
        <w:t>=(</w:t>
      </w:r>
      <w:proofErr w:type="gramEnd"/>
      <w:r>
        <w:rPr>
          <w:b/>
          <w:bCs/>
          <w:color w:val="008080"/>
          <w:sz w:val="16"/>
          <w:szCs w:val="16"/>
        </w:rPr>
        <w:t>2</w:t>
      </w:r>
      <w:r>
        <w:rPr>
          <w:sz w:val="16"/>
          <w:szCs w:val="16"/>
        </w:rPr>
        <w:t>,</w:t>
      </w:r>
      <w:r>
        <w:rPr>
          <w:b/>
          <w:bCs/>
          <w:color w:val="008080"/>
          <w:sz w:val="16"/>
          <w:szCs w:val="16"/>
        </w:rPr>
        <w:t>2</w:t>
      </w:r>
      <w:r>
        <w:rPr>
          <w:sz w:val="16"/>
          <w:szCs w:val="16"/>
        </w:rPr>
        <w:t>) label=(h=</w:t>
      </w:r>
      <w:r>
        <w:rPr>
          <w:b/>
          <w:bCs/>
          <w:color w:val="008080"/>
          <w:sz w:val="16"/>
          <w:szCs w:val="16"/>
        </w:rPr>
        <w:t>2.5</w:t>
      </w:r>
      <w:r>
        <w:rPr>
          <w:sz w:val="16"/>
          <w:szCs w:val="16"/>
        </w:rPr>
        <w:t xml:space="preserve"> f=complex c=black </w:t>
      </w:r>
      <w:r>
        <w:rPr>
          <w:color w:val="800080"/>
          <w:sz w:val="16"/>
          <w:szCs w:val="16"/>
        </w:rPr>
        <w:t>"Group"</w:t>
      </w:r>
      <w:r>
        <w:rPr>
          <w:sz w:val="16"/>
          <w:szCs w:val="16"/>
        </w:rPr>
        <w:t>);</w:t>
      </w:r>
    </w:p>
    <w:p w14:paraId="2843FA2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axis2 minor=none order = </w:t>
      </w:r>
      <w:r>
        <w:rPr>
          <w:b/>
          <w:bCs/>
          <w:color w:val="008080"/>
          <w:sz w:val="16"/>
          <w:szCs w:val="16"/>
        </w:rPr>
        <w:t>0</w:t>
      </w:r>
      <w:r>
        <w:rPr>
          <w:sz w:val="16"/>
          <w:szCs w:val="16"/>
        </w:rPr>
        <w:t xml:space="preserve"> to </w:t>
      </w:r>
      <w:r>
        <w:rPr>
          <w:b/>
          <w:bCs/>
          <w:color w:val="008080"/>
          <w:sz w:val="16"/>
          <w:szCs w:val="16"/>
        </w:rPr>
        <w:t>1</w:t>
      </w:r>
      <w:r>
        <w:rPr>
          <w:sz w:val="16"/>
          <w:szCs w:val="16"/>
        </w:rPr>
        <w:t xml:space="preserve"> by </w:t>
      </w:r>
      <w:r>
        <w:rPr>
          <w:b/>
          <w:bCs/>
          <w:color w:val="008080"/>
          <w:sz w:val="16"/>
          <w:szCs w:val="16"/>
        </w:rPr>
        <w:t>.10</w:t>
      </w:r>
    </w:p>
    <w:p w14:paraId="52E003C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label</w:t>
      </w:r>
      <w:proofErr w:type="gramStart"/>
      <w:r>
        <w:rPr>
          <w:sz w:val="16"/>
          <w:szCs w:val="16"/>
        </w:rPr>
        <w:t>=(</w:t>
      </w:r>
      <w:proofErr w:type="gramEnd"/>
      <w:r>
        <w:rPr>
          <w:sz w:val="16"/>
          <w:szCs w:val="16"/>
        </w:rPr>
        <w:t>h=</w:t>
      </w:r>
      <w:r>
        <w:rPr>
          <w:b/>
          <w:bCs/>
          <w:color w:val="008080"/>
          <w:sz w:val="16"/>
          <w:szCs w:val="16"/>
        </w:rPr>
        <w:t>2.5</w:t>
      </w:r>
      <w:r>
        <w:rPr>
          <w:sz w:val="16"/>
          <w:szCs w:val="16"/>
        </w:rPr>
        <w:t xml:space="preserve"> a=-</w:t>
      </w:r>
      <w:r>
        <w:rPr>
          <w:b/>
          <w:bCs/>
          <w:color w:val="008080"/>
          <w:sz w:val="16"/>
          <w:szCs w:val="16"/>
        </w:rPr>
        <w:t>90</w:t>
      </w:r>
      <w:r>
        <w:rPr>
          <w:sz w:val="16"/>
          <w:szCs w:val="16"/>
        </w:rPr>
        <w:t xml:space="preserve"> r=</w:t>
      </w:r>
      <w:r>
        <w:rPr>
          <w:b/>
          <w:bCs/>
          <w:color w:val="008080"/>
          <w:sz w:val="16"/>
          <w:szCs w:val="16"/>
        </w:rPr>
        <w:t>90</w:t>
      </w:r>
      <w:r>
        <w:rPr>
          <w:sz w:val="16"/>
          <w:szCs w:val="16"/>
        </w:rPr>
        <w:t xml:space="preserve"> f=complex c=black </w:t>
      </w:r>
      <w:r>
        <w:rPr>
          <w:color w:val="800080"/>
          <w:sz w:val="16"/>
          <w:szCs w:val="16"/>
        </w:rPr>
        <w:t>"Mean Ridit"</w:t>
      </w:r>
      <w:r>
        <w:rPr>
          <w:sz w:val="16"/>
          <w:szCs w:val="16"/>
        </w:rPr>
        <w:t>);</w:t>
      </w:r>
    </w:p>
    <w:p w14:paraId="76FECF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2871F1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goptions</w:t>
      </w:r>
      <w:proofErr w:type="spellEnd"/>
      <w:r>
        <w:rPr>
          <w:sz w:val="16"/>
          <w:szCs w:val="16"/>
        </w:rPr>
        <w:t xml:space="preserve"> reset</w:t>
      </w:r>
      <w:proofErr w:type="gramStart"/>
      <w:r>
        <w:rPr>
          <w:sz w:val="16"/>
          <w:szCs w:val="16"/>
        </w:rPr>
        <w:t>=(</w:t>
      </w:r>
      <w:proofErr w:type="gramEnd"/>
      <w:r>
        <w:rPr>
          <w:sz w:val="16"/>
          <w:szCs w:val="16"/>
        </w:rPr>
        <w:t>symbol axis footnote legend);</w:t>
      </w:r>
    </w:p>
    <w:p w14:paraId="364B54D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w:t>
      </w:r>
      <w:proofErr w:type="spellStart"/>
      <w:r>
        <w:rPr>
          <w:sz w:val="16"/>
          <w:szCs w:val="16"/>
        </w:rPr>
        <w:t>grafit</w:t>
      </w:r>
      <w:proofErr w:type="spellEnd"/>
      <w:r>
        <w:rPr>
          <w:sz w:val="16"/>
          <w:szCs w:val="16"/>
        </w:rPr>
        <w:t>;</w:t>
      </w:r>
    </w:p>
    <w:p w14:paraId="030331B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C9749B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30B397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80"/>
          <w:sz w:val="16"/>
          <w:szCs w:val="16"/>
        </w:rPr>
      </w:pPr>
    </w:p>
    <w:p w14:paraId="26A6EC8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80"/>
          <w:sz w:val="16"/>
          <w:szCs w:val="16"/>
        </w:rPr>
      </w:pPr>
    </w:p>
    <w:p w14:paraId="24C1F9E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80"/>
          <w:sz w:val="16"/>
          <w:szCs w:val="16"/>
        </w:rPr>
      </w:pPr>
    </w:p>
    <w:p w14:paraId="42F3E493" w14:textId="6CCD8DB3"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r>
        <w:rPr>
          <w:b/>
          <w:bCs/>
          <w:i/>
          <w:iCs/>
          <w:sz w:val="16"/>
          <w:szCs w:val="16"/>
        </w:rPr>
        <w:t>group</w:t>
      </w:r>
      <w:r>
        <w:rPr>
          <w:sz w:val="16"/>
          <w:szCs w:val="16"/>
        </w:rPr>
        <w:t>;</w:t>
      </w:r>
    </w:p>
    <w:p w14:paraId="2194A5E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j;</w:t>
      </w:r>
    </w:p>
    <w:p w14:paraId="5EAC97B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j=</w:t>
      </w:r>
      <w:r>
        <w:rPr>
          <w:b/>
          <w:bCs/>
          <w:color w:val="008080"/>
          <w:sz w:val="16"/>
          <w:szCs w:val="16"/>
        </w:rPr>
        <w:t>1</w:t>
      </w:r>
      <w:r>
        <w:rPr>
          <w:sz w:val="16"/>
          <w:szCs w:val="16"/>
        </w:rPr>
        <w:t xml:space="preserve"> </w:t>
      </w:r>
      <w:r>
        <w:rPr>
          <w:color w:val="0000FF"/>
          <w:sz w:val="16"/>
          <w:szCs w:val="16"/>
        </w:rPr>
        <w:t>%to</w:t>
      </w:r>
      <w:r>
        <w:rPr>
          <w:sz w:val="16"/>
          <w:szCs w:val="16"/>
        </w:rPr>
        <w:t xml:space="preserve"> &amp;</w:t>
      </w:r>
      <w:proofErr w:type="spellStart"/>
      <w:r>
        <w:rPr>
          <w:sz w:val="16"/>
          <w:szCs w:val="16"/>
        </w:rPr>
        <w:t>noGroup</w:t>
      </w:r>
      <w:proofErr w:type="spellEnd"/>
      <w:r>
        <w:rPr>
          <w:sz w:val="16"/>
          <w:szCs w:val="16"/>
        </w:rPr>
        <w:t>;</w:t>
      </w:r>
    </w:p>
    <w:p w14:paraId="1E44D4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spellStart"/>
      <w:proofErr w:type="gramStart"/>
      <w:r>
        <w:rPr>
          <w:sz w:val="16"/>
          <w:szCs w:val="16"/>
        </w:rPr>
        <w:t>ridit,Group</w:t>
      </w:r>
      <w:proofErr w:type="gramEnd"/>
      <w:r>
        <w:rPr>
          <w:sz w:val="16"/>
          <w:szCs w:val="16"/>
        </w:rPr>
        <w:t>&amp;j,sum</w:t>
      </w:r>
      <w:proofErr w:type="spellEnd"/>
      <w:r>
        <w:rPr>
          <w:sz w:val="16"/>
          <w:szCs w:val="16"/>
        </w:rPr>
        <w:t>);</w:t>
      </w:r>
    </w:p>
    <w:p w14:paraId="51AAFC3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merge ridit </w:t>
      </w:r>
      <w:proofErr w:type="spellStart"/>
      <w:r>
        <w:rPr>
          <w:sz w:val="16"/>
          <w:szCs w:val="16"/>
        </w:rPr>
        <w:t>meansout</w:t>
      </w:r>
      <w:proofErr w:type="spellEnd"/>
      <w:r>
        <w:rPr>
          <w:sz w:val="16"/>
          <w:szCs w:val="16"/>
        </w:rPr>
        <w:t xml:space="preserve">; by </w:t>
      </w:r>
      <w:proofErr w:type="spellStart"/>
      <w:r>
        <w:rPr>
          <w:sz w:val="16"/>
          <w:szCs w:val="16"/>
        </w:rPr>
        <w:t>dum</w:t>
      </w:r>
      <w:proofErr w:type="spellEnd"/>
      <w:r>
        <w:rPr>
          <w:sz w:val="16"/>
          <w:szCs w:val="16"/>
        </w:rPr>
        <w:t>;</w:t>
      </w:r>
    </w:p>
    <w:p w14:paraId="279BC1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set ridit; drop sum;</w:t>
      </w:r>
    </w:p>
    <w:p w14:paraId="1D61B39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sum&amp;j</w:t>
      </w:r>
      <w:proofErr w:type="spellEnd"/>
      <w:r>
        <w:rPr>
          <w:sz w:val="16"/>
          <w:szCs w:val="16"/>
        </w:rPr>
        <w:t>=sum;</w:t>
      </w:r>
    </w:p>
    <w:p w14:paraId="48333BA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product&amp;j</w:t>
      </w:r>
      <w:proofErr w:type="spellEnd"/>
      <w:r>
        <w:rPr>
          <w:sz w:val="16"/>
          <w:szCs w:val="16"/>
        </w:rPr>
        <w:t>=</w:t>
      </w:r>
      <w:proofErr w:type="spellStart"/>
      <w:r>
        <w:rPr>
          <w:sz w:val="16"/>
          <w:szCs w:val="16"/>
        </w:rPr>
        <w:t>Group&amp;j</w:t>
      </w:r>
      <w:proofErr w:type="spellEnd"/>
      <w:r>
        <w:rPr>
          <w:sz w:val="16"/>
          <w:szCs w:val="16"/>
        </w:rPr>
        <w:t>*ridit;</w:t>
      </w:r>
    </w:p>
    <w:p w14:paraId="7083B44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spellStart"/>
      <w:proofErr w:type="gramStart"/>
      <w:r>
        <w:rPr>
          <w:sz w:val="16"/>
          <w:szCs w:val="16"/>
        </w:rPr>
        <w:t>ridit,product</w:t>
      </w:r>
      <w:proofErr w:type="gramEnd"/>
      <w:r>
        <w:rPr>
          <w:sz w:val="16"/>
          <w:szCs w:val="16"/>
        </w:rPr>
        <w:t>&amp;j,sum</w:t>
      </w:r>
      <w:proofErr w:type="spellEnd"/>
      <w:r>
        <w:rPr>
          <w:sz w:val="16"/>
          <w:szCs w:val="16"/>
        </w:rPr>
        <w:t>);</w:t>
      </w:r>
    </w:p>
    <w:p w14:paraId="07A70BD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merge ridit </w:t>
      </w:r>
      <w:proofErr w:type="spellStart"/>
      <w:r>
        <w:rPr>
          <w:sz w:val="16"/>
          <w:szCs w:val="16"/>
        </w:rPr>
        <w:t>meansout</w:t>
      </w:r>
      <w:proofErr w:type="spellEnd"/>
      <w:r>
        <w:rPr>
          <w:sz w:val="16"/>
          <w:szCs w:val="16"/>
        </w:rPr>
        <w:t xml:space="preserve">; by </w:t>
      </w:r>
      <w:proofErr w:type="spellStart"/>
      <w:r>
        <w:rPr>
          <w:sz w:val="16"/>
          <w:szCs w:val="16"/>
        </w:rPr>
        <w:t>dum</w:t>
      </w:r>
      <w:proofErr w:type="spellEnd"/>
      <w:r>
        <w:rPr>
          <w:sz w:val="16"/>
          <w:szCs w:val="16"/>
        </w:rPr>
        <w:t>;</w:t>
      </w:r>
    </w:p>
    <w:p w14:paraId="2E7EE6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set ridit; drop sum; </w:t>
      </w:r>
    </w:p>
    <w:p w14:paraId="5562F4B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sumprod&amp;j</w:t>
      </w:r>
      <w:proofErr w:type="spellEnd"/>
      <w:r>
        <w:rPr>
          <w:sz w:val="16"/>
          <w:szCs w:val="16"/>
        </w:rPr>
        <w:t>=sum;</w:t>
      </w:r>
    </w:p>
    <w:p w14:paraId="5054350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MnRidit&amp;j</w:t>
      </w:r>
      <w:proofErr w:type="spellEnd"/>
      <w:r>
        <w:rPr>
          <w:sz w:val="16"/>
          <w:szCs w:val="16"/>
        </w:rPr>
        <w:t>=</w:t>
      </w:r>
      <w:proofErr w:type="spellStart"/>
      <w:r>
        <w:rPr>
          <w:sz w:val="16"/>
          <w:szCs w:val="16"/>
        </w:rPr>
        <w:t>sumprod&amp;j</w:t>
      </w:r>
      <w:proofErr w:type="spellEnd"/>
      <w:r>
        <w:rPr>
          <w:sz w:val="16"/>
          <w:szCs w:val="16"/>
        </w:rPr>
        <w:t>/</w:t>
      </w:r>
      <w:proofErr w:type="spellStart"/>
      <w:r>
        <w:rPr>
          <w:sz w:val="16"/>
          <w:szCs w:val="16"/>
        </w:rPr>
        <w:t>sum&amp;j</w:t>
      </w:r>
      <w:proofErr w:type="spellEnd"/>
      <w:r>
        <w:rPr>
          <w:sz w:val="16"/>
          <w:szCs w:val="16"/>
        </w:rPr>
        <w:t>;</w:t>
      </w:r>
    </w:p>
    <w:p w14:paraId="498422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Std&amp;j</w:t>
      </w:r>
      <w:proofErr w:type="spellEnd"/>
      <w:r>
        <w:rPr>
          <w:sz w:val="16"/>
          <w:szCs w:val="16"/>
        </w:rPr>
        <w:t>=</w:t>
      </w:r>
      <w:r>
        <w:rPr>
          <w:b/>
          <w:bCs/>
          <w:color w:val="008080"/>
          <w:sz w:val="16"/>
          <w:szCs w:val="16"/>
        </w:rPr>
        <w:t>1</w:t>
      </w:r>
      <w:r>
        <w:rPr>
          <w:sz w:val="16"/>
          <w:szCs w:val="16"/>
        </w:rPr>
        <w:t>/(</w:t>
      </w:r>
      <w:r>
        <w:rPr>
          <w:b/>
          <w:bCs/>
          <w:color w:val="008080"/>
          <w:sz w:val="16"/>
          <w:szCs w:val="16"/>
        </w:rPr>
        <w:t>2</w:t>
      </w:r>
      <w:r>
        <w:rPr>
          <w:sz w:val="16"/>
          <w:szCs w:val="16"/>
        </w:rPr>
        <w:t>*sqrt(</w:t>
      </w:r>
      <w:r>
        <w:rPr>
          <w:b/>
          <w:bCs/>
          <w:color w:val="008080"/>
          <w:sz w:val="16"/>
          <w:szCs w:val="16"/>
        </w:rPr>
        <w:t>3</w:t>
      </w:r>
      <w:r>
        <w:rPr>
          <w:sz w:val="16"/>
          <w:szCs w:val="16"/>
        </w:rPr>
        <w:t>*</w:t>
      </w:r>
      <w:proofErr w:type="spellStart"/>
      <w:r>
        <w:rPr>
          <w:sz w:val="16"/>
          <w:szCs w:val="16"/>
        </w:rPr>
        <w:t>sum&amp;j</w:t>
      </w:r>
      <w:proofErr w:type="spellEnd"/>
      <w:r>
        <w:rPr>
          <w:sz w:val="16"/>
          <w:szCs w:val="16"/>
        </w:rPr>
        <w:t>));</w:t>
      </w:r>
    </w:p>
    <w:p w14:paraId="6D30DA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wtMnRidit&amp;j</w:t>
      </w:r>
      <w:proofErr w:type="spellEnd"/>
      <w:r>
        <w:rPr>
          <w:sz w:val="16"/>
          <w:szCs w:val="16"/>
        </w:rPr>
        <w:t>=</w:t>
      </w:r>
      <w:proofErr w:type="spellStart"/>
      <w:r>
        <w:rPr>
          <w:sz w:val="16"/>
          <w:szCs w:val="16"/>
        </w:rPr>
        <w:t>sum&amp;j</w:t>
      </w:r>
      <w:proofErr w:type="spellEnd"/>
      <w:r>
        <w:rPr>
          <w:sz w:val="16"/>
          <w:szCs w:val="16"/>
        </w:rPr>
        <w:t>*</w:t>
      </w:r>
      <w:proofErr w:type="spellStart"/>
      <w:r>
        <w:rPr>
          <w:sz w:val="16"/>
          <w:szCs w:val="16"/>
        </w:rPr>
        <w:t>MnRidit&amp;j</w:t>
      </w:r>
      <w:proofErr w:type="spellEnd"/>
      <w:r>
        <w:rPr>
          <w:sz w:val="16"/>
          <w:szCs w:val="16"/>
        </w:rPr>
        <w:t>;</w:t>
      </w:r>
    </w:p>
    <w:p w14:paraId="0640BE3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7CCE088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ridit; set ridit;</w:t>
      </w:r>
    </w:p>
    <w:p w14:paraId="072A77B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ndot</w:t>
      </w:r>
      <w:proofErr w:type="spellEnd"/>
      <w:r>
        <w:rPr>
          <w:sz w:val="16"/>
          <w:szCs w:val="16"/>
        </w:rPr>
        <w:t>=</w:t>
      </w:r>
      <w:proofErr w:type="gramStart"/>
      <w:r>
        <w:rPr>
          <w:sz w:val="16"/>
          <w:szCs w:val="16"/>
        </w:rPr>
        <w:t>sum(</w:t>
      </w:r>
      <w:proofErr w:type="gramEnd"/>
      <w:r>
        <w:rPr>
          <w:sz w:val="16"/>
          <w:szCs w:val="16"/>
        </w:rPr>
        <w:t>of sum1-sum&amp;noGroup);</w:t>
      </w:r>
    </w:p>
    <w:p w14:paraId="033E87F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PopulationRidit</w:t>
      </w:r>
      <w:proofErr w:type="spellEnd"/>
      <w:r>
        <w:rPr>
          <w:sz w:val="16"/>
          <w:szCs w:val="16"/>
        </w:rPr>
        <w:t>=</w:t>
      </w:r>
      <w:proofErr w:type="gramStart"/>
      <w:r>
        <w:rPr>
          <w:sz w:val="16"/>
          <w:szCs w:val="16"/>
        </w:rPr>
        <w:t>sum(</w:t>
      </w:r>
      <w:proofErr w:type="gramEnd"/>
      <w:r>
        <w:rPr>
          <w:sz w:val="16"/>
          <w:szCs w:val="16"/>
        </w:rPr>
        <w:t>of wtMnRidit1-wtMnRidit&amp;noGroup)/</w:t>
      </w:r>
      <w:proofErr w:type="spellStart"/>
      <w:r>
        <w:rPr>
          <w:sz w:val="16"/>
          <w:szCs w:val="16"/>
        </w:rPr>
        <w:t>ndot</w:t>
      </w:r>
      <w:proofErr w:type="spellEnd"/>
      <w:r>
        <w:rPr>
          <w:sz w:val="16"/>
          <w:szCs w:val="16"/>
        </w:rPr>
        <w:t>;</w:t>
      </w:r>
    </w:p>
    <w:p w14:paraId="10F2A6D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group;</w:t>
      </w:r>
    </w:p>
    <w:p w14:paraId="47F80C2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1F646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2DF1EBA" w14:textId="77777777" w:rsidR="00072840" w:rsidRDefault="00072840">
      <w:pPr>
        <w:widowControl/>
        <w:autoSpaceDE/>
        <w:autoSpaceDN/>
        <w:adjustRightInd/>
        <w:spacing w:after="160" w:line="259" w:lineRule="auto"/>
        <w:rPr>
          <w:b/>
          <w:bCs/>
          <w:color w:val="000080"/>
          <w:sz w:val="16"/>
          <w:szCs w:val="16"/>
        </w:rPr>
      </w:pPr>
      <w:r>
        <w:rPr>
          <w:b/>
          <w:bCs/>
          <w:color w:val="000080"/>
          <w:sz w:val="16"/>
          <w:szCs w:val="16"/>
        </w:rPr>
        <w:br w:type="page"/>
      </w:r>
    </w:p>
    <w:p w14:paraId="2FF78CEC" w14:textId="409BC4F1"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lastRenderedPageBreak/>
        <w:t>%macro</w:t>
      </w:r>
      <w:r>
        <w:rPr>
          <w:sz w:val="16"/>
          <w:szCs w:val="16"/>
        </w:rPr>
        <w:t xml:space="preserve"> interval(</w:t>
      </w:r>
      <w:proofErr w:type="spellStart"/>
      <w:proofErr w:type="gramStart"/>
      <w:r>
        <w:rPr>
          <w:sz w:val="16"/>
          <w:szCs w:val="16"/>
        </w:rPr>
        <w:t>noGroup,alpha</w:t>
      </w:r>
      <w:proofErr w:type="spellEnd"/>
      <w:proofErr w:type="gramEnd"/>
      <w:r>
        <w:rPr>
          <w:sz w:val="16"/>
          <w:szCs w:val="16"/>
        </w:rPr>
        <w:t>);</w:t>
      </w:r>
    </w:p>
    <w:p w14:paraId="46E619B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ridit;</w:t>
      </w:r>
    </w:p>
    <w:p w14:paraId="0475757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w:t>
      </w:r>
      <w:proofErr w:type="spellStart"/>
      <w:r>
        <w:rPr>
          <w:sz w:val="16"/>
          <w:szCs w:val="16"/>
        </w:rPr>
        <w:t>i</w:t>
      </w:r>
      <w:proofErr w:type="spellEnd"/>
      <w:r>
        <w:rPr>
          <w:sz w:val="16"/>
          <w:szCs w:val="16"/>
        </w:rPr>
        <w:t>;</w:t>
      </w:r>
    </w:p>
    <w:p w14:paraId="29285D5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quanparm</w:t>
      </w:r>
      <w:proofErr w:type="spellEnd"/>
      <w:r>
        <w:rPr>
          <w:sz w:val="16"/>
          <w:szCs w:val="16"/>
        </w:rPr>
        <w:t>=</w:t>
      </w:r>
      <w:r>
        <w:rPr>
          <w:b/>
          <w:bCs/>
          <w:color w:val="008080"/>
          <w:sz w:val="16"/>
          <w:szCs w:val="16"/>
        </w:rPr>
        <w:t>1</w:t>
      </w:r>
      <w:r>
        <w:rPr>
          <w:sz w:val="16"/>
          <w:szCs w:val="16"/>
        </w:rPr>
        <w:t>-(&amp;alpha/</w:t>
      </w:r>
      <w:r>
        <w:rPr>
          <w:b/>
          <w:bCs/>
          <w:color w:val="008080"/>
          <w:sz w:val="16"/>
          <w:szCs w:val="16"/>
        </w:rPr>
        <w:t>2</w:t>
      </w:r>
      <w:r>
        <w:rPr>
          <w:sz w:val="16"/>
          <w:szCs w:val="16"/>
        </w:rPr>
        <w:t>);</w:t>
      </w:r>
    </w:p>
    <w:p w14:paraId="0C91261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quantile=probit(</w:t>
      </w:r>
      <w:proofErr w:type="spellStart"/>
      <w:r>
        <w:rPr>
          <w:sz w:val="16"/>
          <w:szCs w:val="16"/>
        </w:rPr>
        <w:t>quanparm</w:t>
      </w:r>
      <w:proofErr w:type="spellEnd"/>
      <w:r>
        <w:rPr>
          <w:sz w:val="16"/>
          <w:szCs w:val="16"/>
        </w:rPr>
        <w:t>);</w:t>
      </w:r>
    </w:p>
    <w:p w14:paraId="376F6A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w:t>
      </w:r>
      <w:proofErr w:type="spellStart"/>
      <w:r>
        <w:rPr>
          <w:sz w:val="16"/>
          <w:szCs w:val="16"/>
        </w:rPr>
        <w:t>i</w:t>
      </w:r>
      <w:proofErr w:type="spellEnd"/>
      <w:r>
        <w:rPr>
          <w:sz w:val="16"/>
          <w:szCs w:val="16"/>
        </w:rPr>
        <w:t>=</w:t>
      </w:r>
      <w:r>
        <w:rPr>
          <w:b/>
          <w:bCs/>
          <w:color w:val="008080"/>
          <w:sz w:val="16"/>
          <w:szCs w:val="16"/>
        </w:rPr>
        <w:t>1</w:t>
      </w:r>
      <w:r>
        <w:rPr>
          <w:sz w:val="16"/>
          <w:szCs w:val="16"/>
        </w:rPr>
        <w:t xml:space="preserve"> </w:t>
      </w:r>
      <w:r>
        <w:rPr>
          <w:color w:val="0000FF"/>
          <w:sz w:val="16"/>
          <w:szCs w:val="16"/>
        </w:rPr>
        <w:t>%to</w:t>
      </w:r>
      <w:r>
        <w:rPr>
          <w:sz w:val="16"/>
          <w:szCs w:val="16"/>
        </w:rPr>
        <w:t xml:space="preserve"> &amp;</w:t>
      </w:r>
      <w:proofErr w:type="spellStart"/>
      <w:r>
        <w:rPr>
          <w:sz w:val="16"/>
          <w:szCs w:val="16"/>
        </w:rPr>
        <w:t>noGroup</w:t>
      </w:r>
      <w:proofErr w:type="spellEnd"/>
      <w:r>
        <w:rPr>
          <w:sz w:val="16"/>
          <w:szCs w:val="16"/>
        </w:rPr>
        <w:t>;</w:t>
      </w:r>
    </w:p>
    <w:p w14:paraId="486776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diff&amp;i</w:t>
      </w:r>
      <w:proofErr w:type="spellEnd"/>
      <w:r>
        <w:rPr>
          <w:sz w:val="16"/>
          <w:szCs w:val="16"/>
        </w:rPr>
        <w:t xml:space="preserve">   = </w:t>
      </w:r>
      <w:r>
        <w:rPr>
          <w:b/>
          <w:bCs/>
          <w:color w:val="008080"/>
          <w:sz w:val="16"/>
          <w:szCs w:val="16"/>
        </w:rPr>
        <w:t>1</w:t>
      </w:r>
      <w:r>
        <w:rPr>
          <w:sz w:val="16"/>
          <w:szCs w:val="16"/>
        </w:rPr>
        <w:t>-MnRidit&amp;i;</w:t>
      </w:r>
    </w:p>
    <w:p w14:paraId="4436EE4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sqval1&amp;i = (MnRidit&amp;i * </w:t>
      </w:r>
      <w:proofErr w:type="spellStart"/>
      <w:r>
        <w:rPr>
          <w:sz w:val="16"/>
          <w:szCs w:val="16"/>
        </w:rPr>
        <w:t>diff&amp;i</w:t>
      </w:r>
      <w:proofErr w:type="spellEnd"/>
      <w:r>
        <w:rPr>
          <w:sz w:val="16"/>
          <w:szCs w:val="16"/>
        </w:rPr>
        <w:t xml:space="preserve">) / </w:t>
      </w:r>
      <w:proofErr w:type="gramStart"/>
      <w:r>
        <w:rPr>
          <w:sz w:val="16"/>
          <w:szCs w:val="16"/>
        </w:rPr>
        <w:t>( sum</w:t>
      </w:r>
      <w:proofErr w:type="gramEnd"/>
      <w:r>
        <w:rPr>
          <w:sz w:val="16"/>
          <w:szCs w:val="16"/>
        </w:rPr>
        <w:t>&amp;i-</w:t>
      </w:r>
      <w:r>
        <w:rPr>
          <w:b/>
          <w:bCs/>
          <w:color w:val="008080"/>
          <w:sz w:val="16"/>
          <w:szCs w:val="16"/>
        </w:rPr>
        <w:t>1</w:t>
      </w:r>
      <w:r>
        <w:rPr>
          <w:sz w:val="16"/>
          <w:szCs w:val="16"/>
        </w:rPr>
        <w:t xml:space="preserve"> );</w:t>
      </w:r>
    </w:p>
    <w:p w14:paraId="0A5F89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sqval&amp;</w:t>
      </w:r>
      <w:proofErr w:type="gramStart"/>
      <w:r>
        <w:rPr>
          <w:sz w:val="16"/>
          <w:szCs w:val="16"/>
        </w:rPr>
        <w:t>i</w:t>
      </w:r>
      <w:proofErr w:type="spellEnd"/>
      <w:r>
        <w:rPr>
          <w:sz w:val="16"/>
          <w:szCs w:val="16"/>
        </w:rPr>
        <w:t xml:space="preserve">  =</w:t>
      </w:r>
      <w:proofErr w:type="gramEnd"/>
      <w:r>
        <w:rPr>
          <w:sz w:val="16"/>
          <w:szCs w:val="16"/>
        </w:rPr>
        <w:t xml:space="preserve"> sqrt(sqval1&amp;i);</w:t>
      </w:r>
    </w:p>
    <w:p w14:paraId="0E1DB74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usual&amp;</w:t>
      </w:r>
      <w:proofErr w:type="gramStart"/>
      <w:r>
        <w:rPr>
          <w:sz w:val="16"/>
          <w:szCs w:val="16"/>
        </w:rPr>
        <w:t>i</w:t>
      </w:r>
      <w:proofErr w:type="spellEnd"/>
      <w:r>
        <w:rPr>
          <w:sz w:val="16"/>
          <w:szCs w:val="16"/>
        </w:rPr>
        <w:t xml:space="preserve">  =</w:t>
      </w:r>
      <w:proofErr w:type="gramEnd"/>
      <w:r>
        <w:rPr>
          <w:sz w:val="16"/>
          <w:szCs w:val="16"/>
        </w:rPr>
        <w:t xml:space="preserve"> quantile * </w:t>
      </w:r>
      <w:proofErr w:type="spellStart"/>
      <w:r>
        <w:rPr>
          <w:sz w:val="16"/>
          <w:szCs w:val="16"/>
        </w:rPr>
        <w:t>sqval&amp;i</w:t>
      </w:r>
      <w:proofErr w:type="spellEnd"/>
      <w:r>
        <w:rPr>
          <w:sz w:val="16"/>
          <w:szCs w:val="16"/>
        </w:rPr>
        <w:t>;</w:t>
      </w:r>
    </w:p>
    <w:p w14:paraId="250DAA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usualL&amp;i</w:t>
      </w:r>
      <w:proofErr w:type="spellEnd"/>
      <w:r>
        <w:rPr>
          <w:sz w:val="16"/>
          <w:szCs w:val="16"/>
        </w:rPr>
        <w:t xml:space="preserve"> = MnRidit&amp;i - </w:t>
      </w:r>
      <w:proofErr w:type="spellStart"/>
      <w:r>
        <w:rPr>
          <w:sz w:val="16"/>
          <w:szCs w:val="16"/>
        </w:rPr>
        <w:t>usual&amp;i</w:t>
      </w:r>
      <w:proofErr w:type="spellEnd"/>
      <w:r>
        <w:rPr>
          <w:sz w:val="16"/>
          <w:szCs w:val="16"/>
        </w:rPr>
        <w:t>;</w:t>
      </w:r>
    </w:p>
    <w:p w14:paraId="18505DA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usualU&amp;i</w:t>
      </w:r>
      <w:proofErr w:type="spellEnd"/>
      <w:r>
        <w:rPr>
          <w:sz w:val="16"/>
          <w:szCs w:val="16"/>
        </w:rPr>
        <w:t xml:space="preserve"> = MnRidit&amp;i + </w:t>
      </w:r>
      <w:proofErr w:type="spellStart"/>
      <w:r>
        <w:rPr>
          <w:sz w:val="16"/>
          <w:szCs w:val="16"/>
        </w:rPr>
        <w:t>usual&amp;i</w:t>
      </w:r>
      <w:proofErr w:type="spellEnd"/>
      <w:r>
        <w:rPr>
          <w:sz w:val="16"/>
          <w:szCs w:val="16"/>
        </w:rPr>
        <w:t>;</w:t>
      </w:r>
    </w:p>
    <w:p w14:paraId="5E24EC9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roughL&amp;i</w:t>
      </w:r>
      <w:proofErr w:type="spellEnd"/>
      <w:r>
        <w:rPr>
          <w:sz w:val="16"/>
          <w:szCs w:val="16"/>
        </w:rPr>
        <w:t xml:space="preserve"> = MnRidit&amp;i - </w:t>
      </w:r>
      <w:r>
        <w:rPr>
          <w:b/>
          <w:bCs/>
          <w:color w:val="008080"/>
          <w:sz w:val="16"/>
          <w:szCs w:val="16"/>
        </w:rPr>
        <w:t>1</w:t>
      </w:r>
      <w:r>
        <w:rPr>
          <w:sz w:val="16"/>
          <w:szCs w:val="16"/>
        </w:rPr>
        <w:t xml:space="preserve"> / sqrt(</w:t>
      </w:r>
      <w:r>
        <w:rPr>
          <w:b/>
          <w:bCs/>
          <w:color w:val="008080"/>
          <w:sz w:val="16"/>
          <w:szCs w:val="16"/>
        </w:rPr>
        <w:t>3</w:t>
      </w:r>
      <w:r>
        <w:rPr>
          <w:sz w:val="16"/>
          <w:szCs w:val="16"/>
        </w:rPr>
        <w:t>*</w:t>
      </w:r>
      <w:proofErr w:type="spellStart"/>
      <w:r>
        <w:rPr>
          <w:sz w:val="16"/>
          <w:szCs w:val="16"/>
        </w:rPr>
        <w:t>sum&amp;i</w:t>
      </w:r>
      <w:proofErr w:type="spellEnd"/>
      <w:r>
        <w:rPr>
          <w:sz w:val="16"/>
          <w:szCs w:val="16"/>
        </w:rPr>
        <w:t>);</w:t>
      </w:r>
    </w:p>
    <w:p w14:paraId="499617E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roughU&amp;i</w:t>
      </w:r>
      <w:proofErr w:type="spellEnd"/>
      <w:r>
        <w:rPr>
          <w:sz w:val="16"/>
          <w:szCs w:val="16"/>
        </w:rPr>
        <w:t xml:space="preserve"> = MnRidit&amp;i + </w:t>
      </w:r>
      <w:r>
        <w:rPr>
          <w:b/>
          <w:bCs/>
          <w:color w:val="008080"/>
          <w:sz w:val="16"/>
          <w:szCs w:val="16"/>
        </w:rPr>
        <w:t>1</w:t>
      </w:r>
      <w:r>
        <w:rPr>
          <w:sz w:val="16"/>
          <w:szCs w:val="16"/>
        </w:rPr>
        <w:t xml:space="preserve"> / sqrt(</w:t>
      </w:r>
      <w:r>
        <w:rPr>
          <w:b/>
          <w:bCs/>
          <w:color w:val="008080"/>
          <w:sz w:val="16"/>
          <w:szCs w:val="16"/>
        </w:rPr>
        <w:t>3</w:t>
      </w:r>
      <w:r>
        <w:rPr>
          <w:sz w:val="16"/>
          <w:szCs w:val="16"/>
        </w:rPr>
        <w:t>*</w:t>
      </w:r>
      <w:proofErr w:type="spellStart"/>
      <w:r>
        <w:rPr>
          <w:sz w:val="16"/>
          <w:szCs w:val="16"/>
        </w:rPr>
        <w:t>sum&amp;i</w:t>
      </w:r>
      <w:proofErr w:type="spellEnd"/>
      <w:r>
        <w:rPr>
          <w:sz w:val="16"/>
          <w:szCs w:val="16"/>
        </w:rPr>
        <w:t>);</w:t>
      </w:r>
    </w:p>
    <w:p w14:paraId="1E20D79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odds&amp;i</w:t>
      </w:r>
      <w:proofErr w:type="spellEnd"/>
      <w:r>
        <w:rPr>
          <w:sz w:val="16"/>
          <w:szCs w:val="16"/>
        </w:rPr>
        <w:t xml:space="preserve">   = </w:t>
      </w:r>
      <w:proofErr w:type="gramStart"/>
      <w:r>
        <w:rPr>
          <w:sz w:val="16"/>
          <w:szCs w:val="16"/>
        </w:rPr>
        <w:t xml:space="preserve">( </w:t>
      </w:r>
      <w:r>
        <w:rPr>
          <w:b/>
          <w:bCs/>
          <w:color w:val="008080"/>
          <w:sz w:val="16"/>
          <w:szCs w:val="16"/>
        </w:rPr>
        <w:t>0.5</w:t>
      </w:r>
      <w:proofErr w:type="gramEnd"/>
      <w:r>
        <w:rPr>
          <w:sz w:val="16"/>
          <w:szCs w:val="16"/>
        </w:rPr>
        <w:t xml:space="preserve"> + ( MnRidit&amp;i-MnRidit1 ) ) /</w:t>
      </w:r>
    </w:p>
    <w:p w14:paraId="6CFB4BF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gramStart"/>
      <w:r>
        <w:rPr>
          <w:sz w:val="16"/>
          <w:szCs w:val="16"/>
        </w:rPr>
        <w:t xml:space="preserve">( </w:t>
      </w:r>
      <w:r>
        <w:rPr>
          <w:b/>
          <w:bCs/>
          <w:color w:val="008080"/>
          <w:sz w:val="16"/>
          <w:szCs w:val="16"/>
        </w:rPr>
        <w:t>1</w:t>
      </w:r>
      <w:proofErr w:type="gramEnd"/>
      <w:r>
        <w:rPr>
          <w:sz w:val="16"/>
          <w:szCs w:val="16"/>
        </w:rPr>
        <w:t xml:space="preserve"> - ( </w:t>
      </w:r>
      <w:r>
        <w:rPr>
          <w:b/>
          <w:bCs/>
          <w:color w:val="008080"/>
          <w:sz w:val="16"/>
          <w:szCs w:val="16"/>
        </w:rPr>
        <w:t>0.5</w:t>
      </w:r>
      <w:r>
        <w:rPr>
          <w:sz w:val="16"/>
          <w:szCs w:val="16"/>
        </w:rPr>
        <w:t xml:space="preserve"> + (MnRidit&amp;i-MnRidit1) ) );</w:t>
      </w:r>
    </w:p>
    <w:p w14:paraId="7F9E1E9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70087B5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071B0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interval; set interval; if _n_ &gt; </w:t>
      </w:r>
      <w:r>
        <w:rPr>
          <w:b/>
          <w:bCs/>
          <w:color w:val="008080"/>
          <w:sz w:val="16"/>
          <w:szCs w:val="16"/>
        </w:rPr>
        <w:t>1</w:t>
      </w:r>
      <w:r>
        <w:rPr>
          <w:sz w:val="16"/>
          <w:szCs w:val="16"/>
        </w:rPr>
        <w:t xml:space="preserve"> then delete;</w:t>
      </w:r>
    </w:p>
    <w:p w14:paraId="748803A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keep MnRidit1-MnRidit&amp;noGroup diff1-diff&amp;noGroup</w:t>
      </w:r>
    </w:p>
    <w:p w14:paraId="2101010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usualL1-usualL&amp;noGroup usualU1-usualU&amp;noGroup</w:t>
      </w:r>
    </w:p>
    <w:p w14:paraId="3E9117A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roughL1-roughL&amp;noGroup roughU1-roughU&amp;noGroup</w:t>
      </w:r>
    </w:p>
    <w:p w14:paraId="5F4423C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odds1-odds&amp;noGroup quantile sum1-sum&amp;noGroup;</w:t>
      </w:r>
    </w:p>
    <w:p w14:paraId="541E3E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757261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interval; set interval; drop </w:t>
      </w:r>
      <w:proofErr w:type="spellStart"/>
      <w:r>
        <w:rPr>
          <w:sz w:val="16"/>
          <w:szCs w:val="16"/>
        </w:rPr>
        <w:t>quanparm</w:t>
      </w:r>
      <w:proofErr w:type="spellEnd"/>
      <w:r>
        <w:rPr>
          <w:sz w:val="16"/>
          <w:szCs w:val="16"/>
        </w:rPr>
        <w:t>;</w:t>
      </w:r>
    </w:p>
    <w:p w14:paraId="555D703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%local</w:t>
      </w:r>
      <w:r>
        <w:rPr>
          <w:sz w:val="16"/>
          <w:szCs w:val="16"/>
        </w:rPr>
        <w:t xml:space="preserve"> </w:t>
      </w:r>
      <w:proofErr w:type="spellStart"/>
      <w:r>
        <w:rPr>
          <w:sz w:val="16"/>
          <w:szCs w:val="16"/>
        </w:rPr>
        <w:t>i</w:t>
      </w:r>
      <w:proofErr w:type="spellEnd"/>
      <w:r>
        <w:rPr>
          <w:sz w:val="16"/>
          <w:szCs w:val="16"/>
        </w:rPr>
        <w:t>;</w:t>
      </w:r>
    </w:p>
    <w:p w14:paraId="7CA6AD5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w:t>
      </w:r>
      <w:proofErr w:type="spellStart"/>
      <w:r>
        <w:rPr>
          <w:sz w:val="16"/>
          <w:szCs w:val="16"/>
        </w:rPr>
        <w:t>i</w:t>
      </w:r>
      <w:proofErr w:type="spellEnd"/>
      <w:r>
        <w:rPr>
          <w:sz w:val="16"/>
          <w:szCs w:val="16"/>
        </w:rPr>
        <w:t>=</w:t>
      </w:r>
      <w:r>
        <w:rPr>
          <w:b/>
          <w:bCs/>
          <w:color w:val="008080"/>
          <w:sz w:val="16"/>
          <w:szCs w:val="16"/>
        </w:rPr>
        <w:t>1</w:t>
      </w:r>
      <w:r>
        <w:rPr>
          <w:sz w:val="16"/>
          <w:szCs w:val="16"/>
        </w:rPr>
        <w:t xml:space="preserve"> </w:t>
      </w:r>
      <w:r>
        <w:rPr>
          <w:color w:val="0000FF"/>
          <w:sz w:val="16"/>
          <w:szCs w:val="16"/>
        </w:rPr>
        <w:t>%to</w:t>
      </w:r>
      <w:r>
        <w:rPr>
          <w:sz w:val="16"/>
          <w:szCs w:val="16"/>
        </w:rPr>
        <w:t xml:space="preserve"> &amp;</w:t>
      </w:r>
      <w:proofErr w:type="spellStart"/>
      <w:r>
        <w:rPr>
          <w:sz w:val="16"/>
          <w:szCs w:val="16"/>
        </w:rPr>
        <w:t>noGroup</w:t>
      </w:r>
      <w:proofErr w:type="spellEnd"/>
      <w:r>
        <w:rPr>
          <w:sz w:val="16"/>
          <w:szCs w:val="16"/>
        </w:rPr>
        <w:t>;</w:t>
      </w:r>
    </w:p>
    <w:p w14:paraId="2155E29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num&amp;i</w:t>
      </w:r>
      <w:proofErr w:type="spellEnd"/>
      <w:r>
        <w:rPr>
          <w:sz w:val="16"/>
          <w:szCs w:val="16"/>
        </w:rPr>
        <w:t xml:space="preserve"> = sqrt(sum&amp;i+sum1);</w:t>
      </w:r>
    </w:p>
    <w:p w14:paraId="76E3776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den&amp;i</w:t>
      </w:r>
      <w:proofErr w:type="spellEnd"/>
      <w:r>
        <w:rPr>
          <w:sz w:val="16"/>
          <w:szCs w:val="16"/>
        </w:rPr>
        <w:t xml:space="preserve"> = </w:t>
      </w:r>
      <w:r>
        <w:rPr>
          <w:b/>
          <w:bCs/>
          <w:color w:val="008080"/>
          <w:sz w:val="16"/>
          <w:szCs w:val="16"/>
        </w:rPr>
        <w:t>2</w:t>
      </w:r>
      <w:r>
        <w:rPr>
          <w:sz w:val="16"/>
          <w:szCs w:val="16"/>
        </w:rPr>
        <w:t>*sqrt(</w:t>
      </w:r>
      <w:r>
        <w:rPr>
          <w:b/>
          <w:bCs/>
          <w:color w:val="008080"/>
          <w:sz w:val="16"/>
          <w:szCs w:val="16"/>
        </w:rPr>
        <w:t>3</w:t>
      </w:r>
      <w:r>
        <w:rPr>
          <w:sz w:val="16"/>
          <w:szCs w:val="16"/>
        </w:rPr>
        <w:t>*</w:t>
      </w:r>
      <w:proofErr w:type="spellStart"/>
      <w:r>
        <w:rPr>
          <w:sz w:val="16"/>
          <w:szCs w:val="16"/>
        </w:rPr>
        <w:t>sum&amp;i</w:t>
      </w:r>
      <w:proofErr w:type="spellEnd"/>
      <w:r>
        <w:rPr>
          <w:sz w:val="16"/>
          <w:szCs w:val="16"/>
        </w:rPr>
        <w:t>*sum1);</w:t>
      </w:r>
    </w:p>
    <w:p w14:paraId="0F697B0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se&amp;</w:t>
      </w:r>
      <w:proofErr w:type="gramStart"/>
      <w:r>
        <w:rPr>
          <w:sz w:val="16"/>
          <w:szCs w:val="16"/>
        </w:rPr>
        <w:t>i</w:t>
      </w:r>
      <w:proofErr w:type="spellEnd"/>
      <w:r>
        <w:rPr>
          <w:sz w:val="16"/>
          <w:szCs w:val="16"/>
        </w:rPr>
        <w:t xml:space="preserve">  =</w:t>
      </w:r>
      <w:proofErr w:type="gramEnd"/>
      <w:r>
        <w:rPr>
          <w:sz w:val="16"/>
          <w:szCs w:val="16"/>
        </w:rPr>
        <w:t xml:space="preserve">  </w:t>
      </w:r>
      <w:proofErr w:type="spellStart"/>
      <w:r>
        <w:rPr>
          <w:sz w:val="16"/>
          <w:szCs w:val="16"/>
        </w:rPr>
        <w:t>num&amp;i</w:t>
      </w:r>
      <w:proofErr w:type="spellEnd"/>
      <w:r>
        <w:rPr>
          <w:sz w:val="16"/>
          <w:szCs w:val="16"/>
        </w:rPr>
        <w:t>/</w:t>
      </w:r>
      <w:proofErr w:type="spellStart"/>
      <w:r>
        <w:rPr>
          <w:sz w:val="16"/>
          <w:szCs w:val="16"/>
        </w:rPr>
        <w:t>den&amp;i</w:t>
      </w:r>
      <w:proofErr w:type="spellEnd"/>
      <w:r>
        <w:rPr>
          <w:sz w:val="16"/>
          <w:szCs w:val="16"/>
        </w:rPr>
        <w:t>;</w:t>
      </w:r>
    </w:p>
    <w:p w14:paraId="5CA05FC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paramter</w:t>
      </w:r>
      <w:proofErr w:type="spellEnd"/>
      <w:r>
        <w:rPr>
          <w:sz w:val="16"/>
          <w:szCs w:val="16"/>
        </w:rPr>
        <w:t xml:space="preserve"> = </w:t>
      </w:r>
      <w:r>
        <w:rPr>
          <w:b/>
          <w:bCs/>
          <w:color w:val="008080"/>
          <w:sz w:val="16"/>
          <w:szCs w:val="16"/>
        </w:rPr>
        <w:t>1</w:t>
      </w:r>
      <w:r>
        <w:rPr>
          <w:sz w:val="16"/>
          <w:szCs w:val="16"/>
        </w:rPr>
        <w:t>- (&amp;alpha / (</w:t>
      </w:r>
      <w:r>
        <w:rPr>
          <w:b/>
          <w:bCs/>
          <w:color w:val="008080"/>
          <w:sz w:val="16"/>
          <w:szCs w:val="16"/>
        </w:rPr>
        <w:t>2</w:t>
      </w:r>
      <w:r>
        <w:rPr>
          <w:sz w:val="16"/>
          <w:szCs w:val="16"/>
        </w:rPr>
        <w:t>* (&amp;noGroup-</w:t>
      </w:r>
      <w:r>
        <w:rPr>
          <w:b/>
          <w:bCs/>
          <w:color w:val="008080"/>
          <w:sz w:val="16"/>
          <w:szCs w:val="16"/>
        </w:rPr>
        <w:t>1</w:t>
      </w:r>
      <w:proofErr w:type="gramStart"/>
      <w:r>
        <w:rPr>
          <w:sz w:val="16"/>
          <w:szCs w:val="16"/>
        </w:rPr>
        <w:t>) )</w:t>
      </w:r>
      <w:proofErr w:type="gramEnd"/>
      <w:r>
        <w:rPr>
          <w:sz w:val="16"/>
          <w:szCs w:val="16"/>
        </w:rPr>
        <w:t xml:space="preserve"> );</w:t>
      </w:r>
    </w:p>
    <w:p w14:paraId="0F8738A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B = probit(</w:t>
      </w:r>
      <w:proofErr w:type="spellStart"/>
      <w:r>
        <w:rPr>
          <w:sz w:val="16"/>
          <w:szCs w:val="16"/>
        </w:rPr>
        <w:t>paramter</w:t>
      </w:r>
      <w:proofErr w:type="spellEnd"/>
      <w:r>
        <w:rPr>
          <w:sz w:val="16"/>
          <w:szCs w:val="16"/>
        </w:rPr>
        <w:t>);</w:t>
      </w:r>
    </w:p>
    <w:p w14:paraId="51950C9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paramter</w:t>
      </w:r>
      <w:proofErr w:type="spellEnd"/>
      <w:r>
        <w:rPr>
          <w:sz w:val="16"/>
          <w:szCs w:val="16"/>
        </w:rPr>
        <w:t xml:space="preserve"> </w:t>
      </w:r>
      <w:proofErr w:type="gramStart"/>
      <w:r>
        <w:rPr>
          <w:sz w:val="16"/>
          <w:szCs w:val="16"/>
        </w:rPr>
        <w:t>=  &amp;</w:t>
      </w:r>
      <w:proofErr w:type="gramEnd"/>
      <w:r>
        <w:rPr>
          <w:sz w:val="16"/>
          <w:szCs w:val="16"/>
        </w:rPr>
        <w:t>noGroup-</w:t>
      </w:r>
      <w:r>
        <w:rPr>
          <w:b/>
          <w:bCs/>
          <w:color w:val="008080"/>
          <w:sz w:val="16"/>
          <w:szCs w:val="16"/>
        </w:rPr>
        <w:t>1</w:t>
      </w:r>
      <w:r>
        <w:rPr>
          <w:sz w:val="16"/>
          <w:szCs w:val="16"/>
        </w:rPr>
        <w:t>;</w:t>
      </w:r>
    </w:p>
    <w:p w14:paraId="5E1130A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quanparm</w:t>
      </w:r>
      <w:proofErr w:type="spellEnd"/>
      <w:r>
        <w:rPr>
          <w:sz w:val="16"/>
          <w:szCs w:val="16"/>
        </w:rPr>
        <w:t xml:space="preserve"> = </w:t>
      </w:r>
      <w:r>
        <w:rPr>
          <w:b/>
          <w:bCs/>
          <w:color w:val="008080"/>
          <w:sz w:val="16"/>
          <w:szCs w:val="16"/>
        </w:rPr>
        <w:t>1</w:t>
      </w:r>
      <w:r>
        <w:rPr>
          <w:sz w:val="16"/>
          <w:szCs w:val="16"/>
        </w:rPr>
        <w:t>- (&amp;alpha/</w:t>
      </w:r>
      <w:r>
        <w:rPr>
          <w:b/>
          <w:bCs/>
          <w:color w:val="008080"/>
          <w:sz w:val="16"/>
          <w:szCs w:val="16"/>
        </w:rPr>
        <w:t>2</w:t>
      </w:r>
      <w:r>
        <w:rPr>
          <w:sz w:val="16"/>
          <w:szCs w:val="16"/>
        </w:rPr>
        <w:t>);</w:t>
      </w:r>
    </w:p>
    <w:p w14:paraId="548581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 = </w:t>
      </w:r>
      <w:proofErr w:type="spellStart"/>
      <w:proofErr w:type="gramStart"/>
      <w:r>
        <w:rPr>
          <w:sz w:val="16"/>
          <w:szCs w:val="16"/>
        </w:rPr>
        <w:t>cinv</w:t>
      </w:r>
      <w:proofErr w:type="spellEnd"/>
      <w:r>
        <w:rPr>
          <w:sz w:val="16"/>
          <w:szCs w:val="16"/>
        </w:rPr>
        <w:t>(</w:t>
      </w:r>
      <w:proofErr w:type="spellStart"/>
      <w:proofErr w:type="gramEnd"/>
      <w:r>
        <w:rPr>
          <w:sz w:val="16"/>
          <w:szCs w:val="16"/>
        </w:rPr>
        <w:t>quanparm</w:t>
      </w:r>
      <w:proofErr w:type="spellEnd"/>
      <w:r>
        <w:rPr>
          <w:sz w:val="16"/>
          <w:szCs w:val="16"/>
        </w:rPr>
        <w:t xml:space="preserve">, </w:t>
      </w:r>
      <w:proofErr w:type="spellStart"/>
      <w:r>
        <w:rPr>
          <w:sz w:val="16"/>
          <w:szCs w:val="16"/>
        </w:rPr>
        <w:t>paramter</w:t>
      </w:r>
      <w:proofErr w:type="spellEnd"/>
      <w:r>
        <w:rPr>
          <w:sz w:val="16"/>
          <w:szCs w:val="16"/>
        </w:rPr>
        <w:t>);</w:t>
      </w:r>
    </w:p>
    <w:p w14:paraId="20B34F5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BonL&amp;i</w:t>
      </w:r>
      <w:proofErr w:type="spellEnd"/>
      <w:r>
        <w:rPr>
          <w:sz w:val="16"/>
          <w:szCs w:val="16"/>
        </w:rPr>
        <w:t xml:space="preserve">   = MnRidit&amp;i-MnRidit1+</w:t>
      </w:r>
      <w:r>
        <w:rPr>
          <w:b/>
          <w:bCs/>
          <w:color w:val="008080"/>
          <w:sz w:val="16"/>
          <w:szCs w:val="16"/>
        </w:rPr>
        <w:t>.5</w:t>
      </w:r>
      <w:r>
        <w:rPr>
          <w:sz w:val="16"/>
          <w:szCs w:val="16"/>
        </w:rPr>
        <w:t xml:space="preserve"> - B*</w:t>
      </w:r>
      <w:proofErr w:type="spellStart"/>
      <w:r>
        <w:rPr>
          <w:sz w:val="16"/>
          <w:szCs w:val="16"/>
        </w:rPr>
        <w:t>se&amp;i</w:t>
      </w:r>
      <w:proofErr w:type="spellEnd"/>
      <w:r>
        <w:rPr>
          <w:sz w:val="16"/>
          <w:szCs w:val="16"/>
        </w:rPr>
        <w:t>;</w:t>
      </w:r>
    </w:p>
    <w:p w14:paraId="19F6C09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BonU&amp;i</w:t>
      </w:r>
      <w:proofErr w:type="spellEnd"/>
      <w:r>
        <w:rPr>
          <w:sz w:val="16"/>
          <w:szCs w:val="16"/>
        </w:rPr>
        <w:t xml:space="preserve">   = MnRidit&amp;i-MnRidit1+</w:t>
      </w:r>
      <w:r>
        <w:rPr>
          <w:b/>
          <w:bCs/>
          <w:color w:val="008080"/>
          <w:sz w:val="16"/>
          <w:szCs w:val="16"/>
        </w:rPr>
        <w:t>.5</w:t>
      </w:r>
      <w:r>
        <w:rPr>
          <w:sz w:val="16"/>
          <w:szCs w:val="16"/>
        </w:rPr>
        <w:t xml:space="preserve"> + B*</w:t>
      </w:r>
      <w:proofErr w:type="spellStart"/>
      <w:r>
        <w:rPr>
          <w:sz w:val="16"/>
          <w:szCs w:val="16"/>
        </w:rPr>
        <w:t>se&amp;i</w:t>
      </w:r>
      <w:proofErr w:type="spellEnd"/>
      <w:r>
        <w:rPr>
          <w:sz w:val="16"/>
          <w:szCs w:val="16"/>
        </w:rPr>
        <w:t>;</w:t>
      </w:r>
    </w:p>
    <w:p w14:paraId="2A47962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SchefL&amp;i</w:t>
      </w:r>
      <w:proofErr w:type="spellEnd"/>
      <w:r>
        <w:rPr>
          <w:sz w:val="16"/>
          <w:szCs w:val="16"/>
        </w:rPr>
        <w:t xml:space="preserve"> = MnRidit&amp;i-MnRidit1+</w:t>
      </w:r>
      <w:r>
        <w:rPr>
          <w:b/>
          <w:bCs/>
          <w:color w:val="008080"/>
          <w:sz w:val="16"/>
          <w:szCs w:val="16"/>
        </w:rPr>
        <w:t>.5</w:t>
      </w:r>
      <w:r>
        <w:rPr>
          <w:sz w:val="16"/>
          <w:szCs w:val="16"/>
        </w:rPr>
        <w:t xml:space="preserve"> - S*</w:t>
      </w:r>
      <w:proofErr w:type="spellStart"/>
      <w:r>
        <w:rPr>
          <w:sz w:val="16"/>
          <w:szCs w:val="16"/>
        </w:rPr>
        <w:t>se&amp;i</w:t>
      </w:r>
      <w:proofErr w:type="spellEnd"/>
      <w:r>
        <w:rPr>
          <w:sz w:val="16"/>
          <w:szCs w:val="16"/>
        </w:rPr>
        <w:t>;</w:t>
      </w:r>
    </w:p>
    <w:p w14:paraId="1759526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SchefU&amp;i</w:t>
      </w:r>
      <w:proofErr w:type="spellEnd"/>
      <w:r>
        <w:rPr>
          <w:sz w:val="16"/>
          <w:szCs w:val="16"/>
        </w:rPr>
        <w:t xml:space="preserve"> = MnRidit&amp;i-MnRidit1+</w:t>
      </w:r>
      <w:r>
        <w:rPr>
          <w:b/>
          <w:bCs/>
          <w:color w:val="008080"/>
          <w:sz w:val="16"/>
          <w:szCs w:val="16"/>
        </w:rPr>
        <w:t>.5</w:t>
      </w:r>
      <w:r>
        <w:rPr>
          <w:sz w:val="16"/>
          <w:szCs w:val="16"/>
        </w:rPr>
        <w:t xml:space="preserve"> + S*</w:t>
      </w:r>
      <w:proofErr w:type="spellStart"/>
      <w:r>
        <w:rPr>
          <w:sz w:val="16"/>
          <w:szCs w:val="16"/>
        </w:rPr>
        <w:t>se&amp;i</w:t>
      </w:r>
      <w:proofErr w:type="spellEnd"/>
      <w:r>
        <w:rPr>
          <w:sz w:val="16"/>
          <w:szCs w:val="16"/>
        </w:rPr>
        <w:t>;</w:t>
      </w:r>
    </w:p>
    <w:p w14:paraId="58BC192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431CF8A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97C0D9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w:t>
      </w:r>
    </w:p>
    <w:p w14:paraId="3721208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%global</w:t>
      </w:r>
      <w:r>
        <w:rPr>
          <w:sz w:val="16"/>
          <w:szCs w:val="16"/>
        </w:rPr>
        <w:t xml:space="preserve"> </w:t>
      </w:r>
      <w:proofErr w:type="spellStart"/>
      <w:r>
        <w:rPr>
          <w:sz w:val="16"/>
          <w:szCs w:val="16"/>
        </w:rPr>
        <w:t>conlim</w:t>
      </w:r>
      <w:proofErr w:type="spellEnd"/>
      <w:r>
        <w:rPr>
          <w:sz w:val="16"/>
          <w:szCs w:val="16"/>
        </w:rPr>
        <w:t>;</w:t>
      </w:r>
    </w:p>
    <w:p w14:paraId="0CEAE03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confid1=</w:t>
      </w:r>
      <w:r>
        <w:rPr>
          <w:b/>
          <w:bCs/>
          <w:color w:val="008080"/>
          <w:sz w:val="16"/>
          <w:szCs w:val="16"/>
        </w:rPr>
        <w:t>1</w:t>
      </w:r>
      <w:r>
        <w:rPr>
          <w:sz w:val="16"/>
          <w:szCs w:val="16"/>
        </w:rPr>
        <w:t>-&amp;alpha;</w:t>
      </w:r>
    </w:p>
    <w:p w14:paraId="29A8AF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confid2=put(confid1,</w:t>
      </w:r>
      <w:r>
        <w:rPr>
          <w:b/>
          <w:bCs/>
          <w:color w:val="008080"/>
          <w:sz w:val="16"/>
          <w:szCs w:val="16"/>
        </w:rPr>
        <w:t>3.2</w:t>
      </w:r>
      <w:r>
        <w:rPr>
          <w:sz w:val="16"/>
          <w:szCs w:val="16"/>
        </w:rPr>
        <w:t>);</w:t>
      </w:r>
    </w:p>
    <w:p w14:paraId="4752E5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confid3=</w:t>
      </w:r>
      <w:proofErr w:type="spellStart"/>
      <w:r>
        <w:rPr>
          <w:sz w:val="16"/>
          <w:szCs w:val="16"/>
        </w:rPr>
        <w:t>substr</w:t>
      </w:r>
      <w:proofErr w:type="spellEnd"/>
      <w:r>
        <w:rPr>
          <w:sz w:val="16"/>
          <w:szCs w:val="16"/>
        </w:rPr>
        <w:t>(confid2,</w:t>
      </w:r>
      <w:r>
        <w:rPr>
          <w:b/>
          <w:bCs/>
          <w:color w:val="008080"/>
          <w:sz w:val="16"/>
          <w:szCs w:val="16"/>
        </w:rPr>
        <w:t>2</w:t>
      </w:r>
      <w:r>
        <w:rPr>
          <w:sz w:val="16"/>
          <w:szCs w:val="16"/>
        </w:rPr>
        <w:t>);</w:t>
      </w:r>
    </w:p>
    <w:p w14:paraId="523BEE1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call </w:t>
      </w:r>
      <w:proofErr w:type="spellStart"/>
      <w:r>
        <w:rPr>
          <w:sz w:val="16"/>
          <w:szCs w:val="16"/>
        </w:rPr>
        <w:t>symput</w:t>
      </w:r>
      <w:proofErr w:type="spellEnd"/>
      <w:r>
        <w:rPr>
          <w:sz w:val="16"/>
          <w:szCs w:val="16"/>
        </w:rPr>
        <w:t>(</w:t>
      </w:r>
      <w:r>
        <w:rPr>
          <w:color w:val="800080"/>
          <w:sz w:val="16"/>
          <w:szCs w:val="16"/>
        </w:rPr>
        <w:t>'</w:t>
      </w:r>
      <w:proofErr w:type="spellStart"/>
      <w:r>
        <w:rPr>
          <w:color w:val="800080"/>
          <w:sz w:val="16"/>
          <w:szCs w:val="16"/>
        </w:rPr>
        <w:t>conlim</w:t>
      </w:r>
      <w:proofErr w:type="spellEnd"/>
      <w:proofErr w:type="gramStart"/>
      <w:r>
        <w:rPr>
          <w:color w:val="800080"/>
          <w:sz w:val="16"/>
          <w:szCs w:val="16"/>
        </w:rPr>
        <w:t>'</w:t>
      </w:r>
      <w:r>
        <w:rPr>
          <w:sz w:val="16"/>
          <w:szCs w:val="16"/>
        </w:rPr>
        <w:t>,trim</w:t>
      </w:r>
      <w:proofErr w:type="gramEnd"/>
      <w:r>
        <w:rPr>
          <w:sz w:val="16"/>
          <w:szCs w:val="16"/>
        </w:rPr>
        <w:t>(confid3));</w:t>
      </w:r>
    </w:p>
    <w:p w14:paraId="6028D85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1A007D7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FD9FB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w:t>
      </w:r>
    </w:p>
    <w:p w14:paraId="088D4DB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file print;</w:t>
      </w:r>
    </w:p>
    <w:p w14:paraId="2FEC50E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put </w:t>
      </w:r>
      <w:r>
        <w:rPr>
          <w:color w:val="800080"/>
          <w:sz w:val="16"/>
          <w:szCs w:val="16"/>
        </w:rPr>
        <w:t>"         "</w:t>
      </w:r>
    </w:p>
    <w:p w14:paraId="17E7C64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w:t>
      </w:r>
      <w:r>
        <w:rPr>
          <w:color w:val="800080"/>
          <w:sz w:val="16"/>
          <w:szCs w:val="16"/>
        </w:rPr>
        <w:t>"    &amp;</w:t>
      </w:r>
      <w:proofErr w:type="spellStart"/>
      <w:r>
        <w:rPr>
          <w:color w:val="800080"/>
          <w:sz w:val="16"/>
          <w:szCs w:val="16"/>
        </w:rPr>
        <w:t>conlim</w:t>
      </w:r>
      <w:proofErr w:type="spellEnd"/>
      <w:r>
        <w:rPr>
          <w:color w:val="800080"/>
          <w:sz w:val="16"/>
          <w:szCs w:val="16"/>
        </w:rPr>
        <w:t>% Confidence Intervals on Individual Mean Ridits"</w:t>
      </w:r>
    </w:p>
    <w:p w14:paraId="31AEFD1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212F5C8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put </w:t>
      </w:r>
      <w:r>
        <w:rPr>
          <w:color w:val="800080"/>
          <w:sz w:val="16"/>
          <w:szCs w:val="16"/>
        </w:rPr>
        <w:t>"         "</w:t>
      </w:r>
      <w:r>
        <w:rPr>
          <w:sz w:val="16"/>
          <w:szCs w:val="16"/>
        </w:rPr>
        <w:t xml:space="preserve"> </w:t>
      </w:r>
      <w:r>
        <w:rPr>
          <w:color w:val="800080"/>
          <w:sz w:val="16"/>
          <w:szCs w:val="16"/>
        </w:rPr>
        <w:t>"Group"</w:t>
      </w:r>
      <w:r>
        <w:rPr>
          <w:sz w:val="16"/>
          <w:szCs w:val="16"/>
        </w:rPr>
        <w:t xml:space="preserve"> </w:t>
      </w:r>
      <w:r>
        <w:rPr>
          <w:color w:val="800080"/>
          <w:sz w:val="16"/>
          <w:szCs w:val="16"/>
        </w:rPr>
        <w:t xml:space="preserve">"   </w:t>
      </w:r>
      <w:proofErr w:type="spellStart"/>
      <w:r>
        <w:rPr>
          <w:color w:val="800080"/>
          <w:sz w:val="16"/>
          <w:szCs w:val="16"/>
        </w:rPr>
        <w:t>MnRidit</w:t>
      </w:r>
      <w:proofErr w:type="spellEnd"/>
      <w:r>
        <w:rPr>
          <w:color w:val="800080"/>
          <w:sz w:val="16"/>
          <w:szCs w:val="16"/>
        </w:rPr>
        <w:t xml:space="preserve">   "</w:t>
      </w:r>
    </w:p>
    <w:p w14:paraId="30FC86D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w:t>
      </w:r>
      <w:r>
        <w:rPr>
          <w:color w:val="800080"/>
          <w:sz w:val="16"/>
          <w:szCs w:val="16"/>
        </w:rPr>
        <w:t>"        ROUGH     "</w:t>
      </w:r>
      <w:r>
        <w:rPr>
          <w:sz w:val="16"/>
          <w:szCs w:val="16"/>
        </w:rPr>
        <w:t xml:space="preserve"> </w:t>
      </w:r>
      <w:r>
        <w:rPr>
          <w:color w:val="800080"/>
          <w:sz w:val="16"/>
          <w:szCs w:val="16"/>
        </w:rPr>
        <w:t>"      USUAL"</w:t>
      </w:r>
    </w:p>
    <w:p w14:paraId="62CDFF5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800080"/>
          <w:sz w:val="16"/>
          <w:szCs w:val="16"/>
        </w:rPr>
        <w:t>"      ODDS"</w:t>
      </w:r>
      <w:r>
        <w:rPr>
          <w:sz w:val="16"/>
          <w:szCs w:val="16"/>
        </w:rPr>
        <w:t xml:space="preserve"> </w:t>
      </w:r>
      <w:proofErr w:type="gramStart"/>
      <w:r>
        <w:rPr>
          <w:sz w:val="16"/>
          <w:szCs w:val="16"/>
        </w:rPr>
        <w:t>/ ;</w:t>
      </w:r>
      <w:proofErr w:type="gramEnd"/>
    </w:p>
    <w:p w14:paraId="13C94B2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w:t>
      </w:r>
      <w:proofErr w:type="gramStart"/>
      <w:r>
        <w:rPr>
          <w:color w:val="0000FF"/>
          <w:sz w:val="16"/>
          <w:szCs w:val="16"/>
        </w:rPr>
        <w:t>do</w:t>
      </w:r>
      <w:proofErr w:type="gramEnd"/>
      <w:r>
        <w:rPr>
          <w:sz w:val="16"/>
          <w:szCs w:val="16"/>
        </w:rPr>
        <w:t xml:space="preserve"> </w:t>
      </w:r>
      <w:proofErr w:type="spellStart"/>
      <w:r>
        <w:rPr>
          <w:sz w:val="16"/>
          <w:szCs w:val="16"/>
        </w:rPr>
        <w:t>i</w:t>
      </w:r>
      <w:proofErr w:type="spellEnd"/>
      <w:r>
        <w:rPr>
          <w:sz w:val="16"/>
          <w:szCs w:val="16"/>
        </w:rPr>
        <w:t xml:space="preserve">= </w:t>
      </w:r>
      <w:r>
        <w:rPr>
          <w:b/>
          <w:bCs/>
          <w:color w:val="008080"/>
          <w:sz w:val="16"/>
          <w:szCs w:val="16"/>
        </w:rPr>
        <w:t>1</w:t>
      </w:r>
      <w:r>
        <w:rPr>
          <w:sz w:val="16"/>
          <w:szCs w:val="16"/>
        </w:rPr>
        <w:t xml:space="preserve"> </w:t>
      </w:r>
      <w:r>
        <w:rPr>
          <w:color w:val="0000FF"/>
          <w:sz w:val="16"/>
          <w:szCs w:val="16"/>
        </w:rPr>
        <w:t>%to</w:t>
      </w:r>
      <w:r>
        <w:rPr>
          <w:sz w:val="16"/>
          <w:szCs w:val="16"/>
        </w:rPr>
        <w:t xml:space="preserve"> &amp;</w:t>
      </w:r>
      <w:proofErr w:type="spellStart"/>
      <w:r>
        <w:rPr>
          <w:sz w:val="16"/>
          <w:szCs w:val="16"/>
        </w:rPr>
        <w:t>noGroup</w:t>
      </w:r>
      <w:proofErr w:type="spellEnd"/>
      <w:r>
        <w:rPr>
          <w:sz w:val="16"/>
          <w:szCs w:val="16"/>
        </w:rPr>
        <w:t>;</w:t>
      </w:r>
    </w:p>
    <w:p w14:paraId="2C55DB6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ii=&amp;</w:t>
      </w:r>
      <w:proofErr w:type="spellStart"/>
      <w:r>
        <w:rPr>
          <w:sz w:val="16"/>
          <w:szCs w:val="16"/>
        </w:rPr>
        <w:t>i</w:t>
      </w:r>
      <w:proofErr w:type="spellEnd"/>
      <w:r>
        <w:rPr>
          <w:sz w:val="16"/>
          <w:szCs w:val="16"/>
        </w:rPr>
        <w:t>;</w:t>
      </w:r>
    </w:p>
    <w:p w14:paraId="74CE16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put </w:t>
      </w:r>
      <w:r>
        <w:rPr>
          <w:color w:val="800080"/>
          <w:sz w:val="16"/>
          <w:szCs w:val="16"/>
        </w:rPr>
        <w:t>"         "</w:t>
      </w:r>
      <w:r>
        <w:rPr>
          <w:sz w:val="16"/>
          <w:szCs w:val="16"/>
        </w:rPr>
        <w:t xml:space="preserve"> ii </w:t>
      </w:r>
      <w:r>
        <w:rPr>
          <w:b/>
          <w:bCs/>
          <w:color w:val="008080"/>
          <w:sz w:val="16"/>
          <w:szCs w:val="16"/>
        </w:rPr>
        <w:t>5.0</w:t>
      </w:r>
    </w:p>
    <w:p w14:paraId="21501B7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MnRidit&amp;i   </w:t>
      </w:r>
      <w:r>
        <w:rPr>
          <w:b/>
          <w:bCs/>
          <w:color w:val="008080"/>
          <w:sz w:val="16"/>
          <w:szCs w:val="16"/>
        </w:rPr>
        <w:t>10.3</w:t>
      </w:r>
    </w:p>
    <w:p w14:paraId="19397A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w:t>
      </w:r>
      <w:proofErr w:type="spellStart"/>
      <w:r>
        <w:rPr>
          <w:sz w:val="16"/>
          <w:szCs w:val="16"/>
        </w:rPr>
        <w:t>roughL&amp;i</w:t>
      </w:r>
      <w:proofErr w:type="spellEnd"/>
      <w:r>
        <w:rPr>
          <w:sz w:val="16"/>
          <w:szCs w:val="16"/>
        </w:rPr>
        <w:t xml:space="preserve"> </w:t>
      </w:r>
      <w:r>
        <w:rPr>
          <w:b/>
          <w:bCs/>
          <w:color w:val="008080"/>
          <w:sz w:val="16"/>
          <w:szCs w:val="16"/>
        </w:rPr>
        <w:t>09.3</w:t>
      </w:r>
      <w:r>
        <w:rPr>
          <w:sz w:val="16"/>
          <w:szCs w:val="16"/>
        </w:rPr>
        <w:t xml:space="preserve"> </w:t>
      </w:r>
      <w:r>
        <w:rPr>
          <w:color w:val="800080"/>
          <w:sz w:val="16"/>
          <w:szCs w:val="16"/>
        </w:rPr>
        <w:t>","</w:t>
      </w:r>
      <w:r>
        <w:rPr>
          <w:sz w:val="16"/>
          <w:szCs w:val="16"/>
        </w:rPr>
        <w:t xml:space="preserve"> </w:t>
      </w:r>
      <w:proofErr w:type="spellStart"/>
      <w:r>
        <w:rPr>
          <w:sz w:val="16"/>
          <w:szCs w:val="16"/>
        </w:rPr>
        <w:t>roughU&amp;i</w:t>
      </w:r>
      <w:proofErr w:type="spellEnd"/>
      <w:r>
        <w:rPr>
          <w:sz w:val="16"/>
          <w:szCs w:val="16"/>
        </w:rPr>
        <w:t xml:space="preserve"> </w:t>
      </w:r>
      <w:r>
        <w:rPr>
          <w:b/>
          <w:bCs/>
          <w:color w:val="008080"/>
          <w:sz w:val="16"/>
          <w:szCs w:val="16"/>
        </w:rPr>
        <w:t>06.3</w:t>
      </w:r>
    </w:p>
    <w:p w14:paraId="4D2F496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w:t>
      </w:r>
      <w:proofErr w:type="spellStart"/>
      <w:r>
        <w:rPr>
          <w:sz w:val="16"/>
          <w:szCs w:val="16"/>
        </w:rPr>
        <w:t>usualL&amp;i</w:t>
      </w:r>
      <w:proofErr w:type="spellEnd"/>
      <w:r>
        <w:rPr>
          <w:sz w:val="16"/>
          <w:szCs w:val="16"/>
        </w:rPr>
        <w:t xml:space="preserve"> </w:t>
      </w:r>
      <w:r>
        <w:rPr>
          <w:b/>
          <w:bCs/>
          <w:color w:val="008080"/>
          <w:sz w:val="16"/>
          <w:szCs w:val="16"/>
        </w:rPr>
        <w:t>09.3</w:t>
      </w:r>
      <w:r>
        <w:rPr>
          <w:sz w:val="16"/>
          <w:szCs w:val="16"/>
        </w:rPr>
        <w:t xml:space="preserve"> </w:t>
      </w:r>
      <w:r>
        <w:rPr>
          <w:color w:val="800080"/>
          <w:sz w:val="16"/>
          <w:szCs w:val="16"/>
        </w:rPr>
        <w:t>","</w:t>
      </w:r>
      <w:r>
        <w:rPr>
          <w:sz w:val="16"/>
          <w:szCs w:val="16"/>
        </w:rPr>
        <w:t xml:space="preserve"> </w:t>
      </w:r>
      <w:proofErr w:type="spellStart"/>
      <w:r>
        <w:rPr>
          <w:sz w:val="16"/>
          <w:szCs w:val="16"/>
        </w:rPr>
        <w:t>usualU&amp;i</w:t>
      </w:r>
      <w:proofErr w:type="spellEnd"/>
      <w:r>
        <w:rPr>
          <w:sz w:val="16"/>
          <w:szCs w:val="16"/>
        </w:rPr>
        <w:t xml:space="preserve"> </w:t>
      </w:r>
      <w:r>
        <w:rPr>
          <w:b/>
          <w:bCs/>
          <w:color w:val="008080"/>
          <w:sz w:val="16"/>
          <w:szCs w:val="16"/>
        </w:rPr>
        <w:t>06.3</w:t>
      </w:r>
    </w:p>
    <w:p w14:paraId="2A20791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odds&amp;i</w:t>
      </w:r>
      <w:proofErr w:type="spellEnd"/>
      <w:r>
        <w:rPr>
          <w:sz w:val="16"/>
          <w:szCs w:val="16"/>
        </w:rPr>
        <w:t xml:space="preserve">   </w:t>
      </w:r>
      <w:r>
        <w:rPr>
          <w:b/>
          <w:bCs/>
          <w:color w:val="008080"/>
          <w:sz w:val="16"/>
          <w:szCs w:val="16"/>
        </w:rPr>
        <w:t>08.2</w:t>
      </w:r>
      <w:r>
        <w:rPr>
          <w:sz w:val="16"/>
          <w:szCs w:val="16"/>
        </w:rPr>
        <w:t xml:space="preserve"> </w:t>
      </w:r>
      <w:r>
        <w:rPr>
          <w:color w:val="800080"/>
          <w:sz w:val="16"/>
          <w:szCs w:val="16"/>
        </w:rPr>
        <w:t>":1"</w:t>
      </w:r>
      <w:r>
        <w:rPr>
          <w:sz w:val="16"/>
          <w:szCs w:val="16"/>
        </w:rPr>
        <w:t>;</w:t>
      </w:r>
    </w:p>
    <w:p w14:paraId="3AD264C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%end</w:t>
      </w:r>
      <w:r>
        <w:rPr>
          <w:sz w:val="16"/>
          <w:szCs w:val="16"/>
        </w:rPr>
        <w:t>;</w:t>
      </w:r>
    </w:p>
    <w:p w14:paraId="34714F6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7A00213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20661E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interval;</w:t>
      </w:r>
    </w:p>
    <w:p w14:paraId="79E642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417D95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mmeans2(</w:t>
      </w:r>
      <w:proofErr w:type="spellStart"/>
      <w:proofErr w:type="gramStart"/>
      <w:r>
        <w:rPr>
          <w:sz w:val="16"/>
          <w:szCs w:val="16"/>
        </w:rPr>
        <w:t>dsname,varlst</w:t>
      </w:r>
      <w:proofErr w:type="gramEnd"/>
      <w:r>
        <w:rPr>
          <w:sz w:val="16"/>
          <w:szCs w:val="16"/>
        </w:rPr>
        <w:t>,stat</w:t>
      </w:r>
      <w:proofErr w:type="spellEnd"/>
      <w:r>
        <w:rPr>
          <w:sz w:val="16"/>
          <w:szCs w:val="16"/>
        </w:rPr>
        <w:t>);</w:t>
      </w:r>
    </w:p>
    <w:p w14:paraId="61F968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lastRenderedPageBreak/>
        <w:t xml:space="preserve">proc datasets library=work; delete </w:t>
      </w:r>
      <w:proofErr w:type="spellStart"/>
      <w:r>
        <w:rPr>
          <w:sz w:val="16"/>
          <w:szCs w:val="16"/>
        </w:rPr>
        <w:t>meansout</w:t>
      </w:r>
      <w:proofErr w:type="spellEnd"/>
      <w:r>
        <w:rPr>
          <w:sz w:val="16"/>
          <w:szCs w:val="16"/>
        </w:rPr>
        <w:t>; run;</w:t>
      </w:r>
    </w:p>
    <w:p w14:paraId="383BE84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means data=&amp;</w:t>
      </w:r>
      <w:proofErr w:type="spellStart"/>
      <w:r>
        <w:rPr>
          <w:sz w:val="16"/>
          <w:szCs w:val="16"/>
        </w:rPr>
        <w:t>dsname</w:t>
      </w:r>
      <w:proofErr w:type="spellEnd"/>
      <w:r>
        <w:rPr>
          <w:sz w:val="16"/>
          <w:szCs w:val="16"/>
        </w:rPr>
        <w:t xml:space="preserve"> </w:t>
      </w:r>
      <w:proofErr w:type="spellStart"/>
      <w:r>
        <w:rPr>
          <w:sz w:val="16"/>
          <w:szCs w:val="16"/>
        </w:rPr>
        <w:t>noprint</w:t>
      </w:r>
      <w:proofErr w:type="spellEnd"/>
      <w:r>
        <w:rPr>
          <w:sz w:val="16"/>
          <w:szCs w:val="16"/>
        </w:rPr>
        <w:t>;</w:t>
      </w:r>
    </w:p>
    <w:p w14:paraId="6D4BAA6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&amp;</w:t>
      </w:r>
      <w:proofErr w:type="spellStart"/>
      <w:r>
        <w:rPr>
          <w:sz w:val="16"/>
          <w:szCs w:val="16"/>
        </w:rPr>
        <w:t>varlst</w:t>
      </w:r>
      <w:proofErr w:type="spellEnd"/>
      <w:r>
        <w:rPr>
          <w:sz w:val="16"/>
          <w:szCs w:val="16"/>
        </w:rPr>
        <w:t>;</w:t>
      </w:r>
    </w:p>
    <w:p w14:paraId="0AD47E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output out=</w:t>
      </w:r>
      <w:proofErr w:type="spellStart"/>
      <w:r>
        <w:rPr>
          <w:sz w:val="16"/>
          <w:szCs w:val="16"/>
        </w:rPr>
        <w:t>meansout</w:t>
      </w:r>
      <w:proofErr w:type="spellEnd"/>
    </w:p>
    <w:p w14:paraId="150D275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n=n </w:t>
      </w:r>
      <w:proofErr w:type="spellStart"/>
      <w:r>
        <w:rPr>
          <w:sz w:val="16"/>
          <w:szCs w:val="16"/>
        </w:rPr>
        <w:t>nmiss</w:t>
      </w:r>
      <w:proofErr w:type="spellEnd"/>
      <w:r>
        <w:rPr>
          <w:sz w:val="16"/>
          <w:szCs w:val="16"/>
        </w:rPr>
        <w:t>=</w:t>
      </w:r>
      <w:proofErr w:type="spellStart"/>
      <w:r>
        <w:rPr>
          <w:sz w:val="16"/>
          <w:szCs w:val="16"/>
        </w:rPr>
        <w:t>nmiss</w:t>
      </w:r>
      <w:proofErr w:type="spellEnd"/>
      <w:r>
        <w:rPr>
          <w:sz w:val="16"/>
          <w:szCs w:val="16"/>
        </w:rPr>
        <w:t xml:space="preserve"> mean=mean Std=Std min=min max=max range=range</w:t>
      </w:r>
    </w:p>
    <w:p w14:paraId="34AB02A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sum=sum var=var </w:t>
      </w:r>
      <w:proofErr w:type="spellStart"/>
      <w:r>
        <w:rPr>
          <w:sz w:val="16"/>
          <w:szCs w:val="16"/>
        </w:rPr>
        <w:t>uss</w:t>
      </w:r>
      <w:proofErr w:type="spellEnd"/>
      <w:r>
        <w:rPr>
          <w:sz w:val="16"/>
          <w:szCs w:val="16"/>
        </w:rPr>
        <w:t>=</w:t>
      </w:r>
      <w:proofErr w:type="spellStart"/>
      <w:r>
        <w:rPr>
          <w:sz w:val="16"/>
          <w:szCs w:val="16"/>
        </w:rPr>
        <w:t>uss</w:t>
      </w:r>
      <w:proofErr w:type="spellEnd"/>
      <w:r>
        <w:rPr>
          <w:sz w:val="16"/>
          <w:szCs w:val="16"/>
        </w:rPr>
        <w:t xml:space="preserve"> </w:t>
      </w:r>
      <w:proofErr w:type="spellStart"/>
      <w:r>
        <w:rPr>
          <w:sz w:val="16"/>
          <w:szCs w:val="16"/>
        </w:rPr>
        <w:t>css</w:t>
      </w:r>
      <w:proofErr w:type="spellEnd"/>
      <w:r>
        <w:rPr>
          <w:sz w:val="16"/>
          <w:szCs w:val="16"/>
        </w:rPr>
        <w:t>=</w:t>
      </w:r>
      <w:proofErr w:type="spellStart"/>
      <w:r>
        <w:rPr>
          <w:sz w:val="16"/>
          <w:szCs w:val="16"/>
        </w:rPr>
        <w:t>css</w:t>
      </w:r>
      <w:proofErr w:type="spellEnd"/>
      <w:r>
        <w:rPr>
          <w:sz w:val="16"/>
          <w:szCs w:val="16"/>
        </w:rPr>
        <w:t xml:space="preserve"> Stderr=Stderr cv=cv</w:t>
      </w:r>
    </w:p>
    <w:p w14:paraId="1F92B16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skewness=skewness kurtosis=kurtosis </w:t>
      </w:r>
      <w:proofErr w:type="spellStart"/>
      <w:r>
        <w:rPr>
          <w:color w:val="008000"/>
          <w:sz w:val="16"/>
          <w:szCs w:val="16"/>
        </w:rPr>
        <w:t>sumwgt</w:t>
      </w:r>
      <w:proofErr w:type="spellEnd"/>
      <w:r>
        <w:rPr>
          <w:color w:val="008000"/>
          <w:sz w:val="16"/>
          <w:szCs w:val="16"/>
        </w:rPr>
        <w:t>=</w:t>
      </w:r>
      <w:proofErr w:type="spellStart"/>
      <w:r>
        <w:rPr>
          <w:color w:val="008000"/>
          <w:sz w:val="16"/>
          <w:szCs w:val="16"/>
        </w:rPr>
        <w:t>sumwgt</w:t>
      </w:r>
      <w:proofErr w:type="spellEnd"/>
      <w:r>
        <w:rPr>
          <w:color w:val="008000"/>
          <w:sz w:val="16"/>
          <w:szCs w:val="16"/>
        </w:rPr>
        <w:t xml:space="preserve"> */</w:t>
      </w:r>
    </w:p>
    <w:p w14:paraId="59AC1D8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t=t </w:t>
      </w:r>
      <w:proofErr w:type="spellStart"/>
      <w:r>
        <w:rPr>
          <w:sz w:val="16"/>
          <w:szCs w:val="16"/>
        </w:rPr>
        <w:t>prt</w:t>
      </w:r>
      <w:proofErr w:type="spellEnd"/>
      <w:r>
        <w:rPr>
          <w:sz w:val="16"/>
          <w:szCs w:val="16"/>
        </w:rPr>
        <w:t>=</w:t>
      </w:r>
      <w:proofErr w:type="spellStart"/>
      <w:r>
        <w:rPr>
          <w:sz w:val="16"/>
          <w:szCs w:val="16"/>
        </w:rPr>
        <w:t>prt</w:t>
      </w:r>
      <w:proofErr w:type="spellEnd"/>
      <w:r>
        <w:rPr>
          <w:sz w:val="16"/>
          <w:szCs w:val="16"/>
        </w:rPr>
        <w:t>;</w:t>
      </w:r>
    </w:p>
    <w:p w14:paraId="3AF663F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1966E2D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meansout</w:t>
      </w:r>
      <w:proofErr w:type="spellEnd"/>
      <w:r>
        <w:rPr>
          <w:sz w:val="16"/>
          <w:szCs w:val="16"/>
        </w:rPr>
        <w:t xml:space="preserve">; set </w:t>
      </w:r>
      <w:proofErr w:type="spellStart"/>
      <w:r>
        <w:rPr>
          <w:sz w:val="16"/>
          <w:szCs w:val="16"/>
        </w:rPr>
        <w:t>meansout</w:t>
      </w:r>
      <w:proofErr w:type="spellEnd"/>
      <w:r>
        <w:rPr>
          <w:sz w:val="16"/>
          <w:szCs w:val="16"/>
        </w:rPr>
        <w:t>;</w:t>
      </w:r>
    </w:p>
    <w:p w14:paraId="1B19043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dum</w:t>
      </w:r>
      <w:proofErr w:type="spellEnd"/>
      <w:r>
        <w:rPr>
          <w:sz w:val="16"/>
          <w:szCs w:val="16"/>
        </w:rPr>
        <w:t>=</w:t>
      </w:r>
      <w:r>
        <w:rPr>
          <w:b/>
          <w:bCs/>
          <w:color w:val="008080"/>
          <w:sz w:val="16"/>
          <w:szCs w:val="16"/>
        </w:rPr>
        <w:t>1</w:t>
      </w:r>
      <w:r>
        <w:rPr>
          <w:sz w:val="16"/>
          <w:szCs w:val="16"/>
        </w:rPr>
        <w:t>;</w:t>
      </w:r>
    </w:p>
    <w:p w14:paraId="29C4392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keep &amp;stat </w:t>
      </w:r>
      <w:proofErr w:type="spellStart"/>
      <w:r>
        <w:rPr>
          <w:sz w:val="16"/>
          <w:szCs w:val="16"/>
        </w:rPr>
        <w:t>dum</w:t>
      </w:r>
      <w:proofErr w:type="spellEnd"/>
      <w:r>
        <w:rPr>
          <w:sz w:val="16"/>
          <w:szCs w:val="16"/>
        </w:rPr>
        <w:t>; run;</w:t>
      </w:r>
    </w:p>
    <w:p w14:paraId="67D07DD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mmeans2;</w:t>
      </w:r>
    </w:p>
    <w:p w14:paraId="11368AD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14DC9F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C274D5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4781BD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ED1ABB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CB4D7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proofErr w:type="spellStart"/>
      <w:r>
        <w:rPr>
          <w:b/>
          <w:bCs/>
          <w:i/>
          <w:iCs/>
          <w:sz w:val="16"/>
          <w:szCs w:val="16"/>
        </w:rPr>
        <w:t>myprints</w:t>
      </w:r>
      <w:proofErr w:type="spellEnd"/>
      <w:r>
        <w:rPr>
          <w:sz w:val="16"/>
          <w:szCs w:val="16"/>
        </w:rPr>
        <w:t>;</w:t>
      </w:r>
    </w:p>
    <w:p w14:paraId="20C1210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options </w:t>
      </w:r>
      <w:proofErr w:type="spellStart"/>
      <w:r>
        <w:rPr>
          <w:sz w:val="16"/>
          <w:szCs w:val="16"/>
        </w:rPr>
        <w:t>formdlim</w:t>
      </w:r>
      <w:proofErr w:type="spellEnd"/>
      <w:r>
        <w:rPr>
          <w:sz w:val="16"/>
          <w:szCs w:val="16"/>
        </w:rPr>
        <w:t>=</w:t>
      </w:r>
      <w:r>
        <w:rPr>
          <w:color w:val="800080"/>
          <w:sz w:val="16"/>
          <w:szCs w:val="16"/>
        </w:rPr>
        <w:t>''</w:t>
      </w:r>
      <w:r>
        <w:rPr>
          <w:sz w:val="16"/>
          <w:szCs w:val="16"/>
        </w:rPr>
        <w:t>;</w:t>
      </w:r>
    </w:p>
    <w:p w14:paraId="2C1C750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w:t>
      </w:r>
    </w:p>
    <w:p w14:paraId="5AC1D6C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_null_; file print; put _page_; run;</w:t>
      </w:r>
    </w:p>
    <w:p w14:paraId="595925D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C0EC1D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&amp;</w:t>
      </w:r>
      <w:proofErr w:type="spellStart"/>
      <w:r>
        <w:rPr>
          <w:sz w:val="16"/>
          <w:szCs w:val="16"/>
        </w:rPr>
        <w:t>mtitle</w:t>
      </w:r>
      <w:proofErr w:type="spellEnd"/>
      <w:r>
        <w:rPr>
          <w:sz w:val="16"/>
          <w:szCs w:val="16"/>
        </w:rPr>
        <w:t>;</w:t>
      </w:r>
    </w:p>
    <w:p w14:paraId="6D2F292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 noobs;</w:t>
      </w:r>
    </w:p>
    <w:p w14:paraId="454B758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var severity Group1-Group&amp;noGroup one two three four ridit</w:t>
      </w:r>
    </w:p>
    <w:p w14:paraId="7AE9395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product1-product&amp;noGroup sum1-sum&amp;noGroup sumprod1-sumprod&amp;noGroup</w:t>
      </w:r>
    </w:p>
    <w:p w14:paraId="604AF69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MnRidit1-MnRidit&amp;noGroup Std1-Std&amp;noGroup wtMnRidit1-wtMnRidit&amp;noGroup </w:t>
      </w:r>
      <w:proofErr w:type="spellStart"/>
      <w:r>
        <w:rPr>
          <w:sz w:val="16"/>
          <w:szCs w:val="16"/>
        </w:rPr>
        <w:t>ndot</w:t>
      </w:r>
      <w:proofErr w:type="spellEnd"/>
    </w:p>
    <w:p w14:paraId="36E2A2B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PopulationRidit</w:t>
      </w:r>
      <w:proofErr w:type="spellEnd"/>
      <w:r>
        <w:rPr>
          <w:sz w:val="16"/>
          <w:szCs w:val="16"/>
        </w:rPr>
        <w:t>;</w:t>
      </w:r>
    </w:p>
    <w:p w14:paraId="2F8A537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title2 </w:t>
      </w:r>
      <w:r>
        <w:rPr>
          <w:color w:val="800080"/>
          <w:sz w:val="16"/>
          <w:szCs w:val="16"/>
        </w:rPr>
        <w:t>"Calculations -&amp;</w:t>
      </w:r>
      <w:proofErr w:type="spellStart"/>
      <w:r>
        <w:rPr>
          <w:color w:val="800080"/>
          <w:sz w:val="16"/>
          <w:szCs w:val="16"/>
        </w:rPr>
        <w:t>noGroup</w:t>
      </w:r>
      <w:proofErr w:type="spellEnd"/>
      <w:r>
        <w:rPr>
          <w:color w:val="800080"/>
          <w:sz w:val="16"/>
          <w:szCs w:val="16"/>
        </w:rPr>
        <w:t xml:space="preserve"> Groups"</w:t>
      </w:r>
      <w:r>
        <w:rPr>
          <w:sz w:val="16"/>
          <w:szCs w:val="16"/>
        </w:rPr>
        <w:t>; run;</w:t>
      </w:r>
    </w:p>
    <w:p w14:paraId="68B049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DFAF51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options </w:t>
      </w:r>
      <w:proofErr w:type="spellStart"/>
      <w:r>
        <w:rPr>
          <w:sz w:val="16"/>
          <w:szCs w:val="16"/>
        </w:rPr>
        <w:t>formdlim</w:t>
      </w:r>
      <w:proofErr w:type="spellEnd"/>
      <w:r>
        <w:rPr>
          <w:sz w:val="16"/>
          <w:szCs w:val="16"/>
        </w:rPr>
        <w:t>=</w:t>
      </w:r>
      <w:r>
        <w:rPr>
          <w:color w:val="800080"/>
          <w:sz w:val="16"/>
          <w:szCs w:val="16"/>
        </w:rPr>
        <w:t>''</w:t>
      </w:r>
      <w:r>
        <w:rPr>
          <w:sz w:val="16"/>
          <w:szCs w:val="16"/>
        </w:rPr>
        <w:t>;</w:t>
      </w:r>
    </w:p>
    <w:p w14:paraId="2F991C5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&amp;</w:t>
      </w:r>
      <w:proofErr w:type="spellStart"/>
      <w:r>
        <w:rPr>
          <w:sz w:val="16"/>
          <w:szCs w:val="16"/>
        </w:rPr>
        <w:t>mtitle</w:t>
      </w:r>
      <w:proofErr w:type="spellEnd"/>
      <w:r>
        <w:rPr>
          <w:sz w:val="16"/>
          <w:szCs w:val="16"/>
        </w:rPr>
        <w:t>;</w:t>
      </w:r>
    </w:p>
    <w:p w14:paraId="1FE11D2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w:t>
      </w:r>
      <w:proofErr w:type="spellStart"/>
      <w:r>
        <w:rPr>
          <w:sz w:val="16"/>
          <w:szCs w:val="16"/>
        </w:rPr>
        <w:t>fij</w:t>
      </w:r>
      <w:proofErr w:type="spellEnd"/>
      <w:r>
        <w:rPr>
          <w:sz w:val="16"/>
          <w:szCs w:val="16"/>
        </w:rPr>
        <w:t xml:space="preserve">; title2 </w:t>
      </w:r>
      <w:r>
        <w:rPr>
          <w:color w:val="800080"/>
          <w:sz w:val="16"/>
          <w:szCs w:val="16"/>
        </w:rPr>
        <w:t>'</w:t>
      </w:r>
      <w:proofErr w:type="spellStart"/>
      <w:r>
        <w:rPr>
          <w:color w:val="800080"/>
          <w:sz w:val="16"/>
          <w:szCs w:val="16"/>
        </w:rPr>
        <w:t>fij</w:t>
      </w:r>
      <w:proofErr w:type="spellEnd"/>
      <w:r>
        <w:rPr>
          <w:color w:val="800080"/>
          <w:sz w:val="16"/>
          <w:szCs w:val="16"/>
        </w:rPr>
        <w:t>'</w:t>
      </w:r>
      <w:r>
        <w:rPr>
          <w:sz w:val="16"/>
          <w:szCs w:val="16"/>
        </w:rPr>
        <w:t>; run;</w:t>
      </w:r>
    </w:p>
    <w:p w14:paraId="1A2862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w:t>
      </w:r>
      <w:proofErr w:type="spellStart"/>
      <w:r>
        <w:rPr>
          <w:sz w:val="16"/>
          <w:szCs w:val="16"/>
        </w:rPr>
        <w:t>scheffe</w:t>
      </w:r>
      <w:proofErr w:type="spellEnd"/>
      <w:r>
        <w:rPr>
          <w:sz w:val="16"/>
          <w:szCs w:val="16"/>
        </w:rPr>
        <w:t xml:space="preserve"> noobs; title2 </w:t>
      </w:r>
      <w:r>
        <w:rPr>
          <w:color w:val="800080"/>
          <w:sz w:val="16"/>
          <w:szCs w:val="16"/>
        </w:rPr>
        <w:t>"</w:t>
      </w:r>
      <w:proofErr w:type="spellStart"/>
      <w:r>
        <w:rPr>
          <w:color w:val="800080"/>
          <w:sz w:val="16"/>
          <w:szCs w:val="16"/>
        </w:rPr>
        <w:t>scheffe</w:t>
      </w:r>
      <w:proofErr w:type="spellEnd"/>
      <w:r>
        <w:rPr>
          <w:color w:val="800080"/>
          <w:sz w:val="16"/>
          <w:szCs w:val="16"/>
        </w:rPr>
        <w:t>`"</w:t>
      </w:r>
      <w:r>
        <w:rPr>
          <w:sz w:val="16"/>
          <w:szCs w:val="16"/>
        </w:rPr>
        <w:t xml:space="preserve">; </w:t>
      </w:r>
      <w:proofErr w:type="gramStart"/>
      <w:r>
        <w:rPr>
          <w:sz w:val="16"/>
          <w:szCs w:val="16"/>
        </w:rPr>
        <w:t>run ;</w:t>
      </w:r>
      <w:proofErr w:type="gramEnd"/>
    </w:p>
    <w:p w14:paraId="1A54896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3826EDE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options </w:t>
      </w:r>
      <w:proofErr w:type="spellStart"/>
      <w:r>
        <w:rPr>
          <w:sz w:val="16"/>
          <w:szCs w:val="16"/>
        </w:rPr>
        <w:t>formdlim</w:t>
      </w:r>
      <w:proofErr w:type="spellEnd"/>
      <w:r>
        <w:rPr>
          <w:sz w:val="16"/>
          <w:szCs w:val="16"/>
        </w:rPr>
        <w:t>=</w:t>
      </w:r>
      <w:r>
        <w:rPr>
          <w:color w:val="800080"/>
          <w:sz w:val="16"/>
          <w:szCs w:val="16"/>
        </w:rPr>
        <w:t>''</w:t>
      </w:r>
      <w:r>
        <w:rPr>
          <w:sz w:val="16"/>
          <w:szCs w:val="16"/>
        </w:rPr>
        <w:t>;</w:t>
      </w:r>
    </w:p>
    <w:p w14:paraId="4882BD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&amp;</w:t>
      </w:r>
      <w:proofErr w:type="spellStart"/>
      <w:r>
        <w:rPr>
          <w:sz w:val="16"/>
          <w:szCs w:val="16"/>
        </w:rPr>
        <w:t>mtitle</w:t>
      </w:r>
      <w:proofErr w:type="spellEnd"/>
      <w:r>
        <w:rPr>
          <w:sz w:val="16"/>
          <w:szCs w:val="16"/>
        </w:rPr>
        <w:t>;</w:t>
      </w:r>
    </w:p>
    <w:p w14:paraId="5AA4CD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proc print data=f </w:t>
      </w:r>
      <w:proofErr w:type="gramStart"/>
      <w:r>
        <w:rPr>
          <w:sz w:val="16"/>
          <w:szCs w:val="16"/>
        </w:rPr>
        <w:t xml:space="preserve">noobs;   </w:t>
      </w:r>
      <w:proofErr w:type="gramEnd"/>
      <w:r>
        <w:rPr>
          <w:sz w:val="16"/>
          <w:szCs w:val="16"/>
        </w:rPr>
        <w:t xml:space="preserve">     title2 </w:t>
      </w:r>
      <w:r>
        <w:rPr>
          <w:color w:val="800080"/>
          <w:sz w:val="16"/>
          <w:szCs w:val="16"/>
        </w:rPr>
        <w:t>'f'</w:t>
      </w:r>
      <w:r>
        <w:rPr>
          <w:sz w:val="16"/>
          <w:szCs w:val="16"/>
        </w:rPr>
        <w:t xml:space="preserve">       ; run ;</w:t>
      </w:r>
    </w:p>
    <w:p w14:paraId="7F6986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w:t>
      </w:r>
      <w:proofErr w:type="spellStart"/>
      <w:r>
        <w:rPr>
          <w:sz w:val="16"/>
          <w:szCs w:val="16"/>
        </w:rPr>
        <w:t>equalmns</w:t>
      </w:r>
      <w:proofErr w:type="spellEnd"/>
      <w:r>
        <w:rPr>
          <w:sz w:val="16"/>
          <w:szCs w:val="16"/>
        </w:rPr>
        <w:t xml:space="preserve"> noobs; title2 </w:t>
      </w:r>
      <w:r>
        <w:rPr>
          <w:color w:val="800080"/>
          <w:sz w:val="16"/>
          <w:szCs w:val="16"/>
        </w:rPr>
        <w:t>"</w:t>
      </w:r>
      <w:proofErr w:type="spellStart"/>
      <w:r>
        <w:rPr>
          <w:color w:val="800080"/>
          <w:sz w:val="16"/>
          <w:szCs w:val="16"/>
        </w:rPr>
        <w:t>equalmns</w:t>
      </w:r>
      <w:proofErr w:type="spellEnd"/>
      <w:r>
        <w:rPr>
          <w:color w:val="800080"/>
          <w:sz w:val="16"/>
          <w:szCs w:val="16"/>
        </w:rPr>
        <w:t>"</w:t>
      </w:r>
      <w:r>
        <w:rPr>
          <w:sz w:val="16"/>
          <w:szCs w:val="16"/>
        </w:rPr>
        <w:t xml:space="preserve">; </w:t>
      </w:r>
      <w:proofErr w:type="gramStart"/>
      <w:r>
        <w:rPr>
          <w:sz w:val="16"/>
          <w:szCs w:val="16"/>
        </w:rPr>
        <w:t>run ;</w:t>
      </w:r>
      <w:proofErr w:type="gramEnd"/>
    </w:p>
    <w:p w14:paraId="0E5F3C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data=interval noobs;</w:t>
      </w:r>
    </w:p>
    <w:p w14:paraId="76A7F03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gramStart"/>
      <w:r>
        <w:rPr>
          <w:sz w:val="16"/>
          <w:szCs w:val="16"/>
        </w:rPr>
        <w:t>var  MnRidit</w:t>
      </w:r>
      <w:proofErr w:type="gramEnd"/>
      <w:r>
        <w:rPr>
          <w:sz w:val="16"/>
          <w:szCs w:val="16"/>
        </w:rPr>
        <w:t>1-MnRidit&amp;noGroup diff1-diff&amp;noGroup</w:t>
      </w:r>
    </w:p>
    <w:p w14:paraId="23B69A3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usualL1-usualL&amp;noGroup usualU1-usualU&amp;noGroup</w:t>
      </w:r>
    </w:p>
    <w:p w14:paraId="2F46E0C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roughL1-roughL&amp;noGroup roughU1-roughU&amp;noGroup</w:t>
      </w:r>
    </w:p>
    <w:p w14:paraId="4D2955D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odds1-odds&amp;noGroup quantile sum1-sum&amp;noGroup</w:t>
      </w:r>
    </w:p>
    <w:p w14:paraId="45CEA0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num2-num&amp;noGroup den2-den&amp;noGroup se2-se&amp;noGroup;</w:t>
      </w:r>
    </w:p>
    <w:p w14:paraId="22F6CD9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title2 </w:t>
      </w:r>
      <w:r>
        <w:rPr>
          <w:color w:val="800080"/>
          <w:sz w:val="16"/>
          <w:szCs w:val="16"/>
        </w:rPr>
        <w:t>"interval"</w:t>
      </w:r>
      <w:r>
        <w:rPr>
          <w:sz w:val="16"/>
          <w:szCs w:val="16"/>
        </w:rPr>
        <w:t>; run;</w:t>
      </w:r>
    </w:p>
    <w:p w14:paraId="7139CAE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12B0B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w:t>
      </w:r>
      <w:proofErr w:type="spellStart"/>
      <w:r>
        <w:rPr>
          <w:sz w:val="16"/>
          <w:szCs w:val="16"/>
        </w:rPr>
        <w:t>myprints</w:t>
      </w:r>
      <w:proofErr w:type="spellEnd"/>
      <w:r>
        <w:rPr>
          <w:sz w:val="16"/>
          <w:szCs w:val="16"/>
        </w:rPr>
        <w:t>;</w:t>
      </w:r>
    </w:p>
    <w:p w14:paraId="71266AA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C101AB4" w14:textId="70DD4A8C" w:rsidR="00072840" w:rsidRDefault="00072840">
      <w:pPr>
        <w:widowControl/>
        <w:autoSpaceDE/>
        <w:autoSpaceDN/>
        <w:adjustRightInd/>
        <w:spacing w:after="160" w:line="259" w:lineRule="auto"/>
        <w:rPr>
          <w:sz w:val="16"/>
          <w:szCs w:val="16"/>
        </w:rPr>
      </w:pPr>
      <w:r>
        <w:rPr>
          <w:sz w:val="16"/>
          <w:szCs w:val="16"/>
        </w:rPr>
        <w:br w:type="page"/>
      </w:r>
    </w:p>
    <w:p w14:paraId="7481D0E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B6C494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04435F8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7B40C3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%macro</w:t>
      </w:r>
      <w:r>
        <w:rPr>
          <w:sz w:val="16"/>
          <w:szCs w:val="16"/>
        </w:rPr>
        <w:t xml:space="preserve"> </w:t>
      </w:r>
      <w:proofErr w:type="gramStart"/>
      <w:r>
        <w:rPr>
          <w:sz w:val="16"/>
          <w:szCs w:val="16"/>
        </w:rPr>
        <w:t>ridits(</w:t>
      </w:r>
      <w:proofErr w:type="spellStart"/>
      <w:proofErr w:type="gramEnd"/>
      <w:r>
        <w:rPr>
          <w:sz w:val="16"/>
          <w:szCs w:val="16"/>
        </w:rPr>
        <w:t>DataFile,noGroup,codeno,alpha,diagnose,mtitle,one</w:t>
      </w:r>
      <w:proofErr w:type="spellEnd"/>
      <w:r>
        <w:rPr>
          <w:sz w:val="16"/>
          <w:szCs w:val="16"/>
        </w:rPr>
        <w:t>);</w:t>
      </w:r>
    </w:p>
    <w:p w14:paraId="41457BD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
    <w:p w14:paraId="21ACA3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RIDIT ANALYSIS </w:t>
      </w:r>
      <w:proofErr w:type="gramStart"/>
      <w:r>
        <w:rPr>
          <w:color w:val="008000"/>
          <w:sz w:val="16"/>
          <w:szCs w:val="16"/>
        </w:rPr>
        <w:t>written  July</w:t>
      </w:r>
      <w:proofErr w:type="gramEnd"/>
      <w:r>
        <w:rPr>
          <w:color w:val="008000"/>
          <w:sz w:val="16"/>
          <w:szCs w:val="16"/>
        </w:rPr>
        <w:t xml:space="preserve"> 22,1995 and                                *</w:t>
      </w:r>
    </w:p>
    <w:p w14:paraId="76FAC90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modified</w:t>
      </w:r>
      <w:proofErr w:type="gramEnd"/>
      <w:r>
        <w:rPr>
          <w:color w:val="008000"/>
          <w:sz w:val="16"/>
          <w:szCs w:val="16"/>
        </w:rPr>
        <w:t xml:space="preserve"> June, 1996,1997, 1998                           *</w:t>
      </w:r>
    </w:p>
    <w:p w14:paraId="0E0014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341B5FB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proofErr w:type="gramStart"/>
      <w:r>
        <w:rPr>
          <w:color w:val="008000"/>
          <w:sz w:val="16"/>
          <w:szCs w:val="16"/>
        </w:rPr>
        <w:t>*  (</w:t>
      </w:r>
      <w:proofErr w:type="gramEnd"/>
      <w:r>
        <w:rPr>
          <w:color w:val="008000"/>
          <w:sz w:val="16"/>
          <w:szCs w:val="16"/>
        </w:rPr>
        <w:t>C) Copyright Mary A. Marion, Jan 12, 1998                              *</w:t>
      </w:r>
    </w:p>
    <w:p w14:paraId="19333D4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5DC2B22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Inputs:                                                                 *</w:t>
      </w:r>
    </w:p>
    <w:p w14:paraId="113A129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7BE8AF3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spellStart"/>
      <w:proofErr w:type="gramStart"/>
      <w:r>
        <w:rPr>
          <w:color w:val="008000"/>
          <w:sz w:val="16"/>
          <w:szCs w:val="16"/>
        </w:rPr>
        <w:t>NOGroup</w:t>
      </w:r>
      <w:proofErr w:type="spellEnd"/>
      <w:r>
        <w:rPr>
          <w:color w:val="008000"/>
          <w:sz w:val="16"/>
          <w:szCs w:val="16"/>
        </w:rPr>
        <w:t xml:space="preserve">  =</w:t>
      </w:r>
      <w:proofErr w:type="gramEnd"/>
      <w:r>
        <w:rPr>
          <w:color w:val="008000"/>
          <w:sz w:val="16"/>
          <w:szCs w:val="16"/>
        </w:rPr>
        <w:t xml:space="preserve"> Number of groups                                             *</w:t>
      </w:r>
    </w:p>
    <w:p w14:paraId="28974BF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CODENO = No of severity codes (</w:t>
      </w:r>
      <w:proofErr w:type="gramStart"/>
      <w:r>
        <w:rPr>
          <w:color w:val="008000"/>
          <w:sz w:val="16"/>
          <w:szCs w:val="16"/>
        </w:rPr>
        <w:t xml:space="preserve">levels)   </w:t>
      </w:r>
      <w:proofErr w:type="gramEnd"/>
      <w:r>
        <w:rPr>
          <w:color w:val="008000"/>
          <w:sz w:val="16"/>
          <w:szCs w:val="16"/>
        </w:rPr>
        <w:t xml:space="preserve">                               *</w:t>
      </w:r>
    </w:p>
    <w:p w14:paraId="4F4B15E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ALPHA  =</w:t>
      </w:r>
      <w:proofErr w:type="gramEnd"/>
      <w:r>
        <w:rPr>
          <w:color w:val="008000"/>
          <w:sz w:val="16"/>
          <w:szCs w:val="16"/>
        </w:rPr>
        <w:t xml:space="preserve"> Significance Level such as .05                                 *</w:t>
      </w:r>
    </w:p>
    <w:p w14:paraId="0E95305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DIAGNOSE = Diagnostic print indicator (Yes or </w:t>
      </w:r>
      <w:proofErr w:type="gramStart"/>
      <w:r>
        <w:rPr>
          <w:color w:val="008000"/>
          <w:sz w:val="16"/>
          <w:szCs w:val="16"/>
        </w:rPr>
        <w:t xml:space="preserve">No)   </w:t>
      </w:r>
      <w:proofErr w:type="gramEnd"/>
      <w:r>
        <w:rPr>
          <w:color w:val="008000"/>
          <w:sz w:val="16"/>
          <w:szCs w:val="16"/>
        </w:rPr>
        <w:t xml:space="preserve">                    *</w:t>
      </w:r>
    </w:p>
    <w:p w14:paraId="0C6B59A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MTITLE = title of the experiment                                        *</w:t>
      </w:r>
    </w:p>
    <w:p w14:paraId="0D5A7D4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DSNAME = Input data matrix of severity codes by group                   *</w:t>
      </w:r>
    </w:p>
    <w:p w14:paraId="63842BE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ONE    = reference population                                           *</w:t>
      </w:r>
    </w:p>
    <w:p w14:paraId="609568C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5EE2748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Constraints:                                                            *</w:t>
      </w:r>
    </w:p>
    <w:p w14:paraId="309D937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282F4B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Scheffe'-type comparisons between groups always compare to Group1.      *</w:t>
      </w:r>
    </w:p>
    <w:p w14:paraId="396D262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Thus</w:t>
      </w:r>
      <w:proofErr w:type="gramEnd"/>
      <w:r>
        <w:rPr>
          <w:color w:val="008000"/>
          <w:sz w:val="16"/>
          <w:szCs w:val="16"/>
        </w:rPr>
        <w:t xml:space="preserve"> always enter the control group as Group1 when not combining        *</w:t>
      </w:r>
    </w:p>
    <w:p w14:paraId="2B5CAD2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across</w:t>
      </w:r>
      <w:proofErr w:type="gramEnd"/>
      <w:r>
        <w:rPr>
          <w:color w:val="008000"/>
          <w:sz w:val="16"/>
          <w:szCs w:val="16"/>
        </w:rPr>
        <w:t xml:space="preserve"> all groups to form the reference population.                     *                                            *</w:t>
      </w:r>
    </w:p>
    <w:p w14:paraId="1D6BCA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w:t>
      </w:r>
      <w:proofErr w:type="gramStart"/>
      <w:r>
        <w:rPr>
          <w:color w:val="008000"/>
          <w:sz w:val="16"/>
          <w:szCs w:val="16"/>
        </w:rPr>
        <w:t>all</w:t>
      </w:r>
      <w:proofErr w:type="gramEnd"/>
      <w:r>
        <w:rPr>
          <w:color w:val="008000"/>
          <w:sz w:val="16"/>
          <w:szCs w:val="16"/>
        </w:rPr>
        <w:t xml:space="preserve"> groups to form the reference population                             *</w:t>
      </w:r>
    </w:p>
    <w:p w14:paraId="4B3D90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13CEB10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Macros called:  </w:t>
      </w:r>
      <w:proofErr w:type="spellStart"/>
      <w:r>
        <w:rPr>
          <w:color w:val="008000"/>
          <w:sz w:val="16"/>
          <w:szCs w:val="16"/>
        </w:rPr>
        <w:t>compGroup</w:t>
      </w:r>
      <w:proofErr w:type="spellEnd"/>
      <w:r>
        <w:rPr>
          <w:color w:val="008000"/>
          <w:sz w:val="16"/>
          <w:szCs w:val="16"/>
        </w:rPr>
        <w:t xml:space="preserve">, </w:t>
      </w:r>
      <w:proofErr w:type="spellStart"/>
      <w:r>
        <w:rPr>
          <w:color w:val="008000"/>
          <w:sz w:val="16"/>
          <w:szCs w:val="16"/>
        </w:rPr>
        <w:t>dosums</w:t>
      </w:r>
      <w:proofErr w:type="spellEnd"/>
      <w:r>
        <w:rPr>
          <w:color w:val="008000"/>
          <w:sz w:val="16"/>
          <w:szCs w:val="16"/>
        </w:rPr>
        <w:t xml:space="preserve">, </w:t>
      </w:r>
      <w:proofErr w:type="spellStart"/>
      <w:r>
        <w:rPr>
          <w:color w:val="008000"/>
          <w:sz w:val="16"/>
          <w:szCs w:val="16"/>
        </w:rPr>
        <w:t>equalmns</w:t>
      </w:r>
      <w:proofErr w:type="spellEnd"/>
      <w:r>
        <w:rPr>
          <w:color w:val="008000"/>
          <w:sz w:val="16"/>
          <w:szCs w:val="16"/>
        </w:rPr>
        <w:t xml:space="preserve">, group, </w:t>
      </w:r>
      <w:proofErr w:type="gramStart"/>
      <w:r>
        <w:rPr>
          <w:color w:val="008000"/>
          <w:sz w:val="16"/>
          <w:szCs w:val="16"/>
        </w:rPr>
        <w:t xml:space="preserve">interval,   </w:t>
      </w:r>
      <w:proofErr w:type="gramEnd"/>
      <w:r>
        <w:rPr>
          <w:color w:val="008000"/>
          <w:sz w:val="16"/>
          <w:szCs w:val="16"/>
        </w:rPr>
        <w:t xml:space="preserve">        *</w:t>
      </w:r>
    </w:p>
    <w:p w14:paraId="7B6B3DF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mmeans2, </w:t>
      </w:r>
      <w:proofErr w:type="spellStart"/>
      <w:r>
        <w:rPr>
          <w:color w:val="008000"/>
          <w:sz w:val="16"/>
          <w:szCs w:val="16"/>
        </w:rPr>
        <w:t>myprints</w:t>
      </w:r>
      <w:proofErr w:type="spellEnd"/>
      <w:r>
        <w:rPr>
          <w:color w:val="008000"/>
          <w:sz w:val="16"/>
          <w:szCs w:val="16"/>
        </w:rPr>
        <w:t xml:space="preserve">                                       *</w:t>
      </w:r>
    </w:p>
    <w:p w14:paraId="5C357C2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0AE7F5C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w:t>
      </w:r>
    </w:p>
    <w:p w14:paraId="7FCD7DF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timetrak</w:t>
      </w:r>
      <w:proofErr w:type="spellEnd"/>
      <w:r>
        <w:rPr>
          <w:sz w:val="16"/>
          <w:szCs w:val="16"/>
        </w:rPr>
        <w:t>;</w:t>
      </w:r>
    </w:p>
    <w:p w14:paraId="0965FA9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time1=</w:t>
      </w:r>
      <w:proofErr w:type="gramStart"/>
      <w:r>
        <w:rPr>
          <w:sz w:val="16"/>
          <w:szCs w:val="16"/>
        </w:rPr>
        <w:t>time(</w:t>
      </w:r>
      <w:proofErr w:type="gramEnd"/>
      <w:r>
        <w:rPr>
          <w:sz w:val="16"/>
          <w:szCs w:val="16"/>
        </w:rPr>
        <w:t>);</w:t>
      </w:r>
    </w:p>
    <w:p w14:paraId="284B63E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F45323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DataFile</w:t>
      </w:r>
      <w:proofErr w:type="spellEnd"/>
      <w:r>
        <w:rPr>
          <w:sz w:val="16"/>
          <w:szCs w:val="16"/>
        </w:rPr>
        <w:t>; set &amp;</w:t>
      </w:r>
      <w:proofErr w:type="spellStart"/>
      <w:r>
        <w:rPr>
          <w:sz w:val="16"/>
          <w:szCs w:val="16"/>
        </w:rPr>
        <w:t>DataFile</w:t>
      </w:r>
      <w:proofErr w:type="spellEnd"/>
      <w:r>
        <w:rPr>
          <w:sz w:val="16"/>
          <w:szCs w:val="16"/>
        </w:rPr>
        <w:t>;</w:t>
      </w:r>
    </w:p>
    <w:p w14:paraId="4CA568B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00AFEA0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two=one/</w:t>
      </w:r>
      <w:r>
        <w:rPr>
          <w:b/>
          <w:bCs/>
          <w:color w:val="008080"/>
          <w:sz w:val="16"/>
          <w:szCs w:val="16"/>
        </w:rPr>
        <w:t>2</w:t>
      </w:r>
      <w:r>
        <w:rPr>
          <w:sz w:val="16"/>
          <w:szCs w:val="16"/>
        </w:rPr>
        <w:t>;</w:t>
      </w:r>
    </w:p>
    <w:p w14:paraId="77B1364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47C1CA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THREE (Column 3) Computation */</w:t>
      </w:r>
    </w:p>
    <w:p w14:paraId="0865315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transpose data=</w:t>
      </w:r>
      <w:proofErr w:type="spellStart"/>
      <w:r>
        <w:rPr>
          <w:sz w:val="16"/>
          <w:szCs w:val="16"/>
        </w:rPr>
        <w:t>DataFile</w:t>
      </w:r>
      <w:proofErr w:type="spellEnd"/>
      <w:r>
        <w:rPr>
          <w:sz w:val="16"/>
          <w:szCs w:val="16"/>
        </w:rPr>
        <w:t xml:space="preserve"> out=td; var one; run;</w:t>
      </w:r>
    </w:p>
    <w:p w14:paraId="2D222F7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roofErr w:type="spellStart"/>
      <w:r>
        <w:rPr>
          <w:b/>
          <w:bCs/>
          <w:i/>
          <w:iCs/>
          <w:sz w:val="16"/>
          <w:szCs w:val="16"/>
        </w:rPr>
        <w:t>dosums</w:t>
      </w:r>
      <w:proofErr w:type="spellEnd"/>
      <w:r>
        <w:rPr>
          <w:sz w:val="16"/>
          <w:szCs w:val="16"/>
        </w:rPr>
        <w:t>(&amp;</w:t>
      </w:r>
      <w:proofErr w:type="spellStart"/>
      <w:r>
        <w:rPr>
          <w:sz w:val="16"/>
          <w:szCs w:val="16"/>
        </w:rPr>
        <w:t>codeno</w:t>
      </w:r>
      <w:proofErr w:type="spellEnd"/>
      <w:r>
        <w:rPr>
          <w:sz w:val="16"/>
          <w:szCs w:val="16"/>
        </w:rPr>
        <w:t>);</w:t>
      </w:r>
    </w:p>
    <w:p w14:paraId="1384D5A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transpose data=td out=td2; var sum1-sum&amp;codeno; run;</w:t>
      </w:r>
    </w:p>
    <w:p w14:paraId="6A05628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ridit; merge td2 </w:t>
      </w:r>
      <w:proofErr w:type="spellStart"/>
      <w:r>
        <w:rPr>
          <w:sz w:val="16"/>
          <w:szCs w:val="16"/>
        </w:rPr>
        <w:t>DataFile</w:t>
      </w:r>
      <w:proofErr w:type="spellEnd"/>
      <w:r>
        <w:rPr>
          <w:sz w:val="16"/>
          <w:szCs w:val="16"/>
        </w:rPr>
        <w:t>; rename col1=three;</w:t>
      </w:r>
    </w:p>
    <w:p w14:paraId="6BA290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keep severity one two col1 </w:t>
      </w:r>
      <w:proofErr w:type="spellStart"/>
      <w:r>
        <w:rPr>
          <w:sz w:val="16"/>
          <w:szCs w:val="16"/>
        </w:rPr>
        <w:t>dum</w:t>
      </w:r>
      <w:proofErr w:type="spellEnd"/>
      <w:r>
        <w:rPr>
          <w:sz w:val="16"/>
          <w:szCs w:val="16"/>
        </w:rPr>
        <w:t xml:space="preserve"> Group1-Group&amp;noGroup;</w:t>
      </w:r>
    </w:p>
    <w:p w14:paraId="569C5FB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dum</w:t>
      </w:r>
      <w:proofErr w:type="spellEnd"/>
      <w:r>
        <w:rPr>
          <w:sz w:val="16"/>
          <w:szCs w:val="16"/>
        </w:rPr>
        <w:t>=</w:t>
      </w:r>
      <w:r>
        <w:rPr>
          <w:b/>
          <w:bCs/>
          <w:color w:val="008080"/>
          <w:sz w:val="16"/>
          <w:szCs w:val="16"/>
        </w:rPr>
        <w:t>1</w:t>
      </w:r>
      <w:r>
        <w:rPr>
          <w:sz w:val="16"/>
          <w:szCs w:val="16"/>
        </w:rPr>
        <w:t>;</w:t>
      </w:r>
    </w:p>
    <w:p w14:paraId="48113CB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5852D94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D6727E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RIDIT Calculations */</w:t>
      </w:r>
    </w:p>
    <w:p w14:paraId="7971B2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mmeans2</w:t>
      </w:r>
      <w:r>
        <w:rPr>
          <w:sz w:val="16"/>
          <w:szCs w:val="16"/>
        </w:rPr>
        <w:t>(</w:t>
      </w:r>
      <w:proofErr w:type="spellStart"/>
      <w:proofErr w:type="gramStart"/>
      <w:r>
        <w:rPr>
          <w:sz w:val="16"/>
          <w:szCs w:val="16"/>
        </w:rPr>
        <w:t>ridit,one</w:t>
      </w:r>
      <w:proofErr w:type="gramEnd"/>
      <w:r>
        <w:rPr>
          <w:sz w:val="16"/>
          <w:szCs w:val="16"/>
        </w:rPr>
        <w:t>,sum</w:t>
      </w:r>
      <w:proofErr w:type="spellEnd"/>
      <w:r>
        <w:rPr>
          <w:sz w:val="16"/>
          <w:szCs w:val="16"/>
        </w:rPr>
        <w:t>);</w:t>
      </w:r>
    </w:p>
    <w:p w14:paraId="19D83CE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merge ridit </w:t>
      </w:r>
      <w:proofErr w:type="spellStart"/>
      <w:r>
        <w:rPr>
          <w:sz w:val="16"/>
          <w:szCs w:val="16"/>
        </w:rPr>
        <w:t>meansout</w:t>
      </w:r>
      <w:proofErr w:type="spellEnd"/>
      <w:r>
        <w:rPr>
          <w:sz w:val="16"/>
          <w:szCs w:val="16"/>
        </w:rPr>
        <w:t xml:space="preserve">; by </w:t>
      </w:r>
      <w:proofErr w:type="spellStart"/>
      <w:r>
        <w:rPr>
          <w:sz w:val="16"/>
          <w:szCs w:val="16"/>
        </w:rPr>
        <w:t>dum</w:t>
      </w:r>
      <w:proofErr w:type="spellEnd"/>
      <w:r>
        <w:rPr>
          <w:sz w:val="16"/>
          <w:szCs w:val="16"/>
        </w:rPr>
        <w:t>;</w:t>
      </w:r>
    </w:p>
    <w:p w14:paraId="17A509E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data ridit; set ridit; drop sum;</w:t>
      </w:r>
    </w:p>
    <w:p w14:paraId="317A1EF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sum0=sum;</w:t>
      </w:r>
    </w:p>
    <w:p w14:paraId="3503A69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four=</w:t>
      </w:r>
      <w:proofErr w:type="spellStart"/>
      <w:r>
        <w:rPr>
          <w:sz w:val="16"/>
          <w:szCs w:val="16"/>
        </w:rPr>
        <w:t>two+three</w:t>
      </w:r>
      <w:proofErr w:type="spellEnd"/>
      <w:r>
        <w:rPr>
          <w:sz w:val="16"/>
          <w:szCs w:val="16"/>
        </w:rPr>
        <w:t>;</w:t>
      </w:r>
    </w:p>
    <w:p w14:paraId="681B41D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ridit=four/sum0;</w:t>
      </w:r>
    </w:p>
    <w:p w14:paraId="78BA353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A9863D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GROUP CALCULATIONS */</w:t>
      </w:r>
    </w:p>
    <w:p w14:paraId="633ACF1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group</w:t>
      </w:r>
      <w:r>
        <w:rPr>
          <w:sz w:val="16"/>
          <w:szCs w:val="16"/>
        </w:rPr>
        <w:t>;</w:t>
      </w:r>
    </w:p>
    <w:p w14:paraId="6227E16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EFFE9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table of dose group X severity levels +</w:t>
      </w:r>
    </w:p>
    <w:p w14:paraId="2AA59BC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ridits for the severity categories                */</w:t>
      </w:r>
    </w:p>
    <w:p w14:paraId="2E56816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_null_; file print; put _page_; run;</w:t>
      </w:r>
    </w:p>
    <w:p w14:paraId="47AF314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options </w:t>
      </w:r>
      <w:proofErr w:type="spellStart"/>
      <w:r>
        <w:rPr>
          <w:sz w:val="16"/>
          <w:szCs w:val="16"/>
        </w:rPr>
        <w:t>formdlim</w:t>
      </w:r>
      <w:proofErr w:type="spellEnd"/>
      <w:r>
        <w:rPr>
          <w:sz w:val="16"/>
          <w:szCs w:val="16"/>
        </w:rPr>
        <w:t>=</w:t>
      </w:r>
      <w:r>
        <w:rPr>
          <w:color w:val="800080"/>
          <w:sz w:val="16"/>
          <w:szCs w:val="16"/>
        </w:rPr>
        <w:t>''</w:t>
      </w:r>
      <w:r>
        <w:rPr>
          <w:sz w:val="16"/>
          <w:szCs w:val="16"/>
        </w:rPr>
        <w:t>;</w:t>
      </w:r>
    </w:p>
    <w:p w14:paraId="270210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options </w:t>
      </w:r>
      <w:proofErr w:type="spellStart"/>
      <w:r>
        <w:rPr>
          <w:sz w:val="16"/>
          <w:szCs w:val="16"/>
        </w:rPr>
        <w:t>nonumber</w:t>
      </w:r>
      <w:proofErr w:type="spellEnd"/>
      <w:r>
        <w:rPr>
          <w:sz w:val="16"/>
          <w:szCs w:val="16"/>
        </w:rPr>
        <w:t>;</w:t>
      </w:r>
    </w:p>
    <w:p w14:paraId="15451EA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data=ridit noobs;</w:t>
      </w:r>
    </w:p>
    <w:p w14:paraId="17B498B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severity Group1-Group&amp;noGroup </w:t>
      </w:r>
      <w:r>
        <w:rPr>
          <w:color w:val="008000"/>
          <w:sz w:val="16"/>
          <w:szCs w:val="16"/>
        </w:rPr>
        <w:t>/* one */</w:t>
      </w:r>
      <w:r>
        <w:rPr>
          <w:sz w:val="16"/>
          <w:szCs w:val="16"/>
        </w:rPr>
        <w:t xml:space="preserve"> ridit;</w:t>
      </w:r>
    </w:p>
    <w:p w14:paraId="0652C3D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sum Group1-Group&amp;noGroup </w:t>
      </w:r>
      <w:r>
        <w:rPr>
          <w:color w:val="008000"/>
          <w:sz w:val="16"/>
          <w:szCs w:val="16"/>
        </w:rPr>
        <w:t>/* one */</w:t>
      </w:r>
      <w:r>
        <w:rPr>
          <w:sz w:val="16"/>
          <w:szCs w:val="16"/>
        </w:rPr>
        <w:t>;</w:t>
      </w:r>
    </w:p>
    <w:p w14:paraId="302F435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title &amp;</w:t>
      </w:r>
      <w:proofErr w:type="spellStart"/>
      <w:r>
        <w:rPr>
          <w:sz w:val="16"/>
          <w:szCs w:val="16"/>
        </w:rPr>
        <w:t>mtitle</w:t>
      </w:r>
      <w:proofErr w:type="spellEnd"/>
      <w:r>
        <w:rPr>
          <w:sz w:val="16"/>
          <w:szCs w:val="16"/>
        </w:rPr>
        <w:t>; run;</w:t>
      </w:r>
    </w:p>
    <w:p w14:paraId="2037BB6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51CFA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xml:space="preserve">/* OUTPUT of </w:t>
      </w:r>
      <w:proofErr w:type="spellStart"/>
      <w:r>
        <w:rPr>
          <w:color w:val="008000"/>
          <w:sz w:val="16"/>
          <w:szCs w:val="16"/>
        </w:rPr>
        <w:t>MnRidits</w:t>
      </w:r>
      <w:proofErr w:type="spellEnd"/>
      <w:r>
        <w:rPr>
          <w:color w:val="008000"/>
          <w:sz w:val="16"/>
          <w:szCs w:val="16"/>
        </w:rPr>
        <w:t>, Population Mean Ridit and</w:t>
      </w:r>
    </w:p>
    <w:p w14:paraId="13C3783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lastRenderedPageBreak/>
        <w:t xml:space="preserve">          standard errors of </w:t>
      </w:r>
      <w:proofErr w:type="spellStart"/>
      <w:r>
        <w:rPr>
          <w:color w:val="008000"/>
          <w:sz w:val="16"/>
          <w:szCs w:val="16"/>
        </w:rPr>
        <w:t>MnRidits</w:t>
      </w:r>
      <w:proofErr w:type="spellEnd"/>
      <w:r>
        <w:rPr>
          <w:color w:val="008000"/>
          <w:sz w:val="16"/>
          <w:szCs w:val="16"/>
        </w:rPr>
        <w:t xml:space="preserve"> */</w:t>
      </w:r>
    </w:p>
    <w:p w14:paraId="4CE79CC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riditout</w:t>
      </w:r>
      <w:proofErr w:type="spellEnd"/>
      <w:r>
        <w:rPr>
          <w:sz w:val="16"/>
          <w:szCs w:val="16"/>
        </w:rPr>
        <w:t xml:space="preserve">; set ridit; if _n_ &gt; </w:t>
      </w:r>
      <w:r>
        <w:rPr>
          <w:b/>
          <w:bCs/>
          <w:color w:val="008080"/>
          <w:sz w:val="16"/>
          <w:szCs w:val="16"/>
        </w:rPr>
        <w:t>1</w:t>
      </w:r>
      <w:r>
        <w:rPr>
          <w:sz w:val="16"/>
          <w:szCs w:val="16"/>
        </w:rPr>
        <w:t xml:space="preserve"> then delete;</w:t>
      </w:r>
    </w:p>
    <w:p w14:paraId="6C76BDC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format Std1-Std&amp;noGroup </w:t>
      </w:r>
      <w:r>
        <w:rPr>
          <w:b/>
          <w:bCs/>
          <w:color w:val="008080"/>
          <w:sz w:val="16"/>
          <w:szCs w:val="16"/>
        </w:rPr>
        <w:t>7.5</w:t>
      </w:r>
      <w:r>
        <w:rPr>
          <w:sz w:val="16"/>
          <w:szCs w:val="16"/>
        </w:rPr>
        <w:t>;</w:t>
      </w:r>
    </w:p>
    <w:p w14:paraId="225C928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options </w:t>
      </w:r>
      <w:proofErr w:type="spellStart"/>
      <w:r>
        <w:rPr>
          <w:sz w:val="16"/>
          <w:szCs w:val="16"/>
        </w:rPr>
        <w:t>formdlim</w:t>
      </w:r>
      <w:proofErr w:type="spellEnd"/>
      <w:r>
        <w:rPr>
          <w:sz w:val="16"/>
          <w:szCs w:val="16"/>
        </w:rPr>
        <w:t>=</w:t>
      </w:r>
      <w:r>
        <w:rPr>
          <w:color w:val="800080"/>
          <w:sz w:val="16"/>
          <w:szCs w:val="16"/>
        </w:rPr>
        <w:t>' '</w:t>
      </w:r>
      <w:r>
        <w:rPr>
          <w:sz w:val="16"/>
          <w:szCs w:val="16"/>
        </w:rPr>
        <w:t>;</w:t>
      </w:r>
    </w:p>
    <w:p w14:paraId="546E274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w:t>
      </w:r>
    </w:p>
    <w:p w14:paraId="20E587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w:t>
      </w:r>
      <w:proofErr w:type="spellStart"/>
      <w:r>
        <w:rPr>
          <w:sz w:val="16"/>
          <w:szCs w:val="16"/>
        </w:rPr>
        <w:t>riditout</w:t>
      </w:r>
      <w:proofErr w:type="spellEnd"/>
      <w:r>
        <w:rPr>
          <w:sz w:val="16"/>
          <w:szCs w:val="16"/>
        </w:rPr>
        <w:t xml:space="preserve"> noobs;</w:t>
      </w:r>
    </w:p>
    <w:p w14:paraId="2083FA1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MnRidit1-MnRidit&amp;noGroup </w:t>
      </w:r>
      <w:proofErr w:type="spellStart"/>
      <w:r>
        <w:rPr>
          <w:sz w:val="16"/>
          <w:szCs w:val="16"/>
        </w:rPr>
        <w:t>PopulationRidit</w:t>
      </w:r>
      <w:proofErr w:type="spellEnd"/>
      <w:r>
        <w:rPr>
          <w:sz w:val="16"/>
          <w:szCs w:val="16"/>
        </w:rPr>
        <w:t>;</w:t>
      </w:r>
    </w:p>
    <w:p w14:paraId="021D7CB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4046AC8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print data=</w:t>
      </w:r>
      <w:proofErr w:type="spellStart"/>
      <w:r>
        <w:rPr>
          <w:sz w:val="16"/>
          <w:szCs w:val="16"/>
        </w:rPr>
        <w:t>riditout</w:t>
      </w:r>
      <w:proofErr w:type="spellEnd"/>
      <w:r>
        <w:rPr>
          <w:sz w:val="16"/>
          <w:szCs w:val="16"/>
        </w:rPr>
        <w:t xml:space="preserve"> noobs;</w:t>
      </w:r>
    </w:p>
    <w:p w14:paraId="7255C9C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var Std1-Std&amp;noGroup;</w:t>
      </w:r>
    </w:p>
    <w:p w14:paraId="6029D49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run;</w:t>
      </w:r>
    </w:p>
    <w:p w14:paraId="3FCE93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302665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CONFIDENCE INTERVALS on the RIDIT MEANS */</w:t>
      </w:r>
    </w:p>
    <w:p w14:paraId="3E1D3C8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b/>
          <w:bCs/>
          <w:i/>
          <w:iCs/>
          <w:sz w:val="16"/>
          <w:szCs w:val="16"/>
        </w:rPr>
        <w:t>interval</w:t>
      </w:r>
      <w:r>
        <w:rPr>
          <w:sz w:val="16"/>
          <w:szCs w:val="16"/>
        </w:rPr>
        <w:t>(&amp;</w:t>
      </w:r>
      <w:proofErr w:type="spellStart"/>
      <w:proofErr w:type="gramStart"/>
      <w:r>
        <w:rPr>
          <w:sz w:val="16"/>
          <w:szCs w:val="16"/>
        </w:rPr>
        <w:t>noGroup</w:t>
      </w:r>
      <w:proofErr w:type="spellEnd"/>
      <w:r>
        <w:rPr>
          <w:sz w:val="16"/>
          <w:szCs w:val="16"/>
        </w:rPr>
        <w:t>,&amp;</w:t>
      </w:r>
      <w:proofErr w:type="gramEnd"/>
      <w:r>
        <w:rPr>
          <w:sz w:val="16"/>
          <w:szCs w:val="16"/>
        </w:rPr>
        <w:t>alpha);</w:t>
      </w:r>
    </w:p>
    <w:p w14:paraId="02A7B29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67A9FB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TESTING the HYPOTHESIS of EQUAL MEAN RIDITS */</w:t>
      </w:r>
    </w:p>
    <w:p w14:paraId="594D57E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roofErr w:type="spellStart"/>
      <w:r>
        <w:rPr>
          <w:b/>
          <w:bCs/>
          <w:i/>
          <w:iCs/>
          <w:sz w:val="16"/>
          <w:szCs w:val="16"/>
        </w:rPr>
        <w:t>equalmns</w:t>
      </w:r>
      <w:proofErr w:type="spellEnd"/>
      <w:r>
        <w:rPr>
          <w:sz w:val="16"/>
          <w:szCs w:val="16"/>
        </w:rPr>
        <w:t>(&amp;</w:t>
      </w:r>
      <w:proofErr w:type="spellStart"/>
      <w:r>
        <w:rPr>
          <w:sz w:val="16"/>
          <w:szCs w:val="16"/>
        </w:rPr>
        <w:t>noGroup</w:t>
      </w:r>
      <w:proofErr w:type="spellEnd"/>
      <w:r>
        <w:rPr>
          <w:sz w:val="16"/>
          <w:szCs w:val="16"/>
        </w:rPr>
        <w:t>);</w:t>
      </w:r>
    </w:p>
    <w:p w14:paraId="0731A9B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748637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(G-1) SCHEFFE`-type GROUP COMPARISONS to the control group (Group1)</w:t>
      </w:r>
    </w:p>
    <w:p w14:paraId="4F1C967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w:t>
      </w:r>
    </w:p>
    <w:p w14:paraId="16C5ED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b/>
          <w:bCs/>
          <w:color w:val="000080"/>
          <w:sz w:val="16"/>
          <w:szCs w:val="16"/>
        </w:rPr>
        <w:t>%macro</w:t>
      </w:r>
      <w:r>
        <w:rPr>
          <w:sz w:val="16"/>
          <w:szCs w:val="16"/>
        </w:rPr>
        <w:t xml:space="preserve"> generate(</w:t>
      </w:r>
      <w:proofErr w:type="spellStart"/>
      <w:r>
        <w:rPr>
          <w:sz w:val="16"/>
          <w:szCs w:val="16"/>
        </w:rPr>
        <w:t>noGroup</w:t>
      </w:r>
      <w:proofErr w:type="spellEnd"/>
      <w:r>
        <w:rPr>
          <w:sz w:val="16"/>
          <w:szCs w:val="16"/>
        </w:rPr>
        <w:t>);</w:t>
      </w:r>
    </w:p>
    <w:p w14:paraId="422631C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0000FF"/>
          <w:sz w:val="16"/>
          <w:szCs w:val="16"/>
        </w:rPr>
        <w:t>%</w:t>
      </w:r>
      <w:proofErr w:type="gramStart"/>
      <w:r>
        <w:rPr>
          <w:color w:val="0000FF"/>
          <w:sz w:val="16"/>
          <w:szCs w:val="16"/>
        </w:rPr>
        <w:t>do</w:t>
      </w:r>
      <w:proofErr w:type="gramEnd"/>
      <w:r>
        <w:rPr>
          <w:sz w:val="16"/>
          <w:szCs w:val="16"/>
        </w:rPr>
        <w:t xml:space="preserve"> </w:t>
      </w:r>
      <w:proofErr w:type="spellStart"/>
      <w:r>
        <w:rPr>
          <w:sz w:val="16"/>
          <w:szCs w:val="16"/>
        </w:rPr>
        <w:t>i</w:t>
      </w:r>
      <w:proofErr w:type="spellEnd"/>
      <w:r>
        <w:rPr>
          <w:sz w:val="16"/>
          <w:szCs w:val="16"/>
        </w:rPr>
        <w:t>=</w:t>
      </w:r>
      <w:r>
        <w:rPr>
          <w:b/>
          <w:bCs/>
          <w:color w:val="008080"/>
          <w:sz w:val="16"/>
          <w:szCs w:val="16"/>
        </w:rPr>
        <w:t>2</w:t>
      </w:r>
      <w:r>
        <w:rPr>
          <w:sz w:val="16"/>
          <w:szCs w:val="16"/>
        </w:rPr>
        <w:t xml:space="preserve"> </w:t>
      </w:r>
      <w:r>
        <w:rPr>
          <w:color w:val="0000FF"/>
          <w:sz w:val="16"/>
          <w:szCs w:val="16"/>
        </w:rPr>
        <w:t>%to</w:t>
      </w:r>
      <w:r>
        <w:rPr>
          <w:sz w:val="16"/>
          <w:szCs w:val="16"/>
        </w:rPr>
        <w:t xml:space="preserve"> &amp;</w:t>
      </w:r>
      <w:proofErr w:type="spellStart"/>
      <w:r>
        <w:rPr>
          <w:sz w:val="16"/>
          <w:szCs w:val="16"/>
        </w:rPr>
        <w:t>noGroup</w:t>
      </w:r>
      <w:proofErr w:type="spellEnd"/>
      <w:r>
        <w:rPr>
          <w:sz w:val="16"/>
          <w:szCs w:val="16"/>
        </w:rPr>
        <w:t>;</w:t>
      </w:r>
    </w:p>
    <w:p w14:paraId="4E4F5FC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b/>
          <w:bCs/>
          <w:i/>
          <w:iCs/>
          <w:sz w:val="16"/>
          <w:szCs w:val="16"/>
        </w:rPr>
        <w:t>compGroup</w:t>
      </w:r>
      <w:proofErr w:type="spellEnd"/>
      <w:r>
        <w:rPr>
          <w:sz w:val="16"/>
          <w:szCs w:val="16"/>
        </w:rPr>
        <w:t>(&amp;</w:t>
      </w:r>
      <w:proofErr w:type="spellStart"/>
      <w:r>
        <w:rPr>
          <w:sz w:val="16"/>
          <w:szCs w:val="16"/>
        </w:rPr>
        <w:t>i</w:t>
      </w:r>
      <w:proofErr w:type="spellEnd"/>
      <w:r>
        <w:rPr>
          <w:sz w:val="16"/>
          <w:szCs w:val="16"/>
        </w:rPr>
        <w:t xml:space="preserve">); </w:t>
      </w:r>
      <w:r>
        <w:rPr>
          <w:color w:val="0000FF"/>
          <w:sz w:val="16"/>
          <w:szCs w:val="16"/>
        </w:rPr>
        <w:t>%end</w:t>
      </w:r>
      <w:r>
        <w:rPr>
          <w:sz w:val="16"/>
          <w:szCs w:val="16"/>
        </w:rPr>
        <w:t>;</w:t>
      </w:r>
    </w:p>
    <w:p w14:paraId="561A24A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b/>
          <w:bCs/>
          <w:color w:val="000080"/>
          <w:sz w:val="16"/>
          <w:szCs w:val="16"/>
        </w:rPr>
        <w:t>%mend</w:t>
      </w:r>
      <w:r>
        <w:rPr>
          <w:sz w:val="16"/>
          <w:szCs w:val="16"/>
        </w:rPr>
        <w:t>;</w:t>
      </w:r>
    </w:p>
    <w:p w14:paraId="43FC8F2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gramStart"/>
      <w:r>
        <w:rPr>
          <w:b/>
          <w:bCs/>
          <w:i/>
          <w:iCs/>
          <w:sz w:val="16"/>
          <w:szCs w:val="16"/>
        </w:rPr>
        <w:t>generate</w:t>
      </w:r>
      <w:proofErr w:type="gramEnd"/>
      <w:r>
        <w:rPr>
          <w:sz w:val="16"/>
          <w:szCs w:val="16"/>
        </w:rPr>
        <w:t>(&amp;</w:t>
      </w:r>
      <w:proofErr w:type="spellStart"/>
      <w:r>
        <w:rPr>
          <w:sz w:val="16"/>
          <w:szCs w:val="16"/>
        </w:rPr>
        <w:t>noGroup</w:t>
      </w:r>
      <w:proofErr w:type="spellEnd"/>
      <w:r>
        <w:rPr>
          <w:sz w:val="16"/>
          <w:szCs w:val="16"/>
        </w:rPr>
        <w:t>);</w:t>
      </w:r>
    </w:p>
    <w:p w14:paraId="4B0BBFE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CCCDAE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Table of Confidence Intervals and Odds */</w:t>
      </w:r>
    </w:p>
    <w:p w14:paraId="79F5AFC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data interval; set interval;</w:t>
      </w:r>
    </w:p>
    <w:p w14:paraId="6165F89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file print;</w:t>
      </w:r>
    </w:p>
    <w:p w14:paraId="1FFE2D1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put </w:t>
      </w:r>
      <w:r>
        <w:rPr>
          <w:color w:val="800080"/>
          <w:sz w:val="16"/>
          <w:szCs w:val="16"/>
        </w:rPr>
        <w:t>"           &amp;</w:t>
      </w:r>
      <w:proofErr w:type="spellStart"/>
      <w:r>
        <w:rPr>
          <w:color w:val="800080"/>
          <w:sz w:val="16"/>
          <w:szCs w:val="16"/>
        </w:rPr>
        <w:t>conlim</w:t>
      </w:r>
      <w:proofErr w:type="spellEnd"/>
      <w:r>
        <w:rPr>
          <w:color w:val="800080"/>
          <w:sz w:val="16"/>
          <w:szCs w:val="16"/>
        </w:rPr>
        <w:t>% Simultaneous Confidence Intervals on Mean</w:t>
      </w:r>
    </w:p>
    <w:p w14:paraId="7514B7B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800080"/>
          <w:sz w:val="16"/>
          <w:szCs w:val="16"/>
        </w:rPr>
        <w:t>Ridits"</w:t>
      </w:r>
      <w:r>
        <w:rPr>
          <w:sz w:val="16"/>
          <w:szCs w:val="16"/>
        </w:rPr>
        <w:t xml:space="preserve"> /;</w:t>
      </w:r>
    </w:p>
    <w:p w14:paraId="36D840E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put </w:t>
      </w:r>
      <w:r>
        <w:rPr>
          <w:color w:val="800080"/>
          <w:sz w:val="16"/>
          <w:szCs w:val="16"/>
        </w:rPr>
        <w:t>"             "</w:t>
      </w:r>
    </w:p>
    <w:p w14:paraId="213E563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r>
        <w:rPr>
          <w:color w:val="800080"/>
          <w:sz w:val="16"/>
          <w:szCs w:val="16"/>
        </w:rPr>
        <w:t>"Group</w:t>
      </w:r>
      <w:proofErr w:type="gramStart"/>
      <w:r>
        <w:rPr>
          <w:color w:val="800080"/>
          <w:sz w:val="16"/>
          <w:szCs w:val="16"/>
        </w:rPr>
        <w:t>"</w:t>
      </w:r>
      <w:r>
        <w:rPr>
          <w:sz w:val="16"/>
          <w:szCs w:val="16"/>
        </w:rPr>
        <w:t xml:space="preserve">  </w:t>
      </w:r>
      <w:r>
        <w:rPr>
          <w:color w:val="800080"/>
          <w:sz w:val="16"/>
          <w:szCs w:val="16"/>
        </w:rPr>
        <w:t>"</w:t>
      </w:r>
      <w:proofErr w:type="gramEnd"/>
      <w:r>
        <w:rPr>
          <w:color w:val="800080"/>
          <w:sz w:val="16"/>
          <w:szCs w:val="16"/>
        </w:rPr>
        <w:t xml:space="preserve">       </w:t>
      </w:r>
      <w:proofErr w:type="spellStart"/>
      <w:r>
        <w:rPr>
          <w:color w:val="800080"/>
          <w:sz w:val="16"/>
          <w:szCs w:val="16"/>
        </w:rPr>
        <w:t>Bonferonni</w:t>
      </w:r>
      <w:proofErr w:type="spellEnd"/>
      <w:r>
        <w:rPr>
          <w:color w:val="800080"/>
          <w:sz w:val="16"/>
          <w:szCs w:val="16"/>
        </w:rPr>
        <w:t>"</w:t>
      </w:r>
      <w:r>
        <w:rPr>
          <w:sz w:val="16"/>
          <w:szCs w:val="16"/>
        </w:rPr>
        <w:t xml:space="preserve">  </w:t>
      </w:r>
      <w:r>
        <w:rPr>
          <w:color w:val="800080"/>
          <w:sz w:val="16"/>
          <w:szCs w:val="16"/>
        </w:rPr>
        <w:t>"         Scheffe`"</w:t>
      </w:r>
      <w:r>
        <w:rPr>
          <w:sz w:val="16"/>
          <w:szCs w:val="16"/>
        </w:rPr>
        <w:t xml:space="preserve">  </w:t>
      </w:r>
      <w:r>
        <w:rPr>
          <w:color w:val="800080"/>
          <w:sz w:val="16"/>
          <w:szCs w:val="16"/>
        </w:rPr>
        <w:t>"      Odds"</w:t>
      </w:r>
      <w:r>
        <w:rPr>
          <w:sz w:val="16"/>
          <w:szCs w:val="16"/>
        </w:rPr>
        <w:t>;</w:t>
      </w:r>
    </w:p>
    <w:p w14:paraId="6F7DC7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do</w:t>
      </w:r>
      <w:proofErr w:type="gramEnd"/>
      <w:r>
        <w:rPr>
          <w:sz w:val="16"/>
          <w:szCs w:val="16"/>
        </w:rPr>
        <w:t xml:space="preserve"> </w:t>
      </w:r>
      <w:proofErr w:type="spellStart"/>
      <w:r>
        <w:rPr>
          <w:sz w:val="16"/>
          <w:szCs w:val="16"/>
        </w:rPr>
        <w:t>i</w:t>
      </w:r>
      <w:proofErr w:type="spellEnd"/>
      <w:r>
        <w:rPr>
          <w:sz w:val="16"/>
          <w:szCs w:val="16"/>
        </w:rPr>
        <w:t>=</w:t>
      </w:r>
      <w:r>
        <w:rPr>
          <w:b/>
          <w:bCs/>
          <w:color w:val="008080"/>
          <w:sz w:val="16"/>
          <w:szCs w:val="16"/>
        </w:rPr>
        <w:t>1</w:t>
      </w:r>
      <w:r>
        <w:rPr>
          <w:sz w:val="16"/>
          <w:szCs w:val="16"/>
        </w:rPr>
        <w:t xml:space="preserve"> </w:t>
      </w:r>
      <w:r>
        <w:rPr>
          <w:color w:val="0000FF"/>
          <w:sz w:val="16"/>
          <w:szCs w:val="16"/>
        </w:rPr>
        <w:t>%to</w:t>
      </w:r>
      <w:r>
        <w:rPr>
          <w:sz w:val="16"/>
          <w:szCs w:val="16"/>
        </w:rPr>
        <w:t xml:space="preserve"> &amp;</w:t>
      </w:r>
      <w:proofErr w:type="spellStart"/>
      <w:r>
        <w:rPr>
          <w:sz w:val="16"/>
          <w:szCs w:val="16"/>
        </w:rPr>
        <w:t>noGroup</w:t>
      </w:r>
      <w:proofErr w:type="spellEnd"/>
      <w:r>
        <w:rPr>
          <w:sz w:val="16"/>
          <w:szCs w:val="16"/>
        </w:rPr>
        <w:t>;</w:t>
      </w:r>
    </w:p>
    <w:p w14:paraId="475C808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ii=&amp;</w:t>
      </w:r>
      <w:proofErr w:type="spellStart"/>
      <w:r>
        <w:rPr>
          <w:sz w:val="16"/>
          <w:szCs w:val="16"/>
        </w:rPr>
        <w:t>i</w:t>
      </w:r>
      <w:proofErr w:type="spellEnd"/>
      <w:r>
        <w:rPr>
          <w:sz w:val="16"/>
          <w:szCs w:val="16"/>
        </w:rPr>
        <w:t>;</w:t>
      </w:r>
    </w:p>
    <w:p w14:paraId="42BC7A7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800080"/>
          <w:sz w:val="16"/>
          <w:szCs w:val="16"/>
        </w:rPr>
      </w:pPr>
      <w:r>
        <w:rPr>
          <w:sz w:val="16"/>
          <w:szCs w:val="16"/>
        </w:rPr>
        <w:t xml:space="preserve">   put </w:t>
      </w:r>
      <w:r>
        <w:rPr>
          <w:color w:val="800080"/>
          <w:sz w:val="16"/>
          <w:szCs w:val="16"/>
        </w:rPr>
        <w:t>"             "</w:t>
      </w:r>
      <w:r>
        <w:rPr>
          <w:sz w:val="16"/>
          <w:szCs w:val="16"/>
        </w:rPr>
        <w:t xml:space="preserve">     ii </w:t>
      </w:r>
      <w:proofErr w:type="gramStart"/>
      <w:r>
        <w:rPr>
          <w:b/>
          <w:bCs/>
          <w:color w:val="008080"/>
          <w:sz w:val="16"/>
          <w:szCs w:val="16"/>
        </w:rPr>
        <w:t>3.0</w:t>
      </w:r>
      <w:r>
        <w:rPr>
          <w:sz w:val="16"/>
          <w:szCs w:val="16"/>
        </w:rPr>
        <w:t xml:space="preserve">  </w:t>
      </w:r>
      <w:r>
        <w:rPr>
          <w:color w:val="800080"/>
          <w:sz w:val="16"/>
          <w:szCs w:val="16"/>
        </w:rPr>
        <w:t>"</w:t>
      </w:r>
      <w:proofErr w:type="gramEnd"/>
      <w:r>
        <w:rPr>
          <w:color w:val="800080"/>
          <w:sz w:val="16"/>
          <w:szCs w:val="16"/>
        </w:rPr>
        <w:t xml:space="preserve">  "</w:t>
      </w:r>
    </w:p>
    <w:p w14:paraId="53B2E78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w:t>
      </w:r>
      <w:proofErr w:type="spellStart"/>
      <w:r>
        <w:rPr>
          <w:sz w:val="16"/>
          <w:szCs w:val="16"/>
        </w:rPr>
        <w:t>BonL&amp;i</w:t>
      </w:r>
      <w:proofErr w:type="spellEnd"/>
      <w:r>
        <w:rPr>
          <w:sz w:val="16"/>
          <w:szCs w:val="16"/>
        </w:rPr>
        <w:t xml:space="preserve">   </w:t>
      </w:r>
      <w:proofErr w:type="gramStart"/>
      <w:r>
        <w:rPr>
          <w:b/>
          <w:bCs/>
          <w:color w:val="008080"/>
          <w:sz w:val="16"/>
          <w:szCs w:val="16"/>
        </w:rPr>
        <w:t>10.3</w:t>
      </w:r>
      <w:r>
        <w:rPr>
          <w:sz w:val="16"/>
          <w:szCs w:val="16"/>
        </w:rPr>
        <w:t xml:space="preserve">  </w:t>
      </w:r>
      <w:r>
        <w:rPr>
          <w:color w:val="800080"/>
          <w:sz w:val="16"/>
          <w:szCs w:val="16"/>
        </w:rPr>
        <w:t>"</w:t>
      </w:r>
      <w:proofErr w:type="gramEnd"/>
      <w:r>
        <w:rPr>
          <w:color w:val="800080"/>
          <w:sz w:val="16"/>
          <w:szCs w:val="16"/>
        </w:rPr>
        <w:t>,"</w:t>
      </w:r>
      <w:r>
        <w:rPr>
          <w:sz w:val="16"/>
          <w:szCs w:val="16"/>
        </w:rPr>
        <w:t xml:space="preserve">  </w:t>
      </w:r>
      <w:proofErr w:type="spellStart"/>
      <w:r>
        <w:rPr>
          <w:sz w:val="16"/>
          <w:szCs w:val="16"/>
        </w:rPr>
        <w:t>BonU&amp;i</w:t>
      </w:r>
      <w:proofErr w:type="spellEnd"/>
      <w:r>
        <w:rPr>
          <w:sz w:val="16"/>
          <w:szCs w:val="16"/>
        </w:rPr>
        <w:t xml:space="preserve">   </w:t>
      </w:r>
      <w:r>
        <w:rPr>
          <w:b/>
          <w:bCs/>
          <w:color w:val="008080"/>
          <w:sz w:val="16"/>
          <w:szCs w:val="16"/>
        </w:rPr>
        <w:t>6.3</w:t>
      </w:r>
    </w:p>
    <w:p w14:paraId="1168AD5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8080"/>
          <w:sz w:val="16"/>
          <w:szCs w:val="16"/>
        </w:rPr>
      </w:pPr>
      <w:r>
        <w:rPr>
          <w:sz w:val="16"/>
          <w:szCs w:val="16"/>
        </w:rPr>
        <w:t xml:space="preserve">       </w:t>
      </w:r>
      <w:proofErr w:type="spellStart"/>
      <w:r>
        <w:rPr>
          <w:sz w:val="16"/>
          <w:szCs w:val="16"/>
        </w:rPr>
        <w:t>SchefL&amp;i</w:t>
      </w:r>
      <w:proofErr w:type="spellEnd"/>
      <w:r>
        <w:rPr>
          <w:sz w:val="16"/>
          <w:szCs w:val="16"/>
        </w:rPr>
        <w:t xml:space="preserve"> </w:t>
      </w:r>
      <w:proofErr w:type="gramStart"/>
      <w:r>
        <w:rPr>
          <w:b/>
          <w:bCs/>
          <w:color w:val="008080"/>
          <w:sz w:val="16"/>
          <w:szCs w:val="16"/>
        </w:rPr>
        <w:t>10.3</w:t>
      </w:r>
      <w:r>
        <w:rPr>
          <w:sz w:val="16"/>
          <w:szCs w:val="16"/>
        </w:rPr>
        <w:t xml:space="preserve">  </w:t>
      </w:r>
      <w:r>
        <w:rPr>
          <w:color w:val="800080"/>
          <w:sz w:val="16"/>
          <w:szCs w:val="16"/>
        </w:rPr>
        <w:t>"</w:t>
      </w:r>
      <w:proofErr w:type="gramEnd"/>
      <w:r>
        <w:rPr>
          <w:color w:val="800080"/>
          <w:sz w:val="16"/>
          <w:szCs w:val="16"/>
        </w:rPr>
        <w:t>,"</w:t>
      </w:r>
      <w:r>
        <w:rPr>
          <w:sz w:val="16"/>
          <w:szCs w:val="16"/>
        </w:rPr>
        <w:t xml:space="preserve">  </w:t>
      </w:r>
      <w:proofErr w:type="spellStart"/>
      <w:r>
        <w:rPr>
          <w:sz w:val="16"/>
          <w:szCs w:val="16"/>
        </w:rPr>
        <w:t>SchefU&amp;i</w:t>
      </w:r>
      <w:proofErr w:type="spellEnd"/>
      <w:r>
        <w:rPr>
          <w:sz w:val="16"/>
          <w:szCs w:val="16"/>
        </w:rPr>
        <w:t xml:space="preserve"> </w:t>
      </w:r>
      <w:r>
        <w:rPr>
          <w:b/>
          <w:bCs/>
          <w:color w:val="008080"/>
          <w:sz w:val="16"/>
          <w:szCs w:val="16"/>
        </w:rPr>
        <w:t>6.3</w:t>
      </w:r>
    </w:p>
    <w:p w14:paraId="77CDA14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w:t>
      </w:r>
      <w:proofErr w:type="spellStart"/>
      <w:r>
        <w:rPr>
          <w:sz w:val="16"/>
          <w:szCs w:val="16"/>
        </w:rPr>
        <w:t>odds&amp;i</w:t>
      </w:r>
      <w:proofErr w:type="spellEnd"/>
      <w:r>
        <w:rPr>
          <w:sz w:val="16"/>
          <w:szCs w:val="16"/>
        </w:rPr>
        <w:t xml:space="preserve"> </w:t>
      </w:r>
      <w:r>
        <w:rPr>
          <w:b/>
          <w:bCs/>
          <w:color w:val="008080"/>
          <w:sz w:val="16"/>
          <w:szCs w:val="16"/>
        </w:rPr>
        <w:t>08.2</w:t>
      </w:r>
      <w:r>
        <w:rPr>
          <w:sz w:val="16"/>
          <w:szCs w:val="16"/>
        </w:rPr>
        <w:t xml:space="preserve">   </w:t>
      </w:r>
      <w:r>
        <w:rPr>
          <w:color w:val="800080"/>
          <w:sz w:val="16"/>
          <w:szCs w:val="16"/>
        </w:rPr>
        <w:t>":1"</w:t>
      </w:r>
      <w:r>
        <w:rPr>
          <w:sz w:val="16"/>
          <w:szCs w:val="16"/>
        </w:rPr>
        <w:t>;</w:t>
      </w:r>
    </w:p>
    <w:p w14:paraId="26B17BC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01E78BA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w:t>
      </w:r>
    </w:p>
    <w:p w14:paraId="2AE4EB7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B29383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Graphical Analysis */</w:t>
      </w:r>
    </w:p>
    <w:p w14:paraId="675EE24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roofErr w:type="spellStart"/>
      <w:r>
        <w:rPr>
          <w:b/>
          <w:bCs/>
          <w:i/>
          <w:iCs/>
          <w:sz w:val="16"/>
          <w:szCs w:val="16"/>
        </w:rPr>
        <w:t>grafit</w:t>
      </w:r>
      <w:proofErr w:type="spellEnd"/>
      <w:r>
        <w:rPr>
          <w:sz w:val="16"/>
          <w:szCs w:val="16"/>
        </w:rPr>
        <w:t>(&amp;</w:t>
      </w:r>
      <w:proofErr w:type="spellStart"/>
      <w:proofErr w:type="gramStart"/>
      <w:r>
        <w:rPr>
          <w:sz w:val="16"/>
          <w:szCs w:val="16"/>
        </w:rPr>
        <w:t>noGroup</w:t>
      </w:r>
      <w:proofErr w:type="spellEnd"/>
      <w:r>
        <w:rPr>
          <w:sz w:val="16"/>
          <w:szCs w:val="16"/>
        </w:rPr>
        <w:t>,&amp;</w:t>
      </w:r>
      <w:proofErr w:type="gramEnd"/>
      <w:r>
        <w:rPr>
          <w:sz w:val="16"/>
          <w:szCs w:val="16"/>
        </w:rPr>
        <w:t>alpha);</w:t>
      </w:r>
    </w:p>
    <w:p w14:paraId="3E1CD7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37E6BB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8000"/>
          <w:sz w:val="16"/>
          <w:szCs w:val="16"/>
        </w:rPr>
      </w:pPr>
      <w:r>
        <w:rPr>
          <w:color w:val="008000"/>
          <w:sz w:val="16"/>
          <w:szCs w:val="16"/>
        </w:rPr>
        <w:t>/* Output of Intermediate Calculations */</w:t>
      </w:r>
    </w:p>
    <w:p w14:paraId="53F630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&amp;DIAGNOSE=No </w:t>
      </w:r>
      <w:r>
        <w:rPr>
          <w:color w:val="0000FF"/>
          <w:sz w:val="16"/>
          <w:szCs w:val="16"/>
        </w:rPr>
        <w:t>%then</w:t>
      </w:r>
      <w:r>
        <w:rPr>
          <w:sz w:val="16"/>
          <w:szCs w:val="16"/>
        </w:rPr>
        <w:t xml:space="preserve"> </w:t>
      </w:r>
      <w:r>
        <w:rPr>
          <w:color w:val="0000FF"/>
          <w:sz w:val="16"/>
          <w:szCs w:val="16"/>
        </w:rPr>
        <w:t>%</w:t>
      </w:r>
      <w:proofErr w:type="spellStart"/>
      <w:r>
        <w:rPr>
          <w:color w:val="0000FF"/>
          <w:sz w:val="16"/>
          <w:szCs w:val="16"/>
        </w:rPr>
        <w:t>goto</w:t>
      </w:r>
      <w:proofErr w:type="spellEnd"/>
      <w:r>
        <w:rPr>
          <w:sz w:val="16"/>
          <w:szCs w:val="16"/>
        </w:rPr>
        <w:t xml:space="preserve"> TRAK;</w:t>
      </w:r>
    </w:p>
    <w:p w14:paraId="26B092F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rPr>
          <w:color w:val="0000FF"/>
          <w:sz w:val="16"/>
          <w:szCs w:val="16"/>
        </w:rPr>
        <w:t>%else</w:t>
      </w:r>
    </w:p>
    <w:p w14:paraId="5F030B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%if</w:t>
      </w:r>
      <w:r>
        <w:rPr>
          <w:sz w:val="16"/>
          <w:szCs w:val="16"/>
        </w:rPr>
        <w:t xml:space="preserve"> &amp;DIAGNOSE=Yes </w:t>
      </w:r>
      <w:r>
        <w:rPr>
          <w:color w:val="0000FF"/>
          <w:sz w:val="16"/>
          <w:szCs w:val="16"/>
        </w:rPr>
        <w:t>%then</w:t>
      </w:r>
      <w:r>
        <w:rPr>
          <w:sz w:val="16"/>
          <w:szCs w:val="16"/>
        </w:rPr>
        <w:t xml:space="preserve"> </w:t>
      </w:r>
      <w:r>
        <w:rPr>
          <w:color w:val="0000FF"/>
          <w:sz w:val="16"/>
          <w:szCs w:val="16"/>
        </w:rPr>
        <w:t>%do</w:t>
      </w:r>
      <w:r>
        <w:rPr>
          <w:sz w:val="16"/>
          <w:szCs w:val="16"/>
        </w:rPr>
        <w:t>;</w:t>
      </w:r>
    </w:p>
    <w:p w14:paraId="12DB7FC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roofErr w:type="spellStart"/>
      <w:r>
        <w:rPr>
          <w:b/>
          <w:bCs/>
          <w:i/>
          <w:iCs/>
          <w:sz w:val="16"/>
          <w:szCs w:val="16"/>
        </w:rPr>
        <w:t>myprints</w:t>
      </w:r>
      <w:proofErr w:type="spellEnd"/>
      <w:r>
        <w:rPr>
          <w:sz w:val="16"/>
          <w:szCs w:val="16"/>
        </w:rPr>
        <w:t>;</w:t>
      </w:r>
    </w:p>
    <w:p w14:paraId="09C14A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%end</w:t>
      </w:r>
      <w:r>
        <w:rPr>
          <w:sz w:val="16"/>
          <w:szCs w:val="16"/>
        </w:rPr>
        <w:t>;</w:t>
      </w:r>
    </w:p>
    <w:p w14:paraId="5745E29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F1214A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%TRAK:</w:t>
      </w:r>
    </w:p>
    <w:p w14:paraId="63AEBF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title1; title2; title3;</w:t>
      </w:r>
    </w:p>
    <w:p w14:paraId="41EFCF7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data </w:t>
      </w:r>
      <w:proofErr w:type="spellStart"/>
      <w:r>
        <w:rPr>
          <w:sz w:val="16"/>
          <w:szCs w:val="16"/>
        </w:rPr>
        <w:t>timetrak</w:t>
      </w:r>
      <w:proofErr w:type="spellEnd"/>
      <w:r>
        <w:rPr>
          <w:sz w:val="16"/>
          <w:szCs w:val="16"/>
        </w:rPr>
        <w:t xml:space="preserve">; set </w:t>
      </w:r>
      <w:proofErr w:type="spellStart"/>
      <w:r>
        <w:rPr>
          <w:sz w:val="16"/>
          <w:szCs w:val="16"/>
        </w:rPr>
        <w:t>timetrak</w:t>
      </w:r>
      <w:proofErr w:type="spellEnd"/>
      <w:r>
        <w:rPr>
          <w:sz w:val="16"/>
          <w:szCs w:val="16"/>
        </w:rPr>
        <w:t>;</w:t>
      </w:r>
    </w:p>
    <w:p w14:paraId="27F7C88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time2=</w:t>
      </w:r>
      <w:proofErr w:type="gramStart"/>
      <w:r>
        <w:rPr>
          <w:sz w:val="16"/>
          <w:szCs w:val="16"/>
        </w:rPr>
        <w:t>time(</w:t>
      </w:r>
      <w:proofErr w:type="gramEnd"/>
      <w:r>
        <w:rPr>
          <w:sz w:val="16"/>
          <w:szCs w:val="16"/>
        </w:rPr>
        <w:t>);</w:t>
      </w:r>
    </w:p>
    <w:p w14:paraId="67D590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spellStart"/>
      <w:r>
        <w:rPr>
          <w:sz w:val="16"/>
          <w:szCs w:val="16"/>
        </w:rPr>
        <w:t>Xtime</w:t>
      </w:r>
      <w:proofErr w:type="spellEnd"/>
      <w:r>
        <w:rPr>
          <w:sz w:val="16"/>
          <w:szCs w:val="16"/>
        </w:rPr>
        <w:t>=(time2-time1)/</w:t>
      </w:r>
      <w:r>
        <w:rPr>
          <w:b/>
          <w:bCs/>
          <w:color w:val="008080"/>
          <w:sz w:val="16"/>
          <w:szCs w:val="16"/>
        </w:rPr>
        <w:t>60</w:t>
      </w:r>
      <w:r>
        <w:rPr>
          <w:sz w:val="16"/>
          <w:szCs w:val="16"/>
        </w:rPr>
        <w:t>;</w:t>
      </w:r>
    </w:p>
    <w:p w14:paraId="0711AEB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file print;</w:t>
      </w:r>
    </w:p>
    <w:p w14:paraId="4C6765A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put _page</w:t>
      </w:r>
      <w:proofErr w:type="gramStart"/>
      <w:r>
        <w:rPr>
          <w:sz w:val="16"/>
          <w:szCs w:val="16"/>
        </w:rPr>
        <w:t>_ ;</w:t>
      </w:r>
      <w:proofErr w:type="gramEnd"/>
    </w:p>
    <w:p w14:paraId="35B3E86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put // </w:t>
      </w:r>
      <w:r>
        <w:rPr>
          <w:color w:val="800080"/>
          <w:sz w:val="16"/>
          <w:szCs w:val="16"/>
        </w:rPr>
        <w:t>"Total Execution Time is "</w:t>
      </w:r>
      <w:r>
        <w:rPr>
          <w:sz w:val="16"/>
          <w:szCs w:val="16"/>
        </w:rPr>
        <w:t xml:space="preserve"> </w:t>
      </w:r>
      <w:proofErr w:type="spellStart"/>
      <w:r>
        <w:rPr>
          <w:sz w:val="16"/>
          <w:szCs w:val="16"/>
        </w:rPr>
        <w:t>xtime</w:t>
      </w:r>
      <w:proofErr w:type="spellEnd"/>
      <w:r>
        <w:rPr>
          <w:sz w:val="16"/>
          <w:szCs w:val="16"/>
        </w:rPr>
        <w:t xml:space="preserve"> </w:t>
      </w:r>
      <w:r>
        <w:rPr>
          <w:b/>
          <w:bCs/>
          <w:color w:val="008080"/>
          <w:sz w:val="16"/>
          <w:szCs w:val="16"/>
        </w:rPr>
        <w:t>5.3</w:t>
      </w:r>
      <w:r>
        <w:rPr>
          <w:sz w:val="16"/>
          <w:szCs w:val="16"/>
        </w:rPr>
        <w:t xml:space="preserve"> </w:t>
      </w:r>
      <w:r>
        <w:rPr>
          <w:color w:val="800080"/>
          <w:sz w:val="16"/>
          <w:szCs w:val="16"/>
        </w:rPr>
        <w:t>" Minutes"</w:t>
      </w:r>
      <w:r>
        <w:rPr>
          <w:sz w:val="16"/>
          <w:szCs w:val="16"/>
        </w:rPr>
        <w:t>;</w:t>
      </w:r>
    </w:p>
    <w:p w14:paraId="51E863E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B4C97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proc datasets;</w:t>
      </w:r>
    </w:p>
    <w:p w14:paraId="244E0E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delete </w:t>
      </w:r>
      <w:proofErr w:type="spellStart"/>
      <w:r>
        <w:rPr>
          <w:sz w:val="16"/>
          <w:szCs w:val="16"/>
        </w:rPr>
        <w:t>DataFile</w:t>
      </w:r>
      <w:proofErr w:type="spellEnd"/>
      <w:r>
        <w:rPr>
          <w:sz w:val="16"/>
          <w:szCs w:val="16"/>
        </w:rPr>
        <w:t xml:space="preserve"> td td2 </w:t>
      </w:r>
      <w:proofErr w:type="spellStart"/>
      <w:r>
        <w:rPr>
          <w:sz w:val="16"/>
          <w:szCs w:val="16"/>
        </w:rPr>
        <w:t>meansout</w:t>
      </w:r>
      <w:proofErr w:type="spellEnd"/>
      <w:r>
        <w:rPr>
          <w:sz w:val="16"/>
          <w:szCs w:val="16"/>
        </w:rPr>
        <w:t xml:space="preserve"> ridit </w:t>
      </w:r>
      <w:proofErr w:type="spellStart"/>
      <w:r>
        <w:rPr>
          <w:sz w:val="16"/>
          <w:szCs w:val="16"/>
        </w:rPr>
        <w:t>riditout</w:t>
      </w:r>
      <w:proofErr w:type="spellEnd"/>
      <w:r>
        <w:rPr>
          <w:sz w:val="16"/>
          <w:szCs w:val="16"/>
        </w:rPr>
        <w:t xml:space="preserve"> </w:t>
      </w:r>
      <w:proofErr w:type="spellStart"/>
      <w:r>
        <w:rPr>
          <w:sz w:val="16"/>
          <w:szCs w:val="16"/>
        </w:rPr>
        <w:t>fij</w:t>
      </w:r>
      <w:proofErr w:type="spellEnd"/>
      <w:r>
        <w:rPr>
          <w:sz w:val="16"/>
          <w:szCs w:val="16"/>
        </w:rPr>
        <w:t xml:space="preserve"> </w:t>
      </w:r>
      <w:proofErr w:type="spellStart"/>
      <w:r>
        <w:rPr>
          <w:sz w:val="16"/>
          <w:szCs w:val="16"/>
        </w:rPr>
        <w:t>scheffe</w:t>
      </w:r>
      <w:proofErr w:type="spellEnd"/>
    </w:p>
    <w:p w14:paraId="61894BD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       f </w:t>
      </w:r>
      <w:proofErr w:type="spellStart"/>
      <w:r>
        <w:rPr>
          <w:sz w:val="16"/>
          <w:szCs w:val="16"/>
        </w:rPr>
        <w:t>equalmns</w:t>
      </w:r>
      <w:proofErr w:type="spellEnd"/>
      <w:r>
        <w:rPr>
          <w:sz w:val="16"/>
          <w:szCs w:val="16"/>
        </w:rPr>
        <w:t xml:space="preserve"> interval </w:t>
      </w:r>
      <w:proofErr w:type="spellStart"/>
      <w:r>
        <w:rPr>
          <w:sz w:val="16"/>
          <w:szCs w:val="16"/>
        </w:rPr>
        <w:t>grafit</w:t>
      </w:r>
      <w:proofErr w:type="spellEnd"/>
      <w:r>
        <w:rPr>
          <w:sz w:val="16"/>
          <w:szCs w:val="16"/>
        </w:rPr>
        <w:t xml:space="preserve"> </w:t>
      </w:r>
      <w:proofErr w:type="spellStart"/>
      <w:r>
        <w:rPr>
          <w:sz w:val="16"/>
          <w:szCs w:val="16"/>
        </w:rPr>
        <w:t>timetrak</w:t>
      </w:r>
      <w:proofErr w:type="spellEnd"/>
      <w:r>
        <w:rPr>
          <w:sz w:val="16"/>
          <w:szCs w:val="16"/>
        </w:rPr>
        <w:t>;</w:t>
      </w:r>
    </w:p>
    <w:p w14:paraId="6B304DD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run; quit;</w:t>
      </w:r>
    </w:p>
    <w:p w14:paraId="372691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D99C9F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FE51C8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b/>
          <w:bCs/>
          <w:color w:val="000080"/>
          <w:sz w:val="16"/>
          <w:szCs w:val="16"/>
        </w:rPr>
        <w:t>%mend</w:t>
      </w:r>
      <w:r>
        <w:rPr>
          <w:sz w:val="16"/>
          <w:szCs w:val="16"/>
        </w:rPr>
        <w:t xml:space="preserve"> ridits;</w:t>
      </w:r>
    </w:p>
    <w:p w14:paraId="4421EB8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r>
        <w:br w:type="page"/>
      </w:r>
      <w:r>
        <w:rPr>
          <w:b/>
          <w:bCs/>
          <w:sz w:val="22"/>
          <w:szCs w:val="22"/>
        </w:rPr>
        <w:lastRenderedPageBreak/>
        <w:t>SAS INPUTS</w:t>
      </w:r>
    </w:p>
    <w:p w14:paraId="64557CA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FF"/>
          <w:sz w:val="16"/>
          <w:szCs w:val="16"/>
        </w:rPr>
      </w:pPr>
    </w:p>
    <w:p w14:paraId="3E9BC7A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w:t>
      </w:r>
      <w:proofErr w:type="spellStart"/>
      <w:r>
        <w:rPr>
          <w:sz w:val="16"/>
          <w:szCs w:val="16"/>
        </w:rPr>
        <w:t>mtitle</w:t>
      </w:r>
      <w:proofErr w:type="spellEnd"/>
      <w:r>
        <w:rPr>
          <w:sz w:val="16"/>
          <w:szCs w:val="16"/>
        </w:rPr>
        <w:t>=</w:t>
      </w:r>
      <w:r>
        <w:rPr>
          <w:color w:val="0000FF"/>
          <w:sz w:val="16"/>
          <w:szCs w:val="16"/>
        </w:rPr>
        <w:t>%</w:t>
      </w:r>
      <w:proofErr w:type="gramStart"/>
      <w:r>
        <w:rPr>
          <w:color w:val="0000FF"/>
          <w:sz w:val="16"/>
          <w:szCs w:val="16"/>
        </w:rPr>
        <w:t>str</w:t>
      </w:r>
      <w:r>
        <w:rPr>
          <w:sz w:val="16"/>
          <w:szCs w:val="16"/>
        </w:rPr>
        <w:t>(</w:t>
      </w:r>
      <w:proofErr w:type="gramEnd"/>
      <w:r>
        <w:rPr>
          <w:sz w:val="16"/>
          <w:szCs w:val="16"/>
        </w:rPr>
        <w:t>GLOMERULONEPHROPATHY SEVERITY ANALYSIS -PESTICIDE X);</w:t>
      </w:r>
    </w:p>
    <w:p w14:paraId="7946C88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w:t>
      </w:r>
      <w:proofErr w:type="spellStart"/>
      <w:r>
        <w:rPr>
          <w:sz w:val="16"/>
          <w:szCs w:val="16"/>
        </w:rPr>
        <w:t>mtitle</w:t>
      </w:r>
      <w:proofErr w:type="spellEnd"/>
      <w:r>
        <w:rPr>
          <w:sz w:val="16"/>
          <w:szCs w:val="16"/>
        </w:rPr>
        <w:t>;</w:t>
      </w:r>
    </w:p>
    <w:p w14:paraId="2B87B6B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w:t>
      </w:r>
      <w:proofErr w:type="spellStart"/>
      <w:r>
        <w:rPr>
          <w:sz w:val="16"/>
          <w:szCs w:val="16"/>
        </w:rPr>
        <w:t>noGroup</w:t>
      </w:r>
      <w:proofErr w:type="spellEnd"/>
      <w:r>
        <w:rPr>
          <w:sz w:val="16"/>
          <w:szCs w:val="16"/>
        </w:rPr>
        <w:t>=4;</w:t>
      </w:r>
    </w:p>
    <w:p w14:paraId="107A46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w:t>
      </w:r>
      <w:proofErr w:type="spellStart"/>
      <w:r>
        <w:rPr>
          <w:sz w:val="16"/>
          <w:szCs w:val="16"/>
        </w:rPr>
        <w:t>codeno</w:t>
      </w:r>
      <w:proofErr w:type="spellEnd"/>
      <w:r>
        <w:rPr>
          <w:sz w:val="16"/>
          <w:szCs w:val="16"/>
        </w:rPr>
        <w:t>=5;</w:t>
      </w:r>
    </w:p>
    <w:p w14:paraId="3DEDA92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one=Group1;</w:t>
      </w:r>
    </w:p>
    <w:p w14:paraId="617F354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82BC52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7237334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w:t>
      </w:r>
      <w:proofErr w:type="gramStart"/>
      <w:r>
        <w:rPr>
          <w:sz w:val="16"/>
          <w:szCs w:val="16"/>
        </w:rPr>
        <w:t>noGroup  @</w:t>
      </w:r>
      <w:proofErr w:type="gramEnd"/>
      <w:r>
        <w:rPr>
          <w:sz w:val="16"/>
          <w:szCs w:val="16"/>
        </w:rPr>
        <w:t>@;</w:t>
      </w:r>
    </w:p>
    <w:p w14:paraId="4AB6D08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626BC66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5BA7500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none      </w:t>
      </w:r>
      <w:proofErr w:type="gramStart"/>
      <w:r>
        <w:rPr>
          <w:sz w:val="16"/>
          <w:szCs w:val="16"/>
        </w:rPr>
        <w:t>05  05</w:t>
      </w:r>
      <w:proofErr w:type="gramEnd"/>
      <w:r>
        <w:rPr>
          <w:sz w:val="16"/>
          <w:szCs w:val="16"/>
        </w:rPr>
        <w:t xml:space="preserve">  07  04</w:t>
      </w:r>
    </w:p>
    <w:p w14:paraId="3CB725D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minimum   </w:t>
      </w:r>
      <w:proofErr w:type="gramStart"/>
      <w:r>
        <w:rPr>
          <w:sz w:val="16"/>
          <w:szCs w:val="16"/>
        </w:rPr>
        <w:t>20  25</w:t>
      </w:r>
      <w:proofErr w:type="gramEnd"/>
      <w:r>
        <w:rPr>
          <w:sz w:val="16"/>
          <w:szCs w:val="16"/>
        </w:rPr>
        <w:t xml:space="preserve">  16  13</w:t>
      </w:r>
    </w:p>
    <w:p w14:paraId="5933938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mild      </w:t>
      </w:r>
      <w:proofErr w:type="gramStart"/>
      <w:r>
        <w:rPr>
          <w:sz w:val="16"/>
          <w:szCs w:val="16"/>
        </w:rPr>
        <w:t>21  13</w:t>
      </w:r>
      <w:proofErr w:type="gramEnd"/>
      <w:r>
        <w:rPr>
          <w:sz w:val="16"/>
          <w:szCs w:val="16"/>
        </w:rPr>
        <w:t xml:space="preserve">  18  13</w:t>
      </w:r>
    </w:p>
    <w:p w14:paraId="2AAE930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roofErr w:type="gramStart"/>
      <w:r>
        <w:rPr>
          <w:sz w:val="16"/>
          <w:szCs w:val="16"/>
        </w:rPr>
        <w:t>moderate  16</w:t>
      </w:r>
      <w:proofErr w:type="gramEnd"/>
      <w:r>
        <w:rPr>
          <w:sz w:val="16"/>
          <w:szCs w:val="16"/>
        </w:rPr>
        <w:t xml:space="preserve">  14  12  14</w:t>
      </w:r>
    </w:p>
    <w:p w14:paraId="064A70B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severe    </w:t>
      </w:r>
      <w:proofErr w:type="gramStart"/>
      <w:r>
        <w:rPr>
          <w:sz w:val="16"/>
          <w:szCs w:val="16"/>
        </w:rPr>
        <w:t>10  15</w:t>
      </w:r>
      <w:proofErr w:type="gramEnd"/>
      <w:r>
        <w:rPr>
          <w:sz w:val="16"/>
          <w:szCs w:val="16"/>
        </w:rPr>
        <w:t xml:space="preserve">  19  28</w:t>
      </w:r>
    </w:p>
    <w:p w14:paraId="70D317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6D2B80D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w:t>
      </w:r>
      <w:proofErr w:type="gramStart"/>
      <w:r>
        <w:rPr>
          <w:sz w:val="16"/>
          <w:szCs w:val="16"/>
        </w:rPr>
        <w:t>d,&amp;</w:t>
      </w:r>
      <w:proofErr w:type="gramEnd"/>
      <w:r>
        <w:rPr>
          <w:sz w:val="16"/>
          <w:szCs w:val="16"/>
        </w:rPr>
        <w:t>noGroup,&amp;codeno,</w:t>
      </w:r>
      <w:r>
        <w:rPr>
          <w:color w:val="008080"/>
          <w:sz w:val="16"/>
          <w:szCs w:val="16"/>
        </w:rPr>
        <w:t>.05</w:t>
      </w:r>
      <w:r>
        <w:rPr>
          <w:sz w:val="16"/>
          <w:szCs w:val="16"/>
        </w:rPr>
        <w:t>,No,&amp;mtitle,&amp;one);</w:t>
      </w:r>
    </w:p>
    <w:p w14:paraId="38F9A95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5CE3541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81DC1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w:t>
      </w:r>
      <w:proofErr w:type="spellStart"/>
      <w:r>
        <w:rPr>
          <w:sz w:val="16"/>
          <w:szCs w:val="16"/>
        </w:rPr>
        <w:t>mtitle</w:t>
      </w:r>
      <w:proofErr w:type="spellEnd"/>
      <w:r>
        <w:rPr>
          <w:sz w:val="16"/>
          <w:szCs w:val="16"/>
        </w:rPr>
        <w:t>=</w:t>
      </w:r>
      <w:r>
        <w:rPr>
          <w:color w:val="0000FF"/>
          <w:sz w:val="16"/>
          <w:szCs w:val="16"/>
        </w:rPr>
        <w:t>%</w:t>
      </w:r>
      <w:proofErr w:type="gramStart"/>
      <w:r>
        <w:rPr>
          <w:color w:val="0000FF"/>
          <w:sz w:val="16"/>
          <w:szCs w:val="16"/>
        </w:rPr>
        <w:t>str</w:t>
      </w:r>
      <w:r>
        <w:rPr>
          <w:sz w:val="16"/>
          <w:szCs w:val="16"/>
        </w:rPr>
        <w:t>(</w:t>
      </w:r>
      <w:proofErr w:type="gramEnd"/>
      <w:r>
        <w:rPr>
          <w:sz w:val="16"/>
          <w:szCs w:val="16"/>
        </w:rPr>
        <w:t>MONONUCLEAR CELL LEUKEMIA ANALYSIS -Pesticide Y);</w:t>
      </w:r>
    </w:p>
    <w:p w14:paraId="488719D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w:t>
      </w:r>
      <w:proofErr w:type="spellStart"/>
      <w:r>
        <w:rPr>
          <w:sz w:val="16"/>
          <w:szCs w:val="16"/>
        </w:rPr>
        <w:t>mtitle</w:t>
      </w:r>
      <w:proofErr w:type="spellEnd"/>
      <w:r>
        <w:rPr>
          <w:sz w:val="16"/>
          <w:szCs w:val="16"/>
        </w:rPr>
        <w:t>;</w:t>
      </w:r>
    </w:p>
    <w:p w14:paraId="01F6CA1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w:t>
      </w:r>
      <w:proofErr w:type="spellStart"/>
      <w:r>
        <w:rPr>
          <w:sz w:val="16"/>
          <w:szCs w:val="16"/>
        </w:rPr>
        <w:t>noGroup</w:t>
      </w:r>
      <w:proofErr w:type="spellEnd"/>
      <w:r>
        <w:rPr>
          <w:sz w:val="16"/>
          <w:szCs w:val="16"/>
        </w:rPr>
        <w:t>=3;</w:t>
      </w:r>
    </w:p>
    <w:p w14:paraId="73B463D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w:t>
      </w:r>
      <w:proofErr w:type="spellStart"/>
      <w:r>
        <w:rPr>
          <w:sz w:val="16"/>
          <w:szCs w:val="16"/>
        </w:rPr>
        <w:t>codeno</w:t>
      </w:r>
      <w:proofErr w:type="spellEnd"/>
      <w:r>
        <w:rPr>
          <w:sz w:val="16"/>
          <w:szCs w:val="16"/>
        </w:rPr>
        <w:t>=4;</w:t>
      </w:r>
    </w:p>
    <w:p w14:paraId="6A664C5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one=</w:t>
      </w:r>
      <w:proofErr w:type="gramStart"/>
      <w:r>
        <w:rPr>
          <w:sz w:val="16"/>
          <w:szCs w:val="16"/>
        </w:rPr>
        <w:t>sum(</w:t>
      </w:r>
      <w:proofErr w:type="gramEnd"/>
      <w:r>
        <w:rPr>
          <w:sz w:val="16"/>
          <w:szCs w:val="16"/>
        </w:rPr>
        <w:t>of Group1-Group&amp;noGroup);</w:t>
      </w:r>
    </w:p>
    <w:p w14:paraId="718BFA2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2209764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600A504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w:t>
      </w:r>
      <w:proofErr w:type="gramStart"/>
      <w:r>
        <w:rPr>
          <w:sz w:val="16"/>
          <w:szCs w:val="16"/>
        </w:rPr>
        <w:t>noGroup  @</w:t>
      </w:r>
      <w:proofErr w:type="gramEnd"/>
      <w:r>
        <w:rPr>
          <w:sz w:val="16"/>
          <w:szCs w:val="16"/>
        </w:rPr>
        <w:t>@;</w:t>
      </w:r>
    </w:p>
    <w:p w14:paraId="06B6F4F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33E03F2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3CE4C2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39 30 29</w:t>
      </w:r>
    </w:p>
    <w:p w14:paraId="2EFE976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mild     04 05 02</w:t>
      </w:r>
    </w:p>
    <w:p w14:paraId="78023FC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moderate 02 05 09</w:t>
      </w:r>
    </w:p>
    <w:p w14:paraId="095673F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severe   05 10 10</w:t>
      </w:r>
    </w:p>
    <w:p w14:paraId="54AB922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55122686"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w:t>
      </w:r>
      <w:proofErr w:type="gramStart"/>
      <w:r>
        <w:rPr>
          <w:sz w:val="16"/>
          <w:szCs w:val="16"/>
        </w:rPr>
        <w:t>d,&amp;</w:t>
      </w:r>
      <w:proofErr w:type="gramEnd"/>
      <w:r>
        <w:rPr>
          <w:sz w:val="16"/>
          <w:szCs w:val="16"/>
        </w:rPr>
        <w:t>noGroup,&amp;codeno,</w:t>
      </w:r>
      <w:r>
        <w:rPr>
          <w:color w:val="008080"/>
          <w:sz w:val="16"/>
          <w:szCs w:val="16"/>
        </w:rPr>
        <w:t>.05</w:t>
      </w:r>
      <w:r>
        <w:rPr>
          <w:sz w:val="16"/>
          <w:szCs w:val="16"/>
        </w:rPr>
        <w:t>,No,&amp;mtitle,&amp;one);</w:t>
      </w:r>
    </w:p>
    <w:p w14:paraId="345CCC68"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671A709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7C5D731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w:t>
      </w:r>
      <w:proofErr w:type="spellStart"/>
      <w:r>
        <w:rPr>
          <w:sz w:val="16"/>
          <w:szCs w:val="16"/>
        </w:rPr>
        <w:t>mtitle</w:t>
      </w:r>
      <w:proofErr w:type="spellEnd"/>
      <w:r>
        <w:rPr>
          <w:sz w:val="16"/>
          <w:szCs w:val="16"/>
        </w:rPr>
        <w:t>=</w:t>
      </w:r>
      <w:r>
        <w:rPr>
          <w:color w:val="0000FF"/>
          <w:sz w:val="16"/>
          <w:szCs w:val="16"/>
        </w:rPr>
        <w:t>%</w:t>
      </w:r>
      <w:proofErr w:type="gramStart"/>
      <w:r>
        <w:rPr>
          <w:color w:val="0000FF"/>
          <w:sz w:val="16"/>
          <w:szCs w:val="16"/>
        </w:rPr>
        <w:t>str</w:t>
      </w:r>
      <w:r>
        <w:rPr>
          <w:sz w:val="16"/>
          <w:szCs w:val="16"/>
        </w:rPr>
        <w:t>(</w:t>
      </w:r>
      <w:proofErr w:type="gramEnd"/>
      <w:r>
        <w:rPr>
          <w:sz w:val="16"/>
          <w:szCs w:val="16"/>
        </w:rPr>
        <w:t>1974 Transportation Study -Reference Group is Population);</w:t>
      </w:r>
    </w:p>
    <w:p w14:paraId="28163D3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w:t>
      </w:r>
      <w:proofErr w:type="spellStart"/>
      <w:r>
        <w:rPr>
          <w:sz w:val="16"/>
          <w:szCs w:val="16"/>
        </w:rPr>
        <w:t>mtitle</w:t>
      </w:r>
      <w:proofErr w:type="spellEnd"/>
      <w:r>
        <w:rPr>
          <w:sz w:val="16"/>
          <w:szCs w:val="16"/>
        </w:rPr>
        <w:t>;</w:t>
      </w:r>
    </w:p>
    <w:p w14:paraId="7836148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w:t>
      </w:r>
      <w:proofErr w:type="spellStart"/>
      <w:r>
        <w:rPr>
          <w:sz w:val="16"/>
          <w:szCs w:val="16"/>
        </w:rPr>
        <w:t>noGroup</w:t>
      </w:r>
      <w:proofErr w:type="spellEnd"/>
      <w:r>
        <w:rPr>
          <w:sz w:val="16"/>
          <w:szCs w:val="16"/>
        </w:rPr>
        <w:t>=2;</w:t>
      </w:r>
    </w:p>
    <w:p w14:paraId="4DBD904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w:t>
      </w:r>
      <w:proofErr w:type="spellStart"/>
      <w:r>
        <w:rPr>
          <w:sz w:val="16"/>
          <w:szCs w:val="16"/>
        </w:rPr>
        <w:t>codeno</w:t>
      </w:r>
      <w:proofErr w:type="spellEnd"/>
      <w:r>
        <w:rPr>
          <w:sz w:val="16"/>
          <w:szCs w:val="16"/>
        </w:rPr>
        <w:t>=4;</w:t>
      </w:r>
    </w:p>
    <w:p w14:paraId="7C55A22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one=</w:t>
      </w:r>
      <w:proofErr w:type="gramStart"/>
      <w:r>
        <w:rPr>
          <w:sz w:val="16"/>
          <w:szCs w:val="16"/>
        </w:rPr>
        <w:t>sum(</w:t>
      </w:r>
      <w:proofErr w:type="gramEnd"/>
      <w:r>
        <w:rPr>
          <w:sz w:val="16"/>
          <w:szCs w:val="16"/>
        </w:rPr>
        <w:t>of Group1-Group&amp;noGroup);</w:t>
      </w:r>
    </w:p>
    <w:p w14:paraId="7C39A2C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A25AD2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22700EA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w:t>
      </w:r>
      <w:proofErr w:type="gramStart"/>
      <w:r>
        <w:rPr>
          <w:sz w:val="16"/>
          <w:szCs w:val="16"/>
        </w:rPr>
        <w:t>noGroup  @</w:t>
      </w:r>
      <w:proofErr w:type="gramEnd"/>
      <w:r>
        <w:rPr>
          <w:sz w:val="16"/>
          <w:szCs w:val="16"/>
        </w:rPr>
        <w:t>@;</w:t>
      </w:r>
    </w:p>
    <w:p w14:paraId="3FEDF414"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26B988F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36C7720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357 417</w:t>
      </w:r>
    </w:p>
    <w:p w14:paraId="1C6F10CD"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minor     540 330</w:t>
      </w:r>
    </w:p>
    <w:p w14:paraId="6BE445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moderate   </w:t>
      </w:r>
      <w:proofErr w:type="gramStart"/>
      <w:r>
        <w:rPr>
          <w:sz w:val="16"/>
          <w:szCs w:val="16"/>
        </w:rPr>
        <w:t>53  33</w:t>
      </w:r>
      <w:proofErr w:type="gramEnd"/>
    </w:p>
    <w:p w14:paraId="2F3E3B0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serious    </w:t>
      </w:r>
      <w:proofErr w:type="gramStart"/>
      <w:r>
        <w:rPr>
          <w:sz w:val="16"/>
          <w:szCs w:val="16"/>
        </w:rPr>
        <w:t>35  17</w:t>
      </w:r>
      <w:proofErr w:type="gramEnd"/>
    </w:p>
    <w:p w14:paraId="016BE64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236EA829"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w:t>
      </w:r>
      <w:proofErr w:type="gramStart"/>
      <w:r>
        <w:rPr>
          <w:sz w:val="16"/>
          <w:szCs w:val="16"/>
        </w:rPr>
        <w:t>d,&amp;</w:t>
      </w:r>
      <w:proofErr w:type="gramEnd"/>
      <w:r>
        <w:rPr>
          <w:sz w:val="16"/>
          <w:szCs w:val="16"/>
        </w:rPr>
        <w:t>noGroup,&amp;codeno,</w:t>
      </w:r>
      <w:r>
        <w:rPr>
          <w:color w:val="008080"/>
          <w:sz w:val="16"/>
          <w:szCs w:val="16"/>
        </w:rPr>
        <w:t>.05</w:t>
      </w:r>
      <w:r>
        <w:rPr>
          <w:sz w:val="16"/>
          <w:szCs w:val="16"/>
        </w:rPr>
        <w:t>,No,&amp;mtitle,&amp;one);</w:t>
      </w:r>
    </w:p>
    <w:p w14:paraId="6735E95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A466A2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1A63B975"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%let</w:t>
      </w:r>
      <w:r>
        <w:rPr>
          <w:sz w:val="16"/>
          <w:szCs w:val="16"/>
        </w:rPr>
        <w:t xml:space="preserve"> </w:t>
      </w:r>
      <w:proofErr w:type="spellStart"/>
      <w:r>
        <w:rPr>
          <w:sz w:val="16"/>
          <w:szCs w:val="16"/>
        </w:rPr>
        <w:t>mtitle</w:t>
      </w:r>
      <w:proofErr w:type="spellEnd"/>
      <w:r>
        <w:rPr>
          <w:sz w:val="16"/>
          <w:szCs w:val="16"/>
        </w:rPr>
        <w:t>=</w:t>
      </w:r>
      <w:r>
        <w:rPr>
          <w:color w:val="0000FF"/>
          <w:sz w:val="16"/>
          <w:szCs w:val="16"/>
        </w:rPr>
        <w:t>%</w:t>
      </w:r>
      <w:proofErr w:type="gramStart"/>
      <w:r>
        <w:rPr>
          <w:color w:val="0000FF"/>
          <w:sz w:val="16"/>
          <w:szCs w:val="16"/>
        </w:rPr>
        <w:t>str</w:t>
      </w:r>
      <w:r>
        <w:rPr>
          <w:sz w:val="16"/>
          <w:szCs w:val="16"/>
        </w:rPr>
        <w:t>(</w:t>
      </w:r>
      <w:proofErr w:type="gramEnd"/>
      <w:r>
        <w:rPr>
          <w:sz w:val="16"/>
          <w:szCs w:val="16"/>
        </w:rPr>
        <w:t>1974 Transportation Study -Reference Group is Group1);</w:t>
      </w:r>
    </w:p>
    <w:p w14:paraId="7ECE7C11"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title1</w:t>
      </w:r>
      <w:r>
        <w:rPr>
          <w:sz w:val="16"/>
          <w:szCs w:val="16"/>
        </w:rPr>
        <w:t xml:space="preserve"> &amp;</w:t>
      </w:r>
      <w:proofErr w:type="spellStart"/>
      <w:r>
        <w:rPr>
          <w:sz w:val="16"/>
          <w:szCs w:val="16"/>
        </w:rPr>
        <w:t>mtitle</w:t>
      </w:r>
      <w:proofErr w:type="spellEnd"/>
      <w:r>
        <w:rPr>
          <w:sz w:val="16"/>
          <w:szCs w:val="16"/>
        </w:rPr>
        <w:t>;</w:t>
      </w:r>
    </w:p>
    <w:p w14:paraId="527A8BB7"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w:t>
      </w:r>
      <w:proofErr w:type="spellStart"/>
      <w:r>
        <w:rPr>
          <w:sz w:val="16"/>
          <w:szCs w:val="16"/>
        </w:rPr>
        <w:t>noGroup</w:t>
      </w:r>
      <w:proofErr w:type="spellEnd"/>
      <w:r>
        <w:rPr>
          <w:sz w:val="16"/>
          <w:szCs w:val="16"/>
        </w:rPr>
        <w:t>=2;</w:t>
      </w:r>
    </w:p>
    <w:p w14:paraId="424EC8E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w:t>
      </w:r>
      <w:proofErr w:type="spellStart"/>
      <w:r>
        <w:rPr>
          <w:sz w:val="16"/>
          <w:szCs w:val="16"/>
        </w:rPr>
        <w:t>codeno</w:t>
      </w:r>
      <w:proofErr w:type="spellEnd"/>
      <w:r>
        <w:rPr>
          <w:sz w:val="16"/>
          <w:szCs w:val="16"/>
        </w:rPr>
        <w:t>=4;</w:t>
      </w:r>
    </w:p>
    <w:p w14:paraId="637EA64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w:t>
      </w:r>
      <w:proofErr w:type="gramStart"/>
      <w:r>
        <w:rPr>
          <w:color w:val="0000FF"/>
          <w:sz w:val="16"/>
          <w:szCs w:val="16"/>
        </w:rPr>
        <w:t>let</w:t>
      </w:r>
      <w:proofErr w:type="gramEnd"/>
      <w:r>
        <w:rPr>
          <w:sz w:val="16"/>
          <w:szCs w:val="16"/>
        </w:rPr>
        <w:t xml:space="preserve"> one=Group1;</w:t>
      </w:r>
    </w:p>
    <w:p w14:paraId="0CBCDF0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p w14:paraId="44C42FEF"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80"/>
          <w:sz w:val="16"/>
          <w:szCs w:val="16"/>
        </w:rPr>
        <w:t>data</w:t>
      </w:r>
      <w:r>
        <w:rPr>
          <w:sz w:val="16"/>
          <w:szCs w:val="16"/>
        </w:rPr>
        <w:t xml:space="preserve"> d;</w:t>
      </w:r>
    </w:p>
    <w:p w14:paraId="356FC65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input</w:t>
      </w:r>
      <w:r>
        <w:rPr>
          <w:sz w:val="16"/>
          <w:szCs w:val="16"/>
        </w:rPr>
        <w:t xml:space="preserve"> severity $ Group1-Group&amp;</w:t>
      </w:r>
      <w:proofErr w:type="gramStart"/>
      <w:r>
        <w:rPr>
          <w:sz w:val="16"/>
          <w:szCs w:val="16"/>
        </w:rPr>
        <w:t>noGroup  @</w:t>
      </w:r>
      <w:proofErr w:type="gramEnd"/>
      <w:r>
        <w:rPr>
          <w:sz w:val="16"/>
          <w:szCs w:val="16"/>
        </w:rPr>
        <w:t>@;</w:t>
      </w:r>
    </w:p>
    <w:p w14:paraId="1C19656E"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one=&amp;one;</w:t>
      </w:r>
    </w:p>
    <w:p w14:paraId="1554F4A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color w:val="0000FF"/>
          <w:sz w:val="16"/>
          <w:szCs w:val="16"/>
        </w:rPr>
        <w:t>cards</w:t>
      </w:r>
      <w:r>
        <w:rPr>
          <w:sz w:val="16"/>
          <w:szCs w:val="16"/>
        </w:rPr>
        <w:t>;</w:t>
      </w:r>
    </w:p>
    <w:p w14:paraId="773B1770"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none      357 417</w:t>
      </w:r>
    </w:p>
    <w:p w14:paraId="30FF234B"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minor     540 330</w:t>
      </w:r>
    </w:p>
    <w:p w14:paraId="46F9B49C"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 xml:space="preserve">moderate   </w:t>
      </w:r>
      <w:proofErr w:type="gramStart"/>
      <w:r>
        <w:rPr>
          <w:sz w:val="16"/>
          <w:szCs w:val="16"/>
        </w:rPr>
        <w:t>53  33</w:t>
      </w:r>
      <w:proofErr w:type="gramEnd"/>
    </w:p>
    <w:p w14:paraId="74929FA2"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lastRenderedPageBreak/>
        <w:t xml:space="preserve">serious    </w:t>
      </w:r>
      <w:proofErr w:type="gramStart"/>
      <w:r>
        <w:rPr>
          <w:sz w:val="16"/>
          <w:szCs w:val="16"/>
        </w:rPr>
        <w:t>35  17</w:t>
      </w:r>
      <w:proofErr w:type="gramEnd"/>
    </w:p>
    <w:p w14:paraId="3802F753"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p>
    <w:p w14:paraId="64D6ED2A" w14:textId="77777777" w:rsidR="00072840" w:rsidRDefault="00072840" w:rsidP="00072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r>
        <w:rPr>
          <w:sz w:val="16"/>
          <w:szCs w:val="16"/>
        </w:rPr>
        <w:t>%</w:t>
      </w:r>
      <w:r>
        <w:rPr>
          <w:i/>
          <w:iCs/>
          <w:sz w:val="16"/>
          <w:szCs w:val="16"/>
        </w:rPr>
        <w:t>ridits</w:t>
      </w:r>
      <w:r>
        <w:rPr>
          <w:sz w:val="16"/>
          <w:szCs w:val="16"/>
        </w:rPr>
        <w:t>(</w:t>
      </w:r>
      <w:proofErr w:type="gramStart"/>
      <w:r>
        <w:rPr>
          <w:sz w:val="16"/>
          <w:szCs w:val="16"/>
        </w:rPr>
        <w:t>d,&amp;</w:t>
      </w:r>
      <w:proofErr w:type="gramEnd"/>
      <w:r>
        <w:rPr>
          <w:sz w:val="16"/>
          <w:szCs w:val="16"/>
        </w:rPr>
        <w:t>noGroup,&amp;codeno,</w:t>
      </w:r>
      <w:r>
        <w:rPr>
          <w:color w:val="008080"/>
          <w:sz w:val="16"/>
          <w:szCs w:val="16"/>
        </w:rPr>
        <w:t>.05</w:t>
      </w:r>
      <w:r>
        <w:rPr>
          <w:sz w:val="16"/>
          <w:szCs w:val="16"/>
        </w:rPr>
        <w:t>,No,&amp;mtitle,&amp;one);</w:t>
      </w:r>
    </w:p>
    <w:p w14:paraId="0C6C1AEE" w14:textId="77777777" w:rsidR="00BB2B89" w:rsidRDefault="00BB2B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16"/>
          <w:szCs w:val="16"/>
        </w:rPr>
      </w:pPr>
    </w:p>
    <w:sectPr w:rsidR="00BB2B89" w:rsidSect="00B20B1E">
      <w:type w:val="continuous"/>
      <w:pgSz w:w="12240" w:h="15840"/>
      <w:pgMar w:top="1440" w:right="1440" w:bottom="1080" w:left="1440" w:header="144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DAB1" w14:textId="77777777" w:rsidR="002001FA" w:rsidRDefault="002001FA" w:rsidP="004A3714">
      <w:r>
        <w:separator/>
      </w:r>
    </w:p>
  </w:endnote>
  <w:endnote w:type="continuationSeparator" w:id="0">
    <w:p w14:paraId="7B0E08D2" w14:textId="77777777" w:rsidR="002001FA" w:rsidRDefault="002001FA" w:rsidP="004A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10879"/>
      <w:docPartObj>
        <w:docPartGallery w:val="Page Numbers (Bottom of Page)"/>
        <w:docPartUnique/>
      </w:docPartObj>
    </w:sdtPr>
    <w:sdtEndPr>
      <w:rPr>
        <w:noProof/>
      </w:rPr>
    </w:sdtEndPr>
    <w:sdtContent>
      <w:p w14:paraId="5461E552" w14:textId="1382B257" w:rsidR="00D8792D" w:rsidRDefault="00D879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75CB67" w14:textId="77777777" w:rsidR="004A3714" w:rsidRDefault="004A3714">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33DF" w14:textId="77777777" w:rsidR="002001FA" w:rsidRDefault="002001FA" w:rsidP="004A3714">
      <w:r>
        <w:separator/>
      </w:r>
    </w:p>
  </w:footnote>
  <w:footnote w:type="continuationSeparator" w:id="0">
    <w:p w14:paraId="5A4C54D1" w14:textId="77777777" w:rsidR="002001FA" w:rsidRDefault="002001FA" w:rsidP="004A3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14"/>
    <w:rsid w:val="00037B6D"/>
    <w:rsid w:val="00072840"/>
    <w:rsid w:val="000A6BDB"/>
    <w:rsid w:val="000C5EB0"/>
    <w:rsid w:val="00103C46"/>
    <w:rsid w:val="00141ED0"/>
    <w:rsid w:val="001716FF"/>
    <w:rsid w:val="0018285E"/>
    <w:rsid w:val="00195DC0"/>
    <w:rsid w:val="001B1D52"/>
    <w:rsid w:val="002001FA"/>
    <w:rsid w:val="0023799E"/>
    <w:rsid w:val="003228B7"/>
    <w:rsid w:val="0037498B"/>
    <w:rsid w:val="004A3714"/>
    <w:rsid w:val="0055365C"/>
    <w:rsid w:val="0055659B"/>
    <w:rsid w:val="005831DF"/>
    <w:rsid w:val="005C085F"/>
    <w:rsid w:val="006E4D00"/>
    <w:rsid w:val="00766EB7"/>
    <w:rsid w:val="007713EC"/>
    <w:rsid w:val="007B33BE"/>
    <w:rsid w:val="0086276F"/>
    <w:rsid w:val="008D063D"/>
    <w:rsid w:val="008E0F2C"/>
    <w:rsid w:val="008E4BDD"/>
    <w:rsid w:val="00973511"/>
    <w:rsid w:val="009D69EC"/>
    <w:rsid w:val="00A424B1"/>
    <w:rsid w:val="00AD472E"/>
    <w:rsid w:val="00B20B1E"/>
    <w:rsid w:val="00BA10F0"/>
    <w:rsid w:val="00BA3210"/>
    <w:rsid w:val="00BB2B89"/>
    <w:rsid w:val="00C063DD"/>
    <w:rsid w:val="00C5663C"/>
    <w:rsid w:val="00C752E2"/>
    <w:rsid w:val="00CD0E00"/>
    <w:rsid w:val="00CD32E5"/>
    <w:rsid w:val="00D8792D"/>
    <w:rsid w:val="00D924F2"/>
    <w:rsid w:val="00E151B1"/>
    <w:rsid w:val="00E1634C"/>
    <w:rsid w:val="00E7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4F046E"/>
  <w14:defaultImageDpi w14:val="96"/>
  <w15:docId w15:val="{76226619-494E-4EC3-948B-411B5C24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PlaceholderText">
    <w:name w:val="Placeholder Text"/>
    <w:basedOn w:val="DefaultParagraphFont"/>
    <w:uiPriority w:val="99"/>
    <w:semiHidden/>
    <w:rsid w:val="008D063D"/>
    <w:rPr>
      <w:color w:val="808080"/>
    </w:rPr>
  </w:style>
  <w:style w:type="paragraph" w:customStyle="1" w:styleId="a">
    <w:name w:val="!"/>
    <w:uiPriority w:val="99"/>
    <w:rsid w:val="00072840"/>
    <w:pPr>
      <w:widowControl w:val="0"/>
      <w:autoSpaceDE w:val="0"/>
      <w:autoSpaceDN w:val="0"/>
      <w:adjustRightInd w:val="0"/>
      <w:spacing w:after="0" w:line="240" w:lineRule="auto"/>
      <w:ind w:left="720"/>
      <w:jc w:val="both"/>
    </w:pPr>
    <w:rPr>
      <w:rFonts w:ascii="Courier New" w:hAnsi="Courier New" w:cs="Courier New"/>
      <w:kern w:val="0"/>
      <w:sz w:val="24"/>
      <w:szCs w:val="24"/>
    </w:rPr>
  </w:style>
  <w:style w:type="paragraph" w:customStyle="1" w:styleId="level1">
    <w:name w:val="_level1"/>
    <w:uiPriority w:val="99"/>
    <w:rsid w:val="00072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el2">
    <w:name w:val="_level2"/>
    <w:uiPriority w:val="99"/>
    <w:rsid w:val="0007284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el3">
    <w:name w:val="_level3"/>
    <w:uiPriority w:val="99"/>
    <w:rsid w:val="00072840"/>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el4">
    <w:name w:val="_level4"/>
    <w:uiPriority w:val="99"/>
    <w:rsid w:val="00072840"/>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el5">
    <w:name w:val="_level5"/>
    <w:uiPriority w:val="99"/>
    <w:rsid w:val="00072840"/>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el6">
    <w:name w:val="_level6"/>
    <w:uiPriority w:val="99"/>
    <w:rsid w:val="00072840"/>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el7">
    <w:name w:val="_level7"/>
    <w:uiPriority w:val="99"/>
    <w:rsid w:val="00072840"/>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el8">
    <w:name w:val="_level8"/>
    <w:uiPriority w:val="99"/>
    <w:rsid w:val="00072840"/>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el9">
    <w:name w:val="_level9"/>
    <w:uiPriority w:val="99"/>
    <w:rsid w:val="00072840"/>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paragraph" w:customStyle="1" w:styleId="levsl1">
    <w:name w:val="_levsl1"/>
    <w:uiPriority w:val="99"/>
    <w:rsid w:val="00072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sl2">
    <w:name w:val="_levsl2"/>
    <w:uiPriority w:val="99"/>
    <w:rsid w:val="0007284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sl3">
    <w:name w:val="_levsl3"/>
    <w:uiPriority w:val="99"/>
    <w:rsid w:val="00072840"/>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sl4">
    <w:name w:val="_levsl4"/>
    <w:uiPriority w:val="99"/>
    <w:rsid w:val="00072840"/>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sl5">
    <w:name w:val="_levsl5"/>
    <w:uiPriority w:val="99"/>
    <w:rsid w:val="00072840"/>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sl6">
    <w:name w:val="_levsl6"/>
    <w:uiPriority w:val="99"/>
    <w:rsid w:val="00072840"/>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sl7">
    <w:name w:val="_levsl7"/>
    <w:uiPriority w:val="99"/>
    <w:rsid w:val="00072840"/>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sl8">
    <w:name w:val="_levsl8"/>
    <w:uiPriority w:val="99"/>
    <w:rsid w:val="00072840"/>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sl9">
    <w:name w:val="_levsl9"/>
    <w:uiPriority w:val="99"/>
    <w:rsid w:val="00072840"/>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paragraph" w:customStyle="1" w:styleId="levnl1">
    <w:name w:val="_levnl1"/>
    <w:uiPriority w:val="99"/>
    <w:rsid w:val="000728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jc w:val="both"/>
    </w:pPr>
    <w:rPr>
      <w:rFonts w:ascii="Courier New" w:hAnsi="Courier New" w:cs="Courier New"/>
      <w:kern w:val="0"/>
      <w:sz w:val="24"/>
      <w:szCs w:val="24"/>
    </w:rPr>
  </w:style>
  <w:style w:type="paragraph" w:customStyle="1" w:styleId="levnl2">
    <w:name w:val="_levnl2"/>
    <w:uiPriority w:val="99"/>
    <w:rsid w:val="0007284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Courier New" w:hAnsi="Courier New" w:cs="Courier New"/>
      <w:kern w:val="0"/>
      <w:sz w:val="24"/>
      <w:szCs w:val="24"/>
    </w:rPr>
  </w:style>
  <w:style w:type="paragraph" w:customStyle="1" w:styleId="levnl3">
    <w:name w:val="_levnl3"/>
    <w:uiPriority w:val="99"/>
    <w:rsid w:val="00072840"/>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720"/>
      <w:jc w:val="both"/>
    </w:pPr>
    <w:rPr>
      <w:rFonts w:ascii="Courier New" w:hAnsi="Courier New" w:cs="Courier New"/>
      <w:kern w:val="0"/>
      <w:sz w:val="24"/>
      <w:szCs w:val="24"/>
    </w:rPr>
  </w:style>
  <w:style w:type="paragraph" w:customStyle="1" w:styleId="levnl4">
    <w:name w:val="_levnl4"/>
    <w:uiPriority w:val="99"/>
    <w:rsid w:val="00072840"/>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720"/>
      <w:jc w:val="both"/>
    </w:pPr>
    <w:rPr>
      <w:rFonts w:ascii="Courier New" w:hAnsi="Courier New" w:cs="Courier New"/>
      <w:kern w:val="0"/>
      <w:sz w:val="24"/>
      <w:szCs w:val="24"/>
    </w:rPr>
  </w:style>
  <w:style w:type="paragraph" w:customStyle="1" w:styleId="levnl5">
    <w:name w:val="_levnl5"/>
    <w:uiPriority w:val="99"/>
    <w:rsid w:val="00072840"/>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720"/>
      <w:jc w:val="both"/>
    </w:pPr>
    <w:rPr>
      <w:rFonts w:ascii="Courier New" w:hAnsi="Courier New" w:cs="Courier New"/>
      <w:kern w:val="0"/>
      <w:sz w:val="24"/>
      <w:szCs w:val="24"/>
    </w:rPr>
  </w:style>
  <w:style w:type="paragraph" w:customStyle="1" w:styleId="levnl6">
    <w:name w:val="_levnl6"/>
    <w:uiPriority w:val="99"/>
    <w:rsid w:val="00072840"/>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720"/>
      <w:jc w:val="both"/>
    </w:pPr>
    <w:rPr>
      <w:rFonts w:ascii="Courier New" w:hAnsi="Courier New" w:cs="Courier New"/>
      <w:kern w:val="0"/>
      <w:sz w:val="24"/>
      <w:szCs w:val="24"/>
    </w:rPr>
  </w:style>
  <w:style w:type="paragraph" w:customStyle="1" w:styleId="levnl7">
    <w:name w:val="_levnl7"/>
    <w:uiPriority w:val="99"/>
    <w:rsid w:val="00072840"/>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720"/>
      <w:jc w:val="both"/>
    </w:pPr>
    <w:rPr>
      <w:rFonts w:ascii="Courier New" w:hAnsi="Courier New" w:cs="Courier New"/>
      <w:kern w:val="0"/>
      <w:sz w:val="24"/>
      <w:szCs w:val="24"/>
    </w:rPr>
  </w:style>
  <w:style w:type="paragraph" w:customStyle="1" w:styleId="levnl8">
    <w:name w:val="_levnl8"/>
    <w:uiPriority w:val="99"/>
    <w:rsid w:val="00072840"/>
    <w:pPr>
      <w:widowControl w:val="0"/>
      <w:tabs>
        <w:tab w:val="left" w:pos="5760"/>
        <w:tab w:val="left" w:pos="6480"/>
        <w:tab w:val="left" w:pos="7200"/>
        <w:tab w:val="left" w:pos="7920"/>
        <w:tab w:val="left" w:pos="8640"/>
      </w:tabs>
      <w:autoSpaceDE w:val="0"/>
      <w:autoSpaceDN w:val="0"/>
      <w:adjustRightInd w:val="0"/>
      <w:spacing w:after="0" w:line="240" w:lineRule="auto"/>
      <w:ind w:left="5760" w:hanging="720"/>
      <w:jc w:val="both"/>
    </w:pPr>
    <w:rPr>
      <w:rFonts w:ascii="Courier New" w:hAnsi="Courier New" w:cs="Courier New"/>
      <w:kern w:val="0"/>
      <w:sz w:val="24"/>
      <w:szCs w:val="24"/>
    </w:rPr>
  </w:style>
  <w:style w:type="paragraph" w:customStyle="1" w:styleId="levnl9">
    <w:name w:val="_levnl9"/>
    <w:uiPriority w:val="99"/>
    <w:rsid w:val="00072840"/>
    <w:pPr>
      <w:widowControl w:val="0"/>
      <w:tabs>
        <w:tab w:val="left" w:pos="6480"/>
        <w:tab w:val="left" w:pos="7200"/>
        <w:tab w:val="left" w:pos="7920"/>
        <w:tab w:val="left" w:pos="8640"/>
      </w:tabs>
      <w:autoSpaceDE w:val="0"/>
      <w:autoSpaceDN w:val="0"/>
      <w:adjustRightInd w:val="0"/>
      <w:spacing w:after="0" w:line="240" w:lineRule="auto"/>
      <w:ind w:left="6480" w:hanging="720"/>
      <w:jc w:val="both"/>
    </w:pPr>
    <w:rPr>
      <w:rFonts w:ascii="Courier New" w:hAnsi="Courier New" w:cs="Courier New"/>
      <w:kern w:val="0"/>
      <w:sz w:val="24"/>
      <w:szCs w:val="24"/>
    </w:rPr>
  </w:style>
  <w:style w:type="character" w:customStyle="1" w:styleId="DefaultPara">
    <w:name w:val="Default Para"/>
    <w:uiPriority w:val="99"/>
    <w:rsid w:val="00072840"/>
  </w:style>
  <w:style w:type="paragraph" w:styleId="Header">
    <w:name w:val="header"/>
    <w:basedOn w:val="Normal"/>
    <w:link w:val="HeaderChar"/>
    <w:uiPriority w:val="99"/>
    <w:unhideWhenUsed/>
    <w:rsid w:val="00D8792D"/>
    <w:pPr>
      <w:tabs>
        <w:tab w:val="center" w:pos="4680"/>
        <w:tab w:val="right" w:pos="9360"/>
      </w:tabs>
    </w:pPr>
  </w:style>
  <w:style w:type="character" w:customStyle="1" w:styleId="HeaderChar">
    <w:name w:val="Header Char"/>
    <w:basedOn w:val="DefaultParagraphFont"/>
    <w:link w:val="Header"/>
    <w:uiPriority w:val="99"/>
    <w:rsid w:val="00D8792D"/>
    <w:rPr>
      <w:rFonts w:ascii="Courier New" w:hAnsi="Courier New" w:cs="Courier New"/>
      <w:kern w:val="0"/>
      <w:sz w:val="24"/>
      <w:szCs w:val="24"/>
    </w:rPr>
  </w:style>
  <w:style w:type="paragraph" w:styleId="Footer">
    <w:name w:val="footer"/>
    <w:basedOn w:val="Normal"/>
    <w:link w:val="FooterChar"/>
    <w:uiPriority w:val="99"/>
    <w:unhideWhenUsed/>
    <w:rsid w:val="00D8792D"/>
    <w:pPr>
      <w:tabs>
        <w:tab w:val="center" w:pos="4680"/>
        <w:tab w:val="right" w:pos="9360"/>
      </w:tabs>
    </w:pPr>
  </w:style>
  <w:style w:type="character" w:customStyle="1" w:styleId="FooterChar">
    <w:name w:val="Footer Char"/>
    <w:basedOn w:val="DefaultParagraphFont"/>
    <w:link w:val="Footer"/>
    <w:uiPriority w:val="99"/>
    <w:rsid w:val="00D8792D"/>
    <w:rPr>
      <w:rFonts w:ascii="Courier New" w:hAnsi="Courier New" w:cs="Courier New"/>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7D8C-9CAE-4CC9-A308-BFE4FC84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29</Pages>
  <Words>7174</Words>
  <Characters>40892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 Marion</dc:creator>
  <cp:keywords/>
  <dc:description/>
  <cp:lastModifiedBy>Mary A. Marion</cp:lastModifiedBy>
  <cp:revision>17</cp:revision>
  <dcterms:created xsi:type="dcterms:W3CDTF">2023-07-28T01:36:00Z</dcterms:created>
  <dcterms:modified xsi:type="dcterms:W3CDTF">2023-07-30T15:52:00Z</dcterms:modified>
</cp:coreProperties>
</file>