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3"/>
        <w:gridCol w:w="3075"/>
        <w:gridCol w:w="3524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77AB2E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2109B4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8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2109B4" w:rsidRPr="002109B4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حجم و مساحت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10CB8A22" w:rsidR="00662518" w:rsidRPr="00F711F6" w:rsidRDefault="00F711F6" w:rsidP="00F711F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***توجه</w:t>
            </w:r>
            <w:r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 xml:space="preserve"> : </w:t>
            </w: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 در این فصل در حل سوالات تشریحی نوشتن فرمول برای حل تمامی سوالات الزامی است.</w:t>
            </w: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3115"/>
              <w:gridCol w:w="7657"/>
            </w:tblGrid>
            <w:tr w:rsidR="00806076" w:rsidRPr="00804D03" w14:paraId="5D50CAA9" w14:textId="77777777" w:rsidTr="006D75CD">
              <w:trPr>
                <w:trHeight w:val="421"/>
              </w:trPr>
              <w:tc>
                <w:tcPr>
                  <w:tcW w:w="31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4E5828" w:rsidR="00806076" w:rsidRPr="00804D03" w:rsidRDefault="002109B4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2109B4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حجم و مساحت کره</w:t>
                  </w:r>
                </w:p>
              </w:tc>
              <w:tc>
                <w:tcPr>
                  <w:tcW w:w="76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B661DE3" w14:textId="4278554C" w:rsidR="00F711F6" w:rsidRPr="00F711F6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مساحت یک نیم کره توپر از رابطه‌ی ........................ به دست 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D9C8E25" w14:textId="7EF68AC8" w:rsidR="00F77C8D" w:rsidRPr="00314E0A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مجموعه نقاطی از فضا که فاصله‌ی همه‌ی آنها از یک نقطه به نام مرکز، برابر باشند را ..........................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467DF50D" w:rsidR="004500FC" w:rsidRDefault="004500FC" w:rsidP="004500FC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14E0A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330AE822" w14:textId="6FE7234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مساحت کره از فرمول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08F412F1">
                      <v:shape id="_x0000_i1696" type="#_x0000_t75" style="width:28.5pt;height:16.5pt" o:ole="">
                        <v:imagedata r:id="rId8" o:title=""/>
                      </v:shape>
                      <o:OLEObject Type="Embed" ProgID="Equation.DSMT4" ShapeID="_x0000_i1696" DrawAspect="Content" ObjectID="_1787943537" r:id="rId9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به دست می‌آید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80" w:dyaOrig="260" w14:anchorId="629F02FF">
                      <v:shape id="_x0000_i1697" type="#_x0000_t75" style="width:24pt;height:13.5pt" o:ole="">
                        <v:imagedata r:id="rId10" o:title=""/>
                      </v:shape>
                      <o:OLEObject Type="Embed" ProgID="Equation.DSMT4" ShapeID="_x0000_i1697" DrawAspect="Content" ObjectID="_1787943538" r:id="rId11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کره‌ای به شعاع 3 سانتی‌متر است.(        )                  </w:t>
                  </w:r>
                </w:p>
                <w:p w14:paraId="4445D826" w14:textId="09BE41FB" w:rsidR="0020380B" w:rsidRPr="00F711F6" w:rsidRDefault="00F711F6" w:rsidP="00F711F6">
                  <w:pPr>
                    <w:jc w:val="center"/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حجم کره‌ای به شعاع </w:t>
                  </w:r>
                  <w:r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0942DDBC">
                      <v:shape id="_x0000_i1698" type="#_x0000_t75" style="width:13.5pt;height:13.5pt" o:ole="">
                        <v:imagedata r:id="rId12" o:title=""/>
                      </v:shape>
                      <o:OLEObject Type="Embed" ProgID="Equation.DSMT4" ShapeID="_x0000_i1698" DrawAspect="Content" ObjectID="_1787943539" r:id="rId13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از فرمول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1040" w:dyaOrig="639" w14:anchorId="65413AC1">
                      <v:shape id="_x0000_i1699" type="#_x0000_t75" style="width:52.5pt;height:31.5pt" o:ole="">
                        <v:imagedata r:id="rId14" o:title=""/>
                      </v:shape>
                      <o:OLEObject Type="Embed" ProgID="Equation.DSMT4" ShapeID="_x0000_i1699" DrawAspect="Content" ObjectID="_1787943540" r:id="rId15"/>
                    </w:object>
                  </w:r>
                  <w:r w:rsidRPr="00F711F6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به دست می‌آید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.(        )</w:t>
                  </w:r>
                </w:p>
              </w:tc>
            </w:tr>
            <w:tr w:rsidR="0020380B" w:rsidRPr="00804D03" w14:paraId="37A00C58" w14:textId="77777777" w:rsidTr="00F711F6">
              <w:trPr>
                <w:trHeight w:val="11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B644F3" w14:textId="382B7936" w:rsidR="00F711F6" w:rsidRPr="00F711F6" w:rsidRDefault="004500FC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یک کره به شعاع</w:t>
                  </w:r>
                  <w:r w:rsidR="00F711F6"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5FF79C2A">
                      <v:shape id="_x0000_i1700" type="#_x0000_t75" style="width:13.5pt;height:13.5pt" o:ole="">
                        <v:imagedata r:id="rId12" o:title=""/>
                      </v:shape>
                      <o:OLEObject Type="Embed" ProgID="Equation.DSMT4" ShapeID="_x0000_i1700" DrawAspect="Content" ObjectID="_1787943541" r:id="rId16"/>
                    </w:objec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است با:         </w:t>
                  </w:r>
                </w:p>
                <w:p w14:paraId="35800754" w14:textId="77777777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392EE5C7">
                      <v:shape id="_x0000_i1701" type="#_x0000_t75" style="width:28.5pt;height:16.5pt" o:ole="">
                        <v:imagedata r:id="rId17" o:title=""/>
                      </v:shape>
                      <o:OLEObject Type="Embed" ProgID="Equation.DSMT4" ShapeID="_x0000_i1701" DrawAspect="Content" ObjectID="_1787943542" r:id="rId18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80" w:dyaOrig="320" w14:anchorId="5731DA0F">
                      <v:shape id="_x0000_i1702" type="#_x0000_t75" style="width:28.5pt;height:16.5pt" o:ole="">
                        <v:imagedata r:id="rId19" o:title=""/>
                      </v:shape>
                      <o:OLEObject Type="Embed" ProgID="Equation.DSMT4" ShapeID="_x0000_i1702" DrawAspect="Content" ObjectID="_1787943543" r:id="rId20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3)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320" w14:anchorId="2E875854">
                      <v:shape id="_x0000_i1703" type="#_x0000_t75" style="width:30pt;height:16.5pt" o:ole="">
                        <v:imagedata r:id="rId21" o:title=""/>
                      </v:shape>
                      <o:OLEObject Type="Embed" ProgID="Equation.DSMT4" ShapeID="_x0000_i1703" DrawAspect="Content" ObjectID="_1787943544" r:id="rId22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4)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00" w:dyaOrig="320" w14:anchorId="1954510E">
                      <v:shape id="_x0000_i1704" type="#_x0000_t75" style="width:30pt;height:16.5pt" o:ole="">
                        <v:imagedata r:id="rId23" o:title=""/>
                      </v:shape>
                      <o:OLEObject Type="Embed" ProgID="Equation.DSMT4" ShapeID="_x0000_i1704" DrawAspect="Content" ObjectID="_1787943545" r:id="rId24"/>
                    </w:object>
                  </w:r>
                </w:p>
                <w:p w14:paraId="0BA5EE52" w14:textId="76D5D8AB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3) اگر شعاع کره را سه برابر کنیم، حجم آن چند برابر می‌شود؟ </w:t>
                  </w:r>
                </w:p>
                <w:p w14:paraId="40C3EE76" w14:textId="77B47A3B" w:rsidR="00F711F6" w:rsidRPr="00F711F6" w:rsidRDefault="00F711F6" w:rsidP="00F711F6">
                  <w:pPr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1) 3                 2) 9                   3) 12                    4) 27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 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5E672" w14:textId="3EC23540" w:rsidR="00F711F6" w:rsidRPr="00F711F6" w:rsidRDefault="00F711F6" w:rsidP="006B40E2">
                  <w:pPr>
                    <w:pStyle w:val="ListParagraph"/>
                    <w:numPr>
                      <w:ilvl w:val="0"/>
                      <w:numId w:val="31"/>
                    </w:numPr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پیمانه‌ای به شکل نیم‌کره، به شعاع 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cm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2 داریم حجم پیمانه را به دست آورید.</w:t>
                  </w:r>
                  <w:r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711F6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800" w:dyaOrig="400" w14:anchorId="458952F4">
                      <v:shape id="_x0000_i1705" type="#_x0000_t75" style="width:40.5pt;height:19.5pt" o:ole="">
                        <v:imagedata r:id="rId25" o:title=""/>
                      </v:shape>
                      <o:OLEObject Type="Embed" ProgID="Equation.DSMT4" ShapeID="_x0000_i1705" DrawAspect="Content" ObjectID="_1787943546" r:id="rId26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</w:t>
                  </w:r>
                </w:p>
                <w:p w14:paraId="4A967DA1" w14:textId="3B819ED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مساحت کره‌ای به شعاع 5 سانتی‌متر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40404617">
                      <v:shape id="_x0000_i1706" type="#_x0000_t75" style="width:40.5pt;height:19.5pt" o:ole="">
                        <v:imagedata r:id="rId27" o:title=""/>
                      </v:shape>
                      <o:OLEObject Type="Embed" ProgID="Equation.DSMT4" ShapeID="_x0000_i1706" DrawAspect="Content" ObjectID="_1787943547" r:id="rId28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</w:t>
                  </w:r>
                </w:p>
                <w:p w14:paraId="0A5E57A4" w14:textId="76B72F43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مساحت کل و حجم یک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نیم‌کره توپر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به شعاع 10 سانتی‌متر را محاسبه کنید.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CCDA5F6">
                      <v:shape id="_x0000_i1707" type="#_x0000_t75" style="width:40.5pt;height:19.5pt" o:ole="">
                        <v:imagedata r:id="rId27" o:title=""/>
                      </v:shape>
                      <o:OLEObject Type="Embed" ProgID="Equation.DSMT4" ShapeID="_x0000_i1707" DrawAspect="Content" ObjectID="_1787943548" r:id="rId29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054F35C" w14:textId="7D581F9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کره‌ای به شعاع 2 سانتی‌متر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33FC04">
                      <v:shape id="_x0000_i1712" type="#_x0000_t75" style="width:40.5pt;height:19.5pt" o:ole="">
                        <v:imagedata r:id="rId27" o:title=""/>
                      </v:shape>
                      <o:OLEObject Type="Embed" ProgID="Equation.DSMT4" ShapeID="_x0000_i1712" DrawAspect="Content" ObjectID="_1787943549" r:id="rId30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               </w:t>
                  </w:r>
                </w:p>
                <w:p w14:paraId="360906E2" w14:textId="67326D36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کره ای به قطر 20 سانتی‌متر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64C4C0">
                      <v:shape id="_x0000_i1708" type="#_x0000_t75" style="width:40.5pt;height:19.5pt" o:ole="">
                        <v:imagedata r:id="rId27" o:title=""/>
                      </v:shape>
                      <o:OLEObject Type="Embed" ProgID="Equation.DSMT4" ShapeID="_x0000_i1708" DrawAspect="Content" ObjectID="_1787943550" r:id="rId31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1359EC9D" w14:textId="72F0E7D1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اگر شعاع کره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ای را دو برابر کنیم، مساحت آن چند برابر می‌شود؟ </w:t>
                  </w:r>
                </w:p>
                <w:p w14:paraId="5E2AEEA1" w14:textId="1FFA3DB8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مساحت یک کره </w:t>
                  </w:r>
                  <w:r w:rsidRPr="00F711F6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480" w:dyaOrig="260" w14:anchorId="546257E7">
                      <v:shape id="_x0000_i1709" type="#_x0000_t75" style="width:24pt;height:13.5pt" o:ole="">
                        <v:imagedata r:id="rId32" o:title=""/>
                      </v:shape>
                      <o:OLEObject Type="Embed" ProgID="Equation.DSMT4" ShapeID="_x0000_i1709" DrawAspect="Content" ObjectID="_1787943551" r:id="rId33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اندازه‌ی شعاع کره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6D779774">
                      <v:shape id="_x0000_i1713" type="#_x0000_t75" style="width:40.5pt;height:19.5pt" o:ole="">
                        <v:imagedata r:id="rId27" o:title=""/>
                      </v:shape>
                      <o:OLEObject Type="Embed" ProgID="Equation.DSMT4" ShapeID="_x0000_i1713" DrawAspect="Content" ObjectID="_1787943552" r:id="rId34"/>
                    </w:object>
                  </w:r>
                </w:p>
                <w:p w14:paraId="11F7934B" w14:textId="77777777" w:rsid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مساحت کرهای به قطر 12 سانتیمتر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5BD329C2">
                      <v:shape id="_x0000_i1710" type="#_x0000_t75" style="width:40.5pt;height:19.5pt" o:ole="">
                        <v:imagedata r:id="rId27" o:title=""/>
                      </v:shape>
                      <o:OLEObject Type="Embed" ProgID="Equation.DSMT4" ShapeID="_x0000_i1710" DrawAspect="Content" ObjectID="_1787943553" r:id="rId35"/>
                    </w:object>
                  </w:r>
                </w:p>
                <w:p w14:paraId="3159D639" w14:textId="1E371122" w:rsidR="00F711F6" w:rsidRPr="006B40E2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11F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کلاه(عرق‌چین) به شکل رویه‌ی نیم کره به قطر 20 سانتی‌متر را به دست آورید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6B40E2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239615C3">
                      <v:shape id="_x0000_i1714" type="#_x0000_t75" style="width:40.5pt;height:19.5pt" o:ole="">
                        <v:imagedata r:id="rId27" o:title=""/>
                      </v:shape>
                      <o:OLEObject Type="Embed" ProgID="Equation.DSMT4" ShapeID="_x0000_i1714" DrawAspect="Content" ObjectID="_1787943554" r:id="rId36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711F6" w:rsidRPr="00804D03" w14:paraId="2548A108" w14:textId="77777777" w:rsidTr="00F711F6">
              <w:trPr>
                <w:trHeight w:val="142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36EED2" w14:textId="4C954E1B" w:rsidR="00F711F6" w:rsidRPr="00F711F6" w:rsidRDefault="00F711F6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61312" behindDoc="1" locked="0" layoutInCell="1" allowOverlap="1" wp14:anchorId="419EDDA3" wp14:editId="06A98CFC">
                        <wp:simplePos x="0" y="0"/>
                        <wp:positionH relativeFrom="column">
                          <wp:posOffset>410211</wp:posOffset>
                        </wp:positionH>
                        <wp:positionV relativeFrom="paragraph">
                          <wp:posOffset>66675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38" cy="70480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4614C14E" w14:textId="0578252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مساحت کل قسمت رنگ شدة را به دست آورید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B40E2" w:rsidRPr="00804D03" w14:paraId="4FC4B5FC" w14:textId="77777777" w:rsidTr="00F711F6">
              <w:trPr>
                <w:trHeight w:val="142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F67EB4" w14:textId="5ABD34A4" w:rsidR="006B40E2" w:rsidRPr="006B40E2" w:rsidRDefault="006D75CD" w:rsidP="006B40E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6B40E2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63360" behindDoc="1" locked="0" layoutInCell="1" allowOverlap="1" wp14:anchorId="74752E6A" wp14:editId="431D03E5">
                        <wp:simplePos x="0" y="0"/>
                        <wp:positionH relativeFrom="column">
                          <wp:posOffset>229870</wp:posOffset>
                        </wp:positionH>
                        <wp:positionV relativeFrom="paragraph">
                          <wp:posOffset>-13882</wp:posOffset>
                        </wp:positionV>
                        <wp:extent cx="1000125" cy="964149"/>
                        <wp:effectExtent l="0" t="0" r="0" b="7620"/>
                        <wp:wrapNone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96414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B40E2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6B40E2" w:rsidRPr="006B40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شکل روبه‌رو کره در استوانه محاط شده است. اگر ارتفاع استوانه 10 سانتی‌متر باشد </w:t>
                  </w:r>
                </w:p>
                <w:p w14:paraId="22676AB4" w14:textId="77777777" w:rsidR="006B40E2" w:rsidRPr="006B40E2" w:rsidRDefault="006B40E2" w:rsidP="006B40E2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6B40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 کره را به دست آورید.</w:t>
                  </w:r>
                  <w:r w:rsidRPr="006B40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6B40E2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5448B28C">
                      <v:shape id="_x0000_i1711" type="#_x0000_t75" style="width:40.5pt;height:19.5pt" o:ole="">
                        <v:imagedata r:id="rId39" o:title=""/>
                      </v:shape>
                      <o:OLEObject Type="Embed" ProgID="Equation.DSMT4" ShapeID="_x0000_i1711" DrawAspect="Content" ObjectID="_1787943555" r:id="rId40"/>
                    </w:object>
                  </w:r>
                </w:p>
                <w:p w14:paraId="32039DAD" w14:textId="24B2F35F" w:rsidR="006B40E2" w:rsidRPr="006B40E2" w:rsidRDefault="006B40E2" w:rsidP="006B40E2">
                  <w:pPr>
                    <w:rPr>
                      <w:rFonts w:cs="B Nazanin"/>
                      <w:noProof/>
                      <w:sz w:val="25"/>
                      <w:szCs w:val="25"/>
                    </w:rPr>
                  </w:pPr>
                </w:p>
              </w:tc>
            </w:tr>
            <w:tr w:rsidR="006D75CD" w:rsidRPr="00804D03" w14:paraId="3D23F55A" w14:textId="77777777" w:rsidTr="006D75CD">
              <w:trPr>
                <w:trHeight w:val="98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3AC1EBC" w14:textId="0DAAAB96" w:rsidR="006D75CD" w:rsidRPr="006D75CD" w:rsidRDefault="006D75CD" w:rsidP="006D75CD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کره‌ای داخل استوانه‌ای به شعاع قاعده 3 واحد محاط شده است. اگر حجم استوانه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6D75CD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460" w:dyaOrig="260" w14:anchorId="49B6E5F0">
                      <v:shape id="_x0000_i1715" type="#_x0000_t75" style="width:22.5pt;height:13.5pt" o:ole="">
                        <v:imagedata r:id="rId41" o:title=""/>
                      </v:shape>
                      <o:OLEObject Type="Embed" ProgID="Equation.DSMT4" ShapeID="_x0000_i1715" DrawAspect="Content" ObjectID="_1787943556" r:id="rId42"/>
                    </w:objec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باشد. حجم فضای بین کره و استوانه را به دست آورید.</w:t>
                  </w:r>
                </w:p>
              </w:tc>
            </w:tr>
            <w:tr w:rsidR="006D75CD" w:rsidRPr="00804D03" w14:paraId="5DE46C01" w14:textId="77777777" w:rsidTr="006D75CD">
              <w:trPr>
                <w:trHeight w:val="98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383B6EF" w14:textId="11833E12" w:rsidR="006D75CD" w:rsidRPr="006D75CD" w:rsidRDefault="006D75CD" w:rsidP="006D75CD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شعاع کره چه قدر باشد که حجم کره با مساحت کره برابر باشد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436A3E4A" w14:textId="4AAC5AA7" w:rsidR="006D75CD" w:rsidRPr="006D75CD" w:rsidRDefault="006D75CD" w:rsidP="006D75CD">
                  <w:pPr>
                    <w:jc w:val="both"/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CDFFF19" w14:textId="77777777" w:rsidTr="006D75CD">
              <w:trPr>
                <w:trHeight w:val="237"/>
              </w:trPr>
              <w:tc>
                <w:tcPr>
                  <w:tcW w:w="31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55A612F2" w:rsidR="00042C38" w:rsidRPr="00042C38" w:rsidRDefault="006D75CD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دوم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مخروط</w:t>
                  </w:r>
                </w:p>
              </w:tc>
              <w:tc>
                <w:tcPr>
                  <w:tcW w:w="76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5FFF3B" w14:textId="77777777" w:rsidR="006D75CD" w:rsidRPr="006D75CD" w:rsidRDefault="006D75CD" w:rsidP="006D75C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2DFB9996" w14:textId="50032F5C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 هرم منتظم، وجه‌های جانبی به شکل .....................................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FD316CD" w14:textId="77777777" w:rsidR="00042C38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شکلی شبیه هرم منتظم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که قاعدة آن به شکل دایره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 باشد.</w:t>
                  </w:r>
                </w:p>
                <w:p w14:paraId="257AD6A4" w14:textId="3E0C831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7489251F" w14:textId="5C4893C7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می‌گوییم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C620468" w14:textId="075D3CDA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بصورت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74FE438" w14:textId="19690AE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عنوان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عنوان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پهلو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ساخته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7EF31B65" w14:textId="733968E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ارتفاع‌های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مساوی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آنها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باهم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.          </w:t>
                  </w:r>
                </w:p>
                <w:p w14:paraId="4F6EF6D7" w14:textId="60CE5D03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فرمول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) ............................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محاسبه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F006766" w14:textId="2D3E609C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.(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دایره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منتظم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DDEF879" w14:textId="091B382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فاصلة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یعنی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طول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عمودی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قاعده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رسم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می‌شود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....................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6D75CD" w:rsidRPr="00804D03" w14:paraId="77751E0E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80D1B82" w14:textId="77777777" w:rsidR="006D75CD" w:rsidRDefault="006D75CD" w:rsidP="009412E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درستی یا نادرستی جملات زیر را مشخص کنید.</w:t>
                  </w:r>
                </w:p>
                <w:p w14:paraId="0472D36C" w14:textId="4DA28CDA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مخروط شکلی شبیه به هرم منتظم است که قاعده‌ی آن به شکل دایره می‌باشد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44258F54" w14:textId="25713208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وجه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‎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جانبی هر هرم، به شکل مربع است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6FF87316" w14:textId="4732B8F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فاصلة رأس هرم تا قاعده هرم را ارتفاع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29641093" w14:textId="7CC81AA2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ارتفاع هرمی را دو برابر کنیم، حجم آن 2 برابر می‌شود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7EDC9B5C" w14:textId="1B411686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هرمی که قاعده آن دایره باشد، مخروط نامیده می‌شود</w:t>
                  </w: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70410EF5" w14:textId="3384C15D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دو هرم با مساحت قاعده مساوی و ارتفاع مساوی داشته باشیم حجم‌های آنها  نیز مساوی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0AE7B4A2" w14:textId="629F3799" w:rsidR="006D75CD" w:rsidRPr="006D75CD" w:rsidRDefault="006D75CD" w:rsidP="006D75CD">
                  <w:pPr>
                    <w:tabs>
                      <w:tab w:val="left" w:pos="2771"/>
                    </w:tabs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حجم هرم یک سوم حجم منشور است.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  <w:p w14:paraId="08A9DC4D" w14:textId="4B32102C" w:rsidR="006D75CD" w:rsidRPr="006D75CD" w:rsidRDefault="006D75CD" w:rsidP="006D75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اگردو هرم دارای قاعده‌های هم مساحت باشند، حجم‌های آنها باهم برابر است.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       )</w:t>
                  </w:r>
                </w:p>
              </w:tc>
            </w:tr>
            <w:tr w:rsidR="006D75CD" w:rsidRPr="00804D03" w14:paraId="33AE01BA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CF20E2" w14:textId="02070886" w:rsidR="007839FB" w:rsidRPr="007839FB" w:rsidRDefault="007839FB" w:rsidP="006F1630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839FB"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  <w:lang w:val="fa-IR"/>
                    </w:rPr>
                    <w:t xml:space="preserve">الف) یک نمونه حجم هرمی که در زندگی روزمره خود دیده اید را مثال بزنید. </w:t>
                  </w:r>
                </w:p>
                <w:p w14:paraId="718E8B8F" w14:textId="608B67A0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839F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قاعده‌ی یک هرم به شکل مربع است. این هرم چند وجه دارد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p w14:paraId="38B93188" w14:textId="5F1349E7" w:rsidR="007839FB" w:rsidRPr="007839FB" w:rsidRDefault="007839FB" w:rsidP="007839FB">
                  <w:pPr>
                    <w:tabs>
                      <w:tab w:val="left" w:pos="2931"/>
                    </w:tabs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ج) </w:t>
                  </w:r>
                  <w:r w:rsidRPr="007839F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اگر مخروط را از بالا نگاه کنیم چه شکلی دیده می‌شود؟  </w:t>
                  </w:r>
                </w:p>
              </w:tc>
            </w:tr>
            <w:tr w:rsidR="007839FB" w:rsidRPr="00804D03" w14:paraId="46A3B8C5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0E0D90" w14:textId="77777777" w:rsidR="007839FB" w:rsidRDefault="00B84AD5" w:rsidP="006F1630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42126FC2" w14:textId="77777777" w:rsidR="00B84AD5" w:rsidRPr="00B84AD5" w:rsidRDefault="00B84AD5" w:rsidP="00B84AD5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bookmarkStart w:id="0" w:name="_GoBack"/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1) حجم مخروطی به شعاع قاعده 2 سانتیمتر و ارتفاع 7 سانتیمتر را به دست آورید.    (گیلان401) </w:t>
                  </w:r>
                </w:p>
                <w:p w14:paraId="5856338D" w14:textId="77777777" w:rsidR="00B84AD5" w:rsidRPr="00B84AD5" w:rsidRDefault="00B84AD5" w:rsidP="00B84AD5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2) هرمی با قاعده مستطیل به ابعاد5 و 4 سانتی‌متر وارتفاع 18 سانتی‌متر داریم. حجم آن را به دست آورید.(قزوین402)    </w:t>
                  </w:r>
                </w:p>
                <w:p w14:paraId="7E048C66" w14:textId="77777777" w:rsidR="00B84AD5" w:rsidRPr="00B84AD5" w:rsidRDefault="00B84AD5" w:rsidP="00B84AD5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4"/>
                      <w:szCs w:val="24"/>
                    </w:rPr>
                  </w:pPr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3) حجم هرمی را به دست آورید. که قاعده‌ی آن مربعی به ضلع 5 سانتی‌متر و ارتفاع آن 9 سانتی‌متر باشد.(همدان401)</w:t>
                  </w:r>
                </w:p>
                <w:p w14:paraId="0F8B1FA4" w14:textId="77777777" w:rsidR="00B84AD5" w:rsidRPr="00B84AD5" w:rsidRDefault="00B84AD5" w:rsidP="00B84AD5">
                  <w:pPr>
                    <w:tabs>
                      <w:tab w:val="left" w:pos="2771"/>
                    </w:tabs>
                    <w:jc w:val="both"/>
                    <w:rPr>
                      <w:rFonts w:ascii="Euclid" w:hAnsi="Euclid" w:cs="B Nazanin" w:hint="eastAsia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4) </w:t>
                  </w:r>
                  <w:r w:rsidRPr="00B84AD5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حجم هرمی با قاعده مربع را به دست آورید که ضلع قاعده آن 10 سانتی‌متر و ارتفاع آن 9 سانتی‌متر باشد.(البرز1401) </w:t>
                  </w:r>
                </w:p>
                <w:p w14:paraId="67499059" w14:textId="77777777" w:rsidR="00B84AD5" w:rsidRPr="00B84AD5" w:rsidRDefault="00B84AD5" w:rsidP="00B84AD5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B84AD5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>5) حجم کلاه تولدی که به شکل مخروطی هست برابر 80 سانتی‌متر مکعب می‌باشد.اگر شعاع این کلاه برابر 4 سانتی‌متر باشد، ارتفاع این کلاه را به دست آورید.</w:t>
                  </w:r>
                  <w:r w:rsidRPr="00B84AD5">
                    <w:rPr>
                      <w:rFonts w:cs="B Nazani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84AD5">
                    <w:rPr>
                      <w:rFonts w:cs="B Nazanin"/>
                      <w:b/>
                      <w:bCs/>
                      <w:position w:val="-14"/>
                      <w:sz w:val="24"/>
                      <w:szCs w:val="24"/>
                    </w:rPr>
                    <w:object w:dxaOrig="800" w:dyaOrig="400" w14:anchorId="07722C19">
                      <v:shape id="_x0000_i1798" type="#_x0000_t75" style="width:40.5pt;height:19.5pt" o:ole="">
                        <v:imagedata r:id="rId27" o:title=""/>
                      </v:shape>
                      <o:OLEObject Type="Embed" ProgID="Equation.DSMT4" ShapeID="_x0000_i1798" DrawAspect="Content" ObjectID="_1787943557" r:id="rId43"/>
                    </w:object>
                  </w:r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(مازندران401)</w:t>
                  </w:r>
                </w:p>
                <w:p w14:paraId="0952C030" w14:textId="0C3381E6" w:rsidR="00B84AD5" w:rsidRPr="00B84AD5" w:rsidRDefault="00B84AD5" w:rsidP="00B84AD5">
                  <w:pPr>
                    <w:tabs>
                      <w:tab w:val="left" w:pos="2931"/>
                    </w:tabs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</w:pPr>
                  <w:r w:rsidRPr="00B84AD5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6) حجم یک هرم 100 سانتیمتر مکعب است. اگر مساحت قاعده آن 30 متر مکعب باشد. اندازه ارتفاع این هرم را به دست آورید.</w:t>
                  </w:r>
                  <w:bookmarkEnd w:id="0"/>
                </w:p>
              </w:tc>
            </w:tr>
            <w:tr w:rsidR="00663717" w:rsidRPr="00804D03" w14:paraId="6C154A59" w14:textId="77777777" w:rsidTr="00663717">
              <w:trPr>
                <w:trHeight w:val="104"/>
              </w:trPr>
              <w:tc>
                <w:tcPr>
                  <w:tcW w:w="31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BB99776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جمله‌ا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76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7762F8">
              <w:trPr>
                <w:trHeight w:val="755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8DAB10" w14:textId="1D1599D4" w:rsidR="00663717" w:rsidRDefault="00663717" w:rsidP="00663717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تقس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م‌ها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انجام ده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7762F8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.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باق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مانده</w:t>
                  </w:r>
                  <w:r w:rsidRPr="00663717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خارج قسمت را در هر مورد مشخص کن</w:t>
                  </w:r>
                  <w:r w:rsidRPr="00663717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663717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B2DA3" w14:paraId="74D3C939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38B2292C" w14:textId="59CCC45D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6F64E907">
                            <v:shape id="_x0000_i1157" type="#_x0000_t75" style="width:110.25pt;height:24.75pt" o:ole="">
                              <v:imagedata r:id="rId44" o:title=""/>
                            </v:shape>
                            <o:OLEObject Type="Embed" ProgID="Equation.DSMT4" ShapeID="_x0000_i1157" DrawAspect="Content" ObjectID="_1787943558" r:id="rId4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5E2473D" w14:textId="77DFF73B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260" w:dyaOrig="499" w14:anchorId="492BFFD7">
                            <v:shape id="_x0000_i1158" type="#_x0000_t75" style="width:110.25pt;height:24.75pt" o:ole="">
                              <v:imagedata r:id="rId46" o:title=""/>
                            </v:shape>
                            <o:OLEObject Type="Embed" ProgID="Equation.DSMT4" ShapeID="_x0000_i1158" DrawAspect="Content" ObjectID="_1787943559" r:id="rId47"/>
                          </w:object>
                        </w:r>
                      </w:p>
                    </w:tc>
                  </w:tr>
                  <w:tr w:rsidR="00CB2DA3" w14:paraId="1C13ED95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30C5653E" w14:textId="38CCF875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0A059C46">
                            <v:shape id="_x0000_i1159" type="#_x0000_t75" style="width:119.25pt;height:24.75pt" o:ole="">
                              <v:imagedata r:id="rId48" o:title=""/>
                            </v:shape>
                            <o:OLEObject Type="Embed" ProgID="Equation.DSMT4" ShapeID="_x0000_i1159" DrawAspect="Content" ObjectID="_1787943560" r:id="rId4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FC9CEEC" w14:textId="42F62F6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39" w:dyaOrig="499" w14:anchorId="2A646D9B">
                            <v:shape id="_x0000_i1160" type="#_x0000_t75" style="width:119.25pt;height:24.75pt" o:ole="">
                              <v:imagedata r:id="rId50" o:title=""/>
                            </v:shape>
                            <o:OLEObject Type="Embed" ProgID="Equation.DSMT4" ShapeID="_x0000_i1160" DrawAspect="Content" ObjectID="_1787943561" r:id="rId51"/>
                          </w:object>
                        </w:r>
                      </w:p>
                    </w:tc>
                  </w:tr>
                  <w:tr w:rsidR="00CB2DA3" w14:paraId="1C71E55E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5077E779" w14:textId="1B663C22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420" w:dyaOrig="499" w14:anchorId="5879148C">
                            <v:shape id="_x0000_i1161" type="#_x0000_t75" style="width:117.75pt;height:24.75pt" o:ole="">
                              <v:imagedata r:id="rId52" o:title=""/>
                            </v:shape>
                            <o:OLEObject Type="Embed" ProgID="Equation.DSMT4" ShapeID="_x0000_i1161" DrawAspect="Content" ObjectID="_1787943562" r:id="rId5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2F7EDFE" w14:textId="16B7A94F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8"/>
                            <w:sz w:val="28"/>
                            <w:szCs w:val="28"/>
                          </w:rPr>
                          <w:object w:dxaOrig="2340" w:dyaOrig="560" w14:anchorId="3C1D9834">
                            <v:shape id="_x0000_i1162" type="#_x0000_t75" style="width:114pt;height:27.75pt" o:ole="">
                              <v:imagedata r:id="rId54" o:title=""/>
                            </v:shape>
                            <o:OLEObject Type="Embed" ProgID="Equation.DSMT4" ShapeID="_x0000_i1162" DrawAspect="Content" ObjectID="_1787943563" r:id="rId55"/>
                          </w:object>
                        </w:r>
                      </w:p>
                    </w:tc>
                  </w:tr>
                  <w:tr w:rsidR="00CB2DA3" w14:paraId="67662B77" w14:textId="77777777" w:rsidTr="00C81B1F">
                    <w:trPr>
                      <w:trHeight w:val="1757"/>
                    </w:trPr>
                    <w:tc>
                      <w:tcPr>
                        <w:tcW w:w="5273" w:type="dxa"/>
                      </w:tcPr>
                      <w:p w14:paraId="7140769C" w14:textId="3F8F863C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2940" w:dyaOrig="499" w14:anchorId="559E6D77">
                            <v:shape id="_x0000_i1163" type="#_x0000_t75" style="width:143.25pt;height:24.75pt" o:ole="">
                              <v:imagedata r:id="rId56" o:title=""/>
                            </v:shape>
                            <o:OLEObject Type="Embed" ProgID="Equation.DSMT4" ShapeID="_x0000_i1163" DrawAspect="Content" ObjectID="_1787943564" r:id="rId5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1132B04" w14:textId="321FD291" w:rsidR="00CB2DA3" w:rsidRPr="00C81B1F" w:rsidRDefault="00CB2DA3" w:rsidP="00C81B1F">
                        <w:pPr>
                          <w:spacing w:line="720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81B1F">
                          <w:rPr>
                            <w:position w:val="-12"/>
                            <w:sz w:val="28"/>
                            <w:szCs w:val="28"/>
                          </w:rPr>
                          <w:object w:dxaOrig="3100" w:dyaOrig="499" w14:anchorId="001D826B">
                            <v:shape id="_x0000_i1164" type="#_x0000_t75" style="width:151.5pt;height:24.75pt" o:ole="">
                              <v:imagedata r:id="rId58" o:title=""/>
                            </v:shape>
                            <o:OLEObject Type="Embed" ProgID="Equation.DSMT4" ShapeID="_x0000_i1164" DrawAspect="Content" ObjectID="_1787943565" r:id="rId59"/>
                          </w:object>
                        </w:r>
                      </w:p>
                    </w:tc>
                  </w:tr>
                </w:tbl>
                <w:p w14:paraId="22B96098" w14:textId="55B12963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47D69D43" w14:textId="77777777" w:rsidTr="00CB2DA3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C78DB11" w14:textId="77777777" w:rsidR="00663717" w:rsidRDefault="00CB2DA3" w:rsidP="00663717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مستطیلی به عرض</w:t>
                  </w:r>
                  <w:r w:rsidRPr="00CB2DA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CB2DA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560" w:dyaOrig="260" w14:anchorId="714C19F3">
                      <v:shape id="_x0000_i1165" type="#_x0000_t75" style="width:30pt;height:11.25pt" o:ole="">
                        <v:imagedata r:id="rId60" o:title=""/>
                      </v:shape>
                      <o:OLEObject Type="Embed" ProgID="Equation.DSMT4" ShapeID="_x0000_i1165" DrawAspect="Content" ObjectID="_1787943566" r:id="rId61"/>
                    </w:object>
                  </w: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</w:t>
                  </w:r>
                  <w:r w:rsidRPr="00CB2DA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CB2DA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300" w:dyaOrig="320" w14:anchorId="0F8C6D6D">
                      <v:shape id="_x0000_i1166" type="#_x0000_t75" style="width:66pt;height:18pt" o:ole="">
                        <v:imagedata r:id="rId62" o:title=""/>
                      </v:shape>
                      <o:OLEObject Type="Embed" ProgID="Equation.DSMT4" ShapeID="_x0000_i1166" DrawAspect="Content" ObjectID="_1787943567" r:id="rId63"/>
                    </w:object>
                  </w:r>
                  <w:r w:rsidRPr="00CB2DA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طول این مستطیل را به دست آورید. </w:t>
                  </w:r>
                </w:p>
                <w:p w14:paraId="4BDFE6C9" w14:textId="77777777" w:rsidR="00C81B1F" w:rsidRDefault="00C81B1F" w:rsidP="00C81B1F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BEDAB6F" w14:textId="67A59252" w:rsidR="00C81B1F" w:rsidRPr="00C81B1F" w:rsidRDefault="00C81B1F" w:rsidP="00C81B1F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0CE946" w:rsidR="00766D54" w:rsidRPr="00CB2DA3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B2DA3" w:rsidSect="00917E51">
      <w:footerReference w:type="default" r:id="rId64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48F8" w14:textId="77777777" w:rsidR="00287BB5" w:rsidRDefault="00287BB5" w:rsidP="003C5476">
      <w:pPr>
        <w:spacing w:after="0" w:line="240" w:lineRule="auto"/>
      </w:pPr>
      <w:r>
        <w:separator/>
      </w:r>
    </w:p>
  </w:endnote>
  <w:endnote w:type="continuationSeparator" w:id="0">
    <w:p w14:paraId="5776237E" w14:textId="77777777" w:rsidR="00287BB5" w:rsidRDefault="00287BB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EFD6" w14:textId="77777777" w:rsidR="00287BB5" w:rsidRDefault="00287BB5" w:rsidP="003C5476">
      <w:pPr>
        <w:spacing w:after="0" w:line="240" w:lineRule="auto"/>
      </w:pPr>
      <w:r>
        <w:separator/>
      </w:r>
    </w:p>
  </w:footnote>
  <w:footnote w:type="continuationSeparator" w:id="0">
    <w:p w14:paraId="5D1DE115" w14:textId="77777777" w:rsidR="00287BB5" w:rsidRDefault="00287BB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0582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109B4"/>
    <w:rsid w:val="00231058"/>
    <w:rsid w:val="002371B2"/>
    <w:rsid w:val="00246EB4"/>
    <w:rsid w:val="00250DE6"/>
    <w:rsid w:val="00253713"/>
    <w:rsid w:val="0026069C"/>
    <w:rsid w:val="00274B69"/>
    <w:rsid w:val="00287BB5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14E0A"/>
    <w:rsid w:val="003321C8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40E2"/>
    <w:rsid w:val="006B5002"/>
    <w:rsid w:val="006B5C68"/>
    <w:rsid w:val="006D75CD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762F8"/>
    <w:rsid w:val="00780BD3"/>
    <w:rsid w:val="007813CA"/>
    <w:rsid w:val="007839FB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4AD5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1B1F"/>
    <w:rsid w:val="00C8387E"/>
    <w:rsid w:val="00C903D2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11F6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3.png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png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79E0-0432-4AE6-A7C4-3F903C02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153</cp:revision>
  <cp:lastPrinted>2024-09-04T16:02:00Z</cp:lastPrinted>
  <dcterms:created xsi:type="dcterms:W3CDTF">2020-05-21T12:14:00Z</dcterms:created>
  <dcterms:modified xsi:type="dcterms:W3CDTF">2024-09-15T18:37:00Z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