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12036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512036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نام و نام خانوادگی: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376DE9" w:rsidRPr="00512036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512036" w:rsidRDefault="00376DE9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729"/>
              <w:gridCol w:w="708"/>
              <w:gridCol w:w="977"/>
            </w:tblGrid>
            <w:tr w:rsidR="00174CC2" w:rsidRPr="00512036" w14:paraId="44A870A2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1CC5D563" w14:textId="5F27D266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512036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</w:rPr>
                    <w:t xml:space="preserve">جمله های  </w:t>
                  </w:r>
                  <w:r w:rsidR="00703021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4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.2pt;height:14.85pt" o:ole="">
                        <v:imagedata r:id="rId7" o:title=""/>
                      </v:shape>
                      <o:OLEObject Type="Embed" ProgID="Equation.DSMT4" ShapeID="_x0000_i1025" DrawAspect="Content" ObjectID="_1793285385" r:id="rId8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 </w:t>
                  </w:r>
                  <w:r w:rsidR="00703021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360" w:dyaOrig="300" w14:anchorId="74F65164">
                      <v:shape id="_x0000_i1026" type="#_x0000_t75" style="width:17.2pt;height:15.65pt" o:ole="">
                        <v:imagedata r:id="rId9" o:title=""/>
                      </v:shape>
                      <o:OLEObject Type="Embed" ProgID="Equation.DSMT4" ShapeID="_x0000_i1026" DrawAspect="Content" ObjectID="_1793285386" r:id="rId10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286" w:type="dxa"/>
                </w:tcPr>
                <w:p w14:paraId="6C97F561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512036" w14:paraId="3FAF53D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CF5D56A" w14:textId="143115B4" w:rsidR="00174CC2" w:rsidRPr="009970E0" w:rsidRDefault="00174CC2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9970E0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های  </w: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« </w:t>
                  </w:r>
                  <w:r w:rsidR="009970E0" w:rsidRPr="009970E0">
                    <w:rPr>
                      <w:rFonts w:asciiTheme="majorBidi" w:hAnsiTheme="majorBidi" w:cs="Cambria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940" w:dyaOrig="300" w14:anchorId="0C4AB1C9">
                      <v:shape id="_x0000_i1027" type="#_x0000_t75" style="width:46.95pt;height:14.1pt" o:ole="">
                        <v:imagedata r:id="rId11" o:title=""/>
                      </v:shape>
                      <o:OLEObject Type="Embed" ProgID="Equation.DSMT4" ShapeID="_x0000_i1027" DrawAspect="Content" ObjectID="_1793285387" r:id="rId12"/>
                    </w:objec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»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قابل ساده شدن </w:t>
                  </w:r>
                  <w:r w:rsidR="00B82BE8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نیست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4E08FFD3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512036" w14:paraId="615C32C4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5D7A071" w14:textId="3E6CA129" w:rsidR="00A5263B" w:rsidRPr="00512036" w:rsidRDefault="00A5263B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محیط مربعی به ضلع </w:t>
                  </w:r>
                  <w:r w:rsidRPr="00512036">
                    <w:rPr>
                      <w:i/>
                      <w:iCs/>
                      <w:sz w:val="26"/>
                      <w:szCs w:val="26"/>
                      <w:lang w:bidi="fa-IR"/>
                    </w:rPr>
                    <w:t>a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برابر است با</w:t>
                  </w:r>
                  <w:r w:rsidRPr="00512036">
                    <w:rPr>
                      <w:position w:val="-6"/>
                      <w:sz w:val="26"/>
                      <w:szCs w:val="26"/>
                      <w:lang w:bidi="fa-IR"/>
                    </w:rPr>
                    <w:object w:dxaOrig="360" w:dyaOrig="279" w14:anchorId="66C21355">
                      <v:shape id="_x0000_i1028" type="#_x0000_t75" style="width:18.8pt;height:13.3pt" o:ole="">
                        <v:imagedata r:id="rId13" o:title=""/>
                      </v:shape>
                      <o:OLEObject Type="Embed" ProgID="Equation.DSMT4" ShapeID="_x0000_i1028" DrawAspect="Content" ObjectID="_1793285388" r:id="rId14"/>
                    </w:objec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3C32B018" w14:textId="44211718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A5263B" w:rsidRPr="00512036" w14:paraId="578B6A4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190952F" w14:textId="720B4244" w:rsidR="00A5263B" w:rsidRPr="00512036" w:rsidRDefault="00A5263B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="00AD7ED2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جبری </w: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«</w:t>
                  </w:r>
                  <w:r w:rsidR="00AD7ED2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21E9D31C">
                      <v:shape id="_x0000_i1029" type="#_x0000_t75" style="width:31.3pt;height:13.3pt" o:ole="">
                        <v:imagedata r:id="rId15" o:title=""/>
                      </v:shape>
                      <o:OLEObject Type="Embed" ProgID="Equation.DSMT4" ShapeID="_x0000_i1029" DrawAspect="Content" ObjectID="_1793285389" r:id="rId16"/>
                    </w:objec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»</w:t>
                  </w:r>
                  <w:r w:rsidR="00AD7ED2" w:rsidRPr="0051203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به صورت کلامی می شود :</w:t>
                  </w:r>
                  <w:r w:rsidR="00AD7ED2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هفت واحد بیشتر از یک عدد</w:t>
                  </w:r>
                  <w:r w:rsidR="00F21803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286" w:type="dxa"/>
                </w:tcPr>
                <w:p w14:paraId="22B7E2D9" w14:textId="0E69D873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538539AB" w14:textId="4C22A6F9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512036" w:rsidRDefault="00A5263B" w:rsidP="005F273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1671F0" w:rsidRPr="00512036" w14:paraId="25841946" w14:textId="77777777" w:rsidTr="003E6BC7">
        <w:trPr>
          <w:trHeight w:val="856"/>
        </w:trPr>
        <w:tc>
          <w:tcPr>
            <w:tcW w:w="476" w:type="dxa"/>
          </w:tcPr>
          <w:p w14:paraId="2DF4A0A7" w14:textId="230EE42D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27B00A2E" w14:textId="6D63BB88" w:rsidR="005F273B" w:rsidRPr="00512036" w:rsidRDefault="00174CC2" w:rsidP="00B0370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5F273B" w:rsidRPr="00512036">
              <w:rPr>
                <w:rFonts w:ascii="Vazirmatn" w:hAnsi="Vazirmatn"/>
                <w:sz w:val="26"/>
                <w:szCs w:val="26"/>
                <w:rtl/>
              </w:rPr>
              <w:t xml:space="preserve">) 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در الگوی عددی </w:t>
            </w:r>
            <w:r w:rsidR="00A01538" w:rsidRPr="008967F2">
              <w:rPr>
                <w:rFonts w:cs="0 Nazanin Bold"/>
                <w:position w:val="-10"/>
                <w:sz w:val="26"/>
                <w:szCs w:val="26"/>
              </w:rPr>
              <w:object w:dxaOrig="1200" w:dyaOrig="320" w14:anchorId="6C804BAA">
                <v:shape id="_x0000_i1030" type="#_x0000_t75" style="width:59.5pt;height:16.45pt" o:ole="">
                  <v:imagedata r:id="rId17" o:title=""/>
                </v:shape>
                <o:OLEObject Type="Embed" ProgID="Equation.DSMT4" ShapeID="_x0000_i1030" DrawAspect="Content" ObjectID="_1793285390" r:id="rId18"/>
              </w:objec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 جملۀ </w:t>
            </w:r>
            <w:r w:rsidR="00A01538" w:rsidRPr="008967F2">
              <w:rPr>
                <w:rFonts w:cs="0 Nazanin Bold"/>
                <w:sz w:val="26"/>
                <w:szCs w:val="26"/>
              </w:rPr>
              <w:t>n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 xml:space="preserve"> ام به صورت .........</w:t>
            </w:r>
            <w:r w:rsidR="004F2BBA">
              <w:rPr>
                <w:rFonts w:cs="0 Nazanin Bold" w:hint="cs"/>
                <w:sz w:val="26"/>
                <w:szCs w:val="26"/>
                <w:rtl/>
              </w:rPr>
              <w:t>......</w:t>
            </w:r>
            <w:r w:rsidR="00A01538" w:rsidRPr="008967F2">
              <w:rPr>
                <w:rFonts w:cs="0 Nazanin Bold" w:hint="cs"/>
                <w:sz w:val="26"/>
                <w:szCs w:val="26"/>
                <w:rtl/>
              </w:rPr>
              <w:t>............ می باشد.</w:t>
            </w:r>
          </w:p>
          <w:p w14:paraId="1CC3DF64" w14:textId="35EBF70C" w:rsidR="002E2442" w:rsidRPr="00512036" w:rsidRDefault="00174CC2" w:rsidP="003E6BC7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12036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شود</w:t>
            </w:r>
            <w:r w:rsidR="00D6519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</w:rPr>
              <w:t>....................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گویند.</w:t>
            </w:r>
          </w:p>
        </w:tc>
        <w:tc>
          <w:tcPr>
            <w:tcW w:w="455" w:type="dxa"/>
            <w:vAlign w:val="center"/>
          </w:tcPr>
          <w:p w14:paraId="215DC610" w14:textId="57AA5B6C" w:rsidR="001671F0" w:rsidRPr="00F21803" w:rsidRDefault="00F2180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180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671F0" w:rsidRPr="00512036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213B6BC4" w:rsidR="005F273B" w:rsidRPr="00512036" w:rsidRDefault="005F273B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الف) 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>کدام جمله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cs/>
                <w:lang w:bidi="fa-IR"/>
              </w:rPr>
              <w:t>‎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جبری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با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512036" w:rsidRPr="00512036">
              <w:rPr>
                <w:rFonts w:asciiTheme="majorBidi" w:hAnsiTheme="majorBidi"/>
                <w:position w:val="-6"/>
                <w:sz w:val="26"/>
                <w:szCs w:val="26"/>
              </w:rPr>
              <w:object w:dxaOrig="580" w:dyaOrig="279" w14:anchorId="7C2C822C">
                <v:shape id="_x0000_i1031" type="#_x0000_t75" style="width:28.95pt;height:14.1pt" o:ole="">
                  <v:imagedata r:id="rId19" o:title=""/>
                </v:shape>
                <o:OLEObject Type="Embed" ProgID="Equation.DSMT4" ShapeID="_x0000_i1031" DrawAspect="Content" ObjectID="_1793285391" r:id="rId20"/>
              </w:objec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متشابه است؟</w:t>
            </w:r>
          </w:p>
          <w:p w14:paraId="58A0DCB5" w14:textId="3C032BD4" w:rsidR="00122E90" w:rsidRPr="00512036" w:rsidRDefault="00122E90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    1)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580" w:dyaOrig="340" w14:anchorId="2764DEC3">
                <v:shape id="_x0000_i1032" type="#_x0000_t75" style="width:28.95pt;height:17.2pt" o:ole="">
                  <v:imagedata r:id="rId21" o:title=""/>
                </v:shape>
                <o:OLEObject Type="Embed" ProgID="Equation.DSMT4" ShapeID="_x0000_i1032" DrawAspect="Content" ObjectID="_1793285392" r:id="rId22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2)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360" w:dyaOrig="279" w14:anchorId="63C294A3">
                <v:shape id="_x0000_i1033" type="#_x0000_t75" style="width:18pt;height:14.85pt" o:ole="">
                  <v:imagedata r:id="rId23" o:title=""/>
                </v:shape>
                <o:OLEObject Type="Embed" ProgID="Equation.DSMT4" ShapeID="_x0000_i1033" DrawAspect="Content" ObjectID="_1793285393" r:id="rId24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3)</w:t>
            </w:r>
            <w:r w:rsidR="00512036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400" w:dyaOrig="300" w14:anchorId="3ACD1B17">
                <v:shape id="_x0000_i1034" type="#_x0000_t75" style="width:20.35pt;height:14.85pt" o:ole="">
                  <v:imagedata r:id="rId25" o:title=""/>
                </v:shape>
                <o:OLEObject Type="Embed" ProgID="Equation.DSMT4" ShapeID="_x0000_i1034" DrawAspect="Content" ObjectID="_1793285394" r:id="rId26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4)</w:t>
            </w:r>
            <w:r w:rsidR="00122358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10-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</w:p>
          <w:p w14:paraId="1DD33F95" w14:textId="63574AC1" w:rsidR="002E2442" w:rsidRPr="00512036" w:rsidRDefault="009970E0" w:rsidP="00885861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)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عبارت جبری 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«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3 واحد کمتر از 5 برابر عددی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 »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کدام گزینه است</w:t>
            </w:r>
            <w:r w:rsidR="00C9475F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؟</w:t>
            </w:r>
          </w:p>
          <w:p w14:paraId="5C3C9250" w14:textId="2A05E02D" w:rsidR="006815AD" w:rsidRPr="00512036" w:rsidRDefault="002E2442" w:rsidP="00885861">
            <w:pPr>
              <w:rPr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sz w:val="26"/>
                <w:szCs w:val="26"/>
                <w:rtl/>
              </w:rPr>
              <w:t xml:space="preserve">    1)</w:t>
            </w:r>
            <w:r w:rsidR="00C9475F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3031F5B6">
                <v:shape id="_x0000_i1035" type="#_x0000_t75" style="width:37.55pt;height:13.3pt" o:ole="">
                  <v:imagedata r:id="rId27" o:title=""/>
                </v:shape>
                <o:OLEObject Type="Embed" ProgID="Equation.DSMT4" ShapeID="_x0000_i1035" DrawAspect="Content" ObjectID="_1793285395" r:id="rId28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 2)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512E54E6">
                <v:shape id="_x0000_i1036" type="#_x0000_t75" style="width:38.35pt;height:14.85pt" o:ole="">
                  <v:imagedata r:id="rId29" o:title=""/>
                </v:shape>
                <o:OLEObject Type="Embed" ProgID="Equation.DSMT4" ShapeID="_x0000_i1036" DrawAspect="Content" ObjectID="_1793285396" r:id="rId30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</w:t>
            </w:r>
            <w:r w:rsidR="00C9475F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</w: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3)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797BCF79">
                <v:shape id="_x0000_i1037" type="#_x0000_t75" style="width:37.55pt;height:14.85pt" o:ole="">
                  <v:imagedata r:id="rId31" o:title=""/>
                </v:shape>
                <o:OLEObject Type="Embed" ProgID="Equation.DSMT4" ShapeID="_x0000_i1037" DrawAspect="Content" ObjectID="_1793285397" r:id="rId32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4)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56F5B420">
                <v:shape id="_x0000_i1038" type="#_x0000_t75" style="width:36pt;height:13.3pt" o:ole="">
                  <v:imagedata r:id="rId33" o:title=""/>
                </v:shape>
                <o:OLEObject Type="Embed" ProgID="Equation.DSMT4" ShapeID="_x0000_i1038" DrawAspect="Content" ObjectID="_1793285398" r:id="rId34"/>
              </w:objec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7919D23A" w:rsidR="001671F0" w:rsidRPr="00512036" w:rsidRDefault="009970E0" w:rsidP="007F160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D764F" w:rsidRPr="00512036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512036" w:rsidRDefault="00961862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77830CCF" w:rsidR="00113CA3" w:rsidRPr="00512036" w:rsidRDefault="002E0428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‌ جمله </w:t>
            </w:r>
            <w:r w:rsidR="00263670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>n</w:t>
            </w:r>
            <w:r w:rsidR="002636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اُم 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>الگو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زیر را بنویسید . سپس جمله ی </w:t>
            </w:r>
            <w:r w:rsidR="006116E1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هفتم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:rsidRPr="00512036" w14:paraId="74B831D3" w14:textId="77777777" w:rsidTr="00113CA3">
              <w:tc>
                <w:tcPr>
                  <w:tcW w:w="3069" w:type="dxa"/>
                </w:tcPr>
                <w:p w14:paraId="4D9E33E2" w14:textId="27EBF8EC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="006116E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هفت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n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BF151E7" w:rsidR="00113CA3" w:rsidRPr="00512036" w:rsidRDefault="00552B2A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10"/>
                      <w:sz w:val="26"/>
                      <w:szCs w:val="26"/>
                      <w:lang w:bidi="fa-IR"/>
                    </w:rPr>
                    <w:object w:dxaOrig="1340" w:dyaOrig="320" w14:anchorId="79AA8696">
                      <v:shape id="_x0000_i1039" type="#_x0000_t75" style="width:84.5pt;height:18.8pt" o:ole="">
                        <v:imagedata r:id="rId35" o:title=""/>
                      </v:shape>
                      <o:OLEObject Type="Embed" ProgID="Equation.DSMT4" ShapeID="_x0000_i1039" DrawAspect="Content" ObjectID="_1793285399" r:id="rId36"/>
                    </w:object>
                  </w:r>
                </w:p>
              </w:tc>
            </w:tr>
          </w:tbl>
          <w:p w14:paraId="559E599F" w14:textId="02660BD9" w:rsidR="00641645" w:rsidRPr="00512036" w:rsidRDefault="00641645" w:rsidP="00113CA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512036" w:rsidRDefault="00465F4B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76DE9" w:rsidRPr="00512036" w14:paraId="7E7951E0" w14:textId="77777777" w:rsidTr="00E61708">
        <w:trPr>
          <w:trHeight w:val="1062"/>
        </w:trPr>
        <w:tc>
          <w:tcPr>
            <w:tcW w:w="476" w:type="dxa"/>
          </w:tcPr>
          <w:p w14:paraId="1DA484DF" w14:textId="5ED5A44E" w:rsidR="00376DE9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5</w:t>
            </w:r>
          </w:p>
        </w:tc>
        <w:tc>
          <w:tcPr>
            <w:tcW w:w="9605" w:type="dxa"/>
            <w:gridSpan w:val="3"/>
          </w:tcPr>
          <w:p w14:paraId="44154D3B" w14:textId="2551C45F" w:rsidR="00D9171F" w:rsidRPr="00512036" w:rsidRDefault="00D9171F" w:rsidP="00D9171F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مقدار عددی عبارت جبری روبرو را به ازای </w:t>
            </w:r>
            <w:r w:rsidRPr="00512036">
              <w:rPr>
                <w:position w:val="-6"/>
                <w:sz w:val="26"/>
                <w:szCs w:val="26"/>
              </w:rPr>
              <w:object w:dxaOrig="620" w:dyaOrig="279" w14:anchorId="10555C71">
                <v:shape id="_x0000_i1040" type="#_x0000_t75" style="width:30.5pt;height:14.85pt" o:ole="">
                  <v:imagedata r:id="rId37" o:title=""/>
                </v:shape>
                <o:OLEObject Type="Embed" ProgID="Equation.DSMT4" ShapeID="_x0000_i1040" DrawAspect="Content" ObjectID="_1793285400" r:id="rId38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="00552B2A" w:rsidRPr="00512036">
              <w:rPr>
                <w:position w:val="-6"/>
                <w:sz w:val="26"/>
                <w:szCs w:val="26"/>
                <w:lang w:bidi="fa-IR"/>
              </w:rPr>
              <w:object w:dxaOrig="760" w:dyaOrig="300" w14:anchorId="35C81472">
                <v:shape id="_x0000_i1041" type="#_x0000_t75" style="width:38.35pt;height:14.85pt" o:ole="">
                  <v:imagedata r:id="rId39" o:title=""/>
                </v:shape>
                <o:OLEObject Type="Embed" ProgID="Equation.DSMT4" ShapeID="_x0000_i1041" DrawAspect="Content" ObjectID="_1793285401" r:id="rId40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بدست آورید.</w:t>
            </w:r>
          </w:p>
          <w:p w14:paraId="4B8A1137" w14:textId="4C79CD6D" w:rsidR="00376DE9" w:rsidRPr="00512036" w:rsidRDefault="00D9171F" w:rsidP="00D9171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</w:t>
            </w:r>
            <w:r w:rsidR="00DF2DCD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5C0108"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552B2A" w:rsidRPr="00512036">
              <w:rPr>
                <w:position w:val="-6"/>
                <w:sz w:val="26"/>
                <w:szCs w:val="26"/>
              </w:rPr>
              <w:object w:dxaOrig="1140" w:dyaOrig="300" w14:anchorId="57C5387F">
                <v:shape id="_x0000_i1042" type="#_x0000_t75" style="width:67.3pt;height:16.45pt" o:ole="">
                  <v:imagedata r:id="rId41" o:title=""/>
                </v:shape>
                <o:OLEObject Type="Embed" ProgID="Equation.DSMT4" ShapeID="_x0000_i1042" DrawAspect="Content" ObjectID="_1793285402" r:id="rId42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512036" w:rsidRDefault="00376DE9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6F30B3" w:rsidRPr="00512036" w14:paraId="729D9EA8" w14:textId="77777777" w:rsidTr="009970E0">
        <w:trPr>
          <w:trHeight w:val="1202"/>
        </w:trPr>
        <w:tc>
          <w:tcPr>
            <w:tcW w:w="476" w:type="dxa"/>
          </w:tcPr>
          <w:p w14:paraId="34FE36A5" w14:textId="450D30AF" w:rsidR="006F30B3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6</w:t>
            </w:r>
          </w:p>
        </w:tc>
        <w:tc>
          <w:tcPr>
            <w:tcW w:w="9605" w:type="dxa"/>
            <w:gridSpan w:val="3"/>
          </w:tcPr>
          <w:tbl>
            <w:tblPr>
              <w:tblStyle w:val="TableGrid"/>
              <w:tblpPr w:leftFromText="180" w:rightFromText="180" w:vertAnchor="text" w:horzAnchor="margin" w:tblpY="165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835"/>
              <w:gridCol w:w="3175"/>
              <w:gridCol w:w="1083"/>
            </w:tblGrid>
            <w:tr w:rsidR="00B75293" w:rsidRPr="004568EA" w14:paraId="27902685" w14:textId="77777777" w:rsidTr="009970E0"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D77759B" w14:textId="25E313CD" w:rsidR="00B75293" w:rsidRPr="004568EA" w:rsidRDefault="003C79B5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="00B75293"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3175" w:type="dxa"/>
                  <w:tcBorders>
                    <w:top w:val="single" w:sz="4" w:space="0" w:color="FFFFFF" w:themeColor="background1"/>
                  </w:tcBorders>
                </w:tcPr>
                <w:p w14:paraId="4AE7A927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45121F3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  <w:t>n</w:t>
                  </w:r>
                </w:p>
              </w:tc>
            </w:tr>
            <w:tr w:rsidR="00B75293" w:rsidRPr="004568EA" w14:paraId="4901E232" w14:textId="77777777" w:rsidTr="009970E0">
              <w:trPr>
                <w:trHeight w:val="385"/>
              </w:trPr>
              <w:tc>
                <w:tcPr>
                  <w:tcW w:w="2835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60227B7B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175" w:type="dxa"/>
                  <w:tcBorders>
                    <w:bottom w:val="single" w:sz="4" w:space="0" w:color="FFFFFF" w:themeColor="background1"/>
                  </w:tcBorders>
                </w:tcPr>
                <w:p w14:paraId="25E7FC3F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C4B934" w14:textId="596F51F3" w:rsidR="00B75293" w:rsidRPr="004568EA" w:rsidRDefault="003C79B5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315D2594">
                      <v:shape id="_x0000_i1043" type="#_x0000_t75" style="width:38.35pt;height:14.1pt" o:ole="">
                        <v:imagedata r:id="rId43" o:title=""/>
                      </v:shape>
                      <o:OLEObject Type="Embed" ProgID="Equation.DSMT4" ShapeID="_x0000_i1043" DrawAspect="Content" ObjectID="_1793285403" r:id="rId44"/>
                    </w:object>
                  </w:r>
                </w:p>
              </w:tc>
            </w:tr>
          </w:tbl>
          <w:p w14:paraId="6396676E" w14:textId="77777777" w:rsidR="006F30B3" w:rsidRDefault="006F30B3" w:rsidP="006F30B3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جدول زیر را کامل کنید.</w:t>
            </w:r>
          </w:p>
          <w:p w14:paraId="17833A2D" w14:textId="77777777" w:rsidR="006F30B3" w:rsidRPr="00512036" w:rsidRDefault="006F30B3" w:rsidP="00D9171F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205B88D9" w14:textId="3B1A400D" w:rsidR="006F30B3" w:rsidRPr="00512036" w:rsidRDefault="009970E0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85861" w:rsidRPr="00512036" w14:paraId="6634A529" w14:textId="77777777" w:rsidTr="00E61708">
        <w:trPr>
          <w:trHeight w:val="1038"/>
        </w:trPr>
        <w:tc>
          <w:tcPr>
            <w:tcW w:w="476" w:type="dxa"/>
          </w:tcPr>
          <w:p w14:paraId="77CF5C17" w14:textId="0CD9C48D" w:rsidR="00885861" w:rsidRPr="00512036" w:rsidRDefault="00CA6062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6A959206" w14:textId="452EF736" w:rsidR="00885861" w:rsidRPr="00512036" w:rsidRDefault="00D3340C" w:rsidP="00885861">
            <w:pPr>
              <w:tabs>
                <w:tab w:val="left" w:pos="7359"/>
              </w:tabs>
              <w:rPr>
                <w:noProof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F68A85" wp14:editId="41D563EB">
                      <wp:simplePos x="0" y="0"/>
                      <wp:positionH relativeFrom="column">
                        <wp:posOffset>4199</wp:posOffset>
                      </wp:positionH>
                      <wp:positionV relativeFrom="paragraph">
                        <wp:posOffset>20973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452" cy="632646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452" cy="632646"/>
                                  <a:chOff x="-71081" y="83509"/>
                                  <a:chExt cx="1298589" cy="923509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0EF3BC" w14:textId="41B7F3B8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6467F42B">
                                          <v:shape id="_x0000_i1045" type="#_x0000_t75" style="width:18.8pt;height:13.3pt" o:ole="">
                                            <v:imagedata r:id="rId45" o:title=""/>
                                          </v:shape>
                                          <o:OLEObject Type="Embed" ProgID="Equation.DSMT4" ShapeID="_x0000_i1045" DrawAspect="Content" ObjectID="_1793285409" r:id="rId4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669055" y="83509"/>
                                    <a:ext cx="558453" cy="3939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0424B" w14:textId="7F81DCBA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40" w:dyaOrig="279" w14:anchorId="6FA92C2A">
                                          <v:shape id="_x0000_i1047" type="#_x0000_t75" style="width:21.15pt;height:13.3pt" o:ole="">
                                            <v:imagedata r:id="rId47" o:title=""/>
                                          </v:shape>
                                          <o:OLEObject Type="Embed" ProgID="Equation.DSMT4" ShapeID="_x0000_i1047" DrawAspect="Content" ObjectID="_1793285410" r:id="rId4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476" cy="4421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3943C" w14:textId="15EF9971" w:rsidR="00885861" w:rsidRDefault="0009665E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00" w:dyaOrig="279" w14:anchorId="32CC0B8B">
                                          <v:shape id="_x0000_i1049" type="#_x0000_t75" style="width:19.55pt;height:13.3pt" o:ole="">
                                            <v:imagedata r:id="rId49" o:title=""/>
                                          </v:shape>
                                          <o:OLEObject Type="Embed" ProgID="Equation.DSMT4" ShapeID="_x0000_i1049" DrawAspect="Content" ObjectID="_1793285411" r:id="rId5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68A85" id="Group 7" o:spid="_x0000_s1026" style="position:absolute;left:0;text-align:left;margin-left:.35pt;margin-top:1.65pt;width:70.1pt;height:49.8pt;z-index:251669504" coordsize="8904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">
                      <v:group id="Group 16" o:spid="_x0000_s1027" style="position:absolute;width:8904;height:6326" coordorigin="-710,835" coordsize="12985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3;height:4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030EF3BC" w14:textId="41B7F3B8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6467F42B">
                                    <v:shape id="_x0000_i1386" type="#_x0000_t75" style="width:18.8pt;height:13.6pt" o:ole="">
                                      <v:imagedata r:id="rId51" o:title=""/>
                                    </v:shape>
                                    <o:OLEObject Type="Embed" ProgID="Equation.DSMT4" ShapeID="_x0000_i1386" DrawAspect="Content" ObjectID="_1792901298" r:id="rId5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6690;top:835;width:5585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4810424B" w14:textId="7F81DCBA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40" w:dyaOrig="279" w14:anchorId="6FA92C2A">
                                    <v:shape id="_x0000_i1387" type="#_x0000_t75" style="width:21.4pt;height:13.6pt" o:ole="">
                                      <v:imagedata r:id="rId53" o:title=""/>
                                    </v:shape>
                                    <o:OLEObject Type="Embed" ProgID="Equation.DSMT4" ShapeID="_x0000_i1387" DrawAspect="Content" ObjectID="_1792901299" r:id="rId5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8E3943C" w14:textId="15EF9971" w:rsidR="00885861" w:rsidRDefault="0009665E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400" w:dyaOrig="279" w14:anchorId="32CC0B8B">
                                    <v:shape id="_x0000_i1388" type="#_x0000_t75" style="width:19.45pt;height:13.6pt" o:ole="">
                                      <v:imagedata r:id="rId55" o:title=""/>
                                    </v:shape>
                                    <o:OLEObject Type="Embed" ProgID="Equation.DSMT4" ShapeID="_x0000_i1388" DrawAspect="Content" ObjectID="_1792901300" r:id="rId56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="00885861"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885861"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>محیط مثلث روبرو را به صورت جبری بنویسید.</w:t>
            </w:r>
          </w:p>
          <w:p w14:paraId="690CD5A4" w14:textId="02DAE936" w:rsidR="00885861" w:rsidRPr="00512036" w:rsidRDefault="00885861" w:rsidP="00885861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                              </w:t>
            </w:r>
            <w:r w:rsidR="00572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</w:t>
            </w:r>
            <w:r w:rsidRPr="0051203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               </w:t>
            </w:r>
            <w:r w:rsidRPr="00512036">
              <w:rPr>
                <w:noProof/>
                <w:sz w:val="26"/>
                <w:szCs w:val="26"/>
                <w:lang w:bidi="fa-IR"/>
              </w:rPr>
              <w:t xml:space="preserve">  </w:t>
            </w:r>
            <w:r w:rsidRPr="00512036">
              <w:rPr>
                <w:noProof/>
                <w:position w:val="-6"/>
                <w:sz w:val="26"/>
                <w:szCs w:val="26"/>
                <w:lang w:bidi="fa-IR"/>
              </w:rPr>
              <w:object w:dxaOrig="3460" w:dyaOrig="300" w14:anchorId="06F0F15B">
                <v:shape id="_x0000_i1050" type="#_x0000_t75" style="width:171.4pt;height:14.85pt" o:ole="">
                  <v:imagedata r:id="rId57" o:title=""/>
                </v:shape>
                <o:OLEObject Type="Embed" ProgID="Equation.DSMT4" ShapeID="_x0000_i1050" DrawAspect="Content" ObjectID="_1793285404" r:id="rId58"/>
              </w:object>
            </w:r>
          </w:p>
        </w:tc>
        <w:tc>
          <w:tcPr>
            <w:tcW w:w="455" w:type="dxa"/>
            <w:vAlign w:val="center"/>
          </w:tcPr>
          <w:p w14:paraId="2C6CD503" w14:textId="79139F93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885861" w:rsidRPr="00512036" w14:paraId="5D05F95E" w14:textId="77777777" w:rsidTr="00E61708">
        <w:trPr>
          <w:trHeight w:val="1833"/>
        </w:trPr>
        <w:tc>
          <w:tcPr>
            <w:tcW w:w="476" w:type="dxa"/>
          </w:tcPr>
          <w:p w14:paraId="79DE707C" w14:textId="16B4F464" w:rsidR="00885861" w:rsidRPr="00512036" w:rsidRDefault="00CA6062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4939A916" w14:textId="3CE7D6C0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عبارت</w:t>
            </w:r>
            <w:r w:rsidR="002C2C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های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جبری زیر را ساده کنید.</w:t>
            </w:r>
          </w:p>
          <w:p w14:paraId="44189B2A" w14:textId="7D13BAD1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</w:t>
            </w:r>
            <w:r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600" w:dyaOrig="360" w14:anchorId="25F4BC5B">
                <v:shape id="_x0000_i1051" type="#_x0000_t75" style="width:130.7pt;height:17.2pt" o:ole="">
                  <v:imagedata r:id="rId59" o:title=""/>
                </v:shape>
                <o:OLEObject Type="Embed" ProgID="Equation.DSMT4" ShapeID="_x0000_i1051" DrawAspect="Content" ObjectID="_1793285405" r:id="rId60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(الف</w:t>
            </w:r>
          </w:p>
          <w:p w14:paraId="7F0582DB" w14:textId="77777777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</w:pPr>
          </w:p>
          <w:p w14:paraId="658E470C" w14:textId="519091A1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9C6BAF" w:rsidRPr="009C6BAF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2280" w:dyaOrig="340" w14:anchorId="7DE9452C">
                <v:shape id="_x0000_i1052" type="#_x0000_t75" style="width:114.25pt;height:18pt" o:ole="">
                  <v:imagedata r:id="rId61" o:title=""/>
                </v:shape>
                <o:OLEObject Type="Embed" ProgID="Equation.DSMT4" ShapeID="_x0000_i1052" DrawAspect="Content" ObjectID="_1793285406" r:id="rId62"/>
              </w:objec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۵/1</w:t>
            </w:r>
          </w:p>
        </w:tc>
      </w:tr>
      <w:tr w:rsidR="00A96AE0" w:rsidRPr="00512036" w14:paraId="369EFF57" w14:textId="77777777" w:rsidTr="00E61708">
        <w:trPr>
          <w:trHeight w:val="1830"/>
        </w:trPr>
        <w:tc>
          <w:tcPr>
            <w:tcW w:w="476" w:type="dxa"/>
          </w:tcPr>
          <w:p w14:paraId="320B97D1" w14:textId="073B2538" w:rsidR="00A96AE0" w:rsidRPr="00512036" w:rsidRDefault="00CA6062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512036" w:rsidRDefault="00113CA3" w:rsidP="00A96AE0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A96AE0" w:rsidRPr="00512036">
              <w:rPr>
                <w:rFonts w:hint="cs"/>
                <w:sz w:val="26"/>
                <w:szCs w:val="26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4ED8E454" w:rsidR="00113CA3" w:rsidRPr="00512036" w:rsidRDefault="00A96AE0" w:rsidP="00113CA3">
            <w:pPr>
              <w:jc w:val="center"/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«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به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دو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برابر عددی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پنج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واحد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اضافه کردیم.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حاصل برابر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15 </w:t>
            </w:r>
            <w:r w:rsidRPr="00512036">
              <w:rPr>
                <w:rFonts w:hint="cs"/>
                <w:sz w:val="26"/>
                <w:szCs w:val="26"/>
                <w:rtl/>
              </w:rPr>
              <w:t>شده است.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آن عدد را پیدا کنید.</w:t>
            </w:r>
            <w:r w:rsidRPr="00512036">
              <w:rPr>
                <w:rFonts w:hint="cs"/>
                <w:sz w:val="26"/>
                <w:szCs w:val="26"/>
                <w:rtl/>
              </w:rPr>
              <w:t>‌»</w:t>
            </w:r>
          </w:p>
          <w:p w14:paraId="01CBFE27" w14:textId="27D2CC77" w:rsidR="00113CA3" w:rsidRPr="00512036" w:rsidRDefault="00512036" w:rsidP="000C5422">
            <w:pPr>
              <w:jc w:val="both"/>
              <w:rPr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ثابت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چاپخانه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10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و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برگه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2000 تومان است. هز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چاپ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="Portada ARA" w:hAnsi="Portada ARA" w:cs="Portada ARA"/>
                <w:sz w:val="26"/>
                <w:szCs w:val="26"/>
                <w:lang w:bidi="fa-IR"/>
              </w:rPr>
              <w:t>a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رگه 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>را به صورت جبر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بنو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51203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51203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.  </w:t>
            </w:r>
          </w:p>
        </w:tc>
        <w:tc>
          <w:tcPr>
            <w:tcW w:w="455" w:type="dxa"/>
            <w:vAlign w:val="center"/>
          </w:tcPr>
          <w:p w14:paraId="09E1CDC0" w14:textId="25BB4907" w:rsidR="00A96AE0" w:rsidRPr="00512036" w:rsidRDefault="00113CA3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885861" w:rsidRPr="00512036" w14:paraId="13C0F0C0" w14:textId="77777777" w:rsidTr="00CD6F2E">
        <w:trPr>
          <w:trHeight w:val="1985"/>
        </w:trPr>
        <w:tc>
          <w:tcPr>
            <w:tcW w:w="476" w:type="dxa"/>
          </w:tcPr>
          <w:p w14:paraId="323A1755" w14:textId="18876EC5" w:rsidR="00885861" w:rsidRPr="00512036" w:rsidRDefault="00CA6062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10</w:t>
            </w:r>
            <w:bookmarkStart w:id="0" w:name="_GoBack"/>
            <w:bookmarkEnd w:id="0"/>
          </w:p>
        </w:tc>
        <w:tc>
          <w:tcPr>
            <w:tcW w:w="9605" w:type="dxa"/>
            <w:gridSpan w:val="3"/>
          </w:tcPr>
          <w:p w14:paraId="26D41EF2" w14:textId="0AC18B48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:rsidRPr="00512036" w14:paraId="16D4CDDA" w14:textId="77777777" w:rsidTr="00A96AE0">
              <w:tc>
                <w:tcPr>
                  <w:tcW w:w="4603" w:type="dxa"/>
                </w:tcPr>
                <w:p w14:paraId="74D52C0D" w14:textId="0F0A0FA5" w:rsidR="00885861" w:rsidRPr="00512036" w:rsidRDefault="0070302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1340" w:dyaOrig="279" w14:anchorId="1AA81A49">
                      <v:shape id="_x0000_i1053" type="#_x0000_t75" style="width:66.5pt;height:14.85pt" o:ole="">
                        <v:imagedata r:id="rId63" o:title=""/>
                      </v:shape>
                      <o:OLEObject Type="Embed" ProgID="Equation.DSMT4" ShapeID="_x0000_i1053" DrawAspect="Content" ObjectID="_1793285407" r:id="rId64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7E674B00" w:rsidR="00885861" w:rsidRPr="00512036" w:rsidRDefault="00703021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</w:rPr>
                    <w:object w:dxaOrig="1700" w:dyaOrig="279" w14:anchorId="0A108564">
                      <v:shape id="_x0000_i1054" type="#_x0000_t75" style="width:85.3pt;height:14.85pt" o:ole="">
                        <v:imagedata r:id="rId65" o:title=""/>
                      </v:shape>
                      <o:OLEObject Type="Embed" ProgID="Equation.DSMT4" ShapeID="_x0000_i1054" DrawAspect="Content" ObjectID="_1793285408" r:id="rId66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3BADFB11" w14:textId="318B3B75" w:rsidR="00885861" w:rsidRPr="00512036" w:rsidRDefault="00885861" w:rsidP="00A96AE0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14:paraId="799DF17D" w14:textId="61AD1DCC" w:rsidR="00885861" w:rsidRPr="00CD6F2E" w:rsidRDefault="00885861" w:rsidP="00A96AE0">
            <w:pPr>
              <w:rPr>
                <w:rFonts w:asciiTheme="majorBidi" w:hAnsiTheme="majorBid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5/1</w:t>
            </w:r>
          </w:p>
        </w:tc>
      </w:tr>
    </w:tbl>
    <w:p w14:paraId="615D838F" w14:textId="1970DFA0" w:rsidR="000B3006" w:rsidRPr="00512036" w:rsidRDefault="000B3006" w:rsidP="00A96AE0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512036" w:rsidSect="00554692">
      <w:footerReference w:type="even" r:id="rId6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0E66" w14:textId="77777777" w:rsidR="00A84559" w:rsidRDefault="00A84559">
      <w:r>
        <w:separator/>
      </w:r>
    </w:p>
  </w:endnote>
  <w:endnote w:type="continuationSeparator" w:id="0">
    <w:p w14:paraId="23B66748" w14:textId="77777777" w:rsidR="00A84559" w:rsidRDefault="00A8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00334" w14:textId="77777777" w:rsidR="00A84559" w:rsidRDefault="00A84559">
      <w:r>
        <w:separator/>
      </w:r>
    </w:p>
  </w:footnote>
  <w:footnote w:type="continuationSeparator" w:id="0">
    <w:p w14:paraId="24936521" w14:textId="77777777" w:rsidR="00A84559" w:rsidRDefault="00A84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77C"/>
    <w:rsid w:val="00081A78"/>
    <w:rsid w:val="00083DAE"/>
    <w:rsid w:val="0009665E"/>
    <w:rsid w:val="00096D6F"/>
    <w:rsid w:val="000A4E0D"/>
    <w:rsid w:val="000B0C9E"/>
    <w:rsid w:val="000B3006"/>
    <w:rsid w:val="000B714D"/>
    <w:rsid w:val="000C13A0"/>
    <w:rsid w:val="000C34EE"/>
    <w:rsid w:val="000C5422"/>
    <w:rsid w:val="000D4D7F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358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1184A"/>
    <w:rsid w:val="0022126B"/>
    <w:rsid w:val="002304F7"/>
    <w:rsid w:val="0023052B"/>
    <w:rsid w:val="00232982"/>
    <w:rsid w:val="00251410"/>
    <w:rsid w:val="00257904"/>
    <w:rsid w:val="00263670"/>
    <w:rsid w:val="002650E6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2C70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C79B5"/>
    <w:rsid w:val="003D43BA"/>
    <w:rsid w:val="003D7F40"/>
    <w:rsid w:val="003E2171"/>
    <w:rsid w:val="003E2AA3"/>
    <w:rsid w:val="003E6677"/>
    <w:rsid w:val="003E6BC7"/>
    <w:rsid w:val="003F272F"/>
    <w:rsid w:val="003F3DC4"/>
    <w:rsid w:val="003F58FD"/>
    <w:rsid w:val="00427CF4"/>
    <w:rsid w:val="00455480"/>
    <w:rsid w:val="0045654A"/>
    <w:rsid w:val="004568D6"/>
    <w:rsid w:val="00462B3D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4F2BBA"/>
    <w:rsid w:val="00512036"/>
    <w:rsid w:val="00526347"/>
    <w:rsid w:val="00526388"/>
    <w:rsid w:val="00527D9D"/>
    <w:rsid w:val="00530EAC"/>
    <w:rsid w:val="005502F2"/>
    <w:rsid w:val="00550734"/>
    <w:rsid w:val="00552B2A"/>
    <w:rsid w:val="0055430A"/>
    <w:rsid w:val="00554692"/>
    <w:rsid w:val="00557857"/>
    <w:rsid w:val="005704C3"/>
    <w:rsid w:val="0057265D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0108"/>
    <w:rsid w:val="005C6C64"/>
    <w:rsid w:val="005C70F1"/>
    <w:rsid w:val="005E13ED"/>
    <w:rsid w:val="005E22DE"/>
    <w:rsid w:val="005F273B"/>
    <w:rsid w:val="005F5D12"/>
    <w:rsid w:val="00604E3D"/>
    <w:rsid w:val="0061122B"/>
    <w:rsid w:val="006116E1"/>
    <w:rsid w:val="0061446A"/>
    <w:rsid w:val="00614E45"/>
    <w:rsid w:val="00623B9E"/>
    <w:rsid w:val="006404D1"/>
    <w:rsid w:val="00641645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6F30B3"/>
    <w:rsid w:val="00701928"/>
    <w:rsid w:val="00703021"/>
    <w:rsid w:val="007030CB"/>
    <w:rsid w:val="00712340"/>
    <w:rsid w:val="00716ED6"/>
    <w:rsid w:val="0071794E"/>
    <w:rsid w:val="007248D3"/>
    <w:rsid w:val="007370BD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4EEB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66DBF"/>
    <w:rsid w:val="00974DBC"/>
    <w:rsid w:val="0098025A"/>
    <w:rsid w:val="00984794"/>
    <w:rsid w:val="0099294B"/>
    <w:rsid w:val="00992D67"/>
    <w:rsid w:val="009934FF"/>
    <w:rsid w:val="009960AB"/>
    <w:rsid w:val="009970E0"/>
    <w:rsid w:val="009A433B"/>
    <w:rsid w:val="009C6BAF"/>
    <w:rsid w:val="009D1721"/>
    <w:rsid w:val="009E0671"/>
    <w:rsid w:val="009E5676"/>
    <w:rsid w:val="009F15B1"/>
    <w:rsid w:val="00A01538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84559"/>
    <w:rsid w:val="00A9133D"/>
    <w:rsid w:val="00A941B0"/>
    <w:rsid w:val="00A96AE0"/>
    <w:rsid w:val="00AA6A56"/>
    <w:rsid w:val="00AB392E"/>
    <w:rsid w:val="00AC448A"/>
    <w:rsid w:val="00AD0171"/>
    <w:rsid w:val="00AD45B7"/>
    <w:rsid w:val="00AD7ED2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75293"/>
    <w:rsid w:val="00B80042"/>
    <w:rsid w:val="00B80E06"/>
    <w:rsid w:val="00B81E42"/>
    <w:rsid w:val="00B82BE8"/>
    <w:rsid w:val="00BA098C"/>
    <w:rsid w:val="00BA7917"/>
    <w:rsid w:val="00BC1A19"/>
    <w:rsid w:val="00BC7B7F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A6062"/>
    <w:rsid w:val="00CB144F"/>
    <w:rsid w:val="00CB31E1"/>
    <w:rsid w:val="00CC13C8"/>
    <w:rsid w:val="00CC26EA"/>
    <w:rsid w:val="00CC318D"/>
    <w:rsid w:val="00CC56BC"/>
    <w:rsid w:val="00CD4A8C"/>
    <w:rsid w:val="00CD6DC1"/>
    <w:rsid w:val="00CD6F2E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3340C"/>
    <w:rsid w:val="00D43C9D"/>
    <w:rsid w:val="00D43EFD"/>
    <w:rsid w:val="00D56C37"/>
    <w:rsid w:val="00D65193"/>
    <w:rsid w:val="00D656B0"/>
    <w:rsid w:val="00D70DCE"/>
    <w:rsid w:val="00D77B55"/>
    <w:rsid w:val="00D83248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2DCD"/>
    <w:rsid w:val="00DF3E96"/>
    <w:rsid w:val="00DF51A3"/>
    <w:rsid w:val="00E00254"/>
    <w:rsid w:val="00E12811"/>
    <w:rsid w:val="00E14C5C"/>
    <w:rsid w:val="00E211A0"/>
    <w:rsid w:val="00E21646"/>
    <w:rsid w:val="00E33963"/>
    <w:rsid w:val="00E57C7D"/>
    <w:rsid w:val="00E601F9"/>
    <w:rsid w:val="00E61708"/>
    <w:rsid w:val="00E62199"/>
    <w:rsid w:val="00E63EBC"/>
    <w:rsid w:val="00E64600"/>
    <w:rsid w:val="00E66FC4"/>
    <w:rsid w:val="00E72F7B"/>
    <w:rsid w:val="00E82F90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1803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85719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6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10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0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2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B6A4-E313-4BC2-A59B-3D2AB091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901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145</cp:revision>
  <cp:lastPrinted>2023-10-26T12:42:00Z</cp:lastPrinted>
  <dcterms:created xsi:type="dcterms:W3CDTF">2018-10-12T13:02:00Z</dcterms:created>
  <dcterms:modified xsi:type="dcterms:W3CDTF">2024-11-16T14:33:00Z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