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868AB95" w:rsidR="00511369" w:rsidRDefault="00D91619" w:rsidP="42F821BF">
      <w:pPr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 xml:space="preserve">Marcus </w:t>
      </w:r>
    </w:p>
    <w:p w14:paraId="0B868158" w14:textId="0CFBF39A" w:rsidR="74BFD06A" w:rsidRDefault="00D91619" w:rsidP="42F821BF">
      <w:pPr>
        <w:rPr>
          <w:rFonts w:ascii="Arial" w:eastAsia="Arial" w:hAnsi="Arial" w:cs="Arial"/>
          <w:b/>
          <w:bCs/>
          <w:sz w:val="48"/>
          <w:szCs w:val="48"/>
        </w:rPr>
      </w:pPr>
      <w:r>
        <w:rPr>
          <w:rFonts w:ascii="Arial" w:eastAsia="Arial" w:hAnsi="Arial" w:cs="Arial"/>
          <w:b/>
          <w:bCs/>
          <w:sz w:val="48"/>
          <w:szCs w:val="48"/>
        </w:rPr>
        <w:t>SARALDE</w:t>
      </w:r>
    </w:p>
    <w:tbl>
      <w:tblPr>
        <w:tblStyle w:val="TableGrid"/>
        <w:tblW w:w="10740" w:type="dxa"/>
        <w:tblLayout w:type="fixed"/>
        <w:tblLook w:val="06A0" w:firstRow="1" w:lastRow="0" w:firstColumn="1" w:lastColumn="0" w:noHBand="1" w:noVBand="1"/>
      </w:tblPr>
      <w:tblGrid>
        <w:gridCol w:w="10740"/>
      </w:tblGrid>
      <w:tr w:rsidR="143CB57E" w14:paraId="2EDA7DD1" w14:textId="77777777" w:rsidTr="00D91619">
        <w:trPr>
          <w:trHeight w:val="2031"/>
        </w:trPr>
        <w:tc>
          <w:tcPr>
            <w:tcW w:w="10740" w:type="dxa"/>
            <w:shd w:val="clear" w:color="auto" w:fill="FFFFFF" w:themeFill="background1"/>
          </w:tcPr>
          <w:p w14:paraId="46198970" w14:textId="2C23473E" w:rsidR="143CB57E" w:rsidRDefault="00D91619" w:rsidP="143CB57E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EA07415" wp14:editId="763DBB8B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-635</wp:posOffset>
                  </wp:positionV>
                  <wp:extent cx="1031240" cy="1289050"/>
                  <wp:effectExtent l="0" t="0" r="0" b="635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91619">
              <w:rPr>
                <w:rFonts w:ascii="Arial" w:eastAsia="Arial" w:hAnsi="Arial" w:cs="Arial"/>
                <w:sz w:val="24"/>
                <w:szCs w:val="24"/>
              </w:rPr>
              <w:t>121 H. Concepcion, Cabanatuan City, 3100</w:t>
            </w:r>
            <w:r w:rsidR="143CB57E" w:rsidRPr="143CB57E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143CB57E">
              <w:br/>
            </w:r>
            <w:r>
              <w:rPr>
                <w:rFonts w:ascii="Arial" w:eastAsia="Arial" w:hAnsi="Arial" w:cs="Arial"/>
                <w:sz w:val="24"/>
                <w:szCs w:val="24"/>
              </w:rPr>
              <w:t>Cabanatuan City, Nueva Ecija</w:t>
            </w:r>
            <w:r w:rsidR="143CB57E">
              <w:br/>
            </w:r>
            <w:r w:rsidRPr="00D91619">
              <w:rPr>
                <w:rFonts w:ascii="Arial" w:eastAsia="Arial" w:hAnsi="Arial" w:cs="Arial"/>
                <w:sz w:val="24"/>
                <w:szCs w:val="24"/>
              </w:rPr>
              <w:t>09336542264</w:t>
            </w:r>
            <w:r w:rsidR="143CB57E">
              <w:br/>
            </w:r>
            <w:hyperlink r:id="rId6">
              <w:r>
                <w:t xml:space="preserve"> </w:t>
              </w:r>
              <w:r w:rsidRPr="00D91619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mmsaralde.pro@gmail.com</w:t>
              </w:r>
              <w:r w:rsidR="143CB57E">
                <w:br/>
              </w:r>
            </w:hyperlink>
            <w:r w:rsidRPr="0058615F">
              <w:rPr>
                <w:rFonts w:ascii="Arial" w:hAnsi="Arial" w:cs="Arial"/>
                <w:sz w:val="24"/>
                <w:szCs w:val="24"/>
              </w:rPr>
              <w:t>https://github.com/MMSaralde</w:t>
            </w:r>
          </w:p>
        </w:tc>
      </w:tr>
    </w:tbl>
    <w:tbl>
      <w:tblPr>
        <w:tblStyle w:val="PlainTable2"/>
        <w:tblW w:w="0" w:type="auto"/>
        <w:tblLayout w:type="fixed"/>
        <w:tblLook w:val="0620" w:firstRow="1" w:lastRow="0" w:firstColumn="0" w:lastColumn="0" w:noHBand="1" w:noVBand="1"/>
      </w:tblPr>
      <w:tblGrid>
        <w:gridCol w:w="720"/>
        <w:gridCol w:w="8640"/>
      </w:tblGrid>
      <w:tr w:rsidR="42F821BF" w14:paraId="0B4A0C10" w14:textId="77777777" w:rsidTr="42F82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  <w:tcBorders>
              <w:top w:val="nil"/>
              <w:bottom w:val="nil"/>
            </w:tcBorders>
            <w:vAlign w:val="bottom"/>
          </w:tcPr>
          <w:p w14:paraId="5670BCEE" w14:textId="3EA7BACE" w:rsidR="42F821BF" w:rsidRDefault="42F821BF" w:rsidP="42F821BF">
            <w:pPr>
              <w:spacing w:after="20"/>
              <w:jc w:val="center"/>
              <w:rPr>
                <w:rFonts w:ascii="Arial" w:eastAsia="Arial" w:hAnsi="Arial" w:cs="Arial"/>
                <w:b w:val="0"/>
                <w:bCs w:val="0"/>
                <w:color w:val="4C4C4C"/>
              </w:rPr>
            </w:pPr>
          </w:p>
          <w:p w14:paraId="35540D2C" w14:textId="19B3BFC3" w:rsidR="42F821BF" w:rsidRDefault="42F821BF" w:rsidP="42F821BF">
            <w:pPr>
              <w:spacing w:after="20"/>
              <w:jc w:val="center"/>
              <w:rPr>
                <w:rFonts w:ascii="Arial" w:eastAsia="Arial" w:hAnsi="Arial" w:cs="Arial"/>
                <w:b w:val="0"/>
                <w:bCs w:val="0"/>
                <w:color w:val="4C4C4C"/>
              </w:rPr>
            </w:pPr>
          </w:p>
          <w:p w14:paraId="32AD560C" w14:textId="78F557EB" w:rsidR="42F821BF" w:rsidRDefault="42F821BF" w:rsidP="42F821BF">
            <w:pPr>
              <w:spacing w:after="20"/>
              <w:jc w:val="center"/>
              <w:rPr>
                <w:rFonts w:ascii="Arial" w:eastAsia="Arial" w:hAnsi="Arial" w:cs="Arial"/>
                <w:b w:val="0"/>
                <w:bCs w:val="0"/>
                <w:color w:val="4C4C4C"/>
              </w:rPr>
            </w:pPr>
            <w:r>
              <w:rPr>
                <w:noProof/>
              </w:rPr>
              <w:drawing>
                <wp:inline distT="0" distB="0" distL="0" distR="0" wp14:anchorId="64866578" wp14:editId="55AF4FC4">
                  <wp:extent cx="285750" cy="285750"/>
                  <wp:effectExtent l="0" t="0" r="0" b="0"/>
                  <wp:docPr id="847337939" name="Picture 847337939" descr="Objectiv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Borders>
              <w:top w:val="nil"/>
              <w:bottom w:val="nil"/>
            </w:tcBorders>
            <w:vAlign w:val="bottom"/>
          </w:tcPr>
          <w:p w14:paraId="21437661" w14:textId="6AC1E962" w:rsidR="42F821BF" w:rsidRDefault="42F821BF" w:rsidP="42F821BF">
            <w:pPr>
              <w:pStyle w:val="Heading1"/>
              <w:spacing w:after="40"/>
              <w:outlineLvl w:val="0"/>
              <w:rPr>
                <w:rFonts w:ascii="Arial" w:eastAsia="Arial" w:hAnsi="Arial" w:cs="Arial"/>
                <w:b w:val="0"/>
                <w:bCs w:val="0"/>
                <w:caps/>
                <w:color w:val="111111"/>
              </w:rPr>
            </w:pPr>
            <w:r w:rsidRPr="42F821BF">
              <w:rPr>
                <w:rFonts w:ascii="Arial" w:eastAsia="Arial" w:hAnsi="Arial" w:cs="Arial"/>
                <w:caps/>
                <w:color w:val="111111"/>
              </w:rPr>
              <w:t>OBJECTIVE</w:t>
            </w:r>
          </w:p>
        </w:tc>
      </w:tr>
    </w:tbl>
    <w:p w14:paraId="38B59C5C" w14:textId="1F87B8BA" w:rsidR="42F821BF" w:rsidRDefault="00D91619" w:rsidP="42F821BF">
      <w:pPr>
        <w:spacing w:after="80"/>
      </w:pPr>
      <w:r w:rsidRPr="00D91619">
        <w:rPr>
          <w:rFonts w:ascii="Arial" w:eastAsia="Arial" w:hAnsi="Arial" w:cs="Arial"/>
        </w:rPr>
        <w:t>To work in the technical field as a technical support or technician in a I.T support unit and use my set of technical skills as a computer technician or specialist.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42F821BF" w14:paraId="21D96373" w14:textId="77777777" w:rsidTr="42F821BF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AFAF6" w14:textId="6A5B182E" w:rsidR="42F821BF" w:rsidRDefault="42F821BF" w:rsidP="42F821BF">
            <w:pPr>
              <w:spacing w:after="20"/>
              <w:jc w:val="center"/>
              <w:rPr>
                <w:rFonts w:ascii="Arial" w:eastAsia="Arial" w:hAnsi="Arial" w:cs="Arial"/>
                <w:color w:val="4C4C4C"/>
              </w:rPr>
            </w:pPr>
            <w:r>
              <w:rPr>
                <w:noProof/>
              </w:rPr>
              <w:drawing>
                <wp:inline distT="0" distB="0" distL="0" distR="0" wp14:anchorId="3C61841B" wp14:editId="3695F175">
                  <wp:extent cx="285750" cy="285750"/>
                  <wp:effectExtent l="0" t="0" r="0" b="0"/>
                  <wp:docPr id="1" name="Picture 1" descr="Educ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0CE52950" w14:textId="216518E0" w:rsidR="42F821BF" w:rsidRDefault="42F821BF" w:rsidP="42F821BF">
            <w:pPr>
              <w:pStyle w:val="Heading1"/>
              <w:spacing w:after="40"/>
              <w:outlineLvl w:val="0"/>
              <w:rPr>
                <w:rFonts w:ascii="Arial" w:eastAsia="Arial" w:hAnsi="Arial" w:cs="Arial"/>
                <w:b/>
                <w:bCs/>
                <w:caps/>
                <w:color w:val="111111"/>
              </w:rPr>
            </w:pPr>
            <w:r w:rsidRPr="42F821BF">
              <w:rPr>
                <w:rFonts w:ascii="Arial" w:eastAsia="Arial" w:hAnsi="Arial" w:cs="Arial"/>
                <w:b/>
                <w:bCs/>
                <w:caps/>
                <w:color w:val="111111"/>
              </w:rPr>
              <w:t>EDUCATION</w:t>
            </w:r>
          </w:p>
        </w:tc>
      </w:tr>
    </w:tbl>
    <w:p w14:paraId="36C14039" w14:textId="636AAF10" w:rsidR="42F821BF" w:rsidRDefault="0058615F" w:rsidP="42F821BF">
      <w:pPr>
        <w:pStyle w:val="Heading2"/>
        <w:rPr>
          <w:rFonts w:ascii="Arial" w:eastAsia="Arial" w:hAnsi="Arial" w:cs="Arial"/>
          <w:b/>
          <w:bCs/>
          <w:color w:val="4C4C4C"/>
        </w:rPr>
      </w:pPr>
      <w:r>
        <w:rPr>
          <w:rFonts w:ascii="Arial" w:eastAsia="Arial" w:hAnsi="Arial" w:cs="Arial"/>
          <w:b/>
          <w:bCs/>
          <w:color w:val="77448B"/>
        </w:rPr>
        <w:t>B.S in Computer Engineering</w:t>
      </w:r>
      <w:r w:rsidR="42F821BF" w:rsidRPr="42F821BF">
        <w:rPr>
          <w:rFonts w:ascii="Arial" w:eastAsia="Arial" w:hAnsi="Arial" w:cs="Arial"/>
          <w:b/>
          <w:bCs/>
          <w:color w:val="77448B"/>
        </w:rPr>
        <w:t xml:space="preserve"> | </w:t>
      </w:r>
      <w:r w:rsidR="42F821BF" w:rsidRPr="0058615F">
        <w:rPr>
          <w:rFonts w:ascii="Arial" w:eastAsia="Arial" w:hAnsi="Arial" w:cs="Arial"/>
          <w:b/>
          <w:bCs/>
          <w:color w:val="auto"/>
        </w:rPr>
        <w:t>Polytechnic</w:t>
      </w:r>
      <w:r w:rsidR="42F821BF" w:rsidRPr="0058615F">
        <w:rPr>
          <w:rStyle w:val="Emphasis"/>
          <w:rFonts w:ascii="Arial" w:eastAsia="Arial" w:hAnsi="Arial" w:cs="Arial"/>
          <w:b/>
          <w:bCs/>
          <w:i w:val="0"/>
          <w:iCs w:val="0"/>
          <w:color w:val="auto"/>
        </w:rPr>
        <w:t xml:space="preserve"> University of the Philippines</w:t>
      </w:r>
    </w:p>
    <w:p w14:paraId="3A06D7B4" w14:textId="36DF5E96" w:rsidR="42F821BF" w:rsidRDefault="42F821BF" w:rsidP="42F821BF">
      <w:pPr>
        <w:pStyle w:val="Heading3"/>
        <w:rPr>
          <w:rFonts w:ascii="Arial" w:eastAsia="Arial" w:hAnsi="Arial" w:cs="Arial"/>
          <w:caps/>
          <w:color w:val="4C4C4C"/>
        </w:rPr>
      </w:pPr>
      <w:r w:rsidRPr="42F821BF">
        <w:rPr>
          <w:rFonts w:ascii="Arial" w:eastAsia="Arial" w:hAnsi="Arial" w:cs="Arial"/>
          <w:caps/>
          <w:color w:val="4C4C4C"/>
        </w:rPr>
        <w:t>201</w:t>
      </w:r>
      <w:r w:rsidR="0058615F">
        <w:rPr>
          <w:rFonts w:ascii="Arial" w:eastAsia="Arial" w:hAnsi="Arial" w:cs="Arial"/>
          <w:caps/>
          <w:color w:val="4C4C4C"/>
        </w:rPr>
        <w:t>8</w:t>
      </w:r>
      <w:r w:rsidRPr="42F821BF">
        <w:rPr>
          <w:rFonts w:ascii="Arial" w:eastAsia="Arial" w:hAnsi="Arial" w:cs="Arial"/>
          <w:caps/>
          <w:color w:val="4C4C4C"/>
        </w:rPr>
        <w:t xml:space="preserve"> – 2022</w:t>
      </w:r>
      <w:r w:rsidR="00E36DF8">
        <w:rPr>
          <w:rFonts w:ascii="Arial" w:eastAsia="Arial" w:hAnsi="Arial" w:cs="Arial"/>
          <w:caps/>
          <w:color w:val="4C4C4C"/>
        </w:rPr>
        <w:t>.</w:t>
      </w:r>
      <w:r w:rsidRPr="42F821BF">
        <w:rPr>
          <w:rFonts w:ascii="Arial" w:eastAsia="Arial" w:hAnsi="Arial" w:cs="Arial"/>
          <w:caps/>
          <w:color w:val="4C4C4C"/>
        </w:rPr>
        <w:t xml:space="preserve"> </w:t>
      </w:r>
      <w:r w:rsidR="0058615F">
        <w:rPr>
          <w:rFonts w:ascii="Arial" w:eastAsia="Arial" w:hAnsi="Arial" w:cs="Arial"/>
          <w:caps/>
          <w:color w:val="4C4C4C"/>
        </w:rPr>
        <w:t>DOST Scholar</w:t>
      </w:r>
      <w:r w:rsidR="00E36DF8">
        <w:rPr>
          <w:rFonts w:ascii="Arial" w:eastAsia="Arial" w:hAnsi="Arial" w:cs="Arial"/>
          <w:caps/>
          <w:color w:val="4C4C4C"/>
        </w:rPr>
        <w:t>. president’s lister 2020 - 2021</w:t>
      </w:r>
    </w:p>
    <w:p w14:paraId="67F4C558" w14:textId="4117CB8D" w:rsidR="00063ED3" w:rsidRDefault="00063ED3" w:rsidP="00063ED3">
      <w:pPr>
        <w:pStyle w:val="Heading2"/>
        <w:rPr>
          <w:rFonts w:ascii="Arial" w:eastAsia="Arial" w:hAnsi="Arial" w:cs="Arial"/>
          <w:b/>
          <w:bCs/>
          <w:color w:val="4C4C4C"/>
        </w:rPr>
      </w:pPr>
      <w:r>
        <w:rPr>
          <w:rFonts w:ascii="Arial" w:eastAsia="Arial" w:hAnsi="Arial" w:cs="Arial"/>
          <w:b/>
          <w:bCs/>
          <w:color w:val="77448B"/>
        </w:rPr>
        <w:t>Senior High School</w:t>
      </w:r>
      <w:r w:rsidRPr="42F821BF">
        <w:rPr>
          <w:rFonts w:ascii="Arial" w:eastAsia="Arial" w:hAnsi="Arial" w:cs="Arial"/>
          <w:b/>
          <w:bCs/>
          <w:color w:val="77448B"/>
        </w:rPr>
        <w:t xml:space="preserve"> | </w:t>
      </w:r>
      <w:r>
        <w:rPr>
          <w:rFonts w:ascii="Arial" w:eastAsia="Arial" w:hAnsi="Arial" w:cs="Arial"/>
          <w:b/>
          <w:bCs/>
          <w:color w:val="auto"/>
        </w:rPr>
        <w:t>Nueva Ecija Senior High School</w:t>
      </w:r>
    </w:p>
    <w:p w14:paraId="3443AD2B" w14:textId="3D721B91" w:rsidR="00063ED3" w:rsidRDefault="00063ED3" w:rsidP="00063ED3">
      <w:pPr>
        <w:pStyle w:val="Heading3"/>
      </w:pPr>
      <w:r w:rsidRPr="42F821BF">
        <w:rPr>
          <w:rFonts w:ascii="Arial" w:eastAsia="Arial" w:hAnsi="Arial" w:cs="Arial"/>
          <w:caps/>
          <w:color w:val="4C4C4C"/>
        </w:rPr>
        <w:t>201</w:t>
      </w:r>
      <w:r w:rsidR="00E36DF8">
        <w:rPr>
          <w:rFonts w:ascii="Arial" w:eastAsia="Arial" w:hAnsi="Arial" w:cs="Arial"/>
          <w:caps/>
          <w:color w:val="4C4C4C"/>
        </w:rPr>
        <w:t>6</w:t>
      </w:r>
      <w:r w:rsidRPr="42F821BF">
        <w:rPr>
          <w:rFonts w:ascii="Arial" w:eastAsia="Arial" w:hAnsi="Arial" w:cs="Arial"/>
          <w:caps/>
          <w:color w:val="4C4C4C"/>
        </w:rPr>
        <w:t xml:space="preserve"> – 20</w:t>
      </w:r>
      <w:r w:rsidR="00E36DF8">
        <w:rPr>
          <w:rFonts w:ascii="Arial" w:eastAsia="Arial" w:hAnsi="Arial" w:cs="Arial"/>
          <w:caps/>
          <w:color w:val="4C4C4C"/>
        </w:rPr>
        <w:t>18.</w:t>
      </w:r>
      <w:r w:rsidRPr="42F821BF">
        <w:rPr>
          <w:rFonts w:ascii="Arial" w:eastAsia="Arial" w:hAnsi="Arial" w:cs="Arial"/>
          <w:caps/>
          <w:color w:val="4C4C4C"/>
        </w:rPr>
        <w:t xml:space="preserve"> </w:t>
      </w:r>
      <w:r w:rsidR="00E36DF8">
        <w:rPr>
          <w:rFonts w:ascii="Arial" w:eastAsia="Arial" w:hAnsi="Arial" w:cs="Arial"/>
          <w:caps/>
          <w:color w:val="4C4C4C"/>
        </w:rPr>
        <w:t>science technology engineering mathematics</w:t>
      </w:r>
    </w:p>
    <w:p w14:paraId="2116BB53" w14:textId="0B1100F6" w:rsidR="00063ED3" w:rsidRDefault="00063ED3" w:rsidP="00063ED3">
      <w:pPr>
        <w:pStyle w:val="Heading2"/>
        <w:rPr>
          <w:rFonts w:ascii="Arial" w:eastAsia="Arial" w:hAnsi="Arial" w:cs="Arial"/>
          <w:b/>
          <w:bCs/>
          <w:color w:val="4C4C4C"/>
        </w:rPr>
      </w:pPr>
      <w:r>
        <w:rPr>
          <w:rFonts w:ascii="Arial" w:eastAsia="Arial" w:hAnsi="Arial" w:cs="Arial"/>
          <w:b/>
          <w:bCs/>
          <w:color w:val="77448B"/>
        </w:rPr>
        <w:t>High School</w:t>
      </w:r>
      <w:r w:rsidRPr="42F821BF">
        <w:rPr>
          <w:rFonts w:ascii="Arial" w:eastAsia="Arial" w:hAnsi="Arial" w:cs="Arial"/>
          <w:b/>
          <w:bCs/>
          <w:color w:val="77448B"/>
        </w:rPr>
        <w:t xml:space="preserve"> | </w:t>
      </w:r>
      <w:r>
        <w:rPr>
          <w:rFonts w:ascii="Arial" w:eastAsia="Arial" w:hAnsi="Arial" w:cs="Arial"/>
          <w:b/>
          <w:bCs/>
          <w:color w:val="auto"/>
        </w:rPr>
        <w:t>Nueva Ecija High School</w:t>
      </w:r>
    </w:p>
    <w:p w14:paraId="5D08439D" w14:textId="669CFCD3" w:rsidR="00063ED3" w:rsidRPr="00063ED3" w:rsidRDefault="00063ED3" w:rsidP="00063ED3">
      <w:pPr>
        <w:pStyle w:val="Heading3"/>
      </w:pPr>
      <w:r w:rsidRPr="42F821BF">
        <w:rPr>
          <w:rFonts w:ascii="Arial" w:eastAsia="Arial" w:hAnsi="Arial" w:cs="Arial"/>
          <w:caps/>
          <w:color w:val="4C4C4C"/>
        </w:rPr>
        <w:t>201</w:t>
      </w:r>
      <w:r w:rsidR="00E36DF8">
        <w:rPr>
          <w:rFonts w:ascii="Arial" w:eastAsia="Arial" w:hAnsi="Arial" w:cs="Arial"/>
          <w:caps/>
          <w:color w:val="4C4C4C"/>
        </w:rPr>
        <w:t>2</w:t>
      </w:r>
      <w:r w:rsidRPr="42F821BF">
        <w:rPr>
          <w:rFonts w:ascii="Arial" w:eastAsia="Arial" w:hAnsi="Arial" w:cs="Arial"/>
          <w:caps/>
          <w:color w:val="4C4C4C"/>
        </w:rPr>
        <w:t xml:space="preserve"> – 20</w:t>
      </w:r>
      <w:r w:rsidR="00E36DF8">
        <w:rPr>
          <w:rFonts w:ascii="Arial" w:eastAsia="Arial" w:hAnsi="Arial" w:cs="Arial"/>
          <w:caps/>
          <w:color w:val="4C4C4C"/>
        </w:rPr>
        <w:t>16. Special science class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42F821BF" w14:paraId="117BBA08" w14:textId="77777777" w:rsidTr="42F821BF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FA837" w14:textId="56D01449" w:rsidR="42F821BF" w:rsidRDefault="42F821BF" w:rsidP="42F821BF">
            <w:pPr>
              <w:spacing w:after="20"/>
              <w:jc w:val="center"/>
              <w:rPr>
                <w:rFonts w:ascii="Arial" w:eastAsia="Arial" w:hAnsi="Arial" w:cs="Arial"/>
                <w:color w:val="4C4C4C"/>
              </w:rPr>
            </w:pPr>
            <w:r>
              <w:rPr>
                <w:noProof/>
              </w:rPr>
              <w:drawing>
                <wp:inline distT="0" distB="0" distL="0" distR="0" wp14:anchorId="6B8D7D0B" wp14:editId="5D075149">
                  <wp:extent cx="285750" cy="285750"/>
                  <wp:effectExtent l="0" t="0" r="0" b="0"/>
                  <wp:docPr id="2" name="Picture 2" descr="Experienc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29C4B9CE" w14:textId="5D63BEE5" w:rsidR="42F821BF" w:rsidRDefault="42F821BF" w:rsidP="42F821BF">
            <w:pPr>
              <w:pStyle w:val="Heading1"/>
              <w:spacing w:after="40"/>
              <w:outlineLvl w:val="0"/>
              <w:rPr>
                <w:rFonts w:ascii="Arial" w:eastAsia="Arial" w:hAnsi="Arial" w:cs="Arial"/>
                <w:b/>
                <w:bCs/>
                <w:caps/>
                <w:color w:val="111111"/>
              </w:rPr>
            </w:pPr>
            <w:r w:rsidRPr="42F821BF">
              <w:rPr>
                <w:rFonts w:ascii="Arial" w:eastAsia="Arial" w:hAnsi="Arial" w:cs="Arial"/>
                <w:b/>
                <w:bCs/>
                <w:caps/>
                <w:color w:val="111111"/>
              </w:rPr>
              <w:t>EXPERIENCE</w:t>
            </w:r>
          </w:p>
        </w:tc>
      </w:tr>
    </w:tbl>
    <w:p w14:paraId="50912FD3" w14:textId="1A596181" w:rsidR="42F821BF" w:rsidRDefault="0058615F" w:rsidP="42F821BF">
      <w:pPr>
        <w:pStyle w:val="Heading2"/>
        <w:rPr>
          <w:rFonts w:ascii="Arial" w:eastAsia="Arial" w:hAnsi="Arial" w:cs="Arial"/>
          <w:b/>
          <w:bCs/>
          <w:color w:val="77448B"/>
        </w:rPr>
      </w:pPr>
      <w:r>
        <w:rPr>
          <w:rFonts w:ascii="Arial" w:eastAsia="Arial" w:hAnsi="Arial" w:cs="Arial"/>
          <w:b/>
          <w:bCs/>
          <w:color w:val="77448B"/>
        </w:rPr>
        <w:t>Freelance Computer Technician</w:t>
      </w:r>
      <w:r w:rsidRPr="42F821BF">
        <w:rPr>
          <w:rFonts w:ascii="Arial" w:eastAsia="Arial" w:hAnsi="Arial" w:cs="Arial"/>
          <w:b/>
          <w:bCs/>
          <w:color w:val="77448B"/>
        </w:rPr>
        <w:t xml:space="preserve"> </w:t>
      </w:r>
      <w:r w:rsidR="42F821BF" w:rsidRPr="42F821BF">
        <w:rPr>
          <w:rFonts w:ascii="Arial" w:eastAsia="Arial" w:hAnsi="Arial" w:cs="Arial"/>
          <w:b/>
          <w:bCs/>
          <w:color w:val="77448B"/>
        </w:rPr>
        <w:t xml:space="preserve">| </w:t>
      </w:r>
      <w:r>
        <w:rPr>
          <w:rStyle w:val="Emphasis"/>
          <w:rFonts w:ascii="Arial" w:eastAsia="Arial" w:hAnsi="Arial" w:cs="Arial"/>
          <w:b/>
          <w:bCs/>
          <w:i w:val="0"/>
          <w:iCs w:val="0"/>
          <w:color w:val="4C4C4C"/>
        </w:rPr>
        <w:t>Cabanatuan City</w:t>
      </w:r>
    </w:p>
    <w:p w14:paraId="511AF687" w14:textId="41D495CB" w:rsidR="42F821BF" w:rsidRDefault="0058615F" w:rsidP="42F821BF">
      <w:pPr>
        <w:pStyle w:val="Heading3"/>
      </w:pPr>
      <w:r>
        <w:rPr>
          <w:rFonts w:ascii="Arial" w:eastAsia="Arial" w:hAnsi="Arial" w:cs="Arial"/>
          <w:caps/>
          <w:color w:val="4C4C4C"/>
        </w:rPr>
        <w:t>March 2020</w:t>
      </w:r>
      <w:r w:rsidR="42F821BF" w:rsidRPr="42F821BF">
        <w:rPr>
          <w:rFonts w:ascii="Arial" w:eastAsia="Arial" w:hAnsi="Arial" w:cs="Arial"/>
          <w:caps/>
          <w:color w:val="4C4C4C"/>
        </w:rPr>
        <w:t xml:space="preserve"> – </w:t>
      </w:r>
      <w:r>
        <w:rPr>
          <w:rFonts w:ascii="Arial" w:eastAsia="Arial" w:hAnsi="Arial" w:cs="Arial"/>
          <w:caps/>
          <w:color w:val="4C4C4C"/>
        </w:rPr>
        <w:t>present</w:t>
      </w:r>
    </w:p>
    <w:p w14:paraId="6E087B6A" w14:textId="7917940F" w:rsidR="42F821BF" w:rsidRDefault="0058615F" w:rsidP="42F821BF">
      <w:pPr>
        <w:spacing w:after="80"/>
        <w:rPr>
          <w:rFonts w:ascii="Arial" w:eastAsia="Arial" w:hAnsi="Arial" w:cs="Arial"/>
          <w:sz w:val="24"/>
          <w:szCs w:val="24"/>
        </w:rPr>
      </w:pPr>
      <w:r w:rsidRPr="0058615F">
        <w:rPr>
          <w:rFonts w:ascii="Arial" w:eastAsia="Arial" w:hAnsi="Arial" w:cs="Arial"/>
          <w:sz w:val="24"/>
          <w:szCs w:val="24"/>
        </w:rPr>
        <w:t>Builds Computers, repairs and upgrade laptop parts, troubleshoot hardware and software computer related problems, maintains computers and provide software suggestions for specific tasks.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42F821BF" w14:paraId="22231F05" w14:textId="77777777" w:rsidTr="42F821BF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890FF" w14:textId="18D6982F" w:rsidR="42F821BF" w:rsidRDefault="42F821BF" w:rsidP="42F821BF">
            <w:pPr>
              <w:spacing w:after="20"/>
              <w:jc w:val="center"/>
              <w:rPr>
                <w:rFonts w:ascii="Arial" w:eastAsia="Arial" w:hAnsi="Arial" w:cs="Arial"/>
                <w:color w:val="4C4C4C"/>
              </w:rPr>
            </w:pPr>
            <w:r>
              <w:rPr>
                <w:noProof/>
              </w:rPr>
              <w:drawing>
                <wp:inline distT="0" distB="0" distL="0" distR="0" wp14:anchorId="52281BCE" wp14:editId="788896E3">
                  <wp:extent cx="285750" cy="285750"/>
                  <wp:effectExtent l="0" t="0" r="0" b="0"/>
                  <wp:docPr id="3" name="Picture 3" descr="Skill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347362E3" w14:textId="7D6BC7B7" w:rsidR="42F821BF" w:rsidRDefault="42F821BF" w:rsidP="42F821BF">
            <w:pPr>
              <w:pStyle w:val="Heading1"/>
              <w:spacing w:after="40"/>
              <w:outlineLvl w:val="0"/>
              <w:rPr>
                <w:rFonts w:ascii="Arial" w:eastAsia="Arial" w:hAnsi="Arial" w:cs="Arial"/>
                <w:b/>
                <w:bCs/>
                <w:caps/>
                <w:color w:val="111111"/>
              </w:rPr>
            </w:pPr>
            <w:r w:rsidRPr="42F821BF">
              <w:rPr>
                <w:rFonts w:ascii="Arial" w:eastAsia="Arial" w:hAnsi="Arial" w:cs="Arial"/>
                <w:b/>
                <w:bCs/>
                <w:caps/>
                <w:color w:val="111111"/>
              </w:rPr>
              <w:t>SKILLS</w:t>
            </w:r>
          </w:p>
        </w:tc>
      </w:tr>
    </w:tbl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42F821BF" w14:paraId="7967C675" w14:textId="77777777" w:rsidTr="42F821BF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215C95C0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Computer Technician</w:t>
            </w:r>
          </w:p>
          <w:p w14:paraId="77E9B69F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Hardware Installation/Repair/Maintain</w:t>
            </w:r>
          </w:p>
          <w:p w14:paraId="5C0FE3BA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Software Installation/Repair/Maintain</w:t>
            </w:r>
          </w:p>
          <w:p w14:paraId="68A03B0C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Hardware Diagnose</w:t>
            </w:r>
          </w:p>
          <w:p w14:paraId="5982ED10" w14:textId="66062B73" w:rsidR="42F821BF" w:rsidRDefault="0058615F" w:rsidP="0058615F">
            <w:pPr>
              <w:pStyle w:val="ListParagraph"/>
              <w:numPr>
                <w:ilvl w:val="0"/>
                <w:numId w:val="1"/>
              </w:numPr>
              <w:spacing w:after="80" w:line="259" w:lineRule="auto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Computer Configurations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452D1696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Adaptable and Flexible</w:t>
            </w:r>
          </w:p>
          <w:p w14:paraId="6DC85387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Technology Savvy</w:t>
            </w:r>
          </w:p>
          <w:p w14:paraId="3939567B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 xml:space="preserve">Critical Thinker </w:t>
            </w:r>
          </w:p>
          <w:p w14:paraId="67B79103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Productive and Accountable</w:t>
            </w:r>
          </w:p>
          <w:p w14:paraId="08430240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Team Player, Good Social Skills</w:t>
            </w:r>
          </w:p>
          <w:p w14:paraId="0DBA02C8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Knowledgeable (ICT, Media)</w:t>
            </w:r>
          </w:p>
          <w:p w14:paraId="4611D91B" w14:textId="3409689B" w:rsidR="42F821BF" w:rsidRDefault="0058615F" w:rsidP="0058615F">
            <w:pPr>
              <w:pStyle w:val="ListParagraph"/>
              <w:numPr>
                <w:ilvl w:val="0"/>
                <w:numId w:val="1"/>
              </w:numPr>
              <w:spacing w:after="80" w:line="259" w:lineRule="auto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With Initiative and can work with minimum supervision.</w:t>
            </w:r>
          </w:p>
        </w:tc>
      </w:tr>
    </w:tbl>
    <w:p w14:paraId="3CB6AFB5" w14:textId="5EE5BCDA" w:rsidR="42F821BF" w:rsidRDefault="42F821BF" w:rsidP="42F821BF">
      <w:pPr>
        <w:rPr>
          <w:rFonts w:ascii="Arial" w:eastAsia="Arial" w:hAnsi="Arial" w:cs="Arial"/>
          <w:b/>
          <w:bCs/>
          <w:sz w:val="56"/>
          <w:szCs w:val="56"/>
        </w:rPr>
      </w:pPr>
    </w:p>
    <w:sectPr w:rsidR="42F821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5D003"/>
    <w:multiLevelType w:val="hybridMultilevel"/>
    <w:tmpl w:val="D7D6B8AC"/>
    <w:lvl w:ilvl="0" w:tplc="44C816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2EC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0D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E9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AF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5AE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D4D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D20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AA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57B99E"/>
    <w:rsid w:val="00063ED3"/>
    <w:rsid w:val="003F8D76"/>
    <w:rsid w:val="00511369"/>
    <w:rsid w:val="0058615F"/>
    <w:rsid w:val="00D91619"/>
    <w:rsid w:val="00E36DF8"/>
    <w:rsid w:val="0610D926"/>
    <w:rsid w:val="07ACA987"/>
    <w:rsid w:val="0A913FB1"/>
    <w:rsid w:val="0F69445B"/>
    <w:rsid w:val="1157B99E"/>
    <w:rsid w:val="11DB1BCB"/>
    <w:rsid w:val="143CB57E"/>
    <w:rsid w:val="2EBEBA97"/>
    <w:rsid w:val="2EFF8D3E"/>
    <w:rsid w:val="30169028"/>
    <w:rsid w:val="320F50E5"/>
    <w:rsid w:val="33441950"/>
    <w:rsid w:val="33AB2146"/>
    <w:rsid w:val="3482F955"/>
    <w:rsid w:val="3632C714"/>
    <w:rsid w:val="39FDE06E"/>
    <w:rsid w:val="3A1A62CA"/>
    <w:rsid w:val="3B841542"/>
    <w:rsid w:val="3D4D48C7"/>
    <w:rsid w:val="3FBBC638"/>
    <w:rsid w:val="42F821BF"/>
    <w:rsid w:val="4637B007"/>
    <w:rsid w:val="46E450FC"/>
    <w:rsid w:val="496F50C9"/>
    <w:rsid w:val="4AF22B9E"/>
    <w:rsid w:val="4BE2F939"/>
    <w:rsid w:val="4E42C1EC"/>
    <w:rsid w:val="6A7BAE66"/>
    <w:rsid w:val="6FF99F0A"/>
    <w:rsid w:val="74BFD06A"/>
    <w:rsid w:val="74CD102D"/>
    <w:rsid w:val="77594982"/>
    <w:rsid w:val="79CB20F2"/>
    <w:rsid w:val="7F359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B99E"/>
  <w15:chartTrackingRefBased/>
  <w15:docId w15:val="{C2913547-6B78-4B40-9C25-5EF64778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Icons">
    <w:name w:val="Icons"/>
    <w:basedOn w:val="Normal"/>
    <w:uiPriority w:val="4"/>
    <w:qFormat/>
    <w:rsid w:val="42F821BF"/>
    <w:pPr>
      <w:spacing w:after="20"/>
      <w:jc w:val="center"/>
    </w:p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christopherbagas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Christopher B. Bagas</dc:creator>
  <cp:keywords/>
  <dc:description/>
  <cp:lastModifiedBy>Marcus Saralde</cp:lastModifiedBy>
  <cp:revision>3</cp:revision>
  <dcterms:created xsi:type="dcterms:W3CDTF">2022-07-30T06:08:00Z</dcterms:created>
  <dcterms:modified xsi:type="dcterms:W3CDTF">2022-09-02T02:09:00Z</dcterms:modified>
</cp:coreProperties>
</file>