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BA13AC" w14:paraId="2373E86D" w14:textId="77777777" w:rsidTr="0069191B">
        <w:trPr>
          <w:trHeight w:hRule="exact" w:val="2262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DCA11BD" w14:textId="1AF334F2" w:rsidR="00BA13AC" w:rsidRDefault="00BA13AC" w:rsidP="00BA13AC">
            <w:pPr>
              <w:jc w:val="center"/>
            </w:pPr>
          </w:p>
          <w:p w14:paraId="53AB8190" w14:textId="46E103E3" w:rsidR="00B82FDF" w:rsidRPr="00BA13AC" w:rsidRDefault="003564A5" w:rsidP="00B82FDF">
            <w:pPr>
              <w:pStyle w:val="Title"/>
              <w:rPr>
                <w:rFonts w:ascii="Arial" w:hAnsi="Arial" w:cs="Arial"/>
              </w:rPr>
            </w:pPr>
            <w:r w:rsidRPr="00B82FD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B561A73" wp14:editId="7043A20B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171450</wp:posOffset>
                      </wp:positionV>
                      <wp:extent cx="2581275" cy="1083310"/>
                      <wp:effectExtent l="0" t="0" r="0" b="25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1083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064C9" w14:textId="4D7727B7" w:rsidR="00B82FDF" w:rsidRPr="00B82FDF" w:rsidRDefault="009F6697" w:rsidP="00B82FDF">
                                  <w:pPr>
                                    <w:pStyle w:val="Title"/>
                                    <w:ind w:right="-2387"/>
                                    <w:jc w:val="both"/>
                                    <w:rPr>
                                      <w:rFonts w:ascii="Arial" w:hAnsi="Arial" w:cs="Arial"/>
                                      <w:color w:val="auto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aps w:val="0"/>
                                      <w:color w:val="auto"/>
                                      <w:sz w:val="56"/>
                                    </w:rPr>
                                    <w:t>JONATHAN</w:t>
                                  </w:r>
                                  <w:r w:rsidR="00B424AC">
                                    <w:rPr>
                                      <w:rFonts w:ascii="Arial" w:hAnsi="Arial" w:cs="Arial"/>
                                      <w:caps w:val="0"/>
                                      <w:color w:val="auto"/>
                                      <w:sz w:val="56"/>
                                    </w:rPr>
                                    <w:t xml:space="preserve"> C.</w:t>
                                  </w:r>
                                </w:p>
                                <w:p w14:paraId="06E7F142" w14:textId="08879BB6" w:rsidR="00B82FDF" w:rsidRPr="00B82FDF" w:rsidRDefault="009F6697" w:rsidP="00B82FDF">
                                  <w:pPr>
                                    <w:ind w:right="-2387"/>
                                    <w:jc w:val="both"/>
                                    <w:rPr>
                                      <w:b/>
                                      <w:bCs/>
                                      <w:color w:val="auto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56"/>
                                      <w:szCs w:val="56"/>
                                    </w:rPr>
                                    <w:t>MANARANG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61A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1.8pt;margin-top:13.5pt;width:203.25pt;height:8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" filled="f" stroked="f">
                      <v:textbox>
                        <w:txbxContent>
                          <w:p w14:paraId="48E064C9" w14:textId="4D7727B7" w:rsidR="00B82FDF" w:rsidRPr="00B82FDF" w:rsidRDefault="009F6697" w:rsidP="00B82FDF">
                            <w:pPr>
                              <w:pStyle w:val="Title"/>
                              <w:ind w:right="-2387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auto"/>
                                <w:sz w:val="56"/>
                              </w:rPr>
                              <w:t>JONATHAN</w:t>
                            </w:r>
                            <w:r w:rsidR="00B424AC">
                              <w:rPr>
                                <w:rFonts w:ascii="Arial" w:hAnsi="Arial" w:cs="Arial"/>
                                <w:caps w:val="0"/>
                                <w:color w:val="auto"/>
                                <w:sz w:val="56"/>
                              </w:rPr>
                              <w:t xml:space="preserve"> C.</w:t>
                            </w:r>
                          </w:p>
                          <w:p w14:paraId="06E7F142" w14:textId="08879BB6" w:rsidR="00B82FDF" w:rsidRPr="00B82FDF" w:rsidRDefault="009F6697" w:rsidP="00B82FDF">
                            <w:pPr>
                              <w:ind w:right="-2387"/>
                              <w:jc w:val="both"/>
                              <w:rPr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MANARANG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A13AC">
              <w:rPr>
                <w:rFonts w:ascii="Arial" w:hAnsi="Arial" w:cs="Arial"/>
              </w:rPr>
              <w:t xml:space="preserve">  </w:t>
            </w:r>
          </w:p>
          <w:p w14:paraId="75965FD4" w14:textId="15581792" w:rsidR="007A0F44" w:rsidRPr="00BA13AC" w:rsidRDefault="007A0F44" w:rsidP="00174A87">
            <w:pPr>
              <w:pStyle w:val="Subtitle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4E74526" w14:textId="7FCAB954" w:rsidR="007A0F44" w:rsidRPr="00D440FF" w:rsidRDefault="009F6697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alias w:val="Enter address:"/>
                <w:tag w:val="Enter address:"/>
                <w:id w:val="-989020281"/>
                <w:placeholder>
                  <w:docPart w:val="2512E284E6964D22AE4F878982FA732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Pr="009F6697">
                  <w:rPr>
                    <w:rFonts w:ascii="Arial" w:hAnsi="Arial" w:cs="Arial"/>
                    <w:color w:val="auto"/>
                  </w:rPr>
                  <w:t xml:space="preserve">Novaliches, Quezon City </w:t>
                </w:r>
              </w:sdtContent>
            </w:sdt>
            <w:r w:rsidR="007A0F44" w:rsidRPr="00D440FF">
              <w:rPr>
                <w:rFonts w:ascii="Arial" w:hAnsi="Arial" w:cs="Arial"/>
                <w:color w:val="auto"/>
              </w:rPr>
              <w:t xml:space="preserve">  </w:t>
            </w:r>
            <w:r w:rsidR="007A0F44" w:rsidRPr="00D440F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62A2B15" wp14:editId="0AC39C3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4A9EC94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7548377" w14:textId="47D36448" w:rsidR="007A0F44" w:rsidRPr="00D440FF" w:rsidRDefault="009F6697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alias w:val="Enter phone:"/>
                <w:tag w:val="Enter phone:"/>
                <w:id w:val="381135673"/>
                <w:placeholder>
                  <w:docPart w:val="0462DCC6687345F29FEBC4CF96D4C77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9F6697">
                  <w:rPr>
                    <w:rFonts w:ascii="Arial" w:hAnsi="Arial" w:cs="Arial"/>
                    <w:color w:val="auto"/>
                  </w:rPr>
                  <w:t>09386211885</w:t>
                </w:r>
              </w:sdtContent>
            </w:sdt>
            <w:r w:rsidR="007A0F44" w:rsidRPr="00D440FF">
              <w:rPr>
                <w:rFonts w:ascii="Arial" w:hAnsi="Arial" w:cs="Arial"/>
                <w:color w:val="auto"/>
              </w:rPr>
              <w:t xml:space="preserve">  </w:t>
            </w:r>
            <w:r w:rsidR="007A0F44" w:rsidRPr="00D440F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0D4CF726" wp14:editId="5CB2285F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3DD9C36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0446311" w14:textId="17C97AEF" w:rsidR="007A0F44" w:rsidRPr="00D440FF" w:rsidRDefault="009F6697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alias w:val="Enter email:"/>
                <w:tag w:val="Enter email:"/>
                <w:id w:val="479813182"/>
                <w:placeholder>
                  <w:docPart w:val="BC862647C6EB46928A4E4A1E53265D0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Pr="009F6697">
                  <w:rPr>
                    <w:rFonts w:ascii="Arial" w:hAnsi="Arial" w:cs="Arial"/>
                    <w:color w:val="auto"/>
                  </w:rPr>
                  <w:t>jcmanarang@pup.edu.ph</w:t>
                </w:r>
              </w:sdtContent>
            </w:sdt>
            <w:r w:rsidR="007A0F44" w:rsidRPr="00D440FF">
              <w:rPr>
                <w:rFonts w:ascii="Arial" w:hAnsi="Arial" w:cs="Arial"/>
                <w:color w:val="auto"/>
              </w:rPr>
              <w:t xml:space="preserve">  </w:t>
            </w:r>
            <w:r w:rsidR="007A0F44" w:rsidRPr="00D440F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9C3ADDD" wp14:editId="22F1B99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20AA8B6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A99602A" w14:textId="532948EB" w:rsidR="007A0F44" w:rsidRPr="00D440FF" w:rsidRDefault="007A0F44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r w:rsidRPr="00D440FF">
              <w:rPr>
                <w:rFonts w:ascii="Arial" w:hAnsi="Arial" w:cs="Arial"/>
                <w:color w:val="auto"/>
              </w:rPr>
              <w:t xml:space="preserve">  </w:t>
            </w:r>
          </w:p>
          <w:p w14:paraId="290AEEB2" w14:textId="1132B8E6" w:rsidR="007A0F44" w:rsidRPr="00BA13AC" w:rsidRDefault="007A0F44" w:rsidP="00174A87">
            <w:pPr>
              <w:pStyle w:val="ContactInfo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</w:rPr>
              <w:t xml:space="preserve">  </w:t>
            </w:r>
          </w:p>
        </w:tc>
      </w:tr>
    </w:tbl>
    <w:p w14:paraId="34DBE420" w14:textId="5D0CF1E3" w:rsidR="00A77B4D" w:rsidRPr="00BA13AC" w:rsidRDefault="009F6697" w:rsidP="007850D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89081" wp14:editId="35D8E66F">
            <wp:simplePos x="0" y="0"/>
            <wp:positionH relativeFrom="leftMargin">
              <wp:posOffset>937895</wp:posOffset>
            </wp:positionH>
            <wp:positionV relativeFrom="paragraph">
              <wp:posOffset>-1352550</wp:posOffset>
            </wp:positionV>
            <wp:extent cx="904875" cy="914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BA13AC" w14:paraId="6276ABAB" w14:textId="77777777" w:rsidTr="009F6697">
        <w:tc>
          <w:tcPr>
            <w:tcW w:w="725" w:type="dxa"/>
            <w:tcMar>
              <w:right w:w="216" w:type="dxa"/>
            </w:tcMar>
            <w:vAlign w:val="bottom"/>
          </w:tcPr>
          <w:p w14:paraId="72CB6980" w14:textId="77777777" w:rsidR="00A77B4D" w:rsidRPr="00BA13AC" w:rsidRDefault="00075B13" w:rsidP="00075B13">
            <w:pPr>
              <w:pStyle w:val="Icons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76151B2C" wp14:editId="22C06D0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233926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09B5774" w14:textId="77777777" w:rsidR="00A77B4D" w:rsidRPr="00BA13AC" w:rsidRDefault="00121A47" w:rsidP="002146F8">
            <w:pPr>
              <w:pStyle w:val="Heading1"/>
              <w:outlineLvl w:val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ducation:"/>
                <w:tag w:val="Education:"/>
                <w:id w:val="1586649636"/>
                <w:placeholder>
                  <w:docPart w:val="36002245972F42AFAA5903308CBE009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BA13AC">
                  <w:rPr>
                    <w:rFonts w:ascii="Arial" w:hAnsi="Arial" w:cs="Arial"/>
                  </w:rPr>
                  <w:t>Education</w:t>
                </w:r>
              </w:sdtContent>
            </w:sdt>
          </w:p>
        </w:tc>
      </w:tr>
    </w:tbl>
    <w:p w14:paraId="072FF6E2" w14:textId="741CF835" w:rsidR="009F6697" w:rsidRPr="009F6697" w:rsidRDefault="009F6697" w:rsidP="004F199F">
      <w:pPr>
        <w:pStyle w:val="Heading3"/>
        <w:rPr>
          <w:rFonts w:ascii="Arial" w:hAnsi="Arial" w:cs="Arial"/>
          <w:b/>
          <w:caps w:val="0"/>
          <w:sz w:val="26"/>
          <w:szCs w:val="26"/>
        </w:rPr>
      </w:pPr>
      <w:r w:rsidRPr="009F6697">
        <w:rPr>
          <w:rFonts w:ascii="Arial" w:hAnsi="Arial" w:cs="Arial"/>
          <w:b/>
          <w:caps w:val="0"/>
          <w:color w:val="77448B" w:themeColor="accent1"/>
          <w:sz w:val="26"/>
          <w:szCs w:val="26"/>
        </w:rPr>
        <w:t xml:space="preserve">MS in Computer Engineering – </w:t>
      </w:r>
      <w:r w:rsidRPr="009F6697">
        <w:rPr>
          <w:rFonts w:ascii="Arial" w:hAnsi="Arial" w:cs="Arial"/>
          <w:b/>
          <w:caps w:val="0"/>
          <w:color w:val="77448B" w:themeColor="accent1"/>
          <w:sz w:val="26"/>
          <w:szCs w:val="26"/>
        </w:rPr>
        <w:t>MSCPE |</w:t>
      </w:r>
      <w:r>
        <w:rPr>
          <w:rFonts w:ascii="Arial" w:hAnsi="Arial" w:cs="Arial"/>
          <w:b/>
          <w:caps w:val="0"/>
          <w:color w:val="77448B" w:themeColor="accent1"/>
          <w:sz w:val="26"/>
          <w:szCs w:val="26"/>
        </w:rPr>
        <w:t xml:space="preserve"> </w:t>
      </w:r>
      <w:r w:rsidRPr="009F6697">
        <w:rPr>
          <w:rFonts w:ascii="Arial" w:hAnsi="Arial" w:cs="Arial"/>
          <w:b/>
          <w:caps w:val="0"/>
          <w:sz w:val="26"/>
          <w:szCs w:val="26"/>
        </w:rPr>
        <w:t>Polytechnic University of the Philippines</w:t>
      </w:r>
    </w:p>
    <w:p w14:paraId="1EBF3D85" w14:textId="61A21B79" w:rsidR="000E24AC" w:rsidRDefault="009F6697" w:rsidP="009F6697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9F6697">
        <w:rPr>
          <w:rFonts w:ascii="Arial" w:eastAsiaTheme="majorEastAsia" w:hAnsi="Arial" w:cs="Arial"/>
          <w:color w:val="auto"/>
          <w:sz w:val="24"/>
          <w:szCs w:val="24"/>
        </w:rPr>
        <w:t xml:space="preserve">Currently Enrolled </w:t>
      </w:r>
      <w:r>
        <w:rPr>
          <w:rFonts w:ascii="Arial" w:eastAsiaTheme="majorEastAsia" w:hAnsi="Arial" w:cs="Arial"/>
          <w:color w:val="auto"/>
          <w:sz w:val="24"/>
          <w:szCs w:val="24"/>
        </w:rPr>
        <w:t>(</w:t>
      </w:r>
      <w:r w:rsidRPr="009F6697">
        <w:rPr>
          <w:rFonts w:ascii="Arial" w:eastAsiaTheme="majorEastAsia" w:hAnsi="Arial" w:cs="Arial"/>
          <w:color w:val="auto"/>
          <w:sz w:val="24"/>
          <w:szCs w:val="24"/>
        </w:rPr>
        <w:t xml:space="preserve">24 Units Gained) </w:t>
      </w:r>
    </w:p>
    <w:p w14:paraId="2304C9E6" w14:textId="77777777" w:rsidR="009F6697" w:rsidRPr="00B82FDF" w:rsidRDefault="009F6697" w:rsidP="009F6697">
      <w:pPr>
        <w:rPr>
          <w:rFonts w:ascii="Arial" w:hAnsi="Arial" w:cs="Arial"/>
          <w:color w:val="auto"/>
        </w:rPr>
      </w:pPr>
    </w:p>
    <w:p w14:paraId="29A7D49C" w14:textId="29DB9036" w:rsidR="007C0E0E" w:rsidRPr="00BA13AC" w:rsidRDefault="009F6697" w:rsidP="00B47E1E">
      <w:pPr>
        <w:pStyle w:val="Heading2"/>
        <w:rPr>
          <w:rFonts w:ascii="Arial" w:hAnsi="Arial" w:cs="Arial"/>
        </w:rPr>
      </w:pPr>
      <w:r w:rsidRPr="009F6697">
        <w:rPr>
          <w:rFonts w:ascii="Arial" w:hAnsi="Arial" w:cs="Arial"/>
        </w:rPr>
        <w:t>Master of Science in Information Technology</w:t>
      </w:r>
      <w:r w:rsidR="007C0E0E" w:rsidRPr="00BA13AC">
        <w:rPr>
          <w:rFonts w:ascii="Arial" w:hAnsi="Arial" w:cs="Arial"/>
        </w:rPr>
        <w:t xml:space="preserve"> | </w:t>
      </w:r>
      <w:r w:rsidRPr="009F6697">
        <w:rPr>
          <w:rStyle w:val="Emphasis"/>
          <w:rFonts w:ascii="Arial" w:hAnsi="Arial" w:cs="Arial"/>
        </w:rPr>
        <w:t xml:space="preserve">Polytechnic University of the Philippines  </w:t>
      </w:r>
    </w:p>
    <w:p w14:paraId="1DC7D4F1" w14:textId="09C24756" w:rsidR="007C0E0E" w:rsidRDefault="009F6697" w:rsidP="007C0E0E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9F6697">
        <w:rPr>
          <w:rFonts w:ascii="Arial" w:eastAsiaTheme="majorEastAsia" w:hAnsi="Arial" w:cs="Arial"/>
          <w:color w:val="auto"/>
          <w:sz w:val="24"/>
          <w:szCs w:val="24"/>
        </w:rPr>
        <w:t xml:space="preserve">June 2003 – Oct 2005 </w:t>
      </w:r>
    </w:p>
    <w:p w14:paraId="7D376C5B" w14:textId="77777777" w:rsidR="009F6697" w:rsidRDefault="009F6697" w:rsidP="007C0E0E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1DC3775D" w14:textId="5C46E9C6" w:rsidR="009F6697" w:rsidRPr="00BA13AC" w:rsidRDefault="009F6697" w:rsidP="009F6697">
      <w:pPr>
        <w:pStyle w:val="Heading2"/>
        <w:rPr>
          <w:rFonts w:ascii="Arial" w:hAnsi="Arial" w:cs="Arial"/>
        </w:rPr>
      </w:pPr>
      <w:r w:rsidRPr="009F6697">
        <w:rPr>
          <w:rFonts w:ascii="Arial" w:hAnsi="Arial" w:cs="Arial"/>
        </w:rPr>
        <w:t xml:space="preserve">Bachelor of Science in Computer Engineering </w:t>
      </w:r>
      <w:r w:rsidRPr="00BA13AC">
        <w:rPr>
          <w:rFonts w:ascii="Arial" w:hAnsi="Arial" w:cs="Arial"/>
        </w:rPr>
        <w:t xml:space="preserve">| </w:t>
      </w:r>
      <w:r w:rsidRPr="009F6697">
        <w:rPr>
          <w:rStyle w:val="Emphasis"/>
          <w:rFonts w:ascii="Arial" w:hAnsi="Arial" w:cs="Arial"/>
        </w:rPr>
        <w:t xml:space="preserve">Polytechnic University of the Philippines  </w:t>
      </w:r>
    </w:p>
    <w:p w14:paraId="37539D39" w14:textId="4D656575" w:rsidR="009F6697" w:rsidRPr="00B82FDF" w:rsidRDefault="009F6697" w:rsidP="007C0E0E">
      <w:pPr>
        <w:rPr>
          <w:rFonts w:ascii="Arial" w:hAnsi="Arial" w:cs="Arial"/>
          <w:color w:val="auto"/>
        </w:rPr>
      </w:pPr>
      <w:r w:rsidRPr="009F6697">
        <w:rPr>
          <w:rFonts w:ascii="Arial" w:eastAsiaTheme="majorEastAsia" w:hAnsi="Arial" w:cs="Arial"/>
          <w:color w:val="auto"/>
          <w:sz w:val="24"/>
          <w:szCs w:val="24"/>
        </w:rPr>
        <w:t>June 1989 – April 1994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BA13AC" w14:paraId="13EE03A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640D421" w14:textId="77777777" w:rsidR="005E088C" w:rsidRPr="00BA13AC" w:rsidRDefault="00075B13" w:rsidP="00075B13">
            <w:pPr>
              <w:pStyle w:val="Icons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4B23A419" wp14:editId="315B24E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694557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016C0C4" w14:textId="77777777" w:rsidR="005E088C" w:rsidRPr="00BA13AC" w:rsidRDefault="00121A47" w:rsidP="0004158B">
            <w:pPr>
              <w:pStyle w:val="Heading1"/>
              <w:outlineLvl w:val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ducation:"/>
                <w:tag w:val="Education:"/>
                <w:id w:val="-2131392780"/>
                <w:placeholder>
                  <w:docPart w:val="9BFB0C82B7094C6B9434EE24800A0D04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BA13AC">
                  <w:rPr>
                    <w:rFonts w:ascii="Arial" w:hAnsi="Arial" w:cs="Arial"/>
                  </w:rPr>
                  <w:t>Experience</w:t>
                </w:r>
              </w:sdtContent>
            </w:sdt>
          </w:p>
        </w:tc>
      </w:tr>
    </w:tbl>
    <w:p w14:paraId="2D101A4E" w14:textId="29A3D3AF" w:rsidR="005E088C" w:rsidRPr="00BA13AC" w:rsidRDefault="005B32D5" w:rsidP="00B47E1E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>Instructor</w:t>
      </w:r>
      <w:r w:rsidR="005E088C" w:rsidRPr="00BA13AC">
        <w:rPr>
          <w:rFonts w:ascii="Arial" w:hAnsi="Arial" w:cs="Arial"/>
        </w:rPr>
        <w:t xml:space="preserve"> | </w:t>
      </w:r>
      <w:r w:rsidRPr="005B32D5">
        <w:rPr>
          <w:rStyle w:val="Emphasis"/>
          <w:rFonts w:ascii="Arial" w:hAnsi="Arial" w:cs="Arial"/>
        </w:rPr>
        <w:t>College of Engineering/ Institute of Technology</w:t>
      </w:r>
      <w:r>
        <w:rPr>
          <w:rStyle w:val="Emphasis"/>
          <w:rFonts w:ascii="Arial" w:hAnsi="Arial" w:cs="Arial"/>
        </w:rPr>
        <w:t xml:space="preserve"> – PUP Manila</w:t>
      </w:r>
    </w:p>
    <w:p w14:paraId="7D4175FD" w14:textId="020F297E" w:rsidR="005B32D5" w:rsidRDefault="005B32D5" w:rsidP="005E088C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March 1, 2021 – Present </w:t>
      </w:r>
    </w:p>
    <w:p w14:paraId="3AB319B2" w14:textId="77777777" w:rsidR="005B32D5" w:rsidRDefault="005B32D5" w:rsidP="005B32D5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Teach computer programming subjects </w:t>
      </w:r>
    </w:p>
    <w:p w14:paraId="641BF960" w14:textId="77777777" w:rsidR="005B32D5" w:rsidRDefault="005B32D5" w:rsidP="005B32D5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Teach computer hardware I/O Devices and microprocessors </w:t>
      </w:r>
    </w:p>
    <w:p w14:paraId="6D9AD308" w14:textId="77777777" w:rsidR="005B32D5" w:rsidRDefault="005B32D5" w:rsidP="005B32D5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Design Project Adviser </w:t>
      </w:r>
    </w:p>
    <w:p w14:paraId="40C92D9C" w14:textId="508A5F4D" w:rsidR="005E088C" w:rsidRDefault="005B32D5" w:rsidP="005B32D5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On-The-Job Training Adviser</w:t>
      </w:r>
    </w:p>
    <w:p w14:paraId="6776FBB7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00E78414" w14:textId="154E14A3" w:rsidR="005E088C" w:rsidRPr="00BA13AC" w:rsidRDefault="005B32D5" w:rsidP="00B47E1E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>IT Support / Admin Works</w:t>
      </w:r>
      <w:r w:rsidR="005E088C" w:rsidRPr="00BA13AC">
        <w:rPr>
          <w:rFonts w:ascii="Arial" w:hAnsi="Arial" w:cs="Arial"/>
        </w:rPr>
        <w:t xml:space="preserve"> | </w:t>
      </w:r>
      <w:r w:rsidRPr="005B32D5">
        <w:rPr>
          <w:rStyle w:val="Emphasis"/>
          <w:rFonts w:ascii="Arial" w:hAnsi="Arial" w:cs="Arial"/>
        </w:rPr>
        <w:t xml:space="preserve">Aqua Reach General Trading  </w:t>
      </w:r>
    </w:p>
    <w:p w14:paraId="48070AE8" w14:textId="44D88E85" w:rsidR="005B32D5" w:rsidRDefault="005B32D5" w:rsidP="005E088C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June 1, 2019 – Dec 21, 2020 </w:t>
      </w:r>
    </w:p>
    <w:p w14:paraId="15009CD5" w14:textId="77777777" w:rsid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Monitor computer networks and all IT Devices working condition • Monitor Cloud based system </w:t>
      </w:r>
    </w:p>
    <w:p w14:paraId="74B6089E" w14:textId="77777777" w:rsid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Office 365 for operation documents and email client </w:t>
      </w:r>
    </w:p>
    <w:p w14:paraId="5BAE340A" w14:textId="77777777" w:rsid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Food watch portal entry for Daily company startup operations </w:t>
      </w:r>
    </w:p>
    <w:p w14:paraId="44E2C26B" w14:textId="28BAC7E0" w:rsidR="005B32D5" w:rsidRDefault="005B32D5" w:rsidP="005B32D5">
      <w:pPr>
        <w:pStyle w:val="ListParagraph"/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Office management and document Controller</w:t>
      </w:r>
    </w:p>
    <w:p w14:paraId="2092B10C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4A495E22" w14:textId="60FFFF98" w:rsidR="005B32D5" w:rsidRPr="00BA13AC" w:rsidRDefault="005B32D5" w:rsidP="005B32D5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 xml:space="preserve">IT Administrator </w:t>
      </w:r>
      <w:r w:rsidRPr="00BA13AC">
        <w:rPr>
          <w:rFonts w:ascii="Arial" w:hAnsi="Arial" w:cs="Arial"/>
        </w:rPr>
        <w:t xml:space="preserve">| </w:t>
      </w:r>
      <w:r w:rsidRPr="005B32D5">
        <w:rPr>
          <w:rStyle w:val="Emphasis"/>
          <w:rFonts w:ascii="Arial" w:hAnsi="Arial" w:cs="Arial"/>
        </w:rPr>
        <w:t xml:space="preserve">Seekers General Trading  </w:t>
      </w:r>
    </w:p>
    <w:p w14:paraId="7BAD2154" w14:textId="78E58E44" w:rsidR="005B32D5" w:rsidRDefault="005B32D5" w:rsidP="005B32D5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>May 1, 2011 – May 31, 2019</w:t>
      </w:r>
    </w:p>
    <w:p w14:paraId="5D305080" w14:textId="77777777" w:rsidR="005B32D5" w:rsidRP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Monitor computer networks and all IT Devices working condition • Windows server 2008 production (Active Directory) </w:t>
      </w:r>
    </w:p>
    <w:p w14:paraId="218D15B8" w14:textId="563ACB2D" w:rsidR="005B32D5" w:rsidRP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lastRenderedPageBreak/>
        <w:t xml:space="preserve">Microsoft Exchange Server 2007 production </w:t>
      </w:r>
      <w:r w:rsidR="00B424AC" w:rsidRPr="005B32D5">
        <w:rPr>
          <w:rFonts w:ascii="Arial" w:hAnsi="Arial" w:cs="Arial"/>
          <w:color w:val="auto"/>
        </w:rPr>
        <w:t>(Email</w:t>
      </w:r>
      <w:r w:rsidRPr="005B32D5">
        <w:rPr>
          <w:rFonts w:ascii="Arial" w:hAnsi="Arial" w:cs="Arial"/>
          <w:color w:val="auto"/>
        </w:rPr>
        <w:t xml:space="preserve"> </w:t>
      </w:r>
      <w:proofErr w:type="gramStart"/>
      <w:r w:rsidRPr="005B32D5">
        <w:rPr>
          <w:rFonts w:ascii="Arial" w:hAnsi="Arial" w:cs="Arial"/>
          <w:color w:val="auto"/>
        </w:rPr>
        <w:t>Server )</w:t>
      </w:r>
      <w:proofErr w:type="gramEnd"/>
      <w:r w:rsidRPr="005B32D5">
        <w:rPr>
          <w:rFonts w:ascii="Arial" w:hAnsi="Arial" w:cs="Arial"/>
          <w:color w:val="auto"/>
        </w:rPr>
        <w:t xml:space="preserve"> </w:t>
      </w:r>
    </w:p>
    <w:p w14:paraId="645B7ED2" w14:textId="77777777" w:rsid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Use Microsoft Office 2007 for operations documents and email client</w:t>
      </w:r>
    </w:p>
    <w:p w14:paraId="741F50DC" w14:textId="77777777" w:rsid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SAGE Accounting Software Management, Report Designing / Implementation</w:t>
      </w:r>
    </w:p>
    <w:p w14:paraId="3C86F7CE" w14:textId="0C3F5151" w:rsidR="005B32D5" w:rsidRP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Design and implementation of Operations Remote Printing </w:t>
      </w:r>
    </w:p>
    <w:p w14:paraId="64A2E040" w14:textId="2EAE6EE5" w:rsidR="005E088C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Office Management and document controller</w:t>
      </w:r>
    </w:p>
    <w:p w14:paraId="74E125D3" w14:textId="77777777" w:rsid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2E110445" w14:textId="6C0D84E3" w:rsidR="005B32D5" w:rsidRPr="00BA13AC" w:rsidRDefault="005B32D5" w:rsidP="005B32D5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 xml:space="preserve">IT Support / Programmer / IT Administrator </w:t>
      </w:r>
      <w:r w:rsidRPr="00BA13AC">
        <w:rPr>
          <w:rFonts w:ascii="Arial" w:hAnsi="Arial" w:cs="Arial"/>
        </w:rPr>
        <w:t xml:space="preserve">| </w:t>
      </w:r>
      <w:r w:rsidRPr="005B32D5">
        <w:rPr>
          <w:rStyle w:val="Emphasis"/>
          <w:rFonts w:ascii="Arial" w:hAnsi="Arial" w:cs="Arial"/>
        </w:rPr>
        <w:t xml:space="preserve">Seekers Freight and Logistics   </w:t>
      </w:r>
    </w:p>
    <w:p w14:paraId="5D3342DF" w14:textId="77777777" w:rsidR="005B32D5" w:rsidRDefault="005B32D5" w:rsidP="005B32D5">
      <w:pPr>
        <w:rPr>
          <w:rFonts w:ascii="Arial" w:hAnsi="Arial" w:cs="Arial"/>
          <w:color w:val="auto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April 4, 2009 – April 31, 2011 </w:t>
      </w:r>
    </w:p>
    <w:p w14:paraId="1E9BE3AF" w14:textId="77777777" w:rsidR="005B32D5" w:rsidRDefault="005B32D5" w:rsidP="005B32D5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Monitor computer networks and all IT Devices working condition • Windows server 2003 production (Active Directory) </w:t>
      </w:r>
    </w:p>
    <w:p w14:paraId="3D8E3724" w14:textId="77777777" w:rsidR="005B32D5" w:rsidRDefault="005B32D5" w:rsidP="005B32D5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Microsoft Exchange Server 2003production </w:t>
      </w:r>
      <w:proofErr w:type="gramStart"/>
      <w:r w:rsidRPr="005B32D5">
        <w:rPr>
          <w:rFonts w:ascii="Arial" w:hAnsi="Arial" w:cs="Arial"/>
          <w:color w:val="auto"/>
        </w:rPr>
        <w:t>( Email</w:t>
      </w:r>
      <w:proofErr w:type="gramEnd"/>
      <w:r w:rsidRPr="005B32D5">
        <w:rPr>
          <w:rFonts w:ascii="Arial" w:hAnsi="Arial" w:cs="Arial"/>
          <w:color w:val="auto"/>
        </w:rPr>
        <w:t xml:space="preserve"> Server )</w:t>
      </w:r>
    </w:p>
    <w:p w14:paraId="17F0C34E" w14:textId="77777777" w:rsidR="005B32D5" w:rsidRDefault="005B32D5" w:rsidP="005B32D5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Microsoft Office 2003 for operations documents and email client </w:t>
      </w:r>
    </w:p>
    <w:p w14:paraId="4457086E" w14:textId="77777777" w:rsidR="005B32D5" w:rsidRDefault="005B32D5" w:rsidP="005B32D5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Microsoft Visual Basic.Net for Desktop Applications </w:t>
      </w:r>
    </w:p>
    <w:p w14:paraId="0ADF2812" w14:textId="59EB4105" w:rsidR="005B32D5" w:rsidRDefault="005B32D5" w:rsidP="005B32D5">
      <w:pPr>
        <w:pStyle w:val="ListParagraph"/>
        <w:numPr>
          <w:ilvl w:val="0"/>
          <w:numId w:val="19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Use Microsoft SQL Server 2003 for Database production</w:t>
      </w:r>
    </w:p>
    <w:p w14:paraId="312A4D96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6D12ED8C" w14:textId="5E301566" w:rsidR="005B32D5" w:rsidRPr="00BA13AC" w:rsidRDefault="005B32D5" w:rsidP="005B32D5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>IT Support / Programmer / IT Administrator</w:t>
      </w:r>
      <w:r w:rsidRPr="005B32D5">
        <w:rPr>
          <w:rFonts w:ascii="Arial" w:hAnsi="Arial" w:cs="Arial"/>
        </w:rPr>
        <w:t xml:space="preserve"> </w:t>
      </w:r>
      <w:r w:rsidRPr="00BA13AC">
        <w:rPr>
          <w:rFonts w:ascii="Arial" w:hAnsi="Arial" w:cs="Arial"/>
        </w:rPr>
        <w:t xml:space="preserve">| </w:t>
      </w:r>
      <w:r w:rsidRPr="005B32D5">
        <w:rPr>
          <w:rStyle w:val="Emphasis"/>
          <w:rFonts w:ascii="Arial" w:hAnsi="Arial" w:cs="Arial"/>
        </w:rPr>
        <w:t>Tristar Saudi Arabia</w:t>
      </w:r>
    </w:p>
    <w:p w14:paraId="59C88074" w14:textId="77777777" w:rsidR="005B32D5" w:rsidRPr="005B32D5" w:rsidRDefault="005B32D5" w:rsidP="005B32D5">
      <w:pPr>
        <w:rPr>
          <w:rFonts w:ascii="Arial" w:hAnsi="Arial" w:cs="Arial"/>
          <w:color w:val="auto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Sept 1, 2005 – Sept 30, 2008 </w:t>
      </w:r>
    </w:p>
    <w:p w14:paraId="53D594C1" w14:textId="77777777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Monitor computer networks and all IT Devices working condition </w:t>
      </w:r>
    </w:p>
    <w:p w14:paraId="75CD7A91" w14:textId="77777777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Windows server 2003 production (Active Directory) </w:t>
      </w:r>
    </w:p>
    <w:p w14:paraId="0621A119" w14:textId="0BEB62D9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Microsoft Exchange Server 2003 production </w:t>
      </w:r>
      <w:r w:rsidRPr="005B32D5">
        <w:rPr>
          <w:rFonts w:ascii="Arial" w:hAnsi="Arial" w:cs="Arial"/>
          <w:color w:val="auto"/>
        </w:rPr>
        <w:t>(Email</w:t>
      </w:r>
      <w:r w:rsidRPr="005B32D5">
        <w:rPr>
          <w:rFonts w:ascii="Arial" w:hAnsi="Arial" w:cs="Arial"/>
          <w:color w:val="auto"/>
        </w:rPr>
        <w:t xml:space="preserve"> </w:t>
      </w:r>
      <w:r w:rsidRPr="005B32D5">
        <w:rPr>
          <w:rFonts w:ascii="Arial" w:hAnsi="Arial" w:cs="Arial"/>
          <w:color w:val="auto"/>
        </w:rPr>
        <w:t>Server)</w:t>
      </w:r>
      <w:r w:rsidRPr="005B32D5">
        <w:rPr>
          <w:rFonts w:ascii="Arial" w:hAnsi="Arial" w:cs="Arial"/>
          <w:color w:val="auto"/>
        </w:rPr>
        <w:t xml:space="preserve"> </w:t>
      </w:r>
    </w:p>
    <w:p w14:paraId="2A8DFDC2" w14:textId="77777777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Microsoft Office 2003 for operations documents and email client </w:t>
      </w:r>
    </w:p>
    <w:p w14:paraId="47E42FE2" w14:textId="77777777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Microsoft Visual Basic.Net for Desktop Applications </w:t>
      </w:r>
    </w:p>
    <w:p w14:paraId="2DC0FC6C" w14:textId="77777777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Microsoft SQL Server 2003 for Database production </w:t>
      </w:r>
    </w:p>
    <w:p w14:paraId="2E8CDD4F" w14:textId="7ED25634" w:rsidR="005B32D5" w:rsidRDefault="005B32D5" w:rsidP="005B32D5">
      <w:pPr>
        <w:pStyle w:val="ListParagraph"/>
        <w:numPr>
          <w:ilvl w:val="0"/>
          <w:numId w:val="20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Use Microsoft Dynamics / Great plains module for Business transactions, </w:t>
      </w:r>
      <w:r w:rsidRPr="005B32D5">
        <w:rPr>
          <w:rFonts w:ascii="Arial" w:hAnsi="Arial" w:cs="Arial"/>
          <w:color w:val="auto"/>
        </w:rPr>
        <w:t>Accounting,</w:t>
      </w:r>
      <w:r w:rsidRPr="005B32D5">
        <w:rPr>
          <w:rFonts w:ascii="Arial" w:hAnsi="Arial" w:cs="Arial"/>
          <w:color w:val="auto"/>
        </w:rPr>
        <w:t xml:space="preserve"> and </w:t>
      </w:r>
      <w:r w:rsidRPr="005B32D5">
        <w:rPr>
          <w:rFonts w:ascii="Arial" w:hAnsi="Arial" w:cs="Arial"/>
          <w:color w:val="auto"/>
        </w:rPr>
        <w:t>product management</w:t>
      </w:r>
      <w:r w:rsidRPr="005B32D5">
        <w:rPr>
          <w:rFonts w:ascii="Arial" w:hAnsi="Arial" w:cs="Arial"/>
          <w:color w:val="auto"/>
        </w:rPr>
        <w:t>.</w:t>
      </w:r>
    </w:p>
    <w:p w14:paraId="2B3F5136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2046FC1A" w14:textId="03BAC4CA" w:rsidR="005B32D5" w:rsidRPr="00BA13AC" w:rsidRDefault="005B32D5" w:rsidP="005B32D5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 xml:space="preserve">Instructor / </w:t>
      </w:r>
      <w:proofErr w:type="spellStart"/>
      <w:r w:rsidRPr="005B32D5">
        <w:rPr>
          <w:rFonts w:ascii="Arial" w:hAnsi="Arial" w:cs="Arial"/>
        </w:rPr>
        <w:t>CoE</w:t>
      </w:r>
      <w:proofErr w:type="spellEnd"/>
      <w:r w:rsidRPr="005B32D5">
        <w:rPr>
          <w:rFonts w:ascii="Arial" w:hAnsi="Arial" w:cs="Arial"/>
        </w:rPr>
        <w:t xml:space="preserve"> Laboratory Head </w:t>
      </w:r>
      <w:r w:rsidRPr="00BA13AC">
        <w:rPr>
          <w:rFonts w:ascii="Arial" w:hAnsi="Arial" w:cs="Arial"/>
        </w:rPr>
        <w:t xml:space="preserve">| </w:t>
      </w:r>
      <w:r w:rsidRPr="005B32D5">
        <w:rPr>
          <w:rStyle w:val="Emphasis"/>
          <w:rFonts w:ascii="Arial" w:hAnsi="Arial" w:cs="Arial"/>
        </w:rPr>
        <w:t>Polytechnic University of the Philippines</w:t>
      </w:r>
    </w:p>
    <w:p w14:paraId="344A05FC" w14:textId="77777777" w:rsidR="005B32D5" w:rsidRPr="005B32D5" w:rsidRDefault="005B32D5" w:rsidP="005B32D5">
      <w:pPr>
        <w:rPr>
          <w:rFonts w:ascii="Arial" w:hAnsi="Arial" w:cs="Arial"/>
          <w:color w:val="auto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June 1, 1998 – July 31, 2005 </w:t>
      </w:r>
    </w:p>
    <w:p w14:paraId="31DD3A73" w14:textId="77777777" w:rsidR="005B32D5" w:rsidRDefault="005B32D5" w:rsidP="005B32D5">
      <w:pPr>
        <w:pStyle w:val="ListParagraph"/>
        <w:numPr>
          <w:ilvl w:val="0"/>
          <w:numId w:val="21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Teach computer programming subjects </w:t>
      </w:r>
    </w:p>
    <w:p w14:paraId="02C0214C" w14:textId="77777777" w:rsidR="005B32D5" w:rsidRDefault="005B32D5" w:rsidP="005B32D5">
      <w:pPr>
        <w:pStyle w:val="ListParagraph"/>
        <w:numPr>
          <w:ilvl w:val="0"/>
          <w:numId w:val="21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Teach computer hardware I/O Devices and microprocessors </w:t>
      </w:r>
    </w:p>
    <w:p w14:paraId="5AF13FC4" w14:textId="77777777" w:rsidR="005B32D5" w:rsidRDefault="005B32D5" w:rsidP="005B32D5">
      <w:pPr>
        <w:pStyle w:val="ListParagraph"/>
        <w:numPr>
          <w:ilvl w:val="0"/>
          <w:numId w:val="21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Teach computer networking </w:t>
      </w:r>
    </w:p>
    <w:p w14:paraId="77736588" w14:textId="77777777" w:rsidR="005B32D5" w:rsidRDefault="005B32D5" w:rsidP="005B32D5">
      <w:pPr>
        <w:pStyle w:val="ListParagraph"/>
        <w:numPr>
          <w:ilvl w:val="0"/>
          <w:numId w:val="21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Maintenance of computer Engineering Facilities, Laboratory materials and laboratory rooms</w:t>
      </w:r>
    </w:p>
    <w:p w14:paraId="131ED110" w14:textId="210B1CE0" w:rsidR="005B32D5" w:rsidRDefault="005B32D5" w:rsidP="005B32D5">
      <w:pPr>
        <w:pStyle w:val="ListParagraph"/>
        <w:numPr>
          <w:ilvl w:val="0"/>
          <w:numId w:val="21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Provide documents for accreditation</w:t>
      </w:r>
    </w:p>
    <w:p w14:paraId="425F8AA0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11D6D0CA" w14:textId="10548E80" w:rsidR="005B32D5" w:rsidRPr="00BA13AC" w:rsidRDefault="005B32D5" w:rsidP="005B32D5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 xml:space="preserve">Instructor </w:t>
      </w:r>
      <w:r w:rsidRPr="00BA13AC">
        <w:rPr>
          <w:rFonts w:ascii="Arial" w:hAnsi="Arial" w:cs="Arial"/>
        </w:rPr>
        <w:t xml:space="preserve">| </w:t>
      </w:r>
      <w:r w:rsidRPr="005B32D5">
        <w:rPr>
          <w:rStyle w:val="Emphasis"/>
          <w:rFonts w:ascii="Arial" w:hAnsi="Arial" w:cs="Arial"/>
        </w:rPr>
        <w:t xml:space="preserve">AMA Computer College  </w:t>
      </w:r>
    </w:p>
    <w:p w14:paraId="1CA397AB" w14:textId="77777777" w:rsidR="005B32D5" w:rsidRPr="005B32D5" w:rsidRDefault="005B32D5" w:rsidP="005B32D5">
      <w:pPr>
        <w:rPr>
          <w:rFonts w:ascii="Arial" w:hAnsi="Arial" w:cs="Arial"/>
          <w:color w:val="auto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Jan 1997 – March 1998 </w:t>
      </w:r>
    </w:p>
    <w:p w14:paraId="518C2141" w14:textId="77777777" w:rsidR="005B32D5" w:rsidRDefault="005B32D5" w:rsidP="005B32D5">
      <w:pPr>
        <w:pStyle w:val="ListParagraph"/>
        <w:numPr>
          <w:ilvl w:val="0"/>
          <w:numId w:val="22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Teach computer hardware fundamentals </w:t>
      </w:r>
    </w:p>
    <w:p w14:paraId="09E42E74" w14:textId="07E4A158" w:rsidR="005B32D5" w:rsidRDefault="005B32D5" w:rsidP="005B32D5">
      <w:pPr>
        <w:pStyle w:val="ListParagraph"/>
        <w:numPr>
          <w:ilvl w:val="0"/>
          <w:numId w:val="22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Provide documents for accreditation</w:t>
      </w:r>
    </w:p>
    <w:p w14:paraId="690E6191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p w14:paraId="54E1B374" w14:textId="25BEAB1F" w:rsidR="005B32D5" w:rsidRPr="00BA13AC" w:rsidRDefault="005B32D5" w:rsidP="005B32D5">
      <w:pPr>
        <w:pStyle w:val="Heading2"/>
        <w:rPr>
          <w:rFonts w:ascii="Arial" w:hAnsi="Arial" w:cs="Arial"/>
        </w:rPr>
      </w:pPr>
      <w:r w:rsidRPr="005B32D5">
        <w:rPr>
          <w:rFonts w:ascii="Arial" w:hAnsi="Arial" w:cs="Arial"/>
        </w:rPr>
        <w:t xml:space="preserve">Software Programmer / Computer Hardware Support </w:t>
      </w:r>
      <w:r w:rsidRPr="00BA13AC">
        <w:rPr>
          <w:rFonts w:ascii="Arial" w:hAnsi="Arial" w:cs="Arial"/>
        </w:rPr>
        <w:t xml:space="preserve">| </w:t>
      </w:r>
      <w:r w:rsidRPr="005B32D5">
        <w:rPr>
          <w:rStyle w:val="Emphasis"/>
          <w:rFonts w:ascii="Arial" w:hAnsi="Arial" w:cs="Arial"/>
        </w:rPr>
        <w:t xml:space="preserve">Business ware Accounting Software Implementation    </w:t>
      </w:r>
    </w:p>
    <w:p w14:paraId="350137C4" w14:textId="77777777" w:rsidR="005B32D5" w:rsidRPr="005B32D5" w:rsidRDefault="005B32D5" w:rsidP="005B32D5">
      <w:pPr>
        <w:rPr>
          <w:rFonts w:ascii="Arial" w:hAnsi="Arial" w:cs="Arial"/>
          <w:color w:val="auto"/>
        </w:rPr>
      </w:pPr>
      <w:r w:rsidRPr="005B32D5">
        <w:rPr>
          <w:rFonts w:ascii="Arial" w:eastAsiaTheme="majorEastAsia" w:hAnsi="Arial" w:cs="Arial"/>
          <w:color w:val="auto"/>
          <w:sz w:val="24"/>
          <w:szCs w:val="24"/>
        </w:rPr>
        <w:t xml:space="preserve">October 1993 – January 1997 </w:t>
      </w:r>
    </w:p>
    <w:p w14:paraId="14FEF586" w14:textId="49900449" w:rsidR="005B32D5" w:rsidRP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 xml:space="preserve">Accounting Software programming using Clipper, </w:t>
      </w:r>
      <w:proofErr w:type="spellStart"/>
      <w:r w:rsidRPr="005B32D5">
        <w:rPr>
          <w:rFonts w:ascii="Arial" w:hAnsi="Arial" w:cs="Arial"/>
          <w:color w:val="auto"/>
        </w:rPr>
        <w:t>Foxpro</w:t>
      </w:r>
      <w:proofErr w:type="spellEnd"/>
      <w:r w:rsidRPr="005B32D5">
        <w:rPr>
          <w:rFonts w:ascii="Arial" w:hAnsi="Arial" w:cs="Arial"/>
          <w:color w:val="auto"/>
        </w:rPr>
        <w:t xml:space="preserve">, </w:t>
      </w:r>
      <w:proofErr w:type="spellStart"/>
      <w:r w:rsidRPr="005B32D5">
        <w:rPr>
          <w:rFonts w:ascii="Arial" w:hAnsi="Arial" w:cs="Arial"/>
          <w:color w:val="auto"/>
        </w:rPr>
        <w:t>DBase</w:t>
      </w:r>
      <w:proofErr w:type="spellEnd"/>
      <w:r w:rsidRPr="005B32D5">
        <w:rPr>
          <w:rFonts w:ascii="Arial" w:hAnsi="Arial" w:cs="Arial"/>
          <w:color w:val="auto"/>
        </w:rPr>
        <w:t xml:space="preserve"> </w:t>
      </w:r>
    </w:p>
    <w:p w14:paraId="790B39A9" w14:textId="77777777" w:rsid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Computer parts assembly SAGE Accounting Software Management, Report Designing / Implementation</w:t>
      </w:r>
    </w:p>
    <w:p w14:paraId="6F28849A" w14:textId="7635625B" w:rsidR="005B32D5" w:rsidRP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lastRenderedPageBreak/>
        <w:t xml:space="preserve">Design and implementation of Operations Remote Printing </w:t>
      </w:r>
    </w:p>
    <w:p w14:paraId="0073FF03" w14:textId="77777777" w:rsidR="005B32D5" w:rsidRPr="005B32D5" w:rsidRDefault="005B32D5" w:rsidP="005B32D5">
      <w:pPr>
        <w:pStyle w:val="ListParagraph"/>
        <w:numPr>
          <w:ilvl w:val="0"/>
          <w:numId w:val="17"/>
        </w:numPr>
        <w:rPr>
          <w:rFonts w:ascii="Arial" w:hAnsi="Arial" w:cs="Arial"/>
          <w:color w:val="auto"/>
        </w:rPr>
      </w:pPr>
      <w:r w:rsidRPr="005B32D5">
        <w:rPr>
          <w:rFonts w:ascii="Arial" w:hAnsi="Arial" w:cs="Arial"/>
          <w:color w:val="auto"/>
        </w:rPr>
        <w:t>Office Management and document controller</w:t>
      </w:r>
    </w:p>
    <w:p w14:paraId="3855F696" w14:textId="77777777" w:rsidR="005B32D5" w:rsidRPr="005B32D5" w:rsidRDefault="005B32D5" w:rsidP="005B32D5">
      <w:pPr>
        <w:pStyle w:val="ListParagraph"/>
        <w:rPr>
          <w:rFonts w:ascii="Arial" w:hAnsi="Arial" w:cs="Arial"/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BA13AC" w14:paraId="0AEB285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19EA484" w14:textId="77777777" w:rsidR="00AC7C34" w:rsidRPr="00BA13AC" w:rsidRDefault="00075B13" w:rsidP="00075B13">
            <w:pPr>
              <w:pStyle w:val="Icons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3DABF684" wp14:editId="091CEAF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248C43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E1A1D84" w14:textId="786477C4" w:rsidR="00AC7C34" w:rsidRPr="00BA13AC" w:rsidRDefault="003564A5" w:rsidP="00AD6216">
            <w:pPr>
              <w:pStyle w:val="Heading1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affiliations/seminars attended</w:t>
            </w:r>
          </w:p>
        </w:tc>
      </w:tr>
    </w:tbl>
    <w:p w14:paraId="6718E0EF" w14:textId="2967D97E" w:rsidR="00B424AC" w:rsidRPr="00BA13AC" w:rsidRDefault="00B424AC" w:rsidP="00B424AC">
      <w:pPr>
        <w:pStyle w:val="Heading2"/>
        <w:rPr>
          <w:rFonts w:ascii="Arial" w:hAnsi="Arial" w:cs="Arial"/>
        </w:rPr>
      </w:pPr>
      <w:r w:rsidRPr="00B424AC">
        <w:rPr>
          <w:rFonts w:ascii="Arial" w:hAnsi="Arial" w:cs="Arial"/>
        </w:rPr>
        <w:t>Food Safety Training – Person-In-Charge Level 2</w:t>
      </w:r>
      <w:r w:rsidRPr="005B32D5">
        <w:rPr>
          <w:rFonts w:ascii="Arial" w:hAnsi="Arial" w:cs="Arial"/>
        </w:rPr>
        <w:t xml:space="preserve"> </w:t>
      </w:r>
      <w:r w:rsidRPr="00BA13AC">
        <w:rPr>
          <w:rFonts w:ascii="Arial" w:hAnsi="Arial" w:cs="Arial"/>
        </w:rPr>
        <w:t xml:space="preserve">| </w:t>
      </w:r>
      <w:r w:rsidRPr="00B424AC">
        <w:rPr>
          <w:rStyle w:val="Emphasis"/>
          <w:rFonts w:ascii="Arial" w:hAnsi="Arial" w:cs="Arial"/>
        </w:rPr>
        <w:t xml:space="preserve">Hygeia Office, Dubai, UAE  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32B5B1F6" w14:textId="5A742040" w:rsidR="003564A5" w:rsidRDefault="00B424AC" w:rsidP="00316CE4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B424AC">
        <w:rPr>
          <w:rFonts w:ascii="Arial" w:eastAsiaTheme="majorEastAsia" w:hAnsi="Arial" w:cs="Arial"/>
          <w:color w:val="auto"/>
          <w:sz w:val="24"/>
          <w:szCs w:val="24"/>
        </w:rPr>
        <w:t xml:space="preserve">Sep 4 – </w:t>
      </w:r>
      <w:r w:rsidRPr="00B424AC">
        <w:rPr>
          <w:rFonts w:ascii="Arial" w:eastAsiaTheme="majorEastAsia" w:hAnsi="Arial" w:cs="Arial"/>
          <w:color w:val="auto"/>
          <w:sz w:val="24"/>
          <w:szCs w:val="24"/>
        </w:rPr>
        <w:t>5,</w:t>
      </w:r>
      <w:r w:rsidRPr="00B424AC">
        <w:rPr>
          <w:rFonts w:ascii="Arial" w:eastAsiaTheme="majorEastAsia" w:hAnsi="Arial" w:cs="Arial"/>
          <w:color w:val="auto"/>
          <w:sz w:val="24"/>
          <w:szCs w:val="24"/>
        </w:rPr>
        <w:t xml:space="preserve"> 2020</w:t>
      </w:r>
    </w:p>
    <w:p w14:paraId="34061789" w14:textId="68C1A5E7" w:rsidR="00B424AC" w:rsidRDefault="00B424AC" w:rsidP="00316CE4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5D3D7A7C" w14:textId="18AF07B1" w:rsidR="00B424AC" w:rsidRPr="00BA13AC" w:rsidRDefault="00B424AC" w:rsidP="00B424AC">
      <w:pPr>
        <w:pStyle w:val="Heading2"/>
        <w:rPr>
          <w:rFonts w:ascii="Arial" w:hAnsi="Arial" w:cs="Arial"/>
        </w:rPr>
      </w:pPr>
      <w:r w:rsidRPr="00B424AC">
        <w:rPr>
          <w:rFonts w:ascii="Arial" w:hAnsi="Arial" w:cs="Arial"/>
        </w:rPr>
        <w:t xml:space="preserve">Basic Food Hygiene Training </w:t>
      </w:r>
      <w:r w:rsidRPr="00BA13AC">
        <w:rPr>
          <w:rFonts w:ascii="Arial" w:hAnsi="Arial" w:cs="Arial"/>
        </w:rPr>
        <w:t xml:space="preserve">| </w:t>
      </w:r>
      <w:r w:rsidRPr="00B424AC">
        <w:rPr>
          <w:rStyle w:val="Emphasis"/>
          <w:rFonts w:ascii="Arial" w:hAnsi="Arial" w:cs="Arial"/>
        </w:rPr>
        <w:t xml:space="preserve">Hygeia Office, Dubai, UAE  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68068587" w14:textId="0DC6CFDF" w:rsidR="00B424AC" w:rsidRDefault="00B424AC" w:rsidP="00316CE4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B424AC">
        <w:rPr>
          <w:rFonts w:ascii="Arial" w:eastAsiaTheme="majorEastAsia" w:hAnsi="Arial" w:cs="Arial"/>
          <w:color w:val="auto"/>
          <w:sz w:val="24"/>
          <w:szCs w:val="24"/>
        </w:rPr>
        <w:t>Aug 27, 2020</w:t>
      </w:r>
    </w:p>
    <w:p w14:paraId="1F2144D4" w14:textId="77777777" w:rsidR="00B424AC" w:rsidRDefault="00B424AC" w:rsidP="00316CE4">
      <w:pPr>
        <w:rPr>
          <w:rFonts w:ascii="Arial" w:hAnsi="Arial" w:cs="Arial"/>
          <w:color w:val="auto"/>
        </w:rPr>
      </w:pPr>
    </w:p>
    <w:p w14:paraId="6F79C4AD" w14:textId="409E6A75" w:rsidR="00B424AC" w:rsidRPr="00BA13AC" w:rsidRDefault="00B424AC" w:rsidP="00B424AC">
      <w:pPr>
        <w:pStyle w:val="Heading2"/>
        <w:rPr>
          <w:rFonts w:ascii="Arial" w:hAnsi="Arial" w:cs="Arial"/>
        </w:rPr>
      </w:pPr>
      <w:r w:rsidRPr="00B424AC">
        <w:rPr>
          <w:rFonts w:ascii="Arial" w:hAnsi="Arial" w:cs="Arial"/>
        </w:rPr>
        <w:t xml:space="preserve">JICA-Net Distance Learning System </w:t>
      </w:r>
      <w:r w:rsidRPr="00BA13AC">
        <w:rPr>
          <w:rFonts w:ascii="Arial" w:hAnsi="Arial" w:cs="Arial"/>
        </w:rPr>
        <w:t xml:space="preserve">| </w:t>
      </w:r>
      <w:r w:rsidRPr="00B424AC">
        <w:rPr>
          <w:rStyle w:val="Emphasis"/>
          <w:rFonts w:ascii="Arial" w:hAnsi="Arial" w:cs="Arial"/>
        </w:rPr>
        <w:t xml:space="preserve">University of the Philippines    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3C38F0C7" w14:textId="73F480C2" w:rsidR="00B424AC" w:rsidRDefault="00B424AC" w:rsidP="00316CE4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B424AC">
        <w:rPr>
          <w:rFonts w:ascii="Arial" w:eastAsiaTheme="majorEastAsia" w:hAnsi="Arial" w:cs="Arial"/>
          <w:color w:val="auto"/>
          <w:sz w:val="24"/>
          <w:szCs w:val="24"/>
        </w:rPr>
        <w:t>Oct 6, 2003 to Mar 5, 2004</w:t>
      </w:r>
    </w:p>
    <w:p w14:paraId="05FC8904" w14:textId="77777777" w:rsidR="00B424AC" w:rsidRDefault="00B424AC" w:rsidP="00316CE4">
      <w:pPr>
        <w:rPr>
          <w:rFonts w:ascii="Arial" w:hAnsi="Arial" w:cs="Arial"/>
          <w:color w:val="auto"/>
        </w:rPr>
      </w:pPr>
    </w:p>
    <w:p w14:paraId="4341CBDA" w14:textId="0C4C9108" w:rsidR="00B424AC" w:rsidRPr="00BA13AC" w:rsidRDefault="00B424AC" w:rsidP="00B424AC">
      <w:pPr>
        <w:pStyle w:val="Heading2"/>
        <w:rPr>
          <w:rFonts w:ascii="Arial" w:hAnsi="Arial" w:cs="Arial"/>
        </w:rPr>
      </w:pPr>
      <w:r w:rsidRPr="00B424AC">
        <w:rPr>
          <w:rFonts w:ascii="Arial" w:hAnsi="Arial" w:cs="Arial"/>
        </w:rPr>
        <w:t xml:space="preserve">IT for Asian Countries – 1 </w:t>
      </w:r>
      <w:proofErr w:type="gramStart"/>
      <w:r w:rsidRPr="00B424AC">
        <w:rPr>
          <w:rFonts w:ascii="Arial" w:hAnsi="Arial" w:cs="Arial"/>
        </w:rPr>
        <w:t>( ITAC</w:t>
      </w:r>
      <w:proofErr w:type="gramEnd"/>
      <w:r w:rsidRPr="00B424AC">
        <w:rPr>
          <w:rFonts w:ascii="Arial" w:hAnsi="Arial" w:cs="Arial"/>
        </w:rPr>
        <w:t xml:space="preserve"> -1) </w:t>
      </w:r>
      <w:r w:rsidRPr="00BA13AC">
        <w:rPr>
          <w:rFonts w:ascii="Arial" w:hAnsi="Arial" w:cs="Arial"/>
        </w:rPr>
        <w:t xml:space="preserve">| </w:t>
      </w:r>
      <w:r w:rsidRPr="00B424AC">
        <w:rPr>
          <w:rStyle w:val="Emphasis"/>
          <w:rFonts w:ascii="Arial" w:hAnsi="Arial" w:cs="Arial"/>
        </w:rPr>
        <w:t xml:space="preserve">Yokohama, Japan   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3743E8AB" w14:textId="44DB2B75" w:rsidR="00B424AC" w:rsidRPr="00B82FDF" w:rsidRDefault="00B424AC" w:rsidP="00316CE4">
      <w:pPr>
        <w:rPr>
          <w:rFonts w:ascii="Arial" w:hAnsi="Arial" w:cs="Arial"/>
          <w:color w:val="auto"/>
        </w:rPr>
      </w:pPr>
      <w:r w:rsidRPr="00B424AC">
        <w:rPr>
          <w:rFonts w:ascii="Arial" w:eastAsiaTheme="majorEastAsia" w:hAnsi="Arial" w:cs="Arial"/>
          <w:color w:val="auto"/>
          <w:sz w:val="24"/>
          <w:szCs w:val="24"/>
        </w:rPr>
        <w:t>Sep 4, 2002 – Oct 19, 2002</w:t>
      </w:r>
    </w:p>
    <w:sectPr w:rsidR="00B424AC" w:rsidRPr="00B82FDF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33DC" w14:textId="77777777" w:rsidR="00121A47" w:rsidRDefault="00121A47" w:rsidP="00F534FB">
      <w:pPr>
        <w:spacing w:after="0"/>
      </w:pPr>
      <w:r>
        <w:separator/>
      </w:r>
    </w:p>
  </w:endnote>
  <w:endnote w:type="continuationSeparator" w:id="0">
    <w:p w14:paraId="0EB46200" w14:textId="77777777" w:rsidR="00121A47" w:rsidRDefault="00121A4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8ACC2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9D2F" w14:textId="77777777" w:rsidR="00121A47" w:rsidRDefault="00121A47" w:rsidP="00F534FB">
      <w:pPr>
        <w:spacing w:after="0"/>
      </w:pPr>
      <w:r>
        <w:separator/>
      </w:r>
    </w:p>
  </w:footnote>
  <w:footnote w:type="continuationSeparator" w:id="0">
    <w:p w14:paraId="14EC2417" w14:textId="77777777" w:rsidR="00121A47" w:rsidRDefault="00121A4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B2B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86DAF9" wp14:editId="158B2FB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E19CE39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E45A0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64430"/>
    <w:multiLevelType w:val="hybridMultilevel"/>
    <w:tmpl w:val="635089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357D7"/>
    <w:multiLevelType w:val="hybridMultilevel"/>
    <w:tmpl w:val="549C39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991BAB"/>
    <w:multiLevelType w:val="hybridMultilevel"/>
    <w:tmpl w:val="29B20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12F"/>
    <w:multiLevelType w:val="hybridMultilevel"/>
    <w:tmpl w:val="1CC8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F60AA"/>
    <w:multiLevelType w:val="hybridMultilevel"/>
    <w:tmpl w:val="3DFA00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D0E4D"/>
    <w:multiLevelType w:val="hybridMultilevel"/>
    <w:tmpl w:val="8B3863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F522F"/>
    <w:multiLevelType w:val="hybridMultilevel"/>
    <w:tmpl w:val="1D62B2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20"/>
  </w:num>
  <w:num w:numId="17">
    <w:abstractNumId w:val="19"/>
  </w:num>
  <w:num w:numId="18">
    <w:abstractNumId w:val="14"/>
  </w:num>
  <w:num w:numId="19">
    <w:abstractNumId w:val="11"/>
  </w:num>
  <w:num w:numId="20">
    <w:abstractNumId w:val="17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A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21A47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64A5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2D5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191B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9F6697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4AC"/>
    <w:rsid w:val="00B47E1E"/>
    <w:rsid w:val="00B54661"/>
    <w:rsid w:val="00B55487"/>
    <w:rsid w:val="00B763B5"/>
    <w:rsid w:val="00B82FDF"/>
    <w:rsid w:val="00B90654"/>
    <w:rsid w:val="00B91175"/>
    <w:rsid w:val="00BA13AC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40FF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3475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03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B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be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2E284E6964D22AE4F878982FA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D7602-1764-434E-A8B9-7228F3844F3F}"/>
      </w:docPartPr>
      <w:docPartBody>
        <w:p w:rsidR="00933819" w:rsidRDefault="00DE1FB7">
          <w:pPr>
            <w:pStyle w:val="2512E284E6964D22AE4F878982FA7327"/>
          </w:pPr>
          <w:r w:rsidRPr="009D0878">
            <w:t>Address</w:t>
          </w:r>
        </w:p>
      </w:docPartBody>
    </w:docPart>
    <w:docPart>
      <w:docPartPr>
        <w:name w:val="0462DCC6687345F29FEBC4CF96D4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3F67-A958-4D1F-BAF6-538178E2B07B}"/>
      </w:docPartPr>
      <w:docPartBody>
        <w:p w:rsidR="00933819" w:rsidRDefault="00DE1FB7">
          <w:pPr>
            <w:pStyle w:val="0462DCC6687345F29FEBC4CF96D4C77D"/>
          </w:pPr>
          <w:r w:rsidRPr="009D0878">
            <w:t>Phone</w:t>
          </w:r>
        </w:p>
      </w:docPartBody>
    </w:docPart>
    <w:docPart>
      <w:docPartPr>
        <w:name w:val="BC862647C6EB46928A4E4A1E53265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286B6-1E3F-4CFB-B0F3-CA6FB6F034F6}"/>
      </w:docPartPr>
      <w:docPartBody>
        <w:p w:rsidR="00933819" w:rsidRDefault="00DE1FB7">
          <w:pPr>
            <w:pStyle w:val="BC862647C6EB46928A4E4A1E53265D0C"/>
          </w:pPr>
          <w:r w:rsidRPr="009D0878">
            <w:t>Email</w:t>
          </w:r>
        </w:p>
      </w:docPartBody>
    </w:docPart>
    <w:docPart>
      <w:docPartPr>
        <w:name w:val="36002245972F42AFAA5903308CBE0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D691-5D7F-4CC7-B0B9-02B40AFAE9AC}"/>
      </w:docPartPr>
      <w:docPartBody>
        <w:p w:rsidR="00933819" w:rsidRDefault="00DE1FB7">
          <w:pPr>
            <w:pStyle w:val="36002245972F42AFAA5903308CBE009F"/>
          </w:pPr>
          <w:r w:rsidRPr="00565B06">
            <w:t>Education</w:t>
          </w:r>
        </w:p>
      </w:docPartBody>
    </w:docPart>
    <w:docPart>
      <w:docPartPr>
        <w:name w:val="9BFB0C82B7094C6B9434EE24800A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4B9B1-9606-4371-B8A3-3F9CB1D321F6}"/>
      </w:docPartPr>
      <w:docPartBody>
        <w:p w:rsidR="00933819" w:rsidRDefault="00DE1FB7">
          <w:pPr>
            <w:pStyle w:val="9BFB0C82B7094C6B9434EE24800A0D04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53"/>
    <w:rsid w:val="00271D53"/>
    <w:rsid w:val="008323FB"/>
    <w:rsid w:val="00933819"/>
    <w:rsid w:val="00D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2E284E6964D22AE4F878982FA7327">
    <w:name w:val="2512E284E6964D22AE4F878982FA7327"/>
  </w:style>
  <w:style w:type="paragraph" w:customStyle="1" w:styleId="0462DCC6687345F29FEBC4CF96D4C77D">
    <w:name w:val="0462DCC6687345F29FEBC4CF96D4C77D"/>
  </w:style>
  <w:style w:type="paragraph" w:customStyle="1" w:styleId="BC862647C6EB46928A4E4A1E53265D0C">
    <w:name w:val="BC862647C6EB46928A4E4A1E53265D0C"/>
  </w:style>
  <w:style w:type="paragraph" w:customStyle="1" w:styleId="D2CBB48F75E944829211B8F0D0A95B7F">
    <w:name w:val="D2CBB48F75E944829211B8F0D0A95B7F"/>
  </w:style>
  <w:style w:type="paragraph" w:customStyle="1" w:styleId="80287688E578400096B8DB95CC5E3E8B">
    <w:name w:val="80287688E578400096B8DB95CC5E3E8B"/>
  </w:style>
  <w:style w:type="paragraph" w:customStyle="1" w:styleId="14887855FAD74FCFA3670AD1AB237283">
    <w:name w:val="14887855FAD74FCFA3670AD1AB237283"/>
  </w:style>
  <w:style w:type="paragraph" w:customStyle="1" w:styleId="F200A579A53A422CB853950847C234CA">
    <w:name w:val="F200A579A53A422CB853950847C234CA"/>
  </w:style>
  <w:style w:type="paragraph" w:customStyle="1" w:styleId="36002245972F42AFAA5903308CBE009F">
    <w:name w:val="36002245972F42AFAA5903308CBE009F"/>
  </w:style>
  <w:style w:type="paragraph" w:customStyle="1" w:styleId="18468EFD6E9647C2A168ECE39645C6B6">
    <w:name w:val="18468EFD6E9647C2A168ECE39645C6B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AD7A361C9B145C8B52E5597E5035AC7">
    <w:name w:val="9AD7A361C9B145C8B52E5597E5035AC7"/>
  </w:style>
  <w:style w:type="paragraph" w:customStyle="1" w:styleId="34CF0844D10941F0AE8DA5CFB58DD81B">
    <w:name w:val="34CF0844D10941F0AE8DA5CFB58DD81B"/>
  </w:style>
  <w:style w:type="paragraph" w:customStyle="1" w:styleId="A497DE5825FE4CC99B568E7381E2898C">
    <w:name w:val="A497DE5825FE4CC99B568E7381E2898C"/>
  </w:style>
  <w:style w:type="paragraph" w:customStyle="1" w:styleId="2AE1A3CF4D0A495AAA2A9702E94B30B7">
    <w:name w:val="2AE1A3CF4D0A495AAA2A9702E94B30B7"/>
  </w:style>
  <w:style w:type="paragraph" w:customStyle="1" w:styleId="D49E79B8F79D4097872D9C0EF0D0EB45">
    <w:name w:val="D49E79B8F79D4097872D9C0EF0D0EB45"/>
  </w:style>
  <w:style w:type="paragraph" w:customStyle="1" w:styleId="067CA02DF21749ED962B55C2C6AA47DE">
    <w:name w:val="067CA02DF21749ED962B55C2C6AA47DE"/>
  </w:style>
  <w:style w:type="paragraph" w:customStyle="1" w:styleId="A11A5D6E54C14E5AB986B2DA4A08D0F3">
    <w:name w:val="A11A5D6E54C14E5AB986B2DA4A08D0F3"/>
  </w:style>
  <w:style w:type="paragraph" w:customStyle="1" w:styleId="32C06275941D4F449E7DAB54BCE2A674">
    <w:name w:val="32C06275941D4F449E7DAB54BCE2A674"/>
  </w:style>
  <w:style w:type="paragraph" w:customStyle="1" w:styleId="9BFB0C82B7094C6B9434EE24800A0D04">
    <w:name w:val="9BFB0C82B7094C6B9434EE24800A0D04"/>
  </w:style>
  <w:style w:type="paragraph" w:customStyle="1" w:styleId="7CD3DAE7B05B4338AF83F5DF0603881C">
    <w:name w:val="7CD3DAE7B05B4338AF83F5DF0603881C"/>
  </w:style>
  <w:style w:type="paragraph" w:customStyle="1" w:styleId="E37F8078591F4D8ABD44A648CDD6B0E5">
    <w:name w:val="E37F8078591F4D8ABD44A648CDD6B0E5"/>
  </w:style>
  <w:style w:type="paragraph" w:customStyle="1" w:styleId="351A97E2FA874E08864770CF0E7B51C6">
    <w:name w:val="351A97E2FA874E08864770CF0E7B51C6"/>
  </w:style>
  <w:style w:type="paragraph" w:customStyle="1" w:styleId="638A31B112154A139174CCA3213AC788">
    <w:name w:val="638A31B112154A139174CCA3213AC788"/>
  </w:style>
  <w:style w:type="paragraph" w:customStyle="1" w:styleId="57A1ABCA249D4ACCA8EAB72726C7AD7E">
    <w:name w:val="57A1ABCA249D4ACCA8EAB72726C7AD7E"/>
  </w:style>
  <w:style w:type="paragraph" w:customStyle="1" w:styleId="481CBD4444D14DAD87AD028759082F54">
    <w:name w:val="481CBD4444D14DAD87AD028759082F54"/>
  </w:style>
  <w:style w:type="paragraph" w:customStyle="1" w:styleId="CCA829FBAA2445379E5321EC0ABEE960">
    <w:name w:val="CCA829FBAA2445379E5321EC0ABEE960"/>
  </w:style>
  <w:style w:type="paragraph" w:customStyle="1" w:styleId="F8856DA9E78F406489EAB50D750D9D94">
    <w:name w:val="F8856DA9E78F406489EAB50D750D9D94"/>
  </w:style>
  <w:style w:type="paragraph" w:customStyle="1" w:styleId="77A56B6DC57B45A39391603CEB94F50B">
    <w:name w:val="77A56B6DC57B45A39391603CEB94F50B"/>
  </w:style>
  <w:style w:type="paragraph" w:customStyle="1" w:styleId="A19C00DF8F5F4F4BBAC203CC9BF1934E">
    <w:name w:val="A19C00DF8F5F4F4BBAC203CC9BF1934E"/>
  </w:style>
  <w:style w:type="paragraph" w:customStyle="1" w:styleId="317FC9738B364DE1B687F6C9C3414441">
    <w:name w:val="317FC9738B364DE1B687F6C9C3414441"/>
  </w:style>
  <w:style w:type="paragraph" w:customStyle="1" w:styleId="57DA07522DDE454B9E9D62A7F63412BF">
    <w:name w:val="57DA07522DDE454B9E9D62A7F63412BF"/>
    <w:rsid w:val="00271D53"/>
  </w:style>
  <w:style w:type="paragraph" w:customStyle="1" w:styleId="32A00ED2B85E4A9F8E2A579857B97344">
    <w:name w:val="32A00ED2B85E4A9F8E2A579857B97344"/>
    <w:rsid w:val="00271D53"/>
  </w:style>
  <w:style w:type="paragraph" w:customStyle="1" w:styleId="D8C044988EFE45DABB788A1638E710F3">
    <w:name w:val="D8C044988EFE45DABB788A1638E710F3"/>
    <w:rsid w:val="00271D53"/>
  </w:style>
  <w:style w:type="paragraph" w:customStyle="1" w:styleId="02886BC2EF984EF3AB1D08C5EEA50CEC">
    <w:name w:val="02886BC2EF984EF3AB1D08C5EEA50CEC"/>
    <w:rsid w:val="00271D53"/>
  </w:style>
  <w:style w:type="paragraph" w:customStyle="1" w:styleId="B1492C19995D4B85B1900F753041A2F3">
    <w:name w:val="B1492C19995D4B85B1900F753041A2F3"/>
    <w:rsid w:val="00271D53"/>
  </w:style>
  <w:style w:type="paragraph" w:customStyle="1" w:styleId="3854BBD02A4041FEA4D0902C577314B7">
    <w:name w:val="3854BBD02A4041FEA4D0902C577314B7"/>
    <w:rsid w:val="00271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Novaliches, Quezon City </CompanyAddress>
  <CompanyPhone>09386211885</CompanyPhone>
  <CompanyFax/>
  <CompanyEmail>jcmanarang@pup.edu.ph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2022-07-21T16:40:00Z</dcterms:created>
  <dcterms:modified xsi:type="dcterms:W3CDTF">2022-08-19T04:07:00Z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