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B45" w:rsidRPr="00A67713" w:rsidRDefault="00214A9D">
      <w:pPr>
        <w:pStyle w:val="berschrift1"/>
        <w:rPr>
          <w:color w:val="595959" w:themeColor="text1" w:themeTint="A6"/>
          <w:sz w:val="40"/>
        </w:rPr>
      </w:pPr>
      <w:r w:rsidRPr="00A67713">
        <w:rPr>
          <w:color w:val="595959" w:themeColor="text1" w:themeTint="A6"/>
          <w:sz w:val="40"/>
        </w:rPr>
        <w:br/>
        <w:t>Projekt</w:t>
      </w:r>
      <w:r w:rsidR="00A67713">
        <w:rPr>
          <w:color w:val="595959" w:themeColor="text1" w:themeTint="A6"/>
          <w:sz w:val="40"/>
        </w:rPr>
        <w:t xml:space="preserve"> AbrechnungssoftwarE</w:t>
      </w:r>
    </w:p>
    <w:p w:rsidR="00C93B45" w:rsidRPr="00BE2B2E" w:rsidRDefault="00214A9D" w:rsidP="00A67713">
      <w:pPr>
        <w:pStyle w:val="berschrift2"/>
      </w:pPr>
      <w:r w:rsidRPr="00A67713">
        <w:t>Projekthintergrund</w:t>
      </w:r>
      <w:r w:rsidRPr="00BE2B2E">
        <w:t xml:space="preserve"> und Beschreibung</w:t>
      </w:r>
    </w:p>
    <w:sdt>
      <w:sdtPr>
        <w:id w:val="-2113425653"/>
        <w:placeholder>
          <w:docPart w:val="F1D4783B03494F7E8B43A130950077FB"/>
        </w:placeholder>
        <w15:appearance w15:val="hidden"/>
      </w:sdtPr>
      <w:sdtEndPr/>
      <w:sdtContent>
        <w:p w:rsidR="002F212C" w:rsidRDefault="00A67713" w:rsidP="00BA036B">
          <w:pPr>
            <w:spacing w:after="0" w:line="312" w:lineRule="auto"/>
          </w:pPr>
          <w:r>
            <w:t xml:space="preserve">Die Firma TJDEVELOP – Auftraggeber – arbeitet im IT-Dienstleistungssektor und bildet Fachinformatiker in Umschulungen aus. Zu den Kunden gehören mehrere Bildungseinrichtungen, die mit dem Auftraggeber honorarbasierte Aufträge aushandeln. </w:t>
          </w:r>
        </w:p>
        <w:p w:rsidR="00A67713" w:rsidRDefault="00A67713" w:rsidP="00BA036B">
          <w:pPr>
            <w:spacing w:after="0" w:line="312" w:lineRule="auto"/>
          </w:pPr>
          <w:r>
            <w:t>Kommt es zu einem Auftrag, erh</w:t>
          </w:r>
          <w:r w:rsidR="002F212C">
            <w:t>ä</w:t>
          </w:r>
          <w:r>
            <w:t>lt der Auftraggeber einen Vertrag mit dem Modulthema der Schulung, der Schulungsdauer (Start- und Endtermin, Dauer in Unterrichtseinheiten), dem Honorarsatz</w:t>
          </w:r>
          <w:r w:rsidR="002F212C">
            <w:t xml:space="preserve"> je Unterrichtseinheit</w:t>
          </w:r>
          <w:r>
            <w:t xml:space="preserve"> und weiteren vertraglichen Bedingungen.</w:t>
          </w:r>
        </w:p>
        <w:p w:rsidR="00A67713" w:rsidRDefault="00A67713" w:rsidP="00BA036B">
          <w:pPr>
            <w:spacing w:after="0" w:line="312" w:lineRule="auto"/>
          </w:pPr>
          <w:r>
            <w:t>Der Auftraggeber erstellt nach Beendigung des Moduls eine Rechnung an die Bildungseinrichtung.</w:t>
          </w:r>
        </w:p>
        <w:p w:rsidR="002F212C" w:rsidRDefault="00A67713" w:rsidP="00BA036B">
          <w:pPr>
            <w:spacing w:after="0" w:line="312" w:lineRule="auto"/>
          </w:pPr>
          <w:r>
            <w:t xml:space="preserve">Bisher erstellt der Auftraggeber die Rechnung durch Verwendung eines Worddokuments (siehe Anlage 1). </w:t>
          </w:r>
        </w:p>
        <w:p w:rsidR="00A67713" w:rsidRDefault="00A67713" w:rsidP="00BA036B">
          <w:pPr>
            <w:spacing w:after="0" w:line="312" w:lineRule="auto"/>
          </w:pPr>
          <w:r>
            <w:t>Das Dokument wird dabei nicht automatisch ausgefüllt, sondern durch direkte Eingaben erstellt.</w:t>
          </w:r>
        </w:p>
        <w:p w:rsidR="00A67713" w:rsidRDefault="00A67713" w:rsidP="00BA036B">
          <w:pPr>
            <w:spacing w:after="0" w:line="312" w:lineRule="auto"/>
          </w:pPr>
          <w:r>
            <w:t xml:space="preserve">Die erstellte Rechnung wird in einem DOCX- und einem PDF-Format unter einer einheitlichen Namensgebung gespeichert (Namensgebung ist </w:t>
          </w:r>
          <w:proofErr w:type="spellStart"/>
          <w:r>
            <w:t>Rechnung_MM</w:t>
          </w:r>
          <w:proofErr w:type="spellEnd"/>
          <w:r>
            <w:t>/YYYY). Dann wird die Rechnung an die Bildungseinrichtung per E-Mail versandt.</w:t>
          </w:r>
        </w:p>
        <w:p w:rsidR="002F212C" w:rsidRDefault="002F212C" w:rsidP="00BA036B">
          <w:pPr>
            <w:spacing w:after="0" w:line="312" w:lineRule="auto"/>
          </w:pPr>
        </w:p>
        <w:p w:rsidR="00BA036B" w:rsidRDefault="00A67713" w:rsidP="00BA036B">
          <w:pPr>
            <w:spacing w:after="0" w:line="312" w:lineRule="auto"/>
          </w:pPr>
          <w:r>
            <w:t>Der Auftraggeber möchte den Prozess der Rechnungserstellung effizienter durch ein Programm gestalten</w:t>
          </w:r>
          <w:r w:rsidR="00467B8B">
            <w:t>.</w:t>
          </w:r>
        </w:p>
        <w:p w:rsidR="00C93B45" w:rsidRPr="00BE2B2E" w:rsidRDefault="00AC51CF" w:rsidP="00BA036B">
          <w:pPr>
            <w:spacing w:after="0" w:line="312" w:lineRule="auto"/>
          </w:pPr>
        </w:p>
      </w:sdtContent>
    </w:sdt>
    <w:p w:rsidR="00C93B45" w:rsidRPr="00BE2B2E" w:rsidRDefault="00214A9D">
      <w:pPr>
        <w:pStyle w:val="berschrift2"/>
      </w:pPr>
      <w:r w:rsidRPr="00BE2B2E">
        <w:t>Projektumfang</w:t>
      </w:r>
    </w:p>
    <w:p w:rsidR="002F212C" w:rsidRPr="002F212C" w:rsidRDefault="00467B8B" w:rsidP="00467B8B">
      <w:pPr>
        <w:spacing w:after="0" w:line="312" w:lineRule="auto"/>
        <w:rPr>
          <w:b/>
        </w:rPr>
      </w:pPr>
      <w:r w:rsidRPr="002F212C">
        <w:rPr>
          <w:b/>
        </w:rPr>
        <w:t>Primäres Ziel ist die Konzeptionierung und Entwicklung einer Abrechnungssoftware, welche auf die Anforderungen des Kunden ausgerichtet entwickelt wird.</w:t>
      </w:r>
    </w:p>
    <w:p w:rsidR="002F212C" w:rsidRDefault="00467B8B" w:rsidP="00467B8B">
      <w:pPr>
        <w:spacing w:after="0" w:line="312" w:lineRule="auto"/>
      </w:pPr>
      <w:r>
        <w:t xml:space="preserve"> </w:t>
      </w:r>
    </w:p>
    <w:p w:rsidR="002F212C" w:rsidRPr="002F212C" w:rsidRDefault="00467B8B" w:rsidP="00467B8B">
      <w:pPr>
        <w:spacing w:after="0" w:line="312" w:lineRule="auto"/>
        <w:rPr>
          <w:u w:val="single"/>
        </w:rPr>
      </w:pPr>
      <w:r w:rsidRPr="002F212C">
        <w:rPr>
          <w:u w:val="single"/>
        </w:rPr>
        <w:t xml:space="preserve">Dabei gehören folgende Teilaufgaben zum Projektumfang: </w:t>
      </w:r>
    </w:p>
    <w:p w:rsidR="002F212C" w:rsidRDefault="00467B8B" w:rsidP="002F212C">
      <w:pPr>
        <w:pStyle w:val="Listenabsatz"/>
        <w:numPr>
          <w:ilvl w:val="0"/>
          <w:numId w:val="6"/>
        </w:numPr>
        <w:spacing w:after="0" w:line="312" w:lineRule="auto"/>
      </w:pPr>
      <w:r>
        <w:t>Analyse von IST-Zustand und SOLL-Zustand</w:t>
      </w:r>
    </w:p>
    <w:p w:rsidR="002F212C" w:rsidRDefault="00467B8B" w:rsidP="002F212C">
      <w:pPr>
        <w:pStyle w:val="Listenabsatz"/>
        <w:numPr>
          <w:ilvl w:val="0"/>
          <w:numId w:val="6"/>
        </w:numPr>
        <w:spacing w:after="0" w:line="312" w:lineRule="auto"/>
      </w:pPr>
      <w:r>
        <w:t>Alternativbetrachtungen und Entscheidungsmatrix für die Anwendungsvarianten und die Datenspeicherungskonzepte</w:t>
      </w:r>
    </w:p>
    <w:p w:rsidR="002F212C" w:rsidRDefault="00467B8B" w:rsidP="002F212C">
      <w:pPr>
        <w:pStyle w:val="Listenabsatz"/>
        <w:numPr>
          <w:ilvl w:val="0"/>
          <w:numId w:val="6"/>
        </w:numPr>
        <w:spacing w:after="0" w:line="312" w:lineRule="auto"/>
      </w:pPr>
      <w:r>
        <w:t>2 Designkonzepte für die Nutzerüberfläche</w:t>
      </w:r>
    </w:p>
    <w:p w:rsidR="002F212C" w:rsidRDefault="00467B8B" w:rsidP="002F212C">
      <w:pPr>
        <w:pStyle w:val="Listenabsatz"/>
        <w:numPr>
          <w:ilvl w:val="0"/>
          <w:numId w:val="6"/>
        </w:numPr>
        <w:spacing w:after="0" w:line="312" w:lineRule="auto"/>
      </w:pPr>
      <w:r>
        <w:t>Erstellung von Fragekatalogen zur Fixierung in Lastenheft und die darauf basierende Erstellung des Pflichtenheftes sind Bestandteil des Projektes</w:t>
      </w:r>
    </w:p>
    <w:p w:rsidR="00467B8B" w:rsidRDefault="00467B8B" w:rsidP="002F212C">
      <w:pPr>
        <w:pStyle w:val="Listenabsatz"/>
        <w:numPr>
          <w:ilvl w:val="0"/>
          <w:numId w:val="6"/>
        </w:numPr>
        <w:spacing w:after="0" w:line="312" w:lineRule="auto"/>
      </w:pPr>
      <w:r>
        <w:t xml:space="preserve">Vorabkalkulation und </w:t>
      </w:r>
      <w:r w:rsidR="002F212C">
        <w:t>Ressourcenplanung</w:t>
      </w:r>
    </w:p>
    <w:p w:rsidR="0016245C" w:rsidRDefault="0016245C" w:rsidP="002F212C">
      <w:pPr>
        <w:pStyle w:val="Listenabsatz"/>
        <w:numPr>
          <w:ilvl w:val="0"/>
          <w:numId w:val="6"/>
        </w:numPr>
        <w:spacing w:after="0" w:line="312" w:lineRule="auto"/>
      </w:pPr>
      <w:r>
        <w:t>Dokumentation Quellcode (Entwicklerdokumentation)</w:t>
      </w:r>
    </w:p>
    <w:p w:rsidR="002F212C" w:rsidRDefault="002F212C" w:rsidP="002F212C">
      <w:pPr>
        <w:pStyle w:val="Listenabsatz"/>
        <w:numPr>
          <w:ilvl w:val="0"/>
          <w:numId w:val="6"/>
        </w:numPr>
        <w:spacing w:after="0" w:line="312" w:lineRule="auto"/>
      </w:pPr>
      <w:r>
        <w:t>Dokumentation des Projektes</w:t>
      </w:r>
    </w:p>
    <w:p w:rsidR="00BA036B" w:rsidRDefault="002F212C" w:rsidP="002F212C">
      <w:pPr>
        <w:pStyle w:val="Listenabsatz"/>
        <w:numPr>
          <w:ilvl w:val="0"/>
          <w:numId w:val="6"/>
        </w:numPr>
        <w:spacing w:after="0" w:line="312" w:lineRule="auto"/>
      </w:pPr>
      <w:r>
        <w:t>Präsentation des Produktes in der Endfassung inkl. Einweisungsschulung</w:t>
      </w:r>
    </w:p>
    <w:p w:rsidR="00BA036B" w:rsidRDefault="00BA036B" w:rsidP="00BA036B">
      <w:r>
        <w:br w:type="page"/>
      </w:r>
    </w:p>
    <w:p w:rsidR="00BA036B" w:rsidRPr="00BE2B2E" w:rsidRDefault="00BA036B" w:rsidP="00BA036B"/>
    <w:p w:rsidR="00C93B45" w:rsidRPr="00BE2B2E" w:rsidRDefault="00214A9D">
      <w:pPr>
        <w:pStyle w:val="berschrift2"/>
      </w:pPr>
      <w:r w:rsidRPr="00BE2B2E">
        <w:t xml:space="preserve">Anforderungen </w:t>
      </w:r>
      <w:r w:rsidR="002F212C">
        <w:t>des Kunden</w:t>
      </w:r>
    </w:p>
    <w:p w:rsidR="00C93B45" w:rsidRPr="002F212C" w:rsidRDefault="00467B8B" w:rsidP="00467B8B">
      <w:pPr>
        <w:pStyle w:val="KeinLeerraum"/>
        <w:spacing w:line="312" w:lineRule="auto"/>
        <w:rPr>
          <w:u w:val="single"/>
        </w:rPr>
      </w:pPr>
      <w:r w:rsidRPr="002F212C">
        <w:rPr>
          <w:u w:val="single"/>
        </w:rPr>
        <w:t>Anforderungen des Kunden an die Software:</w:t>
      </w:r>
    </w:p>
    <w:p w:rsidR="00467B8B" w:rsidRDefault="002F212C" w:rsidP="002F212C">
      <w:pPr>
        <w:pStyle w:val="KeinLeerraum"/>
        <w:numPr>
          <w:ilvl w:val="0"/>
          <w:numId w:val="5"/>
        </w:numPr>
        <w:spacing w:line="312" w:lineRule="auto"/>
      </w:pPr>
      <w:r>
        <w:t>d</w:t>
      </w:r>
      <w:r w:rsidR="00467B8B">
        <w:t xml:space="preserve">as Programm sollte </w:t>
      </w:r>
      <w:r>
        <w:t>eine Desktopanwendung, alternativ eine browserbasierte Anwendung sein</w:t>
      </w:r>
    </w:p>
    <w:p w:rsidR="002F212C" w:rsidRDefault="002F212C" w:rsidP="002F212C">
      <w:pPr>
        <w:pStyle w:val="KeinLeerraum"/>
        <w:numPr>
          <w:ilvl w:val="0"/>
          <w:numId w:val="5"/>
        </w:numPr>
        <w:spacing w:line="312" w:lineRule="auto"/>
      </w:pPr>
      <w:r>
        <w:t>die Benutzeroberfläche sollte übersichtlich und einfach, Bedienung der Anwendung sollte direkt und ohne viele Eigenschreibarbeit getätigt werden</w:t>
      </w:r>
    </w:p>
    <w:p w:rsidR="002F212C" w:rsidRDefault="002F212C" w:rsidP="002F212C">
      <w:pPr>
        <w:pStyle w:val="KeinLeerraum"/>
        <w:numPr>
          <w:ilvl w:val="0"/>
          <w:numId w:val="5"/>
        </w:numPr>
        <w:spacing w:line="312" w:lineRule="auto"/>
      </w:pPr>
      <w:r>
        <w:t>Datenspeicherung der Rechnungsdaten unabhängig vom Rechnungsdokument</w:t>
      </w:r>
    </w:p>
    <w:p w:rsidR="002F212C" w:rsidRDefault="002F212C" w:rsidP="002F212C">
      <w:pPr>
        <w:pStyle w:val="KeinLeerraum"/>
        <w:numPr>
          <w:ilvl w:val="0"/>
          <w:numId w:val="5"/>
        </w:numPr>
        <w:spacing w:line="312" w:lineRule="auto"/>
      </w:pPr>
      <w:r>
        <w:t>Überführen der Daten in das Rechnungsdokument -&gt; automatisierte Rechnungserstellung aus der Anwendung heraus</w:t>
      </w:r>
    </w:p>
    <w:p w:rsidR="002F212C" w:rsidRDefault="002F212C" w:rsidP="00BA036B">
      <w:pPr>
        <w:pStyle w:val="KeinLeerraum"/>
        <w:numPr>
          <w:ilvl w:val="0"/>
          <w:numId w:val="5"/>
        </w:numPr>
        <w:spacing w:line="312" w:lineRule="auto"/>
      </w:pPr>
      <w:r>
        <w:t>Möglichkeiten, die Datensätze der Anwendung zu erweitern, anzupassen oder zu entfernen</w:t>
      </w:r>
    </w:p>
    <w:p w:rsidR="002F212C" w:rsidRPr="00BE2B2E" w:rsidRDefault="002F212C" w:rsidP="00467B8B">
      <w:pPr>
        <w:pStyle w:val="KeinLeerraum"/>
        <w:spacing w:line="312" w:lineRule="auto"/>
      </w:pPr>
    </w:p>
    <w:p w:rsidR="00C93B45" w:rsidRPr="00BE2B2E" w:rsidRDefault="00214A9D">
      <w:pPr>
        <w:pStyle w:val="berschrift2"/>
      </w:pPr>
      <w:r w:rsidRPr="00BE2B2E">
        <w:t>Lieferumfang</w:t>
      </w:r>
    </w:p>
    <w:p w:rsidR="002F212C" w:rsidRPr="002F212C" w:rsidRDefault="002F212C" w:rsidP="00BA036B">
      <w:pPr>
        <w:spacing w:after="0" w:line="312" w:lineRule="auto"/>
        <w:rPr>
          <w:u w:val="single"/>
        </w:rPr>
      </w:pPr>
      <w:r w:rsidRPr="002F212C">
        <w:rPr>
          <w:u w:val="single"/>
        </w:rPr>
        <w:t>Im Lieferumfang sind enthalten:</w:t>
      </w:r>
    </w:p>
    <w:p w:rsidR="002F212C" w:rsidRDefault="002F212C" w:rsidP="00BA036B">
      <w:pPr>
        <w:pStyle w:val="Listenabsatz"/>
        <w:numPr>
          <w:ilvl w:val="0"/>
          <w:numId w:val="7"/>
        </w:numPr>
        <w:spacing w:after="0" w:line="312" w:lineRule="auto"/>
      </w:pPr>
      <w:r>
        <w:t>Software</w:t>
      </w:r>
    </w:p>
    <w:p w:rsidR="002F212C" w:rsidRDefault="002F212C" w:rsidP="00BA036B">
      <w:pPr>
        <w:pStyle w:val="Listenabsatz"/>
        <w:numPr>
          <w:ilvl w:val="0"/>
          <w:numId w:val="7"/>
        </w:numPr>
        <w:spacing w:after="0" w:line="312" w:lineRule="auto"/>
      </w:pPr>
      <w:r>
        <w:t>Projektdokumentation inkl. Quellcode</w:t>
      </w:r>
    </w:p>
    <w:p w:rsidR="002F212C" w:rsidRDefault="002F212C" w:rsidP="00BA036B">
      <w:pPr>
        <w:spacing w:after="0" w:line="312" w:lineRule="auto"/>
      </w:pPr>
    </w:p>
    <w:p w:rsidR="002F212C" w:rsidRDefault="002F212C" w:rsidP="00BA036B">
      <w:pPr>
        <w:spacing w:after="0" w:line="312" w:lineRule="auto"/>
        <w:rPr>
          <w:b/>
        </w:rPr>
      </w:pPr>
      <w:r w:rsidRPr="002F212C">
        <w:rPr>
          <w:b/>
        </w:rPr>
        <w:t>Der Auftraggeber weist darauf hin, dass im Rahmend es Projektes die Urheberrechte bei den Entwicklern</w:t>
      </w:r>
      <w:r w:rsidR="00A722F0">
        <w:rPr>
          <w:b/>
        </w:rPr>
        <w:t xml:space="preserve"> (Projektgruppen)</w:t>
      </w:r>
      <w:r w:rsidRPr="002F212C">
        <w:rPr>
          <w:b/>
        </w:rPr>
        <w:t xml:space="preserve"> bleiben und diese dem Auftraggeber lediglich Nutzungsrechte für die Anwendung einräumen</w:t>
      </w:r>
      <w:r>
        <w:rPr>
          <w:b/>
        </w:rPr>
        <w:t>.</w:t>
      </w:r>
    </w:p>
    <w:p w:rsidR="00BA036B" w:rsidRPr="002F212C" w:rsidRDefault="00BA036B" w:rsidP="002F212C">
      <w:pPr>
        <w:spacing w:after="0" w:line="312" w:lineRule="auto"/>
        <w:rPr>
          <w:b/>
        </w:rPr>
      </w:pPr>
    </w:p>
    <w:p w:rsidR="00C93B45" w:rsidRPr="00BE2B2E" w:rsidRDefault="001241D1">
      <w:pPr>
        <w:pStyle w:val="berschrift2"/>
      </w:pPr>
      <w:r>
        <w:t>Stakeholder</w:t>
      </w:r>
      <w:bookmarkStart w:id="0" w:name="_GoBack"/>
      <w:bookmarkEnd w:id="0"/>
    </w:p>
    <w:p w:rsidR="00C93B45" w:rsidRDefault="002F212C" w:rsidP="00BA036B">
      <w:pPr>
        <w:spacing w:after="0" w:line="312" w:lineRule="auto"/>
      </w:pPr>
      <w:r>
        <w:t>Firma TJDEVELOP – hier Auftraggeber</w:t>
      </w:r>
    </w:p>
    <w:p w:rsidR="002F212C" w:rsidRDefault="002F212C" w:rsidP="00BA036B">
      <w:pPr>
        <w:spacing w:after="0" w:line="312" w:lineRule="auto"/>
      </w:pPr>
      <w:r>
        <w:t xml:space="preserve">Firma </w:t>
      </w:r>
      <w:proofErr w:type="spellStart"/>
      <w:r>
        <w:t>Comcave</w:t>
      </w:r>
      <w:proofErr w:type="spellEnd"/>
      <w:r>
        <w:t xml:space="preserve"> College </w:t>
      </w:r>
      <w:r w:rsidR="00BA036B">
        <w:t>GmbH – Standorte Dortmund, Duisburg, Essen und Nürnberg – hier Auftragnehmer</w:t>
      </w:r>
    </w:p>
    <w:p w:rsidR="00BA036B" w:rsidRPr="00BE2B2E" w:rsidRDefault="00BA036B" w:rsidP="00BA036B">
      <w:pPr>
        <w:spacing w:after="0" w:line="312" w:lineRule="auto"/>
      </w:pPr>
    </w:p>
    <w:p w:rsidR="00C93B45" w:rsidRPr="00BE2B2E" w:rsidRDefault="00214A9D">
      <w:pPr>
        <w:pStyle w:val="berschrift2"/>
      </w:pPr>
      <w:r w:rsidRPr="00BE2B2E">
        <w:t>Spezifisch auszuschließende Bereiche</w:t>
      </w:r>
    </w:p>
    <w:p w:rsidR="00C93B45" w:rsidRDefault="00BA036B" w:rsidP="00BA036B">
      <w:pPr>
        <w:spacing w:after="0" w:line="312" w:lineRule="auto"/>
      </w:pPr>
      <w:r>
        <w:t xml:space="preserve">Firmenstruktur der </w:t>
      </w:r>
      <w:proofErr w:type="spellStart"/>
      <w:r>
        <w:t>Comcave</w:t>
      </w:r>
      <w:proofErr w:type="spellEnd"/>
      <w:r>
        <w:t xml:space="preserve"> College GmbH</w:t>
      </w:r>
    </w:p>
    <w:p w:rsidR="00BA036B" w:rsidRPr="00BE2B2E" w:rsidRDefault="00BA036B"/>
    <w:p w:rsidR="00C93B45" w:rsidRPr="00BE2B2E" w:rsidRDefault="00214A9D">
      <w:pPr>
        <w:pStyle w:val="berschrift2"/>
      </w:pPr>
      <w:r w:rsidRPr="00BE2B2E">
        <w:t xml:space="preserve">Zeitskala/Planung </w:t>
      </w:r>
    </w:p>
    <w:p w:rsidR="00BA036B" w:rsidRDefault="00BA036B">
      <w:r>
        <w:t>Der Auftragnehmer erstellt im Rahmen des Projektes einen Zeitplan für die Durchführung des Projektes und lässt sich den Zeitplan genehmigen. Benötigte Ressourcen werden vor Beginn des Projektes besprochen und organisiert.</w:t>
      </w:r>
    </w:p>
    <w:p w:rsidR="00C93B45" w:rsidRDefault="00BA036B">
      <w:r>
        <w:br w:type="page"/>
      </w:r>
    </w:p>
    <w:p w:rsidR="00BA036B" w:rsidRPr="00BE2B2E" w:rsidRDefault="00BA036B"/>
    <w:p w:rsidR="00C93B45" w:rsidRPr="00BE2B2E" w:rsidRDefault="00214A9D" w:rsidP="00BA036B">
      <w:pPr>
        <w:pStyle w:val="berschrift2"/>
      </w:pPr>
      <w:r w:rsidRPr="00BE2B2E">
        <w:t>Genehmigungen und Berechtigungen</w:t>
      </w:r>
    </w:p>
    <w:p w:rsidR="00C93B45" w:rsidRPr="00BE2B2E" w:rsidRDefault="00214A9D">
      <w:r w:rsidRPr="00BE2B2E">
        <w:t>Wir genehmigen das Projekt wie vorstehend beschrieben und beauftragen das Team, das Projekt fortzuführen.</w:t>
      </w:r>
    </w:p>
    <w:tbl>
      <w:tblPr>
        <w:tblStyle w:val="Gitternetztabelle4"/>
        <w:tblW w:w="5037" w:type="pct"/>
        <w:tblLook w:val="04A0" w:firstRow="1" w:lastRow="0" w:firstColumn="1" w:lastColumn="0" w:noHBand="0" w:noVBand="1"/>
        <w:tblDescription w:val="Stakeholders Table"/>
      </w:tblPr>
      <w:tblGrid>
        <w:gridCol w:w="2831"/>
        <w:gridCol w:w="3261"/>
        <w:gridCol w:w="2992"/>
      </w:tblGrid>
      <w:tr w:rsidR="00C93B45" w:rsidRPr="00BE2B2E" w:rsidTr="00F86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pct"/>
          </w:tcPr>
          <w:p w:rsidR="00C93B45" w:rsidRPr="00BE2B2E" w:rsidRDefault="00214A9D">
            <w:r w:rsidRPr="00BE2B2E">
              <w:t>Name</w:t>
            </w:r>
          </w:p>
        </w:tc>
        <w:tc>
          <w:tcPr>
            <w:tcW w:w="1795" w:type="pct"/>
          </w:tcPr>
          <w:p w:rsidR="00C93B45" w:rsidRPr="00BE2B2E" w:rsidRDefault="00214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2B2E">
              <w:t>Position</w:t>
            </w:r>
          </w:p>
        </w:tc>
        <w:tc>
          <w:tcPr>
            <w:tcW w:w="1647" w:type="pct"/>
          </w:tcPr>
          <w:p w:rsidR="00C93B45" w:rsidRPr="00BE2B2E" w:rsidRDefault="00214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2B2E">
              <w:t>Datum</w:t>
            </w:r>
          </w:p>
        </w:tc>
      </w:tr>
      <w:tr w:rsidR="00C93B45" w:rsidRPr="00BE2B2E" w:rsidTr="00F8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pct"/>
          </w:tcPr>
          <w:p w:rsidR="00C93B45" w:rsidRPr="00BE2B2E" w:rsidRDefault="00C93B45"/>
        </w:tc>
        <w:tc>
          <w:tcPr>
            <w:tcW w:w="1795" w:type="pct"/>
          </w:tcPr>
          <w:p w:rsidR="00C93B45" w:rsidRPr="00BE2B2E" w:rsidRDefault="00C9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pct"/>
          </w:tcPr>
          <w:p w:rsidR="00C93B45" w:rsidRPr="00BE2B2E" w:rsidRDefault="00C9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3B45" w:rsidRPr="00BE2B2E" w:rsidTr="00F86978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pct"/>
          </w:tcPr>
          <w:p w:rsidR="00C93B45" w:rsidRPr="00BE2B2E" w:rsidRDefault="00C93B45"/>
        </w:tc>
        <w:tc>
          <w:tcPr>
            <w:tcW w:w="1795" w:type="pct"/>
          </w:tcPr>
          <w:p w:rsidR="00C93B45" w:rsidRPr="00BE2B2E" w:rsidRDefault="00C9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pct"/>
          </w:tcPr>
          <w:p w:rsidR="00C93B45" w:rsidRPr="00BE2B2E" w:rsidRDefault="00C9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3B45" w:rsidRPr="00BE2B2E" w:rsidTr="00F8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pct"/>
          </w:tcPr>
          <w:p w:rsidR="00C93B45" w:rsidRPr="00BE2B2E" w:rsidRDefault="00C93B45"/>
        </w:tc>
        <w:tc>
          <w:tcPr>
            <w:tcW w:w="1795" w:type="pct"/>
          </w:tcPr>
          <w:p w:rsidR="00C93B45" w:rsidRPr="00BE2B2E" w:rsidRDefault="00C9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pct"/>
          </w:tcPr>
          <w:p w:rsidR="00C93B45" w:rsidRPr="00BE2B2E" w:rsidRDefault="00C9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93B45" w:rsidRPr="00BE2B2E" w:rsidRDefault="00C93B45"/>
    <w:tbl>
      <w:tblPr>
        <w:tblW w:w="502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419"/>
        <w:gridCol w:w="1874"/>
        <w:gridCol w:w="169"/>
        <w:gridCol w:w="793"/>
        <w:gridCol w:w="555"/>
        <w:gridCol w:w="1325"/>
        <w:gridCol w:w="1874"/>
        <w:gridCol w:w="165"/>
        <w:gridCol w:w="898"/>
      </w:tblGrid>
      <w:tr w:rsidR="00C93B45" w:rsidRPr="00BE2B2E" w:rsidTr="001867C4">
        <w:trPr>
          <w:trHeight w:val="1080"/>
        </w:trPr>
        <w:tc>
          <w:tcPr>
            <w:tcW w:w="782" w:type="pct"/>
            <w:tcBorders>
              <w:bottom w:val="single" w:sz="8" w:space="0" w:color="404040" w:themeColor="text1" w:themeTint="BF"/>
            </w:tcBorders>
            <w:vAlign w:val="bottom"/>
          </w:tcPr>
          <w:p w:rsidR="00C93B45" w:rsidRPr="00BE2B2E" w:rsidRDefault="00C93B45">
            <w:pPr>
              <w:pStyle w:val="KeinLeerraum"/>
            </w:pPr>
          </w:p>
        </w:tc>
        <w:tc>
          <w:tcPr>
            <w:tcW w:w="1033" w:type="pct"/>
            <w:tcBorders>
              <w:bottom w:val="single" w:sz="8" w:space="0" w:color="404040" w:themeColor="text1" w:themeTint="BF"/>
            </w:tcBorders>
            <w:vAlign w:val="bottom"/>
          </w:tcPr>
          <w:p w:rsidR="00C93B45" w:rsidRPr="00BE2B2E" w:rsidRDefault="00C93B45">
            <w:pPr>
              <w:pStyle w:val="KeinLeerraum"/>
            </w:pPr>
          </w:p>
        </w:tc>
        <w:tc>
          <w:tcPr>
            <w:tcW w:w="93" w:type="pct"/>
            <w:vAlign w:val="bottom"/>
          </w:tcPr>
          <w:p w:rsidR="00C93B45" w:rsidRPr="00BE2B2E" w:rsidRDefault="00C93B45">
            <w:pPr>
              <w:pStyle w:val="KeinLeerraum"/>
            </w:pPr>
          </w:p>
        </w:tc>
        <w:tc>
          <w:tcPr>
            <w:tcW w:w="437" w:type="pct"/>
            <w:tcBorders>
              <w:bottom w:val="single" w:sz="8" w:space="0" w:color="404040" w:themeColor="text1" w:themeTint="BF"/>
            </w:tcBorders>
            <w:vAlign w:val="bottom"/>
          </w:tcPr>
          <w:p w:rsidR="00C93B45" w:rsidRPr="00BE2B2E" w:rsidRDefault="00C93B45">
            <w:pPr>
              <w:pStyle w:val="KeinLeerraum"/>
            </w:pPr>
          </w:p>
        </w:tc>
        <w:tc>
          <w:tcPr>
            <w:tcW w:w="306" w:type="pct"/>
            <w:vAlign w:val="bottom"/>
          </w:tcPr>
          <w:p w:rsidR="00C93B45" w:rsidRPr="00BE2B2E" w:rsidRDefault="00C93B45">
            <w:pPr>
              <w:pStyle w:val="KeinLeerraum"/>
            </w:pPr>
          </w:p>
        </w:tc>
        <w:tc>
          <w:tcPr>
            <w:tcW w:w="730" w:type="pct"/>
            <w:tcBorders>
              <w:bottom w:val="single" w:sz="8" w:space="0" w:color="404040" w:themeColor="text1" w:themeTint="BF"/>
            </w:tcBorders>
            <w:vAlign w:val="bottom"/>
          </w:tcPr>
          <w:p w:rsidR="00C93B45" w:rsidRPr="00BE2B2E" w:rsidRDefault="00C93B45">
            <w:pPr>
              <w:pStyle w:val="KeinLeerraum"/>
            </w:pPr>
          </w:p>
        </w:tc>
        <w:tc>
          <w:tcPr>
            <w:tcW w:w="1033" w:type="pct"/>
            <w:tcBorders>
              <w:bottom w:val="single" w:sz="8" w:space="0" w:color="404040" w:themeColor="text1" w:themeTint="BF"/>
            </w:tcBorders>
            <w:vAlign w:val="bottom"/>
          </w:tcPr>
          <w:p w:rsidR="00C93B45" w:rsidRPr="00BE2B2E" w:rsidRDefault="00C93B45">
            <w:pPr>
              <w:pStyle w:val="KeinLeerraum"/>
            </w:pPr>
          </w:p>
        </w:tc>
        <w:tc>
          <w:tcPr>
            <w:tcW w:w="91" w:type="pct"/>
            <w:vAlign w:val="bottom"/>
          </w:tcPr>
          <w:p w:rsidR="00C93B45" w:rsidRPr="00BE2B2E" w:rsidRDefault="00C93B45">
            <w:pPr>
              <w:pStyle w:val="KeinLeerraum"/>
            </w:pPr>
          </w:p>
        </w:tc>
        <w:tc>
          <w:tcPr>
            <w:tcW w:w="495" w:type="pct"/>
            <w:tcBorders>
              <w:bottom w:val="single" w:sz="8" w:space="0" w:color="404040" w:themeColor="text1" w:themeTint="BF"/>
            </w:tcBorders>
            <w:vAlign w:val="bottom"/>
          </w:tcPr>
          <w:p w:rsidR="00C93B45" w:rsidRPr="00BE2B2E" w:rsidRDefault="00C93B45">
            <w:pPr>
              <w:pStyle w:val="KeinLeerraum"/>
            </w:pPr>
          </w:p>
        </w:tc>
      </w:tr>
      <w:tr w:rsidR="00C93B45" w:rsidRPr="00BE2B2E" w:rsidTr="001867C4">
        <w:tc>
          <w:tcPr>
            <w:tcW w:w="782" w:type="pct"/>
            <w:tcBorders>
              <w:top w:val="single" w:sz="8" w:space="0" w:color="404040" w:themeColor="text1" w:themeTint="BF"/>
            </w:tcBorders>
          </w:tcPr>
          <w:p w:rsidR="00C93B45" w:rsidRPr="00BE2B2E" w:rsidRDefault="00214A9D">
            <w:r w:rsidRPr="00BE2B2E">
              <w:t>Genehmigt von</w:t>
            </w:r>
          </w:p>
        </w:tc>
        <w:tc>
          <w:tcPr>
            <w:tcW w:w="1033" w:type="pct"/>
            <w:tcBorders>
              <w:top w:val="single" w:sz="8" w:space="0" w:color="404040" w:themeColor="text1" w:themeTint="BF"/>
            </w:tcBorders>
          </w:tcPr>
          <w:p w:rsidR="00C93B45" w:rsidRPr="00BE2B2E" w:rsidRDefault="00C93B45"/>
        </w:tc>
        <w:tc>
          <w:tcPr>
            <w:tcW w:w="93" w:type="pct"/>
          </w:tcPr>
          <w:p w:rsidR="00C93B45" w:rsidRPr="00BE2B2E" w:rsidRDefault="00C93B45"/>
        </w:tc>
        <w:tc>
          <w:tcPr>
            <w:tcW w:w="437" w:type="pct"/>
            <w:tcBorders>
              <w:top w:val="single" w:sz="8" w:space="0" w:color="404040" w:themeColor="text1" w:themeTint="BF"/>
            </w:tcBorders>
          </w:tcPr>
          <w:p w:rsidR="00C93B45" w:rsidRPr="00BE2B2E" w:rsidRDefault="00214A9D">
            <w:r w:rsidRPr="00BE2B2E">
              <w:t>Datum</w:t>
            </w:r>
          </w:p>
        </w:tc>
        <w:tc>
          <w:tcPr>
            <w:tcW w:w="306" w:type="pct"/>
          </w:tcPr>
          <w:p w:rsidR="00C93B45" w:rsidRPr="00BE2B2E" w:rsidRDefault="00C93B45"/>
        </w:tc>
        <w:tc>
          <w:tcPr>
            <w:tcW w:w="730" w:type="pct"/>
            <w:tcBorders>
              <w:top w:val="single" w:sz="8" w:space="0" w:color="404040" w:themeColor="text1" w:themeTint="BF"/>
            </w:tcBorders>
          </w:tcPr>
          <w:p w:rsidR="00C93B45" w:rsidRPr="00BE2B2E" w:rsidRDefault="00214A9D">
            <w:r w:rsidRPr="00BE2B2E">
              <w:t>Genehmigt von</w:t>
            </w:r>
          </w:p>
        </w:tc>
        <w:tc>
          <w:tcPr>
            <w:tcW w:w="1033" w:type="pct"/>
            <w:tcBorders>
              <w:top w:val="single" w:sz="8" w:space="0" w:color="404040" w:themeColor="text1" w:themeTint="BF"/>
            </w:tcBorders>
          </w:tcPr>
          <w:p w:rsidR="00C93B45" w:rsidRPr="00BE2B2E" w:rsidRDefault="00C93B45"/>
        </w:tc>
        <w:tc>
          <w:tcPr>
            <w:tcW w:w="91" w:type="pct"/>
          </w:tcPr>
          <w:p w:rsidR="00C93B45" w:rsidRPr="00BE2B2E" w:rsidRDefault="00C93B45"/>
        </w:tc>
        <w:tc>
          <w:tcPr>
            <w:tcW w:w="495" w:type="pct"/>
            <w:tcBorders>
              <w:top w:val="single" w:sz="8" w:space="0" w:color="404040" w:themeColor="text1" w:themeTint="BF"/>
            </w:tcBorders>
          </w:tcPr>
          <w:p w:rsidR="00C93B45" w:rsidRPr="00BE2B2E" w:rsidRDefault="00214A9D">
            <w:r w:rsidRPr="00BE2B2E">
              <w:t>Datum</w:t>
            </w:r>
          </w:p>
        </w:tc>
      </w:tr>
    </w:tbl>
    <w:p w:rsidR="00E5636B" w:rsidRDefault="00E5636B"/>
    <w:p w:rsidR="00E5636B" w:rsidRDefault="00E5636B" w:rsidP="00E5636B">
      <w:r>
        <w:br w:type="page"/>
      </w:r>
    </w:p>
    <w:p w:rsidR="00E5636B" w:rsidRDefault="00E5636B" w:rsidP="00E5636B">
      <w:pPr>
        <w:spacing w:after="0" w:line="312" w:lineRule="auto"/>
      </w:pPr>
    </w:p>
    <w:p w:rsidR="00E5636B" w:rsidRDefault="00E5636B" w:rsidP="00E5636B">
      <w:pPr>
        <w:spacing w:after="0" w:line="312" w:lineRule="auto"/>
      </w:pPr>
    </w:p>
    <w:p w:rsidR="00E5636B" w:rsidRDefault="00E5636B" w:rsidP="00E5636B">
      <w:pPr>
        <w:pStyle w:val="berschrift2"/>
        <w:spacing w:before="0" w:after="0" w:line="312" w:lineRule="auto"/>
        <w:ind w:left="357" w:hanging="357"/>
      </w:pPr>
      <w:r>
        <w:t>Anlagen</w:t>
      </w:r>
      <w:r w:rsidR="00A65094">
        <w:t xml:space="preserve"> in digitaler Form</w:t>
      </w:r>
    </w:p>
    <w:p w:rsidR="00E5636B" w:rsidRDefault="00E5636B" w:rsidP="00A65094">
      <w:pPr>
        <w:pStyle w:val="Listenabsatz"/>
        <w:numPr>
          <w:ilvl w:val="0"/>
          <w:numId w:val="8"/>
        </w:numPr>
        <w:spacing w:after="0" w:line="312" w:lineRule="auto"/>
      </w:pPr>
      <w:r>
        <w:t>Anlage 1 – Rechnungsdokument als Orientierungsvorlage</w:t>
      </w:r>
    </w:p>
    <w:p w:rsidR="00E5636B" w:rsidRPr="00E5636B" w:rsidRDefault="00E5636B" w:rsidP="00A65094">
      <w:pPr>
        <w:pStyle w:val="Listenabsatz"/>
        <w:numPr>
          <w:ilvl w:val="0"/>
          <w:numId w:val="8"/>
        </w:numPr>
        <w:spacing w:after="0" w:line="312" w:lineRule="auto"/>
      </w:pPr>
      <w:r>
        <w:t xml:space="preserve">Anlage 2 – </w:t>
      </w:r>
      <w:proofErr w:type="spellStart"/>
      <w:r>
        <w:t>Comcave</w:t>
      </w:r>
      <w:proofErr w:type="spellEnd"/>
      <w:r>
        <w:t xml:space="preserve"> College GmbH Projektteilnehmer der Standorte</w:t>
      </w:r>
    </w:p>
    <w:sectPr w:rsidR="00E5636B" w:rsidRPr="00E5636B" w:rsidSect="00214A9D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1CF" w:rsidRDefault="00AC51CF">
      <w:pPr>
        <w:spacing w:after="0" w:line="240" w:lineRule="auto"/>
      </w:pPr>
      <w:r>
        <w:separator/>
      </w:r>
    </w:p>
  </w:endnote>
  <w:endnote w:type="continuationSeparator" w:id="0">
    <w:p w:rsidR="00AC51CF" w:rsidRDefault="00AC5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1CF" w:rsidRDefault="00AC51CF">
      <w:pPr>
        <w:spacing w:after="0" w:line="240" w:lineRule="auto"/>
      </w:pPr>
      <w:r>
        <w:separator/>
      </w:r>
    </w:p>
  </w:footnote>
  <w:footnote w:type="continuationSeparator" w:id="0">
    <w:p w:rsidR="00AC51CF" w:rsidRDefault="00AC5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B45" w:rsidRDefault="00467B8B">
    <w:pPr>
      <w:pStyle w:val="Kopfzeile"/>
    </w:pPr>
    <w:r>
      <w:rPr>
        <w:noProof/>
      </w:rPr>
      <w:drawing>
        <wp:inline distT="0" distB="0" distL="0" distR="0">
          <wp:extent cx="1189990" cy="130492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01 logo_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477" cy="1305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467B8B">
      <w:rPr>
        <w:color w:val="92D050"/>
        <w:sz w:val="96"/>
      </w:rPr>
      <w:t>TJ</w:t>
    </w:r>
    <w:r w:rsidRPr="00467B8B">
      <w:rPr>
        <w:color w:val="FF6600"/>
        <w:sz w:val="96"/>
      </w:rPr>
      <w:t>DEVELOP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E6E20"/>
    <w:multiLevelType w:val="hybridMultilevel"/>
    <w:tmpl w:val="FBF8F54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D7FCB"/>
    <w:multiLevelType w:val="hybridMultilevel"/>
    <w:tmpl w:val="E52C7B7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D003D"/>
    <w:multiLevelType w:val="hybridMultilevel"/>
    <w:tmpl w:val="B56EEDB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901FE"/>
    <w:multiLevelType w:val="hybridMultilevel"/>
    <w:tmpl w:val="29201BC2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13"/>
    <w:rsid w:val="001241D1"/>
    <w:rsid w:val="0016245C"/>
    <w:rsid w:val="001867C4"/>
    <w:rsid w:val="002058EB"/>
    <w:rsid w:val="00214A9D"/>
    <w:rsid w:val="002F212C"/>
    <w:rsid w:val="00467B8B"/>
    <w:rsid w:val="00945126"/>
    <w:rsid w:val="00A65094"/>
    <w:rsid w:val="00A67713"/>
    <w:rsid w:val="00A722F0"/>
    <w:rsid w:val="00AC51CF"/>
    <w:rsid w:val="00BA036B"/>
    <w:rsid w:val="00BE2B2E"/>
    <w:rsid w:val="00C93B45"/>
    <w:rsid w:val="00D01AA4"/>
    <w:rsid w:val="00D45913"/>
    <w:rsid w:val="00E5636B"/>
    <w:rsid w:val="00F8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93A8E51-EB88-41CA-8C49-76E5C84E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036B"/>
    <w:pPr>
      <w:keepNext/>
      <w:keepLines/>
      <w:spacing w:before="600" w:after="240" w:line="240" w:lineRule="auto"/>
      <w:outlineLvl w:val="0"/>
    </w:pPr>
    <w:rPr>
      <w:b/>
      <w:bCs/>
      <w:caps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7B8B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95959" w:themeColor="text1" w:themeTint="A6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A036B"/>
    <w:rPr>
      <w:b/>
      <w:bCs/>
      <w:caps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67B8B"/>
    <w:rPr>
      <w:b/>
      <w:bCs/>
      <w:color w:val="595959" w:themeColor="text1" w:themeTint="A6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table" w:styleId="EinfacheTabelle5">
    <w:name w:val="Plain Table 5"/>
    <w:basedOn w:val="NormaleTabelle"/>
    <w:uiPriority w:val="45"/>
    <w:rsid w:val="00A677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unhideWhenUsed/>
    <w:qFormat/>
    <w:rsid w:val="002F212C"/>
    <w:pPr>
      <w:ind w:left="720"/>
      <w:contextualSpacing/>
    </w:pPr>
  </w:style>
  <w:style w:type="table" w:styleId="Gitternetztabelle4">
    <w:name w:val="Grid Table 4"/>
    <w:basedOn w:val="NormaleTabelle"/>
    <w:uiPriority w:val="49"/>
    <w:rsid w:val="00E5636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D4783B03494F7E8B43A130950077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217D99-6D75-4C7B-8EA8-7F53C255CCB6}"/>
      </w:docPartPr>
      <w:docPartBody>
        <w:p w:rsidR="00BC0D40" w:rsidRDefault="00B02B31">
          <w:pPr>
            <w:pStyle w:val="F1D4783B03494F7E8B43A130950077FB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31"/>
    <w:rsid w:val="00914227"/>
    <w:rsid w:val="00B02B31"/>
    <w:rsid w:val="00B156F8"/>
    <w:rsid w:val="00BC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33B1E80E6DA4CC29B210B09CE2421E5">
    <w:name w:val="133B1E80E6DA4CC29B210B09CE2421E5"/>
  </w:style>
  <w:style w:type="paragraph" w:customStyle="1" w:styleId="D40554F1CA8F4518BCEE4613AEC7111B">
    <w:name w:val="D40554F1CA8F4518BCEE4613AEC7111B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1D4783B03494F7E8B43A130950077FB">
    <w:name w:val="F1D4783B03494F7E8B43A130950077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7B141E-2601-4285-8926-CF5E4DD0B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</Template>
  <TotalTime>0</TotalTime>
  <Pages>4</Pages>
  <Words>499</Words>
  <Characters>3147</Characters>
  <Application>Microsoft Office Word</Application>
  <DocSecurity>0</DocSecurity>
  <Lines>26</Lines>
  <Paragraphs>7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Jackisch</dc:creator>
  <cp:keywords/>
  <cp:lastModifiedBy>Windows-Benutzer</cp:lastModifiedBy>
  <cp:revision>7</cp:revision>
  <dcterms:created xsi:type="dcterms:W3CDTF">2018-12-02T17:49:00Z</dcterms:created>
  <dcterms:modified xsi:type="dcterms:W3CDTF">2018-12-03T10:34:00Z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