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3D3C" w14:textId="566F9D75" w:rsidR="00DD6E06" w:rsidRDefault="00D811E1" w:rsidP="00D811E1">
      <w:pPr>
        <w:jc w:val="center"/>
        <w:rPr>
          <w:color w:val="0989B1" w:themeColor="accent6"/>
          <w:sz w:val="144"/>
          <w:szCs w:val="144"/>
        </w:rPr>
      </w:pPr>
      <w:r w:rsidRPr="00D811E1">
        <w:rPr>
          <w:color w:val="0989B1" w:themeColor="accent6"/>
          <w:sz w:val="144"/>
          <w:szCs w:val="144"/>
        </w:rPr>
        <w:t>BIOBRAIN</w:t>
      </w:r>
    </w:p>
    <w:p w14:paraId="50D44599" w14:textId="5ABE4AF8" w:rsidR="00D811E1" w:rsidRDefault="00D811E1" w:rsidP="00D811E1">
      <w:pPr>
        <w:jc w:val="center"/>
        <w:rPr>
          <w:color w:val="0989B1" w:themeColor="accent6"/>
          <w:sz w:val="36"/>
          <w:szCs w:val="36"/>
        </w:rPr>
      </w:pPr>
      <w:r w:rsidRPr="00D811E1">
        <w:rPr>
          <w:noProof/>
        </w:rPr>
        <w:drawing>
          <wp:inline distT="0" distB="0" distL="0" distR="0" wp14:anchorId="514EFB36" wp14:editId="60394BBD">
            <wp:extent cx="5095875" cy="5112749"/>
            <wp:effectExtent l="0" t="0" r="0" b="0"/>
            <wp:docPr id="627248949" name="Picture 1" descr="A green earth with arrows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48949" name="Picture 1" descr="A green earth with arrows around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746" cy="51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68B6" w14:textId="77777777" w:rsidR="00D811E1" w:rsidRDefault="00D811E1" w:rsidP="00D811E1">
      <w:pPr>
        <w:jc w:val="center"/>
        <w:rPr>
          <w:color w:val="0989B1" w:themeColor="accent6"/>
          <w:sz w:val="36"/>
          <w:szCs w:val="36"/>
        </w:rPr>
      </w:pPr>
    </w:p>
    <w:p w14:paraId="4C49CD60" w14:textId="00A635CF" w:rsidR="00D811E1" w:rsidRDefault="00D811E1" w:rsidP="00D811E1">
      <w:pPr>
        <w:jc w:val="center"/>
        <w:rPr>
          <w:color w:val="0989B1" w:themeColor="accent6"/>
          <w:sz w:val="36"/>
          <w:szCs w:val="36"/>
        </w:rPr>
      </w:pPr>
      <w:r>
        <w:rPr>
          <w:color w:val="0989B1" w:themeColor="accent6"/>
          <w:sz w:val="36"/>
          <w:szCs w:val="36"/>
        </w:rPr>
        <w:t>MADE BY:</w:t>
      </w:r>
    </w:p>
    <w:p w14:paraId="0ECB530C" w14:textId="77777777" w:rsidR="00D811E1" w:rsidRDefault="00D811E1" w:rsidP="00D811E1">
      <w:pPr>
        <w:ind w:left="3600"/>
        <w:rPr>
          <w:color w:val="0989B1" w:themeColor="accent6"/>
          <w:sz w:val="32"/>
          <w:szCs w:val="32"/>
        </w:rPr>
      </w:pPr>
      <w:r>
        <w:rPr>
          <w:color w:val="0989B1" w:themeColor="accent6"/>
          <w:sz w:val="32"/>
          <w:szCs w:val="32"/>
        </w:rPr>
        <w:t xml:space="preserve">    BIOBRAIN</w:t>
      </w:r>
    </w:p>
    <w:p w14:paraId="13A61B3F" w14:textId="77777777" w:rsidR="00D811E1" w:rsidRDefault="00D811E1" w:rsidP="00D811E1">
      <w:pPr>
        <w:ind w:left="3600"/>
        <w:rPr>
          <w:color w:val="0989B1" w:themeColor="accent6"/>
          <w:sz w:val="32"/>
          <w:szCs w:val="32"/>
        </w:rPr>
      </w:pPr>
    </w:p>
    <w:p w14:paraId="57357EA6" w14:textId="4D38957A" w:rsidR="00D811E1" w:rsidRDefault="00D811E1" w:rsidP="00D811E1">
      <w:pPr>
        <w:jc w:val="center"/>
        <w:rPr>
          <w:color w:val="0989B1" w:themeColor="accent6"/>
          <w:sz w:val="36"/>
          <w:szCs w:val="36"/>
        </w:rPr>
      </w:pPr>
      <w:r>
        <w:rPr>
          <w:color w:val="0989B1" w:themeColor="accent6"/>
          <w:sz w:val="36"/>
          <w:szCs w:val="36"/>
        </w:rPr>
        <w:lastRenderedPageBreak/>
        <w:t>REPOSITORY:</w:t>
      </w:r>
    </w:p>
    <w:p w14:paraId="48472FAC" w14:textId="47DDCEBA" w:rsidR="00D811E1" w:rsidRDefault="004561CC" w:rsidP="004561CC">
      <w:pPr>
        <w:ind w:left="3600"/>
        <w:rPr>
          <w:color w:val="0989B1" w:themeColor="accent6"/>
          <w:sz w:val="32"/>
          <w:szCs w:val="32"/>
        </w:rPr>
      </w:pPr>
      <w:r>
        <w:rPr>
          <w:color w:val="0989B1" w:themeColor="accent6"/>
          <w:sz w:val="32"/>
          <w:szCs w:val="32"/>
        </w:rPr>
        <w:t xml:space="preserve">   </w:t>
      </w:r>
      <w:r w:rsidR="00D811E1">
        <w:rPr>
          <w:color w:val="0989B1" w:themeColor="accent6"/>
          <w:sz w:val="32"/>
          <w:szCs w:val="32"/>
        </w:rPr>
        <w:t>BIOBRAIN</w:t>
      </w:r>
    </w:p>
    <w:tbl>
      <w:tblPr>
        <w:tblStyle w:val="TableGrid"/>
        <w:tblpPr w:leftFromText="180" w:rightFromText="180" w:vertAnchor="text" w:horzAnchor="margin" w:tblpY="332"/>
        <w:tblW w:w="9488" w:type="dxa"/>
        <w:tblLook w:val="04A0" w:firstRow="1" w:lastRow="0" w:firstColumn="1" w:lastColumn="0" w:noHBand="0" w:noVBand="1"/>
      </w:tblPr>
      <w:tblGrid>
        <w:gridCol w:w="887"/>
        <w:gridCol w:w="2867"/>
        <w:gridCol w:w="2867"/>
        <w:gridCol w:w="2867"/>
      </w:tblGrid>
      <w:tr w:rsidR="003A7541" w14:paraId="543983C7" w14:textId="77777777" w:rsidTr="003A7541">
        <w:trPr>
          <w:trHeight w:val="685"/>
        </w:trPr>
        <w:tc>
          <w:tcPr>
            <w:tcW w:w="887" w:type="dxa"/>
          </w:tcPr>
          <w:p w14:paraId="7D76EE3F" w14:textId="77777777" w:rsidR="003A7541" w:rsidRPr="00D811E1" w:rsidRDefault="003A7541" w:rsidP="003A7541">
            <w:pPr>
              <w:jc w:val="center"/>
              <w:rPr>
                <w:color w:val="0989B1" w:themeColor="accent6"/>
                <w:sz w:val="40"/>
                <w:szCs w:val="40"/>
              </w:rPr>
            </w:pPr>
          </w:p>
        </w:tc>
        <w:tc>
          <w:tcPr>
            <w:tcW w:w="2867" w:type="dxa"/>
          </w:tcPr>
          <w:p w14:paraId="569EE823" w14:textId="77777777" w:rsidR="003A7541" w:rsidRPr="00D811E1" w:rsidRDefault="003A7541" w:rsidP="003A7541">
            <w:pPr>
              <w:jc w:val="center"/>
              <w:rPr>
                <w:b/>
                <w:bCs/>
                <w:color w:val="0989B1" w:themeColor="accent6"/>
                <w:sz w:val="40"/>
                <w:szCs w:val="40"/>
              </w:rPr>
            </w:pPr>
            <w:r>
              <w:rPr>
                <w:b/>
                <w:bCs/>
                <w:color w:val="0989B1" w:themeColor="accent6"/>
                <w:sz w:val="40"/>
                <w:szCs w:val="40"/>
              </w:rPr>
              <w:t>NAME</w:t>
            </w:r>
          </w:p>
        </w:tc>
        <w:tc>
          <w:tcPr>
            <w:tcW w:w="2867" w:type="dxa"/>
          </w:tcPr>
          <w:p w14:paraId="293C6D4B" w14:textId="77777777" w:rsidR="003A7541" w:rsidRPr="00D811E1" w:rsidRDefault="003A7541" w:rsidP="003A7541">
            <w:pPr>
              <w:jc w:val="center"/>
              <w:rPr>
                <w:b/>
                <w:bCs/>
                <w:color w:val="0989B1" w:themeColor="accent6"/>
                <w:sz w:val="40"/>
                <w:szCs w:val="40"/>
              </w:rPr>
            </w:pPr>
            <w:r w:rsidRPr="00D811E1">
              <w:rPr>
                <w:b/>
                <w:bCs/>
                <w:color w:val="0989B1" w:themeColor="accent6"/>
                <w:sz w:val="40"/>
                <w:szCs w:val="40"/>
              </w:rPr>
              <w:t>CLASS</w:t>
            </w:r>
          </w:p>
        </w:tc>
        <w:tc>
          <w:tcPr>
            <w:tcW w:w="2867" w:type="dxa"/>
          </w:tcPr>
          <w:p w14:paraId="0E39A347" w14:textId="77777777" w:rsidR="003A7541" w:rsidRPr="00D811E1" w:rsidRDefault="003A7541" w:rsidP="003A7541">
            <w:pPr>
              <w:jc w:val="center"/>
              <w:rPr>
                <w:b/>
                <w:bCs/>
                <w:color w:val="0989B1" w:themeColor="accent6"/>
                <w:sz w:val="32"/>
                <w:szCs w:val="32"/>
              </w:rPr>
            </w:pPr>
            <w:r>
              <w:rPr>
                <w:b/>
                <w:bCs/>
                <w:color w:val="0989B1" w:themeColor="accent6"/>
                <w:sz w:val="32"/>
                <w:szCs w:val="32"/>
              </w:rPr>
              <w:t>ROLES</w:t>
            </w:r>
          </w:p>
        </w:tc>
      </w:tr>
      <w:tr w:rsidR="003A7541" w14:paraId="3B18BFFC" w14:textId="77777777" w:rsidTr="003A7541">
        <w:trPr>
          <w:trHeight w:val="685"/>
        </w:trPr>
        <w:tc>
          <w:tcPr>
            <w:tcW w:w="887" w:type="dxa"/>
          </w:tcPr>
          <w:p w14:paraId="3D8150D8" w14:textId="77777777" w:rsidR="003A7541" w:rsidRPr="00D811E1" w:rsidRDefault="003A7541" w:rsidP="003A7541">
            <w:pPr>
              <w:jc w:val="right"/>
              <w:rPr>
                <w:b/>
                <w:bCs/>
                <w:color w:val="0989B1" w:themeColor="accent6"/>
                <w:sz w:val="32"/>
                <w:szCs w:val="32"/>
              </w:rPr>
            </w:pPr>
            <w:r>
              <w:rPr>
                <w:b/>
                <w:bCs/>
                <w:color w:val="0989B1" w:themeColor="accent6"/>
                <w:sz w:val="32"/>
                <w:szCs w:val="32"/>
              </w:rPr>
              <w:t>1.</w:t>
            </w:r>
          </w:p>
        </w:tc>
        <w:tc>
          <w:tcPr>
            <w:tcW w:w="2867" w:type="dxa"/>
          </w:tcPr>
          <w:p w14:paraId="2507495C" w14:textId="77777777" w:rsidR="003A7541" w:rsidRPr="00D811E1" w:rsidRDefault="003A7541" w:rsidP="003A7541">
            <w:pPr>
              <w:rPr>
                <w:color w:val="2A4F1C" w:themeColor="accent1" w:themeShade="80"/>
                <w:sz w:val="24"/>
                <w:szCs w:val="24"/>
              </w:rPr>
            </w:pPr>
            <w:r w:rsidRPr="00D811E1">
              <w:rPr>
                <w:color w:val="2A4F1C" w:themeColor="accent1" w:themeShade="80"/>
                <w:sz w:val="22"/>
                <w:szCs w:val="22"/>
              </w:rPr>
              <w:t xml:space="preserve">Martin </w:t>
            </w:r>
            <w:proofErr w:type="spellStart"/>
            <w:r w:rsidRPr="00D811E1">
              <w:rPr>
                <w:color w:val="2A4F1C" w:themeColor="accent1" w:themeShade="80"/>
                <w:sz w:val="22"/>
                <w:szCs w:val="22"/>
              </w:rPr>
              <w:t>Milenov</w:t>
            </w:r>
            <w:proofErr w:type="spellEnd"/>
            <w:r w:rsidRPr="00D811E1">
              <w:rPr>
                <w:color w:val="2A4F1C" w:themeColor="accent1" w:themeShade="80"/>
                <w:sz w:val="22"/>
                <w:szCs w:val="22"/>
              </w:rPr>
              <w:t xml:space="preserve"> Stoyanov</w:t>
            </w:r>
          </w:p>
        </w:tc>
        <w:tc>
          <w:tcPr>
            <w:tcW w:w="2867" w:type="dxa"/>
          </w:tcPr>
          <w:p w14:paraId="23960E90" w14:textId="54EE97FD" w:rsidR="003A7541" w:rsidRPr="003A7541" w:rsidRDefault="003A7541" w:rsidP="003A7541">
            <w:pPr>
              <w:jc w:val="center"/>
              <w:rPr>
                <w:color w:val="2A4F1C" w:themeColor="accent1" w:themeShade="80"/>
                <w:sz w:val="32"/>
                <w:szCs w:val="32"/>
              </w:rPr>
            </w:pPr>
            <w:r>
              <w:rPr>
                <w:color w:val="2A4F1C" w:themeColor="accent1" w:themeShade="80"/>
                <w:sz w:val="32"/>
                <w:szCs w:val="32"/>
              </w:rPr>
              <w:t>10B</w:t>
            </w:r>
          </w:p>
        </w:tc>
        <w:tc>
          <w:tcPr>
            <w:tcW w:w="2867" w:type="dxa"/>
          </w:tcPr>
          <w:p w14:paraId="4EB9705F" w14:textId="43A1B7A7" w:rsidR="003A7541" w:rsidRPr="003A7541" w:rsidRDefault="003A7541" w:rsidP="003A7541">
            <w:pPr>
              <w:jc w:val="center"/>
              <w:rPr>
                <w:color w:val="2A4F1C" w:themeColor="accent1" w:themeShade="80"/>
                <w:sz w:val="28"/>
                <w:szCs w:val="28"/>
              </w:rPr>
            </w:pPr>
            <w:r>
              <w:rPr>
                <w:color w:val="2A4F1C" w:themeColor="accent1" w:themeShade="80"/>
                <w:sz w:val="28"/>
                <w:szCs w:val="28"/>
              </w:rPr>
              <w:t>Scrum trainer</w:t>
            </w:r>
          </w:p>
        </w:tc>
      </w:tr>
      <w:tr w:rsidR="003A7541" w14:paraId="662D776D" w14:textId="77777777" w:rsidTr="003A7541">
        <w:trPr>
          <w:trHeight w:val="714"/>
        </w:trPr>
        <w:tc>
          <w:tcPr>
            <w:tcW w:w="887" w:type="dxa"/>
          </w:tcPr>
          <w:p w14:paraId="3F89E75C" w14:textId="77777777" w:rsidR="003A7541" w:rsidRPr="00D811E1" w:rsidRDefault="003A7541" w:rsidP="003A7541">
            <w:pPr>
              <w:jc w:val="right"/>
              <w:rPr>
                <w:b/>
                <w:bCs/>
                <w:color w:val="0989B1" w:themeColor="accent6"/>
                <w:sz w:val="32"/>
                <w:szCs w:val="32"/>
              </w:rPr>
            </w:pPr>
            <w:r w:rsidRPr="00D811E1">
              <w:rPr>
                <w:b/>
                <w:bCs/>
                <w:color w:val="0989B1" w:themeColor="accent6"/>
                <w:sz w:val="32"/>
                <w:szCs w:val="32"/>
              </w:rPr>
              <w:t>2.</w:t>
            </w:r>
          </w:p>
        </w:tc>
        <w:tc>
          <w:tcPr>
            <w:tcW w:w="2867" w:type="dxa"/>
          </w:tcPr>
          <w:p w14:paraId="287D92D5" w14:textId="46AF7D21" w:rsidR="003A7541" w:rsidRPr="003A7541" w:rsidRDefault="003A7541" w:rsidP="003A7541">
            <w:pPr>
              <w:rPr>
                <w:color w:val="2A4F1C" w:themeColor="accent1" w:themeShade="80"/>
                <w:sz w:val="32"/>
                <w:szCs w:val="32"/>
              </w:rPr>
            </w:pPr>
            <w:r w:rsidRPr="003A7541">
              <w:rPr>
                <w:color w:val="2A4F1C" w:themeColor="accent1" w:themeShade="80"/>
                <w:sz w:val="22"/>
                <w:szCs w:val="22"/>
              </w:rPr>
              <w:t xml:space="preserve">Yana </w:t>
            </w:r>
            <w:proofErr w:type="spellStart"/>
            <w:r w:rsidRPr="003A7541">
              <w:rPr>
                <w:color w:val="2A4F1C" w:themeColor="accent1" w:themeShade="80"/>
                <w:sz w:val="22"/>
                <w:szCs w:val="22"/>
              </w:rPr>
              <w:t>Zhivkova</w:t>
            </w:r>
            <w:proofErr w:type="spellEnd"/>
            <w:r w:rsidRPr="003A7541">
              <w:rPr>
                <w:color w:val="2A4F1C" w:themeColor="accent1" w:themeShade="80"/>
                <w:sz w:val="22"/>
                <w:szCs w:val="22"/>
              </w:rPr>
              <w:t xml:space="preserve"> </w:t>
            </w:r>
            <w:proofErr w:type="spellStart"/>
            <w:r w:rsidRPr="003A7541">
              <w:rPr>
                <w:color w:val="2A4F1C" w:themeColor="accent1" w:themeShade="80"/>
                <w:sz w:val="22"/>
                <w:szCs w:val="22"/>
              </w:rPr>
              <w:t>Ilcheva</w:t>
            </w:r>
            <w:proofErr w:type="spellEnd"/>
          </w:p>
        </w:tc>
        <w:tc>
          <w:tcPr>
            <w:tcW w:w="2867" w:type="dxa"/>
          </w:tcPr>
          <w:p w14:paraId="7476CA1F" w14:textId="4BFB32CF" w:rsidR="003A7541" w:rsidRPr="003A7541" w:rsidRDefault="003A7541" w:rsidP="003A7541">
            <w:pPr>
              <w:jc w:val="center"/>
              <w:rPr>
                <w:color w:val="2A4F1C" w:themeColor="accent1" w:themeShade="80"/>
                <w:sz w:val="32"/>
                <w:szCs w:val="32"/>
              </w:rPr>
            </w:pPr>
            <w:r w:rsidRPr="003A7541">
              <w:rPr>
                <w:color w:val="2A4F1C" w:themeColor="accent1" w:themeShade="80"/>
                <w:sz w:val="32"/>
                <w:szCs w:val="32"/>
              </w:rPr>
              <w:t>10V</w:t>
            </w:r>
          </w:p>
        </w:tc>
        <w:tc>
          <w:tcPr>
            <w:tcW w:w="2867" w:type="dxa"/>
          </w:tcPr>
          <w:p w14:paraId="38E151F6" w14:textId="77777777" w:rsidR="00A76801" w:rsidRDefault="00A76801" w:rsidP="00A76801">
            <w:pPr>
              <w:jc w:val="center"/>
              <w:rPr>
                <w:color w:val="2A4F1C" w:themeColor="accent1" w:themeShade="80"/>
                <w:sz w:val="28"/>
                <w:szCs w:val="28"/>
              </w:rPr>
            </w:pPr>
            <w:r w:rsidRPr="003A7541">
              <w:rPr>
                <w:color w:val="2A4F1C" w:themeColor="accent1" w:themeShade="80"/>
                <w:sz w:val="28"/>
                <w:szCs w:val="28"/>
              </w:rPr>
              <w:t>Front</w:t>
            </w:r>
            <w:r>
              <w:rPr>
                <w:color w:val="2A4F1C" w:themeColor="accent1" w:themeShade="80"/>
                <w:sz w:val="28"/>
                <w:szCs w:val="28"/>
              </w:rPr>
              <w:t>-</w:t>
            </w:r>
            <w:r w:rsidRPr="003A7541">
              <w:rPr>
                <w:color w:val="2A4F1C" w:themeColor="accent1" w:themeShade="80"/>
                <w:sz w:val="28"/>
                <w:szCs w:val="28"/>
              </w:rPr>
              <w:t>end developer</w:t>
            </w:r>
          </w:p>
          <w:p w14:paraId="0C34F1D0" w14:textId="3321F5D9" w:rsidR="003A7541" w:rsidRPr="003A7541" w:rsidRDefault="003A7541" w:rsidP="003A7541">
            <w:pPr>
              <w:jc w:val="center"/>
              <w:rPr>
                <w:color w:val="2A4F1C" w:themeColor="accent1" w:themeShade="80"/>
                <w:sz w:val="28"/>
                <w:szCs w:val="28"/>
              </w:rPr>
            </w:pPr>
          </w:p>
        </w:tc>
      </w:tr>
      <w:tr w:rsidR="003A7541" w14:paraId="348A75EF" w14:textId="77777777" w:rsidTr="003A7541">
        <w:trPr>
          <w:trHeight w:val="656"/>
        </w:trPr>
        <w:tc>
          <w:tcPr>
            <w:tcW w:w="887" w:type="dxa"/>
          </w:tcPr>
          <w:p w14:paraId="794B79A5" w14:textId="77777777" w:rsidR="003A7541" w:rsidRPr="00D811E1" w:rsidRDefault="003A7541" w:rsidP="003A7541">
            <w:pPr>
              <w:jc w:val="right"/>
              <w:rPr>
                <w:b/>
                <w:bCs/>
                <w:color w:val="0989B1" w:themeColor="accent6"/>
                <w:sz w:val="32"/>
                <w:szCs w:val="32"/>
              </w:rPr>
            </w:pPr>
            <w:r w:rsidRPr="00D811E1">
              <w:rPr>
                <w:b/>
                <w:bCs/>
                <w:color w:val="0989B1" w:themeColor="accent6"/>
                <w:sz w:val="32"/>
                <w:szCs w:val="32"/>
              </w:rPr>
              <w:t>3.</w:t>
            </w:r>
          </w:p>
        </w:tc>
        <w:tc>
          <w:tcPr>
            <w:tcW w:w="2867" w:type="dxa"/>
          </w:tcPr>
          <w:p w14:paraId="5F86A21B" w14:textId="33C63E1C" w:rsidR="003A7541" w:rsidRPr="003A7541" w:rsidRDefault="003A7541" w:rsidP="003A7541">
            <w:pPr>
              <w:rPr>
                <w:color w:val="2A4F1C" w:themeColor="accent1" w:themeShade="80"/>
                <w:sz w:val="22"/>
                <w:szCs w:val="22"/>
              </w:rPr>
            </w:pPr>
            <w:r w:rsidRPr="003A7541">
              <w:rPr>
                <w:color w:val="2A4F1C" w:themeColor="accent1" w:themeShade="80"/>
                <w:sz w:val="22"/>
                <w:szCs w:val="22"/>
              </w:rPr>
              <w:t xml:space="preserve">Polina </w:t>
            </w:r>
            <w:proofErr w:type="spellStart"/>
            <w:r w:rsidRPr="003A7541">
              <w:rPr>
                <w:color w:val="2A4F1C" w:themeColor="accent1" w:themeShade="80"/>
                <w:sz w:val="22"/>
                <w:szCs w:val="22"/>
              </w:rPr>
              <w:t>Stanimirova</w:t>
            </w:r>
            <w:proofErr w:type="spellEnd"/>
            <w:r w:rsidRPr="003A7541">
              <w:rPr>
                <w:color w:val="2A4F1C" w:themeColor="accent1" w:themeShade="80"/>
                <w:sz w:val="22"/>
                <w:szCs w:val="22"/>
              </w:rPr>
              <w:t xml:space="preserve"> </w:t>
            </w:r>
            <w:proofErr w:type="spellStart"/>
            <w:r w:rsidRPr="003A7541">
              <w:rPr>
                <w:color w:val="2A4F1C" w:themeColor="accent1" w:themeShade="80"/>
                <w:sz w:val="22"/>
                <w:szCs w:val="22"/>
              </w:rPr>
              <w:t>Dineva</w:t>
            </w:r>
            <w:proofErr w:type="spellEnd"/>
          </w:p>
        </w:tc>
        <w:tc>
          <w:tcPr>
            <w:tcW w:w="2867" w:type="dxa"/>
          </w:tcPr>
          <w:p w14:paraId="4B05C6B1" w14:textId="7A7D710F" w:rsidR="003A7541" w:rsidRPr="003A7541" w:rsidRDefault="003A7541" w:rsidP="003A7541">
            <w:pPr>
              <w:jc w:val="center"/>
              <w:rPr>
                <w:color w:val="2A4F1C" w:themeColor="accent1" w:themeShade="80"/>
                <w:sz w:val="32"/>
                <w:szCs w:val="32"/>
              </w:rPr>
            </w:pPr>
            <w:r>
              <w:rPr>
                <w:color w:val="2A4F1C" w:themeColor="accent1" w:themeShade="80"/>
                <w:sz w:val="32"/>
                <w:szCs w:val="32"/>
              </w:rPr>
              <w:t>10G</w:t>
            </w:r>
          </w:p>
        </w:tc>
        <w:tc>
          <w:tcPr>
            <w:tcW w:w="2867" w:type="dxa"/>
          </w:tcPr>
          <w:p w14:paraId="37A448D2" w14:textId="323704DF" w:rsidR="00A76801" w:rsidRPr="003A7541" w:rsidRDefault="00A76801" w:rsidP="003A7541">
            <w:pPr>
              <w:jc w:val="center"/>
              <w:rPr>
                <w:color w:val="2A4F1C" w:themeColor="accent1" w:themeShade="80"/>
                <w:sz w:val="28"/>
                <w:szCs w:val="28"/>
              </w:rPr>
            </w:pPr>
            <w:r>
              <w:rPr>
                <w:color w:val="2A4F1C" w:themeColor="accent1" w:themeShade="80"/>
                <w:sz w:val="28"/>
                <w:szCs w:val="28"/>
              </w:rPr>
              <w:t>Back-end developer</w:t>
            </w:r>
          </w:p>
        </w:tc>
      </w:tr>
    </w:tbl>
    <w:p w14:paraId="33DF60D7" w14:textId="77777777" w:rsidR="00D811E1" w:rsidRDefault="00D811E1" w:rsidP="00D811E1">
      <w:pPr>
        <w:jc w:val="center"/>
        <w:rPr>
          <w:color w:val="0989B1" w:themeColor="accent6"/>
          <w:sz w:val="32"/>
          <w:szCs w:val="32"/>
        </w:rPr>
      </w:pPr>
    </w:p>
    <w:p w14:paraId="6EDA2846" w14:textId="77777777" w:rsidR="00D811E1" w:rsidRDefault="00D811E1" w:rsidP="00D811E1">
      <w:pPr>
        <w:jc w:val="center"/>
        <w:rPr>
          <w:color w:val="0989B1" w:themeColor="accent6"/>
          <w:sz w:val="72"/>
          <w:szCs w:val="72"/>
        </w:rPr>
      </w:pPr>
    </w:p>
    <w:p w14:paraId="4C23B5D7" w14:textId="77777777" w:rsidR="00D934B2" w:rsidRDefault="00D934B2" w:rsidP="00D811E1">
      <w:pPr>
        <w:jc w:val="center"/>
        <w:rPr>
          <w:color w:val="0989B1" w:themeColor="accent6"/>
          <w:sz w:val="72"/>
          <w:szCs w:val="72"/>
        </w:rPr>
      </w:pPr>
    </w:p>
    <w:p w14:paraId="5B4787E4" w14:textId="77777777" w:rsidR="00D934B2" w:rsidRDefault="00D934B2" w:rsidP="00D811E1">
      <w:pPr>
        <w:jc w:val="center"/>
        <w:rPr>
          <w:color w:val="0989B1" w:themeColor="accent6"/>
          <w:sz w:val="72"/>
          <w:szCs w:val="72"/>
        </w:rPr>
      </w:pPr>
    </w:p>
    <w:p w14:paraId="419B2359" w14:textId="77777777" w:rsidR="00D934B2" w:rsidRDefault="00D934B2" w:rsidP="00D934B2">
      <w:pPr>
        <w:jc w:val="center"/>
        <w:rPr>
          <w:color w:val="0989B1" w:themeColor="accent6"/>
          <w:sz w:val="72"/>
          <w:szCs w:val="72"/>
        </w:rPr>
      </w:pPr>
    </w:p>
    <w:p w14:paraId="001A0C20" w14:textId="77777777" w:rsidR="00D934B2" w:rsidRDefault="00D934B2" w:rsidP="00D934B2">
      <w:pPr>
        <w:jc w:val="center"/>
        <w:rPr>
          <w:color w:val="0989B1" w:themeColor="accent6"/>
          <w:sz w:val="72"/>
          <w:szCs w:val="72"/>
        </w:rPr>
      </w:pPr>
    </w:p>
    <w:p w14:paraId="4BFFCCD8" w14:textId="77777777" w:rsidR="00D934B2" w:rsidRDefault="00D934B2" w:rsidP="00D934B2">
      <w:pPr>
        <w:jc w:val="center"/>
        <w:rPr>
          <w:color w:val="0989B1" w:themeColor="accent6"/>
          <w:sz w:val="72"/>
          <w:szCs w:val="72"/>
        </w:rPr>
      </w:pPr>
    </w:p>
    <w:p w14:paraId="5294249B" w14:textId="024FD735" w:rsidR="00D934B2" w:rsidRPr="00D934B2" w:rsidRDefault="00D934B2" w:rsidP="00D934B2">
      <w:pPr>
        <w:jc w:val="center"/>
        <w:rPr>
          <w:color w:val="0989B1" w:themeColor="accent6"/>
          <w:sz w:val="72"/>
          <w:szCs w:val="72"/>
        </w:rPr>
      </w:pPr>
      <w:r>
        <w:rPr>
          <w:color w:val="0989B1" w:themeColor="accent6"/>
          <w:sz w:val="72"/>
          <w:szCs w:val="72"/>
        </w:rPr>
        <w:lastRenderedPageBreak/>
        <w:t>STAGES OF THE PROJECT</w:t>
      </w:r>
    </w:p>
    <w:p w14:paraId="6576EF8A" w14:textId="14D7F00F" w:rsidR="00D934B2" w:rsidRPr="00D811E1" w:rsidRDefault="00D934B2" w:rsidP="00D934B2">
      <w:pPr>
        <w:ind w:right="50"/>
        <w:jc w:val="center"/>
        <w:rPr>
          <w:color w:val="0989B1" w:themeColor="accent6"/>
          <w:sz w:val="32"/>
          <w:szCs w:val="32"/>
        </w:rPr>
      </w:pPr>
      <w:r>
        <w:rPr>
          <w:noProof/>
          <w:color w:val="0989B1" w:themeColor="accent6"/>
          <w:sz w:val="32"/>
          <w:szCs w:val="32"/>
        </w:rPr>
        <w:drawing>
          <wp:inline distT="0" distB="0" distL="0" distR="0" wp14:anchorId="3B211EE1" wp14:editId="3F444D23">
            <wp:extent cx="6172200" cy="2019300"/>
            <wp:effectExtent l="0" t="0" r="38100" b="0"/>
            <wp:docPr id="137288460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ABF5EF" w14:textId="77777777" w:rsidR="00D4664A" w:rsidRPr="00D4664A" w:rsidRDefault="00D4664A" w:rsidP="00D4664A">
      <w:pPr>
        <w:pStyle w:val="TOCHeading"/>
        <w:rPr>
          <w:rFonts w:cstheme="majorHAnsi"/>
          <w:color w:val="0989B1" w:themeColor="accent6"/>
          <w:sz w:val="72"/>
          <w:szCs w:val="72"/>
        </w:rPr>
      </w:pPr>
      <w:bookmarkStart w:id="0" w:name="_Toc103520569"/>
      <w:r w:rsidRPr="00D4664A">
        <w:rPr>
          <w:rFonts w:cstheme="majorHAnsi"/>
          <w:color w:val="0989B1" w:themeColor="accent6"/>
          <w:sz w:val="72"/>
          <w:szCs w:val="72"/>
        </w:rPr>
        <w:t>PERFORMED TASKS</w:t>
      </w:r>
      <w:bookmarkEnd w:id="0"/>
      <w:r w:rsidRPr="00D4664A">
        <w:rPr>
          <w:rFonts w:eastAsia="MS Gothic" w:cstheme="majorHAnsi"/>
          <w:color w:val="0989B1" w:themeColor="accent6"/>
          <w:sz w:val="72"/>
          <w:szCs w:val="72"/>
          <w:bdr w:val="none" w:sz="0" w:space="0" w:color="auto" w:frame="1"/>
          <w:lang w:val="bg-BG"/>
        </w:rPr>
        <w:t xml:space="preserve"> </w:t>
      </w:r>
      <w:r w:rsidRPr="00D4664A">
        <w:rPr>
          <w:rStyle w:val="normaltextrun"/>
          <w:rFonts w:ascii="Segoe UI Symbol" w:eastAsia="MS Gothic" w:hAnsi="Segoe UI Symbol" w:cs="Segoe UI Symbol"/>
          <w:color w:val="0989B1" w:themeColor="accent6"/>
          <w:sz w:val="72"/>
          <w:szCs w:val="72"/>
          <w:bdr w:val="none" w:sz="0" w:space="0" w:color="auto" w:frame="1"/>
          <w:lang w:val="bg-BG"/>
        </w:rPr>
        <w:t>✔</w:t>
      </w:r>
    </w:p>
    <w:tbl>
      <w:tblPr>
        <w:tblStyle w:val="1"/>
        <w:tblW w:w="5025" w:type="pct"/>
        <w:tblBorders>
          <w:bottom w:val="single" w:sz="4" w:space="0" w:color="93D07C" w:themeColor="accent1" w:themeTint="99"/>
          <w:insideH w:val="single" w:sz="4" w:space="0" w:color="93D07C" w:themeColor="accent1" w:themeTint="99"/>
          <w:insideV w:val="single" w:sz="4" w:space="0" w:color="93D07C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8903"/>
      </w:tblGrid>
      <w:tr w:rsidR="00D4664A" w:rsidRPr="00D4664A" w14:paraId="44F270EB" w14:textId="77777777" w:rsidTr="00D46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bottom w:val="single" w:sz="8" w:space="0" w:color="2C3C45"/>
              <w:right w:val="single" w:sz="8" w:space="0" w:color="2C3C45"/>
            </w:tcBorders>
          </w:tcPr>
          <w:p w14:paraId="6306B58D" w14:textId="77777777" w:rsidR="00D4664A" w:rsidRPr="00D4664A" w:rsidRDefault="00D4664A" w:rsidP="00346D39">
            <w:pPr>
              <w:rPr>
                <w:rFonts w:ascii="Candara" w:hAnsi="Candara"/>
                <w:color w:val="0989B1" w:themeColor="accent6"/>
              </w:rPr>
            </w:pPr>
          </w:p>
        </w:tc>
        <w:tc>
          <w:tcPr>
            <w:tcW w:w="8903" w:type="dxa"/>
            <w:tcBorders>
              <w:left w:val="single" w:sz="8" w:space="0" w:color="2C3C45"/>
              <w:bottom w:val="single" w:sz="8" w:space="0" w:color="2C3C45"/>
            </w:tcBorders>
          </w:tcPr>
          <w:p w14:paraId="136FD95D" w14:textId="77777777" w:rsidR="00D4664A" w:rsidRPr="00D4664A" w:rsidRDefault="00D4664A" w:rsidP="00346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989B1" w:themeColor="accent6"/>
              </w:rPr>
            </w:pPr>
            <w:r w:rsidRPr="00D4664A">
              <w:rPr>
                <w:rFonts w:ascii="Candara" w:hAnsi="Candara"/>
                <w:color w:val="0989B1" w:themeColor="accent6"/>
              </w:rPr>
              <w:t> </w:t>
            </w:r>
            <w:proofErr w:type="spellStart"/>
            <w:r w:rsidRPr="00D4664A">
              <w:rPr>
                <w:rFonts w:ascii="Franklin Gothic Medium" w:hAnsi="Franklin Gothic Medium"/>
                <w:color w:val="0989B1" w:themeColor="accent6"/>
              </w:rPr>
              <w:t>Performed</w:t>
            </w:r>
            <w:proofErr w:type="spellEnd"/>
            <w:r w:rsidRPr="00D4664A">
              <w:rPr>
                <w:rFonts w:ascii="Franklin Gothic Medium" w:hAnsi="Franklin Gothic Medium"/>
                <w:color w:val="0989B1" w:themeColor="accent6"/>
              </w:rPr>
              <w:t xml:space="preserve"> </w:t>
            </w:r>
            <w:proofErr w:type="spellStart"/>
            <w:r w:rsidRPr="00D4664A">
              <w:rPr>
                <w:rFonts w:ascii="Franklin Gothic Medium" w:hAnsi="Franklin Gothic Medium"/>
                <w:color w:val="0989B1" w:themeColor="accent6"/>
              </w:rPr>
              <w:t>tasks</w:t>
            </w:r>
            <w:proofErr w:type="spellEnd"/>
          </w:p>
        </w:tc>
      </w:tr>
      <w:tr w:rsidR="00D4664A" w:rsidRPr="00D4664A" w14:paraId="60F9003C" w14:textId="77777777" w:rsidTr="00D46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23E2C0B0" w14:textId="77777777" w:rsidR="00D4664A" w:rsidRPr="00D4664A" w:rsidRDefault="00D4664A" w:rsidP="00346D39">
            <w:pPr>
              <w:rPr>
                <w:rFonts w:ascii="Candara" w:hAnsi="Candara"/>
                <w:color w:val="0989B1" w:themeColor="accent6"/>
                <w:lang w:val="en-US"/>
              </w:rPr>
            </w:pPr>
            <w:r w:rsidRPr="00D4664A">
              <w:rPr>
                <w:rFonts w:ascii="Candara" w:hAnsi="Candara"/>
                <w:color w:val="0989B1" w:themeColor="accent6"/>
                <w:lang w:val="en-US"/>
              </w:rPr>
              <w:t>1</w:t>
            </w:r>
          </w:p>
        </w:tc>
        <w:tc>
          <w:tcPr>
            <w:tcW w:w="8903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4D06E732" w14:textId="6377BA04" w:rsidR="00D4664A" w:rsidRPr="00D4664A" w:rsidRDefault="00D4664A" w:rsidP="00346D39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sz w:val="24"/>
                <w:lang w:val="en-US"/>
              </w:rPr>
              <w:t>Created the basic design of the game.</w:t>
            </w:r>
          </w:p>
          <w:p w14:paraId="1CE0390A" w14:textId="14006BA6" w:rsidR="00D4664A" w:rsidRPr="00D4664A" w:rsidRDefault="00D4664A" w:rsidP="00346D39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lang w:val="en-US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lang w:val="en-US"/>
              </w:rPr>
              <w:t>It contains questions, answers, question counter and your points.</w:t>
            </w:r>
          </w:p>
        </w:tc>
      </w:tr>
      <w:tr w:rsidR="00D4664A" w:rsidRPr="00D4664A" w14:paraId="78BBF65F" w14:textId="77777777" w:rsidTr="00D46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B8AE233" w14:textId="77777777" w:rsidR="00D4664A" w:rsidRPr="00D4664A" w:rsidRDefault="00D4664A" w:rsidP="00346D39">
            <w:pPr>
              <w:rPr>
                <w:rFonts w:ascii="Candara" w:hAnsi="Candara"/>
                <w:color w:val="0989B1" w:themeColor="accent6"/>
                <w:lang w:val="en-US"/>
              </w:rPr>
            </w:pPr>
            <w:r w:rsidRPr="00D4664A">
              <w:rPr>
                <w:rFonts w:ascii="Candara" w:hAnsi="Candara"/>
                <w:color w:val="0989B1" w:themeColor="accent6"/>
                <w:lang w:val="en-US"/>
              </w:rPr>
              <w:t>2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A14A7A7" w14:textId="6F2E6F7B" w:rsidR="00D4664A" w:rsidRPr="00D4664A" w:rsidRDefault="00D4664A" w:rsidP="00346D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sz w:val="24"/>
                <w:lang w:val="en-US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sz w:val="24"/>
                <w:lang w:val="en-US"/>
              </w:rPr>
              <w:t>Created a menu.</w:t>
            </w:r>
          </w:p>
          <w:p w14:paraId="7570856F" w14:textId="3581B054" w:rsidR="00D4664A" w:rsidRPr="00D4664A" w:rsidRDefault="00D4664A" w:rsidP="00346D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lang w:val="en-US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lang w:val="en-US"/>
              </w:rPr>
              <w:t>There are three options: START, RULES, EXIT.</w:t>
            </w:r>
          </w:p>
        </w:tc>
      </w:tr>
      <w:tr w:rsidR="00D4664A" w:rsidRPr="00D4664A" w14:paraId="1A942308" w14:textId="77777777" w:rsidTr="00D46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DE78EE0" w14:textId="77777777" w:rsidR="00D4664A" w:rsidRPr="00D4664A" w:rsidRDefault="00D4664A" w:rsidP="00346D39">
            <w:pPr>
              <w:rPr>
                <w:rFonts w:ascii="Candara" w:hAnsi="Candara"/>
                <w:color w:val="0989B1" w:themeColor="accent6"/>
                <w:lang w:val="en-US"/>
              </w:rPr>
            </w:pPr>
            <w:r w:rsidRPr="00D4664A">
              <w:rPr>
                <w:rFonts w:ascii="Candara" w:hAnsi="Candara"/>
                <w:color w:val="0989B1" w:themeColor="accent6"/>
                <w:lang w:val="en-US"/>
              </w:rPr>
              <w:t>3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176104AA" w14:textId="2561F23C" w:rsidR="00D4664A" w:rsidRPr="00D4664A" w:rsidRDefault="00D4664A" w:rsidP="00346D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sz w:val="24"/>
                <w:lang w:val="en-US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sz w:val="24"/>
                <w:lang w:val="en-US"/>
              </w:rPr>
              <w:t>Created a Game Won screen.</w:t>
            </w:r>
          </w:p>
          <w:p w14:paraId="7FFCA6B3" w14:textId="2CBFB3B5" w:rsidR="00D4664A" w:rsidRPr="00D4664A" w:rsidRDefault="00D4664A" w:rsidP="00346D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lang w:val="en-US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lang w:val="en-US"/>
              </w:rPr>
              <w:t>It says you “YOU WON!!!” .</w:t>
            </w:r>
          </w:p>
        </w:tc>
      </w:tr>
      <w:tr w:rsidR="00D4664A" w:rsidRPr="00D4664A" w14:paraId="5BE2ADEC" w14:textId="77777777" w:rsidTr="00D46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010A314" w14:textId="77777777" w:rsidR="00D4664A" w:rsidRPr="00D4664A" w:rsidRDefault="00D4664A" w:rsidP="00346D39">
            <w:pPr>
              <w:rPr>
                <w:rFonts w:ascii="Candara" w:hAnsi="Candara"/>
                <w:color w:val="0989B1" w:themeColor="accent6"/>
                <w:lang w:val="en-US"/>
              </w:rPr>
            </w:pPr>
            <w:r w:rsidRPr="00D4664A">
              <w:rPr>
                <w:rFonts w:ascii="Candara" w:hAnsi="Candara"/>
                <w:color w:val="0989B1" w:themeColor="accent6"/>
                <w:lang w:val="en-US"/>
              </w:rPr>
              <w:t>4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594D0072" w14:textId="1C89DFDA" w:rsidR="00D4664A" w:rsidRPr="00D4664A" w:rsidRDefault="00D4664A" w:rsidP="00346D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sz w:val="24"/>
                <w:lang w:val="en-US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sz w:val="24"/>
                <w:lang w:val="en-US"/>
              </w:rPr>
              <w:t xml:space="preserve">Created a Game Over screen. </w:t>
            </w:r>
          </w:p>
          <w:p w14:paraId="7A16E882" w14:textId="79AC3035" w:rsidR="00D4664A" w:rsidRPr="00D4664A" w:rsidRDefault="00D4664A" w:rsidP="00346D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lang w:val="en-US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lang w:val="en-US"/>
              </w:rPr>
              <w:t>It says you “TRY AGAIN!!!” and that you won the money that the last checkpoint gives.</w:t>
            </w:r>
          </w:p>
        </w:tc>
      </w:tr>
    </w:tbl>
    <w:p w14:paraId="0C37A84C" w14:textId="77777777" w:rsidR="00D811E1" w:rsidRDefault="00D811E1" w:rsidP="00D811E1">
      <w:pPr>
        <w:ind w:left="3600"/>
        <w:rPr>
          <w:color w:val="0989B1" w:themeColor="accent6"/>
          <w:sz w:val="32"/>
          <w:szCs w:val="32"/>
        </w:rPr>
      </w:pPr>
    </w:p>
    <w:p w14:paraId="36C2FE93" w14:textId="77777777" w:rsidR="00D4664A" w:rsidRDefault="00D4664A" w:rsidP="00D811E1">
      <w:pPr>
        <w:ind w:left="3600"/>
        <w:rPr>
          <w:color w:val="0989B1" w:themeColor="accent6"/>
          <w:sz w:val="32"/>
          <w:szCs w:val="32"/>
        </w:rPr>
      </w:pPr>
    </w:p>
    <w:p w14:paraId="15EE79BF" w14:textId="77777777" w:rsidR="00D4664A" w:rsidRDefault="00D4664A" w:rsidP="00D4664A">
      <w:pPr>
        <w:jc w:val="center"/>
        <w:rPr>
          <w:color w:val="0989B1" w:themeColor="accent6"/>
          <w:sz w:val="72"/>
          <w:szCs w:val="72"/>
        </w:rPr>
      </w:pPr>
    </w:p>
    <w:p w14:paraId="2898AA59" w14:textId="77777777" w:rsidR="00D4664A" w:rsidRDefault="00D4664A" w:rsidP="00D4664A">
      <w:pPr>
        <w:jc w:val="center"/>
        <w:rPr>
          <w:color w:val="0989B1" w:themeColor="accent6"/>
          <w:sz w:val="72"/>
          <w:szCs w:val="72"/>
        </w:rPr>
      </w:pPr>
    </w:p>
    <w:p w14:paraId="1854A364" w14:textId="78C13EF1" w:rsidR="00D4664A" w:rsidRDefault="00D4664A" w:rsidP="00D4664A">
      <w:pPr>
        <w:jc w:val="center"/>
        <w:rPr>
          <w:color w:val="0989B1" w:themeColor="accent6"/>
          <w:sz w:val="72"/>
          <w:szCs w:val="72"/>
        </w:rPr>
      </w:pPr>
      <w:r w:rsidRPr="00D4664A">
        <w:rPr>
          <w:color w:val="0989B1" w:themeColor="accent6"/>
          <w:sz w:val="72"/>
          <w:szCs w:val="72"/>
        </w:rPr>
        <w:lastRenderedPageBreak/>
        <w:t>FUTURE IDEAS</w:t>
      </w:r>
    </w:p>
    <w:tbl>
      <w:tblPr>
        <w:tblStyle w:val="1"/>
        <w:tblpPr w:leftFromText="180" w:rightFromText="180" w:vertAnchor="text" w:horzAnchor="margin" w:tblpY="1625"/>
        <w:tblOverlap w:val="never"/>
        <w:tblW w:w="5025" w:type="pct"/>
        <w:tblBorders>
          <w:bottom w:val="single" w:sz="4" w:space="0" w:color="93D07C" w:themeColor="accent1" w:themeTint="99"/>
          <w:insideH w:val="single" w:sz="4" w:space="0" w:color="93D07C" w:themeColor="accent1" w:themeTint="99"/>
          <w:insideV w:val="single" w:sz="4" w:space="0" w:color="93D07C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8903"/>
      </w:tblGrid>
      <w:tr w:rsidR="00D4664A" w:rsidRPr="00FB16F6" w14:paraId="07892A6A" w14:textId="77777777" w:rsidTr="00D46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1121A99D" w14:textId="77777777" w:rsidR="00D4664A" w:rsidRPr="00D4664A" w:rsidRDefault="00D4664A" w:rsidP="00346D39">
            <w:pPr>
              <w:rPr>
                <w:rFonts w:ascii="Candara" w:hAnsi="Candara"/>
                <w:color w:val="2A4F1C" w:themeColor="accent1" w:themeShade="80"/>
                <w:sz w:val="48"/>
                <w:szCs w:val="48"/>
                <w:lang w:val="en-US"/>
              </w:rPr>
            </w:pPr>
          </w:p>
          <w:p w14:paraId="5374AE1F" w14:textId="77777777" w:rsidR="00D4664A" w:rsidRPr="00D4664A" w:rsidRDefault="00D4664A" w:rsidP="00346D39">
            <w:pPr>
              <w:rPr>
                <w:rFonts w:ascii="Candara" w:hAnsi="Candara"/>
                <w:color w:val="2A4F1C" w:themeColor="accent1" w:themeShade="80"/>
                <w:sz w:val="48"/>
                <w:szCs w:val="48"/>
                <w:lang w:val="en-US"/>
              </w:rPr>
            </w:pPr>
            <w:r w:rsidRPr="00D4664A">
              <w:rPr>
                <w:rFonts w:ascii="Candara" w:hAnsi="Candara"/>
                <w:color w:val="2A4F1C" w:themeColor="accent1" w:themeShade="80"/>
                <w:sz w:val="48"/>
                <w:szCs w:val="48"/>
                <w:lang w:val="en-US"/>
              </w:rPr>
              <w:t>1</w:t>
            </w:r>
          </w:p>
        </w:tc>
        <w:tc>
          <w:tcPr>
            <w:tcW w:w="8903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3E48BD0B" w14:textId="29DCBF8E" w:rsidR="00D4664A" w:rsidRPr="00D4664A" w:rsidRDefault="00D4664A" w:rsidP="00346D39">
            <w:pPr>
              <w:spacing w:before="2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sz w:val="48"/>
                <w:szCs w:val="48"/>
                <w:lang w:val="en-US"/>
              </w:rPr>
            </w:pPr>
            <w:r w:rsidRPr="00D4664A">
              <w:rPr>
                <w:rFonts w:ascii="Franklin Gothic Medium" w:hAnsi="Franklin Gothic Medium"/>
                <w:color w:val="2A4F1C" w:themeColor="accent1" w:themeShade="80"/>
                <w:sz w:val="48"/>
                <w:szCs w:val="48"/>
                <w:lang w:val="en-US"/>
              </w:rPr>
              <w:t>Create</w:t>
            </w:r>
            <w:r>
              <w:rPr>
                <w:rFonts w:ascii="Franklin Gothic Medium" w:hAnsi="Franklin Gothic Medium"/>
                <w:color w:val="2A4F1C" w:themeColor="accent1" w:themeShade="80"/>
                <w:sz w:val="48"/>
                <w:szCs w:val="48"/>
                <w:lang w:val="en-US"/>
              </w:rPr>
              <w:t xml:space="preserve"> levels</w:t>
            </w:r>
          </w:p>
        </w:tc>
      </w:tr>
      <w:tr w:rsidR="00D4664A" w:rsidRPr="00FB16F6" w14:paraId="1966CC0A" w14:textId="77777777" w:rsidTr="00D46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342CC8B3" w14:textId="77777777" w:rsidR="00D4664A" w:rsidRPr="00D4664A" w:rsidRDefault="00D4664A" w:rsidP="00346D39">
            <w:pPr>
              <w:rPr>
                <w:rFonts w:ascii="Candara" w:hAnsi="Candara"/>
                <w:color w:val="2A4F1C" w:themeColor="accent1" w:themeShade="80"/>
                <w:sz w:val="48"/>
                <w:szCs w:val="48"/>
                <w:lang w:val="en-US"/>
              </w:rPr>
            </w:pPr>
            <w:r w:rsidRPr="00D4664A">
              <w:rPr>
                <w:rFonts w:ascii="Candara" w:hAnsi="Candara"/>
                <w:color w:val="2A4F1C" w:themeColor="accent1" w:themeShade="80"/>
                <w:sz w:val="48"/>
                <w:szCs w:val="48"/>
                <w:lang w:val="en-US"/>
              </w:rPr>
              <w:t>2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51C4A9A" w14:textId="37A8AFA3" w:rsidR="00D4664A" w:rsidRPr="00D4664A" w:rsidRDefault="00D4664A" w:rsidP="00346D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sz w:val="48"/>
                <w:szCs w:val="48"/>
                <w:lang w:val="en-US"/>
              </w:rPr>
            </w:pPr>
            <w:r>
              <w:rPr>
                <w:rFonts w:ascii="Franklin Gothic Medium" w:hAnsi="Franklin Gothic Medium"/>
                <w:color w:val="2A4F1C" w:themeColor="accent1" w:themeShade="80"/>
                <w:sz w:val="48"/>
                <w:szCs w:val="48"/>
                <w:lang w:val="en-US"/>
              </w:rPr>
              <w:t>Customize the game</w:t>
            </w:r>
          </w:p>
        </w:tc>
      </w:tr>
    </w:tbl>
    <w:p w14:paraId="3BD296BC" w14:textId="77777777" w:rsidR="00D4664A" w:rsidRPr="00D4664A" w:rsidRDefault="00D4664A" w:rsidP="00D4664A">
      <w:pPr>
        <w:rPr>
          <w:color w:val="0989B1" w:themeColor="accent6"/>
          <w:sz w:val="72"/>
          <w:szCs w:val="72"/>
        </w:rPr>
      </w:pPr>
    </w:p>
    <w:sectPr w:rsidR="00D4664A" w:rsidRPr="00D466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06"/>
    <w:rsid w:val="003A7541"/>
    <w:rsid w:val="004561CC"/>
    <w:rsid w:val="00A76801"/>
    <w:rsid w:val="00D4664A"/>
    <w:rsid w:val="00D811E1"/>
    <w:rsid w:val="00D934B2"/>
    <w:rsid w:val="00D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B1F5"/>
  <w15:chartTrackingRefBased/>
  <w15:docId w15:val="{B2C013AD-33AA-4A88-B71C-D68F42DF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E1"/>
  </w:style>
  <w:style w:type="paragraph" w:styleId="Heading1">
    <w:name w:val="heading 1"/>
    <w:basedOn w:val="Normal"/>
    <w:next w:val="Normal"/>
    <w:link w:val="Heading1Char"/>
    <w:uiPriority w:val="9"/>
    <w:qFormat/>
    <w:rsid w:val="00D811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E1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E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E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1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11E1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11E1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E1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E1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11E1"/>
    <w:rPr>
      <w:b/>
      <w:bCs/>
    </w:rPr>
  </w:style>
  <w:style w:type="character" w:styleId="Emphasis">
    <w:name w:val="Emphasis"/>
    <w:basedOn w:val="DefaultParagraphFont"/>
    <w:uiPriority w:val="20"/>
    <w:qFormat/>
    <w:rsid w:val="00D811E1"/>
    <w:rPr>
      <w:i/>
      <w:iCs/>
      <w:color w:val="000000" w:themeColor="text1"/>
    </w:rPr>
  </w:style>
  <w:style w:type="paragraph" w:styleId="NoSpacing">
    <w:name w:val="No Spacing"/>
    <w:uiPriority w:val="1"/>
    <w:qFormat/>
    <w:rsid w:val="00D811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11E1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11E1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E1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11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11E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11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11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11E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1E1"/>
    <w:pPr>
      <w:outlineLvl w:val="9"/>
    </w:pPr>
  </w:style>
  <w:style w:type="table" w:styleId="TableGrid">
    <w:name w:val="Table Grid"/>
    <w:basedOn w:val="TableNormal"/>
    <w:uiPriority w:val="39"/>
    <w:rsid w:val="00D8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4664A"/>
  </w:style>
  <w:style w:type="table" w:customStyle="1" w:styleId="1">
    <w:name w:val="Без граници1"/>
    <w:basedOn w:val="TableNormal"/>
    <w:uiPriority w:val="99"/>
    <w:rsid w:val="00D4664A"/>
    <w:pPr>
      <w:spacing w:before="120" w:after="0" w:line="240" w:lineRule="auto"/>
    </w:pPr>
    <w:rPr>
      <w:kern w:val="22"/>
      <w:sz w:val="22"/>
      <w:szCs w:val="22"/>
      <w:lang w:val="bg-BG" w:eastAsia="ja-JP"/>
    </w:rPr>
    <w:tblPr>
      <w:tblBorders>
        <w:bottom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D1E7A8" w:themeColor="accent2" w:themeTint="66"/>
          <w:right w:val="nil"/>
          <w:insideH w:val="nil"/>
          <w:insideV w:val="single" w:sz="4" w:space="0" w:color="D1E7A8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C367FC-C9B5-433E-98BF-3B4F85D9B180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DC7D7D6-C143-47A5-A775-D0EF60922A80}">
      <dgm:prSet phldrT="[Text]" custT="1"/>
      <dgm:spPr/>
      <dgm:t>
        <a:bodyPr/>
        <a:lstStyle/>
        <a:p>
          <a:r>
            <a:rPr lang="en-US" sz="1100"/>
            <a:t>TASK</a:t>
          </a:r>
        </a:p>
      </dgm:t>
    </dgm:pt>
    <dgm:pt modelId="{271D4B55-2BF4-4F42-B6D4-3152404B5B4B}" type="parTrans" cxnId="{FDE1A622-DD9E-468F-93F6-71E0B5FB8079}">
      <dgm:prSet/>
      <dgm:spPr/>
      <dgm:t>
        <a:bodyPr/>
        <a:lstStyle/>
        <a:p>
          <a:endParaRPr lang="en-US"/>
        </a:p>
      </dgm:t>
    </dgm:pt>
    <dgm:pt modelId="{B7CFFB68-4DA1-4A83-BC31-190058AD3F61}" type="sibTrans" cxnId="{FDE1A622-DD9E-468F-93F6-71E0B5FB8079}">
      <dgm:prSet/>
      <dgm:spPr/>
      <dgm:t>
        <a:bodyPr/>
        <a:lstStyle/>
        <a:p>
          <a:endParaRPr lang="en-US"/>
        </a:p>
      </dgm:t>
    </dgm:pt>
    <dgm:pt modelId="{CE45D921-6EE3-4CD3-BC9B-AAF7AE9D620A}">
      <dgm:prSet phldrT="[Text]" custT="1"/>
      <dgm:spPr/>
      <dgm:t>
        <a:bodyPr/>
        <a:lstStyle/>
        <a:p>
          <a:r>
            <a:rPr lang="en-US" sz="1100"/>
            <a:t>ORGANIZATION</a:t>
          </a:r>
        </a:p>
      </dgm:t>
    </dgm:pt>
    <dgm:pt modelId="{B87469E8-FF06-4118-B922-B60D743C259E}" type="parTrans" cxnId="{4CBADBA5-6D0D-41A0-9337-B73CB87F4B5B}">
      <dgm:prSet/>
      <dgm:spPr/>
      <dgm:t>
        <a:bodyPr/>
        <a:lstStyle/>
        <a:p>
          <a:endParaRPr lang="en-US"/>
        </a:p>
      </dgm:t>
    </dgm:pt>
    <dgm:pt modelId="{9970546F-5935-4CC3-A940-0C782A7AEA6E}" type="sibTrans" cxnId="{4CBADBA5-6D0D-41A0-9337-B73CB87F4B5B}">
      <dgm:prSet/>
      <dgm:spPr/>
      <dgm:t>
        <a:bodyPr/>
        <a:lstStyle/>
        <a:p>
          <a:endParaRPr lang="en-US"/>
        </a:p>
      </dgm:t>
    </dgm:pt>
    <dgm:pt modelId="{3B8551E2-C81C-454F-B907-6143B63C20E2}">
      <dgm:prSet phldrT="[Text]" custT="1"/>
      <dgm:spPr/>
      <dgm:t>
        <a:bodyPr/>
        <a:lstStyle/>
        <a:p>
          <a:r>
            <a:rPr lang="en-US" sz="1100"/>
            <a:t>REALIZATION</a:t>
          </a:r>
        </a:p>
      </dgm:t>
    </dgm:pt>
    <dgm:pt modelId="{146AA7AC-08D9-421C-8F1A-32C772B56B88}" type="parTrans" cxnId="{FCB6D5F2-2498-444E-A55C-EB7357A0E7FB}">
      <dgm:prSet/>
      <dgm:spPr/>
      <dgm:t>
        <a:bodyPr/>
        <a:lstStyle/>
        <a:p>
          <a:endParaRPr lang="en-US"/>
        </a:p>
      </dgm:t>
    </dgm:pt>
    <dgm:pt modelId="{4BCF5362-4663-43C8-9B42-3835337BE873}" type="sibTrans" cxnId="{FCB6D5F2-2498-444E-A55C-EB7357A0E7FB}">
      <dgm:prSet/>
      <dgm:spPr/>
      <dgm:t>
        <a:bodyPr/>
        <a:lstStyle/>
        <a:p>
          <a:endParaRPr lang="en-US"/>
        </a:p>
      </dgm:t>
    </dgm:pt>
    <dgm:pt modelId="{A1788AD3-53D7-4B56-A3B5-6DB4110F2CCE}">
      <dgm:prSet phldrT="[Text]" custT="1"/>
      <dgm:spPr/>
      <dgm:t>
        <a:bodyPr/>
        <a:lstStyle/>
        <a:p>
          <a:r>
            <a:rPr lang="en-US" sz="1100"/>
            <a:t>TEST</a:t>
          </a:r>
        </a:p>
      </dgm:t>
    </dgm:pt>
    <dgm:pt modelId="{3E1BDDC1-A22E-43F2-AA95-C83A631B90F0}" type="parTrans" cxnId="{AFA81861-CAAD-4871-A43F-2E3C6AC6AA8F}">
      <dgm:prSet/>
      <dgm:spPr/>
      <dgm:t>
        <a:bodyPr/>
        <a:lstStyle/>
        <a:p>
          <a:endParaRPr lang="en-US"/>
        </a:p>
      </dgm:t>
    </dgm:pt>
    <dgm:pt modelId="{51652679-F8E1-438C-8502-0DBB4D5BCDD3}" type="sibTrans" cxnId="{AFA81861-CAAD-4871-A43F-2E3C6AC6AA8F}">
      <dgm:prSet/>
      <dgm:spPr/>
      <dgm:t>
        <a:bodyPr/>
        <a:lstStyle/>
        <a:p>
          <a:endParaRPr lang="en-US"/>
        </a:p>
      </dgm:t>
    </dgm:pt>
    <dgm:pt modelId="{94DB07B9-BB42-4571-8388-B4A94BAA6EEE}">
      <dgm:prSet phldrT="[Text]" custT="1"/>
      <dgm:spPr/>
      <dgm:t>
        <a:bodyPr/>
        <a:lstStyle/>
        <a:p>
          <a:r>
            <a:rPr lang="en-US" sz="1100"/>
            <a:t>PREZENTATION</a:t>
          </a:r>
        </a:p>
      </dgm:t>
    </dgm:pt>
    <dgm:pt modelId="{6CC26CED-AC44-474D-A11B-4C4FA11628A8}" type="parTrans" cxnId="{3FE52E80-60D0-426F-90F4-8EA09A8092C5}">
      <dgm:prSet/>
      <dgm:spPr/>
      <dgm:t>
        <a:bodyPr/>
        <a:lstStyle/>
        <a:p>
          <a:endParaRPr lang="en-US"/>
        </a:p>
      </dgm:t>
    </dgm:pt>
    <dgm:pt modelId="{7E713203-9920-4D73-A9EB-C12D6A50480A}" type="sibTrans" cxnId="{3FE52E80-60D0-426F-90F4-8EA09A8092C5}">
      <dgm:prSet/>
      <dgm:spPr/>
      <dgm:t>
        <a:bodyPr/>
        <a:lstStyle/>
        <a:p>
          <a:endParaRPr lang="en-US"/>
        </a:p>
      </dgm:t>
    </dgm:pt>
    <dgm:pt modelId="{246E147E-D427-42CC-9CFD-AC5D88AB7B3D}" type="pres">
      <dgm:prSet presAssocID="{61C367FC-C9B5-433E-98BF-3B4F85D9B180}" presName="Name0" presStyleCnt="0">
        <dgm:presLayoutVars>
          <dgm:dir/>
          <dgm:resizeHandles val="exact"/>
        </dgm:presLayoutVars>
      </dgm:prSet>
      <dgm:spPr/>
    </dgm:pt>
    <dgm:pt modelId="{D0018C73-9AAE-4719-8FEB-4A101FEE0821}" type="pres">
      <dgm:prSet presAssocID="{1DC7D7D6-C143-47A5-A775-D0EF60922A80}" presName="parTxOnly" presStyleLbl="node1" presStyleIdx="0" presStyleCnt="5" custScaleX="40499" custScaleY="83888">
        <dgm:presLayoutVars>
          <dgm:bulletEnabled val="1"/>
        </dgm:presLayoutVars>
      </dgm:prSet>
      <dgm:spPr/>
    </dgm:pt>
    <dgm:pt modelId="{C899C043-C45D-4EBA-BF96-D953CB42EC0A}" type="pres">
      <dgm:prSet presAssocID="{B7CFFB68-4DA1-4A83-BC31-190058AD3F61}" presName="parSpace" presStyleCnt="0"/>
      <dgm:spPr/>
    </dgm:pt>
    <dgm:pt modelId="{5F3EFA41-3D33-495A-8493-5B787AE0FA60}" type="pres">
      <dgm:prSet presAssocID="{CE45D921-6EE3-4CD3-BC9B-AAF7AE9D620A}" presName="parTxOnly" presStyleLbl="node1" presStyleIdx="1" presStyleCnt="5" custScaleX="85329" custScaleY="82274">
        <dgm:presLayoutVars>
          <dgm:bulletEnabled val="1"/>
        </dgm:presLayoutVars>
      </dgm:prSet>
      <dgm:spPr/>
    </dgm:pt>
    <dgm:pt modelId="{0B688740-8EB9-4951-9ACA-BCC56C4090D0}" type="pres">
      <dgm:prSet presAssocID="{9970546F-5935-4CC3-A940-0C782A7AEA6E}" presName="parSpace" presStyleCnt="0"/>
      <dgm:spPr/>
    </dgm:pt>
    <dgm:pt modelId="{11C7CD86-1C7B-4D16-BD42-5D9B25FC859D}" type="pres">
      <dgm:prSet presAssocID="{3B8551E2-C81C-454F-B907-6143B63C20E2}" presName="parTxOnly" presStyleLbl="node1" presStyleIdx="2" presStyleCnt="5" custScaleX="64505" custScaleY="82274" custLinFactNeighborY="1094">
        <dgm:presLayoutVars>
          <dgm:bulletEnabled val="1"/>
        </dgm:presLayoutVars>
      </dgm:prSet>
      <dgm:spPr/>
    </dgm:pt>
    <dgm:pt modelId="{40455D21-7CC0-490A-B7D8-138D40852B4F}" type="pres">
      <dgm:prSet presAssocID="{4BCF5362-4663-43C8-9B42-3835337BE873}" presName="parSpace" presStyleCnt="0"/>
      <dgm:spPr/>
    </dgm:pt>
    <dgm:pt modelId="{CA18445B-3EB4-400C-980B-A20519BD122F}" type="pres">
      <dgm:prSet presAssocID="{A1788AD3-53D7-4B56-A3B5-6DB4110F2CCE}" presName="parTxOnly" presStyleLbl="node1" presStyleIdx="3" presStyleCnt="5" custScaleY="85359" custLinFactNeighborX="6567" custLinFactNeighborY="0">
        <dgm:presLayoutVars>
          <dgm:bulletEnabled val="1"/>
        </dgm:presLayoutVars>
      </dgm:prSet>
      <dgm:spPr/>
    </dgm:pt>
    <dgm:pt modelId="{8C24E3F9-2795-4E65-88FF-03FC1559A022}" type="pres">
      <dgm:prSet presAssocID="{51652679-F8E1-438C-8502-0DBB4D5BCDD3}" presName="parSpace" presStyleCnt="0"/>
      <dgm:spPr/>
    </dgm:pt>
    <dgm:pt modelId="{92EFFE8E-D301-4095-8BED-1754B729C1FA}" type="pres">
      <dgm:prSet presAssocID="{94DB07B9-BB42-4571-8388-B4A94BAA6EEE}" presName="parTxOnly" presStyleLbl="node1" presStyleIdx="4" presStyleCnt="5" custScaleX="73292" custScaleY="88805" custLinFactNeighborX="6645" custLinFactNeighborY="-628">
        <dgm:presLayoutVars>
          <dgm:bulletEnabled val="1"/>
        </dgm:presLayoutVars>
      </dgm:prSet>
      <dgm:spPr/>
    </dgm:pt>
  </dgm:ptLst>
  <dgm:cxnLst>
    <dgm:cxn modelId="{43B9FD02-8DE7-4645-8DBC-89D30C2061F2}" type="presOf" srcId="{61C367FC-C9B5-433E-98BF-3B4F85D9B180}" destId="{246E147E-D427-42CC-9CFD-AC5D88AB7B3D}" srcOrd="0" destOrd="0" presId="urn:microsoft.com/office/officeart/2005/8/layout/hChevron3"/>
    <dgm:cxn modelId="{82AB4911-3A22-4BD9-A27A-7DD3BAC0B1DE}" type="presOf" srcId="{1DC7D7D6-C143-47A5-A775-D0EF60922A80}" destId="{D0018C73-9AAE-4719-8FEB-4A101FEE0821}" srcOrd="0" destOrd="0" presId="urn:microsoft.com/office/officeart/2005/8/layout/hChevron3"/>
    <dgm:cxn modelId="{F7F8D01C-4924-4C54-9ED7-6450BABC3218}" type="presOf" srcId="{A1788AD3-53D7-4B56-A3B5-6DB4110F2CCE}" destId="{CA18445B-3EB4-400C-980B-A20519BD122F}" srcOrd="0" destOrd="0" presId="urn:microsoft.com/office/officeart/2005/8/layout/hChevron3"/>
    <dgm:cxn modelId="{FDE1A622-DD9E-468F-93F6-71E0B5FB8079}" srcId="{61C367FC-C9B5-433E-98BF-3B4F85D9B180}" destId="{1DC7D7D6-C143-47A5-A775-D0EF60922A80}" srcOrd="0" destOrd="0" parTransId="{271D4B55-2BF4-4F42-B6D4-3152404B5B4B}" sibTransId="{B7CFFB68-4DA1-4A83-BC31-190058AD3F61}"/>
    <dgm:cxn modelId="{4782202F-324F-4968-96FA-42FED1A1731E}" type="presOf" srcId="{3B8551E2-C81C-454F-B907-6143B63C20E2}" destId="{11C7CD86-1C7B-4D16-BD42-5D9B25FC859D}" srcOrd="0" destOrd="0" presId="urn:microsoft.com/office/officeart/2005/8/layout/hChevron3"/>
    <dgm:cxn modelId="{3477B739-92C1-4A38-BF1C-0723C948559C}" type="presOf" srcId="{94DB07B9-BB42-4571-8388-B4A94BAA6EEE}" destId="{92EFFE8E-D301-4095-8BED-1754B729C1FA}" srcOrd="0" destOrd="0" presId="urn:microsoft.com/office/officeart/2005/8/layout/hChevron3"/>
    <dgm:cxn modelId="{AFA81861-CAAD-4871-A43F-2E3C6AC6AA8F}" srcId="{61C367FC-C9B5-433E-98BF-3B4F85D9B180}" destId="{A1788AD3-53D7-4B56-A3B5-6DB4110F2CCE}" srcOrd="3" destOrd="0" parTransId="{3E1BDDC1-A22E-43F2-AA95-C83A631B90F0}" sibTransId="{51652679-F8E1-438C-8502-0DBB4D5BCDD3}"/>
    <dgm:cxn modelId="{10A13868-8A63-4018-BAE7-05D1CB5CD881}" type="presOf" srcId="{CE45D921-6EE3-4CD3-BC9B-AAF7AE9D620A}" destId="{5F3EFA41-3D33-495A-8493-5B787AE0FA60}" srcOrd="0" destOrd="0" presId="urn:microsoft.com/office/officeart/2005/8/layout/hChevron3"/>
    <dgm:cxn modelId="{3FE52E80-60D0-426F-90F4-8EA09A8092C5}" srcId="{61C367FC-C9B5-433E-98BF-3B4F85D9B180}" destId="{94DB07B9-BB42-4571-8388-B4A94BAA6EEE}" srcOrd="4" destOrd="0" parTransId="{6CC26CED-AC44-474D-A11B-4C4FA11628A8}" sibTransId="{7E713203-9920-4D73-A9EB-C12D6A50480A}"/>
    <dgm:cxn modelId="{4CBADBA5-6D0D-41A0-9337-B73CB87F4B5B}" srcId="{61C367FC-C9B5-433E-98BF-3B4F85D9B180}" destId="{CE45D921-6EE3-4CD3-BC9B-AAF7AE9D620A}" srcOrd="1" destOrd="0" parTransId="{B87469E8-FF06-4118-B922-B60D743C259E}" sibTransId="{9970546F-5935-4CC3-A940-0C782A7AEA6E}"/>
    <dgm:cxn modelId="{FCB6D5F2-2498-444E-A55C-EB7357A0E7FB}" srcId="{61C367FC-C9B5-433E-98BF-3B4F85D9B180}" destId="{3B8551E2-C81C-454F-B907-6143B63C20E2}" srcOrd="2" destOrd="0" parTransId="{146AA7AC-08D9-421C-8F1A-32C772B56B88}" sibTransId="{4BCF5362-4663-43C8-9B42-3835337BE873}"/>
    <dgm:cxn modelId="{92E50B76-8E16-4F78-B186-CCAEA18B1392}" type="presParOf" srcId="{246E147E-D427-42CC-9CFD-AC5D88AB7B3D}" destId="{D0018C73-9AAE-4719-8FEB-4A101FEE0821}" srcOrd="0" destOrd="0" presId="urn:microsoft.com/office/officeart/2005/8/layout/hChevron3"/>
    <dgm:cxn modelId="{ABF125A7-ABD1-4EA8-ADEB-99B57181DC3E}" type="presParOf" srcId="{246E147E-D427-42CC-9CFD-AC5D88AB7B3D}" destId="{C899C043-C45D-4EBA-BF96-D953CB42EC0A}" srcOrd="1" destOrd="0" presId="urn:microsoft.com/office/officeart/2005/8/layout/hChevron3"/>
    <dgm:cxn modelId="{E19D1705-8E22-4260-AA01-6C6620DB85DE}" type="presParOf" srcId="{246E147E-D427-42CC-9CFD-AC5D88AB7B3D}" destId="{5F3EFA41-3D33-495A-8493-5B787AE0FA60}" srcOrd="2" destOrd="0" presId="urn:microsoft.com/office/officeart/2005/8/layout/hChevron3"/>
    <dgm:cxn modelId="{35A822A8-E8F9-4DF2-9555-4384A7B99D8B}" type="presParOf" srcId="{246E147E-D427-42CC-9CFD-AC5D88AB7B3D}" destId="{0B688740-8EB9-4951-9ACA-BCC56C4090D0}" srcOrd="3" destOrd="0" presId="urn:microsoft.com/office/officeart/2005/8/layout/hChevron3"/>
    <dgm:cxn modelId="{45450E6F-3685-4F81-BC2C-2A04F124A6FD}" type="presParOf" srcId="{246E147E-D427-42CC-9CFD-AC5D88AB7B3D}" destId="{11C7CD86-1C7B-4D16-BD42-5D9B25FC859D}" srcOrd="4" destOrd="0" presId="urn:microsoft.com/office/officeart/2005/8/layout/hChevron3"/>
    <dgm:cxn modelId="{868BE4BB-9A4E-4B0F-AF09-A9AACDE413F6}" type="presParOf" srcId="{246E147E-D427-42CC-9CFD-AC5D88AB7B3D}" destId="{40455D21-7CC0-490A-B7D8-138D40852B4F}" srcOrd="5" destOrd="0" presId="urn:microsoft.com/office/officeart/2005/8/layout/hChevron3"/>
    <dgm:cxn modelId="{2C6A7FB9-966F-47A4-9AD8-9016ED6E5C6F}" type="presParOf" srcId="{246E147E-D427-42CC-9CFD-AC5D88AB7B3D}" destId="{CA18445B-3EB4-400C-980B-A20519BD122F}" srcOrd="6" destOrd="0" presId="urn:microsoft.com/office/officeart/2005/8/layout/hChevron3"/>
    <dgm:cxn modelId="{23B36478-581B-452B-A014-6D660D11A182}" type="presParOf" srcId="{246E147E-D427-42CC-9CFD-AC5D88AB7B3D}" destId="{8C24E3F9-2795-4E65-88FF-03FC1559A022}" srcOrd="7" destOrd="0" presId="urn:microsoft.com/office/officeart/2005/8/layout/hChevron3"/>
    <dgm:cxn modelId="{C5E74CBD-FDC3-4906-AED2-C26AA561BBFE}" type="presParOf" srcId="{246E147E-D427-42CC-9CFD-AC5D88AB7B3D}" destId="{92EFFE8E-D301-4095-8BED-1754B729C1FA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18C73-9AAE-4719-8FEB-4A101FEE0821}">
      <dsp:nvSpPr>
        <dsp:cNvPr id="0" name=""/>
        <dsp:cNvSpPr/>
      </dsp:nvSpPr>
      <dsp:spPr>
        <a:xfrm>
          <a:off x="342" y="644579"/>
          <a:ext cx="881234" cy="73014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TASK</a:t>
          </a:r>
        </a:p>
      </dsp:txBody>
      <dsp:txXfrm>
        <a:off x="342" y="644579"/>
        <a:ext cx="698699" cy="730141"/>
      </dsp:txXfrm>
    </dsp:sp>
    <dsp:sp modelId="{5F3EFA41-3D33-495A-8493-5B787AE0FA60}">
      <dsp:nvSpPr>
        <dsp:cNvPr id="0" name=""/>
        <dsp:cNvSpPr/>
      </dsp:nvSpPr>
      <dsp:spPr>
        <a:xfrm>
          <a:off x="446389" y="651603"/>
          <a:ext cx="1856709" cy="7160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ORGANIZATION</a:t>
          </a:r>
        </a:p>
      </dsp:txBody>
      <dsp:txXfrm>
        <a:off x="804436" y="651603"/>
        <a:ext cx="1140616" cy="716093"/>
      </dsp:txXfrm>
    </dsp:sp>
    <dsp:sp modelId="{11C7CD86-1C7B-4D16-BD42-5D9B25FC859D}">
      <dsp:nvSpPr>
        <dsp:cNvPr id="0" name=""/>
        <dsp:cNvSpPr/>
      </dsp:nvSpPr>
      <dsp:spPr>
        <a:xfrm>
          <a:off x="1867909" y="661125"/>
          <a:ext cx="1403591" cy="7160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REALIZATION</a:t>
          </a:r>
        </a:p>
      </dsp:txBody>
      <dsp:txXfrm>
        <a:off x="2225956" y="661125"/>
        <a:ext cx="687498" cy="716093"/>
      </dsp:txXfrm>
    </dsp:sp>
    <dsp:sp modelId="{CA18445B-3EB4-400C-980B-A20519BD122F}">
      <dsp:nvSpPr>
        <dsp:cNvPr id="0" name=""/>
        <dsp:cNvSpPr/>
      </dsp:nvSpPr>
      <dsp:spPr>
        <a:xfrm>
          <a:off x="2864891" y="638177"/>
          <a:ext cx="2175941" cy="7429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</a:t>
          </a:r>
        </a:p>
      </dsp:txBody>
      <dsp:txXfrm>
        <a:off x="3236363" y="638177"/>
        <a:ext cx="1432997" cy="742944"/>
      </dsp:txXfrm>
    </dsp:sp>
    <dsp:sp modelId="{92EFFE8E-D301-4095-8BED-1754B729C1FA}">
      <dsp:nvSpPr>
        <dsp:cNvPr id="0" name=""/>
        <dsp:cNvSpPr/>
      </dsp:nvSpPr>
      <dsp:spPr>
        <a:xfrm>
          <a:off x="4577408" y="617715"/>
          <a:ext cx="1594791" cy="7729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PREZENTATION</a:t>
          </a:r>
        </a:p>
      </dsp:txBody>
      <dsp:txXfrm>
        <a:off x="4963877" y="617715"/>
        <a:ext cx="821854" cy="772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М. Стоянов</dc:creator>
  <cp:keywords/>
  <dc:description/>
  <cp:lastModifiedBy>Мартин М. Стоянов</cp:lastModifiedBy>
  <cp:revision>3</cp:revision>
  <dcterms:created xsi:type="dcterms:W3CDTF">2023-11-10T16:49:00Z</dcterms:created>
  <dcterms:modified xsi:type="dcterms:W3CDTF">2023-11-10T16:53:00Z</dcterms:modified>
</cp:coreProperties>
</file>