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F4" w:rsidRPr="00892F22" w:rsidRDefault="00D11EF4" w:rsidP="003002AE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892F22">
        <w:rPr>
          <w:rFonts w:ascii="Georgia" w:hAnsi="Georgia"/>
          <w:b/>
          <w:sz w:val="20"/>
          <w:szCs w:val="20"/>
          <w:lang w:val="pl-PL"/>
        </w:rPr>
        <w:t>Co to jest? Do czego służy?</w:t>
      </w:r>
      <w:r w:rsidRPr="00892F22">
        <w:rPr>
          <w:rFonts w:ascii="Georgia" w:hAnsi="Georgia"/>
          <w:sz w:val="20"/>
          <w:szCs w:val="20"/>
          <w:lang w:val="pl-PL"/>
        </w:rPr>
        <w:br/>
      </w:r>
      <w:r w:rsidRPr="00892F22">
        <w:rPr>
          <w:rFonts w:ascii="Georgia" w:hAnsi="Georgia"/>
          <w:sz w:val="20"/>
          <w:szCs w:val="20"/>
          <w:lang w:val="pl-PL"/>
        </w:rPr>
        <w:br/>
        <w:t xml:space="preserve">Skrypt napisany w </w:t>
      </w:r>
      <w:proofErr w:type="spellStart"/>
      <w:r w:rsidRPr="00892F22">
        <w:rPr>
          <w:rFonts w:ascii="Georgia" w:hAnsi="Georgia"/>
          <w:sz w:val="20"/>
          <w:szCs w:val="20"/>
          <w:lang w:val="pl-PL"/>
        </w:rPr>
        <w:t>Pythonie</w:t>
      </w:r>
      <w:proofErr w:type="spellEnd"/>
      <w:r w:rsidRPr="00892F22">
        <w:rPr>
          <w:rFonts w:ascii="Georgia" w:hAnsi="Georgia"/>
          <w:sz w:val="20"/>
          <w:szCs w:val="20"/>
          <w:lang w:val="pl-PL"/>
        </w:rPr>
        <w:t xml:space="preserve">, służy do pobrania </w:t>
      </w:r>
      <w:r w:rsidRPr="00892F22">
        <w:rPr>
          <w:rFonts w:ascii="Georgia" w:hAnsi="Georgia"/>
          <w:b/>
          <w:sz w:val="20"/>
          <w:szCs w:val="20"/>
          <w:lang w:val="pl-PL"/>
        </w:rPr>
        <w:t>danych finansowych</w:t>
      </w:r>
      <w:r w:rsidRPr="00892F22">
        <w:rPr>
          <w:rFonts w:ascii="Georgia" w:hAnsi="Georgia"/>
          <w:sz w:val="20"/>
          <w:szCs w:val="20"/>
          <w:lang w:val="pl-PL"/>
        </w:rPr>
        <w:t xml:space="preserve"> z API</w:t>
      </w:r>
      <w:r w:rsidRPr="00892F22">
        <w:rPr>
          <w:rFonts w:ascii="Georgia" w:hAnsi="Georgia"/>
          <w:i/>
          <w:sz w:val="20"/>
          <w:szCs w:val="20"/>
          <w:lang w:val="pl-PL"/>
        </w:rPr>
        <w:t xml:space="preserve"> </w:t>
      </w:r>
      <w:r w:rsidRPr="00892F22">
        <w:rPr>
          <w:rFonts w:ascii="Georgia" w:hAnsi="Georgia"/>
          <w:sz w:val="20"/>
          <w:szCs w:val="20"/>
          <w:lang w:val="pl-PL"/>
        </w:rPr>
        <w:t xml:space="preserve">wywiadowni gospodarczej </w:t>
      </w:r>
      <w:r w:rsidRPr="00892F22">
        <w:rPr>
          <w:rFonts w:ascii="Georgia" w:hAnsi="Georgia"/>
          <w:i/>
          <w:sz w:val="20"/>
          <w:szCs w:val="20"/>
          <w:lang w:val="pl-PL"/>
        </w:rPr>
        <w:t xml:space="preserve">EMIS </w:t>
      </w:r>
      <w:r w:rsidR="00BA7DA1" w:rsidRPr="00892F22">
        <w:rPr>
          <w:rFonts w:ascii="Georgia" w:hAnsi="Georgia"/>
          <w:sz w:val="20"/>
          <w:szCs w:val="20"/>
          <w:lang w:val="pl-PL"/>
        </w:rPr>
        <w:t>dla zadanej listy firm</w:t>
      </w:r>
      <w:r w:rsidR="008F5D83">
        <w:rPr>
          <w:rFonts w:ascii="Georgia" w:hAnsi="Georgia"/>
          <w:sz w:val="20"/>
          <w:szCs w:val="20"/>
          <w:lang w:val="pl-PL"/>
        </w:rPr>
        <w:t xml:space="preserve"> i wybranych lat finansowych</w:t>
      </w:r>
      <w:r w:rsidRPr="00892F22">
        <w:rPr>
          <w:rFonts w:ascii="Georgia" w:hAnsi="Georgia"/>
          <w:sz w:val="20"/>
          <w:szCs w:val="20"/>
          <w:lang w:val="pl-PL"/>
        </w:rPr>
        <w:t>. Po pobraniu dane są zapisyw</w:t>
      </w:r>
      <w:r w:rsidR="00BA7DA1" w:rsidRPr="00892F22">
        <w:rPr>
          <w:rFonts w:ascii="Georgia" w:hAnsi="Georgia"/>
          <w:sz w:val="20"/>
          <w:szCs w:val="20"/>
          <w:lang w:val="pl-PL"/>
        </w:rPr>
        <w:t>ane w formacie JSON a następnie parsowane</w:t>
      </w:r>
      <w:r w:rsidRPr="00892F22">
        <w:rPr>
          <w:rFonts w:ascii="Georgia" w:hAnsi="Georgia"/>
          <w:sz w:val="20"/>
          <w:szCs w:val="20"/>
          <w:lang w:val="pl-PL"/>
        </w:rPr>
        <w:t xml:space="preserve"> </w:t>
      </w:r>
      <w:r w:rsidR="00BA7DA1" w:rsidRPr="00892F22">
        <w:rPr>
          <w:rFonts w:ascii="Georgia" w:hAnsi="Georgia"/>
          <w:sz w:val="20"/>
          <w:szCs w:val="20"/>
          <w:lang w:val="pl-PL"/>
        </w:rPr>
        <w:t xml:space="preserve">do postaci wymaganej do wykorzystania danych do narzędzia FAIT. Dane finansowe są eksportowane do pliku </w:t>
      </w:r>
      <w:proofErr w:type="spellStart"/>
      <w:r w:rsidR="00BA7DA1" w:rsidRPr="00892F22"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BA7DA1" w:rsidRPr="00892F22">
        <w:rPr>
          <w:rFonts w:ascii="Georgia" w:hAnsi="Georgia"/>
          <w:sz w:val="20"/>
          <w:szCs w:val="20"/>
          <w:lang w:val="pl-PL"/>
        </w:rPr>
        <w:t xml:space="preserve">. </w:t>
      </w:r>
    </w:p>
    <w:p w:rsidR="00D11EF4" w:rsidRPr="00BC796B" w:rsidRDefault="00D11EF4" w:rsidP="00D11EF4">
      <w:pPr>
        <w:pStyle w:val="ListParagraph"/>
        <w:ind w:left="0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D11EF4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  <w:t xml:space="preserve">Skrypt pobiera </w:t>
      </w:r>
      <w:proofErr w:type="spellStart"/>
      <w:r>
        <w:rPr>
          <w:rFonts w:ascii="Georgia" w:hAnsi="Georgia"/>
          <w:sz w:val="20"/>
          <w:szCs w:val="20"/>
          <w:lang w:val="pl-PL"/>
        </w:rPr>
        <w:t>JSON</w:t>
      </w:r>
      <w:r w:rsidR="00892F22">
        <w:rPr>
          <w:rFonts w:ascii="Georgia" w:hAnsi="Georgia"/>
          <w:sz w:val="20"/>
          <w:szCs w:val="20"/>
          <w:lang w:val="pl-PL"/>
        </w:rPr>
        <w:t>y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dla wprowadzonej przez użytkownika listy</w:t>
      </w:r>
      <w:r w:rsidR="0048201F">
        <w:rPr>
          <w:rFonts w:ascii="Georgia" w:hAnsi="Georgia"/>
          <w:sz w:val="20"/>
          <w:szCs w:val="20"/>
          <w:lang w:val="pl-PL"/>
        </w:rPr>
        <w:t xml:space="preserve"> </w:t>
      </w:r>
      <w:r w:rsidR="00137942">
        <w:rPr>
          <w:rFonts w:ascii="Georgia" w:hAnsi="Georgia"/>
          <w:sz w:val="20"/>
          <w:szCs w:val="20"/>
          <w:lang w:val="pl-PL"/>
        </w:rPr>
        <w:t xml:space="preserve">identyfikatorów </w:t>
      </w:r>
      <w:r>
        <w:rPr>
          <w:rFonts w:ascii="Georgia" w:hAnsi="Georgia"/>
          <w:sz w:val="20"/>
          <w:szCs w:val="20"/>
          <w:lang w:val="pl-PL"/>
        </w:rPr>
        <w:t xml:space="preserve">podmiotów, </w:t>
      </w:r>
      <w:r w:rsidR="0048201F">
        <w:rPr>
          <w:rFonts w:ascii="Georgia" w:hAnsi="Georgia"/>
          <w:sz w:val="20"/>
          <w:szCs w:val="20"/>
          <w:lang w:val="pl-PL"/>
        </w:rPr>
        <w:t>oraz lat finansowych.</w:t>
      </w:r>
      <w:r>
        <w:rPr>
          <w:rFonts w:ascii="Georgia" w:hAnsi="Georgia"/>
          <w:sz w:val="20"/>
          <w:szCs w:val="20"/>
          <w:lang w:val="pl-PL"/>
        </w:rPr>
        <w:t xml:space="preserve"> </w:t>
      </w:r>
      <w:r w:rsidR="00137942">
        <w:rPr>
          <w:rFonts w:ascii="Georgia" w:hAnsi="Georgia"/>
          <w:sz w:val="20"/>
          <w:szCs w:val="20"/>
          <w:lang w:val="pl-PL"/>
        </w:rPr>
        <w:t xml:space="preserve">Dozwolone identyfikatory to: NIP, REGON, KRS. Jako </w:t>
      </w:r>
      <w:proofErr w:type="spellStart"/>
      <w:r w:rsidR="00137942">
        <w:rPr>
          <w:rFonts w:ascii="Georgia" w:hAnsi="Georgia"/>
          <w:sz w:val="20"/>
          <w:szCs w:val="20"/>
          <w:lang w:val="pl-PL"/>
        </w:rPr>
        <w:t>default</w:t>
      </w:r>
      <w:proofErr w:type="spellEnd"/>
      <w:r w:rsidR="00137942">
        <w:rPr>
          <w:rFonts w:ascii="Georgia" w:hAnsi="Georgia"/>
          <w:sz w:val="20"/>
          <w:szCs w:val="20"/>
          <w:lang w:val="pl-PL"/>
        </w:rPr>
        <w:t xml:space="preserve"> skrypt wykorzystuje NIP. </w:t>
      </w:r>
      <w:r w:rsidR="00892F22">
        <w:rPr>
          <w:rFonts w:ascii="Georgia" w:hAnsi="Georgia"/>
          <w:sz w:val="20"/>
          <w:szCs w:val="20"/>
          <w:lang w:val="pl-PL"/>
        </w:rPr>
        <w:t>Pobrane dane</w:t>
      </w:r>
      <w:r w:rsidR="00397D82">
        <w:rPr>
          <w:rFonts w:ascii="Georgia" w:hAnsi="Georgia"/>
          <w:sz w:val="20"/>
          <w:szCs w:val="20"/>
          <w:lang w:val="pl-PL"/>
        </w:rPr>
        <w:t xml:space="preserve"> </w:t>
      </w:r>
      <w:r w:rsidR="00C70259">
        <w:rPr>
          <w:rFonts w:ascii="Georgia" w:hAnsi="Georgia"/>
          <w:sz w:val="20"/>
          <w:szCs w:val="20"/>
          <w:lang w:val="pl-PL"/>
        </w:rPr>
        <w:t xml:space="preserve">są przetwarzane, zapisywane jako </w:t>
      </w:r>
      <w:proofErr w:type="spellStart"/>
      <w:r w:rsidR="00397D82">
        <w:rPr>
          <w:rFonts w:ascii="Georgia" w:hAnsi="Georgia"/>
          <w:sz w:val="20"/>
          <w:szCs w:val="20"/>
          <w:lang w:val="pl-PL"/>
        </w:rPr>
        <w:t>dataframe</w:t>
      </w:r>
      <w:proofErr w:type="spellEnd"/>
      <w:r w:rsidR="00397D82">
        <w:rPr>
          <w:rFonts w:ascii="Georgia" w:hAnsi="Georgia"/>
          <w:sz w:val="20"/>
          <w:szCs w:val="20"/>
          <w:lang w:val="pl-PL"/>
        </w:rPr>
        <w:t xml:space="preserve"> i następni</w:t>
      </w:r>
      <w:r w:rsidR="0048201F">
        <w:rPr>
          <w:rFonts w:ascii="Georgia" w:hAnsi="Georgia"/>
          <w:sz w:val="20"/>
          <w:szCs w:val="20"/>
          <w:lang w:val="pl-PL"/>
        </w:rPr>
        <w:t>e eksportowane do formatu .</w:t>
      </w:r>
      <w:proofErr w:type="spellStart"/>
      <w:r w:rsidR="0048201F"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48201F">
        <w:rPr>
          <w:rFonts w:ascii="Georgia" w:hAnsi="Georgia"/>
          <w:sz w:val="20"/>
          <w:szCs w:val="20"/>
          <w:lang w:val="pl-PL"/>
        </w:rPr>
        <w:t xml:space="preserve"> w zagregowanej formie i dla każdego roku finansowego w oddzielnej zakładce. </w:t>
      </w:r>
      <w:r w:rsidR="00397D82">
        <w:rPr>
          <w:rFonts w:ascii="Georgia" w:hAnsi="Georgia"/>
          <w:sz w:val="20"/>
          <w:szCs w:val="20"/>
          <w:lang w:val="pl-PL"/>
        </w:rPr>
        <w:t>Następnie dane są wykorzystywane przez narzędzie FAIT</w:t>
      </w:r>
      <w:r w:rsidR="002359E1">
        <w:rPr>
          <w:rFonts w:ascii="Georgia" w:hAnsi="Georgia"/>
          <w:sz w:val="20"/>
          <w:szCs w:val="20"/>
          <w:lang w:val="pl-PL"/>
        </w:rPr>
        <w:t xml:space="preserve"> do testów finansowych</w:t>
      </w:r>
      <w:r w:rsidR="00397D82">
        <w:rPr>
          <w:rFonts w:ascii="Georgia" w:hAnsi="Georgia"/>
          <w:sz w:val="20"/>
          <w:szCs w:val="20"/>
          <w:lang w:val="pl-PL"/>
        </w:rPr>
        <w:t xml:space="preserve">. </w:t>
      </w:r>
    </w:p>
    <w:p w:rsidR="00D11EF4" w:rsidRDefault="00D11EF4" w:rsidP="00D11EF4">
      <w:pPr>
        <w:pStyle w:val="ListParagraph"/>
        <w:ind w:left="0"/>
        <w:jc w:val="both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C7747F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137942" w:rsidRDefault="00137942" w:rsidP="001379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ID_CLASS typu identyfikatorów wprowadzonych podmiotów, dla których mają zostać pobrane dane finansowe. Dozwolone wartości to: </w:t>
      </w:r>
      <w:r w:rsidRPr="00137942">
        <w:rPr>
          <w:rFonts w:ascii="Georgia" w:hAnsi="Georgia"/>
          <w:sz w:val="20"/>
          <w:szCs w:val="20"/>
          <w:lang w:val="pl-PL"/>
        </w:rPr>
        <w:t>'NIP', 'REGON', 'KRS'</w:t>
      </w:r>
      <w:r>
        <w:rPr>
          <w:rFonts w:ascii="Georgia" w:hAnsi="Georgia"/>
          <w:sz w:val="20"/>
          <w:szCs w:val="20"/>
          <w:lang w:val="pl-PL"/>
        </w:rPr>
        <w:t>.</w:t>
      </w:r>
    </w:p>
    <w:p w:rsidR="00C7747F" w:rsidRPr="00C7747F" w:rsidRDefault="00C7747F" w:rsidP="00C774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C7747F">
        <w:rPr>
          <w:rFonts w:ascii="Georgia" w:hAnsi="Georgia"/>
          <w:i/>
          <w:sz w:val="20"/>
          <w:szCs w:val="20"/>
          <w:lang w:val="pl-PL"/>
        </w:rPr>
        <w:t>INPUT_FILE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ścieżki do pliku w formacie .</w:t>
      </w:r>
      <w:proofErr w:type="spellStart"/>
      <w:r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BA2C3F">
        <w:rPr>
          <w:rFonts w:ascii="Georgia" w:hAnsi="Georgia"/>
          <w:sz w:val="20"/>
          <w:szCs w:val="20"/>
          <w:lang w:val="pl-PL"/>
        </w:rPr>
        <w:t xml:space="preserve"> (łącznie z nazwą pliku), </w:t>
      </w:r>
      <w:r>
        <w:rPr>
          <w:rFonts w:ascii="Georgia" w:hAnsi="Georgia"/>
          <w:sz w:val="20"/>
          <w:szCs w:val="20"/>
          <w:lang w:val="pl-PL"/>
        </w:rPr>
        <w:t xml:space="preserve">w którym znajduje się lista </w:t>
      </w:r>
      <w:proofErr w:type="spellStart"/>
      <w:r>
        <w:rPr>
          <w:rFonts w:ascii="Georgia" w:hAnsi="Georgia"/>
          <w:sz w:val="20"/>
          <w:szCs w:val="20"/>
          <w:lang w:val="pl-PL"/>
        </w:rPr>
        <w:t>NIPów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podmiotów, dla których pobrane mają zostać dane finansowe,</w:t>
      </w:r>
    </w:p>
    <w:p w:rsidR="00C7747F" w:rsidRDefault="00C7747F" w:rsidP="00C774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227DD8">
        <w:rPr>
          <w:rFonts w:ascii="Georgia" w:hAnsi="Georgia"/>
          <w:i/>
          <w:sz w:val="20"/>
          <w:szCs w:val="20"/>
          <w:lang w:val="pl-PL"/>
        </w:rPr>
        <w:t>JSON_OUTPUT_PATH</w:t>
      </w:r>
      <w:r>
        <w:rPr>
          <w:rFonts w:ascii="Georgia" w:hAnsi="Georgia"/>
          <w:sz w:val="20"/>
          <w:szCs w:val="20"/>
          <w:lang w:val="pl-PL"/>
        </w:rPr>
        <w:t xml:space="preserve"> ścieżki do </w:t>
      </w:r>
      <w:r w:rsidR="001742BE">
        <w:rPr>
          <w:rFonts w:ascii="Georgia" w:hAnsi="Georgia"/>
          <w:sz w:val="20"/>
          <w:szCs w:val="20"/>
          <w:lang w:val="pl-PL"/>
        </w:rPr>
        <w:t>katalogu</w:t>
      </w:r>
      <w:r>
        <w:rPr>
          <w:rFonts w:ascii="Georgia" w:hAnsi="Georgia"/>
          <w:sz w:val="20"/>
          <w:szCs w:val="20"/>
          <w:lang w:val="pl-PL"/>
        </w:rPr>
        <w:t>, do którego zwrócone mają zostać pliki JSON z danymi finansowymi,</w:t>
      </w:r>
    </w:p>
    <w:p w:rsidR="00C7747F" w:rsidRPr="00C7747F" w:rsidRDefault="00C7747F" w:rsidP="00C774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740DA1">
        <w:rPr>
          <w:rFonts w:ascii="Georgia" w:hAnsi="Georgia"/>
          <w:i/>
          <w:sz w:val="20"/>
          <w:szCs w:val="20"/>
          <w:lang w:val="pl-PL"/>
        </w:rPr>
        <w:t>XLSX_OUTPUT_PATH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ścieżki do </w:t>
      </w:r>
      <w:r w:rsidR="00CF648B">
        <w:rPr>
          <w:rFonts w:ascii="Georgia" w:hAnsi="Georgia"/>
          <w:sz w:val="20"/>
          <w:szCs w:val="20"/>
          <w:lang w:val="pl-PL"/>
        </w:rPr>
        <w:t>pliku</w:t>
      </w:r>
      <w:r>
        <w:rPr>
          <w:rFonts w:ascii="Georgia" w:hAnsi="Georgia"/>
          <w:sz w:val="20"/>
          <w:szCs w:val="20"/>
          <w:lang w:val="pl-PL"/>
        </w:rPr>
        <w:t xml:space="preserve"> (łącznie z nazwą pliku), do którego zwrócone mają zostać </w:t>
      </w:r>
      <w:proofErr w:type="spellStart"/>
      <w:r>
        <w:rPr>
          <w:rFonts w:ascii="Georgia" w:hAnsi="Georgia"/>
          <w:sz w:val="20"/>
          <w:szCs w:val="20"/>
          <w:lang w:val="pl-PL"/>
        </w:rPr>
        <w:t>sparsowane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pliki w formacie .</w:t>
      </w:r>
      <w:proofErr w:type="spellStart"/>
      <w:r>
        <w:rPr>
          <w:rFonts w:ascii="Georgia" w:hAnsi="Georgia"/>
          <w:sz w:val="20"/>
          <w:szCs w:val="20"/>
          <w:lang w:val="pl-PL"/>
        </w:rPr>
        <w:t>xlsx</w:t>
      </w:r>
      <w:proofErr w:type="spellEnd"/>
      <w:r>
        <w:rPr>
          <w:rFonts w:ascii="Georgia" w:hAnsi="Georgia"/>
          <w:sz w:val="20"/>
          <w:szCs w:val="20"/>
          <w:lang w:val="pl-PL"/>
        </w:rPr>
        <w:t>.</w:t>
      </w:r>
    </w:p>
    <w:p w:rsidR="00D11EF4" w:rsidRDefault="00C31F96" w:rsidP="00C774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Wprowadzeniu lat finansowych, dla których mają zostać</w:t>
      </w:r>
      <w:r w:rsidR="00D11EF4">
        <w:rPr>
          <w:rFonts w:ascii="Georgia" w:hAnsi="Georgia"/>
          <w:sz w:val="20"/>
          <w:szCs w:val="20"/>
          <w:lang w:val="pl-PL"/>
        </w:rPr>
        <w:t xml:space="preserve"> pobrane dane finansowe (</w:t>
      </w:r>
      <w:proofErr w:type="spellStart"/>
      <w:r>
        <w:rPr>
          <w:rFonts w:ascii="Georgia" w:hAnsi="Georgia"/>
          <w:i/>
          <w:sz w:val="20"/>
          <w:szCs w:val="20"/>
          <w:lang w:val="pl-PL"/>
        </w:rPr>
        <w:t>fiscal</w:t>
      </w:r>
      <w:r w:rsidR="00D11EF4">
        <w:rPr>
          <w:rFonts w:ascii="Georgia" w:hAnsi="Georgia"/>
          <w:i/>
          <w:sz w:val="20"/>
          <w:szCs w:val="20"/>
          <w:lang w:val="pl-PL"/>
        </w:rPr>
        <w:t>_year</w:t>
      </w:r>
      <w:r>
        <w:rPr>
          <w:rFonts w:ascii="Georgia" w:hAnsi="Georgia"/>
          <w:i/>
          <w:sz w:val="20"/>
          <w:szCs w:val="20"/>
          <w:lang w:val="pl-PL"/>
        </w:rPr>
        <w:t>s</w:t>
      </w:r>
      <w:proofErr w:type="spellEnd"/>
      <w:r w:rsidR="00D11EF4">
        <w:rPr>
          <w:rFonts w:ascii="Georgia" w:hAnsi="Georgia"/>
          <w:sz w:val="20"/>
          <w:szCs w:val="20"/>
          <w:lang w:val="pl-PL"/>
        </w:rPr>
        <w:t xml:space="preserve">). Krok konieczny w przypadku korzystania z </w:t>
      </w:r>
      <w:proofErr w:type="spellStart"/>
      <w:r w:rsidR="00D11EF4">
        <w:rPr>
          <w:rFonts w:ascii="Georgia" w:hAnsi="Georgia"/>
          <w:b/>
          <w:sz w:val="20"/>
          <w:szCs w:val="20"/>
          <w:lang w:val="pl-PL"/>
        </w:rPr>
        <w:t>getStatementByCode</w:t>
      </w:r>
      <w:proofErr w:type="spellEnd"/>
      <w:r w:rsidR="008F5D83">
        <w:rPr>
          <w:rFonts w:ascii="Georgia" w:hAnsi="Georgia"/>
          <w:sz w:val="20"/>
          <w:szCs w:val="20"/>
          <w:lang w:val="pl-PL"/>
        </w:rPr>
        <w:t>. Dane powinny zostać wprowadzone w formacie listy.</w:t>
      </w:r>
    </w:p>
    <w:p w:rsidR="002768C7" w:rsidRDefault="002768C7" w:rsidP="002768C7">
      <w:pPr>
        <w:jc w:val="both"/>
        <w:rPr>
          <w:rFonts w:ascii="Georgia" w:hAnsi="Georgia"/>
          <w:b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pierwszej kolejności skrypt pobiera klucz sesji (za pomocą funkcji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get_session_id</w:t>
      </w:r>
      <w:proofErr w:type="spellEnd"/>
      <w:r>
        <w:rPr>
          <w:rFonts w:ascii="Georgia" w:hAnsi="Georgia"/>
          <w:b/>
          <w:sz w:val="20"/>
          <w:szCs w:val="20"/>
          <w:lang w:val="pl-PL"/>
        </w:rPr>
        <w:t>)</w:t>
      </w:r>
      <w:r>
        <w:rPr>
          <w:rFonts w:ascii="Georgia" w:hAnsi="Georgia"/>
          <w:sz w:val="20"/>
          <w:szCs w:val="20"/>
          <w:lang w:val="pl-PL"/>
        </w:rPr>
        <w:t xml:space="preserve">, który składa </w:t>
      </w:r>
      <w:proofErr w:type="spellStart"/>
      <w:r>
        <w:rPr>
          <w:rFonts w:ascii="Georgia" w:hAnsi="Georgia"/>
          <w:sz w:val="20"/>
          <w:szCs w:val="20"/>
          <w:lang w:val="pl-PL"/>
        </w:rPr>
        <w:t>request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o podanie unikalnego klucza sesji. Skrypt jest pobierany i następnie wykorzystywany do autentykacji użytkownika podczas pobierania danych z API. </w:t>
      </w:r>
    </w:p>
    <w:p w:rsidR="002768C7" w:rsidRDefault="002768C7" w:rsidP="002768C7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dalszej kolejności skrypt odczytuje wprowadzoną przez użytkownika listę NIP sprawdzanych podmiotów (za pomocą funkcji </w:t>
      </w:r>
      <w:proofErr w:type="spellStart"/>
      <w:r w:rsidRPr="00E65CC0">
        <w:rPr>
          <w:rFonts w:ascii="Georgia" w:hAnsi="Georgia"/>
          <w:b/>
          <w:sz w:val="20"/>
          <w:szCs w:val="20"/>
          <w:lang w:val="pl-PL"/>
        </w:rPr>
        <w:t>get_nip_name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) i zapisuje je jako listę. Lista wprowadzonych NIP jest walidowana oraz </w:t>
      </w:r>
      <w:proofErr w:type="spellStart"/>
      <w:r>
        <w:rPr>
          <w:rFonts w:ascii="Georgia" w:hAnsi="Georgia"/>
          <w:sz w:val="20"/>
          <w:szCs w:val="20"/>
          <w:lang w:val="pl-PL"/>
        </w:rPr>
        <w:t>deduplikowana</w:t>
      </w:r>
      <w:proofErr w:type="spellEnd"/>
      <w:r>
        <w:rPr>
          <w:rFonts w:ascii="Georgia" w:hAnsi="Georgia"/>
          <w:sz w:val="20"/>
          <w:szCs w:val="20"/>
          <w:lang w:val="pl-PL"/>
        </w:rPr>
        <w:t>. Dodatkowo tworzony jest log, przechowujący informacje na temat poprawnych i niepoprawnych NIP.</w:t>
      </w:r>
    </w:p>
    <w:p w:rsidR="002768C7" w:rsidRDefault="002768C7" w:rsidP="002768C7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skrypt za pomocą funkcji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get_isic_list</w:t>
      </w:r>
      <w:proofErr w:type="spellEnd"/>
      <w:r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pobiera dla każdego z poprawnych NIP zwróconych przez funkcję </w:t>
      </w:r>
      <w:proofErr w:type="spellStart"/>
      <w:r>
        <w:rPr>
          <w:rFonts w:ascii="Georgia" w:hAnsi="Georgia"/>
          <w:sz w:val="20"/>
          <w:szCs w:val="20"/>
          <w:lang w:val="pl-PL"/>
        </w:rPr>
        <w:t>get_nip_nape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do listy </w:t>
      </w:r>
      <w:proofErr w:type="spellStart"/>
      <w:r w:rsidRPr="00E65CC0">
        <w:rPr>
          <w:rFonts w:ascii="Georgia" w:hAnsi="Georgia"/>
          <w:i/>
          <w:sz w:val="20"/>
          <w:szCs w:val="20"/>
          <w:lang w:val="pl-PL"/>
        </w:rPr>
        <w:t>nip_list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kod ISIC. Kod ISIC (EMIS_ID) to unikalny identyfikator podmiotu w bazie danych EMIS. W przypadku niepowodzenia (firmy nie ma w bazie EMIS) NIP podmiotu, dla którego nie udało się pobrać kodu ISIC jest zapisywany w oddzielnym słowniku wraz z odpowiednią adnotacją, po czym funkcja kontynuuje pobieranie kodów. Funkcja zwraca 2 słowniki – </w:t>
      </w:r>
      <w:proofErr w:type="spellStart"/>
      <w:r>
        <w:rPr>
          <w:rFonts w:ascii="Georgia" w:hAnsi="Georgia"/>
          <w:i/>
          <w:sz w:val="20"/>
          <w:szCs w:val="20"/>
          <w:lang w:val="pl-PL"/>
        </w:rPr>
        <w:t>nips_isics</w:t>
      </w:r>
      <w:proofErr w:type="spellEnd"/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oraz </w:t>
      </w:r>
      <w:proofErr w:type="spellStart"/>
      <w:r>
        <w:rPr>
          <w:rFonts w:ascii="Georgia" w:hAnsi="Georgia"/>
          <w:i/>
          <w:sz w:val="20"/>
          <w:szCs w:val="20"/>
          <w:lang w:val="pl-PL"/>
        </w:rPr>
        <w:t>nips_errors</w:t>
      </w:r>
      <w:proofErr w:type="spellEnd"/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– przechowujące odpowiednio informacje na temat udanych i nieudanych pobrań kodu ISIC. </w:t>
      </w:r>
    </w:p>
    <w:p w:rsidR="00E97E4D" w:rsidRDefault="00E97E4D" w:rsidP="00E97E4D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Obydwa słowniki przekazywane są jako </w:t>
      </w:r>
      <w:proofErr w:type="spellStart"/>
      <w:r>
        <w:rPr>
          <w:rFonts w:ascii="Georgia" w:hAnsi="Georgia"/>
          <w:sz w:val="20"/>
          <w:szCs w:val="20"/>
          <w:lang w:val="pl-PL"/>
        </w:rPr>
        <w:t>input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do funkcji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get_financial</w:t>
      </w:r>
      <w:r w:rsidRPr="002E527F">
        <w:rPr>
          <w:rFonts w:ascii="Georgia" w:hAnsi="Georgia"/>
          <w:b/>
          <w:sz w:val="20"/>
          <w:szCs w:val="20"/>
          <w:lang w:val="pl-PL"/>
        </w:rPr>
        <w:t>_data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. </w:t>
      </w:r>
      <w:r w:rsidRPr="00E97E4D">
        <w:rPr>
          <w:rFonts w:ascii="Georgia" w:hAnsi="Georgia"/>
          <w:sz w:val="20"/>
          <w:szCs w:val="20"/>
          <w:lang w:val="pl-PL"/>
        </w:rPr>
        <w:t>Dla</w:t>
      </w:r>
      <w:r>
        <w:rPr>
          <w:rFonts w:ascii="Georgia" w:hAnsi="Georgia"/>
          <w:sz w:val="20"/>
          <w:szCs w:val="20"/>
          <w:lang w:val="pl-PL"/>
        </w:rPr>
        <w:t xml:space="preserve"> podmiotów dostępnych w EMIS w podwójnej pętli dla kodów ISIC oraz</w:t>
      </w:r>
      <w:r w:rsidR="002E527F">
        <w:rPr>
          <w:rFonts w:ascii="Georgia" w:hAnsi="Georgia"/>
          <w:sz w:val="20"/>
          <w:szCs w:val="20"/>
          <w:lang w:val="pl-PL"/>
        </w:rPr>
        <w:t xml:space="preserve"> dla</w:t>
      </w:r>
      <w:r>
        <w:rPr>
          <w:rFonts w:ascii="Georgia" w:hAnsi="Georgia"/>
          <w:sz w:val="20"/>
          <w:szCs w:val="20"/>
          <w:lang w:val="pl-PL"/>
        </w:rPr>
        <w:t xml:space="preserve"> </w:t>
      </w:r>
      <w:r w:rsidR="006F2ED2">
        <w:rPr>
          <w:rFonts w:ascii="Georgia" w:hAnsi="Georgia"/>
          <w:sz w:val="20"/>
          <w:szCs w:val="20"/>
          <w:lang w:val="pl-PL"/>
        </w:rPr>
        <w:t>wprowadzonych</w:t>
      </w:r>
      <w:r>
        <w:rPr>
          <w:rFonts w:ascii="Georgia" w:hAnsi="Georgia"/>
          <w:sz w:val="20"/>
          <w:szCs w:val="20"/>
          <w:lang w:val="pl-PL"/>
        </w:rPr>
        <w:t xml:space="preserve"> przez użytkownika lat finansowych </w:t>
      </w:r>
      <w:r w:rsidR="00782300">
        <w:rPr>
          <w:rFonts w:ascii="Georgia" w:hAnsi="Georgia"/>
          <w:sz w:val="20"/>
          <w:szCs w:val="20"/>
          <w:lang w:val="pl-PL"/>
        </w:rPr>
        <w:t xml:space="preserve">(zmienna </w:t>
      </w:r>
      <w:proofErr w:type="spellStart"/>
      <w:r w:rsidR="00782300">
        <w:rPr>
          <w:rFonts w:ascii="Georgia" w:hAnsi="Georgia"/>
          <w:i/>
          <w:sz w:val="20"/>
          <w:szCs w:val="20"/>
          <w:lang w:val="pl-PL"/>
        </w:rPr>
        <w:t>fiscal_years</w:t>
      </w:r>
      <w:proofErr w:type="spellEnd"/>
      <w:r w:rsidR="00782300">
        <w:rPr>
          <w:rFonts w:ascii="Georgia" w:hAnsi="Georgia"/>
          <w:i/>
          <w:sz w:val="20"/>
          <w:szCs w:val="20"/>
          <w:lang w:val="pl-PL"/>
        </w:rPr>
        <w:t xml:space="preserve">) </w:t>
      </w:r>
      <w:r>
        <w:rPr>
          <w:rFonts w:ascii="Georgia" w:hAnsi="Georgia"/>
          <w:sz w:val="20"/>
          <w:szCs w:val="20"/>
          <w:lang w:val="pl-PL"/>
        </w:rPr>
        <w:t xml:space="preserve">wysyłane są zapytania o dane finansowe, które są następnie odczytywane, rozkodowywane i eksportowane do wskazanego katalogu </w:t>
      </w:r>
      <w:r w:rsidRPr="00227DD8">
        <w:rPr>
          <w:rFonts w:ascii="Georgia" w:hAnsi="Georgia"/>
          <w:i/>
          <w:sz w:val="20"/>
          <w:szCs w:val="20"/>
          <w:lang w:val="pl-PL"/>
        </w:rPr>
        <w:t>JSON_OUTPUT_PATH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z odpowiednim </w:t>
      </w:r>
      <w:proofErr w:type="spellStart"/>
      <w:r>
        <w:rPr>
          <w:rFonts w:ascii="Georgia" w:hAnsi="Georgia"/>
          <w:sz w:val="20"/>
          <w:szCs w:val="20"/>
          <w:lang w:val="pl-PL"/>
        </w:rPr>
        <w:t>guidem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wskazującym na to, czy pobranie się powiodło, czy nie. </w:t>
      </w:r>
      <w:r w:rsidR="008F4034">
        <w:rPr>
          <w:rFonts w:ascii="Georgia" w:hAnsi="Georgia"/>
          <w:sz w:val="20"/>
          <w:szCs w:val="20"/>
          <w:lang w:val="pl-PL"/>
        </w:rPr>
        <w:t xml:space="preserve">W przypadku udanego pobrania danych JSON jest przekazywany jako wartość do słownika </w:t>
      </w:r>
      <w:proofErr w:type="spellStart"/>
      <w:r w:rsidR="008F4034">
        <w:rPr>
          <w:rFonts w:ascii="Georgia" w:hAnsi="Georgia"/>
          <w:i/>
          <w:sz w:val="20"/>
          <w:szCs w:val="20"/>
          <w:lang w:val="pl-PL"/>
        </w:rPr>
        <w:t>nips</w:t>
      </w:r>
      <w:proofErr w:type="spellEnd"/>
      <w:r w:rsidR="008F4034">
        <w:rPr>
          <w:rFonts w:ascii="Georgia" w:hAnsi="Georgia"/>
          <w:i/>
          <w:sz w:val="20"/>
          <w:szCs w:val="20"/>
          <w:lang w:val="pl-PL"/>
        </w:rPr>
        <w:softHyphen/>
        <w:t>_</w:t>
      </w:r>
      <w:proofErr w:type="spellStart"/>
      <w:r w:rsidR="008F4034">
        <w:rPr>
          <w:rFonts w:ascii="Georgia" w:hAnsi="Georgia"/>
          <w:i/>
          <w:sz w:val="20"/>
          <w:szCs w:val="20"/>
          <w:lang w:val="pl-PL"/>
        </w:rPr>
        <w:t>jsons</w:t>
      </w:r>
      <w:proofErr w:type="spellEnd"/>
      <w:r w:rsidR="008F4034">
        <w:rPr>
          <w:rFonts w:ascii="Georgia" w:hAnsi="Georgia"/>
          <w:sz w:val="20"/>
          <w:szCs w:val="20"/>
          <w:lang w:val="pl-PL"/>
        </w:rPr>
        <w:t xml:space="preserve"> z kluczem w postaci numeru NIP podmiotu. W przypadku nieudanego pobrania danych (np. spowodowanego brakiem danych za wybrany rok finansowy, lub błędy połączenia z API) zbierany jest kod błędu i przekazywany do słownika </w:t>
      </w:r>
      <w:proofErr w:type="spellStart"/>
      <w:r w:rsidR="008F4034" w:rsidRPr="008F4034">
        <w:rPr>
          <w:rFonts w:ascii="Georgia" w:hAnsi="Georgia"/>
          <w:i/>
          <w:sz w:val="20"/>
          <w:szCs w:val="20"/>
          <w:lang w:val="pl-PL"/>
        </w:rPr>
        <w:t>nips_errors</w:t>
      </w:r>
      <w:proofErr w:type="spellEnd"/>
      <w:r w:rsidR="008F4034">
        <w:rPr>
          <w:rFonts w:ascii="Georgia" w:hAnsi="Georgia"/>
          <w:i/>
          <w:sz w:val="20"/>
          <w:szCs w:val="20"/>
          <w:lang w:val="pl-PL"/>
        </w:rPr>
        <w:t xml:space="preserve"> </w:t>
      </w:r>
      <w:r w:rsidR="008F4034">
        <w:rPr>
          <w:rFonts w:ascii="Georgia" w:hAnsi="Georgia"/>
          <w:sz w:val="20"/>
          <w:szCs w:val="20"/>
          <w:lang w:val="pl-PL"/>
        </w:rPr>
        <w:t>wraz z odpowiednim kodem błędu jako wartość wskazującym</w:t>
      </w:r>
      <w:r w:rsidR="00F82D85">
        <w:rPr>
          <w:rFonts w:ascii="Georgia" w:hAnsi="Georgia"/>
          <w:sz w:val="20"/>
          <w:szCs w:val="20"/>
          <w:lang w:val="pl-PL"/>
        </w:rPr>
        <w:t xml:space="preserve"> przyczynę nieudanego pobrania.</w:t>
      </w:r>
    </w:p>
    <w:p w:rsidR="00F82D85" w:rsidRPr="00E11175" w:rsidRDefault="00F82D85" w:rsidP="00F82D85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lastRenderedPageBreak/>
        <w:t>Eksportowane pliki zawierają odpowiedni NIP firmy.</w:t>
      </w:r>
      <w:r w:rsidRPr="00F82D85"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W przypadku powodzenia pobrania dane są zapisywane we wskazanym folderze </w:t>
      </w:r>
      <w:proofErr w:type="spellStart"/>
      <w:r>
        <w:rPr>
          <w:rFonts w:ascii="Georgia" w:hAnsi="Georgia"/>
          <w:sz w:val="20"/>
          <w:szCs w:val="20"/>
          <w:lang w:val="pl-PL"/>
        </w:rPr>
        <w:t>outputowym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z odpowiednim </w:t>
      </w:r>
      <w:proofErr w:type="spellStart"/>
      <w:r>
        <w:rPr>
          <w:rFonts w:ascii="Georgia" w:hAnsi="Georgia"/>
          <w:sz w:val="20"/>
          <w:szCs w:val="20"/>
          <w:lang w:val="pl-PL"/>
        </w:rPr>
        <w:t>guidem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(nazwą pliku), który zawiera NIP podmiotu, oraz </w:t>
      </w:r>
      <w:proofErr w:type="spellStart"/>
      <w:r>
        <w:rPr>
          <w:rFonts w:ascii="Georgia" w:hAnsi="Georgia"/>
          <w:sz w:val="20"/>
          <w:szCs w:val="20"/>
          <w:lang w:val="pl-PL"/>
        </w:rPr>
        <w:t>guid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i/>
          <w:sz w:val="20"/>
          <w:szCs w:val="20"/>
          <w:lang w:val="pl-PL"/>
        </w:rPr>
        <w:t xml:space="preserve">EMIS_FINANCE </w:t>
      </w:r>
      <w:r>
        <w:rPr>
          <w:rFonts w:ascii="Georgia" w:hAnsi="Georgia"/>
          <w:sz w:val="20"/>
          <w:szCs w:val="20"/>
          <w:lang w:val="pl-PL"/>
        </w:rPr>
        <w:t xml:space="preserve">+ rok finansowy. Nie każde zapytanie musi zakończyć się sukcesem, dlatego w skrypcie umieszczona została klauzula </w:t>
      </w:r>
      <w:proofErr w:type="spellStart"/>
      <w:r>
        <w:rPr>
          <w:rFonts w:ascii="Georgia" w:hAnsi="Georgia"/>
          <w:sz w:val="20"/>
          <w:szCs w:val="20"/>
          <w:lang w:val="pl-PL"/>
        </w:rPr>
        <w:t>try</w:t>
      </w:r>
      <w:proofErr w:type="spellEnd"/>
      <w:r>
        <w:rPr>
          <w:rFonts w:ascii="Georgia" w:hAnsi="Georgia"/>
          <w:sz w:val="20"/>
          <w:szCs w:val="20"/>
          <w:lang w:val="pl-PL"/>
        </w:rPr>
        <w:t>/</w:t>
      </w:r>
      <w:proofErr w:type="spellStart"/>
      <w:r>
        <w:rPr>
          <w:rFonts w:ascii="Georgia" w:hAnsi="Georgia"/>
          <w:sz w:val="20"/>
          <w:szCs w:val="20"/>
          <w:lang w:val="pl-PL"/>
        </w:rPr>
        <w:t>except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. W przypadku niepowodzenia skrypt zapisuje dany kod ISIC i zwracany kod błędu. W przypadku niepowodzenia plik zostaje zapisany i wyeksportowany do folderu </w:t>
      </w:r>
      <w:proofErr w:type="spellStart"/>
      <w:r>
        <w:rPr>
          <w:rFonts w:ascii="Georgia" w:hAnsi="Georgia"/>
          <w:sz w:val="20"/>
          <w:szCs w:val="20"/>
          <w:lang w:val="pl-PL"/>
        </w:rPr>
        <w:t>outputowego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z odpowiednim </w:t>
      </w:r>
      <w:proofErr w:type="spellStart"/>
      <w:r>
        <w:rPr>
          <w:rFonts w:ascii="Georgia" w:hAnsi="Georgia"/>
          <w:sz w:val="20"/>
          <w:szCs w:val="20"/>
          <w:lang w:val="pl-PL"/>
        </w:rPr>
        <w:t>guidem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(dodana fraza </w:t>
      </w:r>
      <w:r>
        <w:rPr>
          <w:rFonts w:ascii="Georgia" w:hAnsi="Georgia"/>
          <w:i/>
          <w:sz w:val="20"/>
          <w:szCs w:val="20"/>
          <w:lang w:val="pl-PL"/>
        </w:rPr>
        <w:t>INVALID)</w:t>
      </w:r>
      <w:r>
        <w:rPr>
          <w:rFonts w:ascii="Georgia" w:hAnsi="Georgia"/>
          <w:sz w:val="20"/>
          <w:szCs w:val="20"/>
          <w:lang w:val="pl-PL"/>
        </w:rPr>
        <w:t>, który wskazuje na to, że pobranie danych jest nieudane.</w:t>
      </w:r>
    </w:p>
    <w:p w:rsidR="004873AF" w:rsidRDefault="003614DC" w:rsidP="00D11EF4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Po</w:t>
      </w:r>
      <w:r w:rsidR="00773DF2">
        <w:rPr>
          <w:rFonts w:ascii="Georgia" w:hAnsi="Georgia"/>
          <w:sz w:val="20"/>
          <w:szCs w:val="20"/>
          <w:lang w:val="pl-PL"/>
        </w:rPr>
        <w:t xml:space="preserve"> zakończeniu pobierania danych </w:t>
      </w:r>
      <w:r>
        <w:rPr>
          <w:rFonts w:ascii="Georgia" w:hAnsi="Georgia"/>
          <w:sz w:val="20"/>
          <w:szCs w:val="20"/>
          <w:lang w:val="pl-PL"/>
        </w:rPr>
        <w:t xml:space="preserve">zostają one przekazane jako </w:t>
      </w:r>
      <w:proofErr w:type="spellStart"/>
      <w:r>
        <w:rPr>
          <w:rFonts w:ascii="Georgia" w:hAnsi="Georgia"/>
          <w:sz w:val="20"/>
          <w:szCs w:val="20"/>
          <w:lang w:val="pl-PL"/>
        </w:rPr>
        <w:t>input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do funkcji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parse_financial_data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. Funkcja odczytuje prawidłowo pobrane dane, i odczytuje z nich </w:t>
      </w:r>
      <w:r w:rsidR="00DE42A6" w:rsidRPr="00DE42A6">
        <w:rPr>
          <w:rFonts w:ascii="Georgia" w:hAnsi="Georgia"/>
          <w:b/>
          <w:sz w:val="20"/>
          <w:szCs w:val="20"/>
          <w:lang w:val="pl-PL"/>
        </w:rPr>
        <w:t xml:space="preserve">tylko </w:t>
      </w:r>
      <w:r w:rsidRPr="00DE42A6">
        <w:rPr>
          <w:rFonts w:ascii="Georgia" w:hAnsi="Georgia"/>
          <w:b/>
          <w:sz w:val="20"/>
          <w:szCs w:val="20"/>
          <w:lang w:val="pl-PL"/>
        </w:rPr>
        <w:t>dane finansowe wymagane do testów przeprowadzanych w FAIT</w:t>
      </w:r>
      <w:r>
        <w:rPr>
          <w:rFonts w:ascii="Georgia" w:hAnsi="Georgia"/>
          <w:sz w:val="20"/>
          <w:szCs w:val="20"/>
          <w:lang w:val="pl-PL"/>
        </w:rPr>
        <w:t xml:space="preserve">. </w:t>
      </w:r>
      <w:r w:rsidR="00A919C4">
        <w:rPr>
          <w:rFonts w:ascii="Georgia" w:hAnsi="Georgia"/>
          <w:sz w:val="20"/>
          <w:szCs w:val="20"/>
          <w:lang w:val="pl-PL"/>
        </w:rPr>
        <w:t xml:space="preserve">Jedynie część kolumn jest wykorzystywana. </w:t>
      </w:r>
      <w:r w:rsidR="00327517">
        <w:rPr>
          <w:rFonts w:ascii="Georgia" w:hAnsi="Georgia"/>
          <w:sz w:val="20"/>
          <w:szCs w:val="20"/>
          <w:lang w:val="pl-PL"/>
        </w:rPr>
        <w:t>Odczytywane są także rok finansowy, data ostatniej aktualizacji danych</w:t>
      </w:r>
      <w:r w:rsidR="00A919C4">
        <w:rPr>
          <w:rFonts w:ascii="Georgia" w:hAnsi="Georgia"/>
          <w:sz w:val="20"/>
          <w:szCs w:val="20"/>
          <w:lang w:val="pl-PL"/>
        </w:rPr>
        <w:t xml:space="preserve"> oraz typ sprawozdania finansowego (</w:t>
      </w:r>
      <w:proofErr w:type="spellStart"/>
      <w:r w:rsidR="00A919C4">
        <w:rPr>
          <w:rFonts w:ascii="Georgia" w:hAnsi="Georgia"/>
          <w:sz w:val="20"/>
          <w:szCs w:val="20"/>
          <w:lang w:val="pl-PL"/>
        </w:rPr>
        <w:t>consolidated</w:t>
      </w:r>
      <w:proofErr w:type="spellEnd"/>
      <w:r w:rsidR="00A919C4">
        <w:rPr>
          <w:rFonts w:ascii="Georgia" w:hAnsi="Georgia"/>
          <w:sz w:val="20"/>
          <w:szCs w:val="20"/>
          <w:lang w:val="pl-PL"/>
        </w:rPr>
        <w:t xml:space="preserve"> / </w:t>
      </w:r>
      <w:proofErr w:type="spellStart"/>
      <w:r w:rsidR="00A919C4">
        <w:rPr>
          <w:rFonts w:ascii="Georgia" w:hAnsi="Georgia"/>
          <w:sz w:val="20"/>
          <w:szCs w:val="20"/>
          <w:lang w:val="pl-PL"/>
        </w:rPr>
        <w:t>individual</w:t>
      </w:r>
      <w:proofErr w:type="spellEnd"/>
      <w:r w:rsidR="00A919C4">
        <w:rPr>
          <w:rFonts w:ascii="Georgia" w:hAnsi="Georgia"/>
          <w:sz w:val="20"/>
          <w:szCs w:val="20"/>
          <w:lang w:val="pl-PL"/>
        </w:rPr>
        <w:t>)</w:t>
      </w:r>
      <w:r w:rsidR="00327517">
        <w:rPr>
          <w:rFonts w:ascii="Georgia" w:hAnsi="Georgia"/>
          <w:sz w:val="20"/>
          <w:szCs w:val="20"/>
          <w:lang w:val="pl-PL"/>
        </w:rPr>
        <w:t xml:space="preserve">. </w:t>
      </w:r>
      <w:r w:rsidR="001B6E6D">
        <w:rPr>
          <w:rFonts w:ascii="Georgia" w:hAnsi="Georgia"/>
          <w:sz w:val="20"/>
          <w:szCs w:val="20"/>
          <w:lang w:val="pl-PL"/>
        </w:rPr>
        <w:t xml:space="preserve">Kody ISIC mapowane są na pierwotnie wprowadzone </w:t>
      </w:r>
      <w:proofErr w:type="spellStart"/>
      <w:r w:rsidR="001B6E6D">
        <w:rPr>
          <w:rFonts w:ascii="Georgia" w:hAnsi="Georgia"/>
          <w:sz w:val="20"/>
          <w:szCs w:val="20"/>
          <w:lang w:val="pl-PL"/>
        </w:rPr>
        <w:t>NIPy</w:t>
      </w:r>
      <w:proofErr w:type="spellEnd"/>
      <w:r w:rsidR="001B6E6D">
        <w:rPr>
          <w:rFonts w:ascii="Georgia" w:hAnsi="Georgia"/>
          <w:sz w:val="20"/>
          <w:szCs w:val="20"/>
          <w:lang w:val="pl-PL"/>
        </w:rPr>
        <w:t>.</w:t>
      </w:r>
    </w:p>
    <w:p w:rsidR="00930104" w:rsidRPr="00930104" w:rsidRDefault="00930104" w:rsidP="00D11EF4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dalszej kolejności wykorzystywana jest funkcja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create_financial_output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, która jako </w:t>
      </w:r>
      <w:proofErr w:type="spellStart"/>
      <w:r>
        <w:rPr>
          <w:rFonts w:ascii="Georgia" w:hAnsi="Georgia"/>
          <w:sz w:val="20"/>
          <w:szCs w:val="20"/>
          <w:lang w:val="pl-PL"/>
        </w:rPr>
        <w:t>input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wykorzystuje </w:t>
      </w:r>
      <w:proofErr w:type="spellStart"/>
      <w:r>
        <w:rPr>
          <w:rFonts w:ascii="Georgia" w:hAnsi="Georgia"/>
          <w:sz w:val="20"/>
          <w:szCs w:val="20"/>
          <w:lang w:val="pl-PL"/>
        </w:rPr>
        <w:t>sparsowane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dane i przekształca je do postaci tabelarycznej (</w:t>
      </w:r>
      <w:proofErr w:type="spellStart"/>
      <w:r>
        <w:rPr>
          <w:rFonts w:ascii="Georgia" w:hAnsi="Georgia"/>
          <w:sz w:val="20"/>
          <w:szCs w:val="20"/>
          <w:lang w:val="pl-PL"/>
        </w:rPr>
        <w:t>pd.DataFrame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). Do tabeli przekazywane są </w:t>
      </w:r>
      <w:r w:rsidRPr="00930104">
        <w:rPr>
          <w:rFonts w:ascii="Georgia" w:hAnsi="Georgia"/>
          <w:sz w:val="20"/>
          <w:szCs w:val="20"/>
          <w:u w:val="single"/>
          <w:lang w:val="pl-PL"/>
        </w:rPr>
        <w:t>wszystkie</w:t>
      </w:r>
      <w:r>
        <w:rPr>
          <w:rFonts w:ascii="Georgia" w:hAnsi="Georgia"/>
          <w:sz w:val="20"/>
          <w:szCs w:val="20"/>
          <w:u w:val="single"/>
          <w:lang w:val="pl-PL"/>
        </w:rPr>
        <w:t xml:space="preserve"> </w:t>
      </w:r>
      <w:proofErr w:type="spellStart"/>
      <w:r>
        <w:rPr>
          <w:rFonts w:ascii="Georgia" w:hAnsi="Georgia"/>
          <w:sz w:val="20"/>
          <w:szCs w:val="20"/>
          <w:lang w:val="pl-PL"/>
        </w:rPr>
        <w:t>sparsowane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informacje, które są sortowane po identyfikatorze podmiotu i roku finansowy</w:t>
      </w:r>
      <w:r w:rsidR="001220C6">
        <w:rPr>
          <w:rFonts w:ascii="Georgia" w:hAnsi="Georgia"/>
          <w:sz w:val="20"/>
          <w:szCs w:val="20"/>
          <w:lang w:val="pl-PL"/>
        </w:rPr>
        <w:t>m</w:t>
      </w:r>
      <w:r>
        <w:rPr>
          <w:rFonts w:ascii="Georgia" w:hAnsi="Georgia"/>
          <w:sz w:val="20"/>
          <w:szCs w:val="20"/>
          <w:lang w:val="pl-PL"/>
        </w:rPr>
        <w:t>.</w:t>
      </w:r>
    </w:p>
    <w:p w:rsidR="00E21F9E" w:rsidRDefault="004873AF" w:rsidP="00E21F9E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Prawidłowo pobrane </w:t>
      </w:r>
      <w:r w:rsidR="008F4498">
        <w:rPr>
          <w:rFonts w:ascii="Georgia" w:hAnsi="Georgia"/>
          <w:sz w:val="20"/>
          <w:szCs w:val="20"/>
          <w:lang w:val="pl-PL"/>
        </w:rPr>
        <w:t>dane finansowe są eksportowane w formacie .</w:t>
      </w:r>
      <w:proofErr w:type="spellStart"/>
      <w:r w:rsidR="008F4498">
        <w:rPr>
          <w:rFonts w:ascii="Georgia" w:hAnsi="Georgia"/>
          <w:sz w:val="20"/>
          <w:szCs w:val="20"/>
          <w:lang w:val="pl-PL"/>
        </w:rPr>
        <w:t>xslx</w:t>
      </w:r>
      <w:proofErr w:type="spellEnd"/>
      <w:r w:rsidR="008F4498">
        <w:rPr>
          <w:rFonts w:ascii="Georgia" w:hAnsi="Georgia"/>
          <w:sz w:val="20"/>
          <w:szCs w:val="20"/>
          <w:lang w:val="pl-PL"/>
        </w:rPr>
        <w:t xml:space="preserve"> do</w:t>
      </w:r>
      <w:r w:rsidR="007A6BBD">
        <w:rPr>
          <w:rFonts w:ascii="Georgia" w:hAnsi="Georgia"/>
          <w:sz w:val="20"/>
          <w:szCs w:val="20"/>
          <w:lang w:val="pl-PL"/>
        </w:rPr>
        <w:t xml:space="preserve"> wskazanego folderu </w:t>
      </w:r>
      <w:proofErr w:type="spellStart"/>
      <w:r w:rsidR="007A6BBD">
        <w:rPr>
          <w:rFonts w:ascii="Georgia" w:hAnsi="Georgia"/>
          <w:sz w:val="20"/>
          <w:szCs w:val="20"/>
          <w:lang w:val="pl-PL"/>
        </w:rPr>
        <w:t>outputowego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za pomocą funkcji </w:t>
      </w:r>
      <w:proofErr w:type="spellStart"/>
      <w:r w:rsidR="00A919C4" w:rsidRPr="00A919C4">
        <w:rPr>
          <w:rFonts w:ascii="Georgia" w:hAnsi="Georgia"/>
          <w:b/>
          <w:sz w:val="20"/>
          <w:szCs w:val="20"/>
          <w:lang w:val="pl-PL"/>
        </w:rPr>
        <w:t>export_output</w:t>
      </w:r>
      <w:proofErr w:type="spellEnd"/>
      <w:r w:rsidR="007A6BBD">
        <w:rPr>
          <w:rFonts w:ascii="Georgia" w:hAnsi="Georgia"/>
          <w:sz w:val="20"/>
          <w:szCs w:val="20"/>
          <w:lang w:val="pl-PL"/>
        </w:rPr>
        <w:t>.</w:t>
      </w:r>
      <w:r w:rsidR="00A919C4" w:rsidRPr="00A919C4">
        <w:rPr>
          <w:rFonts w:ascii="Georgia" w:hAnsi="Georgia"/>
          <w:sz w:val="20"/>
          <w:szCs w:val="20"/>
          <w:lang w:val="pl-PL"/>
        </w:rPr>
        <w:t xml:space="preserve"> </w:t>
      </w:r>
      <w:r w:rsidR="00A919C4">
        <w:rPr>
          <w:rFonts w:ascii="Georgia" w:hAnsi="Georgia"/>
          <w:sz w:val="20"/>
          <w:szCs w:val="20"/>
          <w:lang w:val="pl-PL"/>
        </w:rPr>
        <w:t xml:space="preserve">Wszystkie pobrane dane są agregowane i zapisywane w zakładce „Total”. </w:t>
      </w:r>
      <w:r w:rsidR="007A6BBD">
        <w:rPr>
          <w:rFonts w:ascii="Georgia" w:hAnsi="Georgia"/>
          <w:sz w:val="20"/>
          <w:szCs w:val="20"/>
          <w:lang w:val="pl-PL"/>
        </w:rPr>
        <w:t xml:space="preserve"> </w:t>
      </w:r>
      <w:r w:rsidR="00A919C4">
        <w:rPr>
          <w:rFonts w:ascii="Georgia" w:hAnsi="Georgia"/>
          <w:sz w:val="20"/>
          <w:szCs w:val="20"/>
          <w:lang w:val="pl-PL"/>
        </w:rPr>
        <w:t xml:space="preserve">Oprócz tego, </w:t>
      </w:r>
      <w:r w:rsidR="00E21F9E">
        <w:rPr>
          <w:rFonts w:ascii="Georgia" w:hAnsi="Georgia"/>
          <w:sz w:val="20"/>
          <w:szCs w:val="20"/>
          <w:lang w:val="pl-PL"/>
        </w:rPr>
        <w:t>dane dla poszczególnych lat finansowych, dla których udało się pozyskać dane zapisywane są do oddzielnych zakładek z odpowiednią nazwą</w:t>
      </w:r>
      <w:r>
        <w:rPr>
          <w:rFonts w:ascii="Georgia" w:hAnsi="Georgia"/>
          <w:sz w:val="20"/>
          <w:szCs w:val="20"/>
          <w:lang w:val="pl-PL"/>
        </w:rPr>
        <w:t xml:space="preserve"> wskazującą na rok finansowy.</w:t>
      </w:r>
    </w:p>
    <w:p w:rsidR="00917BA8" w:rsidRDefault="00917BA8" w:rsidP="00E21F9E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Z pobrania tworzony jest log, który w konsoli wyświetla informacje na temat pobierania danych.</w:t>
      </w:r>
      <w:bookmarkStart w:id="0" w:name="_GoBack"/>
      <w:bookmarkEnd w:id="0"/>
    </w:p>
    <w:p w:rsidR="00D11EF4" w:rsidRDefault="00D11EF4" w:rsidP="00E21F9E">
      <w:pPr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D11EF4" w:rsidRDefault="00D11EF4" w:rsidP="00D11EF4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 rozbudowanie skryptu o dodatkową funkcjonalność, która automatycznie pobiera najnowszy rok finansowy, odczytuje go i dla niego pobiera dane finansowe</w:t>
      </w:r>
      <w:r w:rsidR="008217E6">
        <w:rPr>
          <w:rFonts w:ascii="Georgia" w:hAnsi="Georgia"/>
          <w:sz w:val="20"/>
          <w:szCs w:val="20"/>
          <w:lang w:val="pl-PL"/>
        </w:rPr>
        <w:t xml:space="preserve"> i eksportuje w obecnej formie</w:t>
      </w:r>
      <w:r w:rsidR="00967ED7">
        <w:rPr>
          <w:rFonts w:ascii="Georgia" w:hAnsi="Georgia"/>
          <w:sz w:val="20"/>
          <w:szCs w:val="20"/>
          <w:lang w:val="pl-PL"/>
        </w:rPr>
        <w:t>,</w:t>
      </w:r>
    </w:p>
    <w:p w:rsidR="003614DC" w:rsidRPr="003C7E11" w:rsidRDefault="003614DC" w:rsidP="00D11EF4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- rozbudowanie skryptu o </w:t>
      </w:r>
      <w:proofErr w:type="spellStart"/>
      <w:r>
        <w:rPr>
          <w:rFonts w:ascii="Georgia" w:hAnsi="Georgia"/>
          <w:sz w:val="20"/>
          <w:szCs w:val="20"/>
          <w:lang w:val="pl-PL"/>
        </w:rPr>
        <w:t>parsowanie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pozostałej części </w:t>
      </w:r>
      <w:r w:rsidR="001B7C17">
        <w:rPr>
          <w:rFonts w:ascii="Georgia" w:hAnsi="Georgia"/>
          <w:sz w:val="20"/>
          <w:szCs w:val="20"/>
          <w:lang w:val="pl-PL"/>
        </w:rPr>
        <w:t>pobieranych danych finansowych,</w:t>
      </w:r>
    </w:p>
    <w:p w:rsidR="007A5916" w:rsidRPr="00D11EF4" w:rsidRDefault="00892F22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 dodanie funkcjonalności eksportowania przetworzonych danych do bazy danych</w:t>
      </w:r>
      <w:r w:rsidR="00C31F96">
        <w:rPr>
          <w:rFonts w:ascii="Georgia" w:hAnsi="Georgia"/>
          <w:sz w:val="20"/>
          <w:szCs w:val="20"/>
          <w:lang w:val="pl-PL"/>
        </w:rPr>
        <w:t>,</w:t>
      </w:r>
    </w:p>
    <w:sectPr w:rsidR="007A5916" w:rsidRPr="00D1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89"/>
    <w:rsid w:val="00066657"/>
    <w:rsid w:val="000A0E90"/>
    <w:rsid w:val="000A659F"/>
    <w:rsid w:val="001220C6"/>
    <w:rsid w:val="001313BF"/>
    <w:rsid w:val="00137942"/>
    <w:rsid w:val="001742BE"/>
    <w:rsid w:val="001A6AD9"/>
    <w:rsid w:val="001B6E6D"/>
    <w:rsid w:val="001B7C17"/>
    <w:rsid w:val="00231B1A"/>
    <w:rsid w:val="002359E1"/>
    <w:rsid w:val="002768C7"/>
    <w:rsid w:val="00284533"/>
    <w:rsid w:val="002E527F"/>
    <w:rsid w:val="003002AE"/>
    <w:rsid w:val="0032545A"/>
    <w:rsid w:val="00327517"/>
    <w:rsid w:val="003614DC"/>
    <w:rsid w:val="00397D82"/>
    <w:rsid w:val="004102DE"/>
    <w:rsid w:val="0048201F"/>
    <w:rsid w:val="004873AF"/>
    <w:rsid w:val="00492989"/>
    <w:rsid w:val="005E00BF"/>
    <w:rsid w:val="006F2ED2"/>
    <w:rsid w:val="007560DD"/>
    <w:rsid w:val="00773DF2"/>
    <w:rsid w:val="00782300"/>
    <w:rsid w:val="007A492B"/>
    <w:rsid w:val="007A5916"/>
    <w:rsid w:val="007A6BBD"/>
    <w:rsid w:val="007D58C2"/>
    <w:rsid w:val="00815BE4"/>
    <w:rsid w:val="00816746"/>
    <w:rsid w:val="008217E6"/>
    <w:rsid w:val="008433CA"/>
    <w:rsid w:val="00863A6C"/>
    <w:rsid w:val="00892F22"/>
    <w:rsid w:val="008F4034"/>
    <w:rsid w:val="008F4498"/>
    <w:rsid w:val="008F5D83"/>
    <w:rsid w:val="00917BA8"/>
    <w:rsid w:val="00930104"/>
    <w:rsid w:val="00967ED7"/>
    <w:rsid w:val="00A00070"/>
    <w:rsid w:val="00A919C4"/>
    <w:rsid w:val="00AA5748"/>
    <w:rsid w:val="00BA2C3F"/>
    <w:rsid w:val="00BA7DA1"/>
    <w:rsid w:val="00C20EF8"/>
    <w:rsid w:val="00C31F96"/>
    <w:rsid w:val="00C70259"/>
    <w:rsid w:val="00C7747F"/>
    <w:rsid w:val="00CF648B"/>
    <w:rsid w:val="00D11EF4"/>
    <w:rsid w:val="00DE42A6"/>
    <w:rsid w:val="00DF224B"/>
    <w:rsid w:val="00E11175"/>
    <w:rsid w:val="00E21F9E"/>
    <w:rsid w:val="00E97E4D"/>
    <w:rsid w:val="00EC6E06"/>
    <w:rsid w:val="00ED48C3"/>
    <w:rsid w:val="00F82D85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20B3"/>
  <w15:chartTrackingRefBased/>
  <w15:docId w15:val="{85C6E569-AC3D-4698-AEA8-CFAD424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848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62</cp:revision>
  <dcterms:created xsi:type="dcterms:W3CDTF">2019-03-14T14:16:00Z</dcterms:created>
  <dcterms:modified xsi:type="dcterms:W3CDTF">2019-08-14T10:02:00Z</dcterms:modified>
</cp:coreProperties>
</file>