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78" w:rsidRDefault="00B54478" w:rsidP="00B54478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Co to jest? Do czego służy?</w:t>
      </w:r>
      <w:r>
        <w:rPr>
          <w:rFonts w:ascii="Georgia" w:hAnsi="Georgia"/>
          <w:sz w:val="20"/>
          <w:szCs w:val="20"/>
          <w:lang w:val="pl-PL"/>
        </w:rPr>
        <w:br/>
      </w:r>
      <w:r>
        <w:rPr>
          <w:rFonts w:ascii="Georgia" w:hAnsi="Georgia"/>
          <w:sz w:val="20"/>
          <w:szCs w:val="20"/>
          <w:lang w:val="pl-PL"/>
        </w:rPr>
        <w:br/>
        <w:t>Skrypt</w:t>
      </w:r>
      <w:r w:rsidR="00493DAE">
        <w:rPr>
          <w:rFonts w:ascii="Georgia" w:hAnsi="Georgia"/>
          <w:sz w:val="20"/>
          <w:szCs w:val="20"/>
          <w:lang w:val="pl-PL"/>
        </w:rPr>
        <w:t>y: SQL – służy do utworzenia bazy PWG i wszystkich tabel wraz z więzami spójności</w:t>
      </w:r>
      <w:proofErr w:type="gramStart"/>
      <w:r w:rsidR="00493DAE">
        <w:rPr>
          <w:rFonts w:ascii="Georgia" w:hAnsi="Georgia"/>
          <w:sz w:val="20"/>
          <w:szCs w:val="20"/>
          <w:lang w:val="pl-PL"/>
        </w:rPr>
        <w:t>;</w:t>
      </w:r>
      <w:r w:rsidR="00493DAE">
        <w:rPr>
          <w:rFonts w:ascii="Georgia" w:hAnsi="Georgia"/>
          <w:sz w:val="20"/>
          <w:szCs w:val="20"/>
          <w:lang w:val="pl-PL"/>
        </w:rPr>
        <w:br/>
      </w:r>
      <w:proofErr w:type="spellStart"/>
      <w:r w:rsidR="00493DAE">
        <w:rPr>
          <w:rFonts w:ascii="Georgia" w:hAnsi="Georgia"/>
          <w:sz w:val="20"/>
          <w:szCs w:val="20"/>
          <w:lang w:val="pl-PL"/>
        </w:rPr>
        <w:t>Python</w:t>
      </w:r>
      <w:proofErr w:type="spellEnd"/>
      <w:proofErr w:type="gramEnd"/>
      <w:r w:rsidR="00493DAE">
        <w:rPr>
          <w:rFonts w:ascii="Georgia" w:hAnsi="Georgia"/>
          <w:sz w:val="20"/>
          <w:szCs w:val="20"/>
          <w:lang w:val="pl-PL"/>
        </w:rPr>
        <w:t xml:space="preserve"> – służy do otworzenia, rozprasowania, stworzenia tabel i przekazania ich do bazy PWG.</w:t>
      </w:r>
      <w:r>
        <w:rPr>
          <w:rFonts w:ascii="Georgia" w:hAnsi="Georgia"/>
          <w:i/>
          <w:sz w:val="20"/>
          <w:szCs w:val="20"/>
          <w:lang w:val="pl-PL"/>
        </w:rPr>
        <w:br/>
      </w:r>
    </w:p>
    <w:p w:rsidR="006E46E4" w:rsidRDefault="00B54478" w:rsidP="00845350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</w:r>
      <w:r w:rsidR="00845350">
        <w:rPr>
          <w:rFonts w:ascii="Georgia" w:hAnsi="Georgia"/>
          <w:sz w:val="20"/>
          <w:szCs w:val="20"/>
          <w:lang w:val="pl-PL"/>
        </w:rPr>
        <w:t xml:space="preserve">Skrypt </w:t>
      </w:r>
      <w:proofErr w:type="spellStart"/>
      <w:r w:rsidR="00845350">
        <w:rPr>
          <w:rFonts w:ascii="Georgia" w:hAnsi="Georgia"/>
          <w:sz w:val="20"/>
          <w:szCs w:val="20"/>
          <w:lang w:val="pl-PL"/>
        </w:rPr>
        <w:t>SQLowy</w:t>
      </w:r>
      <w:proofErr w:type="spellEnd"/>
      <w:r w:rsidR="00845350">
        <w:rPr>
          <w:rFonts w:ascii="Georgia" w:hAnsi="Georgia"/>
          <w:sz w:val="20"/>
          <w:szCs w:val="20"/>
          <w:lang w:val="pl-PL"/>
        </w:rPr>
        <w:t xml:space="preserve"> został użyty raz, do stworzenia tabel w SQL.</w:t>
      </w:r>
      <w:r w:rsidR="00845350">
        <w:rPr>
          <w:rFonts w:ascii="Georgia" w:hAnsi="Georgia"/>
          <w:sz w:val="20"/>
          <w:szCs w:val="20"/>
          <w:lang w:val="pl-PL"/>
        </w:rPr>
        <w:br/>
        <w:t xml:space="preserve">Skrypt </w:t>
      </w:r>
      <w:proofErr w:type="spellStart"/>
      <w:r w:rsidR="00845350">
        <w:rPr>
          <w:rFonts w:ascii="Georgia" w:hAnsi="Georgia"/>
          <w:sz w:val="20"/>
          <w:szCs w:val="20"/>
          <w:lang w:val="pl-PL"/>
        </w:rPr>
        <w:t>Pythonowy</w:t>
      </w:r>
      <w:proofErr w:type="spellEnd"/>
      <w:r w:rsidR="00845350">
        <w:rPr>
          <w:rFonts w:ascii="Georgia" w:hAnsi="Georgia"/>
          <w:sz w:val="20"/>
          <w:szCs w:val="20"/>
          <w:lang w:val="pl-PL"/>
        </w:rPr>
        <w:t xml:space="preserve"> – otwiera wszystkie pliki z ro</w:t>
      </w:r>
      <w:r w:rsidR="00B458F7">
        <w:rPr>
          <w:rFonts w:ascii="Georgia" w:hAnsi="Georgia"/>
          <w:sz w:val="20"/>
          <w:szCs w:val="20"/>
          <w:lang w:val="pl-PL"/>
        </w:rPr>
        <w:t>z</w:t>
      </w:r>
      <w:r w:rsidR="00845350">
        <w:rPr>
          <w:rFonts w:ascii="Georgia" w:hAnsi="Georgia"/>
          <w:sz w:val="20"/>
          <w:szCs w:val="20"/>
          <w:lang w:val="pl-PL"/>
        </w:rPr>
        <w:t xml:space="preserve">szerzeniem JSON z zadanej lokalizacji </w:t>
      </w:r>
      <w:r w:rsidR="00845350" w:rsidRPr="00845350">
        <w:rPr>
          <w:rFonts w:ascii="Georgia" w:hAnsi="Georgia"/>
          <w:i/>
          <w:sz w:val="20"/>
          <w:szCs w:val="20"/>
          <w:lang w:val="pl-PL"/>
        </w:rPr>
        <w:t>JSON_DIR</w:t>
      </w:r>
      <w:r w:rsidR="00845350">
        <w:rPr>
          <w:rFonts w:ascii="Georgia" w:hAnsi="Georgia"/>
          <w:i/>
          <w:sz w:val="20"/>
          <w:szCs w:val="20"/>
          <w:lang w:val="pl-PL"/>
        </w:rPr>
        <w:t xml:space="preserve"> </w:t>
      </w:r>
      <w:r w:rsidR="00845350">
        <w:rPr>
          <w:rFonts w:ascii="Georgia" w:hAnsi="Georgia"/>
          <w:sz w:val="20"/>
          <w:szCs w:val="20"/>
          <w:lang w:val="pl-PL"/>
        </w:rPr>
        <w:t xml:space="preserve">następnie </w:t>
      </w:r>
      <w:proofErr w:type="spellStart"/>
      <w:r w:rsidR="00845350">
        <w:rPr>
          <w:rFonts w:ascii="Georgia" w:hAnsi="Georgia"/>
          <w:sz w:val="20"/>
          <w:szCs w:val="20"/>
          <w:lang w:val="pl-PL"/>
        </w:rPr>
        <w:t>rozp</w:t>
      </w:r>
      <w:r w:rsidR="006E46E4">
        <w:rPr>
          <w:rFonts w:ascii="Georgia" w:hAnsi="Georgia"/>
          <w:sz w:val="20"/>
          <w:szCs w:val="20"/>
          <w:lang w:val="pl-PL"/>
        </w:rPr>
        <w:t>arsowuje</w:t>
      </w:r>
      <w:proofErr w:type="spellEnd"/>
      <w:r w:rsidR="006E46E4">
        <w:rPr>
          <w:rFonts w:ascii="Georgia" w:hAnsi="Georgia"/>
          <w:sz w:val="20"/>
          <w:szCs w:val="20"/>
          <w:lang w:val="pl-PL"/>
        </w:rPr>
        <w:t xml:space="preserve"> je do postaci </w:t>
      </w:r>
      <w:proofErr w:type="spellStart"/>
      <w:r w:rsidR="006E46E4">
        <w:rPr>
          <w:rFonts w:ascii="Georgia" w:hAnsi="Georgia"/>
          <w:sz w:val="20"/>
          <w:szCs w:val="20"/>
          <w:lang w:val="pl-PL"/>
        </w:rPr>
        <w:t>dataframe’</w:t>
      </w:r>
      <w:r w:rsidR="00845350">
        <w:rPr>
          <w:rFonts w:ascii="Georgia" w:hAnsi="Georgia"/>
          <w:sz w:val="20"/>
          <w:szCs w:val="20"/>
          <w:lang w:val="pl-PL"/>
        </w:rPr>
        <w:t>ów</w:t>
      </w:r>
      <w:proofErr w:type="spellEnd"/>
      <w:r w:rsidR="00845350">
        <w:rPr>
          <w:rFonts w:ascii="Georgia" w:hAnsi="Georgia"/>
          <w:sz w:val="20"/>
          <w:szCs w:val="20"/>
          <w:lang w:val="pl-PL"/>
        </w:rPr>
        <w:t xml:space="preserve"> odpowiadających tabelom z bazy PWG. W kolejnym kroku nawiązuje się połączenie z MS SQL SERVER, skąd pobierane </w:t>
      </w:r>
      <w:r w:rsidR="006E46E4">
        <w:rPr>
          <w:rFonts w:ascii="Georgia" w:hAnsi="Georgia"/>
          <w:sz w:val="20"/>
          <w:szCs w:val="20"/>
          <w:lang w:val="pl-PL"/>
        </w:rPr>
        <w:t>są informacje za pomocą zapytań</w:t>
      </w:r>
      <w:proofErr w:type="gramStart"/>
      <w:r w:rsidR="00845350">
        <w:rPr>
          <w:rFonts w:ascii="Georgia" w:hAnsi="Georgia"/>
          <w:sz w:val="20"/>
          <w:szCs w:val="20"/>
          <w:lang w:val="pl-PL"/>
        </w:rPr>
        <w:t>:</w:t>
      </w:r>
      <w:r w:rsidR="00845350">
        <w:rPr>
          <w:rFonts w:ascii="Georgia" w:hAnsi="Georgia"/>
          <w:sz w:val="20"/>
          <w:szCs w:val="20"/>
          <w:lang w:val="pl-PL"/>
        </w:rPr>
        <w:br/>
        <w:t>- czy</w:t>
      </w:r>
      <w:proofErr w:type="gramEnd"/>
      <w:r w:rsidR="00845350">
        <w:rPr>
          <w:rFonts w:ascii="Georgia" w:hAnsi="Georgia"/>
          <w:sz w:val="20"/>
          <w:szCs w:val="20"/>
          <w:lang w:val="pl-PL"/>
        </w:rPr>
        <w:t xml:space="preserve"> </w:t>
      </w:r>
      <w:proofErr w:type="spellStart"/>
      <w:r w:rsidR="00845350">
        <w:rPr>
          <w:rFonts w:ascii="Georgia" w:hAnsi="Georgia"/>
          <w:sz w:val="20"/>
          <w:szCs w:val="20"/>
          <w:lang w:val="pl-PL"/>
        </w:rPr>
        <w:t>NIPy</w:t>
      </w:r>
      <w:proofErr w:type="spellEnd"/>
      <w:r w:rsidR="00845350">
        <w:rPr>
          <w:rFonts w:ascii="Georgia" w:hAnsi="Georgia"/>
          <w:sz w:val="20"/>
          <w:szCs w:val="20"/>
          <w:lang w:val="pl-PL"/>
        </w:rPr>
        <w:t xml:space="preserve"> spółek, których informacje przekazujemy nie znajdują się już w bazie (jeśli występuje taka sytuacja, skrypt </w:t>
      </w:r>
      <w:proofErr w:type="spellStart"/>
      <w:r w:rsidR="00845350">
        <w:rPr>
          <w:rFonts w:ascii="Georgia" w:hAnsi="Georgia"/>
          <w:sz w:val="20"/>
          <w:szCs w:val="20"/>
          <w:lang w:val="pl-PL"/>
        </w:rPr>
        <w:t>Python</w:t>
      </w:r>
      <w:proofErr w:type="spellEnd"/>
      <w:r w:rsidR="00845350">
        <w:rPr>
          <w:rFonts w:ascii="Georgia" w:hAnsi="Georgia"/>
          <w:sz w:val="20"/>
          <w:szCs w:val="20"/>
          <w:lang w:val="pl-PL"/>
        </w:rPr>
        <w:t xml:space="preserve"> przekaże stare dane do tabel o schemacie .</w:t>
      </w:r>
      <w:proofErr w:type="spellStart"/>
      <w:r w:rsidR="00845350" w:rsidRPr="006E46E4">
        <w:rPr>
          <w:rFonts w:ascii="Georgia" w:hAnsi="Georgia"/>
          <w:i/>
          <w:sz w:val="20"/>
          <w:szCs w:val="20"/>
          <w:lang w:val="pl-PL"/>
        </w:rPr>
        <w:t>hist</w:t>
      </w:r>
      <w:proofErr w:type="spellEnd"/>
      <w:r w:rsidR="00845350">
        <w:rPr>
          <w:rFonts w:ascii="Georgia" w:hAnsi="Georgia"/>
          <w:sz w:val="20"/>
          <w:szCs w:val="20"/>
          <w:lang w:val="pl-PL"/>
        </w:rPr>
        <w:t xml:space="preserve">, natomiast nowe do </w:t>
      </w:r>
      <w:proofErr w:type="gramStart"/>
      <w:r w:rsidR="00845350">
        <w:rPr>
          <w:rFonts w:ascii="Georgia" w:hAnsi="Georgia"/>
          <w:sz w:val="20"/>
          <w:szCs w:val="20"/>
          <w:lang w:val="pl-PL"/>
        </w:rPr>
        <w:t xml:space="preserve">tabel </w:t>
      </w:r>
      <w:r w:rsidR="00845350" w:rsidRPr="006E46E4">
        <w:rPr>
          <w:rFonts w:ascii="Georgia" w:hAnsi="Georgia"/>
          <w:i/>
          <w:sz w:val="20"/>
          <w:szCs w:val="20"/>
          <w:lang w:val="pl-PL"/>
        </w:rPr>
        <w:t>.</w:t>
      </w:r>
      <w:proofErr w:type="spellStart"/>
      <w:proofErr w:type="gramEnd"/>
      <w:r w:rsidR="00845350" w:rsidRPr="006E46E4">
        <w:rPr>
          <w:rFonts w:ascii="Georgia" w:hAnsi="Georgia"/>
          <w:i/>
          <w:sz w:val="20"/>
          <w:szCs w:val="20"/>
          <w:lang w:val="pl-PL"/>
        </w:rPr>
        <w:t>dbo</w:t>
      </w:r>
      <w:proofErr w:type="spellEnd"/>
      <w:proofErr w:type="gramStart"/>
      <w:r w:rsidR="00845350">
        <w:rPr>
          <w:rFonts w:ascii="Georgia" w:hAnsi="Georgia"/>
          <w:sz w:val="20"/>
          <w:szCs w:val="20"/>
          <w:lang w:val="pl-PL"/>
        </w:rPr>
        <w:t>)</w:t>
      </w:r>
      <w:r w:rsidR="00845350">
        <w:rPr>
          <w:rFonts w:ascii="Georgia" w:hAnsi="Georgia"/>
          <w:sz w:val="20"/>
          <w:szCs w:val="20"/>
          <w:lang w:val="pl-PL"/>
        </w:rPr>
        <w:br/>
        <w:t>- liczbie</w:t>
      </w:r>
      <w:proofErr w:type="gramEnd"/>
      <w:r w:rsidR="00845350">
        <w:rPr>
          <w:rFonts w:ascii="Georgia" w:hAnsi="Georgia"/>
          <w:sz w:val="20"/>
          <w:szCs w:val="20"/>
          <w:lang w:val="pl-PL"/>
        </w:rPr>
        <w:t xml:space="preserve"> rekordów w każdej z tabel, żeby w przekazywanych tabelach tworzyć indeks</w:t>
      </w:r>
    </w:p>
    <w:p w:rsidR="00B54478" w:rsidRDefault="00B54478" w:rsidP="006E46E4">
      <w:pPr>
        <w:pStyle w:val="ListParagraph"/>
        <w:ind w:left="0"/>
        <w:rPr>
          <w:rFonts w:ascii="Georgia" w:hAnsi="Georgia"/>
          <w:sz w:val="20"/>
          <w:szCs w:val="20"/>
          <w:lang w:val="pl-PL"/>
        </w:rPr>
      </w:pPr>
      <w:r w:rsidRPr="00845350">
        <w:rPr>
          <w:rFonts w:ascii="Georgia" w:hAnsi="Georgia"/>
          <w:sz w:val="20"/>
          <w:szCs w:val="20"/>
          <w:lang w:val="pl-PL"/>
        </w:rPr>
        <w:br/>
      </w:r>
      <w:r w:rsidR="00B01234">
        <w:rPr>
          <w:rFonts w:ascii="Georgia" w:hAnsi="Georgia"/>
          <w:sz w:val="20"/>
          <w:szCs w:val="20"/>
          <w:lang w:val="pl-PL"/>
        </w:rPr>
        <w:t xml:space="preserve">Następnie, </w:t>
      </w:r>
      <w:proofErr w:type="spellStart"/>
      <w:r w:rsidR="00B01234">
        <w:rPr>
          <w:rFonts w:ascii="Georgia" w:hAnsi="Georgia"/>
          <w:sz w:val="20"/>
          <w:szCs w:val="20"/>
          <w:lang w:val="pl-PL"/>
        </w:rPr>
        <w:t>rozparsowane</w:t>
      </w:r>
      <w:proofErr w:type="spellEnd"/>
      <w:r w:rsidR="00B01234">
        <w:rPr>
          <w:rFonts w:ascii="Georgia" w:hAnsi="Georgia"/>
          <w:sz w:val="20"/>
          <w:szCs w:val="20"/>
          <w:lang w:val="pl-PL"/>
        </w:rPr>
        <w:t xml:space="preserve"> dane przekazywane są do bazy SQL.</w:t>
      </w:r>
    </w:p>
    <w:p w:rsidR="00783D96" w:rsidRDefault="00783D96" w:rsidP="006E46E4">
      <w:pPr>
        <w:pStyle w:val="ListParagraph"/>
        <w:ind w:left="0"/>
        <w:rPr>
          <w:rFonts w:ascii="Georgia" w:hAnsi="Georgia"/>
          <w:sz w:val="20"/>
          <w:szCs w:val="20"/>
          <w:lang w:val="pl-PL"/>
        </w:rPr>
      </w:pPr>
    </w:p>
    <w:p w:rsidR="00783D96" w:rsidRPr="00783D96" w:rsidRDefault="00783D96" w:rsidP="006E46E4">
      <w:pPr>
        <w:pStyle w:val="ListParagraph"/>
        <w:ind w:left="0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Użytkownik musi w pliku.</w:t>
      </w:r>
      <w:proofErr w:type="gramStart"/>
      <w:r>
        <w:rPr>
          <w:rFonts w:ascii="Georgia" w:hAnsi="Georgia"/>
          <w:sz w:val="20"/>
          <w:szCs w:val="20"/>
          <w:lang w:val="pl-PL"/>
        </w:rPr>
        <w:t>py</w:t>
      </w:r>
      <w:proofErr w:type="gramEnd"/>
      <w:r>
        <w:rPr>
          <w:rFonts w:ascii="Georgia" w:hAnsi="Georgia"/>
          <w:sz w:val="20"/>
          <w:szCs w:val="20"/>
          <w:lang w:val="pl-PL"/>
        </w:rPr>
        <w:t xml:space="preserve"> sprecyzować lokalizację plików do przekazania tj. wpisać ich lokalizację do zmiennej </w:t>
      </w:r>
      <w:r w:rsidRPr="00845350">
        <w:rPr>
          <w:rFonts w:ascii="Georgia" w:hAnsi="Georgia"/>
          <w:i/>
          <w:sz w:val="20"/>
          <w:szCs w:val="20"/>
          <w:lang w:val="pl-PL"/>
        </w:rPr>
        <w:t>JSON_DIR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oraz wpisać nazwę bazy danych </w:t>
      </w:r>
      <w:proofErr w:type="spellStart"/>
      <w:r w:rsidRPr="00783D96">
        <w:rPr>
          <w:rFonts w:ascii="Georgia" w:hAnsi="Georgia"/>
          <w:i/>
          <w:sz w:val="20"/>
          <w:szCs w:val="20"/>
          <w:lang w:val="pl-PL"/>
        </w:rPr>
        <w:t>database_name</w:t>
      </w:r>
      <w:proofErr w:type="spellEnd"/>
      <w:r w:rsidRPr="00783D96">
        <w:rPr>
          <w:rFonts w:ascii="Georgia" w:hAnsi="Georgia"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(z prawdopodobieństwem bliskim 1 będzie to PWG)</w:t>
      </w:r>
    </w:p>
    <w:p w:rsidR="00B01234" w:rsidRPr="00845350" w:rsidRDefault="00B01234" w:rsidP="00B01234">
      <w:pPr>
        <w:pStyle w:val="ListParagraph"/>
        <w:ind w:left="0"/>
        <w:rPr>
          <w:rFonts w:ascii="Georgia" w:hAnsi="Georgia"/>
          <w:sz w:val="20"/>
          <w:szCs w:val="20"/>
          <w:lang w:val="pl-PL"/>
        </w:rPr>
      </w:pPr>
    </w:p>
    <w:p w:rsidR="00B54478" w:rsidRPr="00906DB4" w:rsidRDefault="00B54478" w:rsidP="00B54478">
      <w:pPr>
        <w:pStyle w:val="ListParagraph"/>
        <w:numPr>
          <w:ilvl w:val="0"/>
          <w:numId w:val="1"/>
        </w:numPr>
        <w:ind w:left="567" w:hanging="567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205360" w:rsidRDefault="00205360" w:rsidP="00B54478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Problemy, które mogą wystąpić podczas </w:t>
      </w:r>
      <w:r w:rsidR="006E46E4">
        <w:rPr>
          <w:rFonts w:ascii="Georgia" w:hAnsi="Georgia"/>
          <w:sz w:val="20"/>
          <w:szCs w:val="20"/>
          <w:lang w:val="pl-PL"/>
        </w:rPr>
        <w:t xml:space="preserve">dodawania nowych </w:t>
      </w:r>
      <w:proofErr w:type="spellStart"/>
      <w:r w:rsidR="006E46E4">
        <w:rPr>
          <w:rFonts w:ascii="Georgia" w:hAnsi="Georgia"/>
          <w:sz w:val="20"/>
          <w:szCs w:val="20"/>
          <w:lang w:val="pl-PL"/>
        </w:rPr>
        <w:t>JSONów</w:t>
      </w:r>
      <w:proofErr w:type="spellEnd"/>
      <w:r w:rsidR="006E46E4">
        <w:rPr>
          <w:rFonts w:ascii="Georgia" w:hAnsi="Georgia"/>
          <w:sz w:val="20"/>
          <w:szCs w:val="20"/>
          <w:lang w:val="pl-PL"/>
        </w:rPr>
        <w:t xml:space="preserve"> do</w:t>
      </w:r>
      <w:r>
        <w:rPr>
          <w:rFonts w:ascii="Georgia" w:hAnsi="Georgia"/>
          <w:sz w:val="20"/>
          <w:szCs w:val="20"/>
          <w:lang w:val="pl-PL"/>
        </w:rPr>
        <w:t xml:space="preserve"> bazy:</w:t>
      </w:r>
    </w:p>
    <w:p w:rsidR="00845350" w:rsidRDefault="00205360" w:rsidP="00B54478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- </w:t>
      </w:r>
      <w:r w:rsidR="00845350">
        <w:rPr>
          <w:rFonts w:ascii="Georgia" w:hAnsi="Georgia"/>
          <w:sz w:val="20"/>
          <w:szCs w:val="20"/>
          <w:lang w:val="pl-PL"/>
        </w:rPr>
        <w:t xml:space="preserve">w pierwszym kroku, przy otwieraniu plików JSON – może zdarzyć się, że plik będzie pusty lub będzie posiadał błędną </w:t>
      </w:r>
      <w:r w:rsidR="00B01234">
        <w:rPr>
          <w:rFonts w:ascii="Georgia" w:hAnsi="Georgia"/>
          <w:sz w:val="20"/>
          <w:szCs w:val="20"/>
          <w:lang w:val="pl-PL"/>
        </w:rPr>
        <w:t>strukturę</w:t>
      </w:r>
      <w:r w:rsidR="00845350">
        <w:rPr>
          <w:rFonts w:ascii="Georgia" w:hAnsi="Georgia"/>
          <w:sz w:val="20"/>
          <w:szCs w:val="20"/>
          <w:lang w:val="pl-PL"/>
        </w:rPr>
        <w:t xml:space="preserve"> – pliki te zostaną pominięte</w:t>
      </w:r>
    </w:p>
    <w:p w:rsidR="00205360" w:rsidRDefault="00845350" w:rsidP="00B54478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- w którymś z pól plików JSON może pojawić się np. znak tekstowy w miejscu, gdzie powinna znajdować zmienna liczbowa – wówczas ze względu na typy danych w </w:t>
      </w:r>
      <w:proofErr w:type="spellStart"/>
      <w:r>
        <w:rPr>
          <w:rFonts w:ascii="Georgia" w:hAnsi="Georgia"/>
          <w:sz w:val="20"/>
          <w:szCs w:val="20"/>
          <w:lang w:val="pl-PL"/>
        </w:rPr>
        <w:t>s</w:t>
      </w:r>
      <w:r w:rsidR="00205360">
        <w:rPr>
          <w:rFonts w:ascii="Georgia" w:hAnsi="Georgia"/>
          <w:sz w:val="20"/>
          <w:szCs w:val="20"/>
          <w:lang w:val="pl-PL"/>
        </w:rPr>
        <w:t>ql</w:t>
      </w:r>
      <w:proofErr w:type="spellEnd"/>
      <w:r w:rsidR="00205360">
        <w:rPr>
          <w:rFonts w:ascii="Georgia" w:hAnsi="Georgia"/>
          <w:sz w:val="20"/>
          <w:szCs w:val="20"/>
          <w:lang w:val="pl-PL"/>
        </w:rPr>
        <w:t xml:space="preserve"> niektóre, z tabel mogą nie przyjąć nowych rekordów</w:t>
      </w:r>
    </w:p>
    <w:p w:rsidR="00205360" w:rsidRPr="00B01234" w:rsidRDefault="00B01234" w:rsidP="00B54478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Wszystkie </w:t>
      </w:r>
      <w:r w:rsidR="006E46E4">
        <w:rPr>
          <w:rFonts w:ascii="Georgia" w:hAnsi="Georgia"/>
          <w:sz w:val="20"/>
          <w:szCs w:val="20"/>
          <w:lang w:val="pl-PL"/>
        </w:rPr>
        <w:t>występujące</w:t>
      </w:r>
      <w:r>
        <w:rPr>
          <w:rFonts w:ascii="Georgia" w:hAnsi="Georgia"/>
          <w:sz w:val="20"/>
          <w:szCs w:val="20"/>
          <w:lang w:val="pl-PL"/>
        </w:rPr>
        <w:t xml:space="preserve"> problemy można podejrzeć w</w:t>
      </w:r>
      <w:r w:rsidR="00205360">
        <w:rPr>
          <w:rFonts w:ascii="Georgia" w:hAnsi="Georgia"/>
          <w:sz w:val="20"/>
          <w:szCs w:val="20"/>
          <w:lang w:val="pl-PL"/>
        </w:rPr>
        <w:t xml:space="preserve"> generowany</w:t>
      </w:r>
      <w:r>
        <w:rPr>
          <w:rFonts w:ascii="Georgia" w:hAnsi="Georgia"/>
          <w:sz w:val="20"/>
          <w:szCs w:val="20"/>
          <w:lang w:val="pl-PL"/>
        </w:rPr>
        <w:t>m przez skrypt</w:t>
      </w:r>
      <w:r w:rsidR="00205360">
        <w:rPr>
          <w:rFonts w:ascii="Georgia" w:hAnsi="Georgia"/>
          <w:sz w:val="20"/>
          <w:szCs w:val="20"/>
          <w:lang w:val="pl-PL"/>
        </w:rPr>
        <w:t xml:space="preserve"> log</w:t>
      </w:r>
      <w:r>
        <w:rPr>
          <w:rFonts w:ascii="Georgia" w:hAnsi="Georgia"/>
          <w:sz w:val="20"/>
          <w:szCs w:val="20"/>
          <w:lang w:val="pl-PL"/>
        </w:rPr>
        <w:t>u</w:t>
      </w:r>
      <w:r w:rsidR="00783D96">
        <w:rPr>
          <w:rFonts w:ascii="Georgia" w:hAnsi="Georgia"/>
          <w:sz w:val="20"/>
          <w:szCs w:val="20"/>
          <w:lang w:val="pl-PL"/>
        </w:rPr>
        <w:t xml:space="preserve"> </w:t>
      </w:r>
      <w:r w:rsidR="00205360" w:rsidRPr="00205360">
        <w:rPr>
          <w:rFonts w:ascii="Georgia" w:hAnsi="Georgia"/>
          <w:i/>
          <w:sz w:val="20"/>
          <w:szCs w:val="20"/>
          <w:lang w:val="pl-PL"/>
        </w:rPr>
        <w:t>json_to_sql_log_</w:t>
      </w:r>
      <w:r w:rsidR="00205360">
        <w:rPr>
          <w:rFonts w:ascii="Georgia" w:hAnsi="Georgia"/>
          <w:i/>
          <w:sz w:val="20"/>
          <w:szCs w:val="20"/>
          <w:lang w:val="pl-PL"/>
        </w:rPr>
        <w:t>dzisiejsza_data_godzina.</w:t>
      </w:r>
      <w:proofErr w:type="gramStart"/>
      <w:r w:rsidR="00205360">
        <w:rPr>
          <w:rFonts w:ascii="Georgia" w:hAnsi="Georgia"/>
          <w:i/>
          <w:sz w:val="20"/>
          <w:szCs w:val="20"/>
          <w:lang w:val="pl-PL"/>
        </w:rPr>
        <w:t>txt</w:t>
      </w:r>
      <w:proofErr w:type="gramEnd"/>
      <w:r w:rsidR="00783D96">
        <w:rPr>
          <w:rFonts w:ascii="Georgia" w:hAnsi="Georgia"/>
          <w:i/>
          <w:sz w:val="20"/>
          <w:szCs w:val="20"/>
          <w:lang w:val="pl-PL"/>
        </w:rPr>
        <w:t xml:space="preserve">, </w:t>
      </w:r>
      <w:r w:rsidR="00783D96" w:rsidRPr="00783D96">
        <w:rPr>
          <w:rFonts w:ascii="Georgia" w:hAnsi="Georgia"/>
          <w:sz w:val="20"/>
          <w:szCs w:val="20"/>
          <w:lang w:val="pl-PL"/>
        </w:rPr>
        <w:t>który</w:t>
      </w:r>
      <w:r w:rsidR="00783D96">
        <w:rPr>
          <w:rFonts w:ascii="Georgia" w:hAnsi="Georgia"/>
          <w:i/>
          <w:sz w:val="20"/>
          <w:szCs w:val="20"/>
          <w:lang w:val="pl-PL"/>
        </w:rPr>
        <w:t xml:space="preserve"> </w:t>
      </w:r>
      <w:r w:rsidR="00783D96">
        <w:rPr>
          <w:rFonts w:ascii="Georgia" w:hAnsi="Georgia"/>
          <w:sz w:val="20"/>
          <w:szCs w:val="20"/>
          <w:lang w:val="pl-PL"/>
        </w:rPr>
        <w:t xml:space="preserve">po wykonaniu skryptu pojawi się w lokalizacji przekazywanych </w:t>
      </w:r>
      <w:proofErr w:type="spellStart"/>
      <w:r w:rsidR="00783D96">
        <w:rPr>
          <w:rFonts w:ascii="Georgia" w:hAnsi="Georgia"/>
          <w:sz w:val="20"/>
          <w:szCs w:val="20"/>
          <w:lang w:val="pl-PL"/>
        </w:rPr>
        <w:t>JSONów</w:t>
      </w:r>
      <w:proofErr w:type="spellEnd"/>
      <w:r>
        <w:rPr>
          <w:rFonts w:ascii="Georgia" w:hAnsi="Georgia"/>
          <w:i/>
          <w:sz w:val="20"/>
          <w:szCs w:val="20"/>
          <w:lang w:val="pl-PL"/>
        </w:rPr>
        <w:t>.</w:t>
      </w:r>
      <w:r>
        <w:rPr>
          <w:rFonts w:ascii="Georgia" w:hAnsi="Georgia"/>
          <w:sz w:val="20"/>
          <w:szCs w:val="20"/>
          <w:lang w:val="pl-PL"/>
        </w:rPr>
        <w:t xml:space="preserve"> Wewnątrz znajdziemy takie informacje jak:</w:t>
      </w:r>
    </w:p>
    <w:p w:rsidR="00205360" w:rsidRPr="00B01234" w:rsidRDefault="00205360" w:rsidP="00205360">
      <w:pPr>
        <w:spacing w:after="0"/>
        <w:rPr>
          <w:rFonts w:ascii="Georgia" w:hAnsi="Georgia"/>
          <w:i/>
          <w:sz w:val="20"/>
          <w:szCs w:val="20"/>
          <w:lang w:val="pl-PL"/>
        </w:rPr>
      </w:pPr>
      <w:proofErr w:type="spellStart"/>
      <w:r w:rsidRPr="00783D96">
        <w:rPr>
          <w:rFonts w:ascii="Georgia" w:hAnsi="Georgia"/>
          <w:b/>
          <w:sz w:val="20"/>
          <w:szCs w:val="20"/>
          <w:lang w:val="pl-PL"/>
        </w:rPr>
        <w:t>All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 xml:space="preserve"> JSON </w:t>
      </w:r>
      <w:proofErr w:type="spellStart"/>
      <w:r w:rsidRPr="00783D96">
        <w:rPr>
          <w:rFonts w:ascii="Georgia" w:hAnsi="Georgia"/>
          <w:b/>
          <w:sz w:val="20"/>
          <w:szCs w:val="20"/>
          <w:lang w:val="pl-PL"/>
        </w:rPr>
        <w:t>files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 xml:space="preserve">: </w:t>
      </w:r>
      <w:r w:rsidRPr="00205360">
        <w:rPr>
          <w:rFonts w:ascii="Georgia" w:hAnsi="Georgia"/>
          <w:sz w:val="20"/>
          <w:szCs w:val="20"/>
          <w:lang w:val="pl-PL"/>
        </w:rPr>
        <w:t xml:space="preserve">– </w:t>
      </w:r>
      <w:r w:rsidRPr="00B01234">
        <w:rPr>
          <w:rFonts w:ascii="Georgia" w:hAnsi="Georgia"/>
          <w:i/>
          <w:sz w:val="20"/>
          <w:szCs w:val="20"/>
          <w:lang w:val="pl-PL"/>
        </w:rPr>
        <w:t xml:space="preserve">liczba wszystkich znalezionych plików JSON </w:t>
      </w:r>
    </w:p>
    <w:p w:rsidR="00205360" w:rsidRPr="00B01234" w:rsidRDefault="00205360" w:rsidP="00205360">
      <w:pPr>
        <w:spacing w:after="0"/>
        <w:rPr>
          <w:rFonts w:ascii="Georgia" w:hAnsi="Georgia"/>
          <w:i/>
          <w:sz w:val="20"/>
          <w:szCs w:val="20"/>
          <w:lang w:val="pl-PL"/>
        </w:rPr>
      </w:pPr>
      <w:proofErr w:type="spellStart"/>
      <w:r w:rsidRPr="00783D96">
        <w:rPr>
          <w:rFonts w:ascii="Georgia" w:hAnsi="Georgia"/>
          <w:b/>
          <w:sz w:val="20"/>
          <w:szCs w:val="20"/>
          <w:lang w:val="pl-PL"/>
        </w:rPr>
        <w:t>Faulty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 xml:space="preserve"> JSON </w:t>
      </w:r>
      <w:proofErr w:type="spellStart"/>
      <w:proofErr w:type="gramStart"/>
      <w:r w:rsidRPr="00783D96">
        <w:rPr>
          <w:rFonts w:ascii="Georgia" w:hAnsi="Georgia"/>
          <w:b/>
          <w:sz w:val="20"/>
          <w:szCs w:val="20"/>
          <w:lang w:val="pl-PL"/>
        </w:rPr>
        <w:t>files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>:</w:t>
      </w:r>
      <w:r w:rsidRPr="00205360">
        <w:rPr>
          <w:rFonts w:ascii="Georgia" w:hAnsi="Georgia"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 -  </w:t>
      </w:r>
      <w:r w:rsidRPr="00B01234">
        <w:rPr>
          <w:rFonts w:ascii="Georgia" w:hAnsi="Georgia"/>
          <w:i/>
          <w:sz w:val="20"/>
          <w:szCs w:val="20"/>
          <w:lang w:val="pl-PL"/>
        </w:rPr>
        <w:t>nazwy</w:t>
      </w:r>
      <w:proofErr w:type="gramEnd"/>
      <w:r w:rsidRPr="00B01234">
        <w:rPr>
          <w:rFonts w:ascii="Georgia" w:hAnsi="Georgia"/>
          <w:i/>
          <w:sz w:val="20"/>
          <w:szCs w:val="20"/>
          <w:lang w:val="pl-PL"/>
        </w:rPr>
        <w:t xml:space="preserve"> pustych (wówczas po nazwie dopisek ‘- </w:t>
      </w:r>
      <w:proofErr w:type="spellStart"/>
      <w:r w:rsidRPr="00B01234">
        <w:rPr>
          <w:rFonts w:ascii="Georgia" w:hAnsi="Georgia"/>
          <w:i/>
          <w:sz w:val="20"/>
          <w:szCs w:val="20"/>
          <w:lang w:val="pl-PL"/>
        </w:rPr>
        <w:t>empty</w:t>
      </w:r>
      <w:proofErr w:type="spellEnd"/>
      <w:r w:rsidRPr="00B01234">
        <w:rPr>
          <w:rFonts w:ascii="Georgia" w:hAnsi="Georgia"/>
          <w:i/>
          <w:sz w:val="20"/>
          <w:szCs w:val="20"/>
          <w:lang w:val="pl-PL"/>
        </w:rPr>
        <w:t>’) lub błędnych plików</w:t>
      </w:r>
    </w:p>
    <w:p w:rsidR="00205360" w:rsidRPr="00B01234" w:rsidRDefault="00205360" w:rsidP="00205360">
      <w:pPr>
        <w:spacing w:after="0"/>
        <w:rPr>
          <w:rFonts w:ascii="Georgia" w:hAnsi="Georgia"/>
          <w:i/>
          <w:sz w:val="20"/>
          <w:szCs w:val="20"/>
          <w:lang w:val="pl-PL"/>
        </w:rPr>
      </w:pPr>
      <w:proofErr w:type="spellStart"/>
      <w:r w:rsidRPr="00783D96">
        <w:rPr>
          <w:rFonts w:ascii="Georgia" w:hAnsi="Georgia"/>
          <w:b/>
          <w:sz w:val="20"/>
          <w:szCs w:val="20"/>
          <w:lang w:val="pl-PL"/>
        </w:rPr>
        <w:t>Duplicated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 xml:space="preserve"> </w:t>
      </w:r>
      <w:proofErr w:type="spellStart"/>
      <w:proofErr w:type="gramStart"/>
      <w:r w:rsidRPr="00783D96">
        <w:rPr>
          <w:rFonts w:ascii="Georgia" w:hAnsi="Georgia"/>
          <w:b/>
          <w:sz w:val="20"/>
          <w:szCs w:val="20"/>
          <w:lang w:val="pl-PL"/>
        </w:rPr>
        <w:t>files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>:</w:t>
      </w:r>
      <w:r w:rsidRPr="00205360">
        <w:rPr>
          <w:rFonts w:ascii="Georgia" w:hAnsi="Georgia"/>
          <w:sz w:val="20"/>
          <w:szCs w:val="20"/>
          <w:lang w:val="pl-PL"/>
        </w:rPr>
        <w:t xml:space="preserve">  - </w:t>
      </w:r>
      <w:r w:rsidRPr="00B01234">
        <w:rPr>
          <w:rFonts w:ascii="Georgia" w:hAnsi="Georgia"/>
          <w:i/>
          <w:sz w:val="20"/>
          <w:szCs w:val="20"/>
          <w:lang w:val="pl-PL"/>
        </w:rPr>
        <w:t>nazwy</w:t>
      </w:r>
      <w:proofErr w:type="gramEnd"/>
      <w:r w:rsidRPr="00B01234">
        <w:rPr>
          <w:rFonts w:ascii="Georgia" w:hAnsi="Georgia"/>
          <w:i/>
          <w:sz w:val="20"/>
          <w:szCs w:val="20"/>
          <w:lang w:val="pl-PL"/>
        </w:rPr>
        <w:t xml:space="preserve"> plików znajdujących się już w bazie (tych, które zostaną przekazane do .</w:t>
      </w:r>
      <w:proofErr w:type="spellStart"/>
      <w:proofErr w:type="gramStart"/>
      <w:r w:rsidRPr="00B01234">
        <w:rPr>
          <w:rFonts w:ascii="Georgia" w:hAnsi="Georgia"/>
          <w:i/>
          <w:sz w:val="20"/>
          <w:szCs w:val="20"/>
          <w:lang w:val="pl-PL"/>
        </w:rPr>
        <w:t>hist</w:t>
      </w:r>
      <w:proofErr w:type="spellEnd"/>
      <w:proofErr w:type="gramEnd"/>
      <w:r w:rsidRPr="00B01234">
        <w:rPr>
          <w:rFonts w:ascii="Georgia" w:hAnsi="Georgia"/>
          <w:i/>
          <w:sz w:val="20"/>
          <w:szCs w:val="20"/>
          <w:lang w:val="pl-PL"/>
        </w:rPr>
        <w:t>)</w:t>
      </w:r>
    </w:p>
    <w:p w:rsidR="00205360" w:rsidRPr="00205360" w:rsidRDefault="00205360" w:rsidP="00205360">
      <w:pPr>
        <w:spacing w:after="0"/>
        <w:rPr>
          <w:rFonts w:ascii="Georgia" w:hAnsi="Georgia"/>
          <w:sz w:val="20"/>
          <w:szCs w:val="20"/>
          <w:lang w:val="pl-PL"/>
        </w:rPr>
      </w:pPr>
      <w:proofErr w:type="spellStart"/>
      <w:r w:rsidRPr="00783D96">
        <w:rPr>
          <w:rFonts w:ascii="Georgia" w:hAnsi="Georgia"/>
          <w:b/>
          <w:sz w:val="20"/>
          <w:szCs w:val="20"/>
          <w:lang w:val="pl-PL"/>
        </w:rPr>
        <w:t>Tables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 xml:space="preserve"> </w:t>
      </w:r>
      <w:proofErr w:type="spellStart"/>
      <w:r w:rsidRPr="00783D96">
        <w:rPr>
          <w:rFonts w:ascii="Georgia" w:hAnsi="Georgia"/>
          <w:b/>
          <w:sz w:val="20"/>
          <w:szCs w:val="20"/>
          <w:lang w:val="pl-PL"/>
        </w:rPr>
        <w:t>failed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 xml:space="preserve"> </w:t>
      </w:r>
      <w:proofErr w:type="spellStart"/>
      <w:r w:rsidRPr="00783D96">
        <w:rPr>
          <w:rFonts w:ascii="Georgia" w:hAnsi="Georgia"/>
          <w:b/>
          <w:sz w:val="20"/>
          <w:szCs w:val="20"/>
          <w:lang w:val="pl-PL"/>
        </w:rPr>
        <w:t>entirely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 xml:space="preserve"> to pass to SQL </w:t>
      </w:r>
      <w:proofErr w:type="gramStart"/>
      <w:r w:rsidRPr="00783D96">
        <w:rPr>
          <w:rFonts w:ascii="Georgia" w:hAnsi="Georgia"/>
          <w:b/>
          <w:sz w:val="20"/>
          <w:szCs w:val="20"/>
          <w:lang w:val="pl-PL"/>
        </w:rPr>
        <w:t>SERVER</w:t>
      </w:r>
      <w:r w:rsidRPr="00205360">
        <w:rPr>
          <w:rFonts w:ascii="Georgia" w:hAnsi="Georgia"/>
          <w:sz w:val="20"/>
          <w:szCs w:val="20"/>
          <w:lang w:val="pl-PL"/>
        </w:rPr>
        <w:t xml:space="preserve">:  - </w:t>
      </w:r>
      <w:r w:rsidRPr="00B01234">
        <w:rPr>
          <w:rFonts w:ascii="Georgia" w:hAnsi="Georgia"/>
          <w:i/>
          <w:sz w:val="20"/>
          <w:szCs w:val="20"/>
          <w:lang w:val="pl-PL"/>
        </w:rPr>
        <w:t>nazwy</w:t>
      </w:r>
      <w:proofErr w:type="gramEnd"/>
      <w:r w:rsidRPr="00B01234">
        <w:rPr>
          <w:rFonts w:ascii="Georgia" w:hAnsi="Georgia"/>
          <w:i/>
          <w:sz w:val="20"/>
          <w:szCs w:val="20"/>
          <w:lang w:val="pl-PL"/>
        </w:rPr>
        <w:t xml:space="preserve"> tabel, dla których nie wszystkie rekordy zostały</w:t>
      </w:r>
      <w:r w:rsidRPr="00205360">
        <w:rPr>
          <w:rFonts w:ascii="Georgia" w:hAnsi="Georgia"/>
          <w:sz w:val="20"/>
          <w:szCs w:val="20"/>
          <w:lang w:val="pl-PL"/>
        </w:rPr>
        <w:t xml:space="preserve"> </w:t>
      </w:r>
      <w:r w:rsidR="00B01234" w:rsidRPr="00B01234">
        <w:rPr>
          <w:rFonts w:ascii="Georgia" w:hAnsi="Georgia"/>
          <w:i/>
          <w:sz w:val="20"/>
          <w:szCs w:val="20"/>
          <w:lang w:val="pl-PL"/>
        </w:rPr>
        <w:t>przekazane</w:t>
      </w:r>
    </w:p>
    <w:p w:rsidR="00205360" w:rsidRPr="00B01234" w:rsidRDefault="00205360" w:rsidP="00205360">
      <w:pPr>
        <w:spacing w:after="0"/>
        <w:rPr>
          <w:rFonts w:ascii="Georgia" w:hAnsi="Georgia"/>
          <w:i/>
          <w:sz w:val="20"/>
          <w:szCs w:val="20"/>
          <w:lang w:val="pl-PL"/>
        </w:rPr>
      </w:pPr>
      <w:proofErr w:type="spellStart"/>
      <w:r w:rsidRPr="00783D96">
        <w:rPr>
          <w:rFonts w:ascii="Georgia" w:hAnsi="Georgia"/>
          <w:b/>
          <w:sz w:val="20"/>
          <w:szCs w:val="20"/>
          <w:lang w:val="pl-PL"/>
        </w:rPr>
        <w:t>Rows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 xml:space="preserve"> </w:t>
      </w:r>
      <w:proofErr w:type="spellStart"/>
      <w:r w:rsidRPr="00783D96">
        <w:rPr>
          <w:rFonts w:ascii="Georgia" w:hAnsi="Georgia"/>
          <w:b/>
          <w:sz w:val="20"/>
          <w:szCs w:val="20"/>
          <w:lang w:val="pl-PL"/>
        </w:rPr>
        <w:t>failed</w:t>
      </w:r>
      <w:proofErr w:type="spellEnd"/>
      <w:r w:rsidRPr="00783D96">
        <w:rPr>
          <w:rFonts w:ascii="Georgia" w:hAnsi="Georgia"/>
          <w:b/>
          <w:sz w:val="20"/>
          <w:szCs w:val="20"/>
          <w:lang w:val="pl-PL"/>
        </w:rPr>
        <w:t xml:space="preserve"> to pass to SQL SERVER</w:t>
      </w:r>
      <w:r w:rsidRPr="00B01234">
        <w:rPr>
          <w:rFonts w:ascii="Georgia" w:hAnsi="Georgia"/>
          <w:sz w:val="20"/>
          <w:szCs w:val="20"/>
          <w:lang w:val="pl-PL"/>
        </w:rPr>
        <w:t xml:space="preserve">: </w:t>
      </w:r>
      <w:r w:rsidR="00B01234">
        <w:rPr>
          <w:rFonts w:ascii="Georgia" w:hAnsi="Georgia"/>
          <w:sz w:val="20"/>
          <w:szCs w:val="20"/>
          <w:lang w:val="pl-PL"/>
        </w:rPr>
        <w:t xml:space="preserve">- </w:t>
      </w:r>
      <w:r w:rsidR="00B01234" w:rsidRPr="00B01234">
        <w:rPr>
          <w:rFonts w:ascii="Georgia" w:hAnsi="Georgia"/>
          <w:i/>
          <w:sz w:val="20"/>
          <w:szCs w:val="20"/>
          <w:lang w:val="pl-PL"/>
        </w:rPr>
        <w:t>dane z rekordów, których nie da się przekazać np.:</w:t>
      </w:r>
    </w:p>
    <w:tbl>
      <w:tblPr>
        <w:tblW w:w="11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7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01234" w:rsidRPr="00B01234" w:rsidTr="00B0123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10559" w:type="dxa"/>
              <w:tblLook w:val="04A0" w:firstRow="1" w:lastRow="0" w:firstColumn="1" w:lastColumn="0" w:noHBand="0" w:noVBand="1"/>
            </w:tblPr>
            <w:tblGrid>
              <w:gridCol w:w="661"/>
              <w:gridCol w:w="1155"/>
              <w:gridCol w:w="1155"/>
              <w:gridCol w:w="880"/>
              <w:gridCol w:w="696"/>
              <w:gridCol w:w="1373"/>
              <w:gridCol w:w="750"/>
              <w:gridCol w:w="928"/>
              <w:gridCol w:w="1155"/>
              <w:gridCol w:w="1017"/>
              <w:gridCol w:w="937"/>
            </w:tblGrid>
            <w:tr w:rsidR="00B01234" w:rsidRPr="00B01234" w:rsidTr="00B01234">
              <w:trPr>
                <w:trHeight w:val="285"/>
              </w:trPr>
              <w:tc>
                <w:tcPr>
                  <w:tcW w:w="661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id</w:t>
                  </w:r>
                  <w:proofErr w:type="gramEnd"/>
                </w:p>
              </w:tc>
              <w:tc>
                <w:tcPr>
                  <w:tcW w:w="1155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spellStart"/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ilosc</w:t>
                  </w:r>
                  <w:proofErr w:type="spellEnd"/>
                  <w:proofErr w:type="gramEnd"/>
                </w:p>
              </w:tc>
              <w:tc>
                <w:tcPr>
                  <w:tcW w:w="1155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spellStart"/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kapital</w:t>
                  </w:r>
                  <w:proofErr w:type="spellEnd"/>
                  <w:proofErr w:type="gramEnd"/>
                </w:p>
              </w:tc>
              <w:tc>
                <w:tcPr>
                  <w:tcW w:w="880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spellStart"/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krs</w:t>
                  </w:r>
                  <w:proofErr w:type="spellEnd"/>
                  <w:proofErr w:type="gramEnd"/>
                </w:p>
              </w:tc>
              <w:tc>
                <w:tcPr>
                  <w:tcW w:w="696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nazwa</w:t>
                  </w:r>
                  <w:proofErr w:type="gramEnd"/>
                </w:p>
              </w:tc>
              <w:tc>
                <w:tcPr>
                  <w:tcW w:w="1373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nip</w:t>
                  </w:r>
                  <w:proofErr w:type="gramEnd"/>
                </w:p>
              </w:tc>
              <w:tc>
                <w:tcPr>
                  <w:tcW w:w="750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procent</w:t>
                  </w:r>
                  <w:proofErr w:type="gramEnd"/>
                </w:p>
              </w:tc>
              <w:tc>
                <w:tcPr>
                  <w:tcW w:w="928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regon</w:t>
                  </w:r>
                  <w:proofErr w:type="gramEnd"/>
                </w:p>
              </w:tc>
              <w:tc>
                <w:tcPr>
                  <w:tcW w:w="1155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spellStart"/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wartosc</w:t>
                  </w:r>
                  <w:proofErr w:type="spellEnd"/>
                  <w:proofErr w:type="gramEnd"/>
                </w:p>
              </w:tc>
              <w:tc>
                <w:tcPr>
                  <w:tcW w:w="1017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czas</w:t>
                  </w:r>
                  <w:proofErr w:type="gramEnd"/>
                </w:p>
              </w:tc>
              <w:tc>
                <w:tcPr>
                  <w:tcW w:w="789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tabela</w:t>
                  </w:r>
                  <w:proofErr w:type="gramEnd"/>
                </w:p>
              </w:tc>
            </w:tr>
            <w:tr w:rsidR="00B01234" w:rsidRPr="00B01234" w:rsidTr="00B01234">
              <w:trPr>
                <w:trHeight w:val="285"/>
              </w:trPr>
              <w:tc>
                <w:tcPr>
                  <w:tcW w:w="661" w:type="dxa"/>
                  <w:noWrap/>
                  <w:hideMark/>
                </w:tcPr>
                <w:p w:rsidR="00B01234" w:rsidRPr="00B01234" w:rsidRDefault="00B01234" w:rsidP="00B01234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23579</w:t>
                  </w:r>
                </w:p>
              </w:tc>
              <w:tc>
                <w:tcPr>
                  <w:tcW w:w="1155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2.33054</w:t>
                  </w: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e</w:t>
                  </w:r>
                  <w:proofErr w:type="gramEnd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+06</w:t>
                  </w:r>
                </w:p>
              </w:tc>
              <w:tc>
                <w:tcPr>
                  <w:tcW w:w="1155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2.83358</w:t>
                  </w: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e</w:t>
                  </w:r>
                  <w:proofErr w:type="gramEnd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+08</w:t>
                  </w:r>
                </w:p>
              </w:tc>
              <w:tc>
                <w:tcPr>
                  <w:tcW w:w="880" w:type="dxa"/>
                  <w:noWrap/>
                  <w:hideMark/>
                </w:tcPr>
                <w:p w:rsidR="00B01234" w:rsidRPr="00B01234" w:rsidRDefault="00B01234" w:rsidP="00B01234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61745</w:t>
                  </w:r>
                </w:p>
              </w:tc>
              <w:tc>
                <w:tcPr>
                  <w:tcW w:w="696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FRITO</w:t>
                  </w:r>
                </w:p>
              </w:tc>
              <w:tc>
                <w:tcPr>
                  <w:tcW w:w="1373" w:type="dxa"/>
                  <w:noWrap/>
                  <w:hideMark/>
                </w:tcPr>
                <w:p w:rsidR="00B01234" w:rsidRPr="00B01234" w:rsidRDefault="00B01234" w:rsidP="00B01234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5291347721</w:t>
                  </w: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ddd</w:t>
                  </w:r>
                </w:p>
              </w:tc>
              <w:tc>
                <w:tcPr>
                  <w:tcW w:w="750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82.25</w:t>
                  </w:r>
                </w:p>
              </w:tc>
              <w:tc>
                <w:tcPr>
                  <w:tcW w:w="928" w:type="dxa"/>
                  <w:noWrap/>
                  <w:hideMark/>
                </w:tcPr>
                <w:p w:rsidR="00B01234" w:rsidRPr="00B01234" w:rsidRDefault="00B01234" w:rsidP="00B01234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12688286</w:t>
                  </w:r>
                </w:p>
              </w:tc>
              <w:tc>
                <w:tcPr>
                  <w:tcW w:w="1155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2.33054</w:t>
                  </w:r>
                  <w:proofErr w:type="gramStart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e</w:t>
                  </w:r>
                  <w:proofErr w:type="gramEnd"/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+08</w:t>
                  </w:r>
                </w:p>
              </w:tc>
              <w:tc>
                <w:tcPr>
                  <w:tcW w:w="1017" w:type="dxa"/>
                  <w:noWrap/>
                  <w:hideMark/>
                </w:tcPr>
                <w:p w:rsidR="00B01234" w:rsidRPr="00B01234" w:rsidRDefault="00B01234" w:rsidP="00B01234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03.12.2018</w:t>
                  </w:r>
                </w:p>
              </w:tc>
              <w:tc>
                <w:tcPr>
                  <w:tcW w:w="789" w:type="dxa"/>
                  <w:noWrap/>
                  <w:hideMark/>
                </w:tcPr>
                <w:p w:rsidR="00B01234" w:rsidRPr="00B01234" w:rsidRDefault="00B01234" w:rsidP="00B01234">
                  <w:p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</w:pPr>
                  <w:r w:rsidRPr="00B01234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pl-PL" w:eastAsia="pl-PL"/>
                    </w:rPr>
                    <w:t>ZALEZNE</w:t>
                  </w:r>
                </w:p>
              </w:tc>
            </w:tr>
          </w:tbl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</w:tr>
      <w:tr w:rsidR="00B01234" w:rsidRPr="00B01234" w:rsidTr="00B0123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234" w:rsidRPr="00B01234" w:rsidRDefault="00B01234" w:rsidP="00B012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</w:p>
        </w:tc>
      </w:tr>
    </w:tbl>
    <w:p w:rsidR="00B01234" w:rsidRPr="00B01234" w:rsidRDefault="00B01234" w:rsidP="00205360">
      <w:pPr>
        <w:spacing w:after="0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Jeśli po ‘:’ nic nie </w:t>
      </w:r>
      <w:proofErr w:type="gramStart"/>
      <w:r>
        <w:rPr>
          <w:rFonts w:ascii="Georgia" w:hAnsi="Georgia"/>
          <w:sz w:val="20"/>
          <w:szCs w:val="20"/>
          <w:lang w:val="pl-PL"/>
        </w:rPr>
        <w:t>ma -  jest</w:t>
      </w:r>
      <w:proofErr w:type="gramEnd"/>
      <w:r>
        <w:rPr>
          <w:rFonts w:ascii="Georgia" w:hAnsi="Georgia"/>
          <w:sz w:val="20"/>
          <w:szCs w:val="20"/>
          <w:lang w:val="pl-PL"/>
        </w:rPr>
        <w:t xml:space="preserve"> to </w:t>
      </w:r>
      <w:r w:rsidRPr="00783D96">
        <w:rPr>
          <w:rFonts w:ascii="Georgia" w:hAnsi="Georgia"/>
          <w:b/>
          <w:sz w:val="20"/>
          <w:szCs w:val="20"/>
          <w:lang w:val="pl-PL"/>
        </w:rPr>
        <w:t>bardzo dobra informacja</w:t>
      </w:r>
      <w:r>
        <w:rPr>
          <w:rFonts w:ascii="Georgia" w:hAnsi="Georgia"/>
          <w:sz w:val="20"/>
          <w:szCs w:val="20"/>
          <w:lang w:val="pl-PL"/>
        </w:rPr>
        <w:t xml:space="preserve"> – wszystko przebiegło </w:t>
      </w:r>
      <w:r w:rsidRPr="00783D96">
        <w:rPr>
          <w:rFonts w:ascii="Georgia" w:hAnsi="Georgia"/>
          <w:b/>
          <w:sz w:val="20"/>
          <w:szCs w:val="20"/>
          <w:lang w:val="pl-PL"/>
        </w:rPr>
        <w:t>bez komplikacji</w:t>
      </w:r>
      <w:r>
        <w:rPr>
          <w:rFonts w:ascii="Georgia" w:hAnsi="Georgia"/>
          <w:sz w:val="20"/>
          <w:szCs w:val="20"/>
          <w:lang w:val="pl-PL"/>
        </w:rPr>
        <w:t>.</w:t>
      </w:r>
    </w:p>
    <w:p w:rsidR="007A5916" w:rsidRPr="00B54478" w:rsidRDefault="00B54478" w:rsidP="00205360">
      <w:pPr>
        <w:spacing w:after="0"/>
        <w:rPr>
          <w:rFonts w:ascii="Georgia" w:hAnsi="Georgia"/>
          <w:sz w:val="20"/>
          <w:szCs w:val="20"/>
          <w:lang w:val="pl-PL"/>
        </w:rPr>
      </w:pPr>
      <w:r w:rsidRPr="00B54478">
        <w:rPr>
          <w:rFonts w:ascii="Georgia" w:hAnsi="Georgia"/>
          <w:sz w:val="20"/>
          <w:szCs w:val="20"/>
          <w:lang w:val="pl-PL"/>
        </w:rPr>
        <w:br/>
      </w:r>
      <w:bookmarkStart w:id="0" w:name="_GoBack"/>
      <w:bookmarkEnd w:id="0"/>
    </w:p>
    <w:sectPr w:rsidR="007A5916" w:rsidRPr="00B5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A4"/>
    <w:rsid w:val="00105E88"/>
    <w:rsid w:val="00205360"/>
    <w:rsid w:val="00493DAE"/>
    <w:rsid w:val="006E46E4"/>
    <w:rsid w:val="00783D96"/>
    <w:rsid w:val="007A5916"/>
    <w:rsid w:val="00815BE4"/>
    <w:rsid w:val="008313A4"/>
    <w:rsid w:val="00845350"/>
    <w:rsid w:val="00906DB4"/>
    <w:rsid w:val="00A53033"/>
    <w:rsid w:val="00B01234"/>
    <w:rsid w:val="00B458F7"/>
    <w:rsid w:val="00B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2E1D"/>
  <w15:chartTrackingRefBased/>
  <w15:docId w15:val="{537E5EE5-2D25-43F0-B25B-773F427F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7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12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B0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8CC22-1937-492B-A124-95631A7D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372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Kot</dc:creator>
  <cp:keywords/>
  <dc:description/>
  <cp:lastModifiedBy>Marcin Kot</cp:lastModifiedBy>
  <cp:revision>9</cp:revision>
  <dcterms:created xsi:type="dcterms:W3CDTF">2018-12-03T14:57:00Z</dcterms:created>
  <dcterms:modified xsi:type="dcterms:W3CDTF">2018-12-06T16:22:00Z</dcterms:modified>
</cp:coreProperties>
</file>