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2BF99F" w14:textId="77777777" w:rsidR="00824B88" w:rsidRDefault="00824B88" w:rsidP="00157DF1">
      <w:pPr>
        <w:pStyle w:val="TitlePage"/>
        <w:ind w:firstLine="0"/>
        <w:jc w:val="left"/>
        <w:rPr>
          <w:rStyle w:val="Ninguno"/>
        </w:rPr>
      </w:pPr>
    </w:p>
    <w:p w14:paraId="65142FA3" w14:textId="77777777" w:rsidR="00824B88" w:rsidRDefault="00824B88">
      <w:pPr>
        <w:pStyle w:val="TitlePage"/>
        <w:jc w:val="both"/>
        <w:rPr>
          <w:rStyle w:val="Ninguno"/>
        </w:rPr>
      </w:pPr>
    </w:p>
    <w:p w14:paraId="5274691D" w14:textId="3733F2FF" w:rsidR="00824B88" w:rsidRDefault="00157DF1" w:rsidP="00157DF1">
      <w:pPr>
        <w:pStyle w:val="TitlePage"/>
        <w:ind w:firstLine="0"/>
        <w:jc w:val="left"/>
        <w:rPr>
          <w:rStyle w:val="Ninguno"/>
        </w:rPr>
      </w:pPr>
      <w:r w:rsidRPr="00157DF1">
        <w:rPr>
          <w:rStyle w:val="Ninguno"/>
          <w:noProof/>
          <w:lang w:val="es-ES"/>
        </w:rPr>
        <w:drawing>
          <wp:inline distT="0" distB="0" distL="0" distR="0" wp14:anchorId="5EFDF23B" wp14:editId="009857B7">
            <wp:extent cx="5396230" cy="1405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E6A1" w14:textId="77777777" w:rsidR="00824B88" w:rsidRDefault="00824B88" w:rsidP="00177EE2">
      <w:pPr>
        <w:pStyle w:val="TitlePage"/>
        <w:ind w:firstLine="0"/>
        <w:jc w:val="left"/>
        <w:rPr>
          <w:rStyle w:val="Ninguno"/>
        </w:rPr>
      </w:pPr>
    </w:p>
    <w:p w14:paraId="0E968F4D" w14:textId="77777777" w:rsidR="00824B88" w:rsidRDefault="00824B88">
      <w:pPr>
        <w:pStyle w:val="TitlePage"/>
        <w:rPr>
          <w:rStyle w:val="Ninguno"/>
        </w:rPr>
      </w:pPr>
    </w:p>
    <w:p w14:paraId="41042429" w14:textId="77777777" w:rsidR="00824B88" w:rsidRDefault="00177EE2">
      <w:pPr>
        <w:pStyle w:val="Cuerpo"/>
        <w:ind w:firstLine="0"/>
        <w:jc w:val="center"/>
        <w:rPr>
          <w:rStyle w:val="Ninguno"/>
          <w:b/>
          <w:bCs/>
          <w:smallCaps/>
          <w:sz w:val="28"/>
          <w:szCs w:val="28"/>
        </w:rPr>
      </w:pPr>
      <w:r>
        <w:rPr>
          <w:rStyle w:val="Ninguno"/>
          <w:b/>
          <w:bCs/>
          <w:smallCaps/>
          <w:sz w:val="28"/>
          <w:szCs w:val="28"/>
        </w:rPr>
        <w:t xml:space="preserve">Trabajo Fin de ciclo </w:t>
      </w:r>
    </w:p>
    <w:tbl>
      <w:tblPr>
        <w:tblStyle w:val="TableNormal"/>
        <w:tblW w:w="850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505"/>
      </w:tblGrid>
      <w:tr w:rsidR="00824B88" w14:paraId="1701A498" w14:textId="77777777">
        <w:trPr>
          <w:trHeight w:val="1190"/>
          <w:jc w:val="center"/>
        </w:trPr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C12A8" w14:textId="77777777" w:rsidR="00824B88" w:rsidRDefault="00824B88">
            <w:pPr>
              <w:pStyle w:val="TitlePage"/>
              <w:spacing w:before="0" w:after="0"/>
              <w:ind w:firstLine="0"/>
              <w:jc w:val="left"/>
              <w:rPr>
                <w:rStyle w:val="Ninguno"/>
                <w:b/>
                <w:bCs/>
              </w:rPr>
            </w:pPr>
          </w:p>
          <w:p w14:paraId="3994A819" w14:textId="0367D03C" w:rsidR="00824B88" w:rsidRDefault="00EF0946">
            <w:pPr>
              <w:pStyle w:val="TitlePage"/>
              <w:spacing w:before="0" w:after="0"/>
              <w:ind w:firstLine="0"/>
            </w:pPr>
            <w:r>
              <w:rPr>
                <w:rStyle w:val="Ninguno"/>
                <w:b/>
                <w:bCs/>
                <w:shd w:val="clear" w:color="auto" w:fill="FFFF00"/>
              </w:rPr>
              <w:t>PREGUNTAS HUNDIDAS</w:t>
            </w:r>
          </w:p>
        </w:tc>
      </w:tr>
    </w:tbl>
    <w:p w14:paraId="617866D0" w14:textId="77777777" w:rsidR="00824B88" w:rsidRDefault="00824B88">
      <w:pPr>
        <w:pStyle w:val="Cuerpo"/>
        <w:ind w:firstLine="0"/>
        <w:rPr>
          <w:rStyle w:val="Ninguno"/>
          <w:smallCaps/>
          <w:sz w:val="28"/>
          <w:szCs w:val="28"/>
        </w:rPr>
      </w:pPr>
    </w:p>
    <w:p w14:paraId="08B0DC74" w14:textId="6F69B03D" w:rsidR="00824B88" w:rsidRPr="00157DF1" w:rsidRDefault="00177EE2">
      <w:pPr>
        <w:pStyle w:val="Cuerpo"/>
        <w:ind w:firstLine="0"/>
        <w:jc w:val="center"/>
        <w:rPr>
          <w:b/>
          <w:smallCaps/>
          <w:sz w:val="28"/>
          <w:szCs w:val="28"/>
        </w:rPr>
      </w:pPr>
      <w:r w:rsidRPr="00157DF1">
        <w:rPr>
          <w:b/>
          <w:smallCaps/>
          <w:sz w:val="28"/>
          <w:szCs w:val="28"/>
        </w:rPr>
        <w:t xml:space="preserve">CICLO FORMATIVO DE GRADO SUPERIOR </w:t>
      </w:r>
    </w:p>
    <w:p w14:paraId="449B0D2C" w14:textId="0B551D7D" w:rsidR="00157DF1" w:rsidRPr="00157DF1" w:rsidRDefault="00157DF1">
      <w:pPr>
        <w:pStyle w:val="Cuerpo"/>
        <w:ind w:firstLine="0"/>
        <w:jc w:val="center"/>
        <w:rPr>
          <w:rStyle w:val="Ninguno"/>
          <w:b/>
          <w:smallCaps/>
          <w:sz w:val="28"/>
          <w:szCs w:val="28"/>
        </w:rPr>
      </w:pPr>
      <w:r w:rsidRPr="00157DF1">
        <w:rPr>
          <w:b/>
          <w:smallCaps/>
          <w:sz w:val="28"/>
          <w:szCs w:val="28"/>
        </w:rPr>
        <w:t>DESARROLLO DE APLICACIONES MULTIPLATAFORMA</w:t>
      </w:r>
    </w:p>
    <w:p w14:paraId="04060DE9" w14:textId="5C192E4F" w:rsidR="00824B88" w:rsidRDefault="00CC4267">
      <w:pPr>
        <w:pStyle w:val="Cuerpo"/>
        <w:ind w:firstLine="0"/>
        <w:jc w:val="center"/>
        <w:rPr>
          <w:rStyle w:val="Ninguno"/>
          <w:smallCaps/>
          <w:sz w:val="28"/>
          <w:szCs w:val="28"/>
        </w:rPr>
      </w:pPr>
      <w:r>
        <w:rPr>
          <w:rStyle w:val="Ninguno"/>
          <w:smallCaps/>
          <w:sz w:val="28"/>
          <w:szCs w:val="28"/>
          <w:shd w:val="clear" w:color="auto" w:fill="FFFF00"/>
        </w:rPr>
        <w:t>01/06/2020</w:t>
      </w:r>
    </w:p>
    <w:p w14:paraId="775046DC" w14:textId="77777777" w:rsidR="00824B88" w:rsidRDefault="00824B88">
      <w:pPr>
        <w:pStyle w:val="Cuerpo"/>
        <w:ind w:firstLine="0"/>
        <w:rPr>
          <w:rStyle w:val="Ninguno"/>
          <w:smallCaps/>
          <w:sz w:val="32"/>
          <w:szCs w:val="32"/>
        </w:rPr>
      </w:pPr>
    </w:p>
    <w:p w14:paraId="5DBB4DFF" w14:textId="7BE1953B" w:rsidR="00824B88" w:rsidRDefault="00177EE2" w:rsidP="00157DF1">
      <w:pPr>
        <w:pStyle w:val="Cuerpo"/>
        <w:spacing w:line="240" w:lineRule="auto"/>
        <w:ind w:left="2268" w:firstLine="0"/>
        <w:jc w:val="right"/>
        <w:rPr>
          <w:rStyle w:val="Ninguno"/>
        </w:rPr>
      </w:pPr>
      <w:r>
        <w:rPr>
          <w:rStyle w:val="Ninguno"/>
        </w:rPr>
        <w:t>Nombre del Alumno/a</w:t>
      </w:r>
      <w:r w:rsidR="00157DF1">
        <w:rPr>
          <w:rStyle w:val="Ninguno"/>
        </w:rPr>
        <w:t>:</w:t>
      </w:r>
    </w:p>
    <w:p w14:paraId="0D66FA36" w14:textId="3551B06B" w:rsidR="00824B88" w:rsidRDefault="00CC4267" w:rsidP="00157DF1">
      <w:pPr>
        <w:pStyle w:val="TitlePage"/>
        <w:ind w:firstLine="0"/>
        <w:jc w:val="right"/>
        <w:rPr>
          <w:rStyle w:val="Ninguno"/>
        </w:rPr>
      </w:pPr>
      <w:r>
        <w:rPr>
          <w:rStyle w:val="Ninguno"/>
        </w:rPr>
        <w:t>Mario Bravo Ovejero</w:t>
      </w:r>
    </w:p>
    <w:p w14:paraId="4299B020" w14:textId="74075A50" w:rsidR="00824B88" w:rsidRDefault="00181614" w:rsidP="00157DF1">
      <w:pPr>
        <w:pStyle w:val="Cuerpo"/>
        <w:spacing w:line="240" w:lineRule="auto"/>
        <w:ind w:left="2268" w:firstLine="0"/>
        <w:jc w:val="right"/>
        <w:rPr>
          <w:rStyle w:val="Ninguno"/>
        </w:rPr>
      </w:pPr>
      <w:r>
        <w:rPr>
          <w:rStyle w:val="Ninguno"/>
        </w:rPr>
        <w:t>Director</w:t>
      </w:r>
      <w:r w:rsidR="00157DF1">
        <w:rPr>
          <w:rStyle w:val="Ninguno"/>
        </w:rPr>
        <w:t xml:space="preserve"> TFM</w:t>
      </w:r>
    </w:p>
    <w:p w14:paraId="32C1B97A" w14:textId="26230F4F" w:rsidR="00181614" w:rsidRDefault="00CC4267" w:rsidP="00157DF1">
      <w:pPr>
        <w:pStyle w:val="Cuerpo"/>
        <w:spacing w:line="240" w:lineRule="auto"/>
        <w:ind w:left="2268" w:firstLine="0"/>
        <w:jc w:val="right"/>
        <w:rPr>
          <w:rStyle w:val="Ninguno"/>
        </w:rPr>
      </w:pPr>
      <w:r>
        <w:rPr>
          <w:rStyle w:val="Ninguno"/>
        </w:rPr>
        <w:t>Carlos Rufiángel García</w:t>
      </w:r>
    </w:p>
    <w:p w14:paraId="0667A093" w14:textId="77777777" w:rsidR="00824B88" w:rsidRDefault="00824B88">
      <w:pPr>
        <w:pStyle w:val="Cuerpo"/>
        <w:widowControl w:val="0"/>
        <w:spacing w:line="240" w:lineRule="auto"/>
        <w:ind w:left="2376" w:hanging="2376"/>
        <w:rPr>
          <w:rStyle w:val="Ninguno"/>
        </w:rPr>
      </w:pPr>
    </w:p>
    <w:p w14:paraId="5087E704" w14:textId="77777777" w:rsidR="00824B88" w:rsidRDefault="00824B88">
      <w:pPr>
        <w:pStyle w:val="TitlePage"/>
        <w:rPr>
          <w:rStyle w:val="Ninguno"/>
          <w:sz w:val="28"/>
          <w:szCs w:val="28"/>
        </w:rPr>
      </w:pPr>
    </w:p>
    <w:p w14:paraId="08B66677" w14:textId="77777777" w:rsidR="00824B88" w:rsidRDefault="00824B88">
      <w:pPr>
        <w:pStyle w:val="Cuerpo"/>
        <w:ind w:firstLine="0"/>
      </w:pPr>
    </w:p>
    <w:p w14:paraId="206CB4FD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  <w:r>
        <w:rPr>
          <w:rStyle w:val="Ninguno"/>
          <w:rFonts w:ascii="Times New Roman" w:hAnsi="Times New Roman"/>
          <w:color w:val="000000"/>
          <w:u w:color="000000"/>
        </w:rPr>
        <w:lastRenderedPageBreak/>
        <w:t>Contenido:</w:t>
      </w:r>
    </w:p>
    <w:p w14:paraId="533BD4B1" w14:textId="77777777" w:rsidR="00181614" w:rsidRPr="00181614" w:rsidRDefault="00181614" w:rsidP="00181614">
      <w:pPr>
        <w:pStyle w:val="Cuerpo"/>
      </w:pPr>
    </w:p>
    <w:p w14:paraId="5AE66D58" w14:textId="1826E14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M1. RESUMEN DEL PROYECTO </w:t>
      </w:r>
    </w:p>
    <w:p w14:paraId="54FDA5BB" w14:textId="269C7F5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M2. AGRADECIMIENTOS </w:t>
      </w:r>
    </w:p>
    <w:p w14:paraId="21CBCBD4" w14:textId="3CCD1969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M3. ÍNDICE DE CAPÍTULOS </w:t>
      </w:r>
    </w:p>
    <w:p w14:paraId="22575624" w14:textId="784C4B0E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M4. ÍNDICE DE TABLAS </w:t>
      </w:r>
    </w:p>
    <w:p w14:paraId="0B90598E" w14:textId="66702BC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M5. ÍNDICE DE FIGURAS </w:t>
      </w:r>
    </w:p>
    <w:p w14:paraId="3BC85216" w14:textId="0D6B3F8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M6. INTRODUCCIÓN </w:t>
      </w:r>
    </w:p>
    <w:p w14:paraId="0F01E3FF" w14:textId="3064285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M7. DESCRIPCIÓN DEL PROBLEMA </w:t>
      </w:r>
    </w:p>
    <w:p w14:paraId="5694647C" w14:textId="69DBCD69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>M8. ESTADO DE LA CUESTIÓN</w:t>
      </w:r>
      <w:r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 </w:t>
      </w:r>
    </w:p>
    <w:p w14:paraId="15DFC164" w14:textId="63E1D60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M9. OBJETIVO GENERAL </w:t>
      </w:r>
    </w:p>
    <w:p w14:paraId="440AD2B9" w14:textId="2B8D3974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M10. OBJETIVOS ESPECÍFICOS </w:t>
      </w:r>
    </w:p>
    <w:p w14:paraId="6E42E24A" w14:textId="7019DF02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M11. SOLUCIÓN PROPUESTA </w:t>
      </w:r>
    </w:p>
    <w:p w14:paraId="16F01DFB" w14:textId="6FFA4AF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M12. METODOLOGÍA </w:t>
      </w:r>
    </w:p>
    <w:p w14:paraId="14BAEBA5" w14:textId="5DDFDBA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M13. ESPECIFICACIÓN DE REQUISITOS DE USUARIO. </w:t>
      </w:r>
    </w:p>
    <w:p w14:paraId="61EEDB07" w14:textId="720FA95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M14. CASOS DE USO. </w:t>
      </w:r>
    </w:p>
    <w:p w14:paraId="23557D54" w14:textId="76212EDC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M15. DISEÑO CONCEPTUAL. </w:t>
      </w:r>
    </w:p>
    <w:p w14:paraId="21B5B491" w14:textId="31BB8935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M16. DISEÑO DETALLADO. </w:t>
      </w:r>
    </w:p>
    <w:p w14:paraId="52DCE93B" w14:textId="149BA2A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M17. REQUISITOS DEL SISTEMA. </w:t>
      </w:r>
    </w:p>
    <w:p w14:paraId="7FEC4C01" w14:textId="7BB61DA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6380"/>
        </w:tabs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>M18. HERRAMIENTAS EMPLEADAS EN LA IMPLEMENTACIÓ</w:t>
      </w:r>
      <w:r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N. </w:t>
      </w:r>
    </w:p>
    <w:p w14:paraId="272CBED2" w14:textId="5F3512A7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M19 - DETALLES DE IMPLEMENTACIÓN. </w:t>
      </w:r>
    </w:p>
    <w:p w14:paraId="7AA14CE3" w14:textId="712CD004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M20. ASEGURAMIENTO DE LA CALIDAD. </w:t>
      </w:r>
    </w:p>
    <w:p w14:paraId="190F8F10" w14:textId="1A19F73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M21. EXPERIMENTACIÓN/ PRUEBAS/ VALIDACIÓN. </w:t>
      </w:r>
    </w:p>
    <w:p w14:paraId="04F01030" w14:textId="6443DA48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M22. EVALUACIÓN/ DISCUSIÓN. </w:t>
      </w:r>
    </w:p>
    <w:p w14:paraId="08A9BDD5" w14:textId="65C57C7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M23. CONCLUSIONES. </w:t>
      </w:r>
    </w:p>
    <w:p w14:paraId="72E45749" w14:textId="1B13E85A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M24. TRABAJOS FUTUROS </w:t>
      </w:r>
    </w:p>
    <w:p w14:paraId="3CF59397" w14:textId="51BB576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M25. GUÍA DE SOLUCIÓN DE ERRORES. </w:t>
      </w:r>
    </w:p>
    <w:p w14:paraId="342BDC4D" w14:textId="2F00EE1B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M26. GLOSARIO DE TÉRMINOS. </w:t>
      </w:r>
    </w:p>
    <w:p w14:paraId="11AF44A7" w14:textId="4E5F099F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M27. BIBLIOGRAFÍA. </w:t>
      </w:r>
    </w:p>
    <w:p w14:paraId="0BE96382" w14:textId="7F8C8F3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M28. APENDICES </w:t>
      </w:r>
    </w:p>
    <w:p w14:paraId="15BDE5FB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</w:p>
    <w:p w14:paraId="312C88C7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</w:p>
    <w:p w14:paraId="3F56B078" w14:textId="77777777" w:rsidR="00157DF1" w:rsidRDefault="00157DF1" w:rsidP="00157DF1">
      <w:pPr>
        <w:pStyle w:val="Cuerpo"/>
      </w:pPr>
    </w:p>
    <w:p w14:paraId="7BBCCA13" w14:textId="77777777" w:rsidR="00157DF1" w:rsidRDefault="00157DF1" w:rsidP="00157DF1">
      <w:pPr>
        <w:pStyle w:val="Cuerpo"/>
      </w:pPr>
    </w:p>
    <w:p w14:paraId="14A13CFB" w14:textId="77777777" w:rsidR="00157DF1" w:rsidRDefault="00157DF1" w:rsidP="00157DF1">
      <w:pPr>
        <w:pStyle w:val="Cuerpo"/>
      </w:pPr>
    </w:p>
    <w:p w14:paraId="08AD2940" w14:textId="77777777" w:rsidR="00157DF1" w:rsidRDefault="00157DF1" w:rsidP="00157DF1">
      <w:pPr>
        <w:pStyle w:val="Cuerpo"/>
      </w:pPr>
    </w:p>
    <w:p w14:paraId="7FA59AD3" w14:textId="77777777" w:rsidR="00BA4303" w:rsidRDefault="00BA4303" w:rsidP="00157DF1">
      <w:pPr>
        <w:pStyle w:val="Cuerpo"/>
      </w:pPr>
    </w:p>
    <w:p w14:paraId="412E2ED5" w14:textId="2B942746" w:rsid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cs="Arial Unicode MS"/>
          <w:color w:val="000000"/>
          <w:u w:color="000000"/>
          <w:lang w:val="es-ES_tradnl" w:eastAsia="es-ES"/>
        </w:rPr>
      </w:pPr>
    </w:p>
    <w:p w14:paraId="6DB36A4A" w14:textId="77777777" w:rsidR="00F71C62" w:rsidRDefault="00F71C62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</w:p>
    <w:p w14:paraId="01355033" w14:textId="77777777" w:rsidR="00157DF1" w:rsidRPr="00157DF1" w:rsidRDefault="00157DF1" w:rsidP="00157DF1">
      <w:pPr>
        <w:pStyle w:val="Cuerpo"/>
      </w:pPr>
      <w:r w:rsidRPr="00157DF1">
        <w:lastRenderedPageBreak/>
        <w:t xml:space="preserve">M1. RESUMEN DEL PROYECTO </w:t>
      </w:r>
    </w:p>
    <w:p w14:paraId="23C778AC" w14:textId="707B4180" w:rsidR="00157DF1" w:rsidRPr="00157DF1" w:rsidRDefault="00157DF1" w:rsidP="00157DF1">
      <w:pPr>
        <w:pStyle w:val="Cuerpo"/>
      </w:pPr>
      <w:r>
        <w:tab/>
      </w:r>
      <w:r w:rsidR="00EF0946">
        <w:t>Preguntas Hundidas</w:t>
      </w:r>
      <w:r w:rsidR="00CC4267">
        <w:t xml:space="preserve"> consiste en una versión diferente del mítico Hundir La Flota. Esta nueva versión trae consigo que cada barco</w:t>
      </w:r>
      <w:r w:rsidR="000C440B">
        <w:t xml:space="preserve"> es de una temática (Geografía, por ejemplo) y para poder derribar la casilla tienes que acertar una pregunta de la temática en cuestión. Al final, como en el juego original, gana quien derribe todos los barcos del oponente.</w:t>
      </w:r>
    </w:p>
    <w:p w14:paraId="7552750A" w14:textId="77777777" w:rsidR="00157DF1" w:rsidRDefault="00157DF1" w:rsidP="00157DF1">
      <w:pPr>
        <w:pStyle w:val="Cuerpo"/>
      </w:pPr>
      <w:r w:rsidRPr="00157DF1">
        <w:t xml:space="preserve">M2. AGRADECIMIENTOS </w:t>
      </w:r>
    </w:p>
    <w:p w14:paraId="1BF50340" w14:textId="47FBD18F" w:rsidR="000C440B" w:rsidRPr="000C440B" w:rsidRDefault="000C440B" w:rsidP="000C440B">
      <w:pPr>
        <w:pStyle w:val="Cuerpo"/>
        <w:rPr>
          <w:lang w:val="es-ES"/>
        </w:rPr>
      </w:pPr>
      <w:r>
        <w:rPr>
          <w:lang w:val="es-ES"/>
        </w:rPr>
        <w:t>Quiero</w:t>
      </w:r>
      <w:r w:rsidRPr="000C440B">
        <w:rPr>
          <w:lang w:val="es-ES"/>
        </w:rPr>
        <w:t xml:space="preserve"> mostrar mi gratitud a todas aquellas personas que estuvieron presentes en la realización de </w:t>
      </w:r>
      <w:r>
        <w:rPr>
          <w:lang w:val="es-ES"/>
        </w:rPr>
        <w:t>este proyecto, ya que sin su ayuda y consejos no lo hubiera podido sacar adelante</w:t>
      </w:r>
      <w:r w:rsidRPr="000C440B">
        <w:rPr>
          <w:lang w:val="es-ES"/>
        </w:rPr>
        <w:t>.</w:t>
      </w:r>
    </w:p>
    <w:p w14:paraId="218A622D" w14:textId="3BAD0F87" w:rsidR="000C440B" w:rsidRPr="000C440B" w:rsidRDefault="000C440B" w:rsidP="000C440B">
      <w:pPr>
        <w:pStyle w:val="Cuerpo"/>
        <w:rPr>
          <w:lang w:val="es-ES"/>
        </w:rPr>
      </w:pPr>
      <w:r w:rsidRPr="000C440B">
        <w:rPr>
          <w:lang w:val="es-ES"/>
        </w:rPr>
        <w:t xml:space="preserve">Muestro mis más sinceros agradecimientos a mi tutor de proyecto, </w:t>
      </w:r>
      <w:r w:rsidR="00EF0946" w:rsidRPr="000C440B">
        <w:rPr>
          <w:lang w:val="es-ES"/>
        </w:rPr>
        <w:t>quien,</w:t>
      </w:r>
      <w:r w:rsidRPr="000C440B">
        <w:rPr>
          <w:lang w:val="es-ES"/>
        </w:rPr>
        <w:t xml:space="preserve"> con su conocimiento </w:t>
      </w:r>
      <w:r>
        <w:rPr>
          <w:lang w:val="es-ES"/>
        </w:rPr>
        <w:t>y predisposición, ha hecho posible el éxito de este proyecto.</w:t>
      </w:r>
    </w:p>
    <w:p w14:paraId="770E1541" w14:textId="195ED25C" w:rsidR="000C440B" w:rsidRPr="000C440B" w:rsidRDefault="000C440B" w:rsidP="000C440B">
      <w:pPr>
        <w:pStyle w:val="Cuerpo"/>
        <w:rPr>
          <w:lang w:val="es-ES"/>
        </w:rPr>
      </w:pPr>
      <w:r w:rsidRPr="000C440B">
        <w:rPr>
          <w:lang w:val="es-ES"/>
        </w:rPr>
        <w:t>Por último, quiero agradecer a la base de todo, a mi familia, en especial a mis padres</w:t>
      </w:r>
      <w:r>
        <w:rPr>
          <w:lang w:val="es-ES"/>
        </w:rPr>
        <w:t xml:space="preserve"> y hermano</w:t>
      </w:r>
      <w:r w:rsidRPr="000C440B">
        <w:rPr>
          <w:lang w:val="es-ES"/>
        </w:rPr>
        <w:t>, que quienes con sus consejos fueron el motor de arranque y mi constante motivación, muchas gracias por su paciencia y comprensión, y sobre todo por su amor.</w:t>
      </w:r>
    </w:p>
    <w:p w14:paraId="7760E988" w14:textId="77777777" w:rsidR="00157DF1" w:rsidRDefault="00157DF1" w:rsidP="00157DF1">
      <w:pPr>
        <w:pStyle w:val="Cuerpo"/>
      </w:pPr>
      <w:r w:rsidRPr="00157DF1">
        <w:t xml:space="preserve">M3. ÍNDICE DE CAPÍTULOS </w:t>
      </w:r>
    </w:p>
    <w:p w14:paraId="131F4D58" w14:textId="1DEE93A9" w:rsidR="00157DF1" w:rsidRDefault="00157DF1" w:rsidP="00157DF1">
      <w:pPr>
        <w:pStyle w:val="Cuerpo"/>
      </w:pPr>
      <w:r>
        <w:tab/>
        <w:t>Índice con paginación de cada uno de los capítulos del proyecto.</w:t>
      </w:r>
    </w:p>
    <w:p w14:paraId="64A36CE5" w14:textId="06BFBD77" w:rsidR="00EF0946" w:rsidRPr="00EF0946" w:rsidRDefault="00EF0946" w:rsidP="00157DF1">
      <w:pPr>
        <w:pStyle w:val="Cuerpo"/>
        <w:rPr>
          <w:b/>
        </w:rPr>
      </w:pPr>
      <w:r w:rsidRPr="00EF0946">
        <w:rPr>
          <w:b/>
        </w:rPr>
        <w:t>(Más adelante)</w:t>
      </w:r>
    </w:p>
    <w:p w14:paraId="5BEBF72C" w14:textId="77777777" w:rsidR="00157DF1" w:rsidRDefault="00157DF1" w:rsidP="00157DF1">
      <w:pPr>
        <w:pStyle w:val="Cuerpo"/>
      </w:pPr>
      <w:r w:rsidRPr="00157DF1">
        <w:t xml:space="preserve">M4. ÍNDICE DE TABLAS </w:t>
      </w:r>
    </w:p>
    <w:p w14:paraId="065C494D" w14:textId="5816350B" w:rsidR="00157DF1" w:rsidRDefault="00157DF1" w:rsidP="00157DF1">
      <w:pPr>
        <w:pStyle w:val="Cuerpo"/>
        <w:ind w:left="707"/>
      </w:pPr>
      <w:r>
        <w:t>Índice con paginación de cada uno de las tablas usadas en el proyecto.</w:t>
      </w:r>
    </w:p>
    <w:p w14:paraId="66FDC2A2" w14:textId="1A57EF78" w:rsidR="00EF0946" w:rsidRPr="00F71C62" w:rsidRDefault="00EF0946" w:rsidP="00F71C62">
      <w:pPr>
        <w:pStyle w:val="Cuerpo"/>
        <w:rPr>
          <w:b/>
        </w:rPr>
      </w:pPr>
      <w:r w:rsidRPr="00EF0946">
        <w:rPr>
          <w:b/>
        </w:rPr>
        <w:t>(Más adelante)</w:t>
      </w:r>
    </w:p>
    <w:p w14:paraId="06763B10" w14:textId="77777777" w:rsidR="00157DF1" w:rsidRDefault="00157DF1" w:rsidP="00157DF1">
      <w:pPr>
        <w:pStyle w:val="Cuerpo"/>
      </w:pPr>
      <w:r w:rsidRPr="00157DF1">
        <w:t xml:space="preserve">M5. ÍNDICE DE FIGURAS </w:t>
      </w:r>
    </w:p>
    <w:p w14:paraId="28F5B9D6" w14:textId="25A9314D" w:rsidR="00157DF1" w:rsidRDefault="00157DF1" w:rsidP="00157DF1">
      <w:pPr>
        <w:pStyle w:val="Cuerpo"/>
        <w:ind w:left="707"/>
      </w:pPr>
      <w:r>
        <w:t>Índice con paginación de cada uno de las tablas usadas en el proyecto.</w:t>
      </w:r>
    </w:p>
    <w:p w14:paraId="66D516BC" w14:textId="1A7B6A05" w:rsidR="00EF0946" w:rsidRPr="00EF0946" w:rsidRDefault="00EF0946" w:rsidP="00EF0946">
      <w:pPr>
        <w:pStyle w:val="Cuerpo"/>
        <w:rPr>
          <w:b/>
        </w:rPr>
      </w:pPr>
      <w:r w:rsidRPr="00EF0946">
        <w:rPr>
          <w:b/>
        </w:rPr>
        <w:t>(Más adelante)</w:t>
      </w:r>
    </w:p>
    <w:p w14:paraId="00C493C2" w14:textId="77777777" w:rsidR="00157DF1" w:rsidRDefault="00157DF1" w:rsidP="00157DF1">
      <w:pPr>
        <w:pStyle w:val="Cuerpo"/>
      </w:pPr>
      <w:r w:rsidRPr="00157DF1">
        <w:lastRenderedPageBreak/>
        <w:t xml:space="preserve">M6. INTRODUCCIÓN </w:t>
      </w:r>
    </w:p>
    <w:p w14:paraId="16CEBCB1" w14:textId="7F4541A2" w:rsidR="00157DF1" w:rsidRDefault="00157DF1" w:rsidP="00157DF1">
      <w:pPr>
        <w:pStyle w:val="Cuerpo"/>
      </w:pPr>
      <w:r>
        <w:tab/>
      </w:r>
      <w:r w:rsidR="00D56B32" w:rsidRPr="00D56B32">
        <w:t>La idea de Preguntas Hundidas surge de darle una vuelta de rosca al conocidísimo juego “Hundir La Flota”, el cual pienso que esta ya un poco desactualizado a los tiempos que corren, por lo que he pensado en añadirle preguntas para hundir el barco en cuestión.</w:t>
      </w:r>
      <w:r w:rsidR="00D56B32">
        <w:t xml:space="preserve"> </w:t>
      </w:r>
    </w:p>
    <w:p w14:paraId="1EF3D91E" w14:textId="47FEB37C" w:rsidR="00D56B32" w:rsidRDefault="00D56B32" w:rsidP="00157DF1">
      <w:pPr>
        <w:pStyle w:val="Cuerpo"/>
      </w:pPr>
      <w:r>
        <w:t>Las condiciones en las que se va a desarrollar son las siguientes:</w:t>
      </w:r>
    </w:p>
    <w:p w14:paraId="11387FA1" w14:textId="632C3070" w:rsidR="00D56B32" w:rsidRDefault="00D56B32" w:rsidP="00D56B32">
      <w:pPr>
        <w:pStyle w:val="Cuerpo"/>
        <w:numPr>
          <w:ilvl w:val="0"/>
          <w:numId w:val="14"/>
        </w:numPr>
      </w:pPr>
      <w:r>
        <w:t>3 horas de trabajo mínimo en clase</w:t>
      </w:r>
    </w:p>
    <w:p w14:paraId="051AE39B" w14:textId="41A5D614" w:rsidR="00D56B32" w:rsidRPr="00157DF1" w:rsidRDefault="00D56B32" w:rsidP="00D56B32">
      <w:pPr>
        <w:pStyle w:val="Cuerpo"/>
        <w:numPr>
          <w:ilvl w:val="0"/>
          <w:numId w:val="14"/>
        </w:numPr>
      </w:pPr>
      <w:r>
        <w:t>1 hora de trabajo mínimo en casa.</w:t>
      </w:r>
    </w:p>
    <w:p w14:paraId="10651CC5" w14:textId="77777777" w:rsidR="00157DF1" w:rsidRDefault="00157DF1" w:rsidP="00157DF1">
      <w:pPr>
        <w:pStyle w:val="Cuerpo"/>
      </w:pPr>
      <w:r w:rsidRPr="00157DF1">
        <w:t xml:space="preserve">M7. DESCRIPCIÓN DEL PROBLEMA </w:t>
      </w:r>
    </w:p>
    <w:p w14:paraId="06302728" w14:textId="0988BDF7" w:rsidR="00157DF1" w:rsidRPr="00157DF1" w:rsidRDefault="00157DF1" w:rsidP="00157DF1">
      <w:pPr>
        <w:pStyle w:val="Cuerpo"/>
      </w:pPr>
      <w:r>
        <w:tab/>
      </w:r>
      <w:r w:rsidR="00E00CEE">
        <w:t xml:space="preserve">Dinamizar la antigua mecánica de Hundir la Flota añadiéndole </w:t>
      </w:r>
      <w:r w:rsidR="00C114D2">
        <w:t>una categoría a cada tipo de barco. Estos barcos a su vez incluyen en cada posición 1 pregunta a responder, que en caso de ser acertada te da la opción a seguir tirando, y en caso de fallar pierdes el turno.</w:t>
      </w:r>
      <w:r w:rsidRPr="00157DF1">
        <w:t xml:space="preserve"> </w:t>
      </w:r>
    </w:p>
    <w:p w14:paraId="120D7A40" w14:textId="77777777" w:rsidR="00157DF1" w:rsidRDefault="00157DF1" w:rsidP="00157DF1">
      <w:pPr>
        <w:pStyle w:val="Cuerpo"/>
      </w:pPr>
      <w:r w:rsidRPr="00157DF1">
        <w:t xml:space="preserve">M8. ESTADO DE LA CUESTIÓN </w:t>
      </w:r>
    </w:p>
    <w:p w14:paraId="63B5163E" w14:textId="3FCACC6F" w:rsidR="00157DF1" w:rsidRPr="00157DF1" w:rsidRDefault="00157DF1" w:rsidP="00157DF1">
      <w:pPr>
        <w:pStyle w:val="Cuerpo"/>
      </w:pPr>
      <w:r>
        <w:tab/>
      </w:r>
      <w:r w:rsidR="00E00CEE">
        <w:t>Ahora mismo en el único sitio donde se llega a cubrir esta cuestión</w:t>
      </w:r>
      <w:r w:rsidR="00C114D2">
        <w:t>, y no del todo,</w:t>
      </w:r>
      <w:r w:rsidR="00E00CEE">
        <w:t xml:space="preserve"> es en la app de móvil “Preguntados”</w:t>
      </w:r>
      <w:r w:rsidR="00C114D2">
        <w:t>,</w:t>
      </w:r>
      <w:r w:rsidR="00E00CEE">
        <w:t xml:space="preserve"> donde tienen como un </w:t>
      </w:r>
      <w:r w:rsidR="00C114D2">
        <w:t>minijuego</w:t>
      </w:r>
      <w:r w:rsidR="00E00CEE">
        <w:t xml:space="preserve"> parecido al que planteo yo. Por lo que yo creo que es necesario sacar esa funcionalidad de esa app y hacerla a lo grande, no siendo opcional, como lo es en esa app.</w:t>
      </w:r>
    </w:p>
    <w:p w14:paraId="2A17AF92" w14:textId="77777777" w:rsidR="00157DF1" w:rsidRDefault="00157DF1" w:rsidP="00157DF1">
      <w:pPr>
        <w:pStyle w:val="Cuerpo"/>
      </w:pPr>
      <w:r w:rsidRPr="00157DF1">
        <w:t xml:space="preserve">M9. OBJETIVO GENERAL </w:t>
      </w:r>
    </w:p>
    <w:p w14:paraId="09AA2CE3" w14:textId="0AA577BE" w:rsidR="00157DF1" w:rsidRDefault="00157DF1" w:rsidP="00157DF1">
      <w:pPr>
        <w:pStyle w:val="Cuerpo"/>
      </w:pPr>
      <w:r>
        <w:tab/>
      </w:r>
      <w:r w:rsidR="00C114D2">
        <w:t>Los requisitos que nos planteamos para lograr el objetivo propuesto son los siguientes:</w:t>
      </w:r>
    </w:p>
    <w:p w14:paraId="08EF5A64" w14:textId="7A28E99A" w:rsidR="00C114D2" w:rsidRDefault="00C114D2" w:rsidP="00C114D2">
      <w:pPr>
        <w:pStyle w:val="Cuerpo"/>
        <w:numPr>
          <w:ilvl w:val="0"/>
          <w:numId w:val="14"/>
        </w:numPr>
      </w:pPr>
      <w:r>
        <w:t>Tener una base de datos de preguntas lo suficientemente amplia para no llegar a ser muy repetitiva.</w:t>
      </w:r>
    </w:p>
    <w:p w14:paraId="0E96B10F" w14:textId="69CDC385" w:rsidR="00C114D2" w:rsidRDefault="00C114D2" w:rsidP="00C114D2">
      <w:pPr>
        <w:pStyle w:val="Cuerpo"/>
        <w:numPr>
          <w:ilvl w:val="0"/>
          <w:numId w:val="14"/>
        </w:numPr>
      </w:pPr>
      <w:r>
        <w:t>Tener una base de datos para gestionar los usuarios.</w:t>
      </w:r>
    </w:p>
    <w:p w14:paraId="15D2BEA1" w14:textId="375F9AFF" w:rsidR="00C114D2" w:rsidRDefault="00C114D2" w:rsidP="00C114D2">
      <w:pPr>
        <w:pStyle w:val="Cuerpo"/>
        <w:numPr>
          <w:ilvl w:val="0"/>
          <w:numId w:val="14"/>
        </w:numPr>
      </w:pPr>
      <w:r>
        <w:t>I</w:t>
      </w:r>
      <w:r w:rsidR="008045AD">
        <w:t xml:space="preserve">mplementar la mecánica </w:t>
      </w:r>
      <w:r>
        <w:t>del juego.</w:t>
      </w:r>
    </w:p>
    <w:p w14:paraId="69B74CB7" w14:textId="77777777" w:rsidR="00157DF1" w:rsidRDefault="00157DF1" w:rsidP="00157DF1">
      <w:pPr>
        <w:pStyle w:val="Cuerpo"/>
      </w:pPr>
      <w:bookmarkStart w:id="0" w:name="_GoBack"/>
      <w:bookmarkEnd w:id="0"/>
      <w:r w:rsidRPr="00157DF1">
        <w:lastRenderedPageBreak/>
        <w:t xml:space="preserve">M10. OBJETIVOS ESPECÍFICOS </w:t>
      </w:r>
    </w:p>
    <w:p w14:paraId="0C6BBE5A" w14:textId="3F88E9A2" w:rsidR="00AC025E" w:rsidRDefault="00AC025E" w:rsidP="00157DF1">
      <w:pPr>
        <w:pStyle w:val="Cuerpo"/>
      </w:pPr>
      <w:r>
        <w:tab/>
        <w:t>R1: Base de datos de preguntas</w:t>
      </w:r>
    </w:p>
    <w:p w14:paraId="0277D355" w14:textId="0CF0DA11" w:rsidR="00AC025E" w:rsidRDefault="00AC025E" w:rsidP="00157DF1">
      <w:pPr>
        <w:pStyle w:val="Cuerpo"/>
      </w:pPr>
      <w:r>
        <w:tab/>
      </w:r>
      <w:r>
        <w:tab/>
        <w:t>R1 F1</w:t>
      </w:r>
      <w:r w:rsidR="00F029DA">
        <w:t>: Registrar preguntas</w:t>
      </w:r>
    </w:p>
    <w:p w14:paraId="7984AB17" w14:textId="165CC932" w:rsidR="00F029DA" w:rsidRDefault="00F029DA" w:rsidP="00157DF1">
      <w:pPr>
        <w:pStyle w:val="Cuerpo"/>
      </w:pPr>
      <w:r>
        <w:tab/>
      </w:r>
      <w:r>
        <w:tab/>
      </w:r>
      <w:r>
        <w:tab/>
        <w:t>R1 F1 T1: Buscar y meter las preguntas en la base</w:t>
      </w:r>
    </w:p>
    <w:p w14:paraId="009F3D3D" w14:textId="22F8FD1F" w:rsidR="00F029DA" w:rsidRDefault="00F029DA" w:rsidP="00157DF1">
      <w:pPr>
        <w:pStyle w:val="Cuerpo"/>
      </w:pPr>
      <w:r>
        <w:tab/>
      </w:r>
      <w:r>
        <w:tab/>
      </w:r>
      <w:r>
        <w:tab/>
      </w:r>
      <w:r>
        <w:tab/>
        <w:t>R1 F1 T1 P1: Probar que están las preguntas</w:t>
      </w:r>
    </w:p>
    <w:p w14:paraId="45134E1A" w14:textId="22FF9413" w:rsidR="00F029DA" w:rsidRDefault="00F029DA" w:rsidP="00157DF1">
      <w:pPr>
        <w:pStyle w:val="Cuerpo"/>
      </w:pPr>
      <w:r>
        <w:tab/>
        <w:t>R2: Base de datos de usuarios</w:t>
      </w:r>
    </w:p>
    <w:p w14:paraId="41E05459" w14:textId="116C25F2" w:rsidR="00F029DA" w:rsidRDefault="00F029DA" w:rsidP="00157DF1">
      <w:pPr>
        <w:pStyle w:val="Cuerpo"/>
      </w:pPr>
      <w:r>
        <w:tab/>
      </w:r>
      <w:r>
        <w:tab/>
        <w:t>R2 F1: Registrar usuarios</w:t>
      </w:r>
    </w:p>
    <w:p w14:paraId="1964138D" w14:textId="6B51E15F" w:rsidR="00F029DA" w:rsidRDefault="00F029DA" w:rsidP="00157DF1">
      <w:pPr>
        <w:pStyle w:val="Cuerpo"/>
      </w:pPr>
      <w:r>
        <w:tab/>
      </w:r>
      <w:r>
        <w:tab/>
      </w:r>
      <w:r>
        <w:tab/>
        <w:t>R2 F1 T1: Meter usuarios en la base de datos</w:t>
      </w:r>
    </w:p>
    <w:p w14:paraId="3F3FEF86" w14:textId="79B7B765" w:rsidR="00F029DA" w:rsidRDefault="00F029DA" w:rsidP="00157DF1">
      <w:pPr>
        <w:pStyle w:val="Cuerpo"/>
      </w:pPr>
      <w:r>
        <w:tab/>
      </w:r>
      <w:r>
        <w:tab/>
      </w:r>
      <w:r>
        <w:tab/>
      </w:r>
      <w:r>
        <w:tab/>
        <w:t>R2 F1 T1 P1: Probar que se han guardado usuarios</w:t>
      </w:r>
    </w:p>
    <w:p w14:paraId="18038518" w14:textId="17862708" w:rsidR="008045AD" w:rsidRDefault="008045AD" w:rsidP="00157DF1">
      <w:pPr>
        <w:pStyle w:val="Cuerpo"/>
      </w:pPr>
      <w:r>
        <w:tab/>
        <w:t>R3: Implementar la mecánica del juego</w:t>
      </w:r>
    </w:p>
    <w:p w14:paraId="1094126F" w14:textId="33721495" w:rsidR="008045AD" w:rsidRDefault="008045AD" w:rsidP="00157DF1">
      <w:pPr>
        <w:pStyle w:val="Cuerpo"/>
      </w:pPr>
      <w:r>
        <w:tab/>
      </w:r>
      <w:r>
        <w:tab/>
        <w:t>R3 F1: Posicionar barcos</w:t>
      </w:r>
    </w:p>
    <w:p w14:paraId="3A8C690D" w14:textId="10B80794" w:rsidR="008045AD" w:rsidRDefault="008045AD" w:rsidP="00157DF1">
      <w:pPr>
        <w:pStyle w:val="Cuerpo"/>
      </w:pPr>
      <w:r>
        <w:tab/>
      </w:r>
      <w:r>
        <w:tab/>
      </w:r>
      <w:r>
        <w:tab/>
        <w:t>R3 F1 T1: Desarrollar código para posicionar los barcos</w:t>
      </w:r>
    </w:p>
    <w:p w14:paraId="7F077561" w14:textId="6BCAB727" w:rsidR="008045AD" w:rsidRDefault="008045AD" w:rsidP="00157DF1">
      <w:pPr>
        <w:pStyle w:val="Cuerpo"/>
      </w:pPr>
      <w:r>
        <w:tab/>
      </w:r>
      <w:r>
        <w:tab/>
      </w:r>
      <w:r>
        <w:tab/>
      </w:r>
      <w:r>
        <w:tab/>
        <w:t>R3 F1 T1 P1: Probar a posicionar un barco</w:t>
      </w:r>
    </w:p>
    <w:p w14:paraId="5AE137CC" w14:textId="5509A25E" w:rsidR="008045AD" w:rsidRDefault="008045AD" w:rsidP="00157DF1">
      <w:pPr>
        <w:pStyle w:val="Cuerpo"/>
      </w:pPr>
      <w:r>
        <w:tab/>
      </w:r>
      <w:r>
        <w:tab/>
        <w:t>R3 F2: Establecer tirada por turnos</w:t>
      </w:r>
    </w:p>
    <w:p w14:paraId="6DA6DAB2" w14:textId="1BCBBDF6" w:rsidR="008045AD" w:rsidRDefault="008045AD" w:rsidP="00157DF1">
      <w:pPr>
        <w:pStyle w:val="Cuerpo"/>
      </w:pPr>
      <w:r>
        <w:tab/>
      </w:r>
      <w:r>
        <w:tab/>
      </w:r>
      <w:r>
        <w:tab/>
        <w:t>R3 F2 T1: Desarrollar código para las tiradas</w:t>
      </w:r>
    </w:p>
    <w:p w14:paraId="724351BE" w14:textId="200B6B3A" w:rsidR="008045AD" w:rsidRDefault="008045AD" w:rsidP="00157DF1">
      <w:pPr>
        <w:pStyle w:val="Cuerpo"/>
      </w:pPr>
      <w:r>
        <w:tab/>
      </w:r>
      <w:r>
        <w:tab/>
      </w:r>
      <w:r>
        <w:tab/>
      </w:r>
      <w:r>
        <w:tab/>
        <w:t>R3 F2 T1 P1: Probar a hacer una tirada</w:t>
      </w:r>
    </w:p>
    <w:p w14:paraId="711D5527" w14:textId="7E848699" w:rsidR="008045AD" w:rsidRDefault="008045AD" w:rsidP="00157DF1">
      <w:pPr>
        <w:pStyle w:val="Cuerpo"/>
      </w:pPr>
      <w:r>
        <w:tab/>
      </w:r>
      <w:r>
        <w:tab/>
        <w:t>R3 F3: Al tocar un barco realizar una pregunta</w:t>
      </w:r>
    </w:p>
    <w:p w14:paraId="3D2C96FD" w14:textId="339DEEF4" w:rsidR="008045AD" w:rsidRDefault="008045AD" w:rsidP="008045AD">
      <w:pPr>
        <w:pStyle w:val="Cuerpo"/>
        <w:ind w:left="2839" w:firstLine="0"/>
      </w:pPr>
      <w:r>
        <w:t>R3 F3 T1: Desarrollar algoritmo para realizar pregunta si    se toca un barco.</w:t>
      </w:r>
    </w:p>
    <w:p w14:paraId="4CE4E62C" w14:textId="52A02809" w:rsidR="008045AD" w:rsidRDefault="008045AD" w:rsidP="008045AD">
      <w:pPr>
        <w:pStyle w:val="Cuerpo"/>
        <w:ind w:left="3544" w:firstLine="0"/>
      </w:pPr>
      <w:r>
        <w:t>R3 F3 T1 P1: Tocar un barco en una tirada y ver si se realiza una pregunta</w:t>
      </w:r>
    </w:p>
    <w:p w14:paraId="3806F46A" w14:textId="7685F743" w:rsidR="00157DF1" w:rsidRDefault="00157DF1" w:rsidP="00157DF1">
      <w:pPr>
        <w:pStyle w:val="Cuerpo"/>
      </w:pPr>
      <w:r w:rsidRPr="00157DF1">
        <w:t xml:space="preserve">M11. SOLUCIÓN PROPUESTA </w:t>
      </w:r>
    </w:p>
    <w:p w14:paraId="2390E704" w14:textId="7BD52024" w:rsidR="00157DF1" w:rsidRPr="00157DF1" w:rsidRDefault="00157DF1" w:rsidP="00157DF1">
      <w:pPr>
        <w:pStyle w:val="Cuerpo"/>
      </w:pPr>
      <w:r>
        <w:tab/>
      </w:r>
      <w:r w:rsidR="00CB333E">
        <w:t>Diagrama de datos y pantallas(bootstrap)</w:t>
      </w:r>
    </w:p>
    <w:p w14:paraId="7DDB6643" w14:textId="77777777" w:rsidR="00157DF1" w:rsidRDefault="00157DF1" w:rsidP="00157DF1">
      <w:pPr>
        <w:pStyle w:val="Cuerpo"/>
      </w:pPr>
      <w:r w:rsidRPr="00157DF1">
        <w:lastRenderedPageBreak/>
        <w:t xml:space="preserve">M12. METODOLOGÍA </w:t>
      </w:r>
    </w:p>
    <w:p w14:paraId="62C6DBF4" w14:textId="4354012F" w:rsidR="00157DF1" w:rsidRPr="00157DF1" w:rsidRDefault="00157DF1" w:rsidP="00157DF1">
      <w:pPr>
        <w:pStyle w:val="Cuerpo"/>
      </w:pPr>
      <w:r>
        <w:tab/>
        <w:t>Teniendo en cuenta las especificaciones y la solución propuesta, justifica el enfoque metodológico que vas a utilizar en el desarrollo.</w:t>
      </w:r>
      <w:r w:rsidR="00953A5F">
        <w:t xml:space="preserve"> </w:t>
      </w:r>
    </w:p>
    <w:p w14:paraId="64EF1DC9" w14:textId="77777777" w:rsidR="00157DF1" w:rsidRDefault="00157DF1" w:rsidP="00157DF1">
      <w:pPr>
        <w:pStyle w:val="Cuerpo"/>
      </w:pPr>
      <w:r w:rsidRPr="00157DF1">
        <w:t xml:space="preserve">M13. ESPECIFICACIÓN DE REQUISITOS DE USUARIO. </w:t>
      </w:r>
    </w:p>
    <w:p w14:paraId="68B44DC5" w14:textId="7B7AF666" w:rsidR="00157DF1" w:rsidRPr="00157DF1" w:rsidRDefault="006E7655" w:rsidP="00157DF1">
      <w:pPr>
        <w:pStyle w:val="Cuerpo"/>
      </w:pPr>
      <w:r>
        <w:tab/>
        <w:t>Detalla y codifica las especificaciones en función de los usuarios y sus características.</w:t>
      </w:r>
    </w:p>
    <w:p w14:paraId="44569531" w14:textId="77777777" w:rsidR="00157DF1" w:rsidRDefault="00157DF1" w:rsidP="00157DF1">
      <w:pPr>
        <w:pStyle w:val="Cuerpo"/>
      </w:pPr>
      <w:r w:rsidRPr="00157DF1">
        <w:t xml:space="preserve">M14. CASOS DE USO. </w:t>
      </w:r>
    </w:p>
    <w:p w14:paraId="38FB94FB" w14:textId="374B9008" w:rsidR="006E7655" w:rsidRPr="00157DF1" w:rsidRDefault="006E7655" w:rsidP="00157DF1">
      <w:pPr>
        <w:pStyle w:val="Cuerpo"/>
      </w:pPr>
      <w:r>
        <w:tab/>
        <w:t>Diagramas de casos de uso acordes a las especificaciones de requisitos de los usuarios.</w:t>
      </w:r>
    </w:p>
    <w:p w14:paraId="48A6453A" w14:textId="77777777" w:rsidR="00157DF1" w:rsidRDefault="00157DF1" w:rsidP="00157DF1">
      <w:pPr>
        <w:pStyle w:val="Cuerpo"/>
      </w:pPr>
      <w:r w:rsidRPr="00157DF1">
        <w:t xml:space="preserve">M15. DISEÑO CONCEPTUAL. </w:t>
      </w:r>
    </w:p>
    <w:p w14:paraId="59FC7C45" w14:textId="23095B2D" w:rsidR="006E7655" w:rsidRPr="00157DF1" w:rsidRDefault="006E7655" w:rsidP="00157DF1">
      <w:pPr>
        <w:pStyle w:val="Cuerpo"/>
      </w:pPr>
      <w:r>
        <w:tab/>
        <w:t>Usa DFD’s y explica el diseño.</w:t>
      </w:r>
    </w:p>
    <w:p w14:paraId="2DBAA667" w14:textId="77777777" w:rsidR="00157DF1" w:rsidRDefault="00157DF1" w:rsidP="00157DF1">
      <w:pPr>
        <w:pStyle w:val="Cuerpo"/>
      </w:pPr>
      <w:r w:rsidRPr="00157DF1">
        <w:t xml:space="preserve">M16. DISEÑO DETALLADO. </w:t>
      </w:r>
    </w:p>
    <w:p w14:paraId="1D92D583" w14:textId="47A78F0D" w:rsidR="004A1D31" w:rsidRDefault="004A1D31" w:rsidP="004A1D31">
      <w:pPr>
        <w:pStyle w:val="Cuerpo"/>
        <w:ind w:left="707"/>
      </w:pPr>
      <w:r>
        <w:t>Incluye un diagrama de Gantt que refleje el calendario del proyecto.</w:t>
      </w:r>
      <w:r w:rsidR="00BA4303">
        <w:t xml:space="preserve"> </w:t>
      </w:r>
    </w:p>
    <w:p w14:paraId="68E148D0" w14:textId="3FC867D3" w:rsidR="006E7655" w:rsidRPr="00157DF1" w:rsidRDefault="006E7655" w:rsidP="00157DF1">
      <w:pPr>
        <w:pStyle w:val="Cuerpo"/>
      </w:pPr>
      <w:r>
        <w:tab/>
        <w:t>Incluye y codifica el diseño de datos, arquitectura, procedimental e interfaces, usando los diagramas necesarios de clases, bases de datos, …</w:t>
      </w:r>
    </w:p>
    <w:p w14:paraId="6C8E7935" w14:textId="77777777" w:rsidR="00157DF1" w:rsidRDefault="00157DF1" w:rsidP="00157DF1">
      <w:pPr>
        <w:pStyle w:val="Cuerpo"/>
      </w:pPr>
      <w:r w:rsidRPr="00157DF1">
        <w:t xml:space="preserve">M17. REQUISITOS DEL SISTEMA. </w:t>
      </w:r>
    </w:p>
    <w:p w14:paraId="6688766B" w14:textId="1C33CA87" w:rsidR="006E7655" w:rsidRPr="00157DF1" w:rsidRDefault="006E7655" w:rsidP="00157DF1">
      <w:pPr>
        <w:pStyle w:val="Cuerpo"/>
      </w:pPr>
      <w:r>
        <w:tab/>
        <w:t>Detalla los requisitos necesarios para hacer funcionar el proyecto.</w:t>
      </w:r>
    </w:p>
    <w:p w14:paraId="30CCE482" w14:textId="77777777" w:rsidR="00157DF1" w:rsidRDefault="00157DF1" w:rsidP="00157DF1">
      <w:pPr>
        <w:pStyle w:val="Cuerpo"/>
      </w:pPr>
      <w:r w:rsidRPr="00157DF1">
        <w:t xml:space="preserve">M18. HERRAMIENTAS EMPLEADAS EN LA IMPLEMENTACIÓN. </w:t>
      </w:r>
    </w:p>
    <w:p w14:paraId="1BFACBCD" w14:textId="43C54375" w:rsidR="00953A5F" w:rsidRDefault="006E7655" w:rsidP="004A1D31">
      <w:pPr>
        <w:pStyle w:val="Cuerpo"/>
      </w:pPr>
      <w:r>
        <w:tab/>
        <w:t>Detalla las herramientas para desarrollar y mantener el proyecto.</w:t>
      </w:r>
    </w:p>
    <w:p w14:paraId="3F672B9D" w14:textId="77777777" w:rsidR="00157DF1" w:rsidRDefault="00157DF1" w:rsidP="00157DF1">
      <w:pPr>
        <w:pStyle w:val="Cuerpo"/>
      </w:pPr>
      <w:r w:rsidRPr="00157DF1">
        <w:t xml:space="preserve">M19 - DETALLES DE IMPLEMENTACIÓN. </w:t>
      </w:r>
    </w:p>
    <w:p w14:paraId="5FCD39B7" w14:textId="637B13EA" w:rsidR="006E7655" w:rsidRPr="00157DF1" w:rsidRDefault="006E7655" w:rsidP="00157DF1">
      <w:pPr>
        <w:pStyle w:val="Cuerpo"/>
      </w:pPr>
      <w:r>
        <w:tab/>
        <w:t>Código fuente debidamente comentado y documentado.</w:t>
      </w:r>
    </w:p>
    <w:p w14:paraId="7400FE73" w14:textId="77777777" w:rsidR="00157DF1" w:rsidRDefault="00157DF1" w:rsidP="00157DF1">
      <w:pPr>
        <w:pStyle w:val="Cuerpo"/>
      </w:pPr>
      <w:r w:rsidRPr="00157DF1">
        <w:t xml:space="preserve">M20. ASEGURAMIENTO DE LA CALIDAD. </w:t>
      </w:r>
    </w:p>
    <w:p w14:paraId="0643E897" w14:textId="4FC4CF87" w:rsidR="006E7655" w:rsidRPr="00157DF1" w:rsidRDefault="006E7655" w:rsidP="00157DF1">
      <w:pPr>
        <w:pStyle w:val="Cuerpo"/>
      </w:pPr>
      <w:r>
        <w:tab/>
        <w:t>Parámetros y actuaciones necesarias para mantener la calidad del proyecto.</w:t>
      </w:r>
    </w:p>
    <w:p w14:paraId="652E6881" w14:textId="77777777" w:rsidR="00157DF1" w:rsidRDefault="00157DF1" w:rsidP="00157DF1">
      <w:pPr>
        <w:pStyle w:val="Cuerpo"/>
      </w:pPr>
      <w:r w:rsidRPr="00157DF1">
        <w:lastRenderedPageBreak/>
        <w:t xml:space="preserve">M21. EXPERIMENTACIÓN/ PRUEBAS/ VALIDACIÓN. </w:t>
      </w:r>
    </w:p>
    <w:p w14:paraId="4C5A482E" w14:textId="48C5901A" w:rsidR="006E7655" w:rsidRPr="00157DF1" w:rsidRDefault="006E7655" w:rsidP="00157DF1">
      <w:pPr>
        <w:pStyle w:val="Cuerpo"/>
      </w:pPr>
      <w:r>
        <w:tab/>
        <w:t>Codifica y diseña las pruebas que justifican que el proyecto funciona según los objetivos específicos, requisitos y parámetros de calidad.</w:t>
      </w:r>
    </w:p>
    <w:p w14:paraId="406BF7E7" w14:textId="77777777" w:rsidR="00157DF1" w:rsidRDefault="00157DF1" w:rsidP="00157DF1">
      <w:pPr>
        <w:pStyle w:val="Cuerpo"/>
      </w:pPr>
      <w:r w:rsidRPr="00157DF1">
        <w:t xml:space="preserve">M22. EVALUACIÓN/ DISCUSIÓN. </w:t>
      </w:r>
    </w:p>
    <w:p w14:paraId="5E360CF6" w14:textId="0819D9BE" w:rsidR="006E7655" w:rsidRPr="00157DF1" w:rsidRDefault="006E7655" w:rsidP="00157DF1">
      <w:pPr>
        <w:pStyle w:val="Cuerpo"/>
      </w:pPr>
      <w:r>
        <w:tab/>
        <w:t>Evaluación personal de todo el proceso de desarrollo.</w:t>
      </w:r>
    </w:p>
    <w:p w14:paraId="091226FF" w14:textId="77777777" w:rsidR="00157DF1" w:rsidRDefault="00157DF1" w:rsidP="00157DF1">
      <w:pPr>
        <w:pStyle w:val="Cuerpo"/>
      </w:pPr>
      <w:r w:rsidRPr="00157DF1">
        <w:t xml:space="preserve">M23. CONCLUSIONES. </w:t>
      </w:r>
    </w:p>
    <w:p w14:paraId="62C313DB" w14:textId="70DD9D7C" w:rsidR="006E7655" w:rsidRPr="00157DF1" w:rsidRDefault="006E7655" w:rsidP="00157DF1">
      <w:pPr>
        <w:pStyle w:val="Cuerpo"/>
      </w:pPr>
      <w:r>
        <w:tab/>
        <w:t>Grado de cumplimiento de los objetivos y consideraciones relativas a la calidad del proyecto.</w:t>
      </w:r>
    </w:p>
    <w:p w14:paraId="00EF9197" w14:textId="77777777" w:rsidR="006E7655" w:rsidRDefault="00157DF1" w:rsidP="00157DF1">
      <w:pPr>
        <w:pStyle w:val="Cuerpo"/>
      </w:pPr>
      <w:r w:rsidRPr="00157DF1">
        <w:t>M24. TRABAJOS FUTUROS</w:t>
      </w:r>
      <w:r w:rsidR="006E7655">
        <w:t>.</w:t>
      </w:r>
    </w:p>
    <w:p w14:paraId="186EC275" w14:textId="7F16E557" w:rsidR="00157DF1" w:rsidRPr="00157DF1" w:rsidRDefault="006E7655" w:rsidP="00157DF1">
      <w:pPr>
        <w:pStyle w:val="Cuerpo"/>
      </w:pPr>
      <w:r>
        <w:tab/>
        <w:t>Detalla y comenta las posibles mejoras y ampliaciones que se pueden realizar al proyecto.</w:t>
      </w:r>
      <w:r w:rsidR="00157DF1" w:rsidRPr="00157DF1">
        <w:t xml:space="preserve"> </w:t>
      </w:r>
    </w:p>
    <w:p w14:paraId="6C26B05C" w14:textId="77777777" w:rsidR="00157DF1" w:rsidRDefault="00157DF1" w:rsidP="00157DF1">
      <w:pPr>
        <w:pStyle w:val="Cuerpo"/>
      </w:pPr>
      <w:r w:rsidRPr="00157DF1">
        <w:t xml:space="preserve">M25. GUÍA DE SOLUCIÓN DE ERRORES. </w:t>
      </w:r>
    </w:p>
    <w:p w14:paraId="2C693FDD" w14:textId="3EA8C4F9" w:rsidR="006E7655" w:rsidRPr="00157DF1" w:rsidRDefault="006E7655" w:rsidP="00157DF1">
      <w:pPr>
        <w:pStyle w:val="Cuerpo"/>
      </w:pPr>
      <w:r>
        <w:tab/>
      </w:r>
      <w:r w:rsidR="00BA4303">
        <w:t>Soluciona</w:t>
      </w:r>
      <w:r w:rsidR="00953A5F">
        <w:t xml:space="preserve"> los problemas que pueden </w:t>
      </w:r>
      <w:r w:rsidR="00BA4303">
        <w:t>ocurrir al utilizar el proyecto.</w:t>
      </w:r>
    </w:p>
    <w:p w14:paraId="2348998F" w14:textId="77777777" w:rsidR="00157DF1" w:rsidRDefault="00157DF1" w:rsidP="00157DF1">
      <w:pPr>
        <w:pStyle w:val="Cuerpo"/>
      </w:pPr>
      <w:r w:rsidRPr="00157DF1">
        <w:t xml:space="preserve">M26. GLOSARIO DE TÉRMINOS. </w:t>
      </w:r>
    </w:p>
    <w:p w14:paraId="48F3E4A3" w14:textId="5D0E7D4F" w:rsidR="00953A5F" w:rsidRPr="00157DF1" w:rsidRDefault="00953A5F" w:rsidP="00157DF1">
      <w:pPr>
        <w:pStyle w:val="Cuerpo"/>
      </w:pPr>
      <w:r>
        <w:tab/>
        <w:t>Detalla y explica los términos complejos que has usado durante la realización de este documento.</w:t>
      </w:r>
    </w:p>
    <w:p w14:paraId="3337B839" w14:textId="77777777" w:rsidR="00157DF1" w:rsidRDefault="00157DF1" w:rsidP="00157DF1">
      <w:pPr>
        <w:pStyle w:val="Cuerpo"/>
      </w:pPr>
      <w:r w:rsidRPr="00157DF1">
        <w:t xml:space="preserve">M27. BIBLIOGRAFÍA. </w:t>
      </w:r>
    </w:p>
    <w:p w14:paraId="0FEA15CC" w14:textId="1BF61593" w:rsidR="00953A5F" w:rsidRPr="00157DF1" w:rsidRDefault="00953A5F" w:rsidP="00157DF1">
      <w:pPr>
        <w:pStyle w:val="Cuerpo"/>
      </w:pPr>
      <w:r>
        <w:tab/>
        <w:t>Bibliografía según normas de la guía de estilos.</w:t>
      </w:r>
    </w:p>
    <w:p w14:paraId="7BA3422A" w14:textId="77777777" w:rsidR="00157DF1" w:rsidRDefault="00157DF1" w:rsidP="00157DF1">
      <w:pPr>
        <w:pStyle w:val="Cuerpo"/>
      </w:pPr>
      <w:r w:rsidRPr="00157DF1">
        <w:t xml:space="preserve">M28. APENDICES </w:t>
      </w:r>
    </w:p>
    <w:p w14:paraId="4AA66252" w14:textId="57AE8E67" w:rsidR="00953A5F" w:rsidRPr="00157DF1" w:rsidRDefault="00953A5F" w:rsidP="00157DF1">
      <w:pPr>
        <w:pStyle w:val="Cuerpo"/>
      </w:pPr>
      <w:r>
        <w:tab/>
        <w:t>Guía de instalación, manual de usuario y toda la documentación que consideres esencial para el proyecto según las herramientas utilizadas.</w:t>
      </w:r>
    </w:p>
    <w:p w14:paraId="31BC7C10" w14:textId="07A1E72D" w:rsidR="00157DF1" w:rsidRDefault="00157DF1" w:rsidP="00157DF1">
      <w:pPr>
        <w:pStyle w:val="TtuloTDC"/>
        <w:jc w:val="center"/>
        <w:rPr>
          <w:rStyle w:val="Ninguno"/>
          <w:rFonts w:ascii="Times New Roman" w:hAnsi="Times New Roman"/>
          <w:color w:val="000000"/>
          <w:sz w:val="40"/>
          <w:u w:color="000000"/>
        </w:rPr>
      </w:pPr>
      <w:r w:rsidRPr="00157DF1">
        <w:rPr>
          <w:rStyle w:val="Ninguno"/>
          <w:rFonts w:ascii="Times New Roman" w:hAnsi="Times New Roman"/>
          <w:color w:val="000000"/>
          <w:sz w:val="40"/>
          <w:u w:color="000000"/>
        </w:rPr>
        <w:lastRenderedPageBreak/>
        <w:t>Guía de estilo</w:t>
      </w:r>
    </w:p>
    <w:p w14:paraId="7EB0AA1C" w14:textId="77777777" w:rsidR="00157DF1" w:rsidRDefault="00157DF1" w:rsidP="00157DF1">
      <w:pPr>
        <w:pStyle w:val="Cuerpo"/>
      </w:pPr>
      <w:r>
        <w:rPr>
          <w:lang w:val="it-IT"/>
        </w:rPr>
        <w:t>La gu</w:t>
      </w:r>
      <w:r>
        <w:t>ía de estilos que viene incluida en esta plantilla, te ayudará a saber que estilo utilizar en cada momento, y a la hora de introducir el índice lo podrás hacer de forma automá</w:t>
      </w:r>
      <w:r>
        <w:rPr>
          <w:lang w:val="it-IT"/>
        </w:rPr>
        <w:t>tica:</w:t>
      </w:r>
    </w:p>
    <w:p w14:paraId="5A7AEE14" w14:textId="77777777" w:rsidR="00157DF1" w:rsidRDefault="00157DF1" w:rsidP="00157DF1">
      <w:pPr>
        <w:pStyle w:val="Cuerpo"/>
        <w:jc w:val="center"/>
      </w:pPr>
      <w:r>
        <w:rPr>
          <w:noProof/>
          <w:lang w:val="es-ES"/>
        </w:rPr>
        <w:drawing>
          <wp:inline distT="0" distB="0" distL="0" distR="0" wp14:anchorId="098E1649" wp14:editId="2AF9951C">
            <wp:extent cx="2967301" cy="1767642"/>
            <wp:effectExtent l="0" t="0" r="0" b="0"/>
            <wp:docPr id="1073741826" name="officeArt object" descr="Macintosh HD:Users:CVH:Desktop:Captura de pantalla 2015-10-03 a las 12.05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acintosh HD:Users:CVH:Desktop:Captura de pantalla 2015-10-03 a las 12.05.47.png" descr="Macintosh HD:Users:CVH:Desktop:Captura de pantalla 2015-10-03 a las 12.05.4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01" cy="1767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0C637C" w14:textId="77777777" w:rsidR="00157DF1" w:rsidRDefault="00157DF1" w:rsidP="00157DF1">
      <w:pPr>
        <w:pStyle w:val="Cuerpo"/>
      </w:pPr>
      <w:r>
        <w:t xml:space="preserve">Usa el texto </w:t>
      </w:r>
      <w:r>
        <w:rPr>
          <w:rStyle w:val="Ninguno"/>
          <w:b/>
          <w:bCs/>
        </w:rPr>
        <w:t>“Normal”</w:t>
      </w:r>
      <w:r>
        <w:t xml:space="preserve"> para el cuerpo del trabajo (como el que estás viendo ahora mismo), Times New Roman 12, con sangría al inicio de párrafo, interlineado 1.5 y espacio entre pá</w:t>
      </w:r>
      <w:r>
        <w:rPr>
          <w:lang w:val="pt-PT"/>
        </w:rPr>
        <w:t>rrafos de 8 pto.</w:t>
      </w:r>
    </w:p>
    <w:p w14:paraId="2B516D4E" w14:textId="77777777" w:rsidR="00157DF1" w:rsidRDefault="00157DF1" w:rsidP="00157DF1">
      <w:pPr>
        <w:pStyle w:val="Cuerpo"/>
      </w:pPr>
      <w:r>
        <w:t>Usa los títulos para los ejemplos anteriores 1, 2, 2.1., etc. Según el nivel en el que te encuentres debes escoger una u otra opción.</w:t>
      </w:r>
    </w:p>
    <w:p w14:paraId="75314854" w14:textId="43DA1B8D" w:rsidR="00157DF1" w:rsidRPr="00157DF1" w:rsidRDefault="00157DF1" w:rsidP="00157DF1">
      <w:pPr>
        <w:pStyle w:val="Cuerpo"/>
      </w:pPr>
      <w:r>
        <w:t>Por último en el apartado “</w:t>
      </w:r>
      <w:r>
        <w:rPr>
          <w:lang w:val="it-IT"/>
        </w:rPr>
        <w:t>cita</w:t>
      </w:r>
      <w:r>
        <w:t>” será el conveniente cuando tengas una cita textual.</w:t>
      </w:r>
    </w:p>
    <w:p w14:paraId="26F0394C" w14:textId="77777777" w:rsidR="00157DF1" w:rsidRDefault="00157DF1" w:rsidP="00157DF1">
      <w:pPr>
        <w:pStyle w:val="TtuloTDC"/>
        <w:jc w:val="center"/>
        <w:rPr>
          <w:rStyle w:val="Ninguno"/>
          <w:rFonts w:ascii="Times New Roman" w:eastAsia="Times New Roman" w:hAnsi="Times New Roman" w:cs="Times New Roman"/>
          <w:color w:val="000000"/>
          <w:u w:color="000000"/>
        </w:rPr>
      </w:pPr>
      <w:r>
        <w:rPr>
          <w:rStyle w:val="Ninguno"/>
          <w:rFonts w:ascii="Times New Roman" w:hAnsi="Times New Roman"/>
          <w:color w:val="000000"/>
          <w:u w:color="000000"/>
        </w:rPr>
        <w:t>Índice de Contenidos</w:t>
      </w:r>
    </w:p>
    <w:p w14:paraId="68D2D706" w14:textId="77777777" w:rsidR="00157DF1" w:rsidRDefault="00157DF1" w:rsidP="00157DF1">
      <w:pPr>
        <w:pStyle w:val="Cuerpo"/>
        <w:rPr>
          <w:noProof/>
        </w:rPr>
      </w:pPr>
      <w:r>
        <w:rPr>
          <w:rStyle w:val="Ninguno"/>
        </w:rPr>
        <w:fldChar w:fldCharType="begin"/>
      </w:r>
      <w:r>
        <w:rPr>
          <w:rStyle w:val="Ninguno"/>
        </w:rPr>
        <w:instrText xml:space="preserve"> TOC \t "heading 1, 1,heading 2, 2,heading 3, 3,heading 4, 4,heading 5, 5"</w:instrText>
      </w:r>
      <w:r>
        <w:rPr>
          <w:rStyle w:val="Ninguno"/>
        </w:rPr>
        <w:fldChar w:fldCharType="separate"/>
      </w:r>
    </w:p>
    <w:p w14:paraId="7B8FE6C7" w14:textId="77777777" w:rsidR="00157DF1" w:rsidRDefault="00157DF1" w:rsidP="00157DF1">
      <w:pPr>
        <w:pStyle w:val="TDC11"/>
        <w:numPr>
          <w:ilvl w:val="0"/>
          <w:numId w:val="1"/>
        </w:numPr>
        <w:rPr>
          <w:noProof/>
        </w:rPr>
      </w:pPr>
      <w:r>
        <w:rPr>
          <w:noProof/>
        </w:rPr>
        <w:t>Título de primer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956C2F" w14:textId="77777777" w:rsidR="00157DF1" w:rsidRDefault="00157DF1" w:rsidP="00157DF1">
      <w:pPr>
        <w:pStyle w:val="TDC21"/>
        <w:numPr>
          <w:ilvl w:val="1"/>
          <w:numId w:val="2"/>
        </w:numPr>
        <w:rPr>
          <w:noProof/>
        </w:rPr>
      </w:pPr>
      <w:r>
        <w:rPr>
          <w:noProof/>
        </w:rPr>
        <w:t>Título de segundo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6425B6" w14:textId="77777777" w:rsidR="00157DF1" w:rsidRDefault="00157DF1" w:rsidP="00157DF1">
      <w:pPr>
        <w:pStyle w:val="TDC31"/>
        <w:numPr>
          <w:ilvl w:val="2"/>
          <w:numId w:val="2"/>
        </w:numPr>
        <w:rPr>
          <w:noProof/>
        </w:rPr>
      </w:pPr>
      <w:r>
        <w:rPr>
          <w:noProof/>
        </w:rPr>
        <w:t>Título de tercer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077A67" w14:textId="77777777" w:rsidR="00157DF1" w:rsidRDefault="00157DF1" w:rsidP="00157DF1">
      <w:pPr>
        <w:pStyle w:val="Cuerpo"/>
      </w:pPr>
      <w:r>
        <w:rPr>
          <w:rStyle w:val="Ninguno"/>
        </w:rPr>
        <w:fldChar w:fldCharType="end"/>
      </w:r>
    </w:p>
    <w:p w14:paraId="3BEF9F9A" w14:textId="4143554A" w:rsidR="00157DF1" w:rsidRDefault="00157DF1" w:rsidP="00157DF1">
      <w:pPr>
        <w:pStyle w:val="Prrafodelista"/>
      </w:pPr>
      <w:r>
        <w:rPr>
          <w:rFonts w:ascii="Arial Unicode MS" w:eastAsia="Arial Unicode MS" w:hAnsi="Arial Unicode MS" w:cs="Arial Unicode MS"/>
        </w:rPr>
        <w:br w:type="page"/>
      </w:r>
    </w:p>
    <w:p w14:paraId="72CABD25" w14:textId="0AF06818" w:rsidR="00157DF1" w:rsidRDefault="00157DF1" w:rsidP="00157DF1">
      <w:pPr>
        <w:pStyle w:val="Ttulo1"/>
        <w:numPr>
          <w:ilvl w:val="0"/>
          <w:numId w:val="4"/>
        </w:numPr>
      </w:pPr>
      <w:bookmarkStart w:id="1" w:name="_Toc"/>
      <w:r>
        <w:rPr>
          <w:rFonts w:eastAsia="Arial Unicode MS" w:cs="Arial Unicode MS"/>
        </w:rPr>
        <w:lastRenderedPageBreak/>
        <w:t>Título de primer nivel</w:t>
      </w:r>
      <w:bookmarkEnd w:id="1"/>
    </w:p>
    <w:p w14:paraId="66C72B5A" w14:textId="77777777" w:rsidR="00157DF1" w:rsidRDefault="00157DF1" w:rsidP="00157DF1">
      <w:pPr>
        <w:pStyle w:val="Prrafodelista"/>
      </w:pPr>
    </w:p>
    <w:p w14:paraId="01D6FFBB" w14:textId="77777777" w:rsidR="00157DF1" w:rsidRDefault="00157DF1" w:rsidP="00157DF1">
      <w:pPr>
        <w:pStyle w:val="Ttulo2"/>
        <w:numPr>
          <w:ilvl w:val="1"/>
          <w:numId w:val="6"/>
        </w:numPr>
      </w:pPr>
      <w:bookmarkStart w:id="2" w:name="_Toc1"/>
      <w:r>
        <w:rPr>
          <w:rFonts w:eastAsia="Arial Unicode MS" w:cs="Arial Unicode MS"/>
        </w:rPr>
        <w:t>Título de segundo nivel</w:t>
      </w:r>
      <w:bookmarkEnd w:id="2"/>
    </w:p>
    <w:p w14:paraId="301D48DB" w14:textId="77777777" w:rsidR="00157DF1" w:rsidRDefault="00157DF1" w:rsidP="00157DF1">
      <w:pPr>
        <w:pStyle w:val="Prrafodelista"/>
      </w:pPr>
    </w:p>
    <w:p w14:paraId="6E80BB92" w14:textId="77777777" w:rsidR="00157DF1" w:rsidRDefault="00157DF1" w:rsidP="00157DF1">
      <w:pPr>
        <w:pStyle w:val="Ttulo3"/>
        <w:numPr>
          <w:ilvl w:val="2"/>
          <w:numId w:val="6"/>
        </w:numPr>
      </w:pPr>
      <w:bookmarkStart w:id="3" w:name="_Toc2"/>
      <w:r>
        <w:rPr>
          <w:rFonts w:eastAsia="Arial Unicode MS" w:cs="Arial Unicode MS"/>
        </w:rPr>
        <w:t>Título de tercer nivel</w:t>
      </w:r>
      <w:bookmarkEnd w:id="3"/>
    </w:p>
    <w:p w14:paraId="5BA8C1DB" w14:textId="77777777" w:rsidR="00157DF1" w:rsidRDefault="00157DF1" w:rsidP="00157DF1">
      <w:pPr>
        <w:pStyle w:val="Prrafodelista"/>
      </w:pPr>
    </w:p>
    <w:p w14:paraId="7421C519" w14:textId="77777777" w:rsidR="00157DF1" w:rsidRDefault="00157DF1" w:rsidP="00157DF1">
      <w:pPr>
        <w:pStyle w:val="Ttulo4"/>
        <w:numPr>
          <w:ilvl w:val="3"/>
          <w:numId w:val="6"/>
        </w:numPr>
      </w:pPr>
      <w:r>
        <w:rPr>
          <w:rFonts w:eastAsia="Arial Unicode MS" w:cs="Arial Unicode MS"/>
        </w:rPr>
        <w:t>Título de cuarto nivel</w:t>
      </w:r>
    </w:p>
    <w:p w14:paraId="4E93486B" w14:textId="77777777" w:rsidR="00157DF1" w:rsidRDefault="00157DF1" w:rsidP="00157DF1">
      <w:pPr>
        <w:pStyle w:val="Prrafodelista"/>
      </w:pPr>
    </w:p>
    <w:p w14:paraId="034DFFED" w14:textId="77777777" w:rsidR="00157DF1" w:rsidRDefault="00157DF1" w:rsidP="00157DF1">
      <w:pPr>
        <w:pStyle w:val="Ttulo5"/>
        <w:numPr>
          <w:ilvl w:val="4"/>
          <w:numId w:val="8"/>
        </w:numPr>
      </w:pPr>
      <w:r>
        <w:rPr>
          <w:rFonts w:eastAsia="Arial Unicode MS" w:cs="Arial Unicode MS"/>
        </w:rPr>
        <w:t>Título de quinto nivel</w:t>
      </w:r>
    </w:p>
    <w:p w14:paraId="625FCC69" w14:textId="77777777" w:rsidR="00157DF1" w:rsidRDefault="00157DF1" w:rsidP="00157DF1">
      <w:pPr>
        <w:pStyle w:val="Prrafodelista"/>
      </w:pPr>
    </w:p>
    <w:p w14:paraId="2F0B3E3F" w14:textId="77777777" w:rsidR="00157DF1" w:rsidRDefault="00157DF1" w:rsidP="00157DF1">
      <w:pPr>
        <w:pStyle w:val="Cuerpo"/>
        <w:jc w:val="center"/>
        <w:rPr>
          <w:rFonts w:ascii="Arial Unicode MS" w:hAnsi="Arial Unicode MS"/>
        </w:rPr>
      </w:pPr>
    </w:p>
    <w:p w14:paraId="38D07FBC" w14:textId="77777777" w:rsidR="00157DF1" w:rsidRDefault="00157DF1" w:rsidP="00157DF1">
      <w:pPr>
        <w:pStyle w:val="Cuerpo"/>
        <w:jc w:val="center"/>
        <w:rPr>
          <w:rStyle w:val="Ninguno"/>
          <w:b/>
          <w:bCs/>
        </w:rPr>
      </w:pPr>
      <w:r>
        <w:rPr>
          <w:rStyle w:val="Ninguno"/>
          <w:b/>
          <w:bCs/>
        </w:rPr>
        <w:t>¿Có</w:t>
      </w:r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  <w:lang w:val="da-DK"/>
        </w:rPr>
        <w:t>TABLAS</w:t>
      </w:r>
      <w:r>
        <w:rPr>
          <w:rStyle w:val="Ninguno"/>
          <w:b/>
          <w:bCs/>
        </w:rPr>
        <w:t xml:space="preserve"> dentro del cuerpo del trabajo?</w:t>
      </w:r>
    </w:p>
    <w:p w14:paraId="31C12BAF" w14:textId="77777777" w:rsidR="00157DF1" w:rsidRDefault="00157DF1" w:rsidP="00157DF1">
      <w:pPr>
        <w:pStyle w:val="Cuerpo"/>
      </w:pPr>
    </w:p>
    <w:p w14:paraId="5AB5B0FD" w14:textId="77777777" w:rsidR="00157DF1" w:rsidRDefault="00157DF1" w:rsidP="00157DF1">
      <w:pPr>
        <w:pStyle w:val="Cuerpo"/>
      </w:pPr>
    </w:p>
    <w:p w14:paraId="0753C0A4" w14:textId="77777777" w:rsidR="00157DF1" w:rsidRDefault="00157DF1" w:rsidP="00157DF1">
      <w:pPr>
        <w:pStyle w:val="Cuerpo"/>
        <w:ind w:firstLine="0"/>
        <w:rPr>
          <w:rStyle w:val="Ninguno"/>
          <w:i/>
          <w:iCs/>
          <w:sz w:val="20"/>
          <w:szCs w:val="20"/>
        </w:rPr>
      </w:pPr>
      <w:r>
        <w:rPr>
          <w:rStyle w:val="Ninguno"/>
          <w:i/>
          <w:iCs/>
          <w:sz w:val="20"/>
          <w:szCs w:val="20"/>
        </w:rPr>
        <w:t>Tabla 1. Promedio num</w:t>
      </w:r>
      <w:r>
        <w:rPr>
          <w:rStyle w:val="Ninguno"/>
          <w:i/>
          <w:iCs/>
          <w:sz w:val="20"/>
          <w:szCs w:val="20"/>
          <w:lang w:val="fr-FR"/>
        </w:rPr>
        <w:t>é</w:t>
      </w:r>
      <w:r>
        <w:rPr>
          <w:rStyle w:val="Ninguno"/>
          <w:i/>
          <w:iCs/>
          <w:sz w:val="20"/>
          <w:szCs w:val="20"/>
        </w:rPr>
        <w:t>rico de respuestas correctas de niñ</w:t>
      </w:r>
      <w:r>
        <w:rPr>
          <w:rStyle w:val="Ninguno"/>
          <w:i/>
          <w:iCs/>
          <w:sz w:val="20"/>
          <w:szCs w:val="20"/>
          <w:lang w:val="pt-PT"/>
        </w:rPr>
        <w:t>os/as por g</w:t>
      </w:r>
      <w:r>
        <w:rPr>
          <w:rStyle w:val="Ninguno"/>
          <w:i/>
          <w:iCs/>
          <w:sz w:val="20"/>
          <w:szCs w:val="20"/>
          <w:lang w:val="fr-FR"/>
        </w:rPr>
        <w:t>é</w:t>
      </w:r>
      <w:r>
        <w:rPr>
          <w:rStyle w:val="Ninguno"/>
          <w:i/>
          <w:iCs/>
          <w:sz w:val="20"/>
          <w:szCs w:val="20"/>
        </w:rPr>
        <w:t>nero</w:t>
      </w:r>
    </w:p>
    <w:p w14:paraId="3312082E" w14:textId="77777777" w:rsidR="00157DF1" w:rsidRDefault="00157DF1" w:rsidP="00157DF1">
      <w:pPr>
        <w:pStyle w:val="Cuerpo"/>
        <w:ind w:firstLine="0"/>
      </w:pPr>
      <w:r>
        <w:rPr>
          <w:noProof/>
          <w:lang w:val="es-ES"/>
        </w:rPr>
        <w:drawing>
          <wp:inline distT="0" distB="0" distL="0" distR="0" wp14:anchorId="47904CDF" wp14:editId="05E1DEE8">
            <wp:extent cx="5387897" cy="1021134"/>
            <wp:effectExtent l="0" t="0" r="0" b="0"/>
            <wp:docPr id="1073741827" name="officeArt object" descr="Macintosh HD:Users:CVH:Desktop:Captura de pantalla 2015-10-03 a las 12.26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cintosh HD:Users:CVH:Desktop:Captura de pantalla 2015-10-03 a las 12.26.54.png" descr="Macintosh HD:Users:CVH:Desktop:Captura de pantalla 2015-10-03 a las 12.26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5217" b="3495"/>
                    <a:stretch>
                      <a:fillRect/>
                    </a:stretch>
                  </pic:blipFill>
                  <pic:spPr>
                    <a:xfrm>
                      <a:off x="0" y="0"/>
                      <a:ext cx="5387897" cy="1021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D093D1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  <w:lang w:val="it-IT"/>
        </w:rPr>
        <w:t>Fuente: Sabadini (2009)</w:t>
      </w:r>
    </w:p>
    <w:p w14:paraId="3DC3A13A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150D01EB" w14:textId="5D5FCF73" w:rsidR="00157DF1" w:rsidRDefault="00157DF1" w:rsidP="00157DF1">
      <w:pPr>
        <w:pStyle w:val="Cuerpo"/>
        <w:jc w:val="center"/>
        <w:rPr>
          <w:rStyle w:val="Ninguno"/>
          <w:rFonts w:ascii="Arial Unicode MS" w:hAnsi="Arial Unicode MS"/>
        </w:rPr>
      </w:pPr>
    </w:p>
    <w:p w14:paraId="3FA66371" w14:textId="77777777" w:rsidR="00157DF1" w:rsidRDefault="00157DF1" w:rsidP="00157DF1">
      <w:pPr>
        <w:pStyle w:val="Cuerpo"/>
        <w:jc w:val="center"/>
      </w:pPr>
    </w:p>
    <w:p w14:paraId="2F0F51AA" w14:textId="77777777" w:rsidR="00157DF1" w:rsidRDefault="00157DF1" w:rsidP="00BA4303">
      <w:pPr>
        <w:pStyle w:val="Cuerpo"/>
        <w:ind w:firstLine="0"/>
        <w:jc w:val="left"/>
        <w:rPr>
          <w:rStyle w:val="Ninguno"/>
          <w:b/>
          <w:bCs/>
        </w:rPr>
      </w:pPr>
      <w:r>
        <w:rPr>
          <w:rStyle w:val="Ninguno"/>
          <w:b/>
          <w:bCs/>
        </w:rPr>
        <w:lastRenderedPageBreak/>
        <w:t>¿Có</w:t>
      </w:r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</w:rPr>
        <w:t>GRÁFICOS</w:t>
      </w:r>
      <w:r>
        <w:rPr>
          <w:rStyle w:val="Ninguno"/>
          <w:b/>
          <w:bCs/>
        </w:rPr>
        <w:t xml:space="preserve"> dentro del cuerpo del trabajo?</w:t>
      </w:r>
    </w:p>
    <w:p w14:paraId="79BCB08F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56CE5AEE" w14:textId="77777777" w:rsidR="00157DF1" w:rsidRDefault="00157DF1" w:rsidP="00157DF1">
      <w:pPr>
        <w:pStyle w:val="Cuerpo"/>
        <w:ind w:firstLine="0"/>
        <w:jc w:val="center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val="es-ES"/>
        </w:rPr>
        <w:drawing>
          <wp:inline distT="0" distB="0" distL="0" distR="0" wp14:anchorId="4531203B" wp14:editId="08AE48E2">
            <wp:extent cx="3886566" cy="1312007"/>
            <wp:effectExtent l="0" t="0" r="0" b="0"/>
            <wp:docPr id="1073741828" name="officeArt object" descr="Macintosh HD:Users:CVH:Desktop:Captura de pantalla 2015-10-03 a las 12.27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acintosh HD:Users:CVH:Desktop:Captura de pantalla 2015-10-03 a las 12.27.05.png" descr="Macintosh HD:Users:CVH:Desktop:Captura de pantalla 2015-10-03 a las 12.27.0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66" cy="131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833567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r>
        <w:rPr>
          <w:rStyle w:val="Ninguno"/>
          <w:i/>
          <w:iCs/>
          <w:sz w:val="20"/>
          <w:szCs w:val="20"/>
        </w:rPr>
        <w:t>Grá</w:t>
      </w:r>
      <w:r>
        <w:rPr>
          <w:rStyle w:val="Ninguno"/>
          <w:i/>
          <w:iCs/>
          <w:sz w:val="20"/>
          <w:szCs w:val="20"/>
          <w:lang w:val="it-IT"/>
        </w:rPr>
        <w:t>fico 1.</w:t>
      </w:r>
      <w:r>
        <w:rPr>
          <w:rStyle w:val="Ninguno"/>
          <w:sz w:val="20"/>
          <w:szCs w:val="20"/>
        </w:rPr>
        <w:t xml:space="preserve"> Programación más frecuentada</w:t>
      </w:r>
    </w:p>
    <w:p w14:paraId="55A47B32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>Fuente: Sayago, (2006)</w:t>
      </w:r>
    </w:p>
    <w:p w14:paraId="221711A5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6A0CB0AB" w14:textId="6D41B8C5" w:rsidR="00157DF1" w:rsidRDefault="00157DF1" w:rsidP="00157DF1">
      <w:pPr>
        <w:pStyle w:val="Cuerpo"/>
      </w:pPr>
    </w:p>
    <w:p w14:paraId="03E28623" w14:textId="77777777" w:rsidR="00157DF1" w:rsidRDefault="00157DF1" w:rsidP="00BA4303">
      <w:pPr>
        <w:pStyle w:val="Cuerpo"/>
        <w:ind w:firstLine="0"/>
        <w:rPr>
          <w:rStyle w:val="Ninguno"/>
          <w:b/>
          <w:bCs/>
        </w:rPr>
      </w:pPr>
      <w:r>
        <w:rPr>
          <w:rStyle w:val="Ninguno"/>
          <w:b/>
          <w:bCs/>
        </w:rPr>
        <w:t>¿Có</w:t>
      </w:r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</w:rPr>
        <w:t>FIGURAS</w:t>
      </w:r>
      <w:r>
        <w:rPr>
          <w:rStyle w:val="Ninguno"/>
          <w:b/>
          <w:bCs/>
        </w:rPr>
        <w:t xml:space="preserve"> dentro del cuerpo del trabajo?</w:t>
      </w:r>
    </w:p>
    <w:p w14:paraId="2440A36A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val="es-ES"/>
        </w:rPr>
        <w:drawing>
          <wp:inline distT="0" distB="0" distL="0" distR="0" wp14:anchorId="212ECA97" wp14:editId="1B1EB715">
            <wp:extent cx="4686666" cy="2732370"/>
            <wp:effectExtent l="0" t="0" r="0" b="0"/>
            <wp:docPr id="1073741829" name="officeArt object" descr="Macintosh HD:Users:CVH:Desktop:Captura de pantalla 2015-10-03 a las 12.2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acintosh HD:Users:CVH:Desktop:Captura de pantalla 2015-10-03 a las 12.27.22.png" descr="Macintosh HD:Users:CVH:Desktop:Captura de pantalla 2015-10-03 a las 12.27.2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66" cy="2732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C9E3E9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r>
        <w:rPr>
          <w:rStyle w:val="Ninguno"/>
          <w:i/>
          <w:iCs/>
          <w:sz w:val="20"/>
          <w:szCs w:val="20"/>
          <w:lang w:val="pt-PT"/>
        </w:rPr>
        <w:t>Figura 1.</w:t>
      </w:r>
      <w:r>
        <w:rPr>
          <w:rStyle w:val="Ninguno"/>
          <w:sz w:val="20"/>
          <w:szCs w:val="20"/>
        </w:rPr>
        <w:t xml:space="preserve"> Ejemplo de factores involucrados en la mejora del desempeño</w:t>
      </w:r>
    </w:p>
    <w:p w14:paraId="023949A6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>Fuente: Bernárdez, (2005)</w:t>
      </w:r>
    </w:p>
    <w:p w14:paraId="6ACB1D46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val="es-ES"/>
        </w:rPr>
        <w:lastRenderedPageBreak/>
        <w:drawing>
          <wp:inline distT="0" distB="0" distL="0" distR="0" wp14:anchorId="04626B43" wp14:editId="4EB99985">
            <wp:extent cx="5389246" cy="3015615"/>
            <wp:effectExtent l="0" t="0" r="0" b="0"/>
            <wp:docPr id="1073741830" name="officeArt object" descr="Macintosh HD:Users:CVH:Desktop:Captura de pantalla 2015-10-03 a las 12.27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acintosh HD:Users:CVH:Desktop:Captura de pantalla 2015-10-03 a las 12.27.30.png" descr="Macintosh HD:Users:CVH:Desktop:Captura de pantalla 2015-10-03 a las 12.27.3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6" cy="3015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D2EFA93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r>
        <w:rPr>
          <w:rStyle w:val="Ninguno"/>
          <w:i/>
          <w:iCs/>
          <w:sz w:val="20"/>
          <w:szCs w:val="20"/>
          <w:lang w:val="pt-PT"/>
        </w:rPr>
        <w:t>Figura 2.</w:t>
      </w:r>
      <w:r>
        <w:rPr>
          <w:rStyle w:val="Ninguno"/>
          <w:sz w:val="20"/>
          <w:szCs w:val="20"/>
        </w:rPr>
        <w:t xml:space="preserve"> Implantación de los SI.</w:t>
      </w:r>
    </w:p>
    <w:p w14:paraId="5E4F926C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>Fuente: Clempner y Guti</w:t>
      </w:r>
      <w:r>
        <w:rPr>
          <w:rStyle w:val="Ninguno"/>
          <w:b/>
          <w:bCs/>
          <w:sz w:val="20"/>
          <w:szCs w:val="20"/>
          <w:lang w:val="fr-FR"/>
        </w:rPr>
        <w:t>é</w:t>
      </w:r>
      <w:r>
        <w:rPr>
          <w:rStyle w:val="Ninguno"/>
          <w:b/>
          <w:bCs/>
          <w:sz w:val="20"/>
          <w:szCs w:val="20"/>
        </w:rPr>
        <w:t>rrez, (2002)</w:t>
      </w:r>
    </w:p>
    <w:p w14:paraId="2DB11BD7" w14:textId="77777777" w:rsidR="00157DF1" w:rsidRDefault="00157DF1" w:rsidP="00157DF1">
      <w:pPr>
        <w:pStyle w:val="Cuerpo"/>
      </w:pPr>
    </w:p>
    <w:p w14:paraId="7E85E271" w14:textId="77777777" w:rsidR="00157DF1" w:rsidRDefault="00157DF1" w:rsidP="00BA4303">
      <w:pPr>
        <w:pStyle w:val="Cuerpo"/>
        <w:ind w:firstLine="0"/>
        <w:rPr>
          <w:rStyle w:val="Ninguno"/>
          <w:b/>
          <w:bCs/>
        </w:rPr>
      </w:pPr>
      <w:r>
        <w:rPr>
          <w:rStyle w:val="Ninguno"/>
          <w:b/>
          <w:bCs/>
        </w:rPr>
        <w:t>¿Có</w:t>
      </w:r>
      <w:r>
        <w:rPr>
          <w:rStyle w:val="Ninguno"/>
          <w:b/>
          <w:bCs/>
          <w:lang w:val="it-IT"/>
        </w:rPr>
        <w:t xml:space="preserve">mo </w:t>
      </w:r>
      <w:r>
        <w:rPr>
          <w:rStyle w:val="Ninguno"/>
          <w:b/>
          <w:bCs/>
          <w:u w:val="single"/>
        </w:rPr>
        <w:t>CITAR</w:t>
      </w:r>
      <w:r>
        <w:rPr>
          <w:rStyle w:val="Ninguno"/>
          <w:b/>
          <w:bCs/>
        </w:rPr>
        <w:t xml:space="preserve"> dentro del texto a diferentes autores?</w:t>
      </w:r>
    </w:p>
    <w:p w14:paraId="714CF2FF" w14:textId="77777777" w:rsidR="00157DF1" w:rsidRDefault="00157DF1" w:rsidP="00157DF1">
      <w:pPr>
        <w:pStyle w:val="Cuerpo"/>
      </w:pPr>
      <w:r>
        <w:t>Todas aquellas afirmaciones, ideas, comentarios etc. Que no poseen del propio autor del documento deben ser citadas dentro del texto e incluirlas posteriormente en la bibliografí</w:t>
      </w:r>
      <w:r>
        <w:rPr>
          <w:lang w:val="it-IT"/>
        </w:rPr>
        <w:t>a.</w:t>
      </w:r>
    </w:p>
    <w:p w14:paraId="30131AD9" w14:textId="77777777" w:rsidR="00157DF1" w:rsidRDefault="00157DF1" w:rsidP="00157DF1">
      <w:pPr>
        <w:pStyle w:val="Prrafodelista"/>
        <w:numPr>
          <w:ilvl w:val="0"/>
          <w:numId w:val="10"/>
        </w:numPr>
        <w:rPr>
          <w:rStyle w:val="Ninguno"/>
          <w:b/>
          <w:bCs/>
        </w:rPr>
      </w:pPr>
      <w:r>
        <w:rPr>
          <w:rStyle w:val="Ninguno"/>
          <w:b/>
          <w:bCs/>
        </w:rPr>
        <w:t>Citas textuales</w:t>
      </w:r>
    </w:p>
    <w:p w14:paraId="67F9B432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Citas con menos de 40 palabras:</w:t>
      </w:r>
    </w:p>
    <w:p w14:paraId="7182D94C" w14:textId="77777777" w:rsidR="00157DF1" w:rsidRDefault="00157DF1" w:rsidP="00157DF1">
      <w:pPr>
        <w:pStyle w:val="Cuerpo"/>
      </w:pPr>
      <w:r>
        <w:rPr>
          <w:lang w:val="it-IT"/>
        </w:rPr>
        <w:t>La cita contin</w:t>
      </w:r>
      <w:r>
        <w:t>úa con el párrafo ejemplo:</w:t>
      </w:r>
    </w:p>
    <w:p w14:paraId="43D73178" w14:textId="77777777" w:rsidR="00157DF1" w:rsidRDefault="00157DF1" w:rsidP="00157DF1">
      <w:pPr>
        <w:pStyle w:val="Cuerpo"/>
      </w:pPr>
      <w:r>
        <w:t>El objetivo de este Estudio, se puede expresar de forma sencilla de la siguiente manera: “Debemos preparar a los estudiantes del S. XXI para un futuro incierto” (Prensky, 2010, p.10):, y las claves para ayudarles es consiguiendo que sean críticos y autónomos, y esto sólo se consigue mediante el estudio y el aprendizaje.</w:t>
      </w:r>
    </w:p>
    <w:p w14:paraId="3191A1FC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lastRenderedPageBreak/>
        <w:t xml:space="preserve">Citas con más de 40 palabras: </w:t>
      </w:r>
      <w:r>
        <w:rPr>
          <w:rStyle w:val="Ninguno"/>
        </w:rPr>
        <w:t>Puedes utilizar el formato “cita” dentro de la galería de estilos.</w:t>
      </w:r>
    </w:p>
    <w:p w14:paraId="3B000EC6" w14:textId="77777777" w:rsidR="00157DF1" w:rsidRDefault="00157DF1" w:rsidP="00157DF1">
      <w:pPr>
        <w:pStyle w:val="Cuerpo"/>
      </w:pPr>
      <w:r>
        <w:rPr>
          <w:lang w:val="it-IT"/>
        </w:rPr>
        <w:t>Si la cita posee m</w:t>
      </w:r>
      <w:r>
        <w:t>ás de 40 palabras debe integrarse en un párrafo independiente que sigue el siguiente formato:</w:t>
      </w:r>
    </w:p>
    <w:p w14:paraId="0C438DB0" w14:textId="77777777" w:rsidR="00157DF1" w:rsidRDefault="00157DF1" w:rsidP="00157DF1">
      <w:pPr>
        <w:pStyle w:val="Cuerpo"/>
      </w:pPr>
    </w:p>
    <w:p w14:paraId="169F3E8E" w14:textId="77777777" w:rsidR="00157DF1" w:rsidRDefault="00157DF1" w:rsidP="00157DF1">
      <w:pPr>
        <w:pStyle w:val="Cuerpo"/>
      </w:pPr>
      <w:r>
        <w:t>El Aprendizaje Autodirigido:</w:t>
      </w:r>
    </w:p>
    <w:p w14:paraId="762F881A" w14:textId="77777777" w:rsidR="00157DF1" w:rsidRDefault="00157DF1" w:rsidP="00157DF1">
      <w:pPr>
        <w:pStyle w:val="Cita"/>
      </w:pPr>
      <w:r>
        <w:t>“describe un proceso en el que los individuos asumen la iniciativa, con o sin la ayuda de los demás en el diagnóstico de sus necesidades de aprendizaje, la formulación de sus metas de aprendizaje, la identificación de los recursos humanos y materiales necesarios para aprender, la elección y aplicación de las estrategias de aprendizaje adecuadas y la evaluación de los resultados de aprendizaje” (Brockett y Hiemstra, 1993, p. 38)</w:t>
      </w:r>
    </w:p>
    <w:p w14:paraId="18854855" w14:textId="77777777" w:rsidR="00157DF1" w:rsidRDefault="00157DF1" w:rsidP="00157DF1">
      <w:pPr>
        <w:pStyle w:val="Cuerpo"/>
      </w:pPr>
    </w:p>
    <w:p w14:paraId="4C349429" w14:textId="77777777" w:rsidR="00157DF1" w:rsidRDefault="00157DF1" w:rsidP="00157DF1">
      <w:pPr>
        <w:pStyle w:val="Cuerpo"/>
      </w:pPr>
    </w:p>
    <w:p w14:paraId="1824B3FA" w14:textId="77777777" w:rsidR="00157DF1" w:rsidRDefault="00157DF1" w:rsidP="00157DF1">
      <w:pPr>
        <w:pStyle w:val="Prrafodelista"/>
        <w:numPr>
          <w:ilvl w:val="0"/>
          <w:numId w:val="13"/>
        </w:numPr>
        <w:rPr>
          <w:rStyle w:val="Ninguno"/>
          <w:b/>
          <w:bCs/>
        </w:rPr>
      </w:pPr>
      <w:r>
        <w:rPr>
          <w:rStyle w:val="Ninguno"/>
          <w:b/>
          <w:bCs/>
        </w:rPr>
        <w:t>Citas no textuales</w:t>
      </w:r>
    </w:p>
    <w:p w14:paraId="53193172" w14:textId="77777777" w:rsidR="00157DF1" w:rsidRDefault="00157DF1" w:rsidP="00157DF1">
      <w:pPr>
        <w:pStyle w:val="Prrafodelista"/>
        <w:ind w:left="1069" w:firstLine="0"/>
        <w:rPr>
          <w:b/>
          <w:bCs/>
        </w:rPr>
      </w:pPr>
    </w:p>
    <w:p w14:paraId="088AC207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Primer ejemplo: Cuando tenemos 1 o 2 autores</w:t>
      </w:r>
    </w:p>
    <w:p w14:paraId="4E423154" w14:textId="77777777" w:rsidR="00157DF1" w:rsidRDefault="00157DF1" w:rsidP="00157DF1">
      <w:pPr>
        <w:pStyle w:val="Cuerpo"/>
      </w:pPr>
      <w:r>
        <w:t>El mejor modo de ayudar a los estudiantes a aprender autónomamente es ayudarles de una manera explícita a que vean la naturaleza y el papel de los conceptos y las relaciones entre ellos (Novak y Gowin, 1988).</w:t>
      </w:r>
    </w:p>
    <w:p w14:paraId="5C6B327D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Segundo ejemplo: Cuando tenemos más de tres autores</w:t>
      </w:r>
    </w:p>
    <w:p w14:paraId="177CD07C" w14:textId="77777777" w:rsidR="00157DF1" w:rsidRDefault="00157DF1" w:rsidP="00157DF1">
      <w:pPr>
        <w:pStyle w:val="Cuerpo"/>
      </w:pPr>
      <w:r>
        <w:t xml:space="preserve">Primera vez que aparecen los autores: </w:t>
      </w:r>
    </w:p>
    <w:p w14:paraId="2A56EE2E" w14:textId="77777777" w:rsidR="00157DF1" w:rsidRDefault="00157DF1" w:rsidP="00157DF1">
      <w:pPr>
        <w:pStyle w:val="Cuerpo"/>
      </w:pPr>
      <w:r>
        <w:t>Se podría afirmar que el autodidactismo puro no es compatible con una educación de calidad y por ello no es válido para fomentar y crear un Aprendizaje Autónomo en nuestros alumnos, dado que la figura del otro es básica y necesaria (Barrón López, Flores Garcí</w:t>
      </w:r>
      <w:r>
        <w:rPr>
          <w:lang w:val="pt-PT"/>
        </w:rPr>
        <w:t>a, Ruiz Ch</w:t>
      </w:r>
      <w:r>
        <w:t xml:space="preserve">ávez, y Terrazas Porras, 2010). </w:t>
      </w:r>
    </w:p>
    <w:p w14:paraId="63FC18F9" w14:textId="77777777" w:rsidR="00157DF1" w:rsidRDefault="00157DF1" w:rsidP="00157DF1">
      <w:pPr>
        <w:pStyle w:val="Cuerpo"/>
      </w:pPr>
      <w:r>
        <w:lastRenderedPageBreak/>
        <w:t>A partir de la segunda vez (y posteriores) se indica de la siguiente forma: (Barrón Ló</w:t>
      </w:r>
      <w:r>
        <w:rPr>
          <w:lang w:val="pt-PT"/>
        </w:rPr>
        <w:t>pez et. al., 2010).</w:t>
      </w:r>
    </w:p>
    <w:p w14:paraId="5957067C" w14:textId="77777777" w:rsidR="00157DF1" w:rsidRDefault="00157DF1" w:rsidP="00157DF1">
      <w:pPr>
        <w:pStyle w:val="Cuerpo"/>
      </w:pPr>
      <w:r>
        <w:t>Si nos encontramos a 6 o más autores se emplea desde la primera ocasión la fórmula “et. al.”).</w:t>
      </w:r>
    </w:p>
    <w:p w14:paraId="7AA0B0D0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Tercer ejemplo: Cuando tenemos un trabajo de una institución sin autor evidente</w:t>
      </w:r>
    </w:p>
    <w:p w14:paraId="01AC1FBD" w14:textId="77777777" w:rsidR="00157DF1" w:rsidRDefault="00157DF1" w:rsidP="00157DF1">
      <w:pPr>
        <w:pStyle w:val="Cuerpo"/>
        <w:rPr>
          <w:rStyle w:val="Ninguno"/>
          <w:color w:val="222222"/>
          <w:u w:color="222222"/>
        </w:rPr>
      </w:pPr>
      <w:r>
        <w:t>(</w:t>
      </w:r>
      <w:r>
        <w:rPr>
          <w:rStyle w:val="Ninguno"/>
          <w:color w:val="222222"/>
          <w:u w:color="222222"/>
          <w:lang w:val="pt-PT"/>
        </w:rPr>
        <w:t>Instituto Nacional de Gesti</w:t>
      </w:r>
      <w:r>
        <w:rPr>
          <w:rStyle w:val="Ninguno"/>
          <w:color w:val="222222"/>
          <w:u w:color="222222"/>
        </w:rPr>
        <w:t>ón Sanitaria</w:t>
      </w:r>
      <w:r>
        <w:t xml:space="preserve"> [INSALUD], 2009). Segunda vez y siguientes: (INSALUD, 2005).</w:t>
      </w:r>
    </w:p>
    <w:p w14:paraId="434A5905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Cuarto ejemplo: Varios autores para apoyar la misma idea</w:t>
      </w:r>
    </w:p>
    <w:p w14:paraId="1645F9FA" w14:textId="77777777" w:rsidR="00157DF1" w:rsidRDefault="00157DF1" w:rsidP="00157DF1">
      <w:pPr>
        <w:pStyle w:val="Cuerpo"/>
      </w:pPr>
      <w:r>
        <w:t>Se indican todos ellos separados por punto y coma y ordenados alfab</w:t>
      </w:r>
      <w:r>
        <w:rPr>
          <w:lang w:val="fr-FR"/>
        </w:rPr>
        <w:t>é</w:t>
      </w:r>
      <w:r>
        <w:rPr>
          <w:lang w:val="it-IT"/>
        </w:rPr>
        <w:t>ticamente.</w:t>
      </w:r>
    </w:p>
    <w:p w14:paraId="1593982E" w14:textId="77777777" w:rsidR="00157DF1" w:rsidRDefault="00157DF1" w:rsidP="00157DF1">
      <w:pPr>
        <w:pStyle w:val="Cuerpo"/>
      </w:pPr>
      <w:r>
        <w:t>Finalmente se “</w:t>
      </w:r>
      <w:r>
        <w:rPr>
          <w:lang w:val="pt-PT"/>
        </w:rPr>
        <w:t>mecaniza</w:t>
      </w:r>
      <w:r>
        <w:t>” el aprendizaje sin necesidad de repetir las órdenes, gracias a la creación de rutinas internalizadas. Cuando verbalizamos autoinstrucciones, nuestras acciones, son mucho más efectivas que las que no van acompañadas del lenguaje (Aebli, 1991; Bandura y Jeffrey, 1974; Leontiev, Luria, y Vigotsky, 2004).</w:t>
      </w:r>
    </w:p>
    <w:p w14:paraId="5A41E491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Quinto ejemplo: Cuando la cita corresponde a un autor citado en otra obra</w:t>
      </w:r>
    </w:p>
    <w:p w14:paraId="2CEA6FEF" w14:textId="77777777" w:rsidR="00157DF1" w:rsidRDefault="00157DF1" w:rsidP="00157DF1">
      <w:pPr>
        <w:pStyle w:val="Cuerpo"/>
      </w:pPr>
      <w:r>
        <w:t>Tratar de evitar este tipo de citas y acudir, siempre que se pueda al origen.</w:t>
      </w:r>
    </w:p>
    <w:p w14:paraId="38D4F4D3" w14:textId="77777777" w:rsidR="00157DF1" w:rsidRDefault="00157DF1" w:rsidP="00157DF1">
      <w:pPr>
        <w:pStyle w:val="Cuerpo"/>
      </w:pPr>
      <w:r>
        <w:t>Aprender a aprender es la capacidad para proseguir y persistir en el aprendizaje (Unión Europea, 2004 en Martín y Moreno 2009)</w:t>
      </w:r>
    </w:p>
    <w:p w14:paraId="5CC103B0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Sexto ejemplo: Citar varias obras de un mismo autor</w:t>
      </w:r>
    </w:p>
    <w:p w14:paraId="73B76A40" w14:textId="77777777" w:rsidR="00157DF1" w:rsidRDefault="00157DF1" w:rsidP="00157DF1">
      <w:pPr>
        <w:pStyle w:val="Cuerpo"/>
      </w:pPr>
      <w:r>
        <w:t>López Morales fue el iniciador de los estudios de Disponibilidad L</w:t>
      </w:r>
      <w:r>
        <w:rPr>
          <w:lang w:val="fr-FR"/>
        </w:rPr>
        <w:t>é</w:t>
      </w:r>
      <w:r>
        <w:t>xica en Puerto Rico, realizado un gran número de investigaciones (López Morales, 1973, 1978, 1999, 1979a, 1979b, 1983a, 1986, 1987, 1989, 1992, 1994, 2001, 2005, 2008).</w:t>
      </w:r>
    </w:p>
    <w:p w14:paraId="5E7407FE" w14:textId="77777777" w:rsidR="00157DF1" w:rsidRDefault="00157DF1" w:rsidP="00157DF1">
      <w:pPr>
        <w:pStyle w:val="Cuerpo"/>
      </w:pPr>
    </w:p>
    <w:p w14:paraId="0D5A4BCA" w14:textId="77777777" w:rsidR="00157DF1" w:rsidRDefault="00157DF1" w:rsidP="00157DF1">
      <w:pPr>
        <w:pStyle w:val="Cuerpo"/>
        <w:jc w:val="center"/>
        <w:rPr>
          <w:rStyle w:val="Ninguno"/>
          <w:rFonts w:ascii="Arial Unicode MS" w:hAnsi="Arial Unicode MS"/>
        </w:rPr>
      </w:pPr>
    </w:p>
    <w:p w14:paraId="2550A045" w14:textId="77777777" w:rsidR="00BA4303" w:rsidRDefault="00BA4303" w:rsidP="00BA4303">
      <w:pPr>
        <w:pStyle w:val="Cuerpo"/>
        <w:ind w:firstLine="0"/>
        <w:jc w:val="left"/>
        <w:rPr>
          <w:rStyle w:val="Ninguno"/>
          <w:b/>
          <w:bCs/>
        </w:rPr>
      </w:pPr>
    </w:p>
    <w:p w14:paraId="19428C2C" w14:textId="77777777" w:rsidR="00157DF1" w:rsidRDefault="00157DF1" w:rsidP="00BA4303">
      <w:pPr>
        <w:pStyle w:val="Cuerpo"/>
        <w:ind w:firstLine="0"/>
        <w:jc w:val="left"/>
        <w:rPr>
          <w:rStyle w:val="Ninguno"/>
          <w:b/>
          <w:bCs/>
        </w:rPr>
      </w:pPr>
      <w:r>
        <w:rPr>
          <w:rStyle w:val="Ninguno"/>
          <w:b/>
          <w:bCs/>
        </w:rPr>
        <w:lastRenderedPageBreak/>
        <w:t xml:space="preserve">¿Cómo hacer la </w:t>
      </w:r>
      <w:r>
        <w:rPr>
          <w:rStyle w:val="Ninguno"/>
          <w:b/>
          <w:bCs/>
          <w:u w:val="single"/>
          <w:lang w:val="da-DK"/>
        </w:rPr>
        <w:t>BIBLIOGRAF</w:t>
      </w:r>
      <w:r>
        <w:rPr>
          <w:rStyle w:val="Ninguno"/>
          <w:b/>
          <w:bCs/>
          <w:u w:val="single"/>
        </w:rPr>
        <w:t>ÍA</w:t>
      </w:r>
      <w:r>
        <w:rPr>
          <w:rStyle w:val="Ninguno"/>
          <w:b/>
          <w:bCs/>
        </w:rPr>
        <w:t>?</w:t>
      </w:r>
    </w:p>
    <w:p w14:paraId="29082F67" w14:textId="77777777" w:rsidR="00157DF1" w:rsidRDefault="00157DF1" w:rsidP="00157DF1">
      <w:pPr>
        <w:pStyle w:val="Cuerpo"/>
      </w:pPr>
      <w:r>
        <w:t>En la bibliografía se incluyen todas aquellas citas que aparecen dentro del texto. Se hace una lista de todas las obras, ordenada alfab</w:t>
      </w:r>
      <w:r>
        <w:rPr>
          <w:lang w:val="fr-FR"/>
        </w:rPr>
        <w:t>é</w:t>
      </w:r>
      <w:r>
        <w:t>ticamente por el apellido del autor. Veamos las diferencias que podemos encontrar entre libros, artículos etc.</w:t>
      </w:r>
    </w:p>
    <w:p w14:paraId="3A0F5DD5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Libro: El  título del libro en cursiva</w:t>
      </w:r>
    </w:p>
    <w:p w14:paraId="7A8F7EEE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t xml:space="preserve">Díaz Lucea, J. (2005). </w:t>
      </w:r>
      <w:r>
        <w:rPr>
          <w:rStyle w:val="Ninguno"/>
          <w:i/>
          <w:iCs/>
        </w:rPr>
        <w:t>La evaluación formativa como instrumento de aprendizaje en educación fí</w:t>
      </w:r>
      <w:r>
        <w:rPr>
          <w:rStyle w:val="Ninguno"/>
          <w:i/>
          <w:iCs/>
          <w:lang w:val="it-IT"/>
        </w:rPr>
        <w:t>sica</w:t>
      </w:r>
      <w:r>
        <w:t>. Barcelona: INDE.</w:t>
      </w:r>
    </w:p>
    <w:p w14:paraId="6E056665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rPr>
          <w:lang w:val="pt-PT"/>
        </w:rPr>
        <w:t>Ontoria Pe</w:t>
      </w:r>
      <w:r>
        <w:t>ñ</w:t>
      </w:r>
      <w:r>
        <w:rPr>
          <w:lang w:val="pt-PT"/>
        </w:rPr>
        <w:t>a, A. R. G</w:t>
      </w:r>
      <w:r>
        <w:t xml:space="preserve">ómez, J. P., y Luque, Á. (2002). </w:t>
      </w:r>
      <w:r>
        <w:rPr>
          <w:rStyle w:val="Ninguno"/>
          <w:i/>
          <w:iCs/>
        </w:rPr>
        <w:t>Aprender con mapas mentales: una estrategia para pensar y estudiar</w:t>
      </w:r>
      <w:r>
        <w:rPr>
          <w:lang w:val="it-IT"/>
        </w:rPr>
        <w:t>. Narcea Ediciones.</w:t>
      </w:r>
    </w:p>
    <w:p w14:paraId="60362D4C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Sección de un libro: El título del libro en cursiva</w:t>
      </w:r>
    </w:p>
    <w:p w14:paraId="19749926" w14:textId="77777777" w:rsidR="00157DF1" w:rsidRDefault="00157DF1" w:rsidP="00157DF1">
      <w:pPr>
        <w:pStyle w:val="Cuerpo"/>
        <w:spacing w:line="480" w:lineRule="auto"/>
        <w:ind w:left="480" w:hanging="480"/>
      </w:pPr>
      <w:r>
        <w:t>Álvarez Gonzá</w:t>
      </w:r>
      <w:r>
        <w:rPr>
          <w:lang w:val="pt-PT"/>
        </w:rPr>
        <w:t>lez, B., Ocio Sim</w:t>
      </w:r>
      <w:r>
        <w:t>ó, E. S., Rayo Lombardo, J., y Sepúlveda Barrios, F. (2010). Capítulo V: Alta capacidad y mal rendimiento escolar. En C. Jim</w:t>
      </w:r>
      <w:r>
        <w:rPr>
          <w:lang w:val="fr-FR"/>
        </w:rPr>
        <w:t>é</w:t>
      </w:r>
      <w:r>
        <w:t xml:space="preserve">nez Fernández (Ed.), </w:t>
      </w:r>
      <w:r>
        <w:rPr>
          <w:rStyle w:val="Ninguno"/>
          <w:i/>
          <w:iCs/>
          <w:lang w:val="it-IT"/>
        </w:rPr>
        <w:t>Diagn</w:t>
      </w:r>
      <w:r>
        <w:rPr>
          <w:rStyle w:val="Ninguno"/>
          <w:i/>
          <w:iCs/>
        </w:rPr>
        <w:t>óstico y educación de los más capaces</w:t>
      </w:r>
      <w:r>
        <w:t xml:space="preserve"> (pp. 141-171). Madrid: Editorial UNED.</w:t>
      </w:r>
    </w:p>
    <w:p w14:paraId="292406CC" w14:textId="77777777" w:rsidR="00157DF1" w:rsidRDefault="00157DF1" w:rsidP="00157DF1">
      <w:pPr>
        <w:pStyle w:val="Cuerpo"/>
        <w:spacing w:before="0" w:after="0" w:line="480" w:lineRule="auto"/>
        <w:ind w:left="480" w:hanging="480"/>
      </w:pPr>
      <w:r>
        <w:t>Colomer, T., Masot, M. T., y Navarro, I. (2005). La evaluació</w:t>
      </w:r>
      <w:r>
        <w:rPr>
          <w:lang w:val="it-IT"/>
        </w:rPr>
        <w:t>n psicopedag</w:t>
      </w:r>
      <w:r>
        <w:t>ó</w:t>
      </w:r>
      <w:r w:rsidRPr="00181614">
        <w:rPr>
          <w:lang w:val="es-ES"/>
        </w:rPr>
        <w:t>gica. En J. Bonals &amp; M. S</w:t>
      </w:r>
      <w:r>
        <w:t>á</w:t>
      </w:r>
      <w:r>
        <w:rPr>
          <w:lang w:val="it-IT"/>
        </w:rPr>
        <w:t xml:space="preserve">nchez-Cano (Eds.), </w:t>
      </w:r>
      <w:r>
        <w:rPr>
          <w:rStyle w:val="Ninguno"/>
          <w:i/>
          <w:iCs/>
        </w:rPr>
        <w:t>La evaluació</w:t>
      </w:r>
      <w:r>
        <w:rPr>
          <w:rStyle w:val="Ninguno"/>
          <w:i/>
          <w:iCs/>
          <w:lang w:val="it-IT"/>
        </w:rPr>
        <w:t>n psicopedag</w:t>
      </w:r>
      <w:r>
        <w:rPr>
          <w:rStyle w:val="Ninguno"/>
          <w:i/>
          <w:iCs/>
        </w:rPr>
        <w:t>ó</w:t>
      </w:r>
      <w:r>
        <w:rPr>
          <w:rStyle w:val="Ninguno"/>
          <w:i/>
          <w:iCs/>
          <w:lang w:val="it-IT"/>
        </w:rPr>
        <w:t>gica</w:t>
      </w:r>
      <w:r>
        <w:rPr>
          <w:lang w:val="pt-PT"/>
        </w:rPr>
        <w:t>. Barcelona: Grao.</w:t>
      </w:r>
    </w:p>
    <w:p w14:paraId="6625783B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Artículo de una revista: El título de la revista en cursiva</w:t>
      </w:r>
    </w:p>
    <w:p w14:paraId="46824B25" w14:textId="77777777" w:rsidR="00157DF1" w:rsidRDefault="00157DF1" w:rsidP="00157DF1">
      <w:pPr>
        <w:pStyle w:val="Bibliografa"/>
        <w:ind w:left="709" w:hanging="709"/>
      </w:pPr>
      <w:r>
        <w:t xml:space="preserve">ÁlvarezTaboada, M. F., Rodríguez Pérez, J. R., Sanz Ablanedo, E., &amp; Fernández Martínez, M. (2008). Aprender Enseñando: Elaboración de Materiales Didácticos que facilitan el Aprendizaje Autónomo. </w:t>
      </w:r>
      <w:r>
        <w:rPr>
          <w:rStyle w:val="Ninguno"/>
          <w:i/>
          <w:iCs/>
        </w:rPr>
        <w:t>Formación Universitaria</w:t>
      </w:r>
      <w:r>
        <w:t>, (1), pp. 19–28.</w:t>
      </w:r>
    </w:p>
    <w:p w14:paraId="0F89B0DF" w14:textId="77777777" w:rsidR="00157DF1" w:rsidRDefault="00157DF1" w:rsidP="00157DF1">
      <w:pPr>
        <w:pStyle w:val="Bibliografa"/>
        <w:ind w:left="709" w:hanging="709"/>
      </w:pPr>
      <w:r>
        <w:lastRenderedPageBreak/>
        <w:t xml:space="preserve">Barrón López, J. V., Flores García, S., Ruiz Chávez, Ó., &amp; Terrazas Porras, S. M. (2010). Autodidactismo: ¿Una alternativa para una educación de calidad? </w:t>
      </w:r>
      <w:r>
        <w:rPr>
          <w:rStyle w:val="Ninguno"/>
          <w:i/>
          <w:iCs/>
        </w:rPr>
        <w:t>CULCyT: Cultura Científica y Tecnológica</w:t>
      </w:r>
      <w:r>
        <w:t>, (40), pp.14–22.</w:t>
      </w:r>
    </w:p>
    <w:p w14:paraId="30531A1A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Tesis Doctoral</w:t>
      </w:r>
    </w:p>
    <w:p w14:paraId="7F1D2F08" w14:textId="77777777" w:rsidR="00157DF1" w:rsidRDefault="00157DF1" w:rsidP="00157DF1">
      <w:pPr>
        <w:pStyle w:val="Cuerpo"/>
        <w:spacing w:before="100" w:after="100"/>
        <w:ind w:left="709" w:hanging="709"/>
        <w:rPr>
          <w:rStyle w:val="Ninguno"/>
        </w:rPr>
      </w:pPr>
      <w:r>
        <w:rPr>
          <w:rStyle w:val="Ninguno"/>
        </w:rPr>
        <w:t xml:space="preserve">Bueno, J.A. (1993) </w:t>
      </w:r>
      <w:r>
        <w:rPr>
          <w:rStyle w:val="Ninguno"/>
          <w:i/>
          <w:iCs/>
        </w:rPr>
        <w:t>La motivación en los alumnos de bajo rendimiento acad</w:t>
      </w:r>
      <w:r>
        <w:rPr>
          <w:rStyle w:val="Ninguno"/>
          <w:i/>
          <w:iCs/>
          <w:lang w:val="fr-FR"/>
        </w:rPr>
        <w:t>é</w:t>
      </w:r>
      <w:r>
        <w:rPr>
          <w:rStyle w:val="Ninguno"/>
          <w:i/>
          <w:iCs/>
        </w:rPr>
        <w:t xml:space="preserve">mico: desarrollo y programas de intervención. </w:t>
      </w:r>
      <w:r>
        <w:rPr>
          <w:rStyle w:val="Ninguno"/>
        </w:rPr>
        <w:t>(Tesis Doctoral) Madrid: Universidad Complutense.</w:t>
      </w:r>
    </w:p>
    <w:p w14:paraId="1DA25313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Diccionarios: Búsqueda del término “Evaluación”</w:t>
      </w:r>
    </w:p>
    <w:p w14:paraId="7759BB78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t xml:space="preserve">DRAE. (2014). Evaluación. </w:t>
      </w:r>
      <w:r>
        <w:rPr>
          <w:rStyle w:val="Ninguno"/>
          <w:i/>
          <w:iCs/>
        </w:rPr>
        <w:t>Diccionario de la lengua españ</w:t>
      </w:r>
      <w:r>
        <w:rPr>
          <w:rStyle w:val="Ninguno"/>
          <w:i/>
          <w:iCs/>
          <w:lang w:val="it-IT"/>
        </w:rPr>
        <w:t>ola</w:t>
      </w:r>
      <w:r>
        <w:t>. Recuperado a partir de http://lema.rae.es/drae/?val=evaluaci%C3%B3n</w:t>
      </w:r>
    </w:p>
    <w:p w14:paraId="4879D3F1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 xml:space="preserve">Páginas web: (s. f.) </w:t>
      </w:r>
      <w:r>
        <w:rPr>
          <w:rStyle w:val="Ninguno"/>
          <w:rFonts w:ascii="Wingdings" w:hAnsi="Wingdings"/>
        </w:rPr>
        <w:sym w:font="Wingdings" w:char="F0E0"/>
      </w:r>
      <w:r>
        <w:rPr>
          <w:rStyle w:val="Ninguno"/>
          <w:b/>
          <w:bCs/>
          <w:i/>
          <w:iCs/>
        </w:rPr>
        <w:t xml:space="preserve"> “Sin Fecha”</w:t>
      </w:r>
    </w:p>
    <w:p w14:paraId="04C4AD61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rPr>
          <w:lang w:val="da-DK"/>
        </w:rPr>
        <w:t>Duk, C., Hern</w:t>
      </w:r>
      <w:r>
        <w:t>ández, A. M., y Sius, P. (s. f.). Las adaptaciones curriculares: Una estrategia de individualización de la enseñanza. Recuperado a partir de http://www.adaptacionescurriculares.com/Teoria%202%20ACIS.pdf</w:t>
      </w:r>
    </w:p>
    <w:p w14:paraId="083C1A23" w14:textId="77777777" w:rsidR="00157DF1" w:rsidRDefault="00157DF1" w:rsidP="00157DF1">
      <w:pPr>
        <w:pStyle w:val="Cuerpo"/>
        <w:ind w:firstLine="0"/>
      </w:pPr>
    </w:p>
    <w:p w14:paraId="04C37787" w14:textId="77777777" w:rsidR="00157DF1" w:rsidRDefault="00157DF1" w:rsidP="00157DF1">
      <w:pPr>
        <w:pStyle w:val="Cuerpo"/>
        <w:ind w:firstLine="0"/>
      </w:pPr>
      <w:r>
        <w:rPr>
          <w:rStyle w:val="Ninguno"/>
          <w:b/>
          <w:bCs/>
        </w:rPr>
        <w:t>En caso de tratarse de un libro o artículo en versión electró</w:t>
      </w:r>
      <w:r>
        <w:rPr>
          <w:rStyle w:val="Ninguno"/>
          <w:b/>
          <w:bCs/>
          <w:lang w:val="it-IT"/>
        </w:rPr>
        <w:t>nica</w:t>
      </w:r>
      <w:r>
        <w:t xml:space="preserve"> se deberá añadir al final “</w:t>
      </w:r>
      <w:r>
        <w:rPr>
          <w:lang w:val="pt-PT"/>
        </w:rPr>
        <w:t>Recuperado a partir de www.xxx.com</w:t>
      </w:r>
      <w:r>
        <w:t>”</w:t>
      </w:r>
    </w:p>
    <w:p w14:paraId="35F27698" w14:textId="77777777" w:rsidR="00157DF1" w:rsidRPr="00157DF1" w:rsidRDefault="00157DF1" w:rsidP="00157DF1">
      <w:pPr>
        <w:pStyle w:val="Cuerpo"/>
      </w:pPr>
    </w:p>
    <w:sectPr w:rsidR="00157DF1" w:rsidRPr="00157DF1" w:rsidSect="004A1D31">
      <w:headerReference w:type="default" r:id="rId14"/>
      <w:footerReference w:type="even" r:id="rId15"/>
      <w:footerReference w:type="default" r:id="rId16"/>
      <w:pgSz w:w="11900" w:h="16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A3251" w14:textId="77777777" w:rsidR="006B101F" w:rsidRDefault="006B101F">
      <w:r>
        <w:separator/>
      </w:r>
    </w:p>
  </w:endnote>
  <w:endnote w:type="continuationSeparator" w:id="0">
    <w:p w14:paraId="673B9F44" w14:textId="77777777" w:rsidR="006B101F" w:rsidRDefault="006B10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842741" w14:textId="77777777" w:rsidR="004A1D31" w:rsidRDefault="004A1D31" w:rsidP="002306E4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78539A" w14:textId="77777777" w:rsidR="004A1D31" w:rsidRDefault="004A1D31" w:rsidP="004A1D3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E2A994" w14:textId="7077B5BC" w:rsidR="004A1D31" w:rsidRDefault="004A1D31" w:rsidP="002306E4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045AD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E18ED2" w14:textId="77777777" w:rsidR="004A1D31" w:rsidRDefault="004A1D31" w:rsidP="004A1D31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9B3509" w14:textId="77777777" w:rsidR="006B101F" w:rsidRDefault="006B101F">
      <w:r>
        <w:separator/>
      </w:r>
    </w:p>
  </w:footnote>
  <w:footnote w:type="continuationSeparator" w:id="0">
    <w:p w14:paraId="1CCDFA2F" w14:textId="77777777" w:rsidR="006B101F" w:rsidRDefault="006B10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5"/>
      <w:gridCol w:w="4469"/>
    </w:tblGrid>
    <w:tr w:rsidR="004A1D31" w:rsidRPr="00181614" w14:paraId="38D68400" w14:textId="77777777" w:rsidTr="004A1D31">
      <w:tc>
        <w:tcPr>
          <w:tcW w:w="4319" w:type="dxa"/>
        </w:tcPr>
        <w:p w14:paraId="73AB4332" w14:textId="1892C646" w:rsidR="004A1D31" w:rsidRDefault="004A1D31">
          <w:pPr>
            <w:pStyle w:val="Encabezad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ind w:firstLine="0"/>
            <w:jc w:val="center"/>
            <w:rPr>
              <w:rStyle w:val="Ninguno"/>
              <w:sz w:val="18"/>
              <w:szCs w:val="18"/>
              <w:shd w:val="clear" w:color="auto" w:fill="FFFF00"/>
            </w:rPr>
          </w:pPr>
          <w:r w:rsidRPr="00157DF1">
            <w:rPr>
              <w:rStyle w:val="Ninguno"/>
              <w:noProof/>
              <w:lang w:val="es-ES"/>
            </w:rPr>
            <w:drawing>
              <wp:inline distT="0" distB="0" distL="0" distR="0" wp14:anchorId="51CD2FD7" wp14:editId="3D1180B7">
                <wp:extent cx="2252085" cy="586740"/>
                <wp:effectExtent l="0" t="0" r="889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6228" cy="587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19" w:type="dxa"/>
        </w:tcPr>
        <w:p w14:paraId="4B978690" w14:textId="738B08BB" w:rsidR="004A1D31" w:rsidRDefault="00EF0946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  <w:shd w:val="clear" w:color="auto" w:fill="FFFF00"/>
            </w:rPr>
            <w:t>Preguntas Hundidas</w:t>
          </w:r>
        </w:p>
        <w:p w14:paraId="0F121A0F" w14:textId="77777777" w:rsidR="004A1D31" w:rsidRDefault="004A1D31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</w:rPr>
            <w:tab/>
          </w:r>
        </w:p>
        <w:p w14:paraId="447E5976" w14:textId="53E9F9B0" w:rsidR="004A1D31" w:rsidRDefault="00CC4267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  <w:shd w:val="clear" w:color="auto" w:fill="FFFF00"/>
            </w:rPr>
            <w:t>Mario Bravo Ovejero</w:t>
          </w:r>
        </w:p>
        <w:p w14:paraId="0C3DC5B6" w14:textId="77777777" w:rsidR="004A1D31" w:rsidRDefault="004A1D31">
          <w:pPr>
            <w:pStyle w:val="Encabezad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ind w:firstLine="0"/>
            <w:jc w:val="center"/>
            <w:rPr>
              <w:rStyle w:val="Ninguno"/>
              <w:sz w:val="18"/>
              <w:szCs w:val="18"/>
              <w:shd w:val="clear" w:color="auto" w:fill="FFFF00"/>
            </w:rPr>
          </w:pPr>
        </w:p>
      </w:tc>
    </w:tr>
  </w:tbl>
  <w:p w14:paraId="54640162" w14:textId="77777777" w:rsidR="00824B88" w:rsidRDefault="00824B88">
    <w:pPr>
      <w:pStyle w:val="Encabezado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05E15"/>
    <w:multiLevelType w:val="multilevel"/>
    <w:tmpl w:val="ED1A856E"/>
    <w:lvl w:ilvl="0">
      <w:start w:val="1"/>
      <w:numFmt w:val="decimal"/>
      <w:lvlText w:val="%1."/>
      <w:lvlJc w:val="left"/>
      <w:pPr>
        <w:tabs>
          <w:tab w:val="num" w:pos="952"/>
        </w:tabs>
        <w:ind w:left="1519" w:hanging="9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2068"/>
        </w:tabs>
        <w:ind w:left="2635" w:hanging="121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num" w:pos="3048"/>
        </w:tabs>
        <w:ind w:left="3615" w:hanging="13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num" w:pos="3738"/>
        </w:tabs>
        <w:ind w:left="4305" w:hanging="16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num" w:pos="4098"/>
        </w:tabs>
        <w:ind w:left="4665" w:hanging="16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tabs>
          <w:tab w:val="num" w:pos="4788"/>
        </w:tabs>
        <w:ind w:left="5355" w:hanging="20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num" w:pos="5478"/>
        </w:tabs>
        <w:ind w:left="6045" w:hanging="2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tabs>
          <w:tab w:val="num" w:pos="5838"/>
        </w:tabs>
        <w:ind w:left="6405" w:hanging="2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tabs>
          <w:tab w:val="num" w:pos="6528"/>
        </w:tabs>
        <w:ind w:left="7095" w:hanging="26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46C4225"/>
    <w:multiLevelType w:val="hybridMultilevel"/>
    <w:tmpl w:val="4F3E8E8A"/>
    <w:numStyleLink w:val="Estiloimportado5"/>
  </w:abstractNum>
  <w:abstractNum w:abstractNumId="2" w15:restartNumberingAfterBreak="0">
    <w:nsid w:val="3D63469B"/>
    <w:multiLevelType w:val="hybridMultilevel"/>
    <w:tmpl w:val="DBCA8446"/>
    <w:lvl w:ilvl="0" w:tplc="E1D6824A">
      <w:start w:val="1"/>
      <w:numFmt w:val="decimal"/>
      <w:lvlText w:val="%1."/>
      <w:lvlJc w:val="left"/>
      <w:pPr>
        <w:tabs>
          <w:tab w:val="num" w:pos="669"/>
        </w:tabs>
        <w:ind w:left="95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C023FA">
      <w:start w:val="1"/>
      <w:numFmt w:val="lowerLetter"/>
      <w:lvlText w:val="%2."/>
      <w:lvlJc w:val="left"/>
      <w:pPr>
        <w:tabs>
          <w:tab w:val="num" w:pos="1389"/>
        </w:tabs>
        <w:ind w:left="167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A0066">
      <w:start w:val="1"/>
      <w:numFmt w:val="lowerRoman"/>
      <w:lvlText w:val="%3."/>
      <w:lvlJc w:val="left"/>
      <w:pPr>
        <w:tabs>
          <w:tab w:val="num" w:pos="2117"/>
        </w:tabs>
        <w:ind w:left="240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D569B24">
      <w:start w:val="1"/>
      <w:numFmt w:val="decimal"/>
      <w:lvlText w:val="%4."/>
      <w:lvlJc w:val="left"/>
      <w:pPr>
        <w:tabs>
          <w:tab w:val="num" w:pos="2829"/>
        </w:tabs>
        <w:ind w:left="311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48308">
      <w:start w:val="1"/>
      <w:numFmt w:val="lowerLetter"/>
      <w:lvlText w:val="%5."/>
      <w:lvlJc w:val="left"/>
      <w:pPr>
        <w:tabs>
          <w:tab w:val="num" w:pos="3549"/>
        </w:tabs>
        <w:ind w:left="383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F8A972">
      <w:start w:val="1"/>
      <w:numFmt w:val="lowerRoman"/>
      <w:lvlText w:val="%6."/>
      <w:lvlJc w:val="left"/>
      <w:pPr>
        <w:tabs>
          <w:tab w:val="num" w:pos="4277"/>
        </w:tabs>
        <w:ind w:left="456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49C9B3E">
      <w:start w:val="1"/>
      <w:numFmt w:val="decimal"/>
      <w:lvlText w:val="%7."/>
      <w:lvlJc w:val="left"/>
      <w:pPr>
        <w:tabs>
          <w:tab w:val="num" w:pos="4989"/>
        </w:tabs>
        <w:ind w:left="527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04E5A6">
      <w:start w:val="1"/>
      <w:numFmt w:val="lowerLetter"/>
      <w:lvlText w:val="%8."/>
      <w:lvlJc w:val="left"/>
      <w:pPr>
        <w:tabs>
          <w:tab w:val="num" w:pos="5709"/>
        </w:tabs>
        <w:ind w:left="599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8E30D0">
      <w:start w:val="1"/>
      <w:numFmt w:val="lowerRoman"/>
      <w:lvlText w:val="%9."/>
      <w:lvlJc w:val="left"/>
      <w:pPr>
        <w:tabs>
          <w:tab w:val="num" w:pos="6437"/>
        </w:tabs>
        <w:ind w:left="672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1407785"/>
    <w:multiLevelType w:val="hybridMultilevel"/>
    <w:tmpl w:val="2D3841E4"/>
    <w:numStyleLink w:val="Estiloimportado4"/>
  </w:abstractNum>
  <w:abstractNum w:abstractNumId="4" w15:restartNumberingAfterBreak="0">
    <w:nsid w:val="50A766C4"/>
    <w:multiLevelType w:val="hybridMultilevel"/>
    <w:tmpl w:val="4F3E8E8A"/>
    <w:styleLink w:val="Estiloimportado5"/>
    <w:lvl w:ilvl="0" w:tplc="E97CDF9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EAB5FC">
      <w:start w:val="1"/>
      <w:numFmt w:val="bullet"/>
      <w:lvlText w:val="o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02AD0C">
      <w:start w:val="1"/>
      <w:numFmt w:val="bullet"/>
      <w:lvlText w:val="▪"/>
      <w:lvlJc w:val="left"/>
      <w:pPr>
        <w:ind w:left="25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82BE58">
      <w:start w:val="1"/>
      <w:numFmt w:val="bullet"/>
      <w:lvlText w:val="•"/>
      <w:lvlJc w:val="left"/>
      <w:pPr>
        <w:ind w:left="32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0AEAE06">
      <w:start w:val="1"/>
      <w:numFmt w:val="bullet"/>
      <w:lvlText w:val="o"/>
      <w:lvlJc w:val="left"/>
      <w:pPr>
        <w:ind w:left="39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F8EEC6">
      <w:start w:val="1"/>
      <w:numFmt w:val="bullet"/>
      <w:lvlText w:val="▪"/>
      <w:lvlJc w:val="left"/>
      <w:pPr>
        <w:ind w:left="46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6BCF3A4">
      <w:start w:val="1"/>
      <w:numFmt w:val="bullet"/>
      <w:lvlText w:val="•"/>
      <w:lvlJc w:val="left"/>
      <w:pPr>
        <w:ind w:left="53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C898FC">
      <w:start w:val="1"/>
      <w:numFmt w:val="bullet"/>
      <w:lvlText w:val="o"/>
      <w:lvlJc w:val="left"/>
      <w:pPr>
        <w:ind w:left="61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906974">
      <w:start w:val="1"/>
      <w:numFmt w:val="bullet"/>
      <w:lvlText w:val="▪"/>
      <w:lvlJc w:val="left"/>
      <w:pPr>
        <w:ind w:left="68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37C7AE0"/>
    <w:multiLevelType w:val="hybridMultilevel"/>
    <w:tmpl w:val="B6B02668"/>
    <w:numStyleLink w:val="Estiloimportado1"/>
  </w:abstractNum>
  <w:abstractNum w:abstractNumId="6" w15:restartNumberingAfterBreak="0">
    <w:nsid w:val="5473774F"/>
    <w:multiLevelType w:val="multilevel"/>
    <w:tmpl w:val="779289F4"/>
    <w:styleLink w:val="Estiloimportado2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560" w:hanging="70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2410" w:hanging="8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160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num" w:pos="3192"/>
        </w:tabs>
        <w:ind w:left="2520" w:hanging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3240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3960" w:firstLine="2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4320" w:firstLine="2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5040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C1734C1"/>
    <w:multiLevelType w:val="hybridMultilevel"/>
    <w:tmpl w:val="AFC810E6"/>
    <w:lvl w:ilvl="0" w:tplc="4EFA2CA8">
      <w:numFmt w:val="bullet"/>
      <w:lvlText w:val="-"/>
      <w:lvlJc w:val="left"/>
      <w:pPr>
        <w:ind w:left="1069" w:hanging="360"/>
      </w:pPr>
      <w:rPr>
        <w:rFonts w:ascii="Times New Roman" w:eastAsia="Arial Unicode MS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DA67F5B"/>
    <w:multiLevelType w:val="hybridMultilevel"/>
    <w:tmpl w:val="2D3841E4"/>
    <w:styleLink w:val="Estiloimportado4"/>
    <w:lvl w:ilvl="0" w:tplc="239EEABE">
      <w:start w:val="1"/>
      <w:numFmt w:val="decimal"/>
      <w:lvlText w:val="(%1)"/>
      <w:lvlJc w:val="left"/>
      <w:pPr>
        <w:ind w:left="106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964D04">
      <w:start w:val="1"/>
      <w:numFmt w:val="lowerLetter"/>
      <w:lvlText w:val="%2."/>
      <w:lvlJc w:val="left"/>
      <w:pPr>
        <w:ind w:left="178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8D89F62">
      <w:start w:val="1"/>
      <w:numFmt w:val="lowerRoman"/>
      <w:lvlText w:val="%3."/>
      <w:lvlJc w:val="left"/>
      <w:pPr>
        <w:ind w:left="250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AEC5BE">
      <w:start w:val="1"/>
      <w:numFmt w:val="decimal"/>
      <w:lvlText w:val="%4."/>
      <w:lvlJc w:val="left"/>
      <w:pPr>
        <w:ind w:left="322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627DD4">
      <w:start w:val="1"/>
      <w:numFmt w:val="lowerLetter"/>
      <w:lvlText w:val="%5."/>
      <w:lvlJc w:val="left"/>
      <w:pPr>
        <w:ind w:left="394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DCD718">
      <w:start w:val="1"/>
      <w:numFmt w:val="lowerRoman"/>
      <w:lvlText w:val="%6."/>
      <w:lvlJc w:val="left"/>
      <w:pPr>
        <w:ind w:left="466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56BCDE">
      <w:start w:val="1"/>
      <w:numFmt w:val="decimal"/>
      <w:lvlText w:val="%7."/>
      <w:lvlJc w:val="left"/>
      <w:pPr>
        <w:ind w:left="538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E211D6">
      <w:start w:val="1"/>
      <w:numFmt w:val="lowerLetter"/>
      <w:lvlText w:val="%8."/>
      <w:lvlJc w:val="left"/>
      <w:pPr>
        <w:ind w:left="610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5A6FA4">
      <w:start w:val="1"/>
      <w:numFmt w:val="lowerRoman"/>
      <w:lvlText w:val="%9."/>
      <w:lvlJc w:val="left"/>
      <w:pPr>
        <w:ind w:left="682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EF824D7"/>
    <w:multiLevelType w:val="multilevel"/>
    <w:tmpl w:val="779289F4"/>
    <w:numStyleLink w:val="Estiloimportado2"/>
  </w:abstractNum>
  <w:abstractNum w:abstractNumId="10" w15:restartNumberingAfterBreak="0">
    <w:nsid w:val="68E97F6D"/>
    <w:multiLevelType w:val="hybridMultilevel"/>
    <w:tmpl w:val="B6B02668"/>
    <w:styleLink w:val="Estiloimportado1"/>
    <w:lvl w:ilvl="0" w:tplc="C002AEF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48DBBE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BCE948">
      <w:start w:val="1"/>
      <w:numFmt w:val="lowerRoman"/>
      <w:lvlText w:val="%3."/>
      <w:lvlJc w:val="left"/>
      <w:pPr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27D76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14974C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541B30">
      <w:start w:val="1"/>
      <w:numFmt w:val="lowerRoman"/>
      <w:lvlText w:val="%6."/>
      <w:lvlJc w:val="left"/>
      <w:pPr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134FE08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DC9A18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4308702">
      <w:start w:val="1"/>
      <w:numFmt w:val="lowerRoman"/>
      <w:lvlText w:val="%9."/>
      <w:lvlJc w:val="left"/>
      <w:pPr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6F5B4D03"/>
    <w:multiLevelType w:val="multilevel"/>
    <w:tmpl w:val="C3647838"/>
    <w:numStyleLink w:val="Estiloimportado3"/>
  </w:abstractNum>
  <w:abstractNum w:abstractNumId="12" w15:restartNumberingAfterBreak="0">
    <w:nsid w:val="7EE731C2"/>
    <w:multiLevelType w:val="multilevel"/>
    <w:tmpl w:val="C3647838"/>
    <w:styleLink w:val="Estiloimportado3"/>
    <w:lvl w:ilvl="0">
      <w:start w:val="1"/>
      <w:numFmt w:val="decimal"/>
      <w:lvlText w:val="%1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4248"/>
        </w:tabs>
        <w:ind w:left="108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5.%6."/>
      <w:lvlJc w:val="left"/>
      <w:pPr>
        <w:tabs>
          <w:tab w:val="num" w:pos="4248"/>
        </w:tabs>
        <w:ind w:left="108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5.%6.%7."/>
      <w:lvlJc w:val="left"/>
      <w:pPr>
        <w:tabs>
          <w:tab w:val="num" w:pos="4608"/>
        </w:tabs>
        <w:ind w:left="144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5.%6.%7.%8."/>
      <w:lvlJc w:val="left"/>
      <w:pPr>
        <w:ind w:left="144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5.%6.%7.%8.%9."/>
      <w:lvlJc w:val="left"/>
      <w:pPr>
        <w:ind w:left="180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5"/>
  </w:num>
  <w:num w:numId="5">
    <w:abstractNumId w:val="6"/>
  </w:num>
  <w:num w:numId="6">
    <w:abstractNumId w:val="9"/>
  </w:num>
  <w:num w:numId="7">
    <w:abstractNumId w:val="12"/>
  </w:num>
  <w:num w:numId="8">
    <w:abstractNumId w:val="11"/>
  </w:num>
  <w:num w:numId="9">
    <w:abstractNumId w:val="8"/>
  </w:num>
  <w:num w:numId="10">
    <w:abstractNumId w:val="3"/>
  </w:num>
  <w:num w:numId="11">
    <w:abstractNumId w:val="4"/>
  </w:num>
  <w:num w:numId="12">
    <w:abstractNumId w:val="1"/>
  </w:num>
  <w:num w:numId="13">
    <w:abstractNumId w:val="3"/>
    <w:lvlOverride w:ilvl="0">
      <w:startOverride w:val="2"/>
    </w:lvlOverride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24B88"/>
    <w:rsid w:val="0002121C"/>
    <w:rsid w:val="000C440B"/>
    <w:rsid w:val="00157DF1"/>
    <w:rsid w:val="00177EE2"/>
    <w:rsid w:val="00181614"/>
    <w:rsid w:val="001B7260"/>
    <w:rsid w:val="0036118F"/>
    <w:rsid w:val="004A1D31"/>
    <w:rsid w:val="005E0587"/>
    <w:rsid w:val="0060022C"/>
    <w:rsid w:val="006B101F"/>
    <w:rsid w:val="006E7655"/>
    <w:rsid w:val="008045AD"/>
    <w:rsid w:val="00824B88"/>
    <w:rsid w:val="008A1DB8"/>
    <w:rsid w:val="00953A5F"/>
    <w:rsid w:val="009A681D"/>
    <w:rsid w:val="00AC025E"/>
    <w:rsid w:val="00AF0065"/>
    <w:rsid w:val="00B17649"/>
    <w:rsid w:val="00B31F8B"/>
    <w:rsid w:val="00BA4303"/>
    <w:rsid w:val="00C114D2"/>
    <w:rsid w:val="00CB333E"/>
    <w:rsid w:val="00CC4267"/>
    <w:rsid w:val="00D56B32"/>
    <w:rsid w:val="00E00CEE"/>
    <w:rsid w:val="00EF0946"/>
    <w:rsid w:val="00F029DA"/>
    <w:rsid w:val="00F71C62"/>
    <w:rsid w:val="00FD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A2AD30"/>
  <w15:docId w15:val="{92548EB1-9803-454C-A778-887F6B36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s-ES_tradnl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1">
    <w:name w:val="heading 1"/>
    <w:next w:val="Cuerpo"/>
    <w:pPr>
      <w:spacing w:before="160" w:after="16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paragraph" w:styleId="Ttulo2">
    <w:name w:val="heading 2"/>
    <w:next w:val="Cuerpo"/>
    <w:pPr>
      <w:spacing w:before="160" w:after="160" w:line="360" w:lineRule="auto"/>
      <w:jc w:val="both"/>
      <w:outlineLvl w:val="1"/>
    </w:pPr>
    <w:rPr>
      <w:rFonts w:eastAsia="Times New Roman"/>
      <w:b/>
      <w:bCs/>
      <w:color w:val="000000"/>
      <w:sz w:val="24"/>
      <w:szCs w:val="24"/>
      <w:u w:color="000000"/>
    </w:rPr>
  </w:style>
  <w:style w:type="paragraph" w:styleId="Ttulo3">
    <w:name w:val="heading 3"/>
    <w:next w:val="Cuerpo"/>
    <w:pPr>
      <w:spacing w:before="160" w:after="160" w:line="360" w:lineRule="auto"/>
      <w:jc w:val="both"/>
      <w:outlineLvl w:val="2"/>
    </w:pPr>
    <w:rPr>
      <w:rFonts w:eastAsia="Times New Roman"/>
      <w:b/>
      <w:bCs/>
      <w:i/>
      <w:iCs/>
      <w:color w:val="000000"/>
      <w:sz w:val="24"/>
      <w:szCs w:val="24"/>
      <w:u w:color="000000"/>
    </w:rPr>
  </w:style>
  <w:style w:type="paragraph" w:styleId="Ttulo4">
    <w:name w:val="heading 4"/>
    <w:next w:val="Cuerpo"/>
    <w:pPr>
      <w:spacing w:before="160" w:after="160" w:line="360" w:lineRule="auto"/>
      <w:ind w:firstLine="672"/>
      <w:jc w:val="both"/>
      <w:outlineLvl w:val="3"/>
    </w:pPr>
    <w:rPr>
      <w:rFonts w:eastAsia="Times New Roman"/>
      <w:color w:val="000000"/>
      <w:sz w:val="24"/>
      <w:szCs w:val="24"/>
      <w:u w:color="000000"/>
    </w:rPr>
  </w:style>
  <w:style w:type="paragraph" w:styleId="Ttulo5">
    <w:name w:val="heading 5"/>
    <w:next w:val="Cuerpo"/>
    <w:pPr>
      <w:spacing w:before="160" w:after="160" w:line="360" w:lineRule="auto"/>
      <w:ind w:firstLine="3168"/>
      <w:jc w:val="both"/>
      <w:outlineLvl w:val="4"/>
    </w:pPr>
    <w:rPr>
      <w:rFonts w:eastAsia="Times New Roman"/>
      <w:i/>
      <w:iCs/>
      <w:color w:val="000000"/>
      <w:sz w:val="24"/>
      <w:szCs w:val="24"/>
      <w:u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  <w:spacing w:before="160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character" w:customStyle="1" w:styleId="Ninguno">
    <w:name w:val="Ninguno"/>
    <w:rPr>
      <w:lang w:val="es-ES_tradnl"/>
    </w:rPr>
  </w:style>
  <w:style w:type="paragraph" w:customStyle="1" w:styleId="Cabeceraypie">
    <w:name w:val="Cabecera y pie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itlePage">
    <w:name w:val="Title Page"/>
    <w:pPr>
      <w:spacing w:before="160" w:after="160" w:line="360" w:lineRule="auto"/>
      <w:ind w:firstLine="709"/>
      <w:jc w:val="center"/>
    </w:pPr>
    <w:rPr>
      <w:rFonts w:eastAsia="Times New Roman"/>
      <w:color w:val="000000"/>
      <w:sz w:val="24"/>
      <w:szCs w:val="24"/>
      <w:u w:color="000000"/>
      <w:lang w:val="en-US"/>
    </w:rPr>
  </w:style>
  <w:style w:type="paragraph" w:customStyle="1" w:styleId="Cuerpo">
    <w:name w:val="Cuerpo"/>
    <w:pPr>
      <w:spacing w:before="160" w:after="160" w:line="360" w:lineRule="auto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paragraph" w:styleId="TtuloTDC">
    <w:name w:val="TOC Heading"/>
    <w:next w:val="Cuerpo"/>
    <w:pPr>
      <w:keepNext/>
      <w:keepLines/>
      <w:spacing w:before="480" w:line="276" w:lineRule="auto"/>
    </w:pPr>
    <w:rPr>
      <w:rFonts w:ascii="Calibri" w:eastAsia="Calibri" w:hAnsi="Calibri" w:cs="Calibri"/>
      <w:b/>
      <w:bCs/>
      <w:color w:val="365F91"/>
      <w:sz w:val="28"/>
      <w:szCs w:val="28"/>
      <w:u w:color="365F91"/>
    </w:rPr>
  </w:style>
  <w:style w:type="paragraph" w:customStyle="1" w:styleId="TDC11">
    <w:name w:val="TDC 11"/>
    <w:pPr>
      <w:tabs>
        <w:tab w:val="left" w:pos="1147"/>
        <w:tab w:val="right" w:leader="dot" w:pos="8478"/>
      </w:tabs>
      <w:spacing w:before="120" w:line="360" w:lineRule="auto"/>
      <w:ind w:left="284" w:hanging="284"/>
    </w:pPr>
    <w:rPr>
      <w:rFonts w:ascii="Cambria" w:eastAsia="Cambria" w:hAnsi="Cambria" w:cs="Cambria"/>
      <w:b/>
      <w:bCs/>
      <w:color w:val="000000"/>
      <w:sz w:val="24"/>
      <w:szCs w:val="24"/>
      <w:u w:color="000000"/>
    </w:rPr>
  </w:style>
  <w:style w:type="paragraph" w:customStyle="1" w:styleId="TDC21">
    <w:name w:val="TDC 21"/>
    <w:pPr>
      <w:tabs>
        <w:tab w:val="left" w:pos="1552"/>
        <w:tab w:val="right" w:leader="dot" w:pos="8478"/>
      </w:tabs>
      <w:spacing w:line="360" w:lineRule="auto"/>
      <w:ind w:left="1134" w:hanging="567"/>
    </w:pPr>
    <w:rPr>
      <w:rFonts w:ascii="Cambria" w:eastAsia="Cambria" w:hAnsi="Cambria" w:cs="Cambria"/>
      <w:b/>
      <w:bCs/>
      <w:color w:val="000000"/>
      <w:sz w:val="22"/>
      <w:szCs w:val="22"/>
      <w:u w:color="000000"/>
    </w:rPr>
  </w:style>
  <w:style w:type="paragraph" w:customStyle="1" w:styleId="TDC31">
    <w:name w:val="TDC 31"/>
    <w:pPr>
      <w:tabs>
        <w:tab w:val="left" w:pos="1930"/>
        <w:tab w:val="right" w:leader="dot" w:pos="8478"/>
      </w:tabs>
      <w:spacing w:line="360" w:lineRule="auto"/>
      <w:ind w:left="1276" w:hanging="567"/>
    </w:pPr>
    <w:rPr>
      <w:rFonts w:ascii="Cambria" w:eastAsia="Cambria" w:hAnsi="Cambria" w:cs="Cambria"/>
      <w:color w:val="000000"/>
      <w:sz w:val="22"/>
      <w:szCs w:val="22"/>
      <w:u w:color="000000"/>
    </w:rPr>
  </w:style>
  <w:style w:type="paragraph" w:customStyle="1" w:styleId="TDC41">
    <w:name w:val="TDC 41"/>
    <w:pPr>
      <w:tabs>
        <w:tab w:val="left" w:pos="1147"/>
        <w:tab w:val="right" w:leader="dot" w:pos="8478"/>
      </w:tabs>
      <w:spacing w:line="360" w:lineRule="auto"/>
      <w:ind w:left="720" w:firstLine="709"/>
    </w:pPr>
    <w:rPr>
      <w:rFonts w:ascii="Cambria" w:eastAsia="Cambria" w:hAnsi="Cambria" w:cs="Cambria"/>
      <w:color w:val="000000"/>
      <w:u w:color="000000"/>
    </w:rPr>
  </w:style>
  <w:style w:type="paragraph" w:customStyle="1" w:styleId="TDC51">
    <w:name w:val="TDC 51"/>
    <w:pPr>
      <w:tabs>
        <w:tab w:val="left" w:pos="1147"/>
        <w:tab w:val="right" w:leader="dot" w:pos="8478"/>
      </w:tabs>
      <w:spacing w:line="360" w:lineRule="auto"/>
      <w:ind w:left="960" w:firstLine="709"/>
    </w:pPr>
    <w:rPr>
      <w:rFonts w:ascii="Cambria" w:eastAsia="Cambria" w:hAnsi="Cambria" w:cs="Cambria"/>
      <w:color w:val="000000"/>
      <w:u w:color="000000"/>
    </w:rPr>
  </w:style>
  <w:style w:type="paragraph" w:styleId="Prrafodelista">
    <w:name w:val="List Paragraph"/>
    <w:pPr>
      <w:spacing w:before="160" w:after="160" w:line="360" w:lineRule="auto"/>
      <w:ind w:left="720" w:firstLine="709"/>
      <w:jc w:val="both"/>
    </w:pPr>
    <w:rPr>
      <w:rFonts w:eastAsia="Times New Roman"/>
      <w:color w:val="000000"/>
      <w:sz w:val="24"/>
      <w:szCs w:val="24"/>
      <w:u w:color="000000"/>
    </w:rPr>
  </w:style>
  <w:style w:type="numbering" w:customStyle="1" w:styleId="Estiloimportado1">
    <w:name w:val="Estilo importado 1"/>
    <w:pPr>
      <w:numPr>
        <w:numId w:val="3"/>
      </w:numPr>
    </w:pPr>
  </w:style>
  <w:style w:type="numbering" w:customStyle="1" w:styleId="Estiloimportado2">
    <w:name w:val="Estilo importado 2"/>
    <w:pPr>
      <w:numPr>
        <w:numId w:val="5"/>
      </w:numPr>
    </w:pPr>
  </w:style>
  <w:style w:type="numbering" w:customStyle="1" w:styleId="Estiloimportado3">
    <w:name w:val="Estilo importado 3"/>
    <w:pPr>
      <w:numPr>
        <w:numId w:val="7"/>
      </w:numPr>
    </w:pPr>
  </w:style>
  <w:style w:type="numbering" w:customStyle="1" w:styleId="Estiloimportado4">
    <w:name w:val="Estilo importado 4"/>
    <w:pPr>
      <w:numPr>
        <w:numId w:val="9"/>
      </w:numPr>
    </w:pPr>
  </w:style>
  <w:style w:type="numbering" w:customStyle="1" w:styleId="Estiloimportado5">
    <w:name w:val="Estilo importado 5"/>
    <w:pPr>
      <w:numPr>
        <w:numId w:val="11"/>
      </w:numPr>
    </w:pPr>
  </w:style>
  <w:style w:type="paragraph" w:styleId="Cita">
    <w:name w:val="Quote"/>
    <w:next w:val="Cuerpo"/>
    <w:pPr>
      <w:spacing w:before="160" w:after="160"/>
      <w:ind w:left="709" w:right="560"/>
      <w:jc w:val="both"/>
    </w:pPr>
    <w:rPr>
      <w:rFonts w:cs="Arial Unicode MS"/>
      <w:color w:val="000000"/>
      <w:sz w:val="24"/>
      <w:szCs w:val="24"/>
      <w:u w:color="000000"/>
    </w:rPr>
  </w:style>
  <w:style w:type="paragraph" w:styleId="Bibliografa">
    <w:name w:val="Bibliography"/>
    <w:next w:val="Cuerpo"/>
    <w:pPr>
      <w:spacing w:before="160" w:after="160" w:line="360" w:lineRule="auto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paragraph" w:styleId="Piedepgina">
    <w:name w:val="footer"/>
    <w:basedOn w:val="Normal"/>
    <w:link w:val="PiedepginaCar"/>
    <w:uiPriority w:val="99"/>
    <w:unhideWhenUsed/>
    <w:rsid w:val="00177EE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EE2"/>
    <w:rPr>
      <w:sz w:val="24"/>
      <w:szCs w:val="24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7E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7EE2"/>
    <w:rPr>
      <w:rFonts w:ascii="Lucida Grande" w:hAnsi="Lucida Grande" w:cs="Lucida Grande"/>
      <w:sz w:val="18"/>
      <w:szCs w:val="18"/>
      <w:lang w:val="en-US" w:eastAsia="en-US"/>
    </w:rPr>
  </w:style>
  <w:style w:type="table" w:styleId="Tablaconcuadrcula">
    <w:name w:val="Table Grid"/>
    <w:basedOn w:val="Tablanormal"/>
    <w:uiPriority w:val="59"/>
    <w:rsid w:val="004A1D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4A1D31"/>
  </w:style>
  <w:style w:type="paragraph" w:styleId="NormalWeb">
    <w:name w:val="Normal (Web)"/>
    <w:basedOn w:val="Normal"/>
    <w:uiPriority w:val="99"/>
    <w:semiHidden/>
    <w:unhideWhenUsed/>
    <w:rsid w:val="000C4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58574B-F46A-4F6C-8463-9759EE7C1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15</Pages>
  <Words>2131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</cp:lastModifiedBy>
  <cp:revision>14</cp:revision>
  <dcterms:created xsi:type="dcterms:W3CDTF">2018-03-06T08:50:00Z</dcterms:created>
  <dcterms:modified xsi:type="dcterms:W3CDTF">2020-03-30T18:51:00Z</dcterms:modified>
</cp:coreProperties>
</file>