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 w:rsidR="00767AE0">
        <w:rPr>
          <w:rFonts w:asciiTheme="minorHAnsi" w:hAnsiTheme="minorHAnsi" w:cs="Courier New"/>
          <w:sz w:val="28"/>
          <w:szCs w:val="28"/>
        </w:rPr>
        <w:t xml:space="preserve">Student </w:t>
      </w:r>
      <w:r w:rsidR="00767AE0" w:rsidRPr="00014A71">
        <w:rPr>
          <w:rFonts w:asciiTheme="minorHAnsi" w:hAnsiTheme="minorHAnsi" w:cs="Courier New"/>
          <w:sz w:val="28"/>
          <w:szCs w:val="28"/>
        </w:rPr>
        <w:t>No and retur</w:t>
      </w:r>
      <w:r w:rsidR="00767AE0">
        <w:rPr>
          <w:rFonts w:asciiTheme="minorHAnsi" w:hAnsiTheme="minorHAnsi" w:cs="Courier New"/>
          <w:sz w:val="28"/>
          <w:szCs w:val="28"/>
        </w:rPr>
        <w:t>ns Department Name with Student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767AE0"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083863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="00767AE0" w:rsidRPr="00796732">
        <w:rPr>
          <w:sz w:val="28"/>
          <w:szCs w:val="28"/>
        </w:rPr>
        <w:t xml:space="preserve"> function that takes</w:t>
      </w:r>
      <w:r w:rsidR="00767AE0"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="00767AE0" w:rsidRPr="00796732">
        <w:rPr>
          <w:sz w:val="28"/>
          <w:szCs w:val="28"/>
        </w:rPr>
        <w:t>and displays dep</w:t>
      </w:r>
      <w:r w:rsidR="00767AE0">
        <w:rPr>
          <w:sz w:val="28"/>
          <w:szCs w:val="28"/>
        </w:rPr>
        <w:t xml:space="preserve">artment name, Manager Name and </w:t>
      </w:r>
      <w:r w:rsidR="00767AE0" w:rsidRPr="00796732">
        <w:rPr>
          <w:sz w:val="28"/>
          <w:szCs w:val="28"/>
        </w:rPr>
        <w:t>hiring date</w:t>
      </w:r>
      <w:r w:rsidR="00767AE0"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F559AB" w:rsidRDefault="00BA4C17" w:rsidP="00F559AB">
      <w:pPr>
        <w:pStyle w:val="ListParagraph"/>
        <w:numPr>
          <w:ilvl w:val="0"/>
          <w:numId w:val="1"/>
        </w:numPr>
      </w:pPr>
      <w:proofErr w:type="spellStart"/>
      <w:r w:rsidRPr="008E6ADC">
        <w:rPr>
          <w:rFonts w:cs="Courier New"/>
          <w:sz w:val="28"/>
          <w:szCs w:val="28"/>
        </w:rPr>
        <w:t>Wirte</w:t>
      </w:r>
      <w:proofErr w:type="spellEnd"/>
      <w:r w:rsidRPr="008E6ADC">
        <w:rPr>
          <w:rFonts w:cs="Courier New"/>
          <w:sz w:val="28"/>
          <w:szCs w:val="28"/>
        </w:rPr>
        <w:t xml:space="preserve"> query to d</w:t>
      </w:r>
      <w:r w:rsidR="007152B0" w:rsidRPr="008E6ADC">
        <w:rPr>
          <w:rFonts w:cs="Courier New"/>
          <w:sz w:val="28"/>
          <w:szCs w:val="28"/>
        </w:rPr>
        <w:t>elete all grades for the students Located in SD Department</w:t>
      </w:r>
      <w:r w:rsidR="00F559AB" w:rsidRPr="00F559AB">
        <w:t xml:space="preserve"> </w:t>
      </w:r>
    </w:p>
    <w:p w:rsidR="00083863" w:rsidRDefault="00083863" w:rsidP="00F559A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083863" w:rsidRPr="003E4A0B" w:rsidRDefault="00083863" w:rsidP="00083863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33F2A9" wp14:editId="60F0F8E3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63" w:rsidRPr="00F921B3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083863" w:rsidRPr="00083863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 w:rsidRPr="00083863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4E7F15" w:rsidRDefault="004E7F15">
      <w:bookmarkStart w:id="0" w:name="_GoBack"/>
      <w:bookmarkEnd w:id="0"/>
    </w:p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EFB"/>
    <w:rsid w:val="00004F0C"/>
    <w:rsid w:val="00083863"/>
    <w:rsid w:val="001C7195"/>
    <w:rsid w:val="00477F12"/>
    <w:rsid w:val="004A1D21"/>
    <w:rsid w:val="004E7F15"/>
    <w:rsid w:val="004F6F0B"/>
    <w:rsid w:val="0058734C"/>
    <w:rsid w:val="005C6AD8"/>
    <w:rsid w:val="00607B4B"/>
    <w:rsid w:val="00616EFB"/>
    <w:rsid w:val="00705BEB"/>
    <w:rsid w:val="007152B0"/>
    <w:rsid w:val="00767AE0"/>
    <w:rsid w:val="008E6ADC"/>
    <w:rsid w:val="009E31F4"/>
    <w:rsid w:val="009E3EC4"/>
    <w:rsid w:val="00BA4C1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rnagi</cp:lastModifiedBy>
  <cp:revision>24</cp:revision>
  <dcterms:created xsi:type="dcterms:W3CDTF">2014-03-29T20:51:00Z</dcterms:created>
  <dcterms:modified xsi:type="dcterms:W3CDTF">2025-08-14T13:29:00Z</dcterms:modified>
</cp:coreProperties>
</file>