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Функции с переменным числом параметров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текстовый файл F1 не менее, чем из десяти строк и записать в него информацию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Выполнить задание</w:t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Просматриваемый файл - F1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Файл для записи - 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21183" cy="8066723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1183" cy="8066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9250" cy="771525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7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Результаты работы программы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F1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24025" cy="2352675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F2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85925" cy="1209675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90775" cy="40005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Вывод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62325" cy="381000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8580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6100" cy="457200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nhjEnBM6vmt6QPBwXf1/hyGNg==">CgMxLjAyCGguZ2pkZ3hzOAByITFSTVl4NDU2dWhDY2h4eklOS1gydFUxWDItaVl1WndiTg==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