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Классы и объекты. Инкапсуляция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5">
      <w:pPr>
        <w:ind w:left="36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:rsidR="00000000" w:rsidDel="00000000" w:rsidP="00000000" w:rsidRDefault="00000000" w:rsidRPr="00000000" w14:paraId="00000016">
      <w:pPr>
        <w:ind w:left="36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Структура-пара — структура с двумя полями, которые обычно имеют имена first и second. Требуется реализовать тип данных с помощью такой структуры. Во всех заданиях должны присутствовать: </w:t>
      </w:r>
    </w:p>
    <w:p w:rsidR="00000000" w:rsidDel="00000000" w:rsidP="00000000" w:rsidRDefault="00000000" w:rsidRPr="00000000" w14:paraId="00000017">
      <w:pPr>
        <w:ind w:left="36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метод инициализации Init (метод должен контролировать значения аргументов на корректность);</w:t>
      </w:r>
    </w:p>
    <w:p w:rsidR="00000000" w:rsidDel="00000000" w:rsidP="00000000" w:rsidRDefault="00000000" w:rsidRPr="00000000" w14:paraId="00000018">
      <w:pPr>
        <w:ind w:left="36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 ввод с клавиатуры Read;</w:t>
      </w:r>
    </w:p>
    <w:p w:rsidR="00000000" w:rsidDel="00000000" w:rsidP="00000000" w:rsidRDefault="00000000" w:rsidRPr="00000000" w14:paraId="00000019">
      <w:pPr>
        <w:ind w:left="36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вывод на экран Show.</w:t>
      </w:r>
    </w:p>
    <w:p w:rsidR="00000000" w:rsidDel="00000000" w:rsidP="00000000" w:rsidRDefault="00000000" w:rsidRPr="00000000" w14:paraId="0000001A">
      <w:pPr>
        <w:ind w:left="36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Реализовать внешнюю функцию make_тип(), где тип —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:rsidR="00000000" w:rsidDel="00000000" w:rsidP="00000000" w:rsidRDefault="00000000" w:rsidRPr="00000000" w14:paraId="0000001B">
      <w:pPr>
        <w:ind w:left="36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 арифметической прогрессии aj вычисляется по формуле: 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Поле first — дробное число, первый элемент прогрессии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поле second — положительное целое число, постоянное отношение r. Реализовать метод element(int j) вычисление j-го элемента прогрессии.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example - Класс, хранящий пару чисел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19600" cy="5886450"/>
            <wp:effectExtent b="0" l="0" r="0" t="0"/>
            <wp:docPr id="6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Результаты работы программы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33775" cy="723900"/>
            <wp:effectExtent b="0" l="0" r="0" t="0"/>
            <wp:docPr id="6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Контрольные вопросы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– это абстрактный тип данных, определяемый пользователем. Может содержать поля и методы. С помощью класса создаются объекты пользовательского типа.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 класса – это поименованная область памяти, содержащая поля и методы, присущие определённому классу.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класса называются его атрибутами.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класса называются его методами.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Спецификаторы доступа служат принципу инкапсуляции и позволяют защищать атрибуты и методы от несанкционированного доступа извне.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Спецификатор доступа public позволяет получать доступ к атрибуту или методу снаружи объекта класса, а также позволяет наследовать этот атрибут или метод.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Спецификатор protected защищает атрибут или метод от доступа извне, но всё ещё позволяет наследовать этот атрибут/метод.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Спецификатор доступа private защищает атрибут/метод от любого доступа, элемент принадлежит и будет принадлежать только классу, в котором он был описан.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описании класса со спецификатором struct будет использоваться сугубо спецификатор Public.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описании интерфейса класса должен быть использован спецификатор public. Только таким образом можно взаимодействовать с классом извне.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атрибуты имеют спецификатор доступа public – то напрямую. Если же они имеют другой спецификатор – нужно будет написать особые методы со спецификатором public – сеттеры.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атрибуты имеют спецификатор доступа public – то напрямую. Если же они имеют другой спецификатор – нужно будет написать особые методы со спецификатором public – геттеры.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S-&gt;name;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S.name;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S-&gt;name;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S.name;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S-&gt;name;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Вывод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24325" cy="457200"/>
            <wp:effectExtent b="0" l="0" r="0" t="0"/>
            <wp:docPr id="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85800"/>
            <wp:effectExtent b="0" l="0" r="0" t="0"/>
            <wp:docPr id="6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0450" cy="485775"/>
            <wp:effectExtent b="0" l="0" r="0" t="0"/>
            <wp:docPr id="6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VfSC9UIBfsxNh+ms/De+skVZxw==">CgMxLjAyCGguZ2pkZ3hzOAByITFfX0JFWUtpUHh6bVJXVzhzc21zbl9nT1FHY1kwMlVJTQ==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