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0A4B6D" w14:textId="352541E5" w:rsidR="009E38DC" w:rsidRDefault="3C1E73F4" w:rsidP="7216D891">
      <w:pPr>
        <w:pStyle w:val="Title"/>
        <w:rPr>
          <w:rFonts w:ascii="Calibri" w:eastAsia="Calibri" w:hAnsi="Calibri" w:cs="Calibri"/>
          <w:sz w:val="22"/>
          <w:szCs w:val="22"/>
        </w:rPr>
      </w:pPr>
      <w:r w:rsidRPr="7216D891">
        <w:t>Project Proposal Template</w:t>
      </w:r>
    </w:p>
    <w:p w14:paraId="314BDF28" w14:textId="7E00C3F9" w:rsidR="009E38DC" w:rsidRDefault="009E38DC" w:rsidP="7216D891">
      <w:pPr>
        <w:spacing w:after="0"/>
      </w:pPr>
    </w:p>
    <w:p w14:paraId="3CF8EDC3" w14:textId="0334DC10" w:rsidR="009E38DC" w:rsidRDefault="3C1E73F4" w:rsidP="7216D891">
      <w:pPr>
        <w:pStyle w:val="Heading2"/>
      </w:pPr>
      <w:r w:rsidRPr="7216D891">
        <w:t>Course: ELTC H3024 Project Part 2</w:t>
      </w:r>
    </w:p>
    <w:p w14:paraId="4150ED9D" w14:textId="3492DBC6" w:rsidR="009E38DC" w:rsidRDefault="009E38DC" w:rsidP="7216D891">
      <w:pPr>
        <w:spacing w:after="0"/>
      </w:pPr>
    </w:p>
    <w:p w14:paraId="2F624071" w14:textId="295041C9" w:rsidR="009E38DC" w:rsidRDefault="3C1E73F4" w:rsidP="7216D891">
      <w:pPr>
        <w:pStyle w:val="Heading2"/>
      </w:pPr>
      <w:r w:rsidRPr="7216D891">
        <w:t>Supervisor: [</w:t>
      </w:r>
      <w:r w:rsidR="00497245">
        <w:t>Dave P Carroll</w:t>
      </w:r>
      <w:r w:rsidRPr="7216D891">
        <w:t>]</w:t>
      </w:r>
    </w:p>
    <w:p w14:paraId="157478F3" w14:textId="52A1640B" w:rsidR="009E38DC" w:rsidRDefault="009E38DC" w:rsidP="7216D891">
      <w:pPr>
        <w:spacing w:after="0"/>
      </w:pPr>
    </w:p>
    <w:p w14:paraId="2295CF2F" w14:textId="1C338570" w:rsidR="009E38DC" w:rsidRDefault="3C1E73F4" w:rsidP="7216D891">
      <w:pPr>
        <w:pStyle w:val="Heading2"/>
      </w:pPr>
      <w:r w:rsidRPr="7216D891">
        <w:t>Project Title: [</w:t>
      </w:r>
      <w:r w:rsidR="00C8083A">
        <w:t>Health Monitoring System</w:t>
      </w:r>
      <w:r w:rsidRPr="7216D891">
        <w:t>]</w:t>
      </w:r>
    </w:p>
    <w:p w14:paraId="0EC9405E" w14:textId="1FEC7CBA" w:rsidR="009E38DC" w:rsidRDefault="009E38DC" w:rsidP="7216D891">
      <w:pPr>
        <w:spacing w:after="0"/>
      </w:pPr>
    </w:p>
    <w:p w14:paraId="561F5BBF" w14:textId="08CBB8A6" w:rsidR="003340D6" w:rsidRPr="003340D6" w:rsidRDefault="3C1E73F4" w:rsidP="003340D6">
      <w:pPr>
        <w:pStyle w:val="Heading2"/>
        <w:numPr>
          <w:ilvl w:val="0"/>
          <w:numId w:val="2"/>
        </w:numPr>
      </w:pPr>
      <w:r w:rsidRPr="7216D891">
        <w:t>Project Description</w:t>
      </w:r>
    </w:p>
    <w:p w14:paraId="0341C0B6" w14:textId="788B88F5" w:rsidR="009D64DE" w:rsidRDefault="003340D6" w:rsidP="003340D6">
      <w:pPr>
        <w:spacing w:after="0"/>
        <w:rPr>
          <w:rFonts w:ascii="Calibri" w:eastAsia="Calibri" w:hAnsi="Calibri" w:cs="Calibri"/>
        </w:rPr>
      </w:pPr>
      <w:r w:rsidRPr="003340D6">
        <w:rPr>
          <w:rFonts w:ascii="Calibri" w:eastAsia="Calibri" w:hAnsi="Calibri" w:cs="Calibri"/>
        </w:rPr>
        <w:t xml:space="preserve">The project aims to oversee a health monitoring system utilizing a health gadget equipped with Pulse Oximeter and DS18B20 Temperature Sensor. This gadget enables remote monitoring of an individual's health by detecting pulse/heart rate and body temperature. </w:t>
      </w:r>
      <w:r w:rsidR="00B85399">
        <w:rPr>
          <w:rFonts w:ascii="Calibri" w:eastAsia="Calibri" w:hAnsi="Calibri" w:cs="Calibri"/>
        </w:rPr>
        <w:t>T</w:t>
      </w:r>
      <w:r w:rsidRPr="003340D6">
        <w:rPr>
          <w:rFonts w:ascii="Calibri" w:eastAsia="Calibri" w:hAnsi="Calibri" w:cs="Calibri"/>
        </w:rPr>
        <w:t xml:space="preserve">he collected </w:t>
      </w:r>
      <w:r w:rsidR="00B85399">
        <w:rPr>
          <w:rFonts w:ascii="Calibri" w:eastAsia="Calibri" w:hAnsi="Calibri" w:cs="Calibri"/>
        </w:rPr>
        <w:t xml:space="preserve">health </w:t>
      </w:r>
      <w:r w:rsidRPr="003340D6">
        <w:rPr>
          <w:rFonts w:ascii="Calibri" w:eastAsia="Calibri" w:hAnsi="Calibri" w:cs="Calibri"/>
        </w:rPr>
        <w:t xml:space="preserve">information is transmitted to a dedicated website using HTTP, generating a comprehensive health report accessible to both the patient and their General Practitioner (GP) or </w:t>
      </w:r>
      <w:r w:rsidR="00E83288" w:rsidRPr="003340D6">
        <w:rPr>
          <w:rFonts w:ascii="Calibri" w:eastAsia="Calibri" w:hAnsi="Calibri" w:cs="Calibri"/>
        </w:rPr>
        <w:t>doctor.</w:t>
      </w:r>
      <w:r w:rsidR="00C0478F" w:rsidRPr="00C0478F">
        <w:rPr>
          <w:rFonts w:ascii="Calibri" w:eastAsia="Calibri" w:hAnsi="Calibri" w:cs="Calibri"/>
        </w:rPr>
        <w:t xml:space="preserve">  </w:t>
      </w:r>
    </w:p>
    <w:p w14:paraId="17644572" w14:textId="77777777" w:rsidR="00E83288" w:rsidRPr="00865E7F" w:rsidRDefault="00E83288" w:rsidP="003340D6">
      <w:pPr>
        <w:spacing w:after="0"/>
        <w:rPr>
          <w:rFonts w:ascii="Calibri" w:eastAsia="Calibri" w:hAnsi="Calibri" w:cs="Calibri"/>
        </w:rPr>
      </w:pPr>
    </w:p>
    <w:p w14:paraId="4114EFD7" w14:textId="358EE66F" w:rsidR="00592687" w:rsidRDefault="00592687" w:rsidP="00E83288">
      <w:pPr>
        <w:spacing w:after="0"/>
        <w:rPr>
          <w:rFonts w:ascii="Calibri" w:eastAsia="Calibri" w:hAnsi="Calibri" w:cs="Calibri"/>
        </w:rPr>
      </w:pPr>
      <w:r w:rsidRPr="00592687">
        <w:rPr>
          <w:rFonts w:ascii="Calibri" w:eastAsia="Calibri" w:hAnsi="Calibri" w:cs="Calibri"/>
        </w:rPr>
        <w:t xml:space="preserve">The </w:t>
      </w:r>
      <w:r>
        <w:rPr>
          <w:rFonts w:ascii="Calibri" w:eastAsia="Calibri" w:hAnsi="Calibri" w:cs="Calibri"/>
        </w:rPr>
        <w:t xml:space="preserve">main </w:t>
      </w:r>
      <w:r w:rsidRPr="00592687">
        <w:rPr>
          <w:rFonts w:ascii="Calibri" w:eastAsia="Calibri" w:hAnsi="Calibri" w:cs="Calibri"/>
        </w:rPr>
        <w:t xml:space="preserve">beneficiaries of this project are vulnerable individuals worldwide, especially those unable to travel. </w:t>
      </w:r>
      <w:r w:rsidR="003A2DFF" w:rsidRPr="003A2DFF">
        <w:rPr>
          <w:rFonts w:ascii="Calibri" w:eastAsia="Calibri" w:hAnsi="Calibri" w:cs="Calibri"/>
        </w:rPr>
        <w:t xml:space="preserve">The system provides timely and accurate information regarding body temperature, pulse/heart rate, and oxygen levels. </w:t>
      </w:r>
      <w:r w:rsidR="00965B98">
        <w:rPr>
          <w:rFonts w:ascii="Calibri" w:eastAsia="Calibri" w:hAnsi="Calibri" w:cs="Calibri"/>
        </w:rPr>
        <w:t xml:space="preserve">It also </w:t>
      </w:r>
      <w:r w:rsidR="00DE256D">
        <w:rPr>
          <w:rFonts w:ascii="Calibri" w:eastAsia="Calibri" w:hAnsi="Calibri" w:cs="Calibri"/>
        </w:rPr>
        <w:t xml:space="preserve">serves the patient by </w:t>
      </w:r>
      <w:r w:rsidR="008A3EB5">
        <w:rPr>
          <w:rFonts w:ascii="Calibri" w:eastAsia="Calibri" w:hAnsi="Calibri" w:cs="Calibri"/>
        </w:rPr>
        <w:t xml:space="preserve">providing them with the access of the health data </w:t>
      </w:r>
      <w:r w:rsidR="005156E1">
        <w:rPr>
          <w:rFonts w:ascii="Calibri" w:eastAsia="Calibri" w:hAnsi="Calibri" w:cs="Calibri"/>
        </w:rPr>
        <w:t>over periods of years or months</w:t>
      </w:r>
      <w:r w:rsidR="00A6748A">
        <w:rPr>
          <w:rFonts w:ascii="Calibri" w:eastAsia="Calibri" w:hAnsi="Calibri" w:cs="Calibri"/>
        </w:rPr>
        <w:t xml:space="preserve">, </w:t>
      </w:r>
      <w:r w:rsidR="00A80C0D">
        <w:rPr>
          <w:rFonts w:ascii="Calibri" w:eastAsia="Calibri" w:hAnsi="Calibri" w:cs="Calibri"/>
        </w:rPr>
        <w:t xml:space="preserve">facilitating medical choices </w:t>
      </w:r>
      <w:r w:rsidR="00E83288">
        <w:rPr>
          <w:rFonts w:ascii="Calibri" w:eastAsia="Calibri" w:hAnsi="Calibri" w:cs="Calibri"/>
        </w:rPr>
        <w:t>based on the health status of the patient.</w:t>
      </w:r>
      <w:r w:rsidR="00CB5D47">
        <w:rPr>
          <w:rFonts w:ascii="Calibri" w:eastAsia="Calibri" w:hAnsi="Calibri" w:cs="Calibri"/>
        </w:rPr>
        <w:t xml:space="preserve"> </w:t>
      </w:r>
    </w:p>
    <w:p w14:paraId="444144A0" w14:textId="77777777" w:rsidR="00E83288" w:rsidRDefault="00E83288" w:rsidP="00E83288">
      <w:pPr>
        <w:spacing w:after="0"/>
        <w:rPr>
          <w:rFonts w:ascii="Calibri" w:eastAsia="Calibri" w:hAnsi="Calibri" w:cs="Calibri"/>
        </w:rPr>
      </w:pPr>
    </w:p>
    <w:p w14:paraId="1C7126CF" w14:textId="51E32150" w:rsidR="009E38DC" w:rsidRPr="00AD1245" w:rsidRDefault="00AD1245" w:rsidP="007964CA">
      <w:pPr>
        <w:spacing w:after="0"/>
        <w:rPr>
          <w:rFonts w:ascii="Calibri" w:eastAsia="Calibri" w:hAnsi="Calibri" w:cs="Calibri"/>
        </w:rPr>
      </w:pPr>
      <w:r w:rsidRPr="00AD1245">
        <w:rPr>
          <w:rFonts w:ascii="Calibri" w:eastAsia="Calibri" w:hAnsi="Calibri" w:cs="Calibri"/>
        </w:rPr>
        <w:t xml:space="preserve">The </w:t>
      </w:r>
      <w:r w:rsidR="3C1E73F4" w:rsidRPr="00AD1245">
        <w:rPr>
          <w:rFonts w:ascii="Calibri" w:eastAsia="Calibri" w:hAnsi="Calibri" w:cs="Calibri"/>
        </w:rPr>
        <w:t xml:space="preserve">key functionalities and features of </w:t>
      </w:r>
      <w:r w:rsidRPr="00AD1245">
        <w:rPr>
          <w:rFonts w:ascii="Calibri" w:eastAsia="Calibri" w:hAnsi="Calibri" w:cs="Calibri"/>
        </w:rPr>
        <w:t xml:space="preserve">the health </w:t>
      </w:r>
      <w:r w:rsidR="3C1E73F4" w:rsidRPr="00AD1245">
        <w:rPr>
          <w:rFonts w:ascii="Calibri" w:eastAsia="Calibri" w:hAnsi="Calibri" w:cs="Calibri"/>
        </w:rPr>
        <w:t>system</w:t>
      </w:r>
      <w:r w:rsidRPr="00AD1245">
        <w:rPr>
          <w:rFonts w:ascii="Calibri" w:eastAsia="Calibri" w:hAnsi="Calibri" w:cs="Calibri"/>
        </w:rPr>
        <w:t>:</w:t>
      </w:r>
    </w:p>
    <w:p w14:paraId="3212BCFE" w14:textId="1C7C0718" w:rsidR="00DC389A" w:rsidRDefault="00C3456C" w:rsidP="007964CA">
      <w:pPr>
        <w:spacing w:after="0"/>
        <w:rPr>
          <w:rFonts w:ascii="Calibri" w:eastAsia="Calibri" w:hAnsi="Calibri" w:cs="Calibri"/>
        </w:rPr>
      </w:pPr>
      <w:r w:rsidRPr="00BB63CC">
        <w:rPr>
          <w:rFonts w:ascii="Calibri" w:eastAsia="Calibri" w:hAnsi="Calibri" w:cs="Calibri"/>
          <w:b/>
          <w:bCs/>
        </w:rPr>
        <w:t>Remote Health monitoring:</w:t>
      </w:r>
      <w:r>
        <w:rPr>
          <w:rFonts w:ascii="Calibri" w:eastAsia="Calibri" w:hAnsi="Calibri" w:cs="Calibri"/>
        </w:rPr>
        <w:t xml:space="preserve"> Patients can regularly monitor their health status using the health gadget</w:t>
      </w:r>
      <w:r w:rsidR="00AF7D1C">
        <w:rPr>
          <w:rFonts w:ascii="Calibri" w:eastAsia="Calibri" w:hAnsi="Calibri" w:cs="Calibri"/>
        </w:rPr>
        <w:t xml:space="preserve">. In case of </w:t>
      </w:r>
      <w:r w:rsidR="00E33083">
        <w:rPr>
          <w:rFonts w:ascii="Calibri" w:eastAsia="Calibri" w:hAnsi="Calibri" w:cs="Calibri"/>
        </w:rPr>
        <w:t xml:space="preserve">abnormal </w:t>
      </w:r>
      <w:r w:rsidR="00C423A8">
        <w:rPr>
          <w:rFonts w:ascii="Calibri" w:eastAsia="Calibri" w:hAnsi="Calibri" w:cs="Calibri"/>
        </w:rPr>
        <w:t>readings</w:t>
      </w:r>
      <w:r w:rsidR="000839AF">
        <w:rPr>
          <w:rFonts w:ascii="Calibri" w:eastAsia="Calibri" w:hAnsi="Calibri" w:cs="Calibri"/>
        </w:rPr>
        <w:t xml:space="preserve">, such as fever due to </w:t>
      </w:r>
      <w:r w:rsidR="007C47F5">
        <w:rPr>
          <w:rFonts w:ascii="Calibri" w:eastAsia="Calibri" w:hAnsi="Calibri" w:cs="Calibri"/>
        </w:rPr>
        <w:t>high body temperature</w:t>
      </w:r>
      <w:r w:rsidR="000A6589">
        <w:rPr>
          <w:rFonts w:ascii="Calibri" w:eastAsia="Calibri" w:hAnsi="Calibri" w:cs="Calibri"/>
        </w:rPr>
        <w:t xml:space="preserve">, a virtual meeting with the GP or doctor can be </w:t>
      </w:r>
      <w:r w:rsidR="00852104">
        <w:rPr>
          <w:rFonts w:ascii="Calibri" w:eastAsia="Calibri" w:hAnsi="Calibri" w:cs="Calibri"/>
        </w:rPr>
        <w:t>done, avoiding the need for physical visits in a clinic or hospital.</w:t>
      </w:r>
    </w:p>
    <w:p w14:paraId="30D6956F" w14:textId="0C8DB45A" w:rsidR="00852104" w:rsidRDefault="00852104" w:rsidP="007964CA">
      <w:pPr>
        <w:spacing w:after="0"/>
        <w:rPr>
          <w:rFonts w:ascii="Calibri" w:eastAsia="Calibri" w:hAnsi="Calibri" w:cs="Calibri"/>
        </w:rPr>
      </w:pPr>
      <w:r w:rsidRPr="00BB63CC">
        <w:rPr>
          <w:rFonts w:ascii="Calibri" w:eastAsia="Calibri" w:hAnsi="Calibri" w:cs="Calibri"/>
          <w:b/>
          <w:bCs/>
        </w:rPr>
        <w:t xml:space="preserve">Real time Report </w:t>
      </w:r>
      <w:r w:rsidR="000F4EDD" w:rsidRPr="00BB63CC">
        <w:rPr>
          <w:rFonts w:ascii="Calibri" w:eastAsia="Calibri" w:hAnsi="Calibri" w:cs="Calibri"/>
          <w:b/>
          <w:bCs/>
        </w:rPr>
        <w:t>Updates:</w:t>
      </w:r>
      <w:r w:rsidR="000F4EDD">
        <w:rPr>
          <w:rFonts w:ascii="Calibri" w:eastAsia="Calibri" w:hAnsi="Calibri" w:cs="Calibri"/>
        </w:rPr>
        <w:t xml:space="preserve"> The system ensures the medical reports are updated accordingly each time a patient measures their health parameters. This information will be displayed on a HTTP based medical report website, accessible to both patients and healthcare providers. </w:t>
      </w:r>
    </w:p>
    <w:p w14:paraId="5ADDB91F" w14:textId="6A7A7AE2" w:rsidR="000F4EDD" w:rsidRDefault="00FF5AC7" w:rsidP="007964CA">
      <w:pPr>
        <w:spacing w:after="0"/>
        <w:rPr>
          <w:rFonts w:ascii="Calibri" w:eastAsia="Calibri" w:hAnsi="Calibri" w:cs="Calibri"/>
        </w:rPr>
      </w:pPr>
      <w:r w:rsidRPr="00BB63CC">
        <w:rPr>
          <w:rFonts w:ascii="Calibri" w:eastAsia="Calibri" w:hAnsi="Calibri" w:cs="Calibri"/>
          <w:b/>
          <w:bCs/>
        </w:rPr>
        <w:t>Multi-sensor integration:</w:t>
      </w:r>
      <w:r>
        <w:rPr>
          <w:rFonts w:ascii="Calibri" w:eastAsia="Calibri" w:hAnsi="Calibri" w:cs="Calibri"/>
        </w:rPr>
        <w:t xml:space="preserve"> The system functions with multiple sensors such as </w:t>
      </w:r>
      <w:r w:rsidRPr="00FF5AC7">
        <w:rPr>
          <w:rFonts w:ascii="Calibri" w:eastAsia="Calibri" w:hAnsi="Calibri" w:cs="Calibri"/>
        </w:rPr>
        <w:t xml:space="preserve">Pulse Oximeter and DS18B20 Temperature </w:t>
      </w:r>
      <w:r w:rsidR="00565872" w:rsidRPr="00FF5AC7">
        <w:rPr>
          <w:rFonts w:ascii="Calibri" w:eastAsia="Calibri" w:hAnsi="Calibri" w:cs="Calibri"/>
        </w:rPr>
        <w:t>Sensor,</w:t>
      </w:r>
      <w:r w:rsidR="00565872">
        <w:rPr>
          <w:rFonts w:ascii="Calibri" w:eastAsia="Calibri" w:hAnsi="Calibri" w:cs="Calibri"/>
        </w:rPr>
        <w:t xml:space="preserve"> providing </w:t>
      </w:r>
      <w:r w:rsidR="00854D0C">
        <w:rPr>
          <w:rFonts w:ascii="Calibri" w:eastAsia="Calibri" w:hAnsi="Calibri" w:cs="Calibri"/>
        </w:rPr>
        <w:t>an</w:t>
      </w:r>
      <w:r w:rsidR="00565872">
        <w:rPr>
          <w:rFonts w:ascii="Calibri" w:eastAsia="Calibri" w:hAnsi="Calibri" w:cs="Calibri"/>
        </w:rPr>
        <w:t xml:space="preserve"> overview of </w:t>
      </w:r>
      <w:r w:rsidR="004C1F49">
        <w:rPr>
          <w:rFonts w:ascii="Calibri" w:eastAsia="Calibri" w:hAnsi="Calibri" w:cs="Calibri"/>
        </w:rPr>
        <w:t>patient’s</w:t>
      </w:r>
      <w:r w:rsidR="00565872">
        <w:rPr>
          <w:rFonts w:ascii="Calibri" w:eastAsia="Calibri" w:hAnsi="Calibri" w:cs="Calibri"/>
        </w:rPr>
        <w:t xml:space="preserve"> health status </w:t>
      </w:r>
      <w:r w:rsidR="00936EB8">
        <w:rPr>
          <w:rFonts w:ascii="Calibri" w:eastAsia="Calibri" w:hAnsi="Calibri" w:cs="Calibri"/>
        </w:rPr>
        <w:t>through a body temperature,</w:t>
      </w:r>
      <w:r w:rsidR="00936EB8" w:rsidRPr="00936EB8">
        <w:t xml:space="preserve"> </w:t>
      </w:r>
      <w:r w:rsidR="00936EB8" w:rsidRPr="00936EB8">
        <w:rPr>
          <w:rFonts w:ascii="Calibri" w:eastAsia="Calibri" w:hAnsi="Calibri" w:cs="Calibri"/>
        </w:rPr>
        <w:t>pulse/heart rate and oxygen levels.</w:t>
      </w:r>
    </w:p>
    <w:p w14:paraId="593BA593" w14:textId="4824CAFE" w:rsidR="00936EB8" w:rsidRDefault="00936EB8" w:rsidP="007964CA">
      <w:pPr>
        <w:spacing w:after="0"/>
        <w:rPr>
          <w:rFonts w:ascii="Calibri" w:eastAsia="Calibri" w:hAnsi="Calibri" w:cs="Calibri"/>
        </w:rPr>
      </w:pPr>
      <w:r w:rsidRPr="00BB63CC">
        <w:rPr>
          <w:rFonts w:ascii="Calibri" w:eastAsia="Calibri" w:hAnsi="Calibri" w:cs="Calibri"/>
          <w:b/>
          <w:bCs/>
        </w:rPr>
        <w:t>Health Data Access:</w:t>
      </w:r>
      <w:r>
        <w:rPr>
          <w:rFonts w:ascii="Calibri" w:eastAsia="Calibri" w:hAnsi="Calibri" w:cs="Calibri"/>
        </w:rPr>
        <w:t xml:space="preserve"> The website stores the health reports</w:t>
      </w:r>
      <w:r w:rsidR="00105D98">
        <w:rPr>
          <w:rFonts w:ascii="Calibri" w:eastAsia="Calibri" w:hAnsi="Calibri" w:cs="Calibri"/>
        </w:rPr>
        <w:t xml:space="preserve">, enabling patients and doctors to review the health data over various </w:t>
      </w:r>
      <w:r w:rsidR="00854D0C">
        <w:rPr>
          <w:rFonts w:ascii="Calibri" w:eastAsia="Calibri" w:hAnsi="Calibri" w:cs="Calibri"/>
        </w:rPr>
        <w:t>timeframes (</w:t>
      </w:r>
      <w:r w:rsidR="00105D98">
        <w:rPr>
          <w:rFonts w:ascii="Calibri" w:eastAsia="Calibri" w:hAnsi="Calibri" w:cs="Calibri"/>
        </w:rPr>
        <w:t xml:space="preserve">e.g. months or years) which </w:t>
      </w:r>
      <w:r w:rsidR="00546496">
        <w:rPr>
          <w:rFonts w:ascii="Calibri" w:eastAsia="Calibri" w:hAnsi="Calibri" w:cs="Calibri"/>
        </w:rPr>
        <w:t xml:space="preserve">facilitates the understanding of the patient's health </w:t>
      </w:r>
      <w:r w:rsidR="00854D0C">
        <w:rPr>
          <w:rFonts w:ascii="Calibri" w:eastAsia="Calibri" w:hAnsi="Calibri" w:cs="Calibri"/>
        </w:rPr>
        <w:t>status.</w:t>
      </w:r>
      <w:r w:rsidR="00546496">
        <w:rPr>
          <w:rFonts w:ascii="Calibri" w:eastAsia="Calibri" w:hAnsi="Calibri" w:cs="Calibri"/>
        </w:rPr>
        <w:t xml:space="preserve"> </w:t>
      </w:r>
    </w:p>
    <w:p w14:paraId="6C6119CA" w14:textId="70EBB6BE" w:rsidR="00F84A09" w:rsidRPr="00F06BCF" w:rsidRDefault="00854D0C" w:rsidP="007964CA">
      <w:pPr>
        <w:spacing w:after="0"/>
        <w:rPr>
          <w:rFonts w:ascii="Segoe UI" w:hAnsi="Segoe UI" w:cs="Segoe UI"/>
          <w:color w:val="374151"/>
        </w:rPr>
      </w:pPr>
      <w:r w:rsidRPr="00BB63CC">
        <w:rPr>
          <w:rFonts w:ascii="Calibri" w:eastAsia="Calibri" w:hAnsi="Calibri" w:cs="Calibri"/>
          <w:b/>
          <w:bCs/>
        </w:rPr>
        <w:t xml:space="preserve">Secure Data transmission: </w:t>
      </w:r>
      <w:r w:rsidR="00F84A09">
        <w:rPr>
          <w:rFonts w:ascii="Calibri" w:eastAsia="Calibri" w:hAnsi="Calibri" w:cs="Calibri"/>
        </w:rPr>
        <w:t xml:space="preserve">To </w:t>
      </w:r>
      <w:r>
        <w:rPr>
          <w:rFonts w:ascii="Calibri" w:eastAsia="Calibri" w:hAnsi="Calibri" w:cs="Calibri"/>
        </w:rPr>
        <w:t xml:space="preserve">ensure that the patient data is </w:t>
      </w:r>
      <w:r w:rsidR="002A0368">
        <w:rPr>
          <w:rFonts w:ascii="Calibri" w:eastAsia="Calibri" w:hAnsi="Calibri" w:cs="Calibri"/>
        </w:rPr>
        <w:t xml:space="preserve">confidential and secured, the system </w:t>
      </w:r>
      <w:r w:rsidR="00CD4F7C">
        <w:rPr>
          <w:rFonts w:ascii="Calibri" w:eastAsia="Calibri" w:hAnsi="Calibri" w:cs="Calibri"/>
        </w:rPr>
        <w:t xml:space="preserve">utilizes </w:t>
      </w:r>
      <w:r w:rsidR="002A0368">
        <w:rPr>
          <w:rFonts w:ascii="Calibri" w:eastAsia="Calibri" w:hAnsi="Calibri" w:cs="Calibri"/>
        </w:rPr>
        <w:t>secure</w:t>
      </w:r>
      <w:r w:rsidR="00CD4F7C">
        <w:rPr>
          <w:rFonts w:ascii="Calibri" w:eastAsia="Calibri" w:hAnsi="Calibri" w:cs="Calibri"/>
        </w:rPr>
        <w:t>d</w:t>
      </w:r>
      <w:r w:rsidR="002A0368">
        <w:rPr>
          <w:rFonts w:ascii="Calibri" w:eastAsia="Calibri" w:hAnsi="Calibri" w:cs="Calibri"/>
        </w:rPr>
        <w:t xml:space="preserve"> HTTP protocols for transmitting health data from the gadget </w:t>
      </w:r>
      <w:r w:rsidR="00D27E55">
        <w:rPr>
          <w:rFonts w:ascii="Calibri" w:eastAsia="Calibri" w:hAnsi="Calibri" w:cs="Calibri"/>
        </w:rPr>
        <w:t xml:space="preserve">to the website. </w:t>
      </w:r>
      <w:r w:rsidR="00CD4F7C">
        <w:rPr>
          <w:rFonts w:ascii="Calibri" w:eastAsia="Calibri" w:hAnsi="Calibri" w:cs="Calibri"/>
        </w:rPr>
        <w:t>A</w:t>
      </w:r>
      <w:r w:rsidR="00F06BCF">
        <w:rPr>
          <w:rFonts w:ascii="Calibri" w:eastAsia="Calibri" w:hAnsi="Calibri" w:cs="Calibri"/>
        </w:rPr>
        <w:t xml:space="preserve">dditionally, username and password </w:t>
      </w:r>
      <w:r w:rsidR="00D27E55">
        <w:rPr>
          <w:rFonts w:ascii="Calibri" w:eastAsia="Calibri" w:hAnsi="Calibri" w:cs="Calibri"/>
        </w:rPr>
        <w:t>encryption</w:t>
      </w:r>
      <w:r w:rsidR="00F06BCF">
        <w:rPr>
          <w:rFonts w:ascii="Calibri" w:eastAsia="Calibri" w:hAnsi="Calibri" w:cs="Calibri"/>
        </w:rPr>
        <w:t xml:space="preserve"> </w:t>
      </w:r>
      <w:r w:rsidR="00B26DA7">
        <w:rPr>
          <w:rFonts w:ascii="Calibri" w:eastAsia="Calibri" w:hAnsi="Calibri" w:cs="Calibri"/>
        </w:rPr>
        <w:t>are</w:t>
      </w:r>
      <w:r w:rsidR="00F06BCF">
        <w:rPr>
          <w:rFonts w:ascii="Calibri" w:eastAsia="Calibri" w:hAnsi="Calibri" w:cs="Calibri"/>
        </w:rPr>
        <w:t xml:space="preserve"> implemented to secure information </w:t>
      </w:r>
      <w:r w:rsidR="00B26DA7">
        <w:rPr>
          <w:rFonts w:ascii="Calibri" w:eastAsia="Calibri" w:hAnsi="Calibri" w:cs="Calibri"/>
        </w:rPr>
        <w:t>during transmission.</w:t>
      </w:r>
    </w:p>
    <w:p w14:paraId="252BED63" w14:textId="488B0DFD" w:rsidR="00271A8C" w:rsidRDefault="00EC7DD1" w:rsidP="007964CA">
      <w:pPr>
        <w:spacing w:after="0"/>
        <w:rPr>
          <w:rFonts w:ascii="Calibri" w:eastAsia="Calibri" w:hAnsi="Calibri" w:cs="Calibri"/>
        </w:rPr>
      </w:pPr>
      <w:r w:rsidRPr="00BB63CC">
        <w:rPr>
          <w:rFonts w:ascii="Calibri" w:eastAsia="Calibri" w:hAnsi="Calibri" w:cs="Calibri"/>
          <w:b/>
          <w:bCs/>
        </w:rPr>
        <w:t>Virtual Appointments:</w:t>
      </w:r>
      <w:r>
        <w:rPr>
          <w:rFonts w:ascii="Calibri" w:eastAsia="Calibri" w:hAnsi="Calibri" w:cs="Calibri"/>
        </w:rPr>
        <w:t xml:space="preserve"> Through the system, the patients </w:t>
      </w:r>
      <w:r w:rsidR="009632D2">
        <w:rPr>
          <w:rFonts w:ascii="Calibri" w:eastAsia="Calibri" w:hAnsi="Calibri" w:cs="Calibri"/>
        </w:rPr>
        <w:t>can engage a virtual appointment meeting with their GP or Doctor using platforms like zoom or Microsoft Teams</w:t>
      </w:r>
      <w:r w:rsidR="00B329EB">
        <w:rPr>
          <w:rFonts w:ascii="Calibri" w:eastAsia="Calibri" w:hAnsi="Calibri" w:cs="Calibri"/>
        </w:rPr>
        <w:t>. This will make the process faster and allows the health status of the patient without the need f</w:t>
      </w:r>
      <w:r w:rsidR="00BB63CC">
        <w:rPr>
          <w:rFonts w:ascii="Calibri" w:eastAsia="Calibri" w:hAnsi="Calibri" w:cs="Calibri"/>
        </w:rPr>
        <w:t>or physical assistance.</w:t>
      </w:r>
    </w:p>
    <w:p w14:paraId="7AF8F8C3" w14:textId="673DBF06" w:rsidR="00EA6E8D" w:rsidRPr="00061C42" w:rsidRDefault="00EA6E8D" w:rsidP="007964CA">
      <w:pPr>
        <w:spacing w:after="0"/>
        <w:rPr>
          <w:rFonts w:ascii="Calibri" w:eastAsia="Calibri" w:hAnsi="Calibri" w:cs="Calibri"/>
        </w:rPr>
      </w:pPr>
    </w:p>
    <w:p w14:paraId="22D2E594" w14:textId="77777777" w:rsidR="006F1EF7" w:rsidRPr="00283C0F" w:rsidRDefault="006F1EF7" w:rsidP="00283C0F">
      <w:pPr>
        <w:spacing w:after="0"/>
        <w:ind w:left="360"/>
        <w:rPr>
          <w:rFonts w:ascii="Calibri" w:eastAsia="Calibri" w:hAnsi="Calibri" w:cs="Calibri"/>
          <w:b/>
          <w:bCs/>
        </w:rPr>
      </w:pPr>
    </w:p>
    <w:p w14:paraId="68C82ECA" w14:textId="0DDBBEDE" w:rsidR="009E38DC" w:rsidRPr="00D2084F" w:rsidRDefault="00D70925" w:rsidP="00D2084F">
      <w:pPr>
        <w:spacing w:after="0"/>
        <w:rPr>
          <w:rFonts w:ascii="Calibri" w:eastAsia="Calibri" w:hAnsi="Calibri" w:cs="Calibri"/>
        </w:rPr>
      </w:pPr>
      <w:r w:rsidRPr="00D2084F">
        <w:rPr>
          <w:rFonts w:ascii="Calibri" w:eastAsia="Calibri" w:hAnsi="Calibri" w:cs="Calibri"/>
        </w:rPr>
        <w:lastRenderedPageBreak/>
        <w:t>T</w:t>
      </w:r>
      <w:r w:rsidR="3C1E73F4" w:rsidRPr="00D2084F">
        <w:rPr>
          <w:rFonts w:ascii="Calibri" w:eastAsia="Calibri" w:hAnsi="Calibri" w:cs="Calibri"/>
        </w:rPr>
        <w:t xml:space="preserve">he technologies and platforms </w:t>
      </w:r>
      <w:r w:rsidRPr="00D2084F">
        <w:rPr>
          <w:rFonts w:ascii="Calibri" w:eastAsia="Calibri" w:hAnsi="Calibri" w:cs="Calibri"/>
        </w:rPr>
        <w:t xml:space="preserve">I used: </w:t>
      </w:r>
    </w:p>
    <w:p w14:paraId="78DB83A3" w14:textId="52F8132C" w:rsidR="00EC7DBD" w:rsidRPr="00B85815" w:rsidRDefault="00101D2A" w:rsidP="00EC7DBD">
      <w:pPr>
        <w:spacing w:after="0"/>
        <w:rPr>
          <w:rFonts w:ascii="Calibri" w:eastAsia="Calibri" w:hAnsi="Calibri" w:cs="Calibri"/>
          <w:b/>
          <w:bCs/>
        </w:rPr>
      </w:pPr>
      <w:r w:rsidRPr="00B85815">
        <w:rPr>
          <w:rFonts w:ascii="Calibri" w:eastAsia="Calibri" w:hAnsi="Calibri" w:cs="Calibri"/>
          <w:b/>
          <w:bCs/>
        </w:rPr>
        <w:t>Microcontrollers:</w:t>
      </w:r>
    </w:p>
    <w:p w14:paraId="19A31BEB" w14:textId="6BC1BD55" w:rsidR="003D4D58" w:rsidRDefault="00101D2A" w:rsidP="003D4D58">
      <w:pPr>
        <w:spacing w:after="0"/>
        <w:rPr>
          <w:rFonts w:ascii="Calibri" w:eastAsia="Calibri" w:hAnsi="Calibri" w:cs="Calibri"/>
        </w:rPr>
      </w:pPr>
      <w:r w:rsidRPr="007F1863">
        <w:rPr>
          <w:rFonts w:ascii="Calibri" w:eastAsia="Calibri" w:hAnsi="Calibri" w:cs="Calibri"/>
          <w:b/>
          <w:bCs/>
        </w:rPr>
        <w:t>ESP32-S3</w:t>
      </w:r>
      <w:r>
        <w:rPr>
          <w:rFonts w:ascii="Calibri" w:eastAsia="Calibri" w:hAnsi="Calibri" w:cs="Calibri"/>
        </w:rPr>
        <w:t xml:space="preserve"> – The </w:t>
      </w:r>
      <w:r w:rsidR="008701EB">
        <w:rPr>
          <w:rFonts w:ascii="Calibri" w:eastAsia="Calibri" w:hAnsi="Calibri" w:cs="Calibri"/>
        </w:rPr>
        <w:t xml:space="preserve">microcontroller </w:t>
      </w:r>
      <w:r>
        <w:rPr>
          <w:rFonts w:ascii="Calibri" w:eastAsia="Calibri" w:hAnsi="Calibri" w:cs="Calibri"/>
        </w:rPr>
        <w:t>enable</w:t>
      </w:r>
      <w:r w:rsidR="008701EB">
        <w:rPr>
          <w:rFonts w:ascii="Calibri" w:eastAsia="Calibri" w:hAnsi="Calibri" w:cs="Calibri"/>
        </w:rPr>
        <w:t>s</w:t>
      </w:r>
      <w:r>
        <w:rPr>
          <w:rFonts w:ascii="Calibri" w:eastAsia="Calibri" w:hAnsi="Calibri" w:cs="Calibri"/>
        </w:rPr>
        <w:t xml:space="preserve"> the communication between the health system and </w:t>
      </w:r>
      <w:r w:rsidR="00E107C5">
        <w:rPr>
          <w:rFonts w:ascii="Calibri" w:eastAsia="Calibri" w:hAnsi="Calibri" w:cs="Calibri"/>
        </w:rPr>
        <w:t xml:space="preserve">patients, serving as </w:t>
      </w:r>
      <w:r w:rsidR="00BD5941">
        <w:rPr>
          <w:rFonts w:ascii="Calibri" w:eastAsia="Calibri" w:hAnsi="Calibri" w:cs="Calibri"/>
        </w:rPr>
        <w:t>an</w:t>
      </w:r>
      <w:r w:rsidR="00E107C5">
        <w:rPr>
          <w:rFonts w:ascii="Calibri" w:eastAsia="Calibri" w:hAnsi="Calibri" w:cs="Calibri"/>
        </w:rPr>
        <w:t xml:space="preserve"> access point. I</w:t>
      </w:r>
      <w:r w:rsidR="00B85815">
        <w:rPr>
          <w:rFonts w:ascii="Calibri" w:eastAsia="Calibri" w:hAnsi="Calibri" w:cs="Calibri"/>
        </w:rPr>
        <w:t xml:space="preserve">ts capabilities </w:t>
      </w:r>
      <w:r w:rsidR="00420469">
        <w:rPr>
          <w:rFonts w:ascii="Calibri" w:eastAsia="Calibri" w:hAnsi="Calibri" w:cs="Calibri"/>
        </w:rPr>
        <w:t xml:space="preserve">ensure </w:t>
      </w:r>
      <w:r w:rsidR="00B85815">
        <w:rPr>
          <w:rFonts w:ascii="Calibri" w:eastAsia="Calibri" w:hAnsi="Calibri" w:cs="Calibri"/>
        </w:rPr>
        <w:t xml:space="preserve">the </w:t>
      </w:r>
      <w:r w:rsidR="0026236D">
        <w:rPr>
          <w:rFonts w:ascii="Calibri" w:eastAsia="Calibri" w:hAnsi="Calibri" w:cs="Calibri"/>
        </w:rPr>
        <w:t xml:space="preserve">collection of the </w:t>
      </w:r>
      <w:r w:rsidR="00B85815">
        <w:rPr>
          <w:rFonts w:ascii="Calibri" w:eastAsia="Calibri" w:hAnsi="Calibri" w:cs="Calibri"/>
        </w:rPr>
        <w:t xml:space="preserve">patient </w:t>
      </w:r>
      <w:r w:rsidR="0026236D">
        <w:rPr>
          <w:rFonts w:ascii="Calibri" w:eastAsia="Calibri" w:hAnsi="Calibri" w:cs="Calibri"/>
        </w:rPr>
        <w:t>information</w:t>
      </w:r>
      <w:r w:rsidR="00BF3772">
        <w:rPr>
          <w:rFonts w:ascii="Calibri" w:eastAsia="Calibri" w:hAnsi="Calibri" w:cs="Calibri"/>
        </w:rPr>
        <w:t xml:space="preserve"> is accurate and</w:t>
      </w:r>
      <w:r w:rsidR="00BD5941">
        <w:rPr>
          <w:rFonts w:ascii="Calibri" w:eastAsia="Calibri" w:hAnsi="Calibri" w:cs="Calibri"/>
        </w:rPr>
        <w:t xml:space="preserve"> guarantees</w:t>
      </w:r>
      <w:r w:rsidR="00BF3772">
        <w:rPr>
          <w:rFonts w:ascii="Calibri" w:eastAsia="Calibri" w:hAnsi="Calibri" w:cs="Calibri"/>
        </w:rPr>
        <w:t xml:space="preserve"> </w:t>
      </w:r>
      <w:r w:rsidR="003D4D58" w:rsidRPr="0037059F">
        <w:rPr>
          <w:rFonts w:ascii="Calibri" w:eastAsia="Calibri" w:hAnsi="Calibri" w:cs="Calibri"/>
        </w:rPr>
        <w:t xml:space="preserve">of </w:t>
      </w:r>
      <w:r w:rsidR="00BD5941">
        <w:rPr>
          <w:rFonts w:ascii="Calibri" w:eastAsia="Calibri" w:hAnsi="Calibri" w:cs="Calibri"/>
        </w:rPr>
        <w:t xml:space="preserve">a </w:t>
      </w:r>
      <w:r w:rsidR="00BD5941" w:rsidRPr="0037059F">
        <w:rPr>
          <w:rFonts w:ascii="Calibri" w:eastAsia="Calibri" w:hAnsi="Calibri" w:cs="Calibri"/>
        </w:rPr>
        <w:t>precise health status update</w:t>
      </w:r>
      <w:r w:rsidR="003D4D58" w:rsidRPr="0037059F">
        <w:rPr>
          <w:rFonts w:ascii="Calibri" w:eastAsia="Calibri" w:hAnsi="Calibri" w:cs="Calibri"/>
        </w:rPr>
        <w:t xml:space="preserve"> to the patients.</w:t>
      </w:r>
    </w:p>
    <w:p w14:paraId="47FB0432" w14:textId="77777777" w:rsidR="00CC618E" w:rsidRDefault="00CC618E" w:rsidP="003D4D58">
      <w:pPr>
        <w:spacing w:after="0"/>
        <w:rPr>
          <w:rFonts w:ascii="Calibri" w:eastAsia="Calibri" w:hAnsi="Calibri" w:cs="Calibri"/>
        </w:rPr>
      </w:pPr>
    </w:p>
    <w:p w14:paraId="4A963C7F" w14:textId="1DC8DB83" w:rsidR="00CC618E" w:rsidRDefault="00CC618E" w:rsidP="003D4D58">
      <w:pPr>
        <w:spacing w:after="0"/>
        <w:rPr>
          <w:rFonts w:ascii="Calibri" w:eastAsia="Calibri" w:hAnsi="Calibri" w:cs="Calibri"/>
        </w:rPr>
      </w:pPr>
      <w:r w:rsidRPr="00CC618E">
        <w:rPr>
          <w:rFonts w:ascii="Calibri" w:eastAsia="Calibri" w:hAnsi="Calibri" w:cs="Calibri"/>
          <w:noProof/>
        </w:rPr>
        <w:drawing>
          <wp:inline distT="0" distB="0" distL="0" distR="0" wp14:anchorId="3D99F453" wp14:editId="7B305DA2">
            <wp:extent cx="4988169" cy="3136258"/>
            <wp:effectExtent l="0" t="0" r="3175" b="7620"/>
            <wp:docPr id="1231622582" name="Picture 1" descr="A computer chip with many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22582" name="Picture 1" descr="A computer chip with many colors&#10;&#10;Description automatically generated"/>
                    <pic:cNvPicPr/>
                  </pic:nvPicPr>
                  <pic:blipFill>
                    <a:blip r:embed="rId9"/>
                    <a:stretch>
                      <a:fillRect/>
                    </a:stretch>
                  </pic:blipFill>
                  <pic:spPr>
                    <a:xfrm>
                      <a:off x="0" y="0"/>
                      <a:ext cx="5009112" cy="3149426"/>
                    </a:xfrm>
                    <a:prstGeom prst="rect">
                      <a:avLst/>
                    </a:prstGeom>
                  </pic:spPr>
                </pic:pic>
              </a:graphicData>
            </a:graphic>
          </wp:inline>
        </w:drawing>
      </w:r>
    </w:p>
    <w:p w14:paraId="531EBD66" w14:textId="77777777" w:rsidR="003D4D58" w:rsidRDefault="003D4D58" w:rsidP="00EC7DBD">
      <w:pPr>
        <w:spacing w:after="0"/>
        <w:rPr>
          <w:rFonts w:ascii="Calibri" w:eastAsia="Calibri" w:hAnsi="Calibri" w:cs="Calibri"/>
        </w:rPr>
      </w:pPr>
    </w:p>
    <w:p w14:paraId="2E1E67EB" w14:textId="77777777" w:rsidR="00B85815" w:rsidRDefault="00B85815" w:rsidP="00EC7DBD">
      <w:pPr>
        <w:spacing w:after="0"/>
        <w:rPr>
          <w:rFonts w:ascii="Calibri" w:eastAsia="Calibri" w:hAnsi="Calibri" w:cs="Calibri"/>
          <w:b/>
          <w:bCs/>
        </w:rPr>
      </w:pPr>
      <w:r w:rsidRPr="00B85815">
        <w:rPr>
          <w:rFonts w:ascii="Calibri" w:eastAsia="Calibri" w:hAnsi="Calibri" w:cs="Calibri"/>
          <w:b/>
          <w:bCs/>
        </w:rPr>
        <w:t>Technologies:</w:t>
      </w:r>
    </w:p>
    <w:p w14:paraId="6E1C1FE1" w14:textId="29BCB454" w:rsidR="008D627A" w:rsidRDefault="00B85815" w:rsidP="00F22B42">
      <w:pPr>
        <w:spacing w:after="0"/>
      </w:pPr>
      <w:r w:rsidRPr="007F1863">
        <w:rPr>
          <w:rFonts w:ascii="Calibri" w:eastAsia="Calibri" w:hAnsi="Calibri" w:cs="Calibri"/>
          <w:b/>
          <w:bCs/>
        </w:rPr>
        <w:t>TCP/IP Protoco</w:t>
      </w:r>
      <w:r w:rsidR="00F30A1D" w:rsidRPr="007F1863">
        <w:rPr>
          <w:rFonts w:ascii="Calibri" w:eastAsia="Calibri" w:hAnsi="Calibri" w:cs="Calibri"/>
          <w:b/>
          <w:bCs/>
        </w:rPr>
        <w:t xml:space="preserve">l </w:t>
      </w:r>
      <w:r w:rsidR="00907DA4">
        <w:rPr>
          <w:rFonts w:ascii="Calibri" w:eastAsia="Calibri" w:hAnsi="Calibri" w:cs="Calibri"/>
        </w:rPr>
        <w:t>– Transmission</w:t>
      </w:r>
      <w:r w:rsidR="008D627A">
        <w:t xml:space="preserve"> communication Protocol/Internet Protocol is a set of </w:t>
      </w:r>
      <w:r w:rsidR="00C346C1">
        <w:t xml:space="preserve">standards </w:t>
      </w:r>
      <w:r w:rsidR="00907DA4">
        <w:t>defining transmitted</w:t>
      </w:r>
      <w:r w:rsidR="008D627A">
        <w:t xml:space="preserve"> data over computer networks including the interne</w:t>
      </w:r>
      <w:r w:rsidR="0001346D">
        <w:t xml:space="preserve">t. It </w:t>
      </w:r>
      <w:r w:rsidR="008D627A">
        <w:t xml:space="preserve">breaks the data into </w:t>
      </w:r>
      <w:r w:rsidR="00907DA4">
        <w:t>packets, transmitting</w:t>
      </w:r>
      <w:r w:rsidR="002D4E60">
        <w:t xml:space="preserve"> them to their </w:t>
      </w:r>
      <w:r w:rsidR="008D627A">
        <w:t>destination and enabl</w:t>
      </w:r>
      <w:r w:rsidR="002D4E60">
        <w:t xml:space="preserve">ing </w:t>
      </w:r>
      <w:r w:rsidR="008D627A">
        <w:t xml:space="preserve">devices to communicate </w:t>
      </w:r>
      <w:r w:rsidR="00907DA4">
        <w:t xml:space="preserve">using a common language. </w:t>
      </w:r>
    </w:p>
    <w:p w14:paraId="666A62AC" w14:textId="249A85BA" w:rsidR="002D1A92" w:rsidRDefault="002D1A92" w:rsidP="00F22B42">
      <w:pPr>
        <w:spacing w:after="0"/>
        <w:rPr>
          <w:rFonts w:ascii="Calibri" w:eastAsia="Calibri" w:hAnsi="Calibri" w:cs="Calibri"/>
        </w:rPr>
      </w:pPr>
      <w:r w:rsidRPr="002D1A92">
        <w:rPr>
          <w:rFonts w:ascii="Calibri" w:eastAsia="Calibri" w:hAnsi="Calibri" w:cs="Calibri"/>
          <w:noProof/>
        </w:rPr>
        <w:drawing>
          <wp:inline distT="0" distB="0" distL="0" distR="0" wp14:anchorId="5708FBA6" wp14:editId="46F6234C">
            <wp:extent cx="3167276" cy="2661138"/>
            <wp:effectExtent l="0" t="0" r="0" b="6350"/>
            <wp:docPr id="934938745" name="Picture 1" descr="A blue and red tab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38745" name="Picture 1" descr="A blue and red table with text&#10;&#10;Description automatically generated"/>
                    <pic:cNvPicPr/>
                  </pic:nvPicPr>
                  <pic:blipFill>
                    <a:blip r:embed="rId10"/>
                    <a:stretch>
                      <a:fillRect/>
                    </a:stretch>
                  </pic:blipFill>
                  <pic:spPr>
                    <a:xfrm>
                      <a:off x="0" y="0"/>
                      <a:ext cx="3172282" cy="2665344"/>
                    </a:xfrm>
                    <a:prstGeom prst="rect">
                      <a:avLst/>
                    </a:prstGeom>
                  </pic:spPr>
                </pic:pic>
              </a:graphicData>
            </a:graphic>
          </wp:inline>
        </w:drawing>
      </w:r>
    </w:p>
    <w:p w14:paraId="4B858FAB" w14:textId="77777777" w:rsidR="00D61777" w:rsidRDefault="00D61777" w:rsidP="00F22B42">
      <w:pPr>
        <w:spacing w:after="0"/>
        <w:rPr>
          <w:rFonts w:ascii="Calibri" w:eastAsia="Calibri" w:hAnsi="Calibri" w:cs="Calibri"/>
        </w:rPr>
      </w:pPr>
    </w:p>
    <w:p w14:paraId="116BDBFC" w14:textId="37B89A7E" w:rsidR="00E75E83" w:rsidRDefault="001337EA" w:rsidP="00F22B42">
      <w:pPr>
        <w:spacing w:after="0"/>
        <w:rPr>
          <w:rFonts w:ascii="Calibri" w:eastAsia="Calibri" w:hAnsi="Calibri" w:cs="Calibri"/>
        </w:rPr>
      </w:pPr>
      <w:r>
        <w:rPr>
          <w:rFonts w:ascii="Calibri" w:eastAsia="Calibri" w:hAnsi="Calibri" w:cs="Calibri"/>
        </w:rPr>
        <w:lastRenderedPageBreak/>
        <w:t>Application</w:t>
      </w:r>
      <w:r w:rsidR="008D627A">
        <w:rPr>
          <w:rFonts w:ascii="Calibri" w:eastAsia="Calibri" w:hAnsi="Calibri" w:cs="Calibri"/>
        </w:rPr>
        <w:t xml:space="preserve"> layer </w:t>
      </w:r>
      <w:r w:rsidR="0003380E">
        <w:rPr>
          <w:rFonts w:ascii="Calibri" w:eastAsia="Calibri" w:hAnsi="Calibri" w:cs="Calibri"/>
        </w:rPr>
        <w:t>–</w:t>
      </w:r>
      <w:r>
        <w:rPr>
          <w:rFonts w:ascii="Calibri" w:eastAsia="Calibri" w:hAnsi="Calibri" w:cs="Calibri"/>
        </w:rPr>
        <w:t xml:space="preserve"> </w:t>
      </w:r>
      <w:r w:rsidR="0003380E">
        <w:rPr>
          <w:rFonts w:ascii="Calibri" w:eastAsia="Calibri" w:hAnsi="Calibri" w:cs="Calibri"/>
        </w:rPr>
        <w:t xml:space="preserve">The application layer </w:t>
      </w:r>
      <w:r w:rsidR="0050557F">
        <w:rPr>
          <w:rFonts w:ascii="Calibri" w:eastAsia="Calibri" w:hAnsi="Calibri" w:cs="Calibri"/>
        </w:rPr>
        <w:t xml:space="preserve">is </w:t>
      </w:r>
      <w:r w:rsidR="00635789">
        <w:rPr>
          <w:rFonts w:ascii="Calibri" w:eastAsia="Calibri" w:hAnsi="Calibri" w:cs="Calibri"/>
        </w:rPr>
        <w:t>the responsible</w:t>
      </w:r>
      <w:r w:rsidR="0050557F">
        <w:rPr>
          <w:rFonts w:ascii="Calibri" w:eastAsia="Calibri" w:hAnsi="Calibri" w:cs="Calibri"/>
        </w:rPr>
        <w:t xml:space="preserve"> for </w:t>
      </w:r>
      <w:r w:rsidR="00D61777">
        <w:rPr>
          <w:rFonts w:ascii="Calibri" w:eastAsia="Calibri" w:hAnsi="Calibri" w:cs="Calibri"/>
        </w:rPr>
        <w:t>networking communication</w:t>
      </w:r>
      <w:r w:rsidR="00A8428D">
        <w:rPr>
          <w:rFonts w:ascii="Calibri" w:eastAsia="Calibri" w:hAnsi="Calibri" w:cs="Calibri"/>
        </w:rPr>
        <w:t xml:space="preserve">. </w:t>
      </w:r>
      <w:r w:rsidR="000C5147">
        <w:rPr>
          <w:rFonts w:ascii="Calibri" w:eastAsia="Calibri" w:hAnsi="Calibri" w:cs="Calibri"/>
        </w:rPr>
        <w:t xml:space="preserve">The </w:t>
      </w:r>
      <w:r w:rsidR="005E7832">
        <w:rPr>
          <w:rFonts w:ascii="Calibri" w:eastAsia="Calibri" w:hAnsi="Calibri" w:cs="Calibri"/>
        </w:rPr>
        <w:t>primary protocol</w:t>
      </w:r>
      <w:r w:rsidR="00654267">
        <w:rPr>
          <w:rFonts w:ascii="Calibri" w:eastAsia="Calibri" w:hAnsi="Calibri" w:cs="Calibri"/>
        </w:rPr>
        <w:t xml:space="preserve"> in th</w:t>
      </w:r>
      <w:r w:rsidR="005E7832">
        <w:rPr>
          <w:rFonts w:ascii="Calibri" w:eastAsia="Calibri" w:hAnsi="Calibri" w:cs="Calibri"/>
        </w:rPr>
        <w:t xml:space="preserve">is </w:t>
      </w:r>
      <w:r w:rsidR="00654267">
        <w:rPr>
          <w:rFonts w:ascii="Calibri" w:eastAsia="Calibri" w:hAnsi="Calibri" w:cs="Calibri"/>
        </w:rPr>
        <w:t xml:space="preserve">layer is the HTTP </w:t>
      </w:r>
      <w:r w:rsidR="00A6327D">
        <w:rPr>
          <w:rFonts w:ascii="Calibri" w:eastAsia="Calibri" w:hAnsi="Calibri" w:cs="Calibri"/>
        </w:rPr>
        <w:t xml:space="preserve">[Hypertext transfer </w:t>
      </w:r>
      <w:r w:rsidR="00472000">
        <w:rPr>
          <w:rFonts w:ascii="Calibri" w:eastAsia="Calibri" w:hAnsi="Calibri" w:cs="Calibri"/>
        </w:rPr>
        <w:t>pr</w:t>
      </w:r>
      <w:r w:rsidR="00344A42">
        <w:rPr>
          <w:rFonts w:ascii="Calibri" w:eastAsia="Calibri" w:hAnsi="Calibri" w:cs="Calibri"/>
        </w:rPr>
        <w:t xml:space="preserve">otocol]. The main user applications </w:t>
      </w:r>
      <w:r w:rsidR="005E7832">
        <w:rPr>
          <w:rFonts w:ascii="Calibri" w:eastAsia="Calibri" w:hAnsi="Calibri" w:cs="Calibri"/>
        </w:rPr>
        <w:t xml:space="preserve">include </w:t>
      </w:r>
      <w:r w:rsidR="00344A42">
        <w:rPr>
          <w:rFonts w:ascii="Calibri" w:eastAsia="Calibri" w:hAnsi="Calibri" w:cs="Calibri"/>
        </w:rPr>
        <w:t>email service</w:t>
      </w:r>
      <w:r w:rsidR="0058170B">
        <w:rPr>
          <w:rFonts w:ascii="Calibri" w:eastAsia="Calibri" w:hAnsi="Calibri" w:cs="Calibri"/>
        </w:rPr>
        <w:t xml:space="preserve">s </w:t>
      </w:r>
      <w:r w:rsidR="00B3507F">
        <w:rPr>
          <w:rFonts w:ascii="Calibri" w:eastAsia="Calibri" w:hAnsi="Calibri" w:cs="Calibri"/>
        </w:rPr>
        <w:t>and messaging layer</w:t>
      </w:r>
      <w:r w:rsidR="0058170B">
        <w:rPr>
          <w:rFonts w:ascii="Calibri" w:eastAsia="Calibri" w:hAnsi="Calibri" w:cs="Calibri"/>
        </w:rPr>
        <w:t>s</w:t>
      </w:r>
      <w:r w:rsidR="00561FBC">
        <w:rPr>
          <w:rFonts w:ascii="Calibri" w:eastAsia="Calibri" w:hAnsi="Calibri" w:cs="Calibri"/>
        </w:rPr>
        <w:t xml:space="preserve">.  In this project, </w:t>
      </w:r>
      <w:r w:rsidR="0058170B">
        <w:rPr>
          <w:rFonts w:ascii="Calibri" w:eastAsia="Calibri" w:hAnsi="Calibri" w:cs="Calibri"/>
        </w:rPr>
        <w:t>a</w:t>
      </w:r>
      <w:r w:rsidR="00BB00A6">
        <w:rPr>
          <w:rFonts w:ascii="Calibri" w:eastAsia="Calibri" w:hAnsi="Calibri" w:cs="Calibri"/>
        </w:rPr>
        <w:t xml:space="preserve">n HTTP website will be created to </w:t>
      </w:r>
      <w:r w:rsidR="0058170B">
        <w:rPr>
          <w:rFonts w:ascii="Calibri" w:eastAsia="Calibri" w:hAnsi="Calibri" w:cs="Calibri"/>
        </w:rPr>
        <w:t xml:space="preserve">display </w:t>
      </w:r>
      <w:r w:rsidR="005F5B80">
        <w:rPr>
          <w:rFonts w:ascii="Calibri" w:eastAsia="Calibri" w:hAnsi="Calibri" w:cs="Calibri"/>
        </w:rPr>
        <w:t xml:space="preserve">all medical reports </w:t>
      </w:r>
      <w:r w:rsidR="009D5F9B">
        <w:rPr>
          <w:rFonts w:ascii="Calibri" w:eastAsia="Calibri" w:hAnsi="Calibri" w:cs="Calibri"/>
        </w:rPr>
        <w:t>accessible by</w:t>
      </w:r>
      <w:r w:rsidR="005F5B80">
        <w:rPr>
          <w:rFonts w:ascii="Calibri" w:eastAsia="Calibri" w:hAnsi="Calibri" w:cs="Calibri"/>
        </w:rPr>
        <w:t xml:space="preserve"> doctor</w:t>
      </w:r>
      <w:r w:rsidR="00996743">
        <w:rPr>
          <w:rFonts w:ascii="Calibri" w:eastAsia="Calibri" w:hAnsi="Calibri" w:cs="Calibri"/>
        </w:rPr>
        <w:t xml:space="preserve">s </w:t>
      </w:r>
      <w:r w:rsidR="005F5B80">
        <w:rPr>
          <w:rFonts w:ascii="Calibri" w:eastAsia="Calibri" w:hAnsi="Calibri" w:cs="Calibri"/>
        </w:rPr>
        <w:t xml:space="preserve">and patients. </w:t>
      </w:r>
    </w:p>
    <w:p w14:paraId="27B28A9F" w14:textId="77777777" w:rsidR="00471891" w:rsidRDefault="00471891" w:rsidP="00F22B42">
      <w:pPr>
        <w:spacing w:after="0"/>
        <w:rPr>
          <w:rFonts w:ascii="Calibri" w:eastAsia="Calibri" w:hAnsi="Calibri" w:cs="Calibri"/>
        </w:rPr>
      </w:pPr>
    </w:p>
    <w:p w14:paraId="7C2432FA" w14:textId="2B488242" w:rsidR="005F5B80" w:rsidRDefault="005F5B80" w:rsidP="00F22B42">
      <w:pPr>
        <w:spacing w:after="0"/>
        <w:rPr>
          <w:rFonts w:ascii="Calibri" w:eastAsia="Calibri" w:hAnsi="Calibri" w:cs="Calibri"/>
        </w:rPr>
      </w:pPr>
      <w:r>
        <w:rPr>
          <w:rFonts w:ascii="Calibri" w:eastAsia="Calibri" w:hAnsi="Calibri" w:cs="Calibri"/>
        </w:rPr>
        <w:t xml:space="preserve">Transport layer – The transport layer </w:t>
      </w:r>
      <w:r w:rsidR="002743B4">
        <w:rPr>
          <w:rFonts w:ascii="Calibri" w:eastAsia="Calibri" w:hAnsi="Calibri" w:cs="Calibri"/>
        </w:rPr>
        <w:t xml:space="preserve">is the </w:t>
      </w:r>
      <w:r w:rsidR="003C1357">
        <w:rPr>
          <w:rFonts w:ascii="Calibri" w:eastAsia="Calibri" w:hAnsi="Calibri" w:cs="Calibri"/>
        </w:rPr>
        <w:t xml:space="preserve">exchange between two </w:t>
      </w:r>
      <w:r w:rsidR="00DD68F1">
        <w:rPr>
          <w:rFonts w:ascii="Calibri" w:eastAsia="Calibri" w:hAnsi="Calibri" w:cs="Calibri"/>
        </w:rPr>
        <w:t>devices</w:t>
      </w:r>
      <w:r w:rsidR="00FC6F31">
        <w:rPr>
          <w:rFonts w:ascii="Calibri" w:eastAsia="Calibri" w:hAnsi="Calibri" w:cs="Calibri"/>
        </w:rPr>
        <w:t xml:space="preserve"> with </w:t>
      </w:r>
      <w:r w:rsidR="009D5F9B">
        <w:rPr>
          <w:rFonts w:ascii="Calibri" w:eastAsia="Calibri" w:hAnsi="Calibri" w:cs="Calibri"/>
        </w:rPr>
        <w:t>an</w:t>
      </w:r>
      <w:r w:rsidR="00FC6F31">
        <w:rPr>
          <w:rFonts w:ascii="Calibri" w:eastAsia="Calibri" w:hAnsi="Calibri" w:cs="Calibri"/>
        </w:rPr>
        <w:t xml:space="preserve"> error free packet</w:t>
      </w:r>
      <w:r w:rsidR="00525071">
        <w:rPr>
          <w:rFonts w:ascii="Calibri" w:eastAsia="Calibri" w:hAnsi="Calibri" w:cs="Calibri"/>
        </w:rPr>
        <w:t xml:space="preserve">. </w:t>
      </w:r>
      <w:r w:rsidR="00F0691E">
        <w:rPr>
          <w:rFonts w:ascii="Calibri" w:eastAsia="Calibri" w:hAnsi="Calibri" w:cs="Calibri"/>
        </w:rPr>
        <w:t xml:space="preserve">It involves </w:t>
      </w:r>
      <w:r w:rsidR="007D7238">
        <w:rPr>
          <w:rFonts w:ascii="Calibri" w:eastAsia="Calibri" w:hAnsi="Calibri" w:cs="Calibri"/>
        </w:rPr>
        <w:t xml:space="preserve">the data </w:t>
      </w:r>
      <w:r w:rsidR="00FC6F31">
        <w:rPr>
          <w:rFonts w:ascii="Calibri" w:eastAsia="Calibri" w:hAnsi="Calibri" w:cs="Calibri"/>
        </w:rPr>
        <w:t>packet</w:t>
      </w:r>
      <w:r w:rsidR="00CA6B1D">
        <w:rPr>
          <w:rFonts w:ascii="Calibri" w:eastAsia="Calibri" w:hAnsi="Calibri" w:cs="Calibri"/>
        </w:rPr>
        <w:t xml:space="preserve">ization </w:t>
      </w:r>
      <w:r w:rsidR="004D5849">
        <w:rPr>
          <w:rFonts w:ascii="Calibri" w:eastAsia="Calibri" w:hAnsi="Calibri" w:cs="Calibri"/>
        </w:rPr>
        <w:t>and acknowledge</w:t>
      </w:r>
      <w:r w:rsidR="006D3423">
        <w:rPr>
          <w:rFonts w:ascii="Calibri" w:eastAsia="Calibri" w:hAnsi="Calibri" w:cs="Calibri"/>
        </w:rPr>
        <w:t>ment</w:t>
      </w:r>
      <w:r w:rsidR="00CA6B1D">
        <w:rPr>
          <w:rFonts w:ascii="Calibri" w:eastAsia="Calibri" w:hAnsi="Calibri" w:cs="Calibri"/>
        </w:rPr>
        <w:t xml:space="preserve">, ensuring smooth </w:t>
      </w:r>
      <w:r w:rsidR="005B2DC3">
        <w:rPr>
          <w:rFonts w:ascii="Calibri" w:eastAsia="Calibri" w:hAnsi="Calibri" w:cs="Calibri"/>
        </w:rPr>
        <w:t xml:space="preserve">communication </w:t>
      </w:r>
      <w:r w:rsidR="009D5F9B">
        <w:rPr>
          <w:rFonts w:ascii="Calibri" w:eastAsia="Calibri" w:hAnsi="Calibri" w:cs="Calibri"/>
        </w:rPr>
        <w:t>between devices.</w:t>
      </w:r>
    </w:p>
    <w:p w14:paraId="2DAC4EFC" w14:textId="77777777" w:rsidR="00DE304E" w:rsidRDefault="00DE304E" w:rsidP="00F22B42">
      <w:pPr>
        <w:spacing w:after="0"/>
        <w:rPr>
          <w:rFonts w:ascii="Calibri" w:eastAsia="Calibri" w:hAnsi="Calibri" w:cs="Calibri"/>
        </w:rPr>
      </w:pPr>
    </w:p>
    <w:p w14:paraId="45BA85AE" w14:textId="2943A595" w:rsidR="00DE304E" w:rsidRDefault="00DE304E" w:rsidP="00F22B42">
      <w:pPr>
        <w:spacing w:after="0"/>
        <w:rPr>
          <w:rFonts w:ascii="Calibri" w:eastAsia="Calibri" w:hAnsi="Calibri" w:cs="Calibri"/>
        </w:rPr>
      </w:pPr>
      <w:r>
        <w:rPr>
          <w:rFonts w:ascii="Calibri" w:eastAsia="Calibri" w:hAnsi="Calibri" w:cs="Calibri"/>
        </w:rPr>
        <w:t xml:space="preserve">Networking layer </w:t>
      </w:r>
      <w:r w:rsidR="0049641D">
        <w:rPr>
          <w:rFonts w:ascii="Calibri" w:eastAsia="Calibri" w:hAnsi="Calibri" w:cs="Calibri"/>
        </w:rPr>
        <w:t>–</w:t>
      </w:r>
      <w:r>
        <w:rPr>
          <w:rFonts w:ascii="Calibri" w:eastAsia="Calibri" w:hAnsi="Calibri" w:cs="Calibri"/>
        </w:rPr>
        <w:t xml:space="preserve"> </w:t>
      </w:r>
      <w:r w:rsidR="0049641D">
        <w:rPr>
          <w:rFonts w:ascii="Calibri" w:eastAsia="Calibri" w:hAnsi="Calibri" w:cs="Calibri"/>
        </w:rPr>
        <w:t xml:space="preserve">The networking layer </w:t>
      </w:r>
      <w:r w:rsidR="002D3024">
        <w:rPr>
          <w:rFonts w:ascii="Calibri" w:eastAsia="Calibri" w:hAnsi="Calibri" w:cs="Calibri"/>
        </w:rPr>
        <w:t xml:space="preserve">involves data </w:t>
      </w:r>
      <w:r w:rsidR="0049641D">
        <w:rPr>
          <w:rFonts w:ascii="Calibri" w:eastAsia="Calibri" w:hAnsi="Calibri" w:cs="Calibri"/>
        </w:rPr>
        <w:t xml:space="preserve">transmission </w:t>
      </w:r>
      <w:r w:rsidR="002C475F">
        <w:rPr>
          <w:rFonts w:ascii="Calibri" w:eastAsia="Calibri" w:hAnsi="Calibri" w:cs="Calibri"/>
        </w:rPr>
        <w:t xml:space="preserve">of data </w:t>
      </w:r>
      <w:r w:rsidR="002D3024">
        <w:rPr>
          <w:rFonts w:ascii="Calibri" w:eastAsia="Calibri" w:hAnsi="Calibri" w:cs="Calibri"/>
        </w:rPr>
        <w:t xml:space="preserve">across the </w:t>
      </w:r>
      <w:r w:rsidR="002C475F">
        <w:rPr>
          <w:rFonts w:ascii="Calibri" w:eastAsia="Calibri" w:hAnsi="Calibri" w:cs="Calibri"/>
        </w:rPr>
        <w:t>entire network</w:t>
      </w:r>
      <w:r w:rsidR="00017942">
        <w:rPr>
          <w:rFonts w:ascii="Calibri" w:eastAsia="Calibri" w:hAnsi="Calibri" w:cs="Calibri"/>
        </w:rPr>
        <w:t>. T</w:t>
      </w:r>
      <w:r>
        <w:rPr>
          <w:rFonts w:ascii="Calibri" w:eastAsia="Calibri" w:hAnsi="Calibri" w:cs="Calibri"/>
        </w:rPr>
        <w:t>he main protocol</w:t>
      </w:r>
      <w:r w:rsidR="0062279E">
        <w:rPr>
          <w:rFonts w:ascii="Calibri" w:eastAsia="Calibri" w:hAnsi="Calibri" w:cs="Calibri"/>
        </w:rPr>
        <w:t xml:space="preserve"> used is </w:t>
      </w:r>
      <w:r>
        <w:rPr>
          <w:rFonts w:ascii="Calibri" w:eastAsia="Calibri" w:hAnsi="Calibri" w:cs="Calibri"/>
        </w:rPr>
        <w:t xml:space="preserve"> IP addresses, </w:t>
      </w:r>
      <w:r w:rsidR="0062279E">
        <w:rPr>
          <w:rFonts w:ascii="Calibri" w:eastAsia="Calibri" w:hAnsi="Calibri" w:cs="Calibri"/>
        </w:rPr>
        <w:t>I</w:t>
      </w:r>
      <w:r>
        <w:rPr>
          <w:rFonts w:ascii="Calibri" w:eastAsia="Calibri" w:hAnsi="Calibri" w:cs="Calibri"/>
        </w:rPr>
        <w:t>n this project, the connection to open tasmota is based on a</w:t>
      </w:r>
      <w:r w:rsidR="0062279E">
        <w:rPr>
          <w:rFonts w:ascii="Calibri" w:eastAsia="Calibri" w:hAnsi="Calibri" w:cs="Calibri"/>
        </w:rPr>
        <w:t>n</w:t>
      </w:r>
      <w:r>
        <w:rPr>
          <w:rFonts w:ascii="Calibri" w:eastAsia="Calibri" w:hAnsi="Calibri" w:cs="Calibri"/>
        </w:rPr>
        <w:t xml:space="preserve"> IP address and access </w:t>
      </w:r>
      <w:r w:rsidR="0062279E">
        <w:rPr>
          <w:rFonts w:ascii="Calibri" w:eastAsia="Calibri" w:hAnsi="Calibri" w:cs="Calibri"/>
        </w:rPr>
        <w:t xml:space="preserve">to </w:t>
      </w:r>
      <w:r>
        <w:rPr>
          <w:rFonts w:ascii="Calibri" w:eastAsia="Calibri" w:hAnsi="Calibri" w:cs="Calibri"/>
        </w:rPr>
        <w:t>medical reports on</w:t>
      </w:r>
      <w:r w:rsidR="0062279E">
        <w:rPr>
          <w:rFonts w:ascii="Calibri" w:eastAsia="Calibri" w:hAnsi="Calibri" w:cs="Calibri"/>
        </w:rPr>
        <w:t xml:space="preserve"> </w:t>
      </w:r>
      <w:r>
        <w:rPr>
          <w:rFonts w:ascii="Calibri" w:eastAsia="Calibri" w:hAnsi="Calibri" w:cs="Calibri"/>
        </w:rPr>
        <w:t>smartphone</w:t>
      </w:r>
      <w:r w:rsidR="0062279E">
        <w:rPr>
          <w:rFonts w:ascii="Calibri" w:eastAsia="Calibri" w:hAnsi="Calibri" w:cs="Calibri"/>
        </w:rPr>
        <w:t xml:space="preserve">s </w:t>
      </w:r>
      <w:r>
        <w:rPr>
          <w:rFonts w:ascii="Calibri" w:eastAsia="Calibri" w:hAnsi="Calibri" w:cs="Calibri"/>
        </w:rPr>
        <w:t>or laptop</w:t>
      </w:r>
      <w:r w:rsidR="00471891">
        <w:rPr>
          <w:rFonts w:ascii="Calibri" w:eastAsia="Calibri" w:hAnsi="Calibri" w:cs="Calibri"/>
        </w:rPr>
        <w:t>s</w:t>
      </w:r>
      <w:r>
        <w:rPr>
          <w:rFonts w:ascii="Calibri" w:eastAsia="Calibri" w:hAnsi="Calibri" w:cs="Calibri"/>
        </w:rPr>
        <w:t xml:space="preserve"> is also based on a IP address.</w:t>
      </w:r>
    </w:p>
    <w:p w14:paraId="1B687B69" w14:textId="0A0E1AA1" w:rsidR="00515906" w:rsidRDefault="00515906" w:rsidP="00F22B42">
      <w:pPr>
        <w:spacing w:after="0"/>
        <w:rPr>
          <w:rFonts w:ascii="Calibri" w:eastAsia="Calibri" w:hAnsi="Calibri" w:cs="Calibri"/>
        </w:rPr>
      </w:pPr>
    </w:p>
    <w:p w14:paraId="2636C33A" w14:textId="6000753D" w:rsidR="00994857" w:rsidRDefault="005B2DC3" w:rsidP="00F22B42">
      <w:pPr>
        <w:spacing w:after="0"/>
        <w:rPr>
          <w:rFonts w:ascii="Calibri" w:eastAsia="Calibri" w:hAnsi="Calibri" w:cs="Calibri"/>
        </w:rPr>
      </w:pPr>
      <w:r>
        <w:rPr>
          <w:rFonts w:ascii="Calibri" w:eastAsia="Calibri" w:hAnsi="Calibri" w:cs="Calibri"/>
        </w:rPr>
        <w:t xml:space="preserve">Data Link layer – </w:t>
      </w:r>
      <w:r w:rsidR="005C68D8">
        <w:rPr>
          <w:rFonts w:ascii="Calibri" w:eastAsia="Calibri" w:hAnsi="Calibri" w:cs="Calibri"/>
        </w:rPr>
        <w:t>also known as the physical layer or the network interface layer</w:t>
      </w:r>
      <w:r w:rsidR="005C35A8">
        <w:rPr>
          <w:rFonts w:ascii="Calibri" w:eastAsia="Calibri" w:hAnsi="Calibri" w:cs="Calibri"/>
        </w:rPr>
        <w:t xml:space="preserve">. It </w:t>
      </w:r>
      <w:r w:rsidR="009B64F5">
        <w:rPr>
          <w:rFonts w:ascii="Calibri" w:eastAsia="Calibri" w:hAnsi="Calibri" w:cs="Calibri"/>
        </w:rPr>
        <w:t xml:space="preserve">manages </w:t>
      </w:r>
      <w:r w:rsidR="000113E3">
        <w:rPr>
          <w:rFonts w:ascii="Calibri" w:eastAsia="Calibri" w:hAnsi="Calibri" w:cs="Calibri"/>
        </w:rPr>
        <w:t xml:space="preserve">the data transmission </w:t>
      </w:r>
      <w:r w:rsidR="008F538D">
        <w:rPr>
          <w:rFonts w:ascii="Calibri" w:eastAsia="Calibri" w:hAnsi="Calibri" w:cs="Calibri"/>
        </w:rPr>
        <w:t xml:space="preserve">of the physical </w:t>
      </w:r>
      <w:r w:rsidR="00A20864">
        <w:rPr>
          <w:rFonts w:ascii="Calibri" w:eastAsia="Calibri" w:hAnsi="Calibri" w:cs="Calibri"/>
        </w:rPr>
        <w:t xml:space="preserve">aspects of the data produced. The main protocol </w:t>
      </w:r>
      <w:r w:rsidR="00A55DE3">
        <w:rPr>
          <w:rFonts w:ascii="Calibri" w:eastAsia="Calibri" w:hAnsi="Calibri" w:cs="Calibri"/>
        </w:rPr>
        <w:t xml:space="preserve">of the data link layer is the </w:t>
      </w:r>
      <w:r w:rsidR="00F62D77">
        <w:rPr>
          <w:rFonts w:ascii="Calibri" w:eastAsia="Calibri" w:hAnsi="Calibri" w:cs="Calibri"/>
        </w:rPr>
        <w:t>Ethernet</w:t>
      </w:r>
      <w:r w:rsidR="007F1863">
        <w:rPr>
          <w:rFonts w:ascii="Calibri" w:eastAsia="Calibri" w:hAnsi="Calibri" w:cs="Calibri"/>
        </w:rPr>
        <w:t xml:space="preserve">. </w:t>
      </w:r>
    </w:p>
    <w:p w14:paraId="67471731" w14:textId="77777777" w:rsidR="00F22B42" w:rsidRDefault="00F22B42" w:rsidP="00EC7DBD">
      <w:pPr>
        <w:spacing w:after="0"/>
        <w:rPr>
          <w:rFonts w:ascii="Calibri" w:eastAsia="Calibri" w:hAnsi="Calibri" w:cs="Calibri"/>
        </w:rPr>
      </w:pPr>
    </w:p>
    <w:p w14:paraId="3785B02F" w14:textId="42ED9445" w:rsidR="002A4740" w:rsidRDefault="00BB6C25" w:rsidP="00EC7DBD">
      <w:pPr>
        <w:spacing w:after="0"/>
        <w:rPr>
          <w:rFonts w:ascii="Calibri" w:eastAsia="Calibri" w:hAnsi="Calibri" w:cs="Calibri"/>
        </w:rPr>
      </w:pPr>
      <w:r w:rsidRPr="007F1863">
        <w:rPr>
          <w:rFonts w:ascii="Calibri" w:eastAsia="Calibri" w:hAnsi="Calibri" w:cs="Calibri"/>
          <w:b/>
          <w:bCs/>
        </w:rPr>
        <w:t xml:space="preserve">MQTT </w:t>
      </w:r>
      <w:r w:rsidR="002A4740">
        <w:rPr>
          <w:rFonts w:ascii="Calibri" w:eastAsia="Calibri" w:hAnsi="Calibri" w:cs="Calibri"/>
        </w:rPr>
        <w:t>–</w:t>
      </w:r>
      <w:r w:rsidR="00F84633">
        <w:rPr>
          <w:rFonts w:ascii="Calibri" w:eastAsia="Calibri" w:hAnsi="Calibri" w:cs="Calibri"/>
        </w:rPr>
        <w:t xml:space="preserve"> </w:t>
      </w:r>
      <w:r w:rsidR="002A4740">
        <w:rPr>
          <w:rFonts w:ascii="Calibri" w:eastAsia="Calibri" w:hAnsi="Calibri" w:cs="Calibri"/>
        </w:rPr>
        <w:t xml:space="preserve">A </w:t>
      </w:r>
      <w:r w:rsidR="00F84633">
        <w:rPr>
          <w:rFonts w:ascii="Calibri" w:eastAsia="Calibri" w:hAnsi="Calibri" w:cs="Calibri"/>
        </w:rPr>
        <w:t>Customized</w:t>
      </w:r>
      <w:r w:rsidR="00BF4D2B">
        <w:rPr>
          <w:rFonts w:ascii="Calibri" w:eastAsia="Calibri" w:hAnsi="Calibri" w:cs="Calibri"/>
        </w:rPr>
        <w:t xml:space="preserve"> protocol </w:t>
      </w:r>
      <w:r w:rsidR="00074D7A">
        <w:rPr>
          <w:rFonts w:ascii="Calibri" w:eastAsia="Calibri" w:hAnsi="Calibri" w:cs="Calibri"/>
        </w:rPr>
        <w:t xml:space="preserve">for </w:t>
      </w:r>
      <w:r w:rsidR="00BF4D2B">
        <w:rPr>
          <w:rFonts w:ascii="Calibri" w:eastAsia="Calibri" w:hAnsi="Calibri" w:cs="Calibri"/>
        </w:rPr>
        <w:t xml:space="preserve">device </w:t>
      </w:r>
      <w:r w:rsidR="00074D7A" w:rsidRPr="0037059F">
        <w:rPr>
          <w:rFonts w:ascii="Calibri" w:eastAsia="Calibri" w:hAnsi="Calibri" w:cs="Calibri"/>
        </w:rPr>
        <w:t>messaging in Internet of Things (IoT) design</w:t>
      </w:r>
      <w:r w:rsidR="008E2B0A">
        <w:rPr>
          <w:rFonts w:ascii="Calibri" w:eastAsia="Calibri" w:hAnsi="Calibri" w:cs="Calibri"/>
        </w:rPr>
        <w:t>, the project</w:t>
      </w:r>
      <w:r w:rsidR="00654267">
        <w:rPr>
          <w:rFonts w:ascii="Calibri" w:eastAsia="Calibri" w:hAnsi="Calibri" w:cs="Calibri"/>
        </w:rPr>
        <w:t xml:space="preserve"> </w:t>
      </w:r>
      <w:r w:rsidR="00ED5B90">
        <w:rPr>
          <w:rFonts w:ascii="Calibri" w:eastAsia="Calibri" w:hAnsi="Calibri" w:cs="Calibri"/>
        </w:rPr>
        <w:t xml:space="preserve">adopts </w:t>
      </w:r>
      <w:r w:rsidR="00AC537A">
        <w:rPr>
          <w:rFonts w:ascii="Calibri" w:eastAsia="Calibri" w:hAnsi="Calibri" w:cs="Calibri"/>
        </w:rPr>
        <w:t xml:space="preserve">MQTT configuration through </w:t>
      </w:r>
      <w:r w:rsidR="004D5CCA">
        <w:rPr>
          <w:rFonts w:ascii="Calibri" w:eastAsia="Calibri" w:hAnsi="Calibri" w:cs="Calibri"/>
        </w:rPr>
        <w:t>T</w:t>
      </w:r>
      <w:r w:rsidR="00AC537A">
        <w:rPr>
          <w:rFonts w:ascii="Calibri" w:eastAsia="Calibri" w:hAnsi="Calibri" w:cs="Calibri"/>
        </w:rPr>
        <w:t>asmota</w:t>
      </w:r>
      <w:r w:rsidR="004D5CCA">
        <w:rPr>
          <w:rFonts w:ascii="Calibri" w:eastAsia="Calibri" w:hAnsi="Calibri" w:cs="Calibri"/>
        </w:rPr>
        <w:t xml:space="preserve"> to</w:t>
      </w:r>
      <w:r w:rsidR="00ED5B90" w:rsidRPr="0037059F">
        <w:rPr>
          <w:rFonts w:ascii="Calibri" w:eastAsia="Calibri" w:hAnsi="Calibri" w:cs="Calibri"/>
        </w:rPr>
        <w:t xml:space="preserve"> establish a connection with a virtual machine</w:t>
      </w:r>
      <w:r w:rsidR="00ED5B90">
        <w:rPr>
          <w:rFonts w:ascii="Calibri" w:eastAsia="Calibri" w:hAnsi="Calibri" w:cs="Calibri"/>
        </w:rPr>
        <w:t xml:space="preserve"> </w:t>
      </w:r>
      <w:r w:rsidR="00D0690E">
        <w:rPr>
          <w:rFonts w:ascii="Calibri" w:eastAsia="Calibri" w:hAnsi="Calibri" w:cs="Calibri"/>
        </w:rPr>
        <w:t>where tasmota</w:t>
      </w:r>
      <w:r w:rsidR="00DE571A">
        <w:rPr>
          <w:rFonts w:ascii="Calibri" w:eastAsia="Calibri" w:hAnsi="Calibri" w:cs="Calibri"/>
        </w:rPr>
        <w:t xml:space="preserve"> </w:t>
      </w:r>
      <w:r w:rsidR="009A16CF">
        <w:rPr>
          <w:rFonts w:ascii="Calibri" w:eastAsia="Calibri" w:hAnsi="Calibri" w:cs="Calibri"/>
        </w:rPr>
        <w:t xml:space="preserve">facilitates the transmission of sensors data to the cloud data service. </w:t>
      </w:r>
      <w:r w:rsidR="000965CF">
        <w:rPr>
          <w:rFonts w:ascii="Calibri" w:eastAsia="Calibri" w:hAnsi="Calibri" w:cs="Calibri"/>
        </w:rPr>
        <w:t>of the</w:t>
      </w:r>
      <w:r w:rsidR="00DE571A">
        <w:rPr>
          <w:rFonts w:ascii="Calibri" w:eastAsia="Calibri" w:hAnsi="Calibri" w:cs="Calibri"/>
        </w:rPr>
        <w:t xml:space="preserve"> sensor</w:t>
      </w:r>
      <w:r w:rsidR="00975DCD">
        <w:rPr>
          <w:rFonts w:ascii="Calibri" w:eastAsia="Calibri" w:hAnsi="Calibri" w:cs="Calibri"/>
        </w:rPr>
        <w:t>s allows the data to be sent in the cloud service.</w:t>
      </w:r>
      <w:r w:rsidR="00B02584">
        <w:rPr>
          <w:rFonts w:ascii="Calibri" w:eastAsia="Calibri" w:hAnsi="Calibri" w:cs="Calibri"/>
        </w:rPr>
        <w:t xml:space="preserve"> </w:t>
      </w:r>
      <w:r w:rsidR="00D0690E" w:rsidRPr="0037059F">
        <w:rPr>
          <w:rFonts w:ascii="Calibri" w:eastAsia="Calibri" w:hAnsi="Calibri" w:cs="Calibri"/>
        </w:rPr>
        <w:t xml:space="preserve">The MQTT parameters </w:t>
      </w:r>
      <w:r w:rsidR="00D0690E">
        <w:rPr>
          <w:rFonts w:ascii="Calibri" w:eastAsia="Calibri" w:hAnsi="Calibri" w:cs="Calibri"/>
        </w:rPr>
        <w:t xml:space="preserve">shows </w:t>
      </w:r>
      <w:r w:rsidR="00B02584">
        <w:rPr>
          <w:rFonts w:ascii="Calibri" w:eastAsia="Calibri" w:hAnsi="Calibri" w:cs="Calibri"/>
        </w:rPr>
        <w:t xml:space="preserve">the connection of </w:t>
      </w:r>
      <w:r w:rsidR="00152FAC">
        <w:rPr>
          <w:rFonts w:ascii="Calibri" w:eastAsia="Calibri" w:hAnsi="Calibri" w:cs="Calibri"/>
        </w:rPr>
        <w:t xml:space="preserve">Azure to Tasmota then Node </w:t>
      </w:r>
      <w:r>
        <w:rPr>
          <w:rFonts w:ascii="Calibri" w:eastAsia="Calibri" w:hAnsi="Calibri" w:cs="Calibri"/>
        </w:rPr>
        <w:t>red, Influx</w:t>
      </w:r>
      <w:r w:rsidR="00152FAC">
        <w:rPr>
          <w:rFonts w:ascii="Calibri" w:eastAsia="Calibri" w:hAnsi="Calibri" w:cs="Calibri"/>
        </w:rPr>
        <w:t xml:space="preserve"> Db and Grafana </w:t>
      </w:r>
      <w:r w:rsidR="002A4740" w:rsidRPr="0037059F">
        <w:rPr>
          <w:rFonts w:ascii="Calibri" w:eastAsia="Calibri" w:hAnsi="Calibri" w:cs="Calibri"/>
        </w:rPr>
        <w:t>via the domain name</w:t>
      </w:r>
      <w:r w:rsidR="007400B4">
        <w:rPr>
          <w:rFonts w:ascii="Calibri" w:eastAsia="Calibri" w:hAnsi="Calibri" w:cs="Calibri"/>
        </w:rPr>
        <w:t xml:space="preserve"> </w:t>
      </w:r>
      <w:r w:rsidR="003D4D58">
        <w:rPr>
          <w:rFonts w:ascii="Calibri" w:eastAsia="Calibri" w:hAnsi="Calibri" w:cs="Calibri"/>
        </w:rPr>
        <w:t>muhammad03.westeurop.cloudapp.azure.com.</w:t>
      </w:r>
      <w:r w:rsidR="00E47349">
        <w:rPr>
          <w:rFonts w:ascii="Calibri" w:eastAsia="Calibri" w:hAnsi="Calibri" w:cs="Calibri"/>
        </w:rPr>
        <w:t xml:space="preserve"> </w:t>
      </w:r>
      <w:r w:rsidR="0047378F">
        <w:rPr>
          <w:rFonts w:ascii="Calibri" w:eastAsia="Calibri" w:hAnsi="Calibri" w:cs="Calibri"/>
        </w:rPr>
        <w:t xml:space="preserve">   </w:t>
      </w:r>
    </w:p>
    <w:p w14:paraId="7A35FD9B" w14:textId="0187BB65" w:rsidR="00074776" w:rsidRDefault="00B2127A" w:rsidP="00EC7DBD">
      <w:pPr>
        <w:spacing w:after="0"/>
        <w:rPr>
          <w:rFonts w:ascii="Calibri" w:eastAsia="Calibri" w:hAnsi="Calibri" w:cs="Calibri"/>
        </w:rPr>
      </w:pPr>
      <w:r w:rsidRPr="00B2127A">
        <w:rPr>
          <w:rFonts w:ascii="Calibri" w:eastAsia="Calibri" w:hAnsi="Calibri" w:cs="Calibri"/>
          <w:noProof/>
        </w:rPr>
        <w:drawing>
          <wp:inline distT="0" distB="0" distL="0" distR="0" wp14:anchorId="4F2CD25B" wp14:editId="51BD9794">
            <wp:extent cx="4431030" cy="1758462"/>
            <wp:effectExtent l="0" t="0" r="7620" b="0"/>
            <wp:docPr id="1451072842" name="Picture 1" descr="A diagram of a blue circle with orange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72842" name="Picture 1" descr="A diagram of a blue circle with orange arrows&#10;&#10;Description automatically generated"/>
                    <pic:cNvPicPr/>
                  </pic:nvPicPr>
                  <pic:blipFill>
                    <a:blip r:embed="rId11"/>
                    <a:stretch>
                      <a:fillRect/>
                    </a:stretch>
                  </pic:blipFill>
                  <pic:spPr>
                    <a:xfrm>
                      <a:off x="0" y="0"/>
                      <a:ext cx="4576058" cy="1816017"/>
                    </a:xfrm>
                    <a:prstGeom prst="rect">
                      <a:avLst/>
                    </a:prstGeom>
                  </pic:spPr>
                </pic:pic>
              </a:graphicData>
            </a:graphic>
          </wp:inline>
        </w:drawing>
      </w:r>
    </w:p>
    <w:p w14:paraId="2BA69ADF" w14:textId="77777777" w:rsidR="002A4740" w:rsidRDefault="002A4740" w:rsidP="00EC7DBD">
      <w:pPr>
        <w:spacing w:after="0"/>
        <w:rPr>
          <w:rFonts w:ascii="Calibri" w:eastAsia="Calibri" w:hAnsi="Calibri" w:cs="Calibri"/>
        </w:rPr>
      </w:pPr>
    </w:p>
    <w:p w14:paraId="3ED65F3C" w14:textId="77777777" w:rsidR="00B2127A" w:rsidRDefault="00B2127A" w:rsidP="00EC7DBD">
      <w:pPr>
        <w:spacing w:after="0"/>
        <w:rPr>
          <w:rFonts w:ascii="Calibri" w:eastAsia="Calibri" w:hAnsi="Calibri" w:cs="Calibri"/>
        </w:rPr>
      </w:pPr>
    </w:p>
    <w:p w14:paraId="3D6454B1" w14:textId="3073976D" w:rsidR="004056B7" w:rsidRDefault="00F84633" w:rsidP="00EC7DBD">
      <w:pPr>
        <w:spacing w:after="0"/>
        <w:rPr>
          <w:rFonts w:ascii="Calibri" w:eastAsia="Calibri" w:hAnsi="Calibri" w:cs="Calibri"/>
        </w:rPr>
      </w:pPr>
      <w:r w:rsidRPr="00FC68A9">
        <w:rPr>
          <w:rFonts w:ascii="Calibri" w:eastAsia="Calibri" w:hAnsi="Calibri" w:cs="Calibri"/>
          <w:b/>
          <w:bCs/>
        </w:rPr>
        <w:t>I2C</w:t>
      </w:r>
      <w:r>
        <w:rPr>
          <w:rFonts w:ascii="Calibri" w:eastAsia="Calibri" w:hAnsi="Calibri" w:cs="Calibri"/>
        </w:rPr>
        <w:t xml:space="preserve"> </w:t>
      </w:r>
      <w:r w:rsidR="00BD5941">
        <w:rPr>
          <w:rFonts w:ascii="Calibri" w:eastAsia="Calibri" w:hAnsi="Calibri" w:cs="Calibri"/>
        </w:rPr>
        <w:t>– This</w:t>
      </w:r>
      <w:r w:rsidR="00BD5941" w:rsidRPr="0037059F">
        <w:rPr>
          <w:rFonts w:ascii="Calibri" w:eastAsia="Calibri" w:hAnsi="Calibri" w:cs="Calibri"/>
        </w:rPr>
        <w:t xml:space="preserve"> technology utilizes two communication lines (SDA and SCL) for devices on the Bus. </w:t>
      </w:r>
      <w:r w:rsidR="00EF24D4">
        <w:rPr>
          <w:rFonts w:ascii="Calibri" w:eastAsia="Calibri" w:hAnsi="Calibri" w:cs="Calibri"/>
        </w:rPr>
        <w:t xml:space="preserve">In the health system, </w:t>
      </w:r>
      <w:r w:rsidR="00EF24D4" w:rsidRPr="0037059F">
        <w:rPr>
          <w:rFonts w:ascii="Calibri" w:eastAsia="Calibri" w:hAnsi="Calibri" w:cs="Calibri"/>
        </w:rPr>
        <w:t xml:space="preserve">I2C enables sensor connections to communicate with SDA and SCL pins, </w:t>
      </w:r>
      <w:r w:rsidR="008A70F7">
        <w:rPr>
          <w:rFonts w:ascii="Calibri" w:eastAsia="Calibri" w:hAnsi="Calibri" w:cs="Calibri"/>
        </w:rPr>
        <w:t xml:space="preserve">showing </w:t>
      </w:r>
      <w:r w:rsidR="00EF24D4" w:rsidRPr="0037059F">
        <w:rPr>
          <w:rFonts w:ascii="Calibri" w:eastAsia="Calibri" w:hAnsi="Calibri" w:cs="Calibri"/>
        </w:rPr>
        <w:t>readings on Tasmota.</w:t>
      </w:r>
    </w:p>
    <w:p w14:paraId="5BC7D7A1" w14:textId="77777777" w:rsidR="00BF3A00" w:rsidRDefault="00BF3A00" w:rsidP="00EC7DBD">
      <w:pPr>
        <w:spacing w:after="0"/>
        <w:rPr>
          <w:rFonts w:ascii="Calibri" w:eastAsia="Calibri" w:hAnsi="Calibri" w:cs="Calibri"/>
        </w:rPr>
      </w:pPr>
    </w:p>
    <w:p w14:paraId="14E29E92" w14:textId="002A5700" w:rsidR="003F1231" w:rsidRDefault="00BF3A00" w:rsidP="00EC7DBD">
      <w:pPr>
        <w:spacing w:after="0"/>
        <w:rPr>
          <w:rFonts w:ascii="Calibri" w:eastAsia="Calibri" w:hAnsi="Calibri" w:cs="Calibri"/>
        </w:rPr>
      </w:pPr>
      <w:r w:rsidRPr="00BF3A00">
        <w:rPr>
          <w:rFonts w:ascii="Calibri" w:eastAsia="Calibri" w:hAnsi="Calibri" w:cs="Calibri"/>
          <w:noProof/>
        </w:rPr>
        <w:drawing>
          <wp:inline distT="0" distB="0" distL="0" distR="0" wp14:anchorId="0E07BF59" wp14:editId="065D665D">
            <wp:extent cx="2316427" cy="1078523"/>
            <wp:effectExtent l="0" t="0" r="8255" b="7620"/>
            <wp:docPr id="198052291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22914" name="Picture 1" descr="A diagram of a computer&#10;&#10;Description automatically generated"/>
                    <pic:cNvPicPr/>
                  </pic:nvPicPr>
                  <pic:blipFill>
                    <a:blip r:embed="rId12"/>
                    <a:stretch>
                      <a:fillRect/>
                    </a:stretch>
                  </pic:blipFill>
                  <pic:spPr>
                    <a:xfrm>
                      <a:off x="0" y="0"/>
                      <a:ext cx="2519013" cy="1172847"/>
                    </a:xfrm>
                    <a:prstGeom prst="rect">
                      <a:avLst/>
                    </a:prstGeom>
                  </pic:spPr>
                </pic:pic>
              </a:graphicData>
            </a:graphic>
          </wp:inline>
        </w:drawing>
      </w:r>
    </w:p>
    <w:p w14:paraId="4B44FE05" w14:textId="3562C597" w:rsidR="008B5FED" w:rsidRDefault="00DF6B18" w:rsidP="00EC7DBD">
      <w:pPr>
        <w:spacing w:after="0"/>
      </w:pPr>
      <w:r w:rsidRPr="00762A74">
        <w:rPr>
          <w:b/>
          <w:bCs/>
        </w:rPr>
        <w:lastRenderedPageBreak/>
        <w:t>Wireless Networking</w:t>
      </w:r>
      <w:r w:rsidR="00762A74">
        <w:t xml:space="preserve"> </w:t>
      </w:r>
      <w:r w:rsidR="000A7842">
        <w:t>- A</w:t>
      </w:r>
      <w:r>
        <w:t xml:space="preserve"> wireless network is a network that is based on a computer using radio frequency (RF) connections between nodes and networks like telecommunication networks. It allows open-source platforms like tasmota or web servers like node red to operate using a wireless network such as Hotspot network connection or House network connection.</w:t>
      </w:r>
    </w:p>
    <w:p w14:paraId="60F4DD6C" w14:textId="77777777" w:rsidR="00762A74" w:rsidRDefault="00762A74" w:rsidP="00EC7DBD">
      <w:pPr>
        <w:spacing w:after="0"/>
      </w:pPr>
    </w:p>
    <w:p w14:paraId="62AB71FA" w14:textId="485B9EE9" w:rsidR="00731DAE" w:rsidRDefault="00731DAE" w:rsidP="00EC7DBD">
      <w:pPr>
        <w:spacing w:after="0"/>
      </w:pPr>
      <w:r w:rsidRPr="008072ED">
        <w:rPr>
          <w:b/>
          <w:bCs/>
        </w:rPr>
        <w:t xml:space="preserve">SPI </w:t>
      </w:r>
      <w:r w:rsidR="000A7842">
        <w:rPr>
          <w:b/>
          <w:bCs/>
        </w:rPr>
        <w:t xml:space="preserve">- </w:t>
      </w:r>
      <w:r w:rsidR="008072ED">
        <w:t xml:space="preserve">stands for </w:t>
      </w:r>
      <w:r>
        <w:t>Serial Peripheral interface</w:t>
      </w:r>
      <w:r w:rsidR="00D22822">
        <w:t xml:space="preserve"> which </w:t>
      </w:r>
      <w:r>
        <w:t xml:space="preserve"> is a synchronous serial communication interface specification used for short distance communication, primarily embedded systems. It is used to transfer integrated circuits using a reduced number of data lines. SPI is a master slave type protocol that provides a simple and low-cost interface between microcontrollers. It is a clock and data lines, along with a select line.</w:t>
      </w:r>
    </w:p>
    <w:p w14:paraId="39A1CF37" w14:textId="77777777" w:rsidR="00762A74" w:rsidRDefault="00762A74" w:rsidP="00EC7DBD">
      <w:pPr>
        <w:spacing w:after="0"/>
      </w:pPr>
    </w:p>
    <w:p w14:paraId="382162DA" w14:textId="48FD66E9" w:rsidR="00762A74" w:rsidRDefault="00762A74" w:rsidP="00EC7DBD">
      <w:pPr>
        <w:spacing w:after="0"/>
        <w:rPr>
          <w:rFonts w:ascii="Calibri" w:eastAsia="Calibri" w:hAnsi="Calibri" w:cs="Calibri"/>
        </w:rPr>
      </w:pPr>
      <w:r w:rsidRPr="00762A74">
        <w:rPr>
          <w:rFonts w:ascii="Calibri" w:eastAsia="Calibri" w:hAnsi="Calibri" w:cs="Calibri"/>
          <w:noProof/>
        </w:rPr>
        <w:drawing>
          <wp:inline distT="0" distB="0" distL="0" distR="0" wp14:anchorId="3C61CE5D" wp14:editId="26D46287">
            <wp:extent cx="3036277" cy="1202508"/>
            <wp:effectExtent l="0" t="0" r="0" b="0"/>
            <wp:docPr id="1594717079"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17079" name="Picture 1" descr="A diagram of a computer program&#10;&#10;Description automatically generated with medium confidence"/>
                    <pic:cNvPicPr/>
                  </pic:nvPicPr>
                  <pic:blipFill>
                    <a:blip r:embed="rId13"/>
                    <a:stretch>
                      <a:fillRect/>
                    </a:stretch>
                  </pic:blipFill>
                  <pic:spPr>
                    <a:xfrm>
                      <a:off x="0" y="0"/>
                      <a:ext cx="3057090" cy="1210751"/>
                    </a:xfrm>
                    <a:prstGeom prst="rect">
                      <a:avLst/>
                    </a:prstGeom>
                  </pic:spPr>
                </pic:pic>
              </a:graphicData>
            </a:graphic>
          </wp:inline>
        </w:drawing>
      </w:r>
    </w:p>
    <w:p w14:paraId="4752B1C8" w14:textId="77777777" w:rsidR="00D22822" w:rsidRDefault="00D22822" w:rsidP="00EC7DBD">
      <w:pPr>
        <w:spacing w:after="0"/>
        <w:rPr>
          <w:rFonts w:ascii="Calibri" w:eastAsia="Calibri" w:hAnsi="Calibri" w:cs="Calibri"/>
        </w:rPr>
      </w:pPr>
    </w:p>
    <w:p w14:paraId="6FCD644F" w14:textId="77777777" w:rsidR="00D22822" w:rsidRDefault="00D22822" w:rsidP="00EC7DBD">
      <w:pPr>
        <w:spacing w:after="0"/>
        <w:rPr>
          <w:rFonts w:ascii="Calibri" w:eastAsia="Calibri" w:hAnsi="Calibri" w:cs="Calibri"/>
        </w:rPr>
      </w:pPr>
    </w:p>
    <w:p w14:paraId="3ACC11C7" w14:textId="42E57D70" w:rsidR="0037059F" w:rsidRDefault="003F1231" w:rsidP="0037059F">
      <w:pPr>
        <w:spacing w:after="0"/>
        <w:rPr>
          <w:rFonts w:ascii="Calibri" w:eastAsia="Calibri" w:hAnsi="Calibri" w:cs="Calibri"/>
        </w:rPr>
      </w:pPr>
      <w:r w:rsidRPr="00323374">
        <w:rPr>
          <w:rFonts w:ascii="Calibri" w:eastAsia="Calibri" w:hAnsi="Calibri" w:cs="Calibri"/>
          <w:b/>
          <w:bCs/>
        </w:rPr>
        <w:t>Microsoft</w:t>
      </w:r>
      <w:r w:rsidR="00D2084F" w:rsidRPr="00323374">
        <w:rPr>
          <w:rFonts w:ascii="Calibri" w:eastAsia="Calibri" w:hAnsi="Calibri" w:cs="Calibri"/>
          <w:b/>
          <w:bCs/>
        </w:rPr>
        <w:t xml:space="preserve"> Azure Cloud service</w:t>
      </w:r>
      <w:r w:rsidR="00D2084F">
        <w:rPr>
          <w:rFonts w:ascii="Calibri" w:eastAsia="Calibri" w:hAnsi="Calibri" w:cs="Calibri"/>
        </w:rPr>
        <w:t xml:space="preserve"> –</w:t>
      </w:r>
      <w:r w:rsidR="0037059F">
        <w:rPr>
          <w:rFonts w:ascii="Calibri" w:eastAsia="Calibri" w:hAnsi="Calibri" w:cs="Calibri"/>
        </w:rPr>
        <w:t xml:space="preserve"> The </w:t>
      </w:r>
      <w:r w:rsidR="00A3282E">
        <w:rPr>
          <w:rFonts w:ascii="Calibri" w:eastAsia="Calibri" w:hAnsi="Calibri" w:cs="Calibri"/>
        </w:rPr>
        <w:t>cloud service</w:t>
      </w:r>
      <w:r w:rsidR="0037059F">
        <w:rPr>
          <w:rFonts w:ascii="Calibri" w:eastAsia="Calibri" w:hAnsi="Calibri" w:cs="Calibri"/>
        </w:rPr>
        <w:t xml:space="preserve"> platform</w:t>
      </w:r>
      <w:r w:rsidR="00AB451C">
        <w:rPr>
          <w:rFonts w:ascii="Calibri" w:eastAsia="Calibri" w:hAnsi="Calibri" w:cs="Calibri"/>
        </w:rPr>
        <w:t xml:space="preserve"> is used to transmit data to the cloud,</w:t>
      </w:r>
      <w:r w:rsidR="00AE6CC0">
        <w:rPr>
          <w:rFonts w:ascii="Calibri" w:eastAsia="Calibri" w:hAnsi="Calibri" w:cs="Calibri"/>
        </w:rPr>
        <w:t xml:space="preserve"> in terms of the project</w:t>
      </w:r>
      <w:r w:rsidR="00400EC5">
        <w:rPr>
          <w:rFonts w:ascii="Calibri" w:eastAsia="Calibri" w:hAnsi="Calibri" w:cs="Calibri"/>
        </w:rPr>
        <w:t xml:space="preserve">, it </w:t>
      </w:r>
      <w:r w:rsidR="008A70F7">
        <w:rPr>
          <w:rFonts w:ascii="Calibri" w:eastAsia="Calibri" w:hAnsi="Calibri" w:cs="Calibri"/>
        </w:rPr>
        <w:t>accesses</w:t>
      </w:r>
      <w:r w:rsidR="00400EC5">
        <w:rPr>
          <w:rFonts w:ascii="Calibri" w:eastAsia="Calibri" w:hAnsi="Calibri" w:cs="Calibri"/>
        </w:rPr>
        <w:t xml:space="preserve"> the </w:t>
      </w:r>
      <w:r w:rsidR="00323374">
        <w:rPr>
          <w:rFonts w:ascii="Calibri" w:eastAsia="Calibri" w:hAnsi="Calibri" w:cs="Calibri"/>
        </w:rPr>
        <w:t>health-related</w:t>
      </w:r>
      <w:r w:rsidR="00400EC5">
        <w:rPr>
          <w:rFonts w:ascii="Calibri" w:eastAsia="Calibri" w:hAnsi="Calibri" w:cs="Calibri"/>
        </w:rPr>
        <w:t xml:space="preserve"> information</w:t>
      </w:r>
      <w:r w:rsidR="00D55F94">
        <w:rPr>
          <w:rFonts w:ascii="Calibri" w:eastAsia="Calibri" w:hAnsi="Calibri" w:cs="Calibri"/>
        </w:rPr>
        <w:t xml:space="preserve">. </w:t>
      </w:r>
      <w:r w:rsidR="0037059F" w:rsidRPr="0037059F">
        <w:rPr>
          <w:rFonts w:ascii="Calibri" w:eastAsia="Calibri" w:hAnsi="Calibri" w:cs="Calibri"/>
        </w:rPr>
        <w:t xml:space="preserve">Microsoft Azure ensures </w:t>
      </w:r>
      <w:r w:rsidR="00D55F94">
        <w:rPr>
          <w:rFonts w:ascii="Calibri" w:eastAsia="Calibri" w:hAnsi="Calibri" w:cs="Calibri"/>
        </w:rPr>
        <w:t xml:space="preserve">the </w:t>
      </w:r>
      <w:r w:rsidR="0037059F" w:rsidRPr="0037059F">
        <w:rPr>
          <w:rFonts w:ascii="Calibri" w:eastAsia="Calibri" w:hAnsi="Calibri" w:cs="Calibri"/>
        </w:rPr>
        <w:t xml:space="preserve">secure and </w:t>
      </w:r>
      <w:r w:rsidR="00D55F94">
        <w:rPr>
          <w:rFonts w:ascii="Calibri" w:eastAsia="Calibri" w:hAnsi="Calibri" w:cs="Calibri"/>
        </w:rPr>
        <w:t xml:space="preserve">the </w:t>
      </w:r>
      <w:r w:rsidR="0037059F" w:rsidRPr="0037059F">
        <w:rPr>
          <w:rFonts w:ascii="Calibri" w:eastAsia="Calibri" w:hAnsi="Calibri" w:cs="Calibri"/>
        </w:rPr>
        <w:t>data transfer process for improved overall system functionality.</w:t>
      </w:r>
      <w:r w:rsidR="008B5FED">
        <w:rPr>
          <w:rFonts w:ascii="Calibri" w:eastAsia="Calibri" w:hAnsi="Calibri" w:cs="Calibri"/>
        </w:rPr>
        <w:t xml:space="preserve">  </w:t>
      </w:r>
    </w:p>
    <w:p w14:paraId="4B9F0345" w14:textId="02837008" w:rsidR="002574B9" w:rsidRDefault="00861FCF" w:rsidP="0037059F">
      <w:pPr>
        <w:spacing w:after="0"/>
        <w:rPr>
          <w:rFonts w:ascii="Calibri" w:eastAsia="Calibri" w:hAnsi="Calibri" w:cs="Calibri"/>
        </w:rPr>
      </w:pPr>
      <w:r w:rsidRPr="00861FCF">
        <w:rPr>
          <w:rFonts w:ascii="Calibri" w:eastAsia="Calibri" w:hAnsi="Calibri" w:cs="Calibri"/>
          <w:noProof/>
        </w:rPr>
        <w:drawing>
          <wp:inline distT="0" distB="0" distL="0" distR="0" wp14:anchorId="076D9796" wp14:editId="104383CB">
            <wp:extent cx="5943600" cy="2545715"/>
            <wp:effectExtent l="0" t="0" r="0" b="6985"/>
            <wp:docPr id="1421933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33231" name="Picture 1" descr="A screenshot of a computer&#10;&#10;Description automatically generated"/>
                    <pic:cNvPicPr/>
                  </pic:nvPicPr>
                  <pic:blipFill>
                    <a:blip r:embed="rId14"/>
                    <a:stretch>
                      <a:fillRect/>
                    </a:stretch>
                  </pic:blipFill>
                  <pic:spPr>
                    <a:xfrm>
                      <a:off x="0" y="0"/>
                      <a:ext cx="5943600" cy="2545715"/>
                    </a:xfrm>
                    <a:prstGeom prst="rect">
                      <a:avLst/>
                    </a:prstGeom>
                  </pic:spPr>
                </pic:pic>
              </a:graphicData>
            </a:graphic>
          </wp:inline>
        </w:drawing>
      </w:r>
    </w:p>
    <w:p w14:paraId="3C657F9C" w14:textId="77777777" w:rsidR="00861FCF" w:rsidRDefault="00861FCF" w:rsidP="0037059F">
      <w:pPr>
        <w:spacing w:after="0"/>
        <w:rPr>
          <w:rFonts w:ascii="Calibri" w:eastAsia="Calibri" w:hAnsi="Calibri" w:cs="Calibri"/>
        </w:rPr>
      </w:pPr>
    </w:p>
    <w:p w14:paraId="71EC2CAF" w14:textId="77777777" w:rsidR="00861FCF" w:rsidRDefault="00861FCF" w:rsidP="0037059F">
      <w:pPr>
        <w:spacing w:after="0"/>
        <w:rPr>
          <w:rFonts w:ascii="Calibri" w:eastAsia="Calibri" w:hAnsi="Calibri" w:cs="Calibri"/>
        </w:rPr>
      </w:pPr>
    </w:p>
    <w:p w14:paraId="6BAB9D8E" w14:textId="77777777" w:rsidR="00861FCF" w:rsidRDefault="00861FCF" w:rsidP="0037059F">
      <w:pPr>
        <w:spacing w:after="0"/>
        <w:rPr>
          <w:rFonts w:ascii="Calibri" w:eastAsia="Calibri" w:hAnsi="Calibri" w:cs="Calibri"/>
        </w:rPr>
      </w:pPr>
    </w:p>
    <w:p w14:paraId="6AD35E18" w14:textId="77777777" w:rsidR="00861FCF" w:rsidRDefault="00861FCF" w:rsidP="0037059F">
      <w:pPr>
        <w:spacing w:after="0"/>
        <w:rPr>
          <w:rFonts w:ascii="Calibri" w:eastAsia="Calibri" w:hAnsi="Calibri" w:cs="Calibri"/>
        </w:rPr>
      </w:pPr>
    </w:p>
    <w:p w14:paraId="717BFF96" w14:textId="77777777" w:rsidR="00861FCF" w:rsidRDefault="00861FCF" w:rsidP="0037059F">
      <w:pPr>
        <w:spacing w:after="0"/>
        <w:rPr>
          <w:rFonts w:ascii="Calibri" w:eastAsia="Calibri" w:hAnsi="Calibri" w:cs="Calibri"/>
        </w:rPr>
      </w:pPr>
    </w:p>
    <w:p w14:paraId="1D89583E" w14:textId="77777777" w:rsidR="00861FCF" w:rsidRDefault="00861FCF" w:rsidP="0037059F">
      <w:pPr>
        <w:spacing w:after="0"/>
        <w:rPr>
          <w:rFonts w:ascii="Calibri" w:eastAsia="Calibri" w:hAnsi="Calibri" w:cs="Calibri"/>
        </w:rPr>
      </w:pPr>
    </w:p>
    <w:p w14:paraId="796E9769" w14:textId="77777777" w:rsidR="00861FCF" w:rsidRDefault="00861FCF" w:rsidP="0037059F">
      <w:pPr>
        <w:spacing w:after="0"/>
        <w:rPr>
          <w:rFonts w:ascii="Calibri" w:eastAsia="Calibri" w:hAnsi="Calibri" w:cs="Calibri"/>
        </w:rPr>
      </w:pPr>
    </w:p>
    <w:p w14:paraId="65B2D464" w14:textId="77777777" w:rsidR="0037059F" w:rsidRPr="0037059F" w:rsidRDefault="0037059F" w:rsidP="0037059F">
      <w:pPr>
        <w:spacing w:after="0"/>
        <w:rPr>
          <w:rFonts w:ascii="Calibri" w:eastAsia="Calibri" w:hAnsi="Calibri" w:cs="Calibri"/>
        </w:rPr>
      </w:pPr>
    </w:p>
    <w:p w14:paraId="4F59D1FD" w14:textId="5B104AE2" w:rsidR="009E38DC" w:rsidRDefault="3C1E73F4" w:rsidP="00705E90">
      <w:pPr>
        <w:pStyle w:val="Heading1"/>
        <w:numPr>
          <w:ilvl w:val="0"/>
          <w:numId w:val="2"/>
        </w:numPr>
      </w:pPr>
      <w:r w:rsidRPr="00705E90">
        <w:lastRenderedPageBreak/>
        <w:t>System Architecture</w:t>
      </w:r>
    </w:p>
    <w:p w14:paraId="7AA6D16D" w14:textId="06805A2D" w:rsidR="00542605" w:rsidRPr="00146CC3" w:rsidRDefault="001924CC" w:rsidP="00146CC3">
      <w:pPr>
        <w:spacing w:after="0"/>
        <w:rPr>
          <w:rFonts w:ascii="Calibri" w:eastAsia="Calibri" w:hAnsi="Calibri" w:cs="Calibri"/>
        </w:rPr>
      </w:pPr>
      <w:r w:rsidRPr="00146CC3">
        <w:rPr>
          <w:rFonts w:ascii="Calibri" w:eastAsia="Calibri" w:hAnsi="Calibri" w:cs="Calibri"/>
        </w:rPr>
        <w:t>B</w:t>
      </w:r>
      <w:r w:rsidR="3C1E73F4" w:rsidRPr="00146CC3">
        <w:rPr>
          <w:rFonts w:ascii="Calibri" w:eastAsia="Calibri" w:hAnsi="Calibri" w:cs="Calibri"/>
        </w:rPr>
        <w:t xml:space="preserve">lock </w:t>
      </w:r>
      <w:r w:rsidR="00542605" w:rsidRPr="00146CC3">
        <w:rPr>
          <w:rFonts w:ascii="Calibri" w:eastAsia="Calibri" w:hAnsi="Calibri" w:cs="Calibri"/>
        </w:rPr>
        <w:t>D</w:t>
      </w:r>
      <w:r w:rsidR="3C1E73F4" w:rsidRPr="00146CC3">
        <w:rPr>
          <w:rFonts w:ascii="Calibri" w:eastAsia="Calibri" w:hAnsi="Calibri" w:cs="Calibri"/>
        </w:rPr>
        <w:t>iagram</w:t>
      </w:r>
      <w:r w:rsidR="000E00CA" w:rsidRPr="00146CC3">
        <w:rPr>
          <w:rFonts w:ascii="Calibri" w:eastAsia="Calibri" w:hAnsi="Calibri" w:cs="Calibri"/>
        </w:rPr>
        <w:t>:</w:t>
      </w:r>
    </w:p>
    <w:p w14:paraId="7D530AFA" w14:textId="37C8968A" w:rsidR="009E38DC" w:rsidRPr="00854BF6" w:rsidRDefault="00B13852" w:rsidP="00854BF6">
      <w:pPr>
        <w:pStyle w:val="ListParagraph"/>
        <w:spacing w:after="0"/>
        <w:rPr>
          <w:rFonts w:ascii="Calibri" w:eastAsia="Calibri" w:hAnsi="Calibri" w:cs="Calibri"/>
        </w:rPr>
      </w:pPr>
      <w:r w:rsidRPr="00B13852">
        <w:rPr>
          <w:rFonts w:ascii="Calibri" w:eastAsia="Calibri" w:hAnsi="Calibri" w:cs="Calibri"/>
          <w:noProof/>
        </w:rPr>
        <w:drawing>
          <wp:inline distT="0" distB="0" distL="0" distR="0" wp14:anchorId="36F0D23C" wp14:editId="4DEBF890">
            <wp:extent cx="5011615" cy="2991442"/>
            <wp:effectExtent l="0" t="0" r="0" b="0"/>
            <wp:docPr id="22587618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76181" name="Picture 1" descr="A diagram of a computer&#10;&#10;Description automatically generated"/>
                    <pic:cNvPicPr/>
                  </pic:nvPicPr>
                  <pic:blipFill>
                    <a:blip r:embed="rId15"/>
                    <a:stretch>
                      <a:fillRect/>
                    </a:stretch>
                  </pic:blipFill>
                  <pic:spPr>
                    <a:xfrm>
                      <a:off x="0" y="0"/>
                      <a:ext cx="5054530" cy="3017058"/>
                    </a:xfrm>
                    <a:prstGeom prst="rect">
                      <a:avLst/>
                    </a:prstGeom>
                  </pic:spPr>
                </pic:pic>
              </a:graphicData>
            </a:graphic>
          </wp:inline>
        </w:drawing>
      </w:r>
    </w:p>
    <w:p w14:paraId="4AD977AF" w14:textId="09646D52" w:rsidR="00270207" w:rsidRDefault="00270207" w:rsidP="00823D71">
      <w:pPr>
        <w:spacing w:after="0"/>
        <w:rPr>
          <w:rFonts w:ascii="Calibri" w:eastAsia="Calibri" w:hAnsi="Calibri" w:cs="Calibri"/>
        </w:rPr>
      </w:pPr>
    </w:p>
    <w:p w14:paraId="5E051DD6" w14:textId="77777777" w:rsidR="00270207" w:rsidRDefault="00270207" w:rsidP="00823D71">
      <w:pPr>
        <w:spacing w:after="0"/>
        <w:rPr>
          <w:rFonts w:ascii="Calibri" w:eastAsia="Calibri" w:hAnsi="Calibri" w:cs="Calibri"/>
        </w:rPr>
      </w:pPr>
    </w:p>
    <w:p w14:paraId="1F389581" w14:textId="429E7F19" w:rsidR="00D6113B" w:rsidRPr="00EC5846" w:rsidRDefault="00D6113B" w:rsidP="00823D71">
      <w:pPr>
        <w:spacing w:after="0"/>
        <w:rPr>
          <w:rFonts w:ascii="Calibri" w:eastAsia="Calibri" w:hAnsi="Calibri" w:cs="Calibri"/>
          <w:b/>
          <w:bCs/>
          <w:i/>
          <w:iCs/>
        </w:rPr>
      </w:pPr>
      <w:r w:rsidRPr="00EC5846">
        <w:rPr>
          <w:rFonts w:ascii="Calibri" w:eastAsia="Calibri" w:hAnsi="Calibri" w:cs="Calibri"/>
          <w:b/>
          <w:bCs/>
          <w:i/>
          <w:iCs/>
        </w:rPr>
        <w:t>ESP32-S3</w:t>
      </w:r>
      <w:r w:rsidR="00EC5846" w:rsidRPr="00EC5846">
        <w:rPr>
          <w:rFonts w:ascii="Calibri" w:eastAsia="Calibri" w:hAnsi="Calibri" w:cs="Calibri"/>
          <w:b/>
          <w:bCs/>
          <w:i/>
          <w:iCs/>
        </w:rPr>
        <w:t>:</w:t>
      </w:r>
    </w:p>
    <w:p w14:paraId="0A7A2EAE" w14:textId="2661C978" w:rsidR="00CA3BB4" w:rsidRDefault="004A4536" w:rsidP="00823D71">
      <w:pPr>
        <w:spacing w:after="0"/>
      </w:pPr>
      <w:r w:rsidRPr="006239A6">
        <w:rPr>
          <w:rFonts w:ascii="Calibri" w:eastAsia="Calibri" w:hAnsi="Calibri" w:cs="Calibri"/>
          <w:i/>
          <w:iCs/>
        </w:rPr>
        <w:t>Tasmota</w:t>
      </w:r>
      <w:r w:rsidR="006239A6">
        <w:rPr>
          <w:rFonts w:ascii="Calibri" w:eastAsia="Calibri" w:hAnsi="Calibri" w:cs="Calibri"/>
          <w:i/>
          <w:iCs/>
        </w:rPr>
        <w:t xml:space="preserve"> </w:t>
      </w:r>
      <w:r w:rsidR="006239A6">
        <w:rPr>
          <w:rFonts w:ascii="Calibri" w:eastAsia="Calibri" w:hAnsi="Calibri" w:cs="Calibri"/>
        </w:rPr>
        <w:t xml:space="preserve">is </w:t>
      </w:r>
      <w:r w:rsidR="006C311F">
        <w:rPr>
          <w:rFonts w:ascii="Calibri" w:eastAsia="Calibri" w:hAnsi="Calibri" w:cs="Calibri"/>
        </w:rPr>
        <w:t>an</w:t>
      </w:r>
      <w:r w:rsidR="006239A6">
        <w:rPr>
          <w:rFonts w:ascii="Calibri" w:eastAsia="Calibri" w:hAnsi="Calibri" w:cs="Calibri"/>
        </w:rPr>
        <w:t xml:space="preserve"> </w:t>
      </w:r>
      <w:r w:rsidR="00416E0F">
        <w:rPr>
          <w:rFonts w:ascii="Calibri" w:eastAsia="Calibri" w:hAnsi="Calibri" w:cs="Calibri"/>
        </w:rPr>
        <w:t>open-source</w:t>
      </w:r>
      <w:r w:rsidR="006239A6">
        <w:rPr>
          <w:rFonts w:ascii="Calibri" w:eastAsia="Calibri" w:hAnsi="Calibri" w:cs="Calibri"/>
        </w:rPr>
        <w:t xml:space="preserve"> </w:t>
      </w:r>
      <w:r w:rsidR="0036452D">
        <w:rPr>
          <w:rFonts w:ascii="Calibri" w:eastAsia="Calibri" w:hAnsi="Calibri" w:cs="Calibri"/>
        </w:rPr>
        <w:t>firmware</w:t>
      </w:r>
      <w:r w:rsidR="00B2476C">
        <w:rPr>
          <w:rFonts w:ascii="Calibri" w:eastAsia="Calibri" w:hAnsi="Calibri" w:cs="Calibri"/>
        </w:rPr>
        <w:t xml:space="preserve"> which is build from a WIFI connection </w:t>
      </w:r>
      <w:r w:rsidR="00471D5F">
        <w:rPr>
          <w:rFonts w:ascii="Calibri" w:eastAsia="Calibri" w:hAnsi="Calibri" w:cs="Calibri"/>
        </w:rPr>
        <w:t xml:space="preserve">chip called ESP32-S3. In this project, </w:t>
      </w:r>
      <w:r w:rsidR="0087766D">
        <w:rPr>
          <w:rFonts w:ascii="Calibri" w:eastAsia="Calibri" w:hAnsi="Calibri" w:cs="Calibri"/>
        </w:rPr>
        <w:t xml:space="preserve">the firmware will be used to showing the sensors readings on the </w:t>
      </w:r>
      <w:r w:rsidR="00720913">
        <w:rPr>
          <w:rFonts w:ascii="Calibri" w:eastAsia="Calibri" w:hAnsi="Calibri" w:cs="Calibri"/>
        </w:rPr>
        <w:t xml:space="preserve">main page of tasmota and also it will be used to use the LED </w:t>
      </w:r>
      <w:r w:rsidR="006C311F">
        <w:rPr>
          <w:rFonts w:ascii="Calibri" w:eastAsia="Calibri" w:hAnsi="Calibri" w:cs="Calibri"/>
        </w:rPr>
        <w:t xml:space="preserve">on the ESP32-S3 by setting a pin </w:t>
      </w:r>
      <w:r w:rsidR="006C311F">
        <w:t>(GPIO38) which is a Input and Output pin to be WS2112 which allowed it to be changed by changing the Multi colored RGB lights.</w:t>
      </w:r>
    </w:p>
    <w:p w14:paraId="21B15426" w14:textId="77777777" w:rsidR="005011EE" w:rsidRDefault="005011EE" w:rsidP="00823D71">
      <w:pPr>
        <w:spacing w:after="0"/>
      </w:pPr>
    </w:p>
    <w:p w14:paraId="487A42DE" w14:textId="653A1DC7" w:rsidR="00A82804" w:rsidRDefault="006C311F" w:rsidP="00823D71">
      <w:pPr>
        <w:spacing w:after="0"/>
        <w:rPr>
          <w:b/>
          <w:bCs/>
        </w:rPr>
      </w:pPr>
      <w:r w:rsidRPr="006C311F">
        <w:rPr>
          <w:b/>
          <w:bCs/>
        </w:rPr>
        <w:t xml:space="preserve">Virtual </w:t>
      </w:r>
      <w:r w:rsidR="00416E0F" w:rsidRPr="006C311F">
        <w:rPr>
          <w:b/>
          <w:bCs/>
        </w:rPr>
        <w:t>Machine (</w:t>
      </w:r>
      <w:r w:rsidRPr="006C311F">
        <w:rPr>
          <w:b/>
          <w:bCs/>
        </w:rPr>
        <w:t>VM)</w:t>
      </w:r>
      <w:r>
        <w:rPr>
          <w:b/>
          <w:bCs/>
        </w:rPr>
        <w:t>:</w:t>
      </w:r>
    </w:p>
    <w:p w14:paraId="08AF3D83" w14:textId="06847C07" w:rsidR="00F80A89" w:rsidRDefault="00F80A89" w:rsidP="00823D71">
      <w:pPr>
        <w:spacing w:after="0"/>
      </w:pPr>
      <w:r>
        <w:rPr>
          <w:i/>
          <w:iCs/>
        </w:rPr>
        <w:t>Node Red</w:t>
      </w:r>
      <w:r>
        <w:t xml:space="preserve"> is a programming tool </w:t>
      </w:r>
      <w:r w:rsidR="00A8517A">
        <w:t xml:space="preserve">that </w:t>
      </w:r>
      <w:r w:rsidR="00E31C6C">
        <w:t xml:space="preserve">writes together hardware devices </w:t>
      </w:r>
      <w:r w:rsidR="00416604">
        <w:t xml:space="preserve">ESP32-S3. To </w:t>
      </w:r>
      <w:r w:rsidR="00416E0F">
        <w:t xml:space="preserve">set up Node Red, A virtual machine was created on Microsoft Azure, </w:t>
      </w:r>
      <w:r w:rsidR="00E90CA2">
        <w:t>and</w:t>
      </w:r>
      <w:r w:rsidR="00416E0F">
        <w:t xml:space="preserve"> network port of 1880 was created which allows node red to operate. It is connected to a HTTP of muhammad03.westeurope.cloudapp.azure.com:1880. </w:t>
      </w:r>
      <w:r w:rsidR="00B72493">
        <w:t xml:space="preserve">As part of this </w:t>
      </w:r>
      <w:r w:rsidR="001F6E4A">
        <w:t>project, Node</w:t>
      </w:r>
      <w:r w:rsidR="00B72493">
        <w:t xml:space="preserve"> red will be used </w:t>
      </w:r>
      <w:r w:rsidR="00A32EAC">
        <w:t xml:space="preserve">to read the sensor values </w:t>
      </w:r>
      <w:r w:rsidR="00206D08">
        <w:t xml:space="preserve">from </w:t>
      </w:r>
      <w:r w:rsidR="00206D08" w:rsidRPr="008B6A17">
        <w:rPr>
          <w:b/>
          <w:bCs/>
        </w:rPr>
        <w:t>tasmota</w:t>
      </w:r>
      <w:r w:rsidR="00961893" w:rsidRPr="008B6A17">
        <w:rPr>
          <w:b/>
          <w:bCs/>
        </w:rPr>
        <w:t xml:space="preserve"> </w:t>
      </w:r>
      <w:r w:rsidR="008B6A17" w:rsidRPr="008B6A17">
        <w:rPr>
          <w:b/>
          <w:bCs/>
        </w:rPr>
        <w:t xml:space="preserve">or the </w:t>
      </w:r>
      <w:r w:rsidR="00517315" w:rsidRPr="008B6A17">
        <w:rPr>
          <w:b/>
          <w:bCs/>
        </w:rPr>
        <w:t>database (</w:t>
      </w:r>
      <w:r w:rsidR="008B6A17" w:rsidRPr="008B6A17">
        <w:rPr>
          <w:b/>
          <w:bCs/>
        </w:rPr>
        <w:t>confirm this)</w:t>
      </w:r>
      <w:r w:rsidR="002A67CF">
        <w:rPr>
          <w:b/>
          <w:bCs/>
        </w:rPr>
        <w:t xml:space="preserve"> </w:t>
      </w:r>
      <w:r w:rsidR="002A67CF">
        <w:t>to create a series of graph in Influx Db and Grafana</w:t>
      </w:r>
    </w:p>
    <w:p w14:paraId="4CD5B593" w14:textId="77777777" w:rsidR="00A82804" w:rsidRDefault="00A82804" w:rsidP="00823D71">
      <w:pPr>
        <w:spacing w:after="0"/>
      </w:pPr>
    </w:p>
    <w:p w14:paraId="40FC0FCE" w14:textId="7B9A7BD6" w:rsidR="002A67CF" w:rsidRDefault="00C76FAD" w:rsidP="00823D71">
      <w:pPr>
        <w:spacing w:after="0"/>
      </w:pPr>
      <w:r>
        <w:rPr>
          <w:i/>
          <w:iCs/>
        </w:rPr>
        <w:t xml:space="preserve">Influx Db </w:t>
      </w:r>
      <w:r>
        <w:t xml:space="preserve">is </w:t>
      </w:r>
      <w:r w:rsidR="002639BB">
        <w:t>open-source</w:t>
      </w:r>
      <w:r>
        <w:t xml:space="preserve"> time series database which is optimized for </w:t>
      </w:r>
      <w:r w:rsidR="00F61762">
        <w:t>fast and high</w:t>
      </w:r>
      <w:r w:rsidR="00AC22E8">
        <w:t xml:space="preserve"> availability storage such as IOT sensor data E.g </w:t>
      </w:r>
      <w:r w:rsidR="0085299E" w:rsidRPr="003340D6">
        <w:rPr>
          <w:rFonts w:ascii="Calibri" w:eastAsia="Calibri" w:hAnsi="Calibri" w:cs="Calibri"/>
        </w:rPr>
        <w:t>Pulse Oximeter and DS18B20 Temperature Sensor</w:t>
      </w:r>
      <w:r w:rsidR="00113642">
        <w:rPr>
          <w:rFonts w:ascii="Calibri" w:eastAsia="Calibri" w:hAnsi="Calibri" w:cs="Calibri"/>
        </w:rPr>
        <w:t xml:space="preserve">. </w:t>
      </w:r>
      <w:r w:rsidR="00A82804">
        <w:t xml:space="preserve">To set up Influx db, In the same virtual machine in Microsoft Azure, </w:t>
      </w:r>
      <w:r w:rsidR="00DA53BC">
        <w:t>and</w:t>
      </w:r>
      <w:r w:rsidR="00A82804">
        <w:t xml:space="preserve"> network port 8086 was created which allowed Influx db to operate. It is connected to a HTTP of muhammad03.westeurope.cloudapp.azure.com:8086.</w:t>
      </w:r>
      <w:r w:rsidR="00755BC7">
        <w:t xml:space="preserve"> (Need to decide will I use the database </w:t>
      </w:r>
      <w:r w:rsidR="002639BB">
        <w:t xml:space="preserve">on either influx </w:t>
      </w:r>
      <w:r w:rsidR="00517315">
        <w:t>dB</w:t>
      </w:r>
      <w:r w:rsidR="002639BB">
        <w:t xml:space="preserve"> or SQL where node red sends the data in SQL Database </w:t>
      </w:r>
      <w:r w:rsidR="00453D89">
        <w:t xml:space="preserve">and makes </w:t>
      </w:r>
      <w:r w:rsidR="00DA53BC">
        <w:t>a</w:t>
      </w:r>
      <w:r w:rsidR="00453D89">
        <w:t xml:space="preserve"> database then makes a graph</w:t>
      </w:r>
      <w:r w:rsidR="002639BB">
        <w:t>)</w:t>
      </w:r>
      <w:r w:rsidR="00453D89">
        <w:t>.</w:t>
      </w:r>
    </w:p>
    <w:p w14:paraId="6BAB222F" w14:textId="77777777" w:rsidR="00453D89" w:rsidRDefault="00453D89" w:rsidP="00823D71">
      <w:pPr>
        <w:spacing w:after="0"/>
      </w:pPr>
    </w:p>
    <w:p w14:paraId="27FDE333" w14:textId="2C23B4AF" w:rsidR="00453D89" w:rsidRDefault="00453D89" w:rsidP="00823D71">
      <w:pPr>
        <w:spacing w:after="0"/>
      </w:pPr>
      <w:r>
        <w:rPr>
          <w:i/>
          <w:iCs/>
        </w:rPr>
        <w:t xml:space="preserve">Grafana </w:t>
      </w:r>
      <w:r w:rsidR="00A323D9">
        <w:t xml:space="preserve">is </w:t>
      </w:r>
      <w:r w:rsidR="00517315">
        <w:t>an</w:t>
      </w:r>
      <w:r w:rsidR="00A323D9">
        <w:t xml:space="preserve"> </w:t>
      </w:r>
      <w:r w:rsidR="00367065">
        <w:t>open-source</w:t>
      </w:r>
      <w:r w:rsidR="00A323D9">
        <w:t xml:space="preserve"> analytics and interactive web application which enables users to see data on charts or graphs on the data explorer on one or more dashboards. To set up Grafana, In the same virtual machine in Microsoft Azure, </w:t>
      </w:r>
      <w:r w:rsidR="001F6E4A">
        <w:t>and</w:t>
      </w:r>
      <w:r w:rsidR="00A323D9">
        <w:t xml:space="preserve"> network port 3000 was created which allowed Grafana to operate. It is connected to a HTTP of muhammad03.westeurope.cloudapp.azure.com:3000. </w:t>
      </w:r>
    </w:p>
    <w:p w14:paraId="1512B1D3" w14:textId="77777777" w:rsidR="00A323D9" w:rsidRDefault="00A323D9" w:rsidP="00823D71">
      <w:pPr>
        <w:spacing w:after="0"/>
      </w:pPr>
    </w:p>
    <w:p w14:paraId="772735D8" w14:textId="77777777" w:rsidR="00A323D9" w:rsidRDefault="00A323D9" w:rsidP="00823D71">
      <w:pPr>
        <w:spacing w:after="0"/>
      </w:pPr>
    </w:p>
    <w:p w14:paraId="41A1D9AE" w14:textId="5F542A25" w:rsidR="00A323D9" w:rsidRDefault="00A323D9" w:rsidP="00823D71">
      <w:pPr>
        <w:spacing w:after="0"/>
        <w:rPr>
          <w:b/>
          <w:bCs/>
        </w:rPr>
      </w:pPr>
      <w:r w:rsidRPr="00A323D9">
        <w:rPr>
          <w:b/>
          <w:bCs/>
        </w:rPr>
        <w:t>Website:</w:t>
      </w:r>
    </w:p>
    <w:p w14:paraId="7D850AB4" w14:textId="699DDAC7" w:rsidR="00A323D9" w:rsidRPr="00A323D9" w:rsidRDefault="00A323D9" w:rsidP="00823D71">
      <w:pPr>
        <w:spacing w:after="0"/>
      </w:pPr>
      <w:r>
        <w:t xml:space="preserve">There will be 2 set of HTML websites where the </w:t>
      </w:r>
      <w:r w:rsidR="00D40449">
        <w:t xml:space="preserve">“Health Monitoring System.html” shows an login/create an account </w:t>
      </w:r>
      <w:r w:rsidR="000D00EC">
        <w:t>page then once the user is logged in or created an account</w:t>
      </w:r>
      <w:r w:rsidR="00A90A7D">
        <w:t xml:space="preserve">, the patients health status will be shown </w:t>
      </w:r>
      <w:r w:rsidR="00CE4585">
        <w:t xml:space="preserve">whereas the “Medical Reports.html” shows an login page where the user login’s and can access a list </w:t>
      </w:r>
      <w:r w:rsidR="00651362">
        <w:t xml:space="preserve">where it shows the list of medical reports for the patient to  access there reports for the selected year. </w:t>
      </w:r>
    </w:p>
    <w:p w14:paraId="34263CBF" w14:textId="77777777" w:rsidR="006C311F" w:rsidRPr="006C311F" w:rsidRDefault="006C311F" w:rsidP="00823D71">
      <w:pPr>
        <w:spacing w:after="0"/>
      </w:pPr>
    </w:p>
    <w:p w14:paraId="43B3485F" w14:textId="043B8CA1" w:rsidR="00F75C22" w:rsidRDefault="00D46089" w:rsidP="00823D71">
      <w:pPr>
        <w:spacing w:after="0"/>
        <w:rPr>
          <w:rFonts w:ascii="Calibri" w:eastAsia="Calibri" w:hAnsi="Calibri" w:cs="Calibri"/>
        </w:rPr>
      </w:pPr>
      <w:r>
        <w:rPr>
          <w:rFonts w:ascii="Calibri" w:eastAsia="Calibri" w:hAnsi="Calibri" w:cs="Calibri"/>
        </w:rPr>
        <w:t xml:space="preserve"> </w:t>
      </w:r>
    </w:p>
    <w:p w14:paraId="2B26F23C" w14:textId="77777777" w:rsidR="00497D46" w:rsidRPr="00823D71" w:rsidRDefault="00497D46" w:rsidP="00823D71">
      <w:pPr>
        <w:spacing w:after="0"/>
        <w:rPr>
          <w:rFonts w:ascii="Calibri" w:eastAsia="Calibri" w:hAnsi="Calibri" w:cs="Calibri"/>
        </w:rPr>
      </w:pPr>
    </w:p>
    <w:p w14:paraId="1335D223" w14:textId="4D0EB213" w:rsidR="009E38DC" w:rsidRDefault="3C1E73F4" w:rsidP="7216D891">
      <w:pPr>
        <w:pStyle w:val="ListParagraph"/>
        <w:numPr>
          <w:ilvl w:val="0"/>
          <w:numId w:val="1"/>
        </w:numPr>
        <w:spacing w:after="0"/>
        <w:rPr>
          <w:rFonts w:ascii="Calibri" w:eastAsia="Calibri" w:hAnsi="Calibri" w:cs="Calibri"/>
        </w:rPr>
      </w:pPr>
      <w:r w:rsidRPr="7216D891">
        <w:rPr>
          <w:rFonts w:ascii="Calibri" w:eastAsia="Calibri" w:hAnsi="Calibri" w:cs="Calibri"/>
        </w:rPr>
        <w:t>Describe the data flow between different components.</w:t>
      </w:r>
    </w:p>
    <w:p w14:paraId="7F16F31E" w14:textId="287D56A5" w:rsidR="009E38DC" w:rsidRDefault="009E38DC" w:rsidP="7216D891">
      <w:pPr>
        <w:spacing w:after="0"/>
      </w:pPr>
    </w:p>
    <w:p w14:paraId="34F0A3F7" w14:textId="77777777" w:rsidR="00BB5A48" w:rsidRDefault="00BB5A48" w:rsidP="7216D891">
      <w:pPr>
        <w:spacing w:after="0"/>
      </w:pPr>
    </w:p>
    <w:p w14:paraId="3A0CEE6F" w14:textId="77777777" w:rsidR="00BB5A48" w:rsidRDefault="00BB5A48" w:rsidP="7216D891">
      <w:pPr>
        <w:spacing w:after="0"/>
      </w:pPr>
    </w:p>
    <w:p w14:paraId="07B4BF6F" w14:textId="77777777" w:rsidR="00BB5A48" w:rsidRDefault="00BB5A48" w:rsidP="7216D891">
      <w:pPr>
        <w:spacing w:after="0"/>
      </w:pPr>
    </w:p>
    <w:p w14:paraId="72DE124B" w14:textId="0EC4F5B4" w:rsidR="009E38DC" w:rsidRDefault="3C1E73F4" w:rsidP="7216D891">
      <w:pPr>
        <w:pStyle w:val="Heading2"/>
      </w:pPr>
      <w:r w:rsidRPr="7216D891">
        <w:rPr>
          <w:rFonts w:ascii="Calibri" w:eastAsia="Calibri" w:hAnsi="Calibri" w:cs="Calibri"/>
          <w:b/>
          <w:bCs/>
          <w:sz w:val="22"/>
          <w:szCs w:val="22"/>
        </w:rPr>
        <w:t xml:space="preserve">3. </w:t>
      </w:r>
      <w:r w:rsidRPr="7216D891">
        <w:t>Project Scope</w:t>
      </w:r>
    </w:p>
    <w:p w14:paraId="39AE2CA8" w14:textId="56C91A88" w:rsidR="009E38DC" w:rsidRDefault="009E38DC" w:rsidP="7216D891">
      <w:pPr>
        <w:spacing w:after="0"/>
      </w:pPr>
    </w:p>
    <w:p w14:paraId="67312675" w14:textId="7F75DB9E" w:rsidR="00BB5A48" w:rsidRDefault="00BB5A48" w:rsidP="00BB5A48">
      <w:pPr>
        <w:spacing w:after="0"/>
      </w:pPr>
      <w:r>
        <w:rPr>
          <w:rFonts w:ascii="Calibri" w:eastAsia="Calibri" w:hAnsi="Calibri" w:cs="Calibri"/>
        </w:rPr>
        <w:t xml:space="preserve">The deliverables of the project are a report containing the information on the overall data analysis report like components used, block diagram of the </w:t>
      </w:r>
      <w:r w:rsidR="00AB34FE">
        <w:rPr>
          <w:rFonts w:ascii="Calibri" w:eastAsia="Calibri" w:hAnsi="Calibri" w:cs="Calibri"/>
        </w:rPr>
        <w:t>system, description</w:t>
      </w:r>
      <w:r w:rsidR="00497D46">
        <w:rPr>
          <w:rFonts w:ascii="Calibri" w:eastAsia="Calibri" w:hAnsi="Calibri" w:cs="Calibri"/>
        </w:rPr>
        <w:t xml:space="preserve"> of each component used in this </w:t>
      </w:r>
      <w:r w:rsidR="00AB34FE">
        <w:rPr>
          <w:rFonts w:ascii="Calibri" w:eastAsia="Calibri" w:hAnsi="Calibri" w:cs="Calibri"/>
        </w:rPr>
        <w:t>project, Technologies</w:t>
      </w:r>
      <w:r w:rsidR="00C32EE6">
        <w:rPr>
          <w:rFonts w:ascii="Calibri" w:eastAsia="Calibri" w:hAnsi="Calibri" w:cs="Calibri"/>
        </w:rPr>
        <w:t xml:space="preserve"> and communication used etc. </w:t>
      </w:r>
      <w:r>
        <w:rPr>
          <w:rFonts w:ascii="Calibri" w:eastAsia="Calibri" w:hAnsi="Calibri" w:cs="Calibri"/>
        </w:rPr>
        <w:t xml:space="preserve"> A mobile app</w:t>
      </w:r>
      <w:r w:rsidR="00C32EE6">
        <w:rPr>
          <w:rFonts w:ascii="Calibri" w:eastAsia="Calibri" w:hAnsi="Calibri" w:cs="Calibri"/>
        </w:rPr>
        <w:t xml:space="preserve"> or a </w:t>
      </w:r>
      <w:r w:rsidR="007E2C26">
        <w:rPr>
          <w:rFonts w:ascii="Calibri" w:eastAsia="Calibri" w:hAnsi="Calibri" w:cs="Calibri"/>
        </w:rPr>
        <w:t>website</w:t>
      </w:r>
      <w:r w:rsidR="002D38E3">
        <w:rPr>
          <w:rFonts w:ascii="Calibri" w:eastAsia="Calibri" w:hAnsi="Calibri" w:cs="Calibri"/>
        </w:rPr>
        <w:t xml:space="preserve"> based in </w:t>
      </w:r>
      <w:r w:rsidR="00AB34FE">
        <w:rPr>
          <w:rFonts w:ascii="Calibri" w:eastAsia="Calibri" w:hAnsi="Calibri" w:cs="Calibri"/>
        </w:rPr>
        <w:t>HTML is</w:t>
      </w:r>
      <w:r>
        <w:rPr>
          <w:rFonts w:ascii="Calibri" w:eastAsia="Calibri" w:hAnsi="Calibri" w:cs="Calibri"/>
        </w:rPr>
        <w:t xml:space="preserve"> also where the sensors of data will be </w:t>
      </w:r>
      <w:r w:rsidR="00AB34FE">
        <w:rPr>
          <w:rFonts w:ascii="Calibri" w:eastAsia="Calibri" w:hAnsi="Calibri" w:cs="Calibri"/>
        </w:rPr>
        <w:t>tested for</w:t>
      </w:r>
      <w:r w:rsidR="002D38E3">
        <w:rPr>
          <w:rFonts w:ascii="Calibri" w:eastAsia="Calibri" w:hAnsi="Calibri" w:cs="Calibri"/>
        </w:rPr>
        <w:t xml:space="preserve"> each </w:t>
      </w:r>
      <w:r w:rsidR="00183141">
        <w:rPr>
          <w:rFonts w:ascii="Calibri" w:eastAsia="Calibri" w:hAnsi="Calibri" w:cs="Calibri"/>
        </w:rPr>
        <w:t>patient tested and the website or the app will detect that information to update the health status for the patient.</w:t>
      </w:r>
      <w:r w:rsidR="00633FDE">
        <w:rPr>
          <w:rFonts w:ascii="Calibri" w:eastAsia="Calibri" w:hAnsi="Calibri" w:cs="Calibri"/>
        </w:rPr>
        <w:t xml:space="preserve"> </w:t>
      </w:r>
      <w:r>
        <w:rPr>
          <w:rFonts w:ascii="Calibri" w:eastAsia="Calibri" w:hAnsi="Calibri" w:cs="Calibri"/>
        </w:rPr>
        <w:t>Both servers</w:t>
      </w:r>
      <w:r w:rsidR="00633FDE">
        <w:rPr>
          <w:rFonts w:ascii="Calibri" w:eastAsia="Calibri" w:hAnsi="Calibri" w:cs="Calibri"/>
        </w:rPr>
        <w:t xml:space="preserve"> of </w:t>
      </w:r>
      <w:r w:rsidR="00D47B13">
        <w:rPr>
          <w:rFonts w:ascii="Calibri" w:eastAsia="Calibri" w:hAnsi="Calibri" w:cs="Calibri"/>
        </w:rPr>
        <w:t xml:space="preserve">accessing the </w:t>
      </w:r>
      <w:r w:rsidR="00AB34FE">
        <w:rPr>
          <w:rFonts w:ascii="Calibri" w:eastAsia="Calibri" w:hAnsi="Calibri" w:cs="Calibri"/>
        </w:rPr>
        <w:t>patient’s</w:t>
      </w:r>
      <w:r w:rsidR="00D47B13">
        <w:rPr>
          <w:rFonts w:ascii="Calibri" w:eastAsia="Calibri" w:hAnsi="Calibri" w:cs="Calibri"/>
        </w:rPr>
        <w:t xml:space="preserve"> health data</w:t>
      </w:r>
      <w:r>
        <w:rPr>
          <w:rFonts w:ascii="Calibri" w:eastAsia="Calibri" w:hAnsi="Calibri" w:cs="Calibri"/>
        </w:rPr>
        <w:t xml:space="preserve"> can be accessed anywhere on mobile or laptop </w:t>
      </w:r>
      <w:r w:rsidR="00D47B13">
        <w:rPr>
          <w:rFonts w:ascii="Calibri" w:eastAsia="Calibri" w:hAnsi="Calibri" w:cs="Calibri"/>
        </w:rPr>
        <w:t xml:space="preserve">by the IP address of the website or </w:t>
      </w:r>
      <w:r w:rsidR="00C93404">
        <w:rPr>
          <w:rFonts w:ascii="Calibri" w:eastAsia="Calibri" w:hAnsi="Calibri" w:cs="Calibri"/>
        </w:rPr>
        <w:t xml:space="preserve">downloading the app from </w:t>
      </w:r>
      <w:r>
        <w:rPr>
          <w:rFonts w:ascii="Calibri" w:eastAsia="Calibri" w:hAnsi="Calibri" w:cs="Calibri"/>
        </w:rPr>
        <w:t xml:space="preserve">app store/play store. </w:t>
      </w:r>
      <w:r w:rsidR="00EC7D17" w:rsidRPr="00EC7D17">
        <w:rPr>
          <w:rFonts w:ascii="Calibri" w:eastAsia="Calibri" w:hAnsi="Calibri" w:cs="Calibri"/>
          <w:b/>
          <w:bCs/>
        </w:rPr>
        <w:t>(Maybe)</w:t>
      </w:r>
      <w:r w:rsidR="00C93404">
        <w:rPr>
          <w:rFonts w:ascii="Calibri" w:eastAsia="Calibri" w:hAnsi="Calibri" w:cs="Calibri"/>
        </w:rPr>
        <w:t xml:space="preserve">Another deliverable for this project is </w:t>
      </w:r>
      <w:r w:rsidR="00AB34FE">
        <w:rPr>
          <w:rFonts w:ascii="Calibri" w:eastAsia="Calibri" w:hAnsi="Calibri" w:cs="Calibri"/>
        </w:rPr>
        <w:t xml:space="preserve">a Gmail backup server where the health report of the patient will be sent to their email as a backup, if the patient cant access the IP addresses for </w:t>
      </w:r>
      <w:r w:rsidR="00AB34FE">
        <w:t>“Medical Reports.html”.</w:t>
      </w:r>
    </w:p>
    <w:p w14:paraId="709CC735" w14:textId="77777777" w:rsidR="00AB34FE" w:rsidRPr="00BB5A48" w:rsidRDefault="00AB34FE" w:rsidP="00BB5A48">
      <w:pPr>
        <w:spacing w:after="0"/>
        <w:rPr>
          <w:rFonts w:ascii="Calibri" w:eastAsia="Calibri" w:hAnsi="Calibri" w:cs="Calibri"/>
        </w:rPr>
      </w:pPr>
    </w:p>
    <w:p w14:paraId="4370CBE3" w14:textId="5743F24C" w:rsidR="009E38DC" w:rsidRDefault="3C1E73F4" w:rsidP="7216D891">
      <w:pPr>
        <w:pStyle w:val="ListParagraph"/>
        <w:numPr>
          <w:ilvl w:val="0"/>
          <w:numId w:val="1"/>
        </w:numPr>
        <w:spacing w:after="0"/>
        <w:rPr>
          <w:rFonts w:ascii="Calibri" w:eastAsia="Calibri" w:hAnsi="Calibri" w:cs="Calibri"/>
        </w:rPr>
      </w:pPr>
      <w:r w:rsidRPr="7216D891">
        <w:rPr>
          <w:rFonts w:ascii="Calibri" w:eastAsia="Calibri" w:hAnsi="Calibri" w:cs="Calibri"/>
        </w:rPr>
        <w:t>Define the boundaries of your project, outlining what is included and what is excluded.</w:t>
      </w:r>
    </w:p>
    <w:p w14:paraId="198D2261" w14:textId="25758028" w:rsidR="009E38DC" w:rsidRDefault="3C1E73F4" w:rsidP="7216D891">
      <w:pPr>
        <w:pStyle w:val="ListParagraph"/>
        <w:numPr>
          <w:ilvl w:val="0"/>
          <w:numId w:val="1"/>
        </w:numPr>
        <w:spacing w:after="0"/>
        <w:rPr>
          <w:rFonts w:ascii="Calibri" w:eastAsia="Calibri" w:hAnsi="Calibri" w:cs="Calibri"/>
        </w:rPr>
      </w:pPr>
      <w:r w:rsidRPr="7216D891">
        <w:rPr>
          <w:rFonts w:ascii="Calibri" w:eastAsia="Calibri" w:hAnsi="Calibri" w:cs="Calibri"/>
        </w:rPr>
        <w:t>Clearly state any limitations or challenges anticipated in your project.</w:t>
      </w:r>
    </w:p>
    <w:p w14:paraId="0699A4B5" w14:textId="6DE17590" w:rsidR="009E38DC" w:rsidRDefault="009E38DC" w:rsidP="7216D891">
      <w:pPr>
        <w:spacing w:after="0"/>
      </w:pPr>
    </w:p>
    <w:p w14:paraId="38B756BA" w14:textId="7F86FAC7" w:rsidR="009E38DC" w:rsidRDefault="3C1E73F4" w:rsidP="7216D891">
      <w:pPr>
        <w:pStyle w:val="Heading2"/>
      </w:pPr>
      <w:r w:rsidRPr="7216D891">
        <w:rPr>
          <w:rFonts w:ascii="Calibri" w:eastAsia="Calibri" w:hAnsi="Calibri" w:cs="Calibri"/>
          <w:b/>
          <w:bCs/>
          <w:sz w:val="22"/>
          <w:szCs w:val="22"/>
        </w:rPr>
        <w:t xml:space="preserve">4. </w:t>
      </w:r>
      <w:r w:rsidRPr="7216D891">
        <w:t>Project Schedule</w:t>
      </w:r>
    </w:p>
    <w:p w14:paraId="578354EE" w14:textId="43A72AE1" w:rsidR="009E38DC" w:rsidRDefault="009E38DC" w:rsidP="7216D891">
      <w:pPr>
        <w:pStyle w:val="Heading2"/>
      </w:pPr>
    </w:p>
    <w:p w14:paraId="1FFC1452" w14:textId="2202BD6D" w:rsidR="009E38DC" w:rsidRDefault="3C1E73F4" w:rsidP="7216D891">
      <w:pPr>
        <w:pStyle w:val="ListParagraph"/>
        <w:numPr>
          <w:ilvl w:val="0"/>
          <w:numId w:val="1"/>
        </w:numPr>
        <w:spacing w:after="0"/>
        <w:rPr>
          <w:rFonts w:ascii="Calibri" w:eastAsia="Calibri" w:hAnsi="Calibri" w:cs="Calibri"/>
        </w:rPr>
      </w:pPr>
      <w:r w:rsidRPr="7216D891">
        <w:rPr>
          <w:rFonts w:ascii="Calibri" w:eastAsia="Calibri" w:hAnsi="Calibri" w:cs="Calibri"/>
        </w:rPr>
        <w:t>Create a Gantt chart or timeline outlining the key milestones and tasks for your project, including development, testing, and deployment phases.</w:t>
      </w:r>
    </w:p>
    <w:p w14:paraId="70EDC914" w14:textId="4BFBFF52" w:rsidR="009E38DC" w:rsidRDefault="3C1E73F4" w:rsidP="7216D891">
      <w:pPr>
        <w:pStyle w:val="ListParagraph"/>
        <w:numPr>
          <w:ilvl w:val="0"/>
          <w:numId w:val="1"/>
        </w:numPr>
        <w:spacing w:after="0"/>
        <w:rPr>
          <w:rFonts w:ascii="Calibri" w:eastAsia="Calibri" w:hAnsi="Calibri" w:cs="Calibri"/>
        </w:rPr>
      </w:pPr>
      <w:r w:rsidRPr="7216D891">
        <w:rPr>
          <w:rFonts w:ascii="Calibri" w:eastAsia="Calibri" w:hAnsi="Calibri" w:cs="Calibri"/>
        </w:rPr>
        <w:t>Estimate the time required for each task and assign responsibilities to team members.</w:t>
      </w:r>
    </w:p>
    <w:p w14:paraId="25543609" w14:textId="3B1650EF" w:rsidR="009E38DC" w:rsidRDefault="3C1E73F4" w:rsidP="7216D891">
      <w:pPr>
        <w:pStyle w:val="ListParagraph"/>
        <w:numPr>
          <w:ilvl w:val="0"/>
          <w:numId w:val="1"/>
        </w:numPr>
        <w:spacing w:after="0"/>
        <w:rPr>
          <w:rFonts w:ascii="Calibri" w:eastAsia="Calibri" w:hAnsi="Calibri" w:cs="Calibri"/>
        </w:rPr>
      </w:pPr>
      <w:r w:rsidRPr="7216D891">
        <w:rPr>
          <w:rFonts w:ascii="Calibri" w:eastAsia="Calibri" w:hAnsi="Calibri" w:cs="Calibri"/>
        </w:rPr>
        <w:t>Define key deadlines and deliverables for each project phase.</w:t>
      </w:r>
    </w:p>
    <w:p w14:paraId="52D5FB72" w14:textId="77777777" w:rsidR="00E0425F" w:rsidRDefault="00E0425F" w:rsidP="00E0425F">
      <w:pPr>
        <w:spacing w:after="0"/>
        <w:rPr>
          <w:rFonts w:ascii="Calibri" w:eastAsia="Calibri" w:hAnsi="Calibri" w:cs="Calibri"/>
        </w:rPr>
      </w:pPr>
    </w:p>
    <w:p w14:paraId="7059340D" w14:textId="77777777" w:rsidR="00E0425F" w:rsidRPr="00E0425F" w:rsidRDefault="00E0425F" w:rsidP="00E0425F">
      <w:pPr>
        <w:spacing w:after="0"/>
        <w:rPr>
          <w:rFonts w:ascii="Calibri" w:eastAsia="Calibri" w:hAnsi="Calibri" w:cs="Calibri"/>
        </w:rPr>
      </w:pPr>
    </w:p>
    <w:p w14:paraId="2EB6AEF8" w14:textId="6B0B1407" w:rsidR="009E38DC" w:rsidRDefault="009E38DC" w:rsidP="7216D891">
      <w:pPr>
        <w:spacing w:after="0"/>
      </w:pPr>
    </w:p>
    <w:p w14:paraId="53D2831D" w14:textId="60BBBC02" w:rsidR="009E38DC" w:rsidRDefault="3C1E73F4" w:rsidP="7216D891">
      <w:pPr>
        <w:pStyle w:val="Heading2"/>
      </w:pPr>
      <w:r w:rsidRPr="7216D891">
        <w:rPr>
          <w:rFonts w:ascii="Calibri" w:eastAsia="Calibri" w:hAnsi="Calibri" w:cs="Calibri"/>
          <w:b/>
          <w:bCs/>
          <w:sz w:val="22"/>
          <w:szCs w:val="22"/>
        </w:rPr>
        <w:t xml:space="preserve">5. </w:t>
      </w:r>
      <w:r w:rsidRPr="7216D891">
        <w:t>Resources Required</w:t>
      </w:r>
    </w:p>
    <w:p w14:paraId="33566F90" w14:textId="50B6F43D" w:rsidR="009E38DC" w:rsidRDefault="009E38DC" w:rsidP="7216D891">
      <w:pPr>
        <w:spacing w:after="0"/>
      </w:pPr>
    </w:p>
    <w:tbl>
      <w:tblPr>
        <w:tblStyle w:val="TableGrid"/>
        <w:tblW w:w="9463" w:type="dxa"/>
        <w:tblLook w:val="04A0" w:firstRow="1" w:lastRow="0" w:firstColumn="1" w:lastColumn="0" w:noHBand="0" w:noVBand="1"/>
      </w:tblPr>
      <w:tblGrid>
        <w:gridCol w:w="2337"/>
        <w:gridCol w:w="2573"/>
        <w:gridCol w:w="4553"/>
      </w:tblGrid>
      <w:tr w:rsidR="00115626" w14:paraId="166B0A03" w14:textId="77777777" w:rsidTr="00AF4B68">
        <w:tc>
          <w:tcPr>
            <w:tcW w:w="2337" w:type="dxa"/>
          </w:tcPr>
          <w:p w14:paraId="11276B20" w14:textId="77777777" w:rsidR="00115626" w:rsidRPr="00276617" w:rsidRDefault="00115626" w:rsidP="00AF4B68">
            <w:pPr>
              <w:rPr>
                <w:b/>
                <w:bCs/>
              </w:rPr>
            </w:pPr>
            <w:r w:rsidRPr="00276617">
              <w:rPr>
                <w:b/>
                <w:bCs/>
              </w:rPr>
              <w:t>COMPONENT</w:t>
            </w:r>
          </w:p>
        </w:tc>
        <w:tc>
          <w:tcPr>
            <w:tcW w:w="2573" w:type="dxa"/>
          </w:tcPr>
          <w:p w14:paraId="3045605A" w14:textId="77777777" w:rsidR="00115626" w:rsidRPr="00276617" w:rsidRDefault="00115626" w:rsidP="00AF4B68">
            <w:pPr>
              <w:rPr>
                <w:b/>
                <w:bCs/>
              </w:rPr>
            </w:pPr>
            <w:r w:rsidRPr="00276617">
              <w:rPr>
                <w:b/>
                <w:bCs/>
              </w:rPr>
              <w:t>PURPOSE</w:t>
            </w:r>
          </w:p>
        </w:tc>
        <w:tc>
          <w:tcPr>
            <w:tcW w:w="4553" w:type="dxa"/>
          </w:tcPr>
          <w:p w14:paraId="708E193C" w14:textId="77777777" w:rsidR="00115626" w:rsidRPr="00276617" w:rsidRDefault="00115626" w:rsidP="00AF4B68">
            <w:pPr>
              <w:rPr>
                <w:b/>
                <w:bCs/>
              </w:rPr>
            </w:pPr>
            <w:r w:rsidRPr="00276617">
              <w:rPr>
                <w:b/>
                <w:bCs/>
              </w:rPr>
              <w:t>PRICE</w:t>
            </w:r>
            <w:r>
              <w:rPr>
                <w:b/>
                <w:bCs/>
              </w:rPr>
              <w:t xml:space="preserve"> &amp; WEBSITE</w:t>
            </w:r>
          </w:p>
        </w:tc>
      </w:tr>
      <w:tr w:rsidR="00115626" w14:paraId="4124E68C" w14:textId="77777777" w:rsidTr="00AF4B68">
        <w:tc>
          <w:tcPr>
            <w:tcW w:w="2337" w:type="dxa"/>
          </w:tcPr>
          <w:p w14:paraId="236BC845" w14:textId="77777777" w:rsidR="00115626" w:rsidRDefault="00115626" w:rsidP="00AF4B68">
            <w:pPr>
              <w:rPr>
                <w:rFonts w:ascii="Calibri" w:eastAsia="Calibri" w:hAnsi="Calibri" w:cs="Calibri"/>
              </w:rPr>
            </w:pPr>
            <w:r>
              <w:rPr>
                <w:rFonts w:ascii="Helvetica" w:hAnsi="Helvetica"/>
                <w:color w:val="333333"/>
                <w:sz w:val="18"/>
                <w:szCs w:val="18"/>
                <w:shd w:val="clear" w:color="auto" w:fill="FBFBFB"/>
              </w:rPr>
              <w:lastRenderedPageBreak/>
              <w:t>Digital Temperature Sensor, Waterproof, DS18B20</w:t>
            </w:r>
          </w:p>
        </w:tc>
        <w:tc>
          <w:tcPr>
            <w:tcW w:w="2573" w:type="dxa"/>
          </w:tcPr>
          <w:p w14:paraId="78EEB4DD" w14:textId="77777777" w:rsidR="00115626" w:rsidRDefault="00115626" w:rsidP="00AF4B68">
            <w:pPr>
              <w:rPr>
                <w:rFonts w:ascii="Calibri" w:eastAsia="Calibri" w:hAnsi="Calibri" w:cs="Calibri"/>
              </w:rPr>
            </w:pPr>
            <w:r>
              <w:rPr>
                <w:rFonts w:ascii="Calibri" w:eastAsia="Calibri" w:hAnsi="Calibri" w:cs="Calibri"/>
              </w:rPr>
              <w:t>The purpose of the temperature sensor in the health system is that the probe is waterproof so the probe will be entered in the patient’s mouth so it can be updated in the health report.</w:t>
            </w:r>
          </w:p>
        </w:tc>
        <w:tc>
          <w:tcPr>
            <w:tcW w:w="4553" w:type="dxa"/>
          </w:tcPr>
          <w:p w14:paraId="789D6C28" w14:textId="77777777" w:rsidR="00115626" w:rsidRDefault="00115626" w:rsidP="00AF4B68">
            <w:pPr>
              <w:rPr>
                <w:rFonts w:ascii="Helvetica" w:hAnsi="Helvetica"/>
                <w:b/>
                <w:bCs/>
                <w:color w:val="333333"/>
                <w:sz w:val="20"/>
                <w:szCs w:val="20"/>
                <w:shd w:val="clear" w:color="auto" w:fill="FFFFFF"/>
              </w:rPr>
            </w:pPr>
            <w:r>
              <w:rPr>
                <w:rFonts w:ascii="Helvetica" w:hAnsi="Helvetica"/>
                <w:b/>
                <w:bCs/>
                <w:color w:val="333333"/>
                <w:sz w:val="20"/>
                <w:szCs w:val="20"/>
                <w:shd w:val="clear" w:color="auto" w:fill="FFFFFF"/>
              </w:rPr>
              <w:t xml:space="preserve">€6.25 – </w:t>
            </w:r>
            <w:hyperlink r:id="rId16" w:history="1">
              <w:r>
                <w:rPr>
                  <w:rStyle w:val="Hyperlink"/>
                </w:rPr>
                <w:t>DFR0198 - Dfrobot - Digital Temperature Sensor, Waterproof, DS18B20 Farnell Ireland</w:t>
              </w:r>
            </w:hyperlink>
          </w:p>
          <w:p w14:paraId="4A4B2DB2" w14:textId="77777777" w:rsidR="00115626" w:rsidRDefault="00115626" w:rsidP="00AF4B68">
            <w:pPr>
              <w:rPr>
                <w:rFonts w:ascii="Calibri" w:eastAsia="Calibri" w:hAnsi="Calibri" w:cs="Calibri"/>
              </w:rPr>
            </w:pPr>
          </w:p>
        </w:tc>
      </w:tr>
      <w:tr w:rsidR="00115626" w14:paraId="5D0AC2D9" w14:textId="77777777" w:rsidTr="00AF4B68">
        <w:tc>
          <w:tcPr>
            <w:tcW w:w="2337" w:type="dxa"/>
          </w:tcPr>
          <w:p w14:paraId="3FAD5D61" w14:textId="77777777" w:rsidR="00115626" w:rsidRDefault="00115626" w:rsidP="00AF4B68">
            <w:pPr>
              <w:rPr>
                <w:rFonts w:ascii="Calibri" w:eastAsia="Calibri" w:hAnsi="Calibri" w:cs="Calibri"/>
              </w:rPr>
            </w:pPr>
            <w:r>
              <w:rPr>
                <w:rFonts w:ascii="Roboto" w:hAnsi="Roboto"/>
                <w:color w:val="111111"/>
                <w:shd w:val="clear" w:color="auto" w:fill="F9F9F9"/>
              </w:rPr>
              <w:t xml:space="preserve">MAX30100 I2C - Pulse Oximeter Sensor </w:t>
            </w:r>
          </w:p>
        </w:tc>
        <w:tc>
          <w:tcPr>
            <w:tcW w:w="2573" w:type="dxa"/>
          </w:tcPr>
          <w:p w14:paraId="78E427E1" w14:textId="77777777" w:rsidR="00115626" w:rsidRDefault="00115626" w:rsidP="00AF4B68">
            <w:pPr>
              <w:rPr>
                <w:rFonts w:ascii="Calibri" w:eastAsia="Calibri" w:hAnsi="Calibri" w:cs="Calibri"/>
              </w:rPr>
            </w:pPr>
            <w:r>
              <w:rPr>
                <w:rFonts w:ascii="Calibri" w:eastAsia="Calibri" w:hAnsi="Calibri" w:cs="Calibri"/>
              </w:rPr>
              <w:t>The purpose of the MAX30100 in the health system is that it measures the heart rate and oxygen level of the patient than it can be updated in the health report.</w:t>
            </w:r>
          </w:p>
        </w:tc>
        <w:tc>
          <w:tcPr>
            <w:tcW w:w="4553" w:type="dxa"/>
          </w:tcPr>
          <w:p w14:paraId="63DAD42E" w14:textId="77777777" w:rsidR="00115626" w:rsidRDefault="00115626" w:rsidP="00AF4B68">
            <w:pPr>
              <w:rPr>
                <w:rFonts w:ascii="Calibri" w:eastAsia="Calibri" w:hAnsi="Calibri" w:cs="Calibri"/>
              </w:rPr>
            </w:pPr>
            <w:r>
              <w:rPr>
                <w:rFonts w:ascii="Helvetica" w:hAnsi="Helvetica"/>
                <w:b/>
                <w:bCs/>
                <w:color w:val="333333"/>
                <w:sz w:val="20"/>
                <w:szCs w:val="20"/>
                <w:shd w:val="clear" w:color="auto" w:fill="FFFFFF"/>
              </w:rPr>
              <w:t xml:space="preserve">€4.57 - </w:t>
            </w:r>
            <w:hyperlink r:id="rId17" w:history="1">
              <w:r>
                <w:rPr>
                  <w:rStyle w:val="Hyperlink"/>
                </w:rPr>
                <w:t>DollaTek MAX30100 Heart-Rate Oximeter Pulse Sensor Pulsesensor Module for Arduino: Amazon.co.uk: Electronics &amp; Photo</w:t>
              </w:r>
            </w:hyperlink>
          </w:p>
        </w:tc>
      </w:tr>
    </w:tbl>
    <w:p w14:paraId="31F50D5C" w14:textId="00E1EC62" w:rsidR="009E38DC" w:rsidRPr="00115626" w:rsidRDefault="009E38DC" w:rsidP="00115626">
      <w:pPr>
        <w:spacing w:after="0"/>
        <w:rPr>
          <w:rFonts w:ascii="Calibri" w:eastAsia="Calibri" w:hAnsi="Calibri" w:cs="Calibri"/>
        </w:rPr>
      </w:pPr>
    </w:p>
    <w:p w14:paraId="035919F8" w14:textId="2CA03C12" w:rsidR="009E38DC" w:rsidRDefault="009E38DC" w:rsidP="7216D891">
      <w:pPr>
        <w:spacing w:after="0"/>
      </w:pPr>
    </w:p>
    <w:p w14:paraId="042E9553" w14:textId="78D8F7E1" w:rsidR="00B7655A" w:rsidRDefault="3C1E73F4" w:rsidP="00B7655A">
      <w:pPr>
        <w:pStyle w:val="Heading2"/>
      </w:pPr>
      <w:r w:rsidRPr="7216D891">
        <w:rPr>
          <w:rFonts w:ascii="Calibri" w:eastAsia="Calibri" w:hAnsi="Calibri" w:cs="Calibri"/>
          <w:b/>
          <w:bCs/>
          <w:sz w:val="22"/>
          <w:szCs w:val="22"/>
        </w:rPr>
        <w:t xml:space="preserve">6. </w:t>
      </w:r>
      <w:r w:rsidRPr="7216D891">
        <w:t>Expected Outcomes</w:t>
      </w:r>
    </w:p>
    <w:p w14:paraId="2AEFFFC5" w14:textId="7A96A131" w:rsidR="00B7655A" w:rsidRDefault="00B7655A" w:rsidP="00B7655A">
      <w:pPr>
        <w:pStyle w:val="Heading2"/>
        <w:rPr>
          <w:rFonts w:ascii="Segoe UI" w:hAnsi="Segoe UI" w:cs="Segoe UI"/>
          <w:color w:val="374151"/>
          <w:sz w:val="16"/>
          <w:szCs w:val="16"/>
        </w:rPr>
      </w:pPr>
      <w:r w:rsidRPr="00B7655A">
        <w:rPr>
          <w:rFonts w:ascii="Segoe UI" w:hAnsi="Segoe UI" w:cs="Segoe UI"/>
          <w:color w:val="374151"/>
          <w:sz w:val="16"/>
          <w:szCs w:val="16"/>
        </w:rPr>
        <w:t>Furthermore, the gadget provides a means to assess an individual's health status accurately. By regularly monitoring vital signs, individuals can identify any deviations from their baseline measurements, enabling early detection of health issues. This proactive approach to health monitoring can prevent complications and facilitate timely intervention.</w:t>
      </w:r>
    </w:p>
    <w:p w14:paraId="7CAEECEC" w14:textId="0F16250A" w:rsidR="00B7655A" w:rsidRPr="00B7655A" w:rsidRDefault="00B7655A" w:rsidP="00B7655A">
      <w:pPr>
        <w:rPr>
          <w:sz w:val="16"/>
          <w:szCs w:val="16"/>
        </w:rPr>
      </w:pPr>
      <w:r w:rsidRPr="00B7655A">
        <w:rPr>
          <w:sz w:val="16"/>
          <w:szCs w:val="16"/>
        </w:rPr>
        <w:t>health  or unhealthy means to be have a bad health. It can be also be beneficial in a way that it can be tested and the doctor or GP can give a clarity of the health status of the individual by using the online meeting Zoom platform where the patient is testing their health status and the doctor or GP whoever is on the other side of the meeting can also see and view the results on the medical reports.html website which shows the previous reports for the patients and current medical report for the patient.</w:t>
      </w:r>
    </w:p>
    <w:p w14:paraId="5433ECD3" w14:textId="77777777" w:rsidR="00B7655A" w:rsidRPr="00B7655A" w:rsidRDefault="00B7655A" w:rsidP="00B7655A">
      <w:pPr>
        <w:pStyle w:val="NormalWeb"/>
        <w:pBdr>
          <w:top w:val="single" w:sz="2" w:space="0" w:color="D9D9E3"/>
          <w:left w:val="single" w:sz="2" w:space="0" w:color="D9D9E3"/>
          <w:bottom w:val="single" w:sz="2" w:space="0" w:color="D9D9E3"/>
          <w:right w:val="single" w:sz="2" w:space="0" w:color="D9D9E3"/>
        </w:pBdr>
        <w:shd w:val="clear" w:color="auto" w:fill="FFFFFF"/>
        <w:spacing w:before="300" w:beforeAutospacing="0" w:after="300" w:afterAutospacing="0"/>
        <w:rPr>
          <w:rFonts w:ascii="Segoe UI" w:hAnsi="Segoe UI" w:cs="Segoe UI"/>
          <w:color w:val="374151"/>
          <w:sz w:val="16"/>
          <w:szCs w:val="16"/>
        </w:rPr>
      </w:pPr>
      <w:r w:rsidRPr="00B7655A">
        <w:rPr>
          <w:rFonts w:ascii="Segoe UI" w:hAnsi="Segoe UI" w:cs="Segoe UI"/>
          <w:color w:val="374151"/>
          <w:sz w:val="16"/>
          <w:szCs w:val="16"/>
        </w:rPr>
        <w:t>Moreover, the gadget facilitates remote consultation with healthcare professionals through platforms like Zoom. Patients can share their health data in real-time during online meetings with their doctor or GP, enabling informed decision-making and personalized healthcare advice. The accessibility of previous health reports through the dedicated website enhances continuity of care and enables healthcare providers to track longitudinal health data.</w:t>
      </w:r>
    </w:p>
    <w:p w14:paraId="018278F5" w14:textId="193EEAC2" w:rsidR="009E38DC" w:rsidRDefault="009E38DC" w:rsidP="7216D891">
      <w:pPr>
        <w:spacing w:after="0"/>
      </w:pPr>
    </w:p>
    <w:p w14:paraId="46D68233" w14:textId="2163FA4E" w:rsidR="009E38DC" w:rsidRPr="005F260E" w:rsidRDefault="3C1E73F4" w:rsidP="7216D891">
      <w:pPr>
        <w:pStyle w:val="ListParagraph"/>
        <w:numPr>
          <w:ilvl w:val="0"/>
          <w:numId w:val="1"/>
        </w:numPr>
        <w:spacing w:after="0"/>
        <w:rPr>
          <w:rFonts w:ascii="Calibri" w:eastAsia="Calibri" w:hAnsi="Calibri" w:cs="Calibri"/>
          <w:b/>
          <w:bCs/>
        </w:rPr>
      </w:pPr>
      <w:r w:rsidRPr="005F260E">
        <w:rPr>
          <w:rFonts w:ascii="Calibri" w:eastAsia="Calibri" w:hAnsi="Calibri" w:cs="Calibri"/>
          <w:b/>
          <w:bCs/>
        </w:rPr>
        <w:t>Describe the intended impact and benefits of your project.</w:t>
      </w:r>
    </w:p>
    <w:p w14:paraId="68D9414F" w14:textId="27571911" w:rsidR="0013491A" w:rsidRPr="0013491A" w:rsidRDefault="0013491A" w:rsidP="0013491A">
      <w:pPr>
        <w:spacing w:after="0"/>
        <w:rPr>
          <w:rFonts w:ascii="Calibri" w:eastAsia="Calibri" w:hAnsi="Calibri" w:cs="Calibri"/>
        </w:rPr>
      </w:pPr>
      <w:r>
        <w:rPr>
          <w:rFonts w:ascii="Calibri" w:eastAsia="Calibri" w:hAnsi="Calibri" w:cs="Calibri"/>
        </w:rPr>
        <w:t xml:space="preserve">The intended </w:t>
      </w:r>
      <w:r w:rsidR="008818FB">
        <w:rPr>
          <w:rFonts w:ascii="Calibri" w:eastAsia="Calibri" w:hAnsi="Calibri" w:cs="Calibri"/>
        </w:rPr>
        <w:t xml:space="preserve">impact of my project </w:t>
      </w:r>
      <w:r w:rsidR="00E25740">
        <w:rPr>
          <w:rFonts w:ascii="Calibri" w:eastAsia="Calibri" w:hAnsi="Calibri" w:cs="Calibri"/>
        </w:rPr>
        <w:t>is</w:t>
      </w:r>
      <w:r w:rsidR="008818FB">
        <w:rPr>
          <w:rFonts w:ascii="Calibri" w:eastAsia="Calibri" w:hAnsi="Calibri" w:cs="Calibri"/>
        </w:rPr>
        <w:t xml:space="preserve"> the  </w:t>
      </w:r>
    </w:p>
    <w:p w14:paraId="768817E2" w14:textId="77777777" w:rsidR="00B7655A" w:rsidRDefault="00B7655A" w:rsidP="0013491A">
      <w:pPr>
        <w:spacing w:after="0"/>
        <w:rPr>
          <w:rFonts w:ascii="Calibri" w:eastAsia="Calibri" w:hAnsi="Calibri" w:cs="Calibri"/>
        </w:rPr>
      </w:pPr>
      <w:r w:rsidRPr="00B7655A">
        <w:rPr>
          <w:rFonts w:ascii="Calibri" w:eastAsia="Calibri" w:hAnsi="Calibri" w:cs="Calibri"/>
        </w:rPr>
        <w:t>The intended impact of my project is to revolutionize health monitoring by providing individuals worldwide with a convenient solution to assess their pulse rate, oxygen levels, and body temperature from the comfort of their own homes.</w:t>
      </w:r>
    </w:p>
    <w:p w14:paraId="6C8A81E8" w14:textId="77777777" w:rsidR="00B7655A" w:rsidRDefault="00B7655A" w:rsidP="0013491A">
      <w:pPr>
        <w:spacing w:after="0"/>
        <w:rPr>
          <w:rFonts w:ascii="Calibri" w:eastAsia="Calibri" w:hAnsi="Calibri" w:cs="Calibri"/>
        </w:rPr>
      </w:pPr>
    </w:p>
    <w:p w14:paraId="2336580F" w14:textId="77777777" w:rsidR="00B7655A" w:rsidRDefault="00C7550A" w:rsidP="0013491A">
      <w:pPr>
        <w:spacing w:after="0"/>
        <w:rPr>
          <w:rFonts w:ascii="Calibri" w:eastAsia="Calibri" w:hAnsi="Calibri" w:cs="Calibri"/>
        </w:rPr>
      </w:pPr>
      <w:r>
        <w:rPr>
          <w:rFonts w:ascii="Calibri" w:eastAsia="Calibri" w:hAnsi="Calibri" w:cs="Calibri"/>
        </w:rPr>
        <w:t>The benefits of the gadget</w:t>
      </w:r>
      <w:r w:rsidR="00B7655A">
        <w:rPr>
          <w:rFonts w:ascii="Calibri" w:eastAsia="Calibri" w:hAnsi="Calibri" w:cs="Calibri"/>
        </w:rPr>
        <w:t xml:space="preserve"> are numerous. Firstly, it </w:t>
      </w:r>
      <w:r>
        <w:rPr>
          <w:rFonts w:ascii="Calibri" w:eastAsia="Calibri" w:hAnsi="Calibri" w:cs="Calibri"/>
        </w:rPr>
        <w:t>save</w:t>
      </w:r>
      <w:r w:rsidR="00B7655A">
        <w:rPr>
          <w:rFonts w:ascii="Calibri" w:eastAsia="Calibri" w:hAnsi="Calibri" w:cs="Calibri"/>
        </w:rPr>
        <w:t>s</w:t>
      </w:r>
      <w:r>
        <w:rPr>
          <w:rFonts w:ascii="Calibri" w:eastAsia="Calibri" w:hAnsi="Calibri" w:cs="Calibri"/>
        </w:rPr>
        <w:t xml:space="preserve"> time </w:t>
      </w:r>
      <w:r w:rsidR="00B7655A">
        <w:rPr>
          <w:rFonts w:ascii="Calibri" w:eastAsia="Calibri" w:hAnsi="Calibri" w:cs="Calibri"/>
        </w:rPr>
        <w:t xml:space="preserve"> and effort by eliminating the need for travel to a GP or hospital for routine health checks, Additionally,  the gadget can be used repeadetely on various </w:t>
      </w:r>
      <w:r>
        <w:rPr>
          <w:rFonts w:ascii="Calibri" w:eastAsia="Calibri" w:hAnsi="Calibri" w:cs="Calibri"/>
        </w:rPr>
        <w:t xml:space="preserve">occasions and </w:t>
      </w:r>
      <w:r w:rsidR="00B7655A">
        <w:rPr>
          <w:rFonts w:ascii="Calibri" w:eastAsia="Calibri" w:hAnsi="Calibri" w:cs="Calibri"/>
        </w:rPr>
        <w:t xml:space="preserve"> by different individuals (just to be careful clean it after each indiviual has used it), offering continous monitoring of health status.  This is particulary for individuals who require frequnt health monitoring due to lifetime/chronic conditions or elderely indiviuals who may need regular check-ups.</w:t>
      </w:r>
    </w:p>
    <w:p w14:paraId="47FBCCEB" w14:textId="77777777" w:rsidR="00B7655A" w:rsidRDefault="00B7655A" w:rsidP="0013491A">
      <w:pPr>
        <w:spacing w:after="0"/>
        <w:rPr>
          <w:rFonts w:ascii="Calibri" w:eastAsia="Calibri" w:hAnsi="Calibri" w:cs="Calibri"/>
        </w:rPr>
      </w:pPr>
    </w:p>
    <w:p w14:paraId="179FD012" w14:textId="77777777" w:rsidR="00B7655A" w:rsidRDefault="00B7655A" w:rsidP="0013491A">
      <w:pPr>
        <w:spacing w:after="0"/>
        <w:rPr>
          <w:rFonts w:ascii="Calibri" w:eastAsia="Calibri" w:hAnsi="Calibri" w:cs="Calibri"/>
        </w:rPr>
      </w:pPr>
    </w:p>
    <w:p w14:paraId="71E50859" w14:textId="77777777" w:rsidR="00B7655A" w:rsidRDefault="00B7655A" w:rsidP="0013491A">
      <w:pPr>
        <w:spacing w:after="0"/>
        <w:rPr>
          <w:rFonts w:ascii="Calibri" w:eastAsia="Calibri" w:hAnsi="Calibri" w:cs="Calibri"/>
        </w:rPr>
      </w:pPr>
    </w:p>
    <w:p w14:paraId="546C0AF8" w14:textId="77777777" w:rsidR="00B7655A" w:rsidRDefault="00B7655A" w:rsidP="0013491A">
      <w:pPr>
        <w:spacing w:after="0"/>
        <w:rPr>
          <w:rFonts w:ascii="Calibri" w:eastAsia="Calibri" w:hAnsi="Calibri" w:cs="Calibri"/>
        </w:rPr>
      </w:pPr>
    </w:p>
    <w:p w14:paraId="230CA330" w14:textId="77777777" w:rsidR="00B7655A" w:rsidRDefault="00B7655A" w:rsidP="0013491A">
      <w:pPr>
        <w:spacing w:after="0"/>
        <w:rPr>
          <w:rFonts w:ascii="Calibri" w:eastAsia="Calibri" w:hAnsi="Calibri" w:cs="Calibri"/>
        </w:rPr>
      </w:pPr>
    </w:p>
    <w:p w14:paraId="5E05B4D7" w14:textId="77777777" w:rsidR="00B7655A" w:rsidRDefault="00B7655A" w:rsidP="0013491A">
      <w:pPr>
        <w:spacing w:after="0"/>
        <w:rPr>
          <w:rFonts w:ascii="Calibri" w:eastAsia="Calibri" w:hAnsi="Calibri" w:cs="Calibri"/>
        </w:rPr>
      </w:pPr>
    </w:p>
    <w:p w14:paraId="7FA57462" w14:textId="77777777" w:rsidR="00B7655A" w:rsidRDefault="00B7655A" w:rsidP="0013491A">
      <w:pPr>
        <w:spacing w:after="0"/>
        <w:rPr>
          <w:rFonts w:ascii="Calibri" w:eastAsia="Calibri" w:hAnsi="Calibri" w:cs="Calibri"/>
        </w:rPr>
      </w:pPr>
    </w:p>
    <w:p w14:paraId="3D6D1F2B" w14:textId="1E4351EB" w:rsidR="009E38DC" w:rsidRPr="005F260E" w:rsidRDefault="3C1E73F4" w:rsidP="7216D891">
      <w:pPr>
        <w:pStyle w:val="ListParagraph"/>
        <w:numPr>
          <w:ilvl w:val="0"/>
          <w:numId w:val="1"/>
        </w:numPr>
        <w:spacing w:after="0"/>
        <w:rPr>
          <w:rFonts w:ascii="Calibri" w:eastAsia="Calibri" w:hAnsi="Calibri" w:cs="Calibri"/>
          <w:b/>
          <w:bCs/>
        </w:rPr>
      </w:pPr>
      <w:r w:rsidRPr="005F260E">
        <w:rPr>
          <w:rFonts w:ascii="Calibri" w:eastAsia="Calibri" w:hAnsi="Calibri" w:cs="Calibri"/>
          <w:b/>
          <w:bCs/>
        </w:rPr>
        <w:t>How will your project solve the problem identified or address the target audience's needs?</w:t>
      </w:r>
    </w:p>
    <w:p w14:paraId="60E7842A" w14:textId="216617A8" w:rsidR="00C7550A" w:rsidRPr="00C7550A" w:rsidRDefault="00C7550A" w:rsidP="00C7550A">
      <w:pPr>
        <w:spacing w:after="0"/>
        <w:rPr>
          <w:rFonts w:ascii="Calibri" w:eastAsia="Calibri" w:hAnsi="Calibri" w:cs="Calibri"/>
        </w:rPr>
      </w:pPr>
      <w:r>
        <w:rPr>
          <w:rFonts w:ascii="Calibri" w:eastAsia="Calibri" w:hAnsi="Calibri" w:cs="Calibri"/>
        </w:rPr>
        <w:t xml:space="preserve">The  project can address the problem that most indiviuals </w:t>
      </w:r>
      <w:r w:rsidR="005F260E">
        <w:rPr>
          <w:rFonts w:ascii="Calibri" w:eastAsia="Calibri" w:hAnsi="Calibri" w:cs="Calibri"/>
        </w:rPr>
        <w:t xml:space="preserve">would or are facing are each patient or individual may think they know how to meausure their body temperature,heart rate and oxygen levels but which might be actually wrong which can lead to big problems in the future because the measurement is correct in the patients or individuals mind but eventully the mind is wrong and the heath is actually bad because the health wasent measured correctly, so this is where my project comes in place that my project will help those kind of individuals to prove their skills by the zoom platform online meeting process with their doctor or GP and they can be learned the right way of measuring their health using the health gadget and the doctor or GP can view the results of the patient or individuals within 5 seconds of the procedure and straight respose on their health be given for the patient. </w:t>
      </w:r>
    </w:p>
    <w:p w14:paraId="66FD74A5" w14:textId="19CC29D9" w:rsidR="009E38DC" w:rsidRDefault="3C1E73F4" w:rsidP="7216D891">
      <w:pPr>
        <w:pStyle w:val="ListParagraph"/>
        <w:numPr>
          <w:ilvl w:val="0"/>
          <w:numId w:val="1"/>
        </w:numPr>
        <w:spacing w:after="0"/>
        <w:rPr>
          <w:rFonts w:ascii="Calibri" w:eastAsia="Calibri" w:hAnsi="Calibri" w:cs="Calibri"/>
        </w:rPr>
      </w:pPr>
      <w:r w:rsidRPr="7216D891">
        <w:rPr>
          <w:rFonts w:ascii="Calibri" w:eastAsia="Calibri" w:hAnsi="Calibri" w:cs="Calibri"/>
        </w:rPr>
        <w:t>Outline any metrics or criteria you will use to evaluate the success of your project.</w:t>
      </w:r>
    </w:p>
    <w:p w14:paraId="3EA51062" w14:textId="2F621181" w:rsidR="009E38DC" w:rsidRDefault="009E38DC" w:rsidP="7216D891">
      <w:pPr>
        <w:spacing w:after="0"/>
      </w:pPr>
    </w:p>
    <w:p w14:paraId="31BF7A5A" w14:textId="6185C42D" w:rsidR="009E38DC" w:rsidRDefault="3C1E73F4" w:rsidP="7216D891">
      <w:pPr>
        <w:pStyle w:val="Heading2"/>
      </w:pPr>
      <w:r w:rsidRPr="7216D891">
        <w:rPr>
          <w:rFonts w:ascii="Calibri" w:eastAsia="Calibri" w:hAnsi="Calibri" w:cs="Calibri"/>
          <w:b/>
          <w:bCs/>
          <w:sz w:val="22"/>
          <w:szCs w:val="22"/>
        </w:rPr>
        <w:t xml:space="preserve">7. </w:t>
      </w:r>
      <w:r w:rsidRPr="7216D891">
        <w:t>Ethical</w:t>
      </w:r>
      <w:r w:rsidR="14B48910" w:rsidRPr="7216D891">
        <w:t>/ Safety</w:t>
      </w:r>
      <w:r w:rsidRPr="7216D891">
        <w:t xml:space="preserve"> Considerations</w:t>
      </w:r>
    </w:p>
    <w:p w14:paraId="37040E9B" w14:textId="152608BF" w:rsidR="009E38DC" w:rsidRDefault="009E38DC" w:rsidP="7216D891">
      <w:pPr>
        <w:spacing w:after="0"/>
      </w:pPr>
    </w:p>
    <w:p w14:paraId="777E6BB8" w14:textId="0EB02569" w:rsidR="009E38DC" w:rsidRDefault="1DF21418" w:rsidP="7216D891">
      <w:pPr>
        <w:pStyle w:val="ListParagraph"/>
        <w:numPr>
          <w:ilvl w:val="0"/>
          <w:numId w:val="1"/>
        </w:numPr>
        <w:spacing w:after="0"/>
        <w:rPr>
          <w:rFonts w:ascii="Calibri" w:eastAsia="Calibri" w:hAnsi="Calibri" w:cs="Calibri"/>
        </w:rPr>
      </w:pPr>
      <w:r w:rsidRPr="7216D891">
        <w:rPr>
          <w:rFonts w:ascii="Calibri" w:eastAsia="Calibri" w:hAnsi="Calibri" w:cs="Calibri"/>
        </w:rPr>
        <w:t>Discuss any potential safety issues related to the hardware you intend to deploy.</w:t>
      </w:r>
    </w:p>
    <w:p w14:paraId="0A72DF76" w14:textId="0204B703" w:rsidR="009E38DC" w:rsidRDefault="3C1E73F4" w:rsidP="7216D891">
      <w:pPr>
        <w:pStyle w:val="ListParagraph"/>
        <w:numPr>
          <w:ilvl w:val="0"/>
          <w:numId w:val="1"/>
        </w:numPr>
        <w:spacing w:after="0"/>
        <w:rPr>
          <w:rFonts w:ascii="Calibri" w:eastAsia="Calibri" w:hAnsi="Calibri" w:cs="Calibri"/>
        </w:rPr>
      </w:pPr>
      <w:r w:rsidRPr="7216D891">
        <w:rPr>
          <w:rFonts w:ascii="Calibri" w:eastAsia="Calibri" w:hAnsi="Calibri" w:cs="Calibri"/>
        </w:rPr>
        <w:t>Discuss any potential ethical issues related to data privacy, security, or environmental impact in your project.</w:t>
      </w:r>
    </w:p>
    <w:p w14:paraId="675F5B53" w14:textId="17FBC7B1" w:rsidR="009E38DC" w:rsidRDefault="3C1E73F4" w:rsidP="7216D891">
      <w:pPr>
        <w:pStyle w:val="ListParagraph"/>
        <w:numPr>
          <w:ilvl w:val="0"/>
          <w:numId w:val="1"/>
        </w:numPr>
        <w:spacing w:after="0"/>
        <w:rPr>
          <w:rFonts w:ascii="Calibri" w:eastAsia="Calibri" w:hAnsi="Calibri" w:cs="Calibri"/>
        </w:rPr>
      </w:pPr>
      <w:r w:rsidRPr="7216D891">
        <w:rPr>
          <w:rFonts w:ascii="Calibri" w:eastAsia="Calibri" w:hAnsi="Calibri" w:cs="Calibri"/>
        </w:rPr>
        <w:t>Describe how you plan to address these ethical concerns in your project design and implementation.</w:t>
      </w:r>
    </w:p>
    <w:p w14:paraId="6E051134" w14:textId="1D417A07" w:rsidR="009E38DC" w:rsidRDefault="009E38DC" w:rsidP="7216D891">
      <w:pPr>
        <w:spacing w:after="0"/>
      </w:pPr>
    </w:p>
    <w:p w14:paraId="45DE026C" w14:textId="6875C535" w:rsidR="009E38DC" w:rsidRDefault="3C1E73F4" w:rsidP="7216D891">
      <w:pPr>
        <w:pStyle w:val="Heading2"/>
      </w:pPr>
      <w:r w:rsidRPr="7216D891">
        <w:rPr>
          <w:rFonts w:ascii="Calibri" w:eastAsia="Calibri" w:hAnsi="Calibri" w:cs="Calibri"/>
          <w:b/>
          <w:bCs/>
          <w:sz w:val="22"/>
          <w:szCs w:val="22"/>
        </w:rPr>
        <w:t xml:space="preserve">8. </w:t>
      </w:r>
      <w:r w:rsidRPr="7216D891">
        <w:t>Conclusion</w:t>
      </w:r>
    </w:p>
    <w:p w14:paraId="3F145AFD" w14:textId="6FF491BD" w:rsidR="009E38DC" w:rsidRDefault="009E38DC" w:rsidP="7216D891">
      <w:pPr>
        <w:spacing w:after="0"/>
      </w:pPr>
    </w:p>
    <w:p w14:paraId="6589C336" w14:textId="4FF5BCCA" w:rsidR="009E38DC" w:rsidRDefault="3C1E73F4" w:rsidP="7216D891">
      <w:pPr>
        <w:pStyle w:val="ListParagraph"/>
        <w:numPr>
          <w:ilvl w:val="0"/>
          <w:numId w:val="1"/>
        </w:numPr>
        <w:spacing w:after="0"/>
        <w:rPr>
          <w:rFonts w:ascii="Calibri" w:eastAsia="Calibri" w:hAnsi="Calibri" w:cs="Calibri"/>
        </w:rPr>
      </w:pPr>
      <w:r w:rsidRPr="7216D891">
        <w:rPr>
          <w:rFonts w:ascii="Calibri" w:eastAsia="Calibri" w:hAnsi="Calibri" w:cs="Calibri"/>
        </w:rPr>
        <w:t>Summarize the key aspects of your project proposal.</w:t>
      </w:r>
    </w:p>
    <w:p w14:paraId="0CF9EF6F" w14:textId="124D4B4B" w:rsidR="009E38DC" w:rsidRDefault="3C1E73F4" w:rsidP="7216D891">
      <w:pPr>
        <w:pStyle w:val="ListParagraph"/>
        <w:numPr>
          <w:ilvl w:val="0"/>
          <w:numId w:val="1"/>
        </w:numPr>
        <w:spacing w:after="0"/>
        <w:rPr>
          <w:rFonts w:ascii="Calibri" w:eastAsia="Calibri" w:hAnsi="Calibri" w:cs="Calibri"/>
        </w:rPr>
      </w:pPr>
      <w:r w:rsidRPr="7216D891">
        <w:rPr>
          <w:rFonts w:ascii="Calibri" w:eastAsia="Calibri" w:hAnsi="Calibri" w:cs="Calibri"/>
        </w:rPr>
        <w:t>Briefly reiterate the value proposition and expected outcomes of your project.</w:t>
      </w:r>
    </w:p>
    <w:p w14:paraId="0CCCE0F6" w14:textId="24447341" w:rsidR="009E38DC" w:rsidRDefault="3C1E73F4" w:rsidP="7216D891">
      <w:pPr>
        <w:pStyle w:val="ListParagraph"/>
        <w:numPr>
          <w:ilvl w:val="0"/>
          <w:numId w:val="1"/>
        </w:numPr>
        <w:spacing w:after="0"/>
        <w:rPr>
          <w:rFonts w:ascii="Calibri" w:eastAsia="Calibri" w:hAnsi="Calibri" w:cs="Calibri"/>
        </w:rPr>
      </w:pPr>
      <w:r w:rsidRPr="7216D891">
        <w:rPr>
          <w:rFonts w:ascii="Calibri" w:eastAsia="Calibri" w:hAnsi="Calibri" w:cs="Calibri"/>
        </w:rPr>
        <w:t>Express your team's commitment and enthusiasm for completing the project successfully.</w:t>
      </w:r>
    </w:p>
    <w:p w14:paraId="6F0F8982" w14:textId="6A05DA84" w:rsidR="009E38DC" w:rsidRDefault="009E38DC" w:rsidP="7216D891">
      <w:pPr>
        <w:spacing w:after="0"/>
      </w:pPr>
    </w:p>
    <w:p w14:paraId="10DEFAF7" w14:textId="54ECE11D" w:rsidR="009E38DC" w:rsidRDefault="3C1E73F4" w:rsidP="7216D891">
      <w:pPr>
        <w:pStyle w:val="Heading2"/>
      </w:pPr>
      <w:r w:rsidRPr="7216D891">
        <w:t>Appendix:</w:t>
      </w:r>
    </w:p>
    <w:p w14:paraId="448F15C8" w14:textId="7A6F8A01" w:rsidR="009E38DC" w:rsidRDefault="009E38DC" w:rsidP="7216D891">
      <w:pPr>
        <w:spacing w:after="0"/>
      </w:pPr>
    </w:p>
    <w:p w14:paraId="41C33B31" w14:textId="0FA289A8" w:rsidR="009E38DC" w:rsidRDefault="3C1E73F4" w:rsidP="7216D891">
      <w:pPr>
        <w:pStyle w:val="ListParagraph"/>
        <w:numPr>
          <w:ilvl w:val="0"/>
          <w:numId w:val="1"/>
        </w:numPr>
        <w:spacing w:after="0"/>
        <w:rPr>
          <w:rFonts w:ascii="Calibri" w:eastAsia="Calibri" w:hAnsi="Calibri" w:cs="Calibri"/>
        </w:rPr>
      </w:pPr>
      <w:r w:rsidRPr="7216D891">
        <w:rPr>
          <w:rFonts w:ascii="Calibri" w:eastAsia="Calibri" w:hAnsi="Calibri" w:cs="Calibri"/>
        </w:rPr>
        <w:t>Include any additional information, diagrams, or data relevant to your project proposal.</w:t>
      </w:r>
    </w:p>
    <w:p w14:paraId="3EE12F2F" w14:textId="5A9A636B" w:rsidR="009E38DC" w:rsidRDefault="009E38DC" w:rsidP="7216D891">
      <w:pPr>
        <w:spacing w:after="0"/>
      </w:pPr>
    </w:p>
    <w:p w14:paraId="6CCAFB54" w14:textId="24B1A7A4" w:rsidR="009E38DC" w:rsidRDefault="3C1E73F4" w:rsidP="7216D891">
      <w:pPr>
        <w:pStyle w:val="Heading2"/>
      </w:pPr>
      <w:r w:rsidRPr="7216D891">
        <w:t>Note:</w:t>
      </w:r>
    </w:p>
    <w:p w14:paraId="09444FF5" w14:textId="16D6934A" w:rsidR="009E38DC" w:rsidRDefault="009E38DC" w:rsidP="7216D891">
      <w:pPr>
        <w:spacing w:after="0"/>
      </w:pPr>
    </w:p>
    <w:p w14:paraId="64E47CF9" w14:textId="575C24D1" w:rsidR="009E38DC" w:rsidRDefault="3C1E73F4" w:rsidP="7216D891">
      <w:pPr>
        <w:pStyle w:val="ListParagraph"/>
        <w:numPr>
          <w:ilvl w:val="0"/>
          <w:numId w:val="1"/>
        </w:numPr>
        <w:spacing w:after="0"/>
        <w:rPr>
          <w:rFonts w:ascii="Calibri" w:eastAsia="Calibri" w:hAnsi="Calibri" w:cs="Calibri"/>
        </w:rPr>
      </w:pPr>
      <w:r w:rsidRPr="7216D891">
        <w:rPr>
          <w:rFonts w:ascii="Calibri" w:eastAsia="Calibri" w:hAnsi="Calibri" w:cs="Calibri"/>
        </w:rPr>
        <w:t>This template is a guide and can be adapted to fit specific project requirements.</w:t>
      </w:r>
    </w:p>
    <w:p w14:paraId="200F1CD1" w14:textId="22E5D2D6" w:rsidR="009E38DC" w:rsidRDefault="3C1E73F4" w:rsidP="7216D891">
      <w:pPr>
        <w:pStyle w:val="ListParagraph"/>
        <w:numPr>
          <w:ilvl w:val="0"/>
          <w:numId w:val="1"/>
        </w:numPr>
        <w:spacing w:after="0"/>
        <w:rPr>
          <w:rFonts w:ascii="Calibri" w:eastAsia="Calibri" w:hAnsi="Calibri" w:cs="Calibri"/>
        </w:rPr>
      </w:pPr>
      <w:r w:rsidRPr="7216D891">
        <w:rPr>
          <w:rFonts w:ascii="Calibri" w:eastAsia="Calibri" w:hAnsi="Calibri" w:cs="Calibri"/>
        </w:rPr>
        <w:t>Be sure to discuss your project proposal with your supervisor and get feedback before finalising it.</w:t>
      </w:r>
    </w:p>
    <w:p w14:paraId="2C078E63" w14:textId="27CA8C88" w:rsidR="009E38DC" w:rsidRDefault="009E38DC" w:rsidP="7216D891"/>
    <w:p w14:paraId="78D3AEC0" w14:textId="77777777" w:rsidR="007924FC" w:rsidRDefault="007924FC" w:rsidP="7216D891"/>
    <w:p w14:paraId="23261E52" w14:textId="77777777" w:rsidR="007924FC" w:rsidRDefault="007924FC" w:rsidP="7216D891"/>
    <w:p w14:paraId="4D0DBCDA" w14:textId="77777777" w:rsidR="007924FC" w:rsidRDefault="007924FC" w:rsidP="7216D891"/>
    <w:p w14:paraId="49E2F686" w14:textId="156BBD67" w:rsidR="007A14CC" w:rsidRDefault="006E4391" w:rsidP="7216D891">
      <w:r>
        <w:t>Need to do</w:t>
      </w:r>
      <w:r w:rsidR="007924FC">
        <w:t xml:space="preserve"> and </w:t>
      </w:r>
      <w:r w:rsidR="004A7635">
        <w:t>links:</w:t>
      </w:r>
    </w:p>
    <w:p w14:paraId="653431E8" w14:textId="33A71AAB" w:rsidR="007924FC" w:rsidRDefault="00000000" w:rsidP="7216D891">
      <w:hyperlink r:id="rId18" w:history="1">
        <w:r w:rsidR="00CB27B8">
          <w:rPr>
            <w:rStyle w:val="Hyperlink"/>
          </w:rPr>
          <w:t>Monitor Heart Rate using Pulse Sensor and ESP32 (microcontrollerslab.com)</w:t>
        </w:r>
      </w:hyperlink>
      <w:hyperlink r:id="rId19" w:history="1">
        <w:r w:rsidR="007924FC">
          <w:rPr>
            <w:rStyle w:val="Hyperlink"/>
          </w:rPr>
          <w:t>Arduino MCU - Tasmota</w:t>
        </w:r>
      </w:hyperlink>
    </w:p>
    <w:p w14:paraId="38ACACC1" w14:textId="77777777" w:rsidR="00C02C9A" w:rsidRPr="00C02C9A" w:rsidRDefault="00000000" w:rsidP="00C02C9A">
      <w:pPr>
        <w:spacing w:after="0" w:line="240" w:lineRule="auto"/>
        <w:rPr>
          <w:rFonts w:ascii="Ubuntu" w:eastAsia="Times New Roman" w:hAnsi="Ubuntu" w:cs="Times New Roman"/>
          <w:sz w:val="21"/>
          <w:szCs w:val="21"/>
          <w:shd w:val="clear" w:color="auto" w:fill="FFFFFF"/>
          <w:lang w:val="en-IE" w:eastAsia="en-IE"/>
        </w:rPr>
      </w:pPr>
      <w:hyperlink r:id="rId20" w:history="1">
        <w:r w:rsidR="00C02C9A">
          <w:rPr>
            <w:rStyle w:val="Hyperlink"/>
          </w:rPr>
          <w:t>MLX90614 Non-contact Infrared Temperature Sensor with ESP32 (microcontrollerslab.com)</w:t>
        </w:r>
      </w:hyperlink>
    </w:p>
    <w:p w14:paraId="375DABE5" w14:textId="77777777" w:rsidR="00C02C9A" w:rsidRPr="00C02C9A" w:rsidRDefault="00C02C9A" w:rsidP="00C02C9A">
      <w:pPr>
        <w:spacing w:after="0" w:line="240" w:lineRule="auto"/>
        <w:ind w:left="360"/>
        <w:rPr>
          <w:rFonts w:ascii="Ubuntu" w:eastAsia="Times New Roman" w:hAnsi="Ubuntu" w:cs="Times New Roman"/>
          <w:sz w:val="21"/>
          <w:szCs w:val="21"/>
          <w:shd w:val="clear" w:color="auto" w:fill="FFFFFF"/>
          <w:lang w:val="en-IE" w:eastAsia="en-IE"/>
        </w:rPr>
      </w:pPr>
    </w:p>
    <w:p w14:paraId="2CD08F72" w14:textId="77777777" w:rsidR="00C02C9A" w:rsidRPr="00C02C9A" w:rsidRDefault="00C02C9A" w:rsidP="00C02C9A">
      <w:pPr>
        <w:pStyle w:val="ListParagraph"/>
        <w:spacing w:after="0" w:line="240" w:lineRule="auto"/>
        <w:rPr>
          <w:rFonts w:ascii="Ubuntu" w:eastAsia="Times New Roman" w:hAnsi="Ubuntu" w:cs="Times New Roman"/>
          <w:sz w:val="21"/>
          <w:szCs w:val="21"/>
          <w:shd w:val="clear" w:color="auto" w:fill="FFFFFF"/>
          <w:lang w:val="en-IE" w:eastAsia="en-IE"/>
        </w:rPr>
      </w:pPr>
    </w:p>
    <w:p w14:paraId="553C13C4" w14:textId="1F98325B" w:rsidR="007924FC" w:rsidRPr="00D4499E" w:rsidRDefault="007924FC" w:rsidP="007924FC">
      <w:pPr>
        <w:pStyle w:val="ListParagraph"/>
        <w:numPr>
          <w:ilvl w:val="0"/>
          <w:numId w:val="3"/>
        </w:numPr>
        <w:spacing w:after="0" w:line="240" w:lineRule="auto"/>
        <w:rPr>
          <w:rFonts w:ascii="Ubuntu" w:eastAsia="Times New Roman" w:hAnsi="Ubuntu" w:cs="Times New Roman"/>
          <w:sz w:val="21"/>
          <w:szCs w:val="21"/>
          <w:shd w:val="clear" w:color="auto" w:fill="FFFFFF"/>
          <w:lang w:val="en-IE" w:eastAsia="en-IE"/>
        </w:rPr>
      </w:pPr>
      <w:r w:rsidRPr="00D4499E">
        <w:rPr>
          <w:rFonts w:ascii="Ubuntu" w:eastAsia="Times New Roman" w:hAnsi="Ubuntu" w:cs="Times New Roman"/>
          <w:sz w:val="21"/>
          <w:szCs w:val="21"/>
          <w:shd w:val="clear" w:color="auto" w:fill="FFFFFF"/>
          <w:lang w:val="en-IE" w:eastAsia="en-IE"/>
        </w:rPr>
        <w:t>#define BLYNK_TEMPLATE_ID "TMPL4Z1bQMHXZ"</w:t>
      </w:r>
    </w:p>
    <w:p w14:paraId="7CCF1A45" w14:textId="77777777" w:rsidR="007924FC" w:rsidRPr="00D4499E" w:rsidRDefault="007924FC" w:rsidP="007924FC">
      <w:pPr>
        <w:pStyle w:val="ListParagraph"/>
        <w:numPr>
          <w:ilvl w:val="0"/>
          <w:numId w:val="3"/>
        </w:numPr>
        <w:spacing w:after="0" w:line="240" w:lineRule="auto"/>
        <w:rPr>
          <w:rFonts w:ascii="Ubuntu" w:eastAsia="Times New Roman" w:hAnsi="Ubuntu" w:cs="Times New Roman"/>
          <w:sz w:val="21"/>
          <w:szCs w:val="21"/>
          <w:shd w:val="clear" w:color="auto" w:fill="FFFFFF"/>
          <w:lang w:val="en-IE" w:eastAsia="en-IE"/>
        </w:rPr>
      </w:pPr>
      <w:r w:rsidRPr="00D4499E">
        <w:rPr>
          <w:rFonts w:ascii="Ubuntu" w:eastAsia="Times New Roman" w:hAnsi="Ubuntu" w:cs="Times New Roman"/>
          <w:sz w:val="21"/>
          <w:szCs w:val="21"/>
          <w:shd w:val="clear" w:color="auto" w:fill="FFFFFF"/>
          <w:lang w:val="en-IE" w:eastAsia="en-IE"/>
        </w:rPr>
        <w:t>#define BLYNK_TEMPLATE_NAME "Health Monitoring System"</w:t>
      </w:r>
    </w:p>
    <w:p w14:paraId="302FC1A1" w14:textId="77777777" w:rsidR="007924FC" w:rsidRPr="00CC3CEE" w:rsidRDefault="007924FC" w:rsidP="007924FC">
      <w:pPr>
        <w:pStyle w:val="ListParagraph"/>
        <w:numPr>
          <w:ilvl w:val="0"/>
          <w:numId w:val="3"/>
        </w:numPr>
      </w:pPr>
      <w:r w:rsidRPr="00D4499E">
        <w:rPr>
          <w:rFonts w:ascii="Ubuntu" w:eastAsia="Times New Roman" w:hAnsi="Ubuntu" w:cs="Times New Roman"/>
          <w:sz w:val="21"/>
          <w:szCs w:val="21"/>
          <w:shd w:val="clear" w:color="auto" w:fill="FFFFFF"/>
          <w:lang w:val="en-IE" w:eastAsia="en-IE"/>
        </w:rPr>
        <w:t>#define BLYNK_AUTH_TOKEN "CFVgmH-KhODf6eoa2nN2cOnnh0Wjlxq6"</w:t>
      </w:r>
    </w:p>
    <w:p w14:paraId="2D990441" w14:textId="77777777" w:rsidR="00CC3CEE" w:rsidRDefault="00CC3CEE" w:rsidP="00CC3CEE"/>
    <w:p w14:paraId="03088EEC" w14:textId="77777777" w:rsidR="00CC3CEE" w:rsidRDefault="00CC3CEE" w:rsidP="00CC3CEE"/>
    <w:p w14:paraId="404E6EEF" w14:textId="31ED878C" w:rsidR="00CC3CEE" w:rsidRPr="00D4499E" w:rsidRDefault="00CC3CEE" w:rsidP="00CC3CEE">
      <w:r w:rsidRPr="00CC3CEE">
        <w:rPr>
          <w:noProof/>
        </w:rPr>
        <w:drawing>
          <wp:inline distT="0" distB="0" distL="0" distR="0" wp14:anchorId="3A30F651" wp14:editId="03664CA8">
            <wp:extent cx="4343776" cy="2377646"/>
            <wp:effectExtent l="0" t="0" r="0" b="3810"/>
            <wp:docPr id="704324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24779" name=""/>
                    <pic:cNvPicPr/>
                  </pic:nvPicPr>
                  <pic:blipFill>
                    <a:blip r:embed="rId21"/>
                    <a:stretch>
                      <a:fillRect/>
                    </a:stretch>
                  </pic:blipFill>
                  <pic:spPr>
                    <a:xfrm>
                      <a:off x="0" y="0"/>
                      <a:ext cx="4343776" cy="2377646"/>
                    </a:xfrm>
                    <a:prstGeom prst="rect">
                      <a:avLst/>
                    </a:prstGeom>
                  </pic:spPr>
                </pic:pic>
              </a:graphicData>
            </a:graphic>
          </wp:inline>
        </w:drawing>
      </w:r>
      <w:r w:rsidR="00C25FA4" w:rsidRPr="00C25FA4">
        <w:rPr>
          <w:noProof/>
        </w:rPr>
        <w:drawing>
          <wp:inline distT="0" distB="0" distL="0" distR="0" wp14:anchorId="0075E4DF" wp14:editId="45D9FEC7">
            <wp:extent cx="3208298" cy="906859"/>
            <wp:effectExtent l="0" t="0" r="0" b="7620"/>
            <wp:docPr id="946849288" name="Picture 1" descr="A fingerprint identification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49288" name="Picture 1" descr="A fingerprint identification number&#10;&#10;Description automatically generated with medium confidence"/>
                    <pic:cNvPicPr/>
                  </pic:nvPicPr>
                  <pic:blipFill>
                    <a:blip r:embed="rId22"/>
                    <a:stretch>
                      <a:fillRect/>
                    </a:stretch>
                  </pic:blipFill>
                  <pic:spPr>
                    <a:xfrm>
                      <a:off x="0" y="0"/>
                      <a:ext cx="3208298" cy="906859"/>
                    </a:xfrm>
                    <a:prstGeom prst="rect">
                      <a:avLst/>
                    </a:prstGeom>
                  </pic:spPr>
                </pic:pic>
              </a:graphicData>
            </a:graphic>
          </wp:inline>
        </w:drawing>
      </w:r>
    </w:p>
    <w:p w14:paraId="19BF26B1" w14:textId="77777777" w:rsidR="007924FC" w:rsidRDefault="007924FC" w:rsidP="7216D891"/>
    <w:sectPr w:rsidR="007924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Ubuntu">
    <w:charset w:val="00"/>
    <w:family w:val="swiss"/>
    <w:pitch w:val="variable"/>
    <w:sig w:usb0="E00002FF" w:usb1="5000205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2089"/>
    <w:multiLevelType w:val="hybridMultilevel"/>
    <w:tmpl w:val="510EE15A"/>
    <w:lvl w:ilvl="0" w:tplc="79EE3FA0">
      <w:start w:val="1"/>
      <w:numFmt w:val="decimal"/>
      <w:lvlText w:val="%1."/>
      <w:lvlJc w:val="left"/>
      <w:pPr>
        <w:ind w:left="720" w:hanging="360"/>
      </w:pPr>
      <w:rPr>
        <w:rFonts w:ascii="Calibri" w:eastAsia="Calibri" w:hAnsi="Calibri" w:cs="Calibri" w:hint="default"/>
        <w:b/>
        <w:sz w:val="22"/>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33CF5F8E"/>
    <w:multiLevelType w:val="hybridMultilevel"/>
    <w:tmpl w:val="AF6408CA"/>
    <w:lvl w:ilvl="0" w:tplc="A8068AA0">
      <w:start w:val="1"/>
      <w:numFmt w:val="bullet"/>
      <w:lvlText w:val=""/>
      <w:lvlJc w:val="left"/>
      <w:pPr>
        <w:ind w:left="720" w:hanging="360"/>
      </w:pPr>
      <w:rPr>
        <w:rFonts w:ascii="Symbol" w:hAnsi="Symbol" w:hint="default"/>
      </w:rPr>
    </w:lvl>
    <w:lvl w:ilvl="1" w:tplc="BDE6CBCC">
      <w:start w:val="1"/>
      <w:numFmt w:val="bullet"/>
      <w:lvlText w:val="o"/>
      <w:lvlJc w:val="left"/>
      <w:pPr>
        <w:ind w:left="1440" w:hanging="360"/>
      </w:pPr>
      <w:rPr>
        <w:rFonts w:ascii="Courier New" w:hAnsi="Courier New" w:hint="default"/>
      </w:rPr>
    </w:lvl>
    <w:lvl w:ilvl="2" w:tplc="EBB89394">
      <w:start w:val="1"/>
      <w:numFmt w:val="bullet"/>
      <w:lvlText w:val=""/>
      <w:lvlJc w:val="left"/>
      <w:pPr>
        <w:ind w:left="2160" w:hanging="360"/>
      </w:pPr>
      <w:rPr>
        <w:rFonts w:ascii="Wingdings" w:hAnsi="Wingdings" w:hint="default"/>
      </w:rPr>
    </w:lvl>
    <w:lvl w:ilvl="3" w:tplc="187EDF88">
      <w:start w:val="1"/>
      <w:numFmt w:val="bullet"/>
      <w:lvlText w:val=""/>
      <w:lvlJc w:val="left"/>
      <w:pPr>
        <w:ind w:left="2880" w:hanging="360"/>
      </w:pPr>
      <w:rPr>
        <w:rFonts w:ascii="Symbol" w:hAnsi="Symbol" w:hint="default"/>
      </w:rPr>
    </w:lvl>
    <w:lvl w:ilvl="4" w:tplc="FC04DA1C">
      <w:start w:val="1"/>
      <w:numFmt w:val="bullet"/>
      <w:lvlText w:val="o"/>
      <w:lvlJc w:val="left"/>
      <w:pPr>
        <w:ind w:left="3600" w:hanging="360"/>
      </w:pPr>
      <w:rPr>
        <w:rFonts w:ascii="Courier New" w:hAnsi="Courier New" w:hint="default"/>
      </w:rPr>
    </w:lvl>
    <w:lvl w:ilvl="5" w:tplc="DCE856D8">
      <w:start w:val="1"/>
      <w:numFmt w:val="bullet"/>
      <w:lvlText w:val=""/>
      <w:lvlJc w:val="left"/>
      <w:pPr>
        <w:ind w:left="4320" w:hanging="360"/>
      </w:pPr>
      <w:rPr>
        <w:rFonts w:ascii="Wingdings" w:hAnsi="Wingdings" w:hint="default"/>
      </w:rPr>
    </w:lvl>
    <w:lvl w:ilvl="6" w:tplc="37C6FA7A">
      <w:start w:val="1"/>
      <w:numFmt w:val="bullet"/>
      <w:lvlText w:val=""/>
      <w:lvlJc w:val="left"/>
      <w:pPr>
        <w:ind w:left="5040" w:hanging="360"/>
      </w:pPr>
      <w:rPr>
        <w:rFonts w:ascii="Symbol" w:hAnsi="Symbol" w:hint="default"/>
      </w:rPr>
    </w:lvl>
    <w:lvl w:ilvl="7" w:tplc="CF8A7EF2">
      <w:start w:val="1"/>
      <w:numFmt w:val="bullet"/>
      <w:lvlText w:val="o"/>
      <w:lvlJc w:val="left"/>
      <w:pPr>
        <w:ind w:left="5760" w:hanging="360"/>
      </w:pPr>
      <w:rPr>
        <w:rFonts w:ascii="Courier New" w:hAnsi="Courier New" w:hint="default"/>
      </w:rPr>
    </w:lvl>
    <w:lvl w:ilvl="8" w:tplc="6ED66208">
      <w:start w:val="1"/>
      <w:numFmt w:val="bullet"/>
      <w:lvlText w:val=""/>
      <w:lvlJc w:val="left"/>
      <w:pPr>
        <w:ind w:left="6480" w:hanging="360"/>
      </w:pPr>
      <w:rPr>
        <w:rFonts w:ascii="Wingdings" w:hAnsi="Wingdings" w:hint="default"/>
      </w:rPr>
    </w:lvl>
  </w:abstractNum>
  <w:abstractNum w:abstractNumId="2" w15:restartNumberingAfterBreak="0">
    <w:nsid w:val="3D6D326C"/>
    <w:multiLevelType w:val="multilevel"/>
    <w:tmpl w:val="4DCE5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7743ED"/>
    <w:multiLevelType w:val="hybridMultilevel"/>
    <w:tmpl w:val="510EE15A"/>
    <w:lvl w:ilvl="0" w:tplc="FFFFFFFF">
      <w:start w:val="1"/>
      <w:numFmt w:val="decimal"/>
      <w:lvlText w:val="%1."/>
      <w:lvlJc w:val="left"/>
      <w:pPr>
        <w:ind w:left="720" w:hanging="360"/>
      </w:pPr>
      <w:rPr>
        <w:rFonts w:ascii="Calibri" w:eastAsia="Calibri" w:hAnsi="Calibri" w:cs="Calibri" w:hint="default"/>
        <w:b/>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42772589">
    <w:abstractNumId w:val="1"/>
  </w:num>
  <w:num w:numId="2" w16cid:durableId="2042585255">
    <w:abstractNumId w:val="0"/>
  </w:num>
  <w:num w:numId="3" w16cid:durableId="536167524">
    <w:abstractNumId w:val="3"/>
  </w:num>
  <w:num w:numId="4" w16cid:durableId="14755668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48E586BF"/>
    <w:rsid w:val="000113E3"/>
    <w:rsid w:val="00011AC1"/>
    <w:rsid w:val="0001346D"/>
    <w:rsid w:val="0001593C"/>
    <w:rsid w:val="00017942"/>
    <w:rsid w:val="00023C41"/>
    <w:rsid w:val="0003099A"/>
    <w:rsid w:val="00033270"/>
    <w:rsid w:val="0003380E"/>
    <w:rsid w:val="0003438A"/>
    <w:rsid w:val="000436EF"/>
    <w:rsid w:val="00045C8B"/>
    <w:rsid w:val="0005359F"/>
    <w:rsid w:val="0005606F"/>
    <w:rsid w:val="00061C42"/>
    <w:rsid w:val="00074776"/>
    <w:rsid w:val="00074D7A"/>
    <w:rsid w:val="00081705"/>
    <w:rsid w:val="00083431"/>
    <w:rsid w:val="000839AF"/>
    <w:rsid w:val="000965CF"/>
    <w:rsid w:val="000A6589"/>
    <w:rsid w:val="000A7842"/>
    <w:rsid w:val="000B674B"/>
    <w:rsid w:val="000C5147"/>
    <w:rsid w:val="000D00EC"/>
    <w:rsid w:val="000D2234"/>
    <w:rsid w:val="000D2B41"/>
    <w:rsid w:val="000D6E91"/>
    <w:rsid w:val="000E00CA"/>
    <w:rsid w:val="000E1AC1"/>
    <w:rsid w:val="000F4EDD"/>
    <w:rsid w:val="00101D2A"/>
    <w:rsid w:val="0010307A"/>
    <w:rsid w:val="00105D98"/>
    <w:rsid w:val="00113642"/>
    <w:rsid w:val="00115626"/>
    <w:rsid w:val="00115C04"/>
    <w:rsid w:val="00120BC7"/>
    <w:rsid w:val="001337EA"/>
    <w:rsid w:val="0013491A"/>
    <w:rsid w:val="00140124"/>
    <w:rsid w:val="00143584"/>
    <w:rsid w:val="00146CC3"/>
    <w:rsid w:val="00146DA9"/>
    <w:rsid w:val="00152FAC"/>
    <w:rsid w:val="00157D8B"/>
    <w:rsid w:val="00165D69"/>
    <w:rsid w:val="00166318"/>
    <w:rsid w:val="00183141"/>
    <w:rsid w:val="00187273"/>
    <w:rsid w:val="001924CC"/>
    <w:rsid w:val="001A28D7"/>
    <w:rsid w:val="001A5B08"/>
    <w:rsid w:val="001A5CDC"/>
    <w:rsid w:val="001B129E"/>
    <w:rsid w:val="001B4E91"/>
    <w:rsid w:val="001C2DAD"/>
    <w:rsid w:val="001C4E04"/>
    <w:rsid w:val="001C647A"/>
    <w:rsid w:val="001E397C"/>
    <w:rsid w:val="001E3B41"/>
    <w:rsid w:val="001E498A"/>
    <w:rsid w:val="001F3A23"/>
    <w:rsid w:val="001F6E4A"/>
    <w:rsid w:val="00201F37"/>
    <w:rsid w:val="00205389"/>
    <w:rsid w:val="00206B61"/>
    <w:rsid w:val="00206D08"/>
    <w:rsid w:val="00215235"/>
    <w:rsid w:val="0022419F"/>
    <w:rsid w:val="00226A72"/>
    <w:rsid w:val="00240361"/>
    <w:rsid w:val="00242525"/>
    <w:rsid w:val="002574B9"/>
    <w:rsid w:val="0026236D"/>
    <w:rsid w:val="002639BB"/>
    <w:rsid w:val="0026591F"/>
    <w:rsid w:val="00270207"/>
    <w:rsid w:val="00271A8C"/>
    <w:rsid w:val="002743B4"/>
    <w:rsid w:val="00276617"/>
    <w:rsid w:val="00283207"/>
    <w:rsid w:val="00283C0F"/>
    <w:rsid w:val="002A0368"/>
    <w:rsid w:val="002A4740"/>
    <w:rsid w:val="002A67CF"/>
    <w:rsid w:val="002B4AF6"/>
    <w:rsid w:val="002C475F"/>
    <w:rsid w:val="002C7EAB"/>
    <w:rsid w:val="002D1A24"/>
    <w:rsid w:val="002D1A92"/>
    <w:rsid w:val="002D3024"/>
    <w:rsid w:val="002D38E3"/>
    <w:rsid w:val="002D4E60"/>
    <w:rsid w:val="002E1804"/>
    <w:rsid w:val="002E4B99"/>
    <w:rsid w:val="002F6A0F"/>
    <w:rsid w:val="00301E02"/>
    <w:rsid w:val="00302C31"/>
    <w:rsid w:val="0030646C"/>
    <w:rsid w:val="00313BAA"/>
    <w:rsid w:val="00314A38"/>
    <w:rsid w:val="00322AEB"/>
    <w:rsid w:val="00323374"/>
    <w:rsid w:val="00323A2C"/>
    <w:rsid w:val="00332908"/>
    <w:rsid w:val="003340D6"/>
    <w:rsid w:val="00341659"/>
    <w:rsid w:val="0034167F"/>
    <w:rsid w:val="00344A42"/>
    <w:rsid w:val="0036452D"/>
    <w:rsid w:val="00367065"/>
    <w:rsid w:val="003700FA"/>
    <w:rsid w:val="0037059F"/>
    <w:rsid w:val="003A06BB"/>
    <w:rsid w:val="003A1717"/>
    <w:rsid w:val="003A2DFF"/>
    <w:rsid w:val="003B5F17"/>
    <w:rsid w:val="003C1357"/>
    <w:rsid w:val="003C3E13"/>
    <w:rsid w:val="003D36FA"/>
    <w:rsid w:val="003D4D58"/>
    <w:rsid w:val="003D75B9"/>
    <w:rsid w:val="003E064A"/>
    <w:rsid w:val="003F1231"/>
    <w:rsid w:val="003F7C47"/>
    <w:rsid w:val="00400EC5"/>
    <w:rsid w:val="004056B7"/>
    <w:rsid w:val="00416604"/>
    <w:rsid w:val="00416B8F"/>
    <w:rsid w:val="00416E0F"/>
    <w:rsid w:val="00420469"/>
    <w:rsid w:val="0042096C"/>
    <w:rsid w:val="004271FA"/>
    <w:rsid w:val="004338B9"/>
    <w:rsid w:val="00451B47"/>
    <w:rsid w:val="00453D89"/>
    <w:rsid w:val="00454CA1"/>
    <w:rsid w:val="00471891"/>
    <w:rsid w:val="00471D5F"/>
    <w:rsid w:val="00472000"/>
    <w:rsid w:val="0047378F"/>
    <w:rsid w:val="00484650"/>
    <w:rsid w:val="00485F03"/>
    <w:rsid w:val="00487CD0"/>
    <w:rsid w:val="00495526"/>
    <w:rsid w:val="0049641D"/>
    <w:rsid w:val="00497245"/>
    <w:rsid w:val="00497D46"/>
    <w:rsid w:val="004A4536"/>
    <w:rsid w:val="004A529F"/>
    <w:rsid w:val="004A7635"/>
    <w:rsid w:val="004B7383"/>
    <w:rsid w:val="004C1F49"/>
    <w:rsid w:val="004D5849"/>
    <w:rsid w:val="004D5CCA"/>
    <w:rsid w:val="004E141A"/>
    <w:rsid w:val="004F618D"/>
    <w:rsid w:val="004F70ED"/>
    <w:rsid w:val="005011EE"/>
    <w:rsid w:val="005053EC"/>
    <w:rsid w:val="0050557F"/>
    <w:rsid w:val="00514211"/>
    <w:rsid w:val="005156E1"/>
    <w:rsid w:val="00515906"/>
    <w:rsid w:val="00517315"/>
    <w:rsid w:val="00525071"/>
    <w:rsid w:val="005269F5"/>
    <w:rsid w:val="00542605"/>
    <w:rsid w:val="00546496"/>
    <w:rsid w:val="005617A7"/>
    <w:rsid w:val="00561FBC"/>
    <w:rsid w:val="00565872"/>
    <w:rsid w:val="0058170B"/>
    <w:rsid w:val="005835D4"/>
    <w:rsid w:val="00592687"/>
    <w:rsid w:val="0059622C"/>
    <w:rsid w:val="005A1B4A"/>
    <w:rsid w:val="005B2DC3"/>
    <w:rsid w:val="005B6EF6"/>
    <w:rsid w:val="005C114A"/>
    <w:rsid w:val="005C35A8"/>
    <w:rsid w:val="005C68D8"/>
    <w:rsid w:val="005C7655"/>
    <w:rsid w:val="005C7FB2"/>
    <w:rsid w:val="005D6351"/>
    <w:rsid w:val="005E2944"/>
    <w:rsid w:val="005E739C"/>
    <w:rsid w:val="005E7832"/>
    <w:rsid w:val="005F08F8"/>
    <w:rsid w:val="005F113B"/>
    <w:rsid w:val="005F260E"/>
    <w:rsid w:val="005F5B80"/>
    <w:rsid w:val="00603C75"/>
    <w:rsid w:val="0060630F"/>
    <w:rsid w:val="00613F5E"/>
    <w:rsid w:val="00620EC8"/>
    <w:rsid w:val="0062279E"/>
    <w:rsid w:val="006239A6"/>
    <w:rsid w:val="00624AC1"/>
    <w:rsid w:val="00627C23"/>
    <w:rsid w:val="00633FDE"/>
    <w:rsid w:val="00635789"/>
    <w:rsid w:val="00651362"/>
    <w:rsid w:val="00654267"/>
    <w:rsid w:val="00662609"/>
    <w:rsid w:val="00690EDD"/>
    <w:rsid w:val="00690F5F"/>
    <w:rsid w:val="00691352"/>
    <w:rsid w:val="00693795"/>
    <w:rsid w:val="006A714A"/>
    <w:rsid w:val="006B339C"/>
    <w:rsid w:val="006C21C8"/>
    <w:rsid w:val="006C311F"/>
    <w:rsid w:val="006C6CC0"/>
    <w:rsid w:val="006D0CFC"/>
    <w:rsid w:val="006D3423"/>
    <w:rsid w:val="006E4391"/>
    <w:rsid w:val="006F17D2"/>
    <w:rsid w:val="006F1EF7"/>
    <w:rsid w:val="006F5A7D"/>
    <w:rsid w:val="006F7640"/>
    <w:rsid w:val="00701845"/>
    <w:rsid w:val="00705E90"/>
    <w:rsid w:val="00720913"/>
    <w:rsid w:val="00727FC0"/>
    <w:rsid w:val="00731DAE"/>
    <w:rsid w:val="007400B4"/>
    <w:rsid w:val="00742296"/>
    <w:rsid w:val="00744577"/>
    <w:rsid w:val="00755BC7"/>
    <w:rsid w:val="00762A74"/>
    <w:rsid w:val="00764C4E"/>
    <w:rsid w:val="00765902"/>
    <w:rsid w:val="00771C50"/>
    <w:rsid w:val="00774A87"/>
    <w:rsid w:val="007801C8"/>
    <w:rsid w:val="007924FC"/>
    <w:rsid w:val="007964CA"/>
    <w:rsid w:val="00796E23"/>
    <w:rsid w:val="007A14CC"/>
    <w:rsid w:val="007A29E6"/>
    <w:rsid w:val="007B105D"/>
    <w:rsid w:val="007B32AA"/>
    <w:rsid w:val="007B353C"/>
    <w:rsid w:val="007B7CF4"/>
    <w:rsid w:val="007C47F5"/>
    <w:rsid w:val="007D2072"/>
    <w:rsid w:val="007D5500"/>
    <w:rsid w:val="007D7238"/>
    <w:rsid w:val="007E2C26"/>
    <w:rsid w:val="007F1863"/>
    <w:rsid w:val="007F3E04"/>
    <w:rsid w:val="0080551D"/>
    <w:rsid w:val="00806EC2"/>
    <w:rsid w:val="008072ED"/>
    <w:rsid w:val="00820FCE"/>
    <w:rsid w:val="00823D71"/>
    <w:rsid w:val="00836F56"/>
    <w:rsid w:val="00852104"/>
    <w:rsid w:val="0085299E"/>
    <w:rsid w:val="00854BF6"/>
    <w:rsid w:val="00854D0C"/>
    <w:rsid w:val="00861FCF"/>
    <w:rsid w:val="00864272"/>
    <w:rsid w:val="00865E7F"/>
    <w:rsid w:val="008701EB"/>
    <w:rsid w:val="0087766D"/>
    <w:rsid w:val="008818FB"/>
    <w:rsid w:val="00886B29"/>
    <w:rsid w:val="008A3EB5"/>
    <w:rsid w:val="008A3FF3"/>
    <w:rsid w:val="008A56C3"/>
    <w:rsid w:val="008A6B60"/>
    <w:rsid w:val="008A70F7"/>
    <w:rsid w:val="008B5FED"/>
    <w:rsid w:val="008B6A17"/>
    <w:rsid w:val="008D4490"/>
    <w:rsid w:val="008D627A"/>
    <w:rsid w:val="008E2B0A"/>
    <w:rsid w:val="008F14BF"/>
    <w:rsid w:val="008F538D"/>
    <w:rsid w:val="008F56E2"/>
    <w:rsid w:val="00903251"/>
    <w:rsid w:val="0090683B"/>
    <w:rsid w:val="00907DA4"/>
    <w:rsid w:val="00913037"/>
    <w:rsid w:val="00913AFB"/>
    <w:rsid w:val="009147F3"/>
    <w:rsid w:val="00936EB8"/>
    <w:rsid w:val="00961893"/>
    <w:rsid w:val="009632D2"/>
    <w:rsid w:val="00965B98"/>
    <w:rsid w:val="0097590D"/>
    <w:rsid w:val="00975DCD"/>
    <w:rsid w:val="0098628A"/>
    <w:rsid w:val="009911FF"/>
    <w:rsid w:val="00994857"/>
    <w:rsid w:val="00996743"/>
    <w:rsid w:val="009A16CF"/>
    <w:rsid w:val="009B6356"/>
    <w:rsid w:val="009B64F5"/>
    <w:rsid w:val="009C400E"/>
    <w:rsid w:val="009C7D00"/>
    <w:rsid w:val="009C7E2E"/>
    <w:rsid w:val="009C7EBD"/>
    <w:rsid w:val="009D5F9B"/>
    <w:rsid w:val="009D64DE"/>
    <w:rsid w:val="009E38DC"/>
    <w:rsid w:val="009F0393"/>
    <w:rsid w:val="00A04670"/>
    <w:rsid w:val="00A20864"/>
    <w:rsid w:val="00A30BDA"/>
    <w:rsid w:val="00A323D9"/>
    <w:rsid w:val="00A3282E"/>
    <w:rsid w:val="00A32EAC"/>
    <w:rsid w:val="00A55DE3"/>
    <w:rsid w:val="00A60E6B"/>
    <w:rsid w:val="00A62FB1"/>
    <w:rsid w:val="00A6327D"/>
    <w:rsid w:val="00A6748A"/>
    <w:rsid w:val="00A72515"/>
    <w:rsid w:val="00A80C0D"/>
    <w:rsid w:val="00A8152A"/>
    <w:rsid w:val="00A82804"/>
    <w:rsid w:val="00A8428D"/>
    <w:rsid w:val="00A8517A"/>
    <w:rsid w:val="00A90A7D"/>
    <w:rsid w:val="00A92E36"/>
    <w:rsid w:val="00AA7C70"/>
    <w:rsid w:val="00AB34FE"/>
    <w:rsid w:val="00AB451C"/>
    <w:rsid w:val="00AC22E8"/>
    <w:rsid w:val="00AC537A"/>
    <w:rsid w:val="00AD0D9C"/>
    <w:rsid w:val="00AD1245"/>
    <w:rsid w:val="00AD3B77"/>
    <w:rsid w:val="00AD6265"/>
    <w:rsid w:val="00AE6CC0"/>
    <w:rsid w:val="00AE7627"/>
    <w:rsid w:val="00AF24CA"/>
    <w:rsid w:val="00AF3A5F"/>
    <w:rsid w:val="00AF403D"/>
    <w:rsid w:val="00AF6577"/>
    <w:rsid w:val="00AF7D1C"/>
    <w:rsid w:val="00B00A5C"/>
    <w:rsid w:val="00B02584"/>
    <w:rsid w:val="00B13852"/>
    <w:rsid w:val="00B2127A"/>
    <w:rsid w:val="00B2476C"/>
    <w:rsid w:val="00B26218"/>
    <w:rsid w:val="00B26DA7"/>
    <w:rsid w:val="00B329EB"/>
    <w:rsid w:val="00B3507F"/>
    <w:rsid w:val="00B47CBB"/>
    <w:rsid w:val="00B47F9A"/>
    <w:rsid w:val="00B51A34"/>
    <w:rsid w:val="00B5349C"/>
    <w:rsid w:val="00B72493"/>
    <w:rsid w:val="00B75C11"/>
    <w:rsid w:val="00B7655A"/>
    <w:rsid w:val="00B85399"/>
    <w:rsid w:val="00B85815"/>
    <w:rsid w:val="00B93C5E"/>
    <w:rsid w:val="00B95F9A"/>
    <w:rsid w:val="00BA2521"/>
    <w:rsid w:val="00BA5861"/>
    <w:rsid w:val="00BB00A6"/>
    <w:rsid w:val="00BB2B02"/>
    <w:rsid w:val="00BB5A48"/>
    <w:rsid w:val="00BB63CC"/>
    <w:rsid w:val="00BB6C25"/>
    <w:rsid w:val="00BC2809"/>
    <w:rsid w:val="00BC4B29"/>
    <w:rsid w:val="00BC5D79"/>
    <w:rsid w:val="00BD017E"/>
    <w:rsid w:val="00BD1B06"/>
    <w:rsid w:val="00BD5198"/>
    <w:rsid w:val="00BD5941"/>
    <w:rsid w:val="00BF2E31"/>
    <w:rsid w:val="00BF3772"/>
    <w:rsid w:val="00BF3A00"/>
    <w:rsid w:val="00BF4D2B"/>
    <w:rsid w:val="00C02C9A"/>
    <w:rsid w:val="00C0478F"/>
    <w:rsid w:val="00C105B4"/>
    <w:rsid w:val="00C13DBE"/>
    <w:rsid w:val="00C25FA4"/>
    <w:rsid w:val="00C26286"/>
    <w:rsid w:val="00C32EE6"/>
    <w:rsid w:val="00C3456C"/>
    <w:rsid w:val="00C346C1"/>
    <w:rsid w:val="00C34A60"/>
    <w:rsid w:val="00C358A1"/>
    <w:rsid w:val="00C36174"/>
    <w:rsid w:val="00C423A8"/>
    <w:rsid w:val="00C44297"/>
    <w:rsid w:val="00C46BE8"/>
    <w:rsid w:val="00C51E22"/>
    <w:rsid w:val="00C5599C"/>
    <w:rsid w:val="00C6069E"/>
    <w:rsid w:val="00C65BF3"/>
    <w:rsid w:val="00C7550A"/>
    <w:rsid w:val="00C7614D"/>
    <w:rsid w:val="00C76FAD"/>
    <w:rsid w:val="00C8083A"/>
    <w:rsid w:val="00C871DA"/>
    <w:rsid w:val="00C93404"/>
    <w:rsid w:val="00CA3BB4"/>
    <w:rsid w:val="00CA6B1D"/>
    <w:rsid w:val="00CB0D12"/>
    <w:rsid w:val="00CB183C"/>
    <w:rsid w:val="00CB27B8"/>
    <w:rsid w:val="00CB5D47"/>
    <w:rsid w:val="00CC3CEE"/>
    <w:rsid w:val="00CC618E"/>
    <w:rsid w:val="00CD268A"/>
    <w:rsid w:val="00CD34D0"/>
    <w:rsid w:val="00CD4F7C"/>
    <w:rsid w:val="00CE4585"/>
    <w:rsid w:val="00CF157D"/>
    <w:rsid w:val="00D0690E"/>
    <w:rsid w:val="00D13857"/>
    <w:rsid w:val="00D2084F"/>
    <w:rsid w:val="00D22822"/>
    <w:rsid w:val="00D27E55"/>
    <w:rsid w:val="00D322D5"/>
    <w:rsid w:val="00D40449"/>
    <w:rsid w:val="00D4499E"/>
    <w:rsid w:val="00D46089"/>
    <w:rsid w:val="00D47B13"/>
    <w:rsid w:val="00D55F94"/>
    <w:rsid w:val="00D56FBA"/>
    <w:rsid w:val="00D6113B"/>
    <w:rsid w:val="00D61777"/>
    <w:rsid w:val="00D61877"/>
    <w:rsid w:val="00D648A2"/>
    <w:rsid w:val="00D70925"/>
    <w:rsid w:val="00D716EB"/>
    <w:rsid w:val="00D72FB7"/>
    <w:rsid w:val="00D77783"/>
    <w:rsid w:val="00D82D06"/>
    <w:rsid w:val="00D94CD9"/>
    <w:rsid w:val="00DA53BC"/>
    <w:rsid w:val="00DA7AE9"/>
    <w:rsid w:val="00DB2510"/>
    <w:rsid w:val="00DB7DA5"/>
    <w:rsid w:val="00DC389A"/>
    <w:rsid w:val="00DC5E63"/>
    <w:rsid w:val="00DD49E5"/>
    <w:rsid w:val="00DD6051"/>
    <w:rsid w:val="00DD68F1"/>
    <w:rsid w:val="00DD7A04"/>
    <w:rsid w:val="00DE0946"/>
    <w:rsid w:val="00DE256D"/>
    <w:rsid w:val="00DE304E"/>
    <w:rsid w:val="00DE571A"/>
    <w:rsid w:val="00DE5754"/>
    <w:rsid w:val="00DF1AE8"/>
    <w:rsid w:val="00DF553F"/>
    <w:rsid w:val="00DF6B18"/>
    <w:rsid w:val="00E0425F"/>
    <w:rsid w:val="00E06670"/>
    <w:rsid w:val="00E107C5"/>
    <w:rsid w:val="00E25740"/>
    <w:rsid w:val="00E31C6C"/>
    <w:rsid w:val="00E33083"/>
    <w:rsid w:val="00E34839"/>
    <w:rsid w:val="00E42F89"/>
    <w:rsid w:val="00E47349"/>
    <w:rsid w:val="00E47A58"/>
    <w:rsid w:val="00E55059"/>
    <w:rsid w:val="00E61463"/>
    <w:rsid w:val="00E620E7"/>
    <w:rsid w:val="00E6606B"/>
    <w:rsid w:val="00E708DE"/>
    <w:rsid w:val="00E73509"/>
    <w:rsid w:val="00E75B2F"/>
    <w:rsid w:val="00E75E83"/>
    <w:rsid w:val="00E80676"/>
    <w:rsid w:val="00E83288"/>
    <w:rsid w:val="00E90CA2"/>
    <w:rsid w:val="00E97F84"/>
    <w:rsid w:val="00EA2003"/>
    <w:rsid w:val="00EA6065"/>
    <w:rsid w:val="00EA6E8D"/>
    <w:rsid w:val="00EB061A"/>
    <w:rsid w:val="00EB09C3"/>
    <w:rsid w:val="00EB3FE8"/>
    <w:rsid w:val="00EB7D16"/>
    <w:rsid w:val="00EC1CF7"/>
    <w:rsid w:val="00EC5846"/>
    <w:rsid w:val="00EC7D17"/>
    <w:rsid w:val="00EC7DBD"/>
    <w:rsid w:val="00EC7DD1"/>
    <w:rsid w:val="00ED1F63"/>
    <w:rsid w:val="00ED54C6"/>
    <w:rsid w:val="00ED5B90"/>
    <w:rsid w:val="00EE17A2"/>
    <w:rsid w:val="00EF24D4"/>
    <w:rsid w:val="00EF5E2A"/>
    <w:rsid w:val="00EF6612"/>
    <w:rsid w:val="00F0691E"/>
    <w:rsid w:val="00F06BCF"/>
    <w:rsid w:val="00F22B42"/>
    <w:rsid w:val="00F243E8"/>
    <w:rsid w:val="00F305FA"/>
    <w:rsid w:val="00F30A1D"/>
    <w:rsid w:val="00F3193A"/>
    <w:rsid w:val="00F352E6"/>
    <w:rsid w:val="00F35574"/>
    <w:rsid w:val="00F40D34"/>
    <w:rsid w:val="00F519A2"/>
    <w:rsid w:val="00F53BA1"/>
    <w:rsid w:val="00F61762"/>
    <w:rsid w:val="00F62177"/>
    <w:rsid w:val="00F62D77"/>
    <w:rsid w:val="00F75C22"/>
    <w:rsid w:val="00F80A89"/>
    <w:rsid w:val="00F84633"/>
    <w:rsid w:val="00F84A09"/>
    <w:rsid w:val="00F97CC6"/>
    <w:rsid w:val="00FA6CBC"/>
    <w:rsid w:val="00FC0338"/>
    <w:rsid w:val="00FC68A9"/>
    <w:rsid w:val="00FC6F31"/>
    <w:rsid w:val="00FE59F1"/>
    <w:rsid w:val="00FF5AC7"/>
    <w:rsid w:val="00FF6056"/>
    <w:rsid w:val="00FF6E0D"/>
    <w:rsid w:val="07DB0815"/>
    <w:rsid w:val="14B48910"/>
    <w:rsid w:val="1DF21418"/>
    <w:rsid w:val="3C1E73F4"/>
    <w:rsid w:val="3DBA4455"/>
    <w:rsid w:val="48E586BF"/>
    <w:rsid w:val="4D0110F7"/>
    <w:rsid w:val="505FFB73"/>
    <w:rsid w:val="6D43676E"/>
    <w:rsid w:val="7216D8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586BF"/>
  <w15:docId w15:val="{5F73749C-CFF5-4126-B6BD-852670A3D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5E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24A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semiHidden/>
    <w:rsid w:val="00624AC1"/>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1A5B08"/>
    <w:rPr>
      <w:color w:val="0000FF"/>
      <w:u w:val="single"/>
    </w:rPr>
  </w:style>
  <w:style w:type="character" w:styleId="FollowedHyperlink">
    <w:name w:val="FollowedHyperlink"/>
    <w:basedOn w:val="DefaultParagraphFont"/>
    <w:uiPriority w:val="99"/>
    <w:semiHidden/>
    <w:unhideWhenUsed/>
    <w:rsid w:val="00E708DE"/>
    <w:rPr>
      <w:color w:val="954F72" w:themeColor="followedHyperlink"/>
      <w:u w:val="single"/>
    </w:rPr>
  </w:style>
  <w:style w:type="paragraph" w:styleId="NormalWeb">
    <w:name w:val="Normal (Web)"/>
    <w:basedOn w:val="Normal"/>
    <w:uiPriority w:val="99"/>
    <w:unhideWhenUsed/>
    <w:rsid w:val="00DC389A"/>
    <w:pPr>
      <w:spacing w:before="100" w:beforeAutospacing="1" w:after="100" w:afterAutospacing="1" w:line="240" w:lineRule="auto"/>
    </w:pPr>
    <w:rPr>
      <w:rFonts w:ascii="Times New Roman" w:eastAsia="Times New Roman" w:hAnsi="Times New Roman" w:cs="Times New Roman"/>
      <w:sz w:val="24"/>
      <w:szCs w:val="24"/>
      <w:lang w:val="en-IE" w:eastAsia="en-IE"/>
    </w:rPr>
  </w:style>
  <w:style w:type="character" w:styleId="Strong">
    <w:name w:val="Strong"/>
    <w:basedOn w:val="DefaultParagraphFont"/>
    <w:uiPriority w:val="22"/>
    <w:qFormat/>
    <w:rsid w:val="00DC389A"/>
    <w:rPr>
      <w:b/>
      <w:bCs/>
    </w:rPr>
  </w:style>
  <w:style w:type="table" w:styleId="TableGrid">
    <w:name w:val="Table Grid"/>
    <w:basedOn w:val="TableNormal"/>
    <w:uiPriority w:val="39"/>
    <w:rsid w:val="002403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05E9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053849">
      <w:bodyDiv w:val="1"/>
      <w:marLeft w:val="0"/>
      <w:marRight w:val="0"/>
      <w:marTop w:val="0"/>
      <w:marBottom w:val="0"/>
      <w:divBdr>
        <w:top w:val="none" w:sz="0" w:space="0" w:color="auto"/>
        <w:left w:val="none" w:sz="0" w:space="0" w:color="auto"/>
        <w:bottom w:val="none" w:sz="0" w:space="0" w:color="auto"/>
        <w:right w:val="none" w:sz="0" w:space="0" w:color="auto"/>
      </w:divBdr>
    </w:div>
    <w:div w:id="997537011">
      <w:bodyDiv w:val="1"/>
      <w:marLeft w:val="0"/>
      <w:marRight w:val="0"/>
      <w:marTop w:val="0"/>
      <w:marBottom w:val="0"/>
      <w:divBdr>
        <w:top w:val="none" w:sz="0" w:space="0" w:color="auto"/>
        <w:left w:val="none" w:sz="0" w:space="0" w:color="auto"/>
        <w:bottom w:val="none" w:sz="0" w:space="0" w:color="auto"/>
        <w:right w:val="none" w:sz="0" w:space="0" w:color="auto"/>
      </w:divBdr>
    </w:div>
    <w:div w:id="1697074482">
      <w:bodyDiv w:val="1"/>
      <w:marLeft w:val="0"/>
      <w:marRight w:val="0"/>
      <w:marTop w:val="0"/>
      <w:marBottom w:val="0"/>
      <w:divBdr>
        <w:top w:val="none" w:sz="0" w:space="0" w:color="auto"/>
        <w:left w:val="none" w:sz="0" w:space="0" w:color="auto"/>
        <w:bottom w:val="none" w:sz="0" w:space="0" w:color="auto"/>
        <w:right w:val="none" w:sz="0" w:space="0" w:color="auto"/>
      </w:divBdr>
    </w:div>
    <w:div w:id="1768114934">
      <w:bodyDiv w:val="1"/>
      <w:marLeft w:val="0"/>
      <w:marRight w:val="0"/>
      <w:marTop w:val="0"/>
      <w:marBottom w:val="0"/>
      <w:divBdr>
        <w:top w:val="none" w:sz="0" w:space="0" w:color="auto"/>
        <w:left w:val="none" w:sz="0" w:space="0" w:color="auto"/>
        <w:bottom w:val="none" w:sz="0" w:space="0" w:color="auto"/>
        <w:right w:val="none" w:sz="0" w:space="0" w:color="auto"/>
      </w:divBdr>
    </w:div>
    <w:div w:id="1944458982">
      <w:bodyDiv w:val="1"/>
      <w:marLeft w:val="0"/>
      <w:marRight w:val="0"/>
      <w:marTop w:val="0"/>
      <w:marBottom w:val="0"/>
      <w:divBdr>
        <w:top w:val="none" w:sz="0" w:space="0" w:color="auto"/>
        <w:left w:val="none" w:sz="0" w:space="0" w:color="auto"/>
        <w:bottom w:val="none" w:sz="0" w:space="0" w:color="auto"/>
        <w:right w:val="none" w:sz="0" w:space="0" w:color="auto"/>
      </w:divBdr>
    </w:div>
    <w:div w:id="21294663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hyperlink" Target="https://microcontrollerslab.com/pulse-sensor-esp32-tutorial/" TargetMode="Externa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www.amazon.co.uk/DollaTek-MAX30100-Heart-Rate-Oximeter-Pulsesensor/dp/B07DK6PF2Y/ref=sr_1_6?creative=9325&amp;creativeASIN=B078M67D5N&amp;keywords=MAX30100+Heart+Rate+Oximeter+Sensor+Module%2C+Pulse+Oximeters+Development+Board+Sensor+Module+for+Wearable+Health+Fitness+Assistant+Devices+Medical+Monitoring&amp;linkCode=gg3&amp;linkId=cefe4ef9d267138454313fb2c87b31d8&amp;qid=1706982913&amp;sr=8-6" TargetMode="External"/><Relationship Id="rId2" Type="http://schemas.openxmlformats.org/officeDocument/2006/relationships/customXml" Target="../customXml/item2.xml"/><Relationship Id="rId16" Type="http://schemas.openxmlformats.org/officeDocument/2006/relationships/hyperlink" Target="https://ie.farnell.com/dfrobot/dfr0198/ds18b20-digital-temp-sensor-arduino/dp/3517904?st=digital%20temperature%20sensor,%20waterproof,%20ds18b20" TargetMode="External"/><Relationship Id="rId20" Type="http://schemas.openxmlformats.org/officeDocument/2006/relationships/hyperlink" Target="https://microcontrollerslab.com/mlx90614-non-contact-infrared-temperature-sensor-esp32/"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tasmota.github.io/docs/TasmotaClient/"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8BFEB847CA17B42A7E7D8E41D134027" ma:contentTypeVersion="40" ma:contentTypeDescription="Create a new document." ma:contentTypeScope="" ma:versionID="ffa629106fc083ad9aa558e6b1930b3c">
  <xsd:schema xmlns:xsd="http://www.w3.org/2001/XMLSchema" xmlns:xs="http://www.w3.org/2001/XMLSchema" xmlns:p="http://schemas.microsoft.com/office/2006/metadata/properties" xmlns:ns3="e69fed7e-6a5c-4706-9a39-d4ce0c78fb1a" targetNamespace="http://schemas.microsoft.com/office/2006/metadata/properties" ma:root="true" ma:fieldsID="9dedfa0113435d9a6461a44d29f4a79e" ns3:_="">
    <xsd:import namespace="e69fed7e-6a5c-4706-9a39-d4ce0c78fb1a"/>
    <xsd:element name="properties">
      <xsd:complexType>
        <xsd:sequence>
          <xsd:element name="documentManagement">
            <xsd:complexType>
              <xsd:all>
                <xsd:element ref="ns3:SharedWithUsers" minOccurs="0"/>
                <xsd:element ref="ns3:SharedWithDetails" minOccurs="0"/>
                <xsd:element ref="ns3:SharingHintHash" minOccurs="0"/>
                <xsd:element ref="ns3:UniqueSourceRef" minOccurs="0"/>
                <xsd:element ref="ns3:FileHash" minOccurs="0"/>
                <xsd:element ref="ns3:CloudMigratorVersion"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3:MediaServiceAutoKeyPoints" minOccurs="0"/>
                <xsd:element ref="ns3:MediaServiceKeyPoints" minOccurs="0"/>
                <xsd:element ref="ns3:Teams_Channel_Section_Location" minOccurs="0"/>
                <xsd:element ref="ns3:MediaLengthInSecond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9fed7e-6a5c-4706-9a39-d4ce0c78fb1a"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UniqueSourceRef" ma:index="11" nillable="true" ma:displayName="UniqueSourceRef" ma:internalName="UniqueSourceRef">
      <xsd:simpleType>
        <xsd:restriction base="dms:Note">
          <xsd:maxLength value="255"/>
        </xsd:restriction>
      </xsd:simpleType>
    </xsd:element>
    <xsd:element name="FileHash" ma:index="12" nillable="true" ma:displayName="FileHash" ma:internalName="FileHash">
      <xsd:simpleType>
        <xsd:restriction base="dms:Note">
          <xsd:maxLength value="255"/>
        </xsd:restriction>
      </xsd:simpleType>
    </xsd:element>
    <xsd:element name="CloudMigratorVersion" ma:index="13" nillable="true" ma:displayName="CloudMigratorVersion" ma:internalName="CloudMigratorVersion">
      <xsd:simpleType>
        <xsd:restriction base="dms:Note">
          <xsd:maxLength value="255"/>
        </xsd:restriction>
      </xsd:simpleType>
    </xsd:element>
    <xsd:element name="MediaServiceMetadata" ma:index="14" nillable="true" ma:displayName="MediaServiceMetadata" ma:hidden="true" ma:internalName="MediaServiceMetadata" ma:readOnly="true">
      <xsd:simpleType>
        <xsd:restriction base="dms:Note"/>
      </xsd:simpleType>
    </xsd:element>
    <xsd:element name="MediaServiceFastMetadata" ma:index="15" nillable="true" ma:displayName="MediaServiceFastMetadata" ma:hidden="true" ma:internalName="MediaServiceFastMetadata" ma:readOnly="true">
      <xsd:simpleType>
        <xsd:restriction base="dms:Note"/>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ternalName="MediaServiceDateTaken" ma:readOnly="true">
      <xsd:simpleType>
        <xsd:restriction base="dms:Text"/>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element name="MediaServiceAutoKeyPoints" ma:index="41" nillable="true" ma:displayName="MediaServiceAutoKeyPoints" ma:hidden="true" ma:internalName="MediaServiceAutoKeyPoints" ma:readOnly="true">
      <xsd:simpleType>
        <xsd:restriction base="dms:Note"/>
      </xsd:simpleType>
    </xsd:element>
    <xsd:element name="MediaServiceKeyPoints" ma:index="42" nillable="true" ma:displayName="KeyPoints" ma:internalName="MediaServiceKeyPoints" ma:readOnly="true">
      <xsd:simpleType>
        <xsd:restriction base="dms:Note">
          <xsd:maxLength value="255"/>
        </xsd:restriction>
      </xsd:simpleType>
    </xsd:element>
    <xsd:element name="Teams_Channel_Section_Location" ma:index="43" nillable="true" ma:displayName="Teams Channel Section Location" ma:internalName="Teams_Channel_Section_Location">
      <xsd:simpleType>
        <xsd:restriction base="dms:Text"/>
      </xsd:simpleType>
    </xsd:element>
    <xsd:element name="MediaLengthInSeconds" ma:index="44" nillable="true" ma:displayName="Length (seconds)" ma:internalName="MediaLengthInSeconds" ma:readOnly="true">
      <xsd:simpleType>
        <xsd:restriction base="dms:Unknown"/>
      </xsd:simpleType>
    </xsd:element>
    <xsd:element name="_activity" ma:index="45" nillable="true" ma:displayName="_activity" ma:hidden="true" ma:internalName="_activity">
      <xsd:simpleType>
        <xsd:restriction base="dms:Note"/>
      </xsd:simpleType>
    </xsd:element>
    <xsd:element name="MediaServiceObjectDetectorVersions" ma:index="46"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47"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MLASeventhEditionOfficeOnline.xsl" StyleName="MLA" Version="7"/>
</file>

<file path=customXml/item4.xml><?xml version="1.0" encoding="utf-8"?>
<p:properties xmlns:p="http://schemas.microsoft.com/office/2006/metadata/properties" xmlns:xsi="http://www.w3.org/2001/XMLSchema-instance" xmlns:pc="http://schemas.microsoft.com/office/infopath/2007/PartnerControls">
  <documentManagement>
    <Invited_Students xmlns="e69fed7e-6a5c-4706-9a39-d4ce0c78fb1a" xsi:nil="true"/>
    <FileHash xmlns="e69fed7e-6a5c-4706-9a39-d4ce0c78fb1a" xsi:nil="true"/>
    <Is_Collaboration_Space_Locked xmlns="e69fed7e-6a5c-4706-9a39-d4ce0c78fb1a" xsi:nil="true"/>
    <Math_Settings xmlns="e69fed7e-6a5c-4706-9a39-d4ce0c78fb1a" xsi:nil="true"/>
    <UniqueSourceRef xmlns="e69fed7e-6a5c-4706-9a39-d4ce0c78fb1a" xsi:nil="true"/>
    <CloudMigratorVersion xmlns="e69fed7e-6a5c-4706-9a39-d4ce0c78fb1a" xsi:nil="true"/>
    <AppVersion xmlns="e69fed7e-6a5c-4706-9a39-d4ce0c78fb1a" xsi:nil="true"/>
    <LMS_Mappings xmlns="e69fed7e-6a5c-4706-9a39-d4ce0c78fb1a" xsi:nil="true"/>
    <DefaultSectionNames xmlns="e69fed7e-6a5c-4706-9a39-d4ce0c78fb1a" xsi:nil="true"/>
    <Templates xmlns="e69fed7e-6a5c-4706-9a39-d4ce0c78fb1a" xsi:nil="true"/>
    <Self_Registration_Enabled xmlns="e69fed7e-6a5c-4706-9a39-d4ce0c78fb1a" xsi:nil="true"/>
    <FolderType xmlns="e69fed7e-6a5c-4706-9a39-d4ce0c78fb1a" xsi:nil="true"/>
    <Teachers xmlns="e69fed7e-6a5c-4706-9a39-d4ce0c78fb1a">
      <UserInfo>
        <DisplayName/>
        <AccountId xsi:nil="true"/>
        <AccountType/>
      </UserInfo>
    </Teachers>
    <Student_Groups xmlns="e69fed7e-6a5c-4706-9a39-d4ce0c78fb1a">
      <UserInfo>
        <DisplayName/>
        <AccountId xsi:nil="true"/>
        <AccountType/>
      </UserInfo>
    </Student_Groups>
    <TeamsChannelId xmlns="e69fed7e-6a5c-4706-9a39-d4ce0c78fb1a" xsi:nil="true"/>
    <Teams_Channel_Section_Location xmlns="e69fed7e-6a5c-4706-9a39-d4ce0c78fb1a" xsi:nil="true"/>
    <CultureName xmlns="e69fed7e-6a5c-4706-9a39-d4ce0c78fb1a" xsi:nil="true"/>
    <Students xmlns="e69fed7e-6a5c-4706-9a39-d4ce0c78fb1a">
      <UserInfo>
        <DisplayName/>
        <AccountId xsi:nil="true"/>
        <AccountType/>
      </UserInfo>
    </Students>
    <IsNotebookLocked xmlns="e69fed7e-6a5c-4706-9a39-d4ce0c78fb1a" xsi:nil="true"/>
    <_activity xmlns="e69fed7e-6a5c-4706-9a39-d4ce0c78fb1a" xsi:nil="true"/>
    <Has_Teacher_Only_SectionGroup xmlns="e69fed7e-6a5c-4706-9a39-d4ce0c78fb1a" xsi:nil="true"/>
    <Owner xmlns="e69fed7e-6a5c-4706-9a39-d4ce0c78fb1a">
      <UserInfo>
        <DisplayName/>
        <AccountId xsi:nil="true"/>
        <AccountType/>
      </UserInfo>
    </Owner>
    <Distribution_Groups xmlns="e69fed7e-6a5c-4706-9a39-d4ce0c78fb1a" xsi:nil="true"/>
    <Invited_Teachers xmlns="e69fed7e-6a5c-4706-9a39-d4ce0c78fb1a" xsi:nil="true"/>
    <NotebookType xmlns="e69fed7e-6a5c-4706-9a39-d4ce0c78fb1a" xsi:nil="true"/>
  </documentManagement>
</p:properties>
</file>

<file path=customXml/itemProps1.xml><?xml version="1.0" encoding="utf-8"?>
<ds:datastoreItem xmlns:ds="http://schemas.openxmlformats.org/officeDocument/2006/customXml" ds:itemID="{D208D034-0E65-42E6-96B2-A136200EAB4E}">
  <ds:schemaRefs>
    <ds:schemaRef ds:uri="http://schemas.microsoft.com/sharepoint/v3/contenttype/forms"/>
  </ds:schemaRefs>
</ds:datastoreItem>
</file>

<file path=customXml/itemProps2.xml><?xml version="1.0" encoding="utf-8"?>
<ds:datastoreItem xmlns:ds="http://schemas.openxmlformats.org/officeDocument/2006/customXml" ds:itemID="{98186FF4-6CF6-4CA8-99AC-BD72231D78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9fed7e-6a5c-4706-9a39-d4ce0c78fb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F805AD8-9BC5-48D8-9475-8456ECFC8239}">
  <ds:schemaRefs>
    <ds:schemaRef ds:uri="http://schemas.openxmlformats.org/officeDocument/2006/bibliography"/>
  </ds:schemaRefs>
</ds:datastoreItem>
</file>

<file path=customXml/itemProps4.xml><?xml version="1.0" encoding="utf-8"?>
<ds:datastoreItem xmlns:ds="http://schemas.openxmlformats.org/officeDocument/2006/customXml" ds:itemID="{56AC33E0-1F48-4CAE-B6B2-94CEB0438995}">
  <ds:schemaRefs>
    <ds:schemaRef ds:uri="http://schemas.microsoft.com/office/2006/metadata/properties"/>
    <ds:schemaRef ds:uri="http://schemas.microsoft.com/office/infopath/2007/PartnerControls"/>
    <ds:schemaRef ds:uri="e69fed7e-6a5c-4706-9a39-d4ce0c78fb1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2388</Words>
  <Characters>13617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Smyth</dc:creator>
  <cp:keywords/>
  <dc:description/>
  <cp:lastModifiedBy>Muhammad Memon</cp:lastModifiedBy>
  <cp:revision>320</cp:revision>
  <dcterms:created xsi:type="dcterms:W3CDTF">2024-02-01T10:30:00Z</dcterms:created>
  <dcterms:modified xsi:type="dcterms:W3CDTF">2024-02-12T00:44:00Z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0x01010068BFEB847CA17B42A7E7D8E41D134027</vt:lpwstr>
  </property>
</Properties>
</file>