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848" w:rsidRDefault="00A63848" w:rsidP="00A638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MILITAR, MARCUS G.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ECE2112</w:t>
      </w:r>
    </w:p>
    <w:p w:rsidR="00A63848" w:rsidRDefault="00A63848" w:rsidP="00A638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2ECE – C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PROGRAMMING ASSIGNMENT</w:t>
      </w:r>
    </w:p>
    <w:p w:rsidR="00A63848" w:rsidRDefault="00A63848" w:rsidP="00A6384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EXPERIMENT </w:t>
      </w:r>
      <w:r>
        <w:rPr>
          <w:rFonts w:ascii="Arial" w:hAnsi="Arial" w:cs="Arial"/>
          <w:sz w:val="24"/>
          <w:szCs w:val="24"/>
        </w:rPr>
        <w:t>8</w:t>
      </w:r>
    </w:p>
    <w:p w:rsidR="00A63848" w:rsidRDefault="00A63848" w:rsidP="00A63848">
      <w:pPr>
        <w:jc w:val="center"/>
        <w:rPr>
          <w:rFonts w:ascii="Arial" w:hAnsi="Arial" w:cs="Arial"/>
          <w:sz w:val="24"/>
          <w:szCs w:val="24"/>
        </w:rPr>
      </w:pPr>
    </w:p>
    <w:p w:rsidR="00A63848" w:rsidRDefault="00A63848" w:rsidP="00A6384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1</w:t>
      </w:r>
    </w:p>
    <w:p w:rsidR="00A63848" w:rsidRDefault="00130CD7" w:rsidP="00A6384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1-2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D7" w:rsidRDefault="00130CD7" w:rsidP="00A63848">
      <w:pPr>
        <w:jc w:val="center"/>
        <w:rPr>
          <w:rFonts w:ascii="Arial" w:hAnsi="Arial" w:cs="Arial"/>
          <w:sz w:val="24"/>
          <w:szCs w:val="24"/>
        </w:rPr>
      </w:pPr>
    </w:p>
    <w:p w:rsidR="00130CD7" w:rsidRDefault="00130CD7" w:rsidP="00A6384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2</w:t>
      </w:r>
    </w:p>
    <w:p w:rsidR="0076797F" w:rsidRDefault="0076797F" w:rsidP="00A63848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1-26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63848" w:rsidRDefault="00A63848"/>
    <w:sectPr w:rsidR="00A63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48"/>
    <w:rsid w:val="00130CD7"/>
    <w:rsid w:val="0076797F"/>
    <w:rsid w:val="00A6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4D21"/>
  <w15:chartTrackingRefBased/>
  <w15:docId w15:val="{4E602342-218E-455F-BB9C-26364B42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C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C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MILITAR MARCUS</dc:creator>
  <cp:keywords/>
  <dc:description/>
  <cp:lastModifiedBy>MILITAR MARCUS</cp:lastModifiedBy>
  <cp:revision>1</cp:revision>
  <dcterms:created xsi:type="dcterms:W3CDTF">2019-11-26T11:07:00Z</dcterms:created>
  <dcterms:modified xsi:type="dcterms:W3CDTF">2019-11-26T11:58:00Z</dcterms:modified>
</cp:coreProperties>
</file>