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5BD" w:rsidRDefault="00D535BD" w:rsidP="00D535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MILITAR, MARCUS 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ECE2112</w:t>
      </w:r>
    </w:p>
    <w:p w:rsidR="00D535BD" w:rsidRDefault="00D535BD" w:rsidP="00D535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2ECE – 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PROGRAMMING ASSIGNMENT</w:t>
      </w:r>
    </w:p>
    <w:p w:rsidR="00D535BD" w:rsidRDefault="00D535BD" w:rsidP="00D535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EXPERIMENT </w:t>
      </w:r>
      <w:r>
        <w:rPr>
          <w:rFonts w:ascii="Arial" w:hAnsi="Arial" w:cs="Arial"/>
          <w:sz w:val="24"/>
          <w:szCs w:val="24"/>
        </w:rPr>
        <w:t>7</w:t>
      </w:r>
    </w:p>
    <w:p w:rsidR="00D535BD" w:rsidRDefault="00D535BD" w:rsidP="00D535BD">
      <w:pPr>
        <w:jc w:val="center"/>
        <w:rPr>
          <w:rFonts w:ascii="Arial" w:hAnsi="Arial" w:cs="Arial"/>
          <w:sz w:val="24"/>
          <w:szCs w:val="24"/>
        </w:rPr>
      </w:pPr>
    </w:p>
    <w:p w:rsidR="00D535BD" w:rsidRDefault="00D535BD" w:rsidP="00D535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1</w:t>
      </w:r>
    </w:p>
    <w:p w:rsidR="00D535BD" w:rsidRDefault="00D535BD" w:rsidP="00D535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BD" w:rsidRDefault="00D535BD" w:rsidP="00D535BD">
      <w:pPr>
        <w:jc w:val="center"/>
        <w:rPr>
          <w:rFonts w:ascii="Arial" w:hAnsi="Arial" w:cs="Arial"/>
          <w:sz w:val="24"/>
          <w:szCs w:val="24"/>
        </w:rPr>
      </w:pPr>
    </w:p>
    <w:p w:rsidR="00D535BD" w:rsidRDefault="00D535BD" w:rsidP="00D535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2</w:t>
      </w:r>
    </w:p>
    <w:p w:rsidR="00D535BD" w:rsidRDefault="00D535BD" w:rsidP="00D535B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19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35BD" w:rsidRPr="00D535BD" w:rsidRDefault="00D535BD">
      <w:pPr>
        <w:rPr>
          <w:rFonts w:ascii="Arial" w:hAnsi="Arial" w:cs="Arial"/>
          <w:sz w:val="24"/>
          <w:szCs w:val="24"/>
        </w:rPr>
      </w:pPr>
    </w:p>
    <w:sectPr w:rsidR="00D535BD" w:rsidRPr="00D5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BD"/>
    <w:rsid w:val="001E6607"/>
    <w:rsid w:val="00D5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415B"/>
  <w15:chartTrackingRefBased/>
  <w15:docId w15:val="{0A5BEBA7-CE6A-484E-9930-2F9A0362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MILITAR MARCUS</dc:creator>
  <cp:keywords/>
  <dc:description/>
  <cp:lastModifiedBy>MILITAR MARCUS</cp:lastModifiedBy>
  <cp:revision>1</cp:revision>
  <dcterms:created xsi:type="dcterms:W3CDTF">2019-11-19T13:30:00Z</dcterms:created>
  <dcterms:modified xsi:type="dcterms:W3CDTF">2019-11-19T13:45:00Z</dcterms:modified>
</cp:coreProperties>
</file>