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ajorBidi"/>
        </w:rPr>
        <w:id w:val="-1437903782"/>
        <w:docPartObj>
          <w:docPartGallery w:val="Cover Pages"/>
          <w:docPartUnique/>
        </w:docPartObj>
      </w:sdtPr>
      <w:sdtEndPr/>
      <w:sdtContent>
        <w:p w14:paraId="4BB0FA2C" w14:textId="04A55120" w:rsidR="00D6420E" w:rsidRPr="00D6420E" w:rsidRDefault="00BB70BA">
          <w:pPr>
            <w:rPr>
              <w:rFonts w:cstheme="majorBidi"/>
            </w:rPr>
          </w:pPr>
          <w:r>
            <w:rPr>
              <w:rFonts w:cstheme="majorBidi"/>
              <w:noProof/>
            </w:rPr>
            <w:pict w14:anchorId="47E3EB8F">
              <v:shapetype id="_x0000_t202" coordsize="21600,21600" o:spt="202" path="m,l,21600r21600,l21600,xe">
                <v:stroke joinstyle="miter"/>
                <v:path gradientshapeok="t" o:connecttype="rect"/>
              </v:shapetype>
              <v:shape id="Text Box 79" o:spid="_x0000_s1080"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BAD80F4" w14:textId="2551BB8A" w:rsidR="00D6420E" w:rsidRPr="00D6420E" w:rsidRDefault="00BB70BA">
                      <w:pPr>
                        <w:pStyle w:val="NoSpacing"/>
                        <w:rPr>
                          <w:rFonts w:asciiTheme="majorBidi" w:hAnsiTheme="majorBidi" w:cstheme="majorBidi"/>
                          <w:noProof/>
                          <w:color w:val="44546A" w:themeColor="text2"/>
                          <w:sz w:val="28"/>
                          <w:szCs w:val="28"/>
                        </w:rPr>
                      </w:pPr>
                      <w:sdt>
                        <w:sdtPr>
                          <w:rPr>
                            <w:rFonts w:asciiTheme="majorBidi" w:hAnsiTheme="majorBidi" w:cstheme="majorBidi"/>
                            <w:noProof/>
                            <w:color w:val="44546A" w:themeColor="text2"/>
                            <w:sz w:val="28"/>
                            <w:szCs w:val="28"/>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6420E" w:rsidRPr="00D6420E">
                            <w:rPr>
                              <w:rFonts w:asciiTheme="majorBidi" w:hAnsiTheme="majorBidi" w:cstheme="majorBidi"/>
                              <w:noProof/>
                              <w:color w:val="44546A" w:themeColor="text2"/>
                              <w:sz w:val="28"/>
                              <w:szCs w:val="28"/>
                            </w:rPr>
                            <w:t>Marella Morad</w:t>
                          </w:r>
                        </w:sdtContent>
                      </w:sdt>
                    </w:p>
                  </w:txbxContent>
                </v:textbox>
                <w10:wrap type="square" anchorx="page" anchory="page"/>
              </v:shape>
            </w:pict>
          </w:r>
          <w:r>
            <w:rPr>
              <w:rFonts w:cstheme="majorBidi"/>
              <w:noProof/>
            </w:rPr>
            <w:pict w14:anchorId="16FFFDDD">
              <v:rect id="Rectangle 80" o:spid="_x0000_s1079"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A38E4A3" w14:textId="77777777" w:rsidR="00D6420E" w:rsidRDefault="00D6420E"/>
                  </w:txbxContent>
                </v:textbox>
                <w10:wrap anchorx="page" anchory="page"/>
              </v:rect>
            </w:pict>
          </w:r>
          <w:r>
            <w:rPr>
              <w:rFonts w:cstheme="majorBidi"/>
              <w:noProof/>
            </w:rPr>
            <w:pict w14:anchorId="7FB34281">
              <v:rect id="Rectangle 81" o:spid="_x0000_s107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63A80C71" w14:textId="193487E6" w:rsidR="00D6420E" w:rsidRDefault="00BB70BA" w:rsidP="00D6420E">
                      <w:pPr>
                        <w:spacing w:before="240"/>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6420E">
                            <w:rPr>
                              <w:color w:val="FFFFFF" w:themeColor="background1"/>
                            </w:rPr>
                            <w:t xml:space="preserve">     </w:t>
                          </w:r>
                        </w:sdtContent>
                      </w:sdt>
                    </w:p>
                  </w:txbxContent>
                </v:textbox>
                <w10:wrap anchorx="page" anchory="page"/>
              </v:rect>
            </w:pict>
          </w:r>
          <w:r>
            <w:rPr>
              <w:rFonts w:cstheme="majorBidi"/>
              <w:noProof/>
            </w:rPr>
            <w:pict w14:anchorId="4F5328A4">
              <v:rect id="Rectangle 82" o:spid="_x0000_s1077"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rFonts w:cstheme="majorBidi"/>
              <w:noProof/>
            </w:rPr>
            <w:pict w14:anchorId="4653BD09">
              <v:rect id="Rectangle 83" o:spid="_x0000_s107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w:r>
          <w:r>
            <w:rPr>
              <w:rFonts w:cstheme="majorBidi"/>
              <w:noProof/>
            </w:rPr>
            <w:pict w14:anchorId="6773859F">
              <v:shape id="Text Box 84" o:spid="_x0000_s1075"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eastAsiaTheme="majorEastAsia" w:cstheme="majorBidi"/>
                          <w:noProof/>
                          <w:color w:val="4472C4" w:themeColor="accent1"/>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40F232FA" w14:textId="1EC75D22" w:rsidR="00D6420E" w:rsidRPr="00D6420E" w:rsidRDefault="00D6420E">
                          <w:pPr>
                            <w:spacing w:line="240" w:lineRule="auto"/>
                            <w:rPr>
                              <w:rFonts w:eastAsiaTheme="majorEastAsia" w:cstheme="majorBidi"/>
                              <w:noProof/>
                              <w:color w:val="4472C4" w:themeColor="accent1"/>
                              <w:sz w:val="56"/>
                              <w:szCs w:val="96"/>
                            </w:rPr>
                          </w:pPr>
                          <w:r w:rsidRPr="00D6420E">
                            <w:rPr>
                              <w:rFonts w:eastAsiaTheme="majorEastAsia" w:cstheme="majorBidi"/>
                              <w:noProof/>
                              <w:color w:val="4472C4" w:themeColor="accent1"/>
                              <w:sz w:val="56"/>
                              <w:szCs w:val="96"/>
                            </w:rPr>
                            <w:t>Sprint 1 Stage</w:t>
                          </w:r>
                        </w:p>
                      </w:sdtContent>
                    </w:sdt>
                    <w:p w14:paraId="269A7830" w14:textId="536D9467" w:rsidR="00D6420E" w:rsidRPr="00D6420E" w:rsidRDefault="00BB70BA">
                      <w:pPr>
                        <w:rPr>
                          <w:rFonts w:eastAsiaTheme="majorEastAsia" w:cstheme="majorBidi"/>
                          <w:noProof/>
                          <w:color w:val="44546A" w:themeColor="text2"/>
                          <w:sz w:val="28"/>
                          <w:szCs w:val="36"/>
                        </w:rPr>
                      </w:pPr>
                      <w:sdt>
                        <w:sdtPr>
                          <w:rPr>
                            <w:rFonts w:eastAsiaTheme="majorEastAsia" w:cstheme="majorBidi"/>
                            <w:noProof/>
                            <w:color w:val="44546A"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r w:rsidR="006E5BB2" w:rsidRPr="006E5BB2">
                            <w:rPr>
                              <w:rFonts w:eastAsiaTheme="majorEastAsia" w:cstheme="majorBidi"/>
                              <w:noProof/>
                              <w:color w:val="44546A" w:themeColor="text2"/>
                              <w:sz w:val="28"/>
                              <w:szCs w:val="36"/>
                            </w:rPr>
                            <w:t>Estimation Reflection 1</w:t>
                          </w:r>
                          <w:r w:rsidR="006E5BB2">
                            <w:rPr>
                              <w:rFonts w:eastAsiaTheme="majorEastAsia" w:cstheme="majorBidi"/>
                              <w:noProof/>
                              <w:color w:val="44546A" w:themeColor="text2"/>
                              <w:sz w:val="28"/>
                              <w:szCs w:val="36"/>
                            </w:rPr>
                            <w:t xml:space="preserve"> – 62C</w:t>
                          </w:r>
                        </w:sdtContent>
                      </w:sdt>
                    </w:p>
                  </w:txbxContent>
                </v:textbox>
                <w10:wrap type="square" anchorx="page" anchory="page"/>
              </v:shape>
            </w:pict>
          </w:r>
        </w:p>
        <w:p w14:paraId="178346D4" w14:textId="51500E7B" w:rsidR="00D6420E" w:rsidRPr="00D6420E" w:rsidRDefault="00D6420E">
          <w:pPr>
            <w:rPr>
              <w:rFonts w:cstheme="majorBidi"/>
            </w:rPr>
          </w:pPr>
          <w:r w:rsidRPr="00D6420E">
            <w:rPr>
              <w:rFonts w:cstheme="majorBidi"/>
            </w:rPr>
            <w:br w:type="page"/>
          </w:r>
        </w:p>
      </w:sdtContent>
    </w:sdt>
    <w:sdt>
      <w:sdtPr>
        <w:rPr>
          <w:rFonts w:eastAsiaTheme="minorHAnsi" w:cstheme="minorBidi"/>
          <w:color w:val="auto"/>
          <w:kern w:val="2"/>
          <w:sz w:val="22"/>
          <w:szCs w:val="22"/>
          <w:lang w:val="en-AU"/>
        </w:rPr>
        <w:id w:val="1387689836"/>
        <w:docPartObj>
          <w:docPartGallery w:val="Table of Contents"/>
          <w:docPartUnique/>
        </w:docPartObj>
      </w:sdtPr>
      <w:sdtEndPr>
        <w:rPr>
          <w:b/>
          <w:bCs/>
          <w:noProof/>
        </w:rPr>
      </w:sdtEndPr>
      <w:sdtContent>
        <w:p w14:paraId="7B834295" w14:textId="363EFC23" w:rsidR="00D6420E" w:rsidRPr="00D6420E" w:rsidRDefault="00D6420E">
          <w:pPr>
            <w:pStyle w:val="TOCHeading"/>
          </w:pPr>
          <w:r w:rsidRPr="00D6420E">
            <w:t>Table of Contents</w:t>
          </w:r>
        </w:p>
        <w:p w14:paraId="06379E99" w14:textId="758AFEA3" w:rsidR="00763A2B" w:rsidRDefault="00D6420E">
          <w:pPr>
            <w:pStyle w:val="TOC1"/>
            <w:tabs>
              <w:tab w:val="right" w:leader="dot" w:pos="9016"/>
            </w:tabs>
            <w:rPr>
              <w:rFonts w:asciiTheme="minorHAnsi" w:eastAsiaTheme="minorEastAsia" w:hAnsiTheme="minorHAnsi"/>
              <w:noProof/>
              <w:lang w:eastAsia="en-AU"/>
            </w:rPr>
          </w:pPr>
          <w:r w:rsidRPr="00D6420E">
            <w:rPr>
              <w:rFonts w:cstheme="majorBidi"/>
            </w:rPr>
            <w:fldChar w:fldCharType="begin"/>
          </w:r>
          <w:r w:rsidRPr="00D6420E">
            <w:rPr>
              <w:rFonts w:cstheme="majorBidi"/>
            </w:rPr>
            <w:instrText xml:space="preserve"> TOC \o "1-3" \h \z \u </w:instrText>
          </w:r>
          <w:r w:rsidRPr="00D6420E">
            <w:rPr>
              <w:rFonts w:cstheme="majorBidi"/>
            </w:rPr>
            <w:fldChar w:fldCharType="separate"/>
          </w:r>
          <w:hyperlink w:anchor="_Toc146147439" w:history="1">
            <w:r w:rsidR="00763A2B" w:rsidRPr="001C19F7">
              <w:rPr>
                <w:rStyle w:val="Hyperlink"/>
                <w:noProof/>
              </w:rPr>
              <w:t>Introduction</w:t>
            </w:r>
            <w:r w:rsidR="00763A2B">
              <w:rPr>
                <w:noProof/>
                <w:webHidden/>
              </w:rPr>
              <w:tab/>
            </w:r>
            <w:r w:rsidR="00763A2B">
              <w:rPr>
                <w:noProof/>
                <w:webHidden/>
              </w:rPr>
              <w:fldChar w:fldCharType="begin"/>
            </w:r>
            <w:r w:rsidR="00763A2B">
              <w:rPr>
                <w:noProof/>
                <w:webHidden/>
              </w:rPr>
              <w:instrText xml:space="preserve"> PAGEREF _Toc146147439 \h </w:instrText>
            </w:r>
            <w:r w:rsidR="00763A2B">
              <w:rPr>
                <w:noProof/>
                <w:webHidden/>
              </w:rPr>
            </w:r>
            <w:r w:rsidR="00763A2B">
              <w:rPr>
                <w:noProof/>
                <w:webHidden/>
              </w:rPr>
              <w:fldChar w:fldCharType="separate"/>
            </w:r>
            <w:r w:rsidR="00763A2B">
              <w:rPr>
                <w:noProof/>
                <w:webHidden/>
              </w:rPr>
              <w:t>2</w:t>
            </w:r>
            <w:r w:rsidR="00763A2B">
              <w:rPr>
                <w:noProof/>
                <w:webHidden/>
              </w:rPr>
              <w:fldChar w:fldCharType="end"/>
            </w:r>
          </w:hyperlink>
        </w:p>
        <w:p w14:paraId="1ECC04F6" w14:textId="10EC6D0F" w:rsidR="00763A2B" w:rsidRDefault="00BB70BA">
          <w:pPr>
            <w:pStyle w:val="TOC1"/>
            <w:tabs>
              <w:tab w:val="right" w:leader="dot" w:pos="9016"/>
            </w:tabs>
            <w:rPr>
              <w:rFonts w:asciiTheme="minorHAnsi" w:eastAsiaTheme="minorEastAsia" w:hAnsiTheme="minorHAnsi"/>
              <w:noProof/>
              <w:lang w:eastAsia="en-AU"/>
            </w:rPr>
          </w:pPr>
          <w:hyperlink w:anchor="_Toc146147440" w:history="1">
            <w:r w:rsidR="00763A2B" w:rsidRPr="001C19F7">
              <w:rPr>
                <w:rStyle w:val="Hyperlink"/>
                <w:noProof/>
              </w:rPr>
              <w:t>Evidence</w:t>
            </w:r>
            <w:r w:rsidR="00763A2B">
              <w:rPr>
                <w:noProof/>
                <w:webHidden/>
              </w:rPr>
              <w:tab/>
            </w:r>
            <w:r w:rsidR="00763A2B">
              <w:rPr>
                <w:noProof/>
                <w:webHidden/>
              </w:rPr>
              <w:fldChar w:fldCharType="begin"/>
            </w:r>
            <w:r w:rsidR="00763A2B">
              <w:rPr>
                <w:noProof/>
                <w:webHidden/>
              </w:rPr>
              <w:instrText xml:space="preserve"> PAGEREF _Toc146147440 \h </w:instrText>
            </w:r>
            <w:r w:rsidR="00763A2B">
              <w:rPr>
                <w:noProof/>
                <w:webHidden/>
              </w:rPr>
            </w:r>
            <w:r w:rsidR="00763A2B">
              <w:rPr>
                <w:noProof/>
                <w:webHidden/>
              </w:rPr>
              <w:fldChar w:fldCharType="separate"/>
            </w:r>
            <w:r w:rsidR="00763A2B">
              <w:rPr>
                <w:noProof/>
                <w:webHidden/>
              </w:rPr>
              <w:t>2</w:t>
            </w:r>
            <w:r w:rsidR="00763A2B">
              <w:rPr>
                <w:noProof/>
                <w:webHidden/>
              </w:rPr>
              <w:fldChar w:fldCharType="end"/>
            </w:r>
          </w:hyperlink>
        </w:p>
        <w:p w14:paraId="13E71FBF" w14:textId="6DBA8377" w:rsidR="00763A2B" w:rsidRDefault="00BB70BA">
          <w:pPr>
            <w:pStyle w:val="TOC2"/>
            <w:tabs>
              <w:tab w:val="right" w:leader="dot" w:pos="9016"/>
            </w:tabs>
            <w:rPr>
              <w:rFonts w:asciiTheme="minorHAnsi" w:eastAsiaTheme="minorEastAsia" w:hAnsiTheme="minorHAnsi"/>
              <w:noProof/>
              <w:lang w:eastAsia="en-AU"/>
            </w:rPr>
          </w:pPr>
          <w:hyperlink w:anchor="_Toc146147441" w:history="1">
            <w:r w:rsidR="00763A2B" w:rsidRPr="001C19F7">
              <w:rPr>
                <w:rStyle w:val="Hyperlink"/>
                <w:noProof/>
              </w:rPr>
              <w:t>JIRA Borad Tasks</w:t>
            </w:r>
            <w:r w:rsidR="00763A2B">
              <w:rPr>
                <w:noProof/>
                <w:webHidden/>
              </w:rPr>
              <w:tab/>
            </w:r>
            <w:r w:rsidR="00763A2B">
              <w:rPr>
                <w:noProof/>
                <w:webHidden/>
              </w:rPr>
              <w:fldChar w:fldCharType="begin"/>
            </w:r>
            <w:r w:rsidR="00763A2B">
              <w:rPr>
                <w:noProof/>
                <w:webHidden/>
              </w:rPr>
              <w:instrText xml:space="preserve"> PAGEREF _Toc146147441 \h </w:instrText>
            </w:r>
            <w:r w:rsidR="00763A2B">
              <w:rPr>
                <w:noProof/>
                <w:webHidden/>
              </w:rPr>
            </w:r>
            <w:r w:rsidR="00763A2B">
              <w:rPr>
                <w:noProof/>
                <w:webHidden/>
              </w:rPr>
              <w:fldChar w:fldCharType="separate"/>
            </w:r>
            <w:r w:rsidR="00763A2B">
              <w:rPr>
                <w:noProof/>
                <w:webHidden/>
              </w:rPr>
              <w:t>2</w:t>
            </w:r>
            <w:r w:rsidR="00763A2B">
              <w:rPr>
                <w:noProof/>
                <w:webHidden/>
              </w:rPr>
              <w:fldChar w:fldCharType="end"/>
            </w:r>
          </w:hyperlink>
        </w:p>
        <w:p w14:paraId="24B995B7" w14:textId="0260D079" w:rsidR="00763A2B" w:rsidRDefault="00BB70BA">
          <w:pPr>
            <w:pStyle w:val="TOC2"/>
            <w:tabs>
              <w:tab w:val="right" w:leader="dot" w:pos="9016"/>
            </w:tabs>
            <w:rPr>
              <w:rFonts w:asciiTheme="minorHAnsi" w:eastAsiaTheme="minorEastAsia" w:hAnsiTheme="minorHAnsi"/>
              <w:noProof/>
              <w:lang w:eastAsia="en-AU"/>
            </w:rPr>
          </w:pPr>
          <w:hyperlink w:anchor="_Toc146147442" w:history="1">
            <w:r w:rsidR="00763A2B" w:rsidRPr="001C19F7">
              <w:rPr>
                <w:rStyle w:val="Hyperlink"/>
                <w:noProof/>
              </w:rPr>
              <w:t>GitHub Commit History</w:t>
            </w:r>
            <w:r w:rsidR="00763A2B">
              <w:rPr>
                <w:noProof/>
                <w:webHidden/>
              </w:rPr>
              <w:tab/>
            </w:r>
            <w:r w:rsidR="00763A2B">
              <w:rPr>
                <w:noProof/>
                <w:webHidden/>
              </w:rPr>
              <w:fldChar w:fldCharType="begin"/>
            </w:r>
            <w:r w:rsidR="00763A2B">
              <w:rPr>
                <w:noProof/>
                <w:webHidden/>
              </w:rPr>
              <w:instrText xml:space="preserve"> PAGEREF _Toc146147442 \h </w:instrText>
            </w:r>
            <w:r w:rsidR="00763A2B">
              <w:rPr>
                <w:noProof/>
                <w:webHidden/>
              </w:rPr>
            </w:r>
            <w:r w:rsidR="00763A2B">
              <w:rPr>
                <w:noProof/>
                <w:webHidden/>
              </w:rPr>
              <w:fldChar w:fldCharType="separate"/>
            </w:r>
            <w:r w:rsidR="00763A2B">
              <w:rPr>
                <w:noProof/>
                <w:webHidden/>
              </w:rPr>
              <w:t>2</w:t>
            </w:r>
            <w:r w:rsidR="00763A2B">
              <w:rPr>
                <w:noProof/>
                <w:webHidden/>
              </w:rPr>
              <w:fldChar w:fldCharType="end"/>
            </w:r>
          </w:hyperlink>
        </w:p>
        <w:p w14:paraId="7EB15136" w14:textId="327A5941" w:rsidR="00763A2B" w:rsidRDefault="00BB70BA">
          <w:pPr>
            <w:pStyle w:val="TOC1"/>
            <w:tabs>
              <w:tab w:val="right" w:leader="dot" w:pos="9016"/>
            </w:tabs>
            <w:rPr>
              <w:rFonts w:asciiTheme="minorHAnsi" w:eastAsiaTheme="minorEastAsia" w:hAnsiTheme="minorHAnsi"/>
              <w:noProof/>
              <w:lang w:eastAsia="en-AU"/>
            </w:rPr>
          </w:pPr>
          <w:hyperlink w:anchor="_Toc146147443" w:history="1">
            <w:r w:rsidR="00763A2B" w:rsidRPr="001C19F7">
              <w:rPr>
                <w:rStyle w:val="Hyperlink"/>
                <w:noProof/>
              </w:rPr>
              <w:t>Accuracy Analysis</w:t>
            </w:r>
            <w:r w:rsidR="00763A2B">
              <w:rPr>
                <w:noProof/>
                <w:webHidden/>
              </w:rPr>
              <w:tab/>
            </w:r>
            <w:r w:rsidR="00763A2B">
              <w:rPr>
                <w:noProof/>
                <w:webHidden/>
              </w:rPr>
              <w:fldChar w:fldCharType="begin"/>
            </w:r>
            <w:r w:rsidR="00763A2B">
              <w:rPr>
                <w:noProof/>
                <w:webHidden/>
              </w:rPr>
              <w:instrText xml:space="preserve"> PAGEREF _Toc146147443 \h </w:instrText>
            </w:r>
            <w:r w:rsidR="00763A2B">
              <w:rPr>
                <w:noProof/>
                <w:webHidden/>
              </w:rPr>
            </w:r>
            <w:r w:rsidR="00763A2B">
              <w:rPr>
                <w:noProof/>
                <w:webHidden/>
              </w:rPr>
              <w:fldChar w:fldCharType="separate"/>
            </w:r>
            <w:r w:rsidR="00763A2B">
              <w:rPr>
                <w:noProof/>
                <w:webHidden/>
              </w:rPr>
              <w:t>3</w:t>
            </w:r>
            <w:r w:rsidR="00763A2B">
              <w:rPr>
                <w:noProof/>
                <w:webHidden/>
              </w:rPr>
              <w:fldChar w:fldCharType="end"/>
            </w:r>
          </w:hyperlink>
        </w:p>
        <w:p w14:paraId="73858C9C" w14:textId="69647D3A" w:rsidR="00763A2B" w:rsidRDefault="00BB70BA">
          <w:pPr>
            <w:pStyle w:val="TOC1"/>
            <w:tabs>
              <w:tab w:val="right" w:leader="dot" w:pos="9016"/>
            </w:tabs>
            <w:rPr>
              <w:rFonts w:asciiTheme="minorHAnsi" w:eastAsiaTheme="minorEastAsia" w:hAnsiTheme="minorHAnsi"/>
              <w:noProof/>
              <w:lang w:eastAsia="en-AU"/>
            </w:rPr>
          </w:pPr>
          <w:hyperlink w:anchor="_Toc146147444" w:history="1">
            <w:r w:rsidR="00763A2B" w:rsidRPr="001C19F7">
              <w:rPr>
                <w:rStyle w:val="Hyperlink"/>
                <w:noProof/>
              </w:rPr>
              <w:t>Reasons for Accuracy</w:t>
            </w:r>
            <w:r w:rsidR="00763A2B">
              <w:rPr>
                <w:noProof/>
                <w:webHidden/>
              </w:rPr>
              <w:tab/>
            </w:r>
            <w:r w:rsidR="00763A2B">
              <w:rPr>
                <w:noProof/>
                <w:webHidden/>
              </w:rPr>
              <w:fldChar w:fldCharType="begin"/>
            </w:r>
            <w:r w:rsidR="00763A2B">
              <w:rPr>
                <w:noProof/>
                <w:webHidden/>
              </w:rPr>
              <w:instrText xml:space="preserve"> PAGEREF _Toc146147444 \h </w:instrText>
            </w:r>
            <w:r w:rsidR="00763A2B">
              <w:rPr>
                <w:noProof/>
                <w:webHidden/>
              </w:rPr>
            </w:r>
            <w:r w:rsidR="00763A2B">
              <w:rPr>
                <w:noProof/>
                <w:webHidden/>
              </w:rPr>
              <w:fldChar w:fldCharType="separate"/>
            </w:r>
            <w:r w:rsidR="00763A2B">
              <w:rPr>
                <w:noProof/>
                <w:webHidden/>
              </w:rPr>
              <w:t>3</w:t>
            </w:r>
            <w:r w:rsidR="00763A2B">
              <w:rPr>
                <w:noProof/>
                <w:webHidden/>
              </w:rPr>
              <w:fldChar w:fldCharType="end"/>
            </w:r>
          </w:hyperlink>
        </w:p>
        <w:p w14:paraId="65703096" w14:textId="517CC12D" w:rsidR="00763A2B" w:rsidRDefault="00BB70BA">
          <w:pPr>
            <w:pStyle w:val="TOC2"/>
            <w:tabs>
              <w:tab w:val="right" w:leader="dot" w:pos="9016"/>
            </w:tabs>
            <w:rPr>
              <w:rFonts w:asciiTheme="minorHAnsi" w:eastAsiaTheme="minorEastAsia" w:hAnsiTheme="minorHAnsi"/>
              <w:noProof/>
              <w:lang w:eastAsia="en-AU"/>
            </w:rPr>
          </w:pPr>
          <w:hyperlink w:anchor="_Toc146147445" w:history="1">
            <w:r w:rsidR="00763A2B" w:rsidRPr="001C19F7">
              <w:rPr>
                <w:rStyle w:val="Hyperlink"/>
                <w:noProof/>
              </w:rPr>
              <w:t>Experience</w:t>
            </w:r>
            <w:r w:rsidR="00763A2B">
              <w:rPr>
                <w:noProof/>
                <w:webHidden/>
              </w:rPr>
              <w:tab/>
            </w:r>
            <w:r w:rsidR="00763A2B">
              <w:rPr>
                <w:noProof/>
                <w:webHidden/>
              </w:rPr>
              <w:fldChar w:fldCharType="begin"/>
            </w:r>
            <w:r w:rsidR="00763A2B">
              <w:rPr>
                <w:noProof/>
                <w:webHidden/>
              </w:rPr>
              <w:instrText xml:space="preserve"> PAGEREF _Toc146147445 \h </w:instrText>
            </w:r>
            <w:r w:rsidR="00763A2B">
              <w:rPr>
                <w:noProof/>
                <w:webHidden/>
              </w:rPr>
            </w:r>
            <w:r w:rsidR="00763A2B">
              <w:rPr>
                <w:noProof/>
                <w:webHidden/>
              </w:rPr>
              <w:fldChar w:fldCharType="separate"/>
            </w:r>
            <w:r w:rsidR="00763A2B">
              <w:rPr>
                <w:noProof/>
                <w:webHidden/>
              </w:rPr>
              <w:t>3</w:t>
            </w:r>
            <w:r w:rsidR="00763A2B">
              <w:rPr>
                <w:noProof/>
                <w:webHidden/>
              </w:rPr>
              <w:fldChar w:fldCharType="end"/>
            </w:r>
          </w:hyperlink>
        </w:p>
        <w:p w14:paraId="1C04C455" w14:textId="0E9D8553" w:rsidR="00763A2B" w:rsidRDefault="00BB70BA">
          <w:pPr>
            <w:pStyle w:val="TOC2"/>
            <w:tabs>
              <w:tab w:val="right" w:leader="dot" w:pos="9016"/>
            </w:tabs>
            <w:rPr>
              <w:rFonts w:asciiTheme="minorHAnsi" w:eastAsiaTheme="minorEastAsia" w:hAnsiTheme="minorHAnsi"/>
              <w:noProof/>
              <w:lang w:eastAsia="en-AU"/>
            </w:rPr>
          </w:pPr>
          <w:hyperlink w:anchor="_Toc146147446" w:history="1">
            <w:r w:rsidR="00763A2B" w:rsidRPr="001C19F7">
              <w:rPr>
                <w:rStyle w:val="Hyperlink"/>
                <w:noProof/>
              </w:rPr>
              <w:t>Detailed Task Breakdown</w:t>
            </w:r>
            <w:r w:rsidR="00763A2B">
              <w:rPr>
                <w:noProof/>
                <w:webHidden/>
              </w:rPr>
              <w:tab/>
            </w:r>
            <w:r w:rsidR="00763A2B">
              <w:rPr>
                <w:noProof/>
                <w:webHidden/>
              </w:rPr>
              <w:fldChar w:fldCharType="begin"/>
            </w:r>
            <w:r w:rsidR="00763A2B">
              <w:rPr>
                <w:noProof/>
                <w:webHidden/>
              </w:rPr>
              <w:instrText xml:space="preserve"> PAGEREF _Toc146147446 \h </w:instrText>
            </w:r>
            <w:r w:rsidR="00763A2B">
              <w:rPr>
                <w:noProof/>
                <w:webHidden/>
              </w:rPr>
            </w:r>
            <w:r w:rsidR="00763A2B">
              <w:rPr>
                <w:noProof/>
                <w:webHidden/>
              </w:rPr>
              <w:fldChar w:fldCharType="separate"/>
            </w:r>
            <w:r w:rsidR="00763A2B">
              <w:rPr>
                <w:noProof/>
                <w:webHidden/>
              </w:rPr>
              <w:t>3</w:t>
            </w:r>
            <w:r w:rsidR="00763A2B">
              <w:rPr>
                <w:noProof/>
                <w:webHidden/>
              </w:rPr>
              <w:fldChar w:fldCharType="end"/>
            </w:r>
          </w:hyperlink>
        </w:p>
        <w:p w14:paraId="7DECC28C" w14:textId="580715E1" w:rsidR="00763A2B" w:rsidRDefault="00BB70BA">
          <w:pPr>
            <w:pStyle w:val="TOC2"/>
            <w:tabs>
              <w:tab w:val="right" w:leader="dot" w:pos="9016"/>
            </w:tabs>
            <w:rPr>
              <w:rFonts w:asciiTheme="minorHAnsi" w:eastAsiaTheme="minorEastAsia" w:hAnsiTheme="minorHAnsi"/>
              <w:noProof/>
              <w:lang w:eastAsia="en-AU"/>
            </w:rPr>
          </w:pPr>
          <w:hyperlink w:anchor="_Toc146147447" w:history="1">
            <w:r w:rsidR="00763A2B" w:rsidRPr="001C19F7">
              <w:rPr>
                <w:rStyle w:val="Hyperlink"/>
                <w:noProof/>
              </w:rPr>
              <w:t>Justification</w:t>
            </w:r>
            <w:r w:rsidR="00763A2B">
              <w:rPr>
                <w:noProof/>
                <w:webHidden/>
              </w:rPr>
              <w:tab/>
            </w:r>
            <w:r w:rsidR="00763A2B">
              <w:rPr>
                <w:noProof/>
                <w:webHidden/>
              </w:rPr>
              <w:fldChar w:fldCharType="begin"/>
            </w:r>
            <w:r w:rsidR="00763A2B">
              <w:rPr>
                <w:noProof/>
                <w:webHidden/>
              </w:rPr>
              <w:instrText xml:space="preserve"> PAGEREF _Toc146147447 \h </w:instrText>
            </w:r>
            <w:r w:rsidR="00763A2B">
              <w:rPr>
                <w:noProof/>
                <w:webHidden/>
              </w:rPr>
            </w:r>
            <w:r w:rsidR="00763A2B">
              <w:rPr>
                <w:noProof/>
                <w:webHidden/>
              </w:rPr>
              <w:fldChar w:fldCharType="separate"/>
            </w:r>
            <w:r w:rsidR="00763A2B">
              <w:rPr>
                <w:noProof/>
                <w:webHidden/>
              </w:rPr>
              <w:t>3</w:t>
            </w:r>
            <w:r w:rsidR="00763A2B">
              <w:rPr>
                <w:noProof/>
                <w:webHidden/>
              </w:rPr>
              <w:fldChar w:fldCharType="end"/>
            </w:r>
          </w:hyperlink>
        </w:p>
        <w:p w14:paraId="7EF0749C" w14:textId="3D75E9FF" w:rsidR="00763A2B" w:rsidRDefault="00BB70BA">
          <w:pPr>
            <w:pStyle w:val="TOC1"/>
            <w:tabs>
              <w:tab w:val="right" w:leader="dot" w:pos="9016"/>
            </w:tabs>
            <w:rPr>
              <w:rFonts w:asciiTheme="minorHAnsi" w:eastAsiaTheme="minorEastAsia" w:hAnsiTheme="minorHAnsi"/>
              <w:noProof/>
              <w:lang w:eastAsia="en-AU"/>
            </w:rPr>
          </w:pPr>
          <w:hyperlink w:anchor="_Toc146147448" w:history="1">
            <w:r w:rsidR="00763A2B" w:rsidRPr="001C19F7">
              <w:rPr>
                <w:rStyle w:val="Hyperlink"/>
                <w:noProof/>
              </w:rPr>
              <w:t>Improvement Strategies</w:t>
            </w:r>
            <w:r w:rsidR="00763A2B">
              <w:rPr>
                <w:noProof/>
                <w:webHidden/>
              </w:rPr>
              <w:tab/>
            </w:r>
            <w:r w:rsidR="00763A2B">
              <w:rPr>
                <w:noProof/>
                <w:webHidden/>
              </w:rPr>
              <w:fldChar w:fldCharType="begin"/>
            </w:r>
            <w:r w:rsidR="00763A2B">
              <w:rPr>
                <w:noProof/>
                <w:webHidden/>
              </w:rPr>
              <w:instrText xml:space="preserve"> PAGEREF _Toc146147448 \h </w:instrText>
            </w:r>
            <w:r w:rsidR="00763A2B">
              <w:rPr>
                <w:noProof/>
                <w:webHidden/>
              </w:rPr>
            </w:r>
            <w:r w:rsidR="00763A2B">
              <w:rPr>
                <w:noProof/>
                <w:webHidden/>
              </w:rPr>
              <w:fldChar w:fldCharType="separate"/>
            </w:r>
            <w:r w:rsidR="00763A2B">
              <w:rPr>
                <w:noProof/>
                <w:webHidden/>
              </w:rPr>
              <w:t>3</w:t>
            </w:r>
            <w:r w:rsidR="00763A2B">
              <w:rPr>
                <w:noProof/>
                <w:webHidden/>
              </w:rPr>
              <w:fldChar w:fldCharType="end"/>
            </w:r>
          </w:hyperlink>
        </w:p>
        <w:p w14:paraId="759E414A" w14:textId="69B67955" w:rsidR="00D6420E" w:rsidRPr="00D6420E" w:rsidRDefault="00D6420E">
          <w:pPr>
            <w:rPr>
              <w:rFonts w:cstheme="majorBidi"/>
            </w:rPr>
          </w:pPr>
          <w:r w:rsidRPr="00D6420E">
            <w:rPr>
              <w:rFonts w:cstheme="majorBidi"/>
              <w:b/>
              <w:bCs/>
              <w:noProof/>
            </w:rPr>
            <w:fldChar w:fldCharType="end"/>
          </w:r>
        </w:p>
      </w:sdtContent>
    </w:sdt>
    <w:p w14:paraId="706B33C2" w14:textId="01F88087" w:rsidR="00D6420E" w:rsidRDefault="00D6420E">
      <w:pPr>
        <w:rPr>
          <w:rFonts w:cstheme="majorBidi"/>
        </w:rPr>
      </w:pPr>
      <w:r>
        <w:rPr>
          <w:rFonts w:cstheme="majorBidi"/>
        </w:rPr>
        <w:br w:type="page"/>
      </w:r>
    </w:p>
    <w:p w14:paraId="3567714B" w14:textId="4939D438" w:rsidR="00C16BB0" w:rsidRPr="00D71919" w:rsidRDefault="00EE5483" w:rsidP="00D71919">
      <w:pPr>
        <w:pStyle w:val="Heading1"/>
        <w:jc w:val="both"/>
      </w:pPr>
      <w:bookmarkStart w:id="0" w:name="_Toc146147439"/>
      <w:r>
        <w:lastRenderedPageBreak/>
        <w:t>Introduction</w:t>
      </w:r>
      <w:bookmarkEnd w:id="0"/>
    </w:p>
    <w:p w14:paraId="41520C45" w14:textId="426CCF49" w:rsidR="0005333D" w:rsidRDefault="00492D62" w:rsidP="00492D62">
      <w:pPr>
        <w:jc w:val="both"/>
      </w:pPr>
      <w:r w:rsidRPr="00492D62">
        <w:t>In this reflection report, I will assess the accuracy of my initial effort estimation for the development of the "Member Management Web Pages" during Sprint 1. The original estimation was 480 minutes (</w:t>
      </w:r>
      <w:r w:rsidRPr="00492D62">
        <w:rPr>
          <w:b/>
          <w:bCs/>
        </w:rPr>
        <w:t>8 hours</w:t>
      </w:r>
      <w:r w:rsidRPr="00492D62">
        <w:t xml:space="preserve">), and the actual time spent on the tasks was </w:t>
      </w:r>
      <w:r w:rsidRPr="00492D62">
        <w:rPr>
          <w:b/>
          <w:bCs/>
        </w:rPr>
        <w:t>9 hours</w:t>
      </w:r>
      <w:r w:rsidRPr="00492D62">
        <w:t>. I will discuss the reasons for the variance and provide insights into improving future estimations.</w:t>
      </w:r>
    </w:p>
    <w:p w14:paraId="2DA19364" w14:textId="4A8F54D7" w:rsidR="002B175F" w:rsidRDefault="002B175F" w:rsidP="002B175F">
      <w:pPr>
        <w:pStyle w:val="Heading1"/>
      </w:pPr>
      <w:bookmarkStart w:id="1" w:name="_Toc146147440"/>
      <w:r>
        <w:t>Evidence</w:t>
      </w:r>
      <w:bookmarkEnd w:id="1"/>
    </w:p>
    <w:p w14:paraId="155CE957" w14:textId="77B6968A" w:rsidR="00C1611F" w:rsidRPr="00C1611F" w:rsidRDefault="00C1611F" w:rsidP="00C1611F">
      <w:pPr>
        <w:pStyle w:val="Heading2"/>
      </w:pPr>
      <w:bookmarkStart w:id="2" w:name="_Toc146147441"/>
      <w:r>
        <w:t>JIRA Borad Tasks</w:t>
      </w:r>
      <w:bookmarkEnd w:id="2"/>
    </w:p>
    <w:p w14:paraId="687A85CC" w14:textId="0D458594" w:rsidR="00942FD4" w:rsidRDefault="00942FD4" w:rsidP="00942FD4">
      <w:pPr>
        <w:jc w:val="center"/>
      </w:pPr>
      <w:r w:rsidRPr="00942FD4">
        <w:rPr>
          <w:noProof/>
        </w:rPr>
        <w:drawing>
          <wp:inline distT="0" distB="0" distL="0" distR="0" wp14:anchorId="02657767" wp14:editId="20E2442F">
            <wp:extent cx="1853921" cy="2110098"/>
            <wp:effectExtent l="0" t="0" r="0" b="0"/>
            <wp:docPr id="11178817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8170" name="Picture 1" descr="A screenshot of a chat&#10;&#10;Description automatically generated"/>
                    <pic:cNvPicPr/>
                  </pic:nvPicPr>
                  <pic:blipFill>
                    <a:blip r:embed="rId7"/>
                    <a:stretch>
                      <a:fillRect/>
                    </a:stretch>
                  </pic:blipFill>
                  <pic:spPr>
                    <a:xfrm>
                      <a:off x="0" y="0"/>
                      <a:ext cx="1858043" cy="2114789"/>
                    </a:xfrm>
                    <a:prstGeom prst="rect">
                      <a:avLst/>
                    </a:prstGeom>
                  </pic:spPr>
                </pic:pic>
              </a:graphicData>
            </a:graphic>
          </wp:inline>
        </w:drawing>
      </w:r>
    </w:p>
    <w:p w14:paraId="1D02BE53" w14:textId="4F17FCB8" w:rsidR="00C1611F" w:rsidRDefault="00C1611F" w:rsidP="00C1611F">
      <w:pPr>
        <w:pStyle w:val="Heading2"/>
      </w:pPr>
      <w:bookmarkStart w:id="3" w:name="_Toc146147442"/>
      <w:r>
        <w:t>GitHub Commit History</w:t>
      </w:r>
      <w:bookmarkEnd w:id="3"/>
    </w:p>
    <w:p w14:paraId="7F081E56" w14:textId="3205A950" w:rsidR="002B175F" w:rsidRDefault="00E21D1E" w:rsidP="00942FD4">
      <w:pPr>
        <w:jc w:val="center"/>
      </w:pPr>
      <w:r w:rsidRPr="00E21D1E">
        <w:rPr>
          <w:noProof/>
        </w:rPr>
        <w:drawing>
          <wp:inline distT="0" distB="0" distL="0" distR="0" wp14:anchorId="1E3D401A" wp14:editId="086AB0A0">
            <wp:extent cx="5731510" cy="2750820"/>
            <wp:effectExtent l="0" t="0" r="0" b="0"/>
            <wp:docPr id="34473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4660" name=""/>
                    <pic:cNvPicPr/>
                  </pic:nvPicPr>
                  <pic:blipFill>
                    <a:blip r:embed="rId8"/>
                    <a:stretch>
                      <a:fillRect/>
                    </a:stretch>
                  </pic:blipFill>
                  <pic:spPr>
                    <a:xfrm>
                      <a:off x="0" y="0"/>
                      <a:ext cx="5731510" cy="2750820"/>
                    </a:xfrm>
                    <a:prstGeom prst="rect">
                      <a:avLst/>
                    </a:prstGeom>
                  </pic:spPr>
                </pic:pic>
              </a:graphicData>
            </a:graphic>
          </wp:inline>
        </w:drawing>
      </w:r>
    </w:p>
    <w:p w14:paraId="1B702528" w14:textId="77777777" w:rsidR="00E21D1E" w:rsidRDefault="00E21D1E">
      <w:pPr>
        <w:rPr>
          <w:rFonts w:eastAsiaTheme="majorEastAsia" w:cstheme="majorBidi"/>
          <w:color w:val="2F5496" w:themeColor="accent1" w:themeShade="BF"/>
          <w:sz w:val="32"/>
          <w:szCs w:val="32"/>
        </w:rPr>
      </w:pPr>
      <w:r>
        <w:br w:type="page"/>
      </w:r>
    </w:p>
    <w:p w14:paraId="7F4A0B5C" w14:textId="32BA358D" w:rsidR="00E55896" w:rsidRDefault="00E55896" w:rsidP="00E55896">
      <w:pPr>
        <w:pStyle w:val="Heading1"/>
      </w:pPr>
      <w:bookmarkStart w:id="4" w:name="_Toc146147443"/>
      <w:r>
        <w:lastRenderedPageBreak/>
        <w:t>Accuracy Analysis</w:t>
      </w:r>
      <w:bookmarkEnd w:id="4"/>
    </w:p>
    <w:p w14:paraId="349FBE88" w14:textId="56A2B30B" w:rsidR="00492D62" w:rsidRDefault="00E55896" w:rsidP="00E55896">
      <w:pPr>
        <w:jc w:val="both"/>
      </w:pPr>
      <w:r>
        <w:t>The original estimation for this project was reasonably close to the actual effort, with only a 12.5% variance. While this falls slightly outside the 10% range, it is still a relatively accurate estimation considering the complexity of the tasks involved.</w:t>
      </w:r>
    </w:p>
    <w:p w14:paraId="2CFA4ADF" w14:textId="2CA54129" w:rsidR="00E55896" w:rsidRDefault="00E55896" w:rsidP="00E55896">
      <w:pPr>
        <w:pStyle w:val="Heading1"/>
      </w:pPr>
      <w:bookmarkStart w:id="5" w:name="_Toc146147444"/>
      <w:r w:rsidRPr="00E55896">
        <w:t>Reasons for Accuracy</w:t>
      </w:r>
      <w:bookmarkEnd w:id="5"/>
    </w:p>
    <w:p w14:paraId="235CA4A4" w14:textId="5AC17AB0" w:rsidR="009B78C5" w:rsidRDefault="009B78C5" w:rsidP="009B78C5">
      <w:bookmarkStart w:id="6" w:name="_Toc146147445"/>
      <w:r w:rsidRPr="009B78C5">
        <w:rPr>
          <w:rStyle w:val="Heading2Char"/>
        </w:rPr>
        <w:t>Experience</w:t>
      </w:r>
      <w:bookmarkEnd w:id="6"/>
    </w:p>
    <w:p w14:paraId="7D43AB32" w14:textId="3A713074" w:rsidR="009B78C5" w:rsidRDefault="009B78C5" w:rsidP="009B78C5">
      <w:pPr>
        <w:jc w:val="both"/>
      </w:pPr>
      <w:r>
        <w:t>My previous experience with web development, both academically and professionally, played a crucial role in making accurate estimations. Having a solid understanding of the development process, including design, development, integration, testing, and deployment, allowed me to gauge the effort required for each task accurately.</w:t>
      </w:r>
    </w:p>
    <w:p w14:paraId="10E7E38C" w14:textId="4B8CA600" w:rsidR="009B78C5" w:rsidRDefault="009B78C5" w:rsidP="009B78C5">
      <w:pPr>
        <w:rPr>
          <w:rStyle w:val="Heading2Char"/>
        </w:rPr>
      </w:pPr>
      <w:bookmarkStart w:id="7" w:name="_Toc146147446"/>
      <w:r w:rsidRPr="009B78C5">
        <w:rPr>
          <w:rStyle w:val="Heading2Char"/>
        </w:rPr>
        <w:t>Detailed Task Breakdown</w:t>
      </w:r>
      <w:bookmarkEnd w:id="7"/>
    </w:p>
    <w:p w14:paraId="5DE39073" w14:textId="79083C2B" w:rsidR="009B78C5" w:rsidRDefault="009B78C5" w:rsidP="000076B2">
      <w:pPr>
        <w:jc w:val="both"/>
      </w:pPr>
      <w:r>
        <w:t xml:space="preserve">Breaking down the project into smaller tasks, each with its own estimation, helped in identifying potential bottlenecks and areas that might require more time. </w:t>
      </w:r>
    </w:p>
    <w:p w14:paraId="5D45032F" w14:textId="6DC935B3" w:rsidR="009B78C5" w:rsidRDefault="009B78C5" w:rsidP="009B78C5">
      <w:pPr>
        <w:pStyle w:val="Heading2"/>
      </w:pPr>
      <w:bookmarkStart w:id="8" w:name="_Toc146147447"/>
      <w:r>
        <w:t>Justification</w:t>
      </w:r>
      <w:bookmarkEnd w:id="8"/>
    </w:p>
    <w:p w14:paraId="5E97A630" w14:textId="01600FA6" w:rsidR="00E55896" w:rsidRDefault="009B78C5" w:rsidP="002357F4">
      <w:pPr>
        <w:jc w:val="both"/>
      </w:pPr>
      <w:r>
        <w:t>Providing detailed justifications for each task's estimation allowed for a clear understanding of why a particular amount of time was allocated to it. This transparency helped in assessing the estimations more critically.</w:t>
      </w:r>
    </w:p>
    <w:p w14:paraId="4918B1A6" w14:textId="5B1DFCDA" w:rsidR="001B0FDE" w:rsidRDefault="001B0FDE" w:rsidP="001B0FDE">
      <w:pPr>
        <w:pStyle w:val="Heading1"/>
      </w:pPr>
      <w:bookmarkStart w:id="9" w:name="_Toc146147448"/>
      <w:r>
        <w:t>Improvement Strategies</w:t>
      </w:r>
      <w:bookmarkEnd w:id="9"/>
    </w:p>
    <w:p w14:paraId="0CF38569" w14:textId="3875124B" w:rsidR="00E21248" w:rsidRPr="00E55896" w:rsidRDefault="00D27180" w:rsidP="000D2433">
      <w:pPr>
        <w:jc w:val="both"/>
      </w:pPr>
      <w:r w:rsidRPr="00D27180">
        <w:t xml:space="preserve">Although </w:t>
      </w:r>
      <w:r>
        <w:t>my</w:t>
      </w:r>
      <w:r w:rsidRPr="00D27180">
        <w:t xml:space="preserve"> estimations were reasonably accurate in this sprint, continuous improvement is vital. To enhance </w:t>
      </w:r>
      <w:r>
        <w:t>my</w:t>
      </w:r>
      <w:r w:rsidRPr="00D27180">
        <w:t xml:space="preserve"> estimation accuracy, </w:t>
      </w:r>
      <w:r>
        <w:t>I’ll</w:t>
      </w:r>
      <w:r w:rsidRPr="00D27180">
        <w:t xml:space="preserve"> implement two key strategies. Firstly, </w:t>
      </w:r>
      <w:r>
        <w:t>I’ll</w:t>
      </w:r>
      <w:r w:rsidRPr="00D27180">
        <w:t xml:space="preserve"> conduct regular retrospectives at the end of each sprint to scrutinize estimation accuracy, pinpoint discrepancies, and dissect the underlying reasons. These insights will serve as a foundation for refining future estimations. Secondly, </w:t>
      </w:r>
      <w:r w:rsidR="00AB44D5">
        <w:t>r</w:t>
      </w:r>
      <w:r w:rsidR="0046340D" w:rsidRPr="0046340D">
        <w:t xml:space="preserve">ecognizing the significance of contingency planning became evident during this task, particularly when developing the Edit/Delete Members web page. I encountered unforeseen delays while attempting to establish a connection to the </w:t>
      </w:r>
      <w:r w:rsidR="0046340D">
        <w:t>members'</w:t>
      </w:r>
      <w:r w:rsidR="0046340D" w:rsidRPr="0046340D">
        <w:t xml:space="preserve"> table to retrieve, view, edit, or delete records. These unexpected issues consumed an additional hour as I worked diligently to identify the root cause. Fortunately, with the assistance of a team member, we were able to resolve the issue promptly, enabling me to get back on schedule. This firsthand experience underscores the importance of allocating buffers within estimations to accommodate such unforeseen challenges, reinforcing the need for a more robust and adaptable project management approach in future sprints.</w:t>
      </w:r>
    </w:p>
    <w:sectPr w:rsidR="00E21248" w:rsidRPr="00E55896" w:rsidSect="00D6420E">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6BFA1" w14:textId="77777777" w:rsidR="00305513" w:rsidRDefault="00305513" w:rsidP="00D6420E">
      <w:pPr>
        <w:spacing w:after="0" w:line="240" w:lineRule="auto"/>
      </w:pPr>
      <w:r>
        <w:separator/>
      </w:r>
    </w:p>
  </w:endnote>
  <w:endnote w:type="continuationSeparator" w:id="0">
    <w:p w14:paraId="7C049184" w14:textId="77777777" w:rsidR="00305513" w:rsidRDefault="00305513" w:rsidP="00D64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180918"/>
      <w:docPartObj>
        <w:docPartGallery w:val="Page Numbers (Bottom of Page)"/>
        <w:docPartUnique/>
      </w:docPartObj>
    </w:sdtPr>
    <w:sdtEndPr>
      <w:rPr>
        <w:noProof/>
      </w:rPr>
    </w:sdtEndPr>
    <w:sdtContent>
      <w:p w14:paraId="54CE712B" w14:textId="1DE02BDE" w:rsidR="00E21D1E" w:rsidRDefault="00E21D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5C3D" w14:textId="77777777" w:rsidR="00E21D1E" w:rsidRDefault="00E21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B7E16" w14:textId="77777777" w:rsidR="00305513" w:rsidRDefault="00305513" w:rsidP="00D6420E">
      <w:pPr>
        <w:spacing w:after="0" w:line="240" w:lineRule="auto"/>
      </w:pPr>
      <w:r>
        <w:separator/>
      </w:r>
    </w:p>
  </w:footnote>
  <w:footnote w:type="continuationSeparator" w:id="0">
    <w:p w14:paraId="54A8DCE2" w14:textId="77777777" w:rsidR="00305513" w:rsidRDefault="00305513" w:rsidP="00D64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E34B" w14:textId="5D94E449" w:rsidR="00D6420E" w:rsidRPr="00D6420E" w:rsidRDefault="00D6420E" w:rsidP="00D6420E">
    <w:pPr>
      <w:pStyle w:val="Header"/>
      <w:rPr>
        <w:rFonts w:cstheme="majorBidi"/>
      </w:rPr>
    </w:pPr>
    <w:r w:rsidRPr="00D6420E">
      <w:rPr>
        <w:rFonts w:cstheme="majorBidi"/>
      </w:rPr>
      <w:t xml:space="preserve">Marella Morad – 103076428 </w:t>
    </w:r>
    <w:r>
      <w:rPr>
        <w:rFonts w:cstheme="majorBidi"/>
      </w:rPr>
      <w:tab/>
    </w:r>
    <w:r w:rsidRPr="00D6420E">
      <w:rPr>
        <w:rFonts w:cstheme="majorBidi"/>
      </w:rPr>
      <w:t xml:space="preserve">Tutor Name: Harsharan Kaur </w:t>
    </w:r>
    <w:r>
      <w:rPr>
        <w:rFonts w:cstheme="majorBidi"/>
      </w:rPr>
      <w:tab/>
    </w:r>
    <w:r w:rsidRPr="00D6420E">
      <w:rPr>
        <w:rFonts w:cstheme="majorBidi"/>
      </w:rPr>
      <w:t>Monday 2:30 Ba708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jSwMDO1NDYwMjYyMDdU0lEKTi0uzszPAykwqwUAVr0PNiwAAAA="/>
  </w:docVars>
  <w:rsids>
    <w:rsidRoot w:val="00D6420E"/>
    <w:rsid w:val="000076B2"/>
    <w:rsid w:val="0005333D"/>
    <w:rsid w:val="000A1EFB"/>
    <w:rsid w:val="000D2433"/>
    <w:rsid w:val="00102F36"/>
    <w:rsid w:val="001070AF"/>
    <w:rsid w:val="00182B75"/>
    <w:rsid w:val="001B0FDE"/>
    <w:rsid w:val="00211F5C"/>
    <w:rsid w:val="0022423B"/>
    <w:rsid w:val="002357F4"/>
    <w:rsid w:val="00246C30"/>
    <w:rsid w:val="002A21E6"/>
    <w:rsid w:val="002B175F"/>
    <w:rsid w:val="00305513"/>
    <w:rsid w:val="00333137"/>
    <w:rsid w:val="003650C1"/>
    <w:rsid w:val="00387854"/>
    <w:rsid w:val="00393E21"/>
    <w:rsid w:val="00411310"/>
    <w:rsid w:val="0042511B"/>
    <w:rsid w:val="0044469A"/>
    <w:rsid w:val="0045600D"/>
    <w:rsid w:val="0046340D"/>
    <w:rsid w:val="00492D62"/>
    <w:rsid w:val="004B458A"/>
    <w:rsid w:val="004D7B29"/>
    <w:rsid w:val="004F026F"/>
    <w:rsid w:val="005179E3"/>
    <w:rsid w:val="00597658"/>
    <w:rsid w:val="00600E97"/>
    <w:rsid w:val="006012CD"/>
    <w:rsid w:val="006E5BB2"/>
    <w:rsid w:val="007204BD"/>
    <w:rsid w:val="00763A2B"/>
    <w:rsid w:val="00764F63"/>
    <w:rsid w:val="00834614"/>
    <w:rsid w:val="00835CE1"/>
    <w:rsid w:val="008C7F99"/>
    <w:rsid w:val="008F5FCF"/>
    <w:rsid w:val="00942FD4"/>
    <w:rsid w:val="0095220E"/>
    <w:rsid w:val="009B78C5"/>
    <w:rsid w:val="00A37FB0"/>
    <w:rsid w:val="00AB44D5"/>
    <w:rsid w:val="00AC27F5"/>
    <w:rsid w:val="00AE3418"/>
    <w:rsid w:val="00B576A5"/>
    <w:rsid w:val="00BB70BA"/>
    <w:rsid w:val="00BC5550"/>
    <w:rsid w:val="00BF4E20"/>
    <w:rsid w:val="00C1611F"/>
    <w:rsid w:val="00C16BB0"/>
    <w:rsid w:val="00CE2C01"/>
    <w:rsid w:val="00D11BC4"/>
    <w:rsid w:val="00D27180"/>
    <w:rsid w:val="00D625EF"/>
    <w:rsid w:val="00D6420E"/>
    <w:rsid w:val="00D71919"/>
    <w:rsid w:val="00D71B3B"/>
    <w:rsid w:val="00D750C9"/>
    <w:rsid w:val="00DC2281"/>
    <w:rsid w:val="00E21248"/>
    <w:rsid w:val="00E21D1E"/>
    <w:rsid w:val="00E55896"/>
    <w:rsid w:val="00E85E88"/>
    <w:rsid w:val="00E874E5"/>
    <w:rsid w:val="00EB005D"/>
    <w:rsid w:val="00EC7604"/>
    <w:rsid w:val="00ED61DB"/>
    <w:rsid w:val="00EE5483"/>
    <w:rsid w:val="00F8553C"/>
    <w:rsid w:val="00FD510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2"/>
    <o:shapelayout v:ext="edit">
      <o:idmap v:ext="edit" data="1"/>
    </o:shapelayout>
  </w:shapeDefaults>
  <w:decimalSymbol w:val="."/>
  <w:listSeparator w:val=","/>
  <w14:docId w14:val="5D81CBAC"/>
  <w15:chartTrackingRefBased/>
  <w15:docId w15:val="{4F97A97F-0A7F-4B39-AB49-F11F15E5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483"/>
    <w:rPr>
      <w:rFonts w:asciiTheme="majorBidi" w:hAnsiTheme="majorBidi"/>
    </w:rPr>
  </w:style>
  <w:style w:type="paragraph" w:styleId="Heading1">
    <w:name w:val="heading 1"/>
    <w:basedOn w:val="Normal"/>
    <w:next w:val="Normal"/>
    <w:link w:val="Heading1Char"/>
    <w:uiPriority w:val="9"/>
    <w:qFormat/>
    <w:rsid w:val="00AC27F5"/>
    <w:pPr>
      <w:keepNext/>
      <w:keepLines/>
      <w:spacing w:before="240" w:after="12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5483"/>
    <w:pPr>
      <w:keepNext/>
      <w:keepLines/>
      <w:spacing w:before="16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420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6420E"/>
    <w:rPr>
      <w:rFonts w:eastAsiaTheme="minorEastAsia"/>
      <w:kern w:val="0"/>
      <w:lang w:val="en-US"/>
    </w:rPr>
  </w:style>
  <w:style w:type="paragraph" w:styleId="Header">
    <w:name w:val="header"/>
    <w:basedOn w:val="Normal"/>
    <w:link w:val="HeaderChar"/>
    <w:uiPriority w:val="99"/>
    <w:unhideWhenUsed/>
    <w:rsid w:val="00D64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20E"/>
  </w:style>
  <w:style w:type="paragraph" w:styleId="Footer">
    <w:name w:val="footer"/>
    <w:basedOn w:val="Normal"/>
    <w:link w:val="FooterChar"/>
    <w:uiPriority w:val="99"/>
    <w:unhideWhenUsed/>
    <w:rsid w:val="00D64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20E"/>
  </w:style>
  <w:style w:type="character" w:customStyle="1" w:styleId="Heading1Char">
    <w:name w:val="Heading 1 Char"/>
    <w:basedOn w:val="DefaultParagraphFont"/>
    <w:link w:val="Heading1"/>
    <w:uiPriority w:val="9"/>
    <w:rsid w:val="00AC27F5"/>
    <w:rPr>
      <w:rFonts w:asciiTheme="majorBidi" w:eastAsiaTheme="majorEastAsia" w:hAnsiTheme="majorBidi" w:cstheme="majorBidi"/>
      <w:color w:val="2F5496" w:themeColor="accent1" w:themeShade="BF"/>
      <w:sz w:val="32"/>
      <w:szCs w:val="32"/>
    </w:rPr>
  </w:style>
  <w:style w:type="paragraph" w:styleId="TOCHeading">
    <w:name w:val="TOC Heading"/>
    <w:basedOn w:val="Heading1"/>
    <w:next w:val="Normal"/>
    <w:uiPriority w:val="39"/>
    <w:unhideWhenUsed/>
    <w:qFormat/>
    <w:rsid w:val="00D6420E"/>
    <w:pPr>
      <w:outlineLvl w:val="9"/>
    </w:pPr>
    <w:rPr>
      <w:kern w:val="0"/>
      <w:lang w:val="en-US"/>
    </w:rPr>
  </w:style>
  <w:style w:type="character" w:customStyle="1" w:styleId="Heading2Char">
    <w:name w:val="Heading 2 Char"/>
    <w:basedOn w:val="DefaultParagraphFont"/>
    <w:link w:val="Heading2"/>
    <w:uiPriority w:val="9"/>
    <w:rsid w:val="00EE5483"/>
    <w:rPr>
      <w:rFonts w:asciiTheme="majorBidi" w:eastAsiaTheme="majorEastAsia" w:hAnsiTheme="majorBidi" w:cstheme="majorBidi"/>
      <w:color w:val="2F5496" w:themeColor="accent1" w:themeShade="BF"/>
      <w:sz w:val="26"/>
      <w:szCs w:val="26"/>
    </w:rPr>
  </w:style>
  <w:style w:type="table" w:styleId="TableGrid">
    <w:name w:val="Table Grid"/>
    <w:basedOn w:val="TableNormal"/>
    <w:uiPriority w:val="39"/>
    <w:rsid w:val="00D71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548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5483"/>
    <w:rPr>
      <w:rFonts w:asciiTheme="majorBidi" w:eastAsiaTheme="majorEastAsia" w:hAnsiTheme="majorBidi" w:cstheme="majorBidi"/>
      <w:spacing w:val="-10"/>
      <w:kern w:val="28"/>
      <w:sz w:val="56"/>
      <w:szCs w:val="56"/>
    </w:rPr>
  </w:style>
  <w:style w:type="paragraph" w:styleId="TOC1">
    <w:name w:val="toc 1"/>
    <w:basedOn w:val="Normal"/>
    <w:next w:val="Normal"/>
    <w:autoRedefine/>
    <w:uiPriority w:val="39"/>
    <w:unhideWhenUsed/>
    <w:rsid w:val="00EE5483"/>
    <w:pPr>
      <w:spacing w:after="100"/>
    </w:pPr>
  </w:style>
  <w:style w:type="paragraph" w:styleId="TOC2">
    <w:name w:val="toc 2"/>
    <w:basedOn w:val="Normal"/>
    <w:next w:val="Normal"/>
    <w:autoRedefine/>
    <w:uiPriority w:val="39"/>
    <w:unhideWhenUsed/>
    <w:rsid w:val="00EE5483"/>
    <w:pPr>
      <w:spacing w:after="100"/>
      <w:ind w:left="220"/>
    </w:pPr>
  </w:style>
  <w:style w:type="character" w:styleId="Hyperlink">
    <w:name w:val="Hyperlink"/>
    <w:basedOn w:val="DefaultParagraphFont"/>
    <w:uiPriority w:val="99"/>
    <w:unhideWhenUsed/>
    <w:rsid w:val="00EE5483"/>
    <w:rPr>
      <w:color w:val="0563C1" w:themeColor="hyperlink"/>
      <w:u w:val="single"/>
    </w:rPr>
  </w:style>
  <w:style w:type="paragraph" w:styleId="Caption">
    <w:name w:val="caption"/>
    <w:basedOn w:val="Normal"/>
    <w:next w:val="Normal"/>
    <w:uiPriority w:val="35"/>
    <w:unhideWhenUsed/>
    <w:qFormat/>
    <w:rsid w:val="0005333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1F71B-F2F6-4EC4-90C3-AAB56768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Pages>
  <Words>517</Words>
  <Characters>3045</Characters>
  <Application>Microsoft Office Word</Application>
  <DocSecurity>0</DocSecurity>
  <Lines>69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Stage</dc:title>
  <dc:subject>Estimation Reflection 1 – 62C</dc:subject>
  <dc:creator>Marella Morad</dc:creator>
  <cp:keywords/>
  <dc:description/>
  <cp:lastModifiedBy>MARELLA MORAD</cp:lastModifiedBy>
  <cp:revision>60</cp:revision>
  <dcterms:created xsi:type="dcterms:W3CDTF">2023-09-13T13:49:00Z</dcterms:created>
  <dcterms:modified xsi:type="dcterms:W3CDTF">2023-11-03T13:07:00Z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a31b8ef4-5747-4268-84da-d372ed4c2606</vt:lpwstr>
  </property>
</Properties>
</file>