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Rule="auto"/>
        <w:rPr>
          <w:sz w:val="24"/>
          <w:szCs w:val="24"/>
        </w:rPr>
      </w:pPr>
      <w:bookmarkStart w:colFirst="0" w:colLast="0" w:name="_heading=h.gjdgxs" w:id="0"/>
      <w:bookmarkEnd w:id="0"/>
      <w:r w:rsidDel="00000000" w:rsidR="00000000" w:rsidRPr="00000000">
        <w:rPr>
          <w:rtl w:val="0"/>
        </w:rPr>
      </w:r>
    </w:p>
    <w:tbl>
      <w:tblPr>
        <w:tblStyle w:val="Table1"/>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6"/>
        <w:gridCol w:w="1875"/>
        <w:gridCol w:w="1697"/>
        <w:gridCol w:w="746"/>
        <w:gridCol w:w="2488"/>
        <w:tblGridChange w:id="0">
          <w:tblGrid>
            <w:gridCol w:w="2976"/>
            <w:gridCol w:w="1875"/>
            <w:gridCol w:w="1697"/>
            <w:gridCol w:w="746"/>
            <w:gridCol w:w="2488"/>
          </w:tblGrid>
        </w:tblGridChange>
      </w:tblGrid>
      <w:tr>
        <w:trPr>
          <w:cantSplit w:val="0"/>
          <w:tblHeader w:val="0"/>
        </w:trPr>
        <w:tc>
          <w:tcPr/>
          <w:p w:rsidR="00000000" w:rsidDel="00000000" w:rsidP="00000000" w:rsidRDefault="00000000" w:rsidRPr="00000000" w14:paraId="00000002">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38101</wp:posOffset>
                  </wp:positionH>
                  <wp:positionV relativeFrom="paragraph">
                    <wp:posOffset>342900</wp:posOffset>
                  </wp:positionV>
                  <wp:extent cx="1748239" cy="528536"/>
                  <wp:effectExtent b="0" l="0" r="0" t="0"/>
                  <wp:wrapNone/>
                  <wp:docPr descr="LOGO PRINCIPAL" id="222" name="image2.jpg"/>
                  <a:graphic>
                    <a:graphicData uri="http://schemas.openxmlformats.org/drawingml/2006/picture">
                      <pic:pic>
                        <pic:nvPicPr>
                          <pic:cNvPr descr="LOGO PRINCIPAL" id="0" name="image2.jpg"/>
                          <pic:cNvPicPr preferRelativeResize="0"/>
                        </pic:nvPicPr>
                        <pic:blipFill>
                          <a:blip r:embed="rId7"/>
                          <a:srcRect b="0" l="0" r="0" t="0"/>
                          <a:stretch>
                            <a:fillRect/>
                          </a:stretch>
                        </pic:blipFill>
                        <pic:spPr>
                          <a:xfrm>
                            <a:off x="0" y="0"/>
                            <a:ext cx="1748239" cy="528536"/>
                          </a:xfrm>
                          <a:prstGeom prst="rect"/>
                          <a:ln/>
                        </pic:spPr>
                      </pic:pic>
                    </a:graphicData>
                  </a:graphic>
                </wp:anchor>
              </w:drawing>
            </w:r>
          </w:p>
        </w:tc>
        <w:tc>
          <w:tcPr>
            <w:gridSpan w:val="2"/>
          </w:tcPr>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rtl w:val="0"/>
              </w:rPr>
              <w:t xml:space="preserve">Acta de Reuniones</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tc>
        <w:tc>
          <w:tcPr>
            <w:gridSpan w:val="2"/>
          </w:tcPr>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ACTA N°003: Matriz de historial de Usuario y formato de HU del Análisis del Proyecto </w:t>
            </w:r>
          </w:p>
          <w:p w:rsidR="00000000" w:rsidDel="00000000" w:rsidP="00000000" w:rsidRDefault="00000000" w:rsidRPr="00000000" w14:paraId="00000008">
            <w:pPr>
              <w:rPr/>
            </w:pPr>
            <w:r w:rsidDel="00000000" w:rsidR="00000000" w:rsidRPr="00000000">
              <w:rPr>
                <w:b w:val="1"/>
                <w:sz w:val="20"/>
                <w:szCs w:val="20"/>
                <w:rtl w:val="0"/>
              </w:rPr>
              <w:t xml:space="preserve">Desarrollo de software para el control de necesidades tecnológicas de los usuarios con compra-venta. </w:t>
            </w:r>
            <w:r w:rsidDel="00000000" w:rsidR="00000000" w:rsidRPr="00000000">
              <w:rPr>
                <w:rtl w:val="0"/>
              </w:rPr>
            </w:r>
          </w:p>
        </w:tc>
      </w:tr>
      <w:tr>
        <w:trPr>
          <w:cantSplit w:val="0"/>
          <w:tblHeader w:val="0"/>
        </w:trPr>
        <w:tc>
          <w:tcPr>
            <w:gridSpan w:val="5"/>
          </w:tcPr>
          <w:p w:rsidR="00000000" w:rsidDel="00000000" w:rsidP="00000000" w:rsidRDefault="00000000" w:rsidRPr="00000000" w14:paraId="0000000A">
            <w:pPr>
              <w:rPr/>
            </w:pPr>
            <w:r w:rsidDel="00000000" w:rsidR="00000000" w:rsidRPr="00000000">
              <w:rPr>
                <w:b w:val="1"/>
                <w:sz w:val="18"/>
                <w:szCs w:val="18"/>
                <w:rtl w:val="0"/>
              </w:rPr>
              <w:t xml:space="preserve">TEMA DE LA REUNIÓN:   </w:t>
            </w:r>
            <w:r w:rsidDel="00000000" w:rsidR="00000000" w:rsidRPr="00000000">
              <w:rPr>
                <w:sz w:val="18"/>
                <w:szCs w:val="18"/>
                <w:rtl w:val="0"/>
              </w:rPr>
              <w:t xml:space="preserve">En el presente documento se realiza la matriz de Historial de Usuario y Formato de Descripción HU, en los cuales se realiza el análisis de requerimientos del caso de estudio y de manera jerárquica proporcionar sus necesidades. </w:t>
            </w:r>
            <w:r w:rsidDel="00000000" w:rsidR="00000000" w:rsidRPr="00000000">
              <w:rPr>
                <w:rtl w:val="0"/>
              </w:rPr>
            </w:r>
          </w:p>
        </w:tc>
      </w:tr>
      <w:tr>
        <w:trPr>
          <w:cantSplit w:val="0"/>
          <w:tblHeader w:val="0"/>
        </w:trPr>
        <w:tc>
          <w:tcPr>
            <w:gridSpan w:val="5"/>
          </w:tcPr>
          <w:p w:rsidR="00000000" w:rsidDel="00000000" w:rsidP="00000000" w:rsidRDefault="00000000" w:rsidRPr="00000000" w14:paraId="0000000F">
            <w:pPr>
              <w:rPr/>
            </w:pPr>
            <w:r w:rsidDel="00000000" w:rsidR="00000000" w:rsidRPr="00000000">
              <w:rPr>
                <w:b w:val="1"/>
                <w:sz w:val="18"/>
                <w:szCs w:val="18"/>
                <w:rtl w:val="0"/>
              </w:rPr>
              <w:t xml:space="preserve">PERSONA RESPONSABLE DE LA REUNIÓN: </w:t>
            </w:r>
            <w:r w:rsidDel="00000000" w:rsidR="00000000" w:rsidRPr="00000000">
              <w:rPr>
                <w:sz w:val="18"/>
                <w:szCs w:val="18"/>
                <w:rtl w:val="0"/>
              </w:rPr>
              <w:t xml:space="preserve">  Mathius S. Moyano</w:t>
            </w:r>
            <w:r w:rsidDel="00000000" w:rsidR="00000000" w:rsidRPr="00000000">
              <w:rPr>
                <w:rtl w:val="0"/>
              </w:rPr>
            </w:r>
          </w:p>
        </w:tc>
      </w:tr>
      <w:tr>
        <w:trPr>
          <w:cantSplit w:val="0"/>
          <w:tblHeader w:val="0"/>
        </w:trPr>
        <w:tc>
          <w:tcPr>
            <w:gridSpan w:val="4"/>
          </w:tcPr>
          <w:p w:rsidR="00000000" w:rsidDel="00000000" w:rsidP="00000000" w:rsidRDefault="00000000" w:rsidRPr="00000000" w14:paraId="00000014">
            <w:pPr>
              <w:rPr/>
            </w:pPr>
            <w:r w:rsidDel="00000000" w:rsidR="00000000" w:rsidRPr="00000000">
              <w:rPr>
                <w:b w:val="1"/>
                <w:sz w:val="18"/>
                <w:szCs w:val="18"/>
                <w:rtl w:val="0"/>
              </w:rPr>
              <w:t xml:space="preserve">LUGAR: </w:t>
            </w:r>
            <w:r w:rsidDel="00000000" w:rsidR="00000000" w:rsidRPr="00000000">
              <w:rPr>
                <w:sz w:val="18"/>
                <w:szCs w:val="18"/>
                <w:rtl w:val="0"/>
              </w:rPr>
              <w:t xml:space="preserve">Zoom </w:t>
            </w:r>
            <w:r w:rsidDel="00000000" w:rsidR="00000000" w:rsidRPr="00000000">
              <w:rPr>
                <w:rtl w:val="0"/>
              </w:rPr>
            </w:r>
          </w:p>
        </w:tc>
        <w:tc>
          <w:tcPr/>
          <w:bookmarkStart w:colFirst="0" w:colLast="0" w:name="bookmark=id.gjdgxs" w:id="1"/>
          <w:bookmarkEnd w:id="1"/>
          <w:p w:rsidR="00000000" w:rsidDel="00000000" w:rsidP="00000000" w:rsidRDefault="00000000" w:rsidRPr="00000000" w14:paraId="00000018">
            <w:pPr>
              <w:rPr/>
            </w:pPr>
            <w:r w:rsidDel="00000000" w:rsidR="00000000" w:rsidRPr="00000000">
              <w:rPr>
                <w:b w:val="1"/>
                <w:sz w:val="18"/>
                <w:szCs w:val="18"/>
                <w:rtl w:val="0"/>
              </w:rPr>
              <w:t xml:space="preserve">FECHA:  </w:t>
            </w:r>
            <w:r w:rsidDel="00000000" w:rsidR="00000000" w:rsidRPr="00000000">
              <w:rPr>
                <w:sz w:val="18"/>
                <w:szCs w:val="18"/>
                <w:rtl w:val="0"/>
              </w:rPr>
              <w:t xml:space="preserve">30/05/2022</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9">
            <w:pPr>
              <w:rPr/>
            </w:pPr>
            <w:r w:rsidDel="00000000" w:rsidR="00000000" w:rsidRPr="00000000">
              <w:rPr>
                <w:b w:val="1"/>
                <w:sz w:val="18"/>
                <w:szCs w:val="18"/>
                <w:rtl w:val="0"/>
              </w:rPr>
              <w:t xml:space="preserve">HORA REAL DE INICIO: </w:t>
            </w:r>
            <w:r w:rsidDel="00000000" w:rsidR="00000000" w:rsidRPr="00000000">
              <w:rPr>
                <w:sz w:val="18"/>
                <w:szCs w:val="18"/>
                <w:rtl w:val="0"/>
              </w:rPr>
              <w:t xml:space="preserve">13:00 PM</w:t>
            </w:r>
            <w:r w:rsidDel="00000000" w:rsidR="00000000" w:rsidRPr="00000000">
              <w:rPr>
                <w:rtl w:val="0"/>
              </w:rPr>
            </w:r>
          </w:p>
        </w:tc>
        <w:tc>
          <w:tcPr>
            <w:gridSpan w:val="3"/>
          </w:tcPr>
          <w:p w:rsidR="00000000" w:rsidDel="00000000" w:rsidP="00000000" w:rsidRDefault="00000000" w:rsidRPr="00000000" w14:paraId="0000001B">
            <w:pPr>
              <w:rPr/>
            </w:pPr>
            <w:r w:rsidDel="00000000" w:rsidR="00000000" w:rsidRPr="00000000">
              <w:rPr>
                <w:b w:val="1"/>
                <w:sz w:val="18"/>
                <w:szCs w:val="18"/>
                <w:rtl w:val="0"/>
              </w:rPr>
              <w:t xml:space="preserve">HORA DE FINALIZACIÓN:  </w:t>
            </w:r>
            <w:r w:rsidDel="00000000" w:rsidR="00000000" w:rsidRPr="00000000">
              <w:rPr>
                <w:sz w:val="18"/>
                <w:szCs w:val="18"/>
                <w:rtl w:val="0"/>
              </w:rPr>
              <w:t xml:space="preserve">14:00 PM</w:t>
            </w:r>
            <w:r w:rsidDel="00000000" w:rsidR="00000000" w:rsidRPr="00000000">
              <w:rPr>
                <w:rtl w:val="0"/>
              </w:rPr>
            </w:r>
          </w:p>
        </w:tc>
      </w:tr>
    </w:tbl>
    <w:p w:rsidR="00000000" w:rsidDel="00000000" w:rsidP="00000000" w:rsidRDefault="00000000" w:rsidRPr="00000000" w14:paraId="0000001E">
      <w:pPr>
        <w:spacing w:after="0" w:line="240" w:lineRule="auto"/>
        <w:rPr/>
      </w:pPr>
      <w:r w:rsidDel="00000000" w:rsidR="00000000" w:rsidRPr="00000000">
        <w:rPr>
          <w:rtl w:val="0"/>
        </w:rPr>
      </w:r>
    </w:p>
    <w:tbl>
      <w:tblPr>
        <w:tblStyle w:val="Table2"/>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
        <w:gridCol w:w="9356"/>
        <w:tblGridChange w:id="0">
          <w:tblGrid>
            <w:gridCol w:w="426"/>
            <w:gridCol w:w="9356"/>
          </w:tblGrid>
        </w:tblGridChange>
      </w:tblGrid>
      <w:tr>
        <w:trPr>
          <w:cantSplit w:val="0"/>
          <w:tblHeader w:val="0"/>
        </w:trPr>
        <w:tc>
          <w:tcPr>
            <w:gridSpan w:val="2"/>
            <w:shd w:fill="eeece1" w:val="clear"/>
          </w:tcPr>
          <w:p w:rsidR="00000000" w:rsidDel="00000000" w:rsidP="00000000" w:rsidRDefault="00000000" w:rsidRPr="00000000" w14:paraId="0000001F">
            <w:pPr>
              <w:rPr/>
            </w:pPr>
            <w:r w:rsidDel="00000000" w:rsidR="00000000" w:rsidRPr="00000000">
              <w:rPr>
                <w:b w:val="1"/>
                <w:sz w:val="18"/>
                <w:szCs w:val="18"/>
                <w:rtl w:val="0"/>
              </w:rPr>
              <w:t xml:space="preserve">AGENDA DE LA CONVOCATORIA:</w:t>
            </w:r>
            <w:r w:rsidDel="00000000" w:rsidR="00000000" w:rsidRPr="00000000">
              <w:rPr>
                <w:rtl w:val="0"/>
              </w:rPr>
            </w:r>
          </w:p>
        </w:tc>
      </w:tr>
      <w:tr>
        <w:trPr>
          <w:cantSplit w:val="0"/>
          <w:trHeight w:val="141" w:hRule="atLeast"/>
          <w:tblHeader w:val="0"/>
        </w:trPr>
        <w:tc>
          <w:tcPr/>
          <w:p w:rsidR="00000000" w:rsidDel="00000000" w:rsidP="00000000" w:rsidRDefault="00000000" w:rsidRPr="00000000" w14:paraId="00000021">
            <w:pPr>
              <w:rPr/>
            </w:pPr>
            <w:r w:rsidDel="00000000" w:rsidR="00000000" w:rsidRPr="00000000">
              <w:rPr>
                <w:sz w:val="18"/>
                <w:szCs w:val="18"/>
                <w:rtl w:val="0"/>
              </w:rPr>
              <w:t xml:space="preserve">1.</w:t>
            </w:r>
            <w:r w:rsidDel="00000000" w:rsidR="00000000" w:rsidRPr="00000000">
              <w:rPr>
                <w:rtl w:val="0"/>
              </w:rPr>
            </w:r>
          </w:p>
        </w:tc>
        <w:tc>
          <w:tcPr/>
          <w:p w:rsidR="00000000" w:rsidDel="00000000" w:rsidP="00000000" w:rsidRDefault="00000000" w:rsidRPr="00000000" w14:paraId="00000022">
            <w:pPr>
              <w:rPr/>
            </w:pPr>
            <w:r w:rsidDel="00000000" w:rsidR="00000000" w:rsidRPr="00000000">
              <w:rPr>
                <w:sz w:val="18"/>
                <w:szCs w:val="18"/>
                <w:rtl w:val="0"/>
              </w:rPr>
              <w:t xml:space="preserve">Elaboración de matriz de Historial de Usuario y Formato de Descripción HU, considerando los requerimientos del estudio de caso presentado. </w:t>
            </w:r>
            <w:r w:rsidDel="00000000" w:rsidR="00000000" w:rsidRPr="00000000">
              <w:rPr>
                <w:rtl w:val="0"/>
              </w:rPr>
            </w:r>
          </w:p>
        </w:tc>
      </w:tr>
    </w:tbl>
    <w:p w:rsidR="00000000" w:rsidDel="00000000" w:rsidP="00000000" w:rsidRDefault="00000000" w:rsidRPr="00000000" w14:paraId="00000023">
      <w:pPr>
        <w:spacing w:after="0" w:line="240" w:lineRule="auto"/>
        <w:rPr/>
      </w:pPr>
      <w:r w:rsidDel="00000000" w:rsidR="00000000" w:rsidRPr="00000000">
        <w:rPr>
          <w:rtl w:val="0"/>
        </w:rPr>
      </w:r>
    </w:p>
    <w:tbl>
      <w:tblPr>
        <w:tblStyle w:val="Table3"/>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3"/>
        <w:gridCol w:w="6379"/>
        <w:tblGridChange w:id="0">
          <w:tblGrid>
            <w:gridCol w:w="3403"/>
            <w:gridCol w:w="6379"/>
          </w:tblGrid>
        </w:tblGridChange>
      </w:tblGrid>
      <w:tr>
        <w:trPr>
          <w:cantSplit w:val="0"/>
          <w:tblHeader w:val="0"/>
        </w:trPr>
        <w:tc>
          <w:tcPr>
            <w:shd w:fill="eeece1" w:val="clear"/>
          </w:tcPr>
          <w:p w:rsidR="00000000" w:rsidDel="00000000" w:rsidP="00000000" w:rsidRDefault="00000000" w:rsidRPr="00000000" w14:paraId="00000024">
            <w:pPr>
              <w:jc w:val="center"/>
              <w:rPr/>
            </w:pPr>
            <w:r w:rsidDel="00000000" w:rsidR="00000000" w:rsidRPr="00000000">
              <w:rPr>
                <w:b w:val="1"/>
                <w:sz w:val="18"/>
                <w:szCs w:val="18"/>
                <w:rtl w:val="0"/>
              </w:rPr>
              <w:t xml:space="preserve">NOMBRE PARTICIPANTES</w:t>
            </w:r>
            <w:r w:rsidDel="00000000" w:rsidR="00000000" w:rsidRPr="00000000">
              <w:rPr>
                <w:rtl w:val="0"/>
              </w:rPr>
            </w:r>
          </w:p>
        </w:tc>
        <w:tc>
          <w:tcPr>
            <w:shd w:fill="eeece1" w:val="clear"/>
          </w:tcPr>
          <w:p w:rsidR="00000000" w:rsidDel="00000000" w:rsidP="00000000" w:rsidRDefault="00000000" w:rsidRPr="00000000" w14:paraId="00000025">
            <w:pPr>
              <w:jc w:val="center"/>
              <w:rPr/>
            </w:pPr>
            <w:r w:rsidDel="00000000" w:rsidR="00000000" w:rsidRPr="00000000">
              <w:rPr>
                <w:b w:val="1"/>
                <w:sz w:val="18"/>
                <w:szCs w:val="18"/>
                <w:rtl w:val="0"/>
              </w:rPr>
              <w:t xml:space="preserve">CARGO</w:t>
            </w:r>
            <w:r w:rsidDel="00000000" w:rsidR="00000000" w:rsidRPr="00000000">
              <w:rPr>
                <w:rtl w:val="0"/>
              </w:rPr>
            </w:r>
          </w:p>
        </w:tc>
      </w:tr>
      <w:tr>
        <w:trPr>
          <w:cantSplit w:val="0"/>
          <w:tblHeader w:val="0"/>
        </w:trPr>
        <w:tc>
          <w:tcPr/>
          <w:p w:rsidR="00000000" w:rsidDel="00000000" w:rsidP="00000000" w:rsidRDefault="00000000" w:rsidRPr="00000000" w14:paraId="00000026">
            <w:pPr>
              <w:jc w:val="center"/>
              <w:rPr/>
            </w:pPr>
            <w:r w:rsidDel="00000000" w:rsidR="00000000" w:rsidRPr="00000000">
              <w:rPr>
                <w:color w:val="000000"/>
                <w:rtl w:val="0"/>
              </w:rPr>
              <w:t xml:space="preserve">Mathius S. Moyano</w:t>
            </w: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Líder del grupo, elaboración del </w:t>
            </w:r>
            <w:r w:rsidDel="00000000" w:rsidR="00000000" w:rsidRPr="00000000">
              <w:rPr>
                <w:color w:val="444444"/>
                <w:highlight w:val="white"/>
                <w:rtl w:val="0"/>
              </w:rPr>
              <w:t xml:space="preserve">REQ001, preparación </w:t>
            </w:r>
            <w:r w:rsidDel="00000000" w:rsidR="00000000" w:rsidRPr="00000000">
              <w:rPr>
                <w:rtl w:val="0"/>
              </w:rPr>
              <w:t xml:space="preserve">del documento final y revisión general. </w:t>
            </w:r>
          </w:p>
        </w:tc>
      </w:tr>
      <w:tr>
        <w:trPr>
          <w:cantSplit w:val="0"/>
          <w:tblHeader w:val="0"/>
        </w:trPr>
        <w:tc>
          <w:tcPr/>
          <w:p w:rsidR="00000000" w:rsidDel="00000000" w:rsidP="00000000" w:rsidRDefault="00000000" w:rsidRPr="00000000" w14:paraId="00000028">
            <w:pPr>
              <w:jc w:val="center"/>
              <w:rPr>
                <w:color w:val="000000"/>
              </w:rPr>
            </w:pPr>
            <w:r w:rsidDel="00000000" w:rsidR="00000000" w:rsidRPr="00000000">
              <w:rPr>
                <w:color w:val="000000"/>
                <w:rtl w:val="0"/>
              </w:rPr>
              <w:t xml:space="preserve">Cristian F. Idrobo</w:t>
            </w:r>
          </w:p>
        </w:tc>
        <w:tc>
          <w:tcPr/>
          <w:p w:rsidR="00000000" w:rsidDel="00000000" w:rsidP="00000000" w:rsidRDefault="00000000" w:rsidRPr="00000000" w14:paraId="00000029">
            <w:pPr>
              <w:rPr/>
            </w:pPr>
            <w:r w:rsidDel="00000000" w:rsidR="00000000" w:rsidRPr="00000000">
              <w:rPr>
                <w:rtl w:val="0"/>
              </w:rPr>
              <w:t xml:space="preserve">Preparación del del REQ003 de acuerdo a la planificación indicada.</w:t>
            </w:r>
          </w:p>
        </w:tc>
      </w:tr>
      <w:tr>
        <w:trPr>
          <w:cantSplit w:val="0"/>
          <w:tblHeader w:val="0"/>
        </w:trPr>
        <w:tc>
          <w:tcPr/>
          <w:p w:rsidR="00000000" w:rsidDel="00000000" w:rsidP="00000000" w:rsidRDefault="00000000" w:rsidRPr="00000000" w14:paraId="0000002A">
            <w:pPr>
              <w:jc w:val="center"/>
              <w:rPr/>
            </w:pPr>
            <w:r w:rsidDel="00000000" w:rsidR="00000000" w:rsidRPr="00000000">
              <w:rPr>
                <w:color w:val="000000"/>
                <w:rtl w:val="0"/>
              </w:rPr>
              <w:t xml:space="preserve">Andrés G. Revelo</w:t>
            </w: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t xml:space="preserve">Preparación del del REQ002 de acuerdo a la planificación indicada.</w:t>
            </w:r>
          </w:p>
        </w:tc>
      </w:tr>
      <w:tr>
        <w:trPr>
          <w:cantSplit w:val="0"/>
          <w:trHeight w:val="70" w:hRule="atLeast"/>
          <w:tblHeader w:val="0"/>
        </w:trPr>
        <w:tc>
          <w:tcPr/>
          <w:p w:rsidR="00000000" w:rsidDel="00000000" w:rsidP="00000000" w:rsidRDefault="00000000" w:rsidRPr="00000000" w14:paraId="0000002C">
            <w:pPr>
              <w:jc w:val="center"/>
              <w:rPr/>
            </w:pPr>
            <w:r w:rsidDel="00000000" w:rsidR="00000000" w:rsidRPr="00000000">
              <w:rPr>
                <w:color w:val="000000"/>
                <w:rtl w:val="0"/>
              </w:rPr>
              <w:t xml:space="preserve">Erick E. Romero</w:t>
            </w: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Preparación del del REQ001 de acuerdo a la planificación indicada.</w:t>
            </w:r>
          </w:p>
        </w:tc>
      </w:tr>
      <w:tr>
        <w:trPr>
          <w:cantSplit w:val="0"/>
          <w:trHeight w:val="70" w:hRule="atLeast"/>
          <w:tblHeader w:val="0"/>
        </w:trPr>
        <w:tc>
          <w:tcPr/>
          <w:p w:rsidR="00000000" w:rsidDel="00000000" w:rsidP="00000000" w:rsidRDefault="00000000" w:rsidRPr="00000000" w14:paraId="0000002E">
            <w:pPr>
              <w:jc w:val="center"/>
              <w:rPr>
                <w:color w:val="000000"/>
              </w:rPr>
            </w:pPr>
            <w:r w:rsidDel="00000000" w:rsidR="00000000" w:rsidRPr="00000000">
              <w:rPr>
                <w:color w:val="000000"/>
                <w:rtl w:val="0"/>
              </w:rPr>
              <w:t xml:space="preserve">Genesis C. Simbaña</w:t>
            </w:r>
          </w:p>
        </w:tc>
        <w:tc>
          <w:tcPr/>
          <w:p w:rsidR="00000000" w:rsidDel="00000000" w:rsidP="00000000" w:rsidRDefault="00000000" w:rsidRPr="00000000" w14:paraId="0000002F">
            <w:pPr>
              <w:rPr/>
            </w:pPr>
            <w:r w:rsidDel="00000000" w:rsidR="00000000" w:rsidRPr="00000000">
              <w:rPr>
                <w:rtl w:val="0"/>
              </w:rPr>
              <w:t xml:space="preserve">Preparación del del REQ004 de acuerdo a la planificación indicada.</w:t>
            </w:r>
          </w:p>
        </w:tc>
      </w:tr>
    </w:tbl>
    <w:p w:rsidR="00000000" w:rsidDel="00000000" w:rsidP="00000000" w:rsidRDefault="00000000" w:rsidRPr="00000000" w14:paraId="00000030">
      <w:pPr>
        <w:spacing w:after="0" w:line="240" w:lineRule="auto"/>
        <w:rPr/>
      </w:pPr>
      <w:r w:rsidDel="00000000" w:rsidR="00000000" w:rsidRPr="00000000">
        <w:rPr>
          <w:rtl w:val="0"/>
        </w:rPr>
      </w:r>
    </w:p>
    <w:tbl>
      <w:tblPr>
        <w:tblStyle w:val="Table4"/>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
        <w:gridCol w:w="18"/>
        <w:gridCol w:w="4186"/>
        <w:gridCol w:w="746"/>
        <w:gridCol w:w="2548"/>
        <w:gridCol w:w="1840"/>
        <w:tblGridChange w:id="0">
          <w:tblGrid>
            <w:gridCol w:w="444"/>
            <w:gridCol w:w="18"/>
            <w:gridCol w:w="4186"/>
            <w:gridCol w:w="746"/>
            <w:gridCol w:w="2548"/>
            <w:gridCol w:w="1840"/>
          </w:tblGrid>
        </w:tblGridChange>
      </w:tblGrid>
      <w:tr>
        <w:trPr>
          <w:cantSplit w:val="0"/>
          <w:tblHeader w:val="0"/>
        </w:trPr>
        <w:tc>
          <w:tcPr>
            <w:gridSpan w:val="6"/>
            <w:shd w:fill="eeece1" w:val="clear"/>
          </w:tcPr>
          <w:p w:rsidR="00000000" w:rsidDel="00000000" w:rsidP="00000000" w:rsidRDefault="00000000" w:rsidRPr="00000000" w14:paraId="00000031">
            <w:pPr>
              <w:rPr/>
            </w:pPr>
            <w:r w:rsidDel="00000000" w:rsidR="00000000" w:rsidRPr="00000000">
              <w:rPr>
                <w:b w:val="1"/>
                <w:sz w:val="18"/>
                <w:szCs w:val="18"/>
                <w:rtl w:val="0"/>
              </w:rPr>
              <w:t xml:space="preserve">DESARROLLO DE LOS TEMAS TRATADOS EN LA REUNIÓN:</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037">
            <w:pPr>
              <w:rPr/>
            </w:pPr>
            <w:r w:rsidDel="00000000" w:rsidR="00000000" w:rsidRPr="00000000">
              <w:rPr>
                <w:sz w:val="18"/>
                <w:szCs w:val="18"/>
                <w:rtl w:val="0"/>
              </w:rPr>
              <w:t xml:space="preserve">1.1</w:t>
            </w:r>
            <w:r w:rsidDel="00000000" w:rsidR="00000000" w:rsidRPr="00000000">
              <w:rPr>
                <w:rtl w:val="0"/>
              </w:rPr>
            </w:r>
          </w:p>
        </w:tc>
        <w:tc>
          <w:tcPr>
            <w:gridSpan w:val="4"/>
          </w:tcPr>
          <w:p w:rsidR="00000000" w:rsidDel="00000000" w:rsidP="00000000" w:rsidRDefault="00000000" w:rsidRPr="00000000" w14:paraId="00000039">
            <w:pPr>
              <w:jc w:val="both"/>
              <w:rPr>
                <w:rFonts w:ascii="Arial" w:cs="Arial" w:eastAsia="Arial" w:hAnsi="Arial"/>
                <w:sz w:val="20"/>
                <w:szCs w:val="20"/>
              </w:rPr>
            </w:pPr>
            <w:bookmarkStart w:colFirst="0" w:colLast="0" w:name="_heading=h.30j0zll" w:id="2"/>
            <w:bookmarkEnd w:id="2"/>
            <w:r w:rsidDel="00000000" w:rsidR="00000000" w:rsidRPr="00000000">
              <w:rPr>
                <w:rFonts w:ascii="Arial" w:cs="Arial" w:eastAsia="Arial" w:hAnsi="Arial"/>
                <w:sz w:val="20"/>
                <w:szCs w:val="20"/>
                <w:rtl w:val="0"/>
              </w:rPr>
              <w:t xml:space="preserve">ANTECEDENTES: El día 27/06/2022 se realizó una reunión con los integrantes del grupo para la realización de diapositivas referente al Perfil del Proyecto. Los avances que se indicaron fueron los siguientes: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Diapositiva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Introducción</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Dispositiva de Planteamiento del trabajo </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Planteamiento del problema</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Justificación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Dispositiva de Sistema de Objetivos</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 General</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Específicos </w:t>
            </w:r>
            <w:r w:rsidDel="00000000" w:rsidR="00000000" w:rsidRPr="00000000">
              <w:rPr>
                <w:rtl w:val="0"/>
              </w:rPr>
            </w:r>
          </w:p>
        </w:tc>
      </w:tr>
      <w:tr>
        <w:trPr>
          <w:cantSplit w:val="0"/>
          <w:tblHeader w:val="0"/>
        </w:trPr>
        <w:tc>
          <w:tcPr>
            <w:gridSpan w:val="2"/>
          </w:tcPr>
          <w:p w:rsidR="00000000" w:rsidDel="00000000" w:rsidP="00000000" w:rsidRDefault="00000000" w:rsidRPr="00000000" w14:paraId="00000044">
            <w:pPr>
              <w:rPr/>
            </w:pPr>
            <w:r w:rsidDel="00000000" w:rsidR="00000000" w:rsidRPr="00000000">
              <w:rPr>
                <w:sz w:val="18"/>
                <w:szCs w:val="18"/>
                <w:rtl w:val="0"/>
              </w:rPr>
              <w:t xml:space="preserve">1.2</w:t>
            </w:r>
            <w:r w:rsidDel="00000000" w:rsidR="00000000" w:rsidRPr="00000000">
              <w:rPr>
                <w:rtl w:val="0"/>
              </w:rPr>
            </w:r>
          </w:p>
        </w:tc>
        <w:tc>
          <w:tcPr>
            <w:gridSpan w:val="4"/>
          </w:tcPr>
          <w:p w:rsidR="00000000" w:rsidDel="00000000" w:rsidP="00000000" w:rsidRDefault="00000000" w:rsidRPr="00000000" w14:paraId="00000046">
            <w:pPr>
              <w:jc w:val="both"/>
              <w:rPr/>
            </w:pPr>
            <w:r w:rsidDel="00000000" w:rsidR="00000000" w:rsidRPr="00000000">
              <w:rPr>
                <w:rFonts w:ascii="Arial" w:cs="Arial" w:eastAsia="Arial" w:hAnsi="Arial"/>
                <w:sz w:val="20"/>
                <w:szCs w:val="20"/>
                <w:rtl w:val="0"/>
              </w:rPr>
              <w:t xml:space="preserve">En la elaboración de este proceso se llevó a cabo con las indicaciones compartida por la Ing, Jenny Ruiz de tal manera continuar con el desarrollo de la matriz tanto de Historial de Usuario como el Formato de Descripción HU. </w:t>
            </w:r>
            <w:r w:rsidDel="00000000" w:rsidR="00000000" w:rsidRPr="00000000">
              <w:rPr>
                <w:rtl w:val="0"/>
              </w:rPr>
            </w:r>
          </w:p>
        </w:tc>
      </w:tr>
      <w:tr>
        <w:trPr>
          <w:cantSplit w:val="0"/>
          <w:tblHeader w:val="0"/>
        </w:trPr>
        <w:tc>
          <w:tcPr>
            <w:gridSpan w:val="2"/>
          </w:tcPr>
          <w:p w:rsidR="00000000" w:rsidDel="00000000" w:rsidP="00000000" w:rsidRDefault="00000000" w:rsidRPr="00000000" w14:paraId="0000004A">
            <w:pPr>
              <w:rPr/>
            </w:pPr>
            <w:r w:rsidDel="00000000" w:rsidR="00000000" w:rsidRPr="00000000">
              <w:rPr>
                <w:sz w:val="18"/>
                <w:szCs w:val="18"/>
                <w:rtl w:val="0"/>
              </w:rPr>
              <w:t xml:space="preserve">1.3</w:t>
            </w:r>
            <w:r w:rsidDel="00000000" w:rsidR="00000000" w:rsidRPr="00000000">
              <w:rPr>
                <w:rtl w:val="0"/>
              </w:rPr>
            </w:r>
          </w:p>
        </w:tc>
        <w:tc>
          <w:tcPr>
            <w:gridSpan w:val="4"/>
          </w:tcPr>
          <w:p w:rsidR="00000000" w:rsidDel="00000000" w:rsidP="00000000" w:rsidRDefault="00000000" w:rsidRPr="00000000" w14:paraId="0000004C">
            <w:pPr>
              <w:rPr/>
            </w:pPr>
            <w:r w:rsidDel="00000000" w:rsidR="00000000" w:rsidRPr="00000000">
              <w:rPr>
                <w:u w:val="single"/>
                <w:rtl w:val="0"/>
              </w:rPr>
              <w:t xml:space="preserve">INFORMACIÓN</w:t>
            </w:r>
            <w:r w:rsidDel="00000000" w:rsidR="00000000" w:rsidRPr="00000000">
              <w:rPr>
                <w:rtl w:val="0"/>
              </w:rPr>
            </w:r>
          </w:p>
        </w:tc>
      </w:tr>
      <w:tr>
        <w:trPr>
          <w:cantSplit w:val="0"/>
          <w:tblHeader w:val="0"/>
        </w:trPr>
        <w:tc>
          <w:tcPr>
            <w:gridSpan w:val="6"/>
            <w:shd w:fill="eeece1" w:val="clear"/>
          </w:tcPr>
          <w:p w:rsidR="00000000" w:rsidDel="00000000" w:rsidP="00000000" w:rsidRDefault="00000000" w:rsidRPr="00000000" w14:paraId="00000050">
            <w:pPr>
              <w:rPr/>
            </w:pPr>
            <w:r w:rsidDel="00000000" w:rsidR="00000000" w:rsidRPr="00000000">
              <w:rPr>
                <w:b w:val="1"/>
                <w:sz w:val="18"/>
                <w:szCs w:val="18"/>
                <w:rtl w:val="0"/>
              </w:rPr>
              <w:t xml:space="preserve">ACUERDOS Y COMPROMISOS:</w:t>
            </w:r>
            <w:r w:rsidDel="00000000" w:rsidR="00000000" w:rsidRPr="00000000">
              <w:rPr>
                <w:rtl w:val="0"/>
              </w:rPr>
            </w:r>
          </w:p>
        </w:tc>
      </w:tr>
      <w:tr>
        <w:trPr>
          <w:cantSplit w:val="0"/>
          <w:trHeight w:val="403.83789062500006" w:hRule="atLeast"/>
          <w:tblHeader w:val="0"/>
        </w:trPr>
        <w:tc>
          <w:tcPr/>
          <w:p w:rsidR="00000000" w:rsidDel="00000000" w:rsidP="00000000" w:rsidRDefault="00000000" w:rsidRPr="00000000" w14:paraId="00000056">
            <w:pPr>
              <w:jc w:val="center"/>
              <w:rPr/>
            </w:pPr>
            <w:r w:rsidDel="00000000" w:rsidR="00000000" w:rsidRPr="00000000">
              <w:rPr>
                <w:rtl w:val="0"/>
              </w:rPr>
            </w:r>
          </w:p>
        </w:tc>
        <w:tc>
          <w:tcPr>
            <w:gridSpan w:val="3"/>
          </w:tcPr>
          <w:p w:rsidR="00000000" w:rsidDel="00000000" w:rsidP="00000000" w:rsidRDefault="00000000" w:rsidRPr="00000000" w14:paraId="00000057">
            <w:pPr>
              <w:jc w:val="center"/>
              <w:rPr/>
            </w:pPr>
            <w:r w:rsidDel="00000000" w:rsidR="00000000" w:rsidRPr="00000000">
              <w:rPr>
                <w:b w:val="1"/>
                <w:sz w:val="18"/>
                <w:szCs w:val="18"/>
                <w:rtl w:val="0"/>
              </w:rPr>
              <w:t xml:space="preserve">DESCRIPCIÓN</w:t>
            </w:r>
            <w:r w:rsidDel="00000000" w:rsidR="00000000" w:rsidRPr="00000000">
              <w:rPr>
                <w:rtl w:val="0"/>
              </w:rPr>
            </w:r>
          </w:p>
        </w:tc>
        <w:tc>
          <w:tcPr/>
          <w:p w:rsidR="00000000" w:rsidDel="00000000" w:rsidP="00000000" w:rsidRDefault="00000000" w:rsidRPr="00000000" w14:paraId="0000005A">
            <w:pPr>
              <w:jc w:val="center"/>
              <w:rPr/>
            </w:pPr>
            <w:r w:rsidDel="00000000" w:rsidR="00000000" w:rsidRPr="00000000">
              <w:rPr>
                <w:b w:val="1"/>
                <w:sz w:val="18"/>
                <w:szCs w:val="18"/>
                <w:rtl w:val="0"/>
              </w:rPr>
              <w:t xml:space="preserve">RESPONSABLE</w:t>
            </w:r>
            <w:r w:rsidDel="00000000" w:rsidR="00000000" w:rsidRPr="00000000">
              <w:rPr>
                <w:rtl w:val="0"/>
              </w:rPr>
            </w:r>
          </w:p>
        </w:tc>
        <w:tc>
          <w:tcPr/>
          <w:p w:rsidR="00000000" w:rsidDel="00000000" w:rsidP="00000000" w:rsidRDefault="00000000" w:rsidRPr="00000000" w14:paraId="0000005B">
            <w:pPr>
              <w:jc w:val="center"/>
              <w:rPr/>
            </w:pPr>
            <w:r w:rsidDel="00000000" w:rsidR="00000000" w:rsidRPr="00000000">
              <w:rPr>
                <w:b w:val="1"/>
                <w:sz w:val="18"/>
                <w:szCs w:val="18"/>
                <w:rtl w:val="0"/>
              </w:rPr>
              <w:t xml:space="preserve">FECHA</w:t>
            </w:r>
            <w:r w:rsidDel="00000000" w:rsidR="00000000" w:rsidRPr="00000000">
              <w:rPr>
                <w:rtl w:val="0"/>
              </w:rPr>
            </w:r>
          </w:p>
        </w:tc>
      </w:tr>
      <w:tr>
        <w:trPr>
          <w:cantSplit w:val="0"/>
          <w:tblHeader w:val="0"/>
        </w:trPr>
        <w:tc>
          <w:tcPr/>
          <w:p w:rsidR="00000000" w:rsidDel="00000000" w:rsidP="00000000" w:rsidRDefault="00000000" w:rsidRPr="00000000" w14:paraId="0000005C">
            <w:pPr>
              <w:rPr/>
            </w:pPr>
            <w:r w:rsidDel="00000000" w:rsidR="00000000" w:rsidRPr="00000000">
              <w:rPr>
                <w:sz w:val="18"/>
                <w:szCs w:val="18"/>
                <w:rtl w:val="0"/>
              </w:rPr>
              <w:t xml:space="preserve">2.</w:t>
            </w:r>
            <w:r w:rsidDel="00000000" w:rsidR="00000000" w:rsidRPr="00000000">
              <w:rPr>
                <w:rtl w:val="0"/>
              </w:rPr>
            </w:r>
          </w:p>
        </w:tc>
        <w:tc>
          <w:tcPr>
            <w:gridSpan w:val="3"/>
          </w:tcPr>
          <w:p w:rsidR="00000000" w:rsidDel="00000000" w:rsidP="00000000" w:rsidRDefault="00000000" w:rsidRPr="00000000" w14:paraId="0000005D">
            <w:pPr>
              <w:jc w:val="both"/>
              <w:rPr/>
            </w:pPr>
            <w:r w:rsidDel="00000000" w:rsidR="00000000" w:rsidRPr="00000000">
              <w:rPr>
                <w:rFonts w:ascii="Arial" w:cs="Arial" w:eastAsia="Arial" w:hAnsi="Arial"/>
                <w:sz w:val="20"/>
                <w:szCs w:val="20"/>
                <w:rtl w:val="0"/>
              </w:rPr>
              <w:t xml:space="preserve"> Hacer oficial el tema del análisis del proyecto</w:t>
            </w:r>
            <w:r w:rsidDel="00000000" w:rsidR="00000000" w:rsidRPr="00000000">
              <w:rPr>
                <w:rtl w:val="0"/>
              </w:rPr>
            </w:r>
          </w:p>
        </w:tc>
        <w:tc>
          <w:tcPr/>
          <w:p w:rsidR="00000000" w:rsidDel="00000000" w:rsidP="00000000" w:rsidRDefault="00000000" w:rsidRPr="00000000" w14:paraId="00000060">
            <w:pPr>
              <w:jc w:val="both"/>
              <w:rPr/>
            </w:pPr>
            <w:r w:rsidDel="00000000" w:rsidR="00000000" w:rsidRPr="00000000">
              <w:rPr>
                <w:rtl w:val="0"/>
              </w:rPr>
              <w:t xml:space="preserve">Líder equipo</w:t>
            </w:r>
          </w:p>
        </w:tc>
        <w:tc>
          <w:tcPr/>
          <w:p w:rsidR="00000000" w:rsidDel="00000000" w:rsidP="00000000" w:rsidRDefault="00000000" w:rsidRPr="00000000" w14:paraId="00000061">
            <w:pPr>
              <w:jc w:val="both"/>
              <w:rPr/>
            </w:pPr>
            <w:r w:rsidDel="00000000" w:rsidR="00000000" w:rsidRPr="00000000">
              <w:rPr>
                <w:rtl w:val="0"/>
              </w:rPr>
              <w:t xml:space="preserve">08/06/2022</w:t>
            </w:r>
          </w:p>
        </w:tc>
      </w:tr>
      <w:tr>
        <w:trPr>
          <w:cantSplit w:val="0"/>
          <w:tblHeader w:val="0"/>
        </w:trPr>
        <w:tc>
          <w:tcPr>
            <w:gridSpan w:val="6"/>
            <w:shd w:fill="eeece1" w:val="clear"/>
          </w:tcPr>
          <w:p w:rsidR="00000000" w:rsidDel="00000000" w:rsidP="00000000" w:rsidRDefault="00000000" w:rsidRPr="00000000" w14:paraId="00000062">
            <w:pPr>
              <w:rPr/>
            </w:pPr>
            <w:r w:rsidDel="00000000" w:rsidR="00000000" w:rsidRPr="00000000">
              <w:rPr>
                <w:b w:val="1"/>
                <w:sz w:val="18"/>
                <w:szCs w:val="18"/>
                <w:rtl w:val="0"/>
              </w:rPr>
              <w:t xml:space="preserve">TEMAS ADICIONALES TRATADOS FUERA DE AGENDA:</w:t>
            </w:r>
            <w:r w:rsidDel="00000000" w:rsidR="00000000" w:rsidRPr="00000000">
              <w:rPr>
                <w:rtl w:val="0"/>
              </w:rPr>
            </w:r>
          </w:p>
        </w:tc>
      </w:tr>
      <w:tr>
        <w:trPr>
          <w:cantSplit w:val="0"/>
          <w:tblHeader w:val="0"/>
        </w:trPr>
        <w:tc>
          <w:tcPr>
            <w:gridSpan w:val="6"/>
            <w:shd w:fill="eeece1" w:val="clear"/>
          </w:tcPr>
          <w:p w:rsidR="00000000" w:rsidDel="00000000" w:rsidP="00000000" w:rsidRDefault="00000000" w:rsidRPr="00000000" w14:paraId="00000068">
            <w:pPr>
              <w:rPr/>
            </w:pPr>
            <w:r w:rsidDel="00000000" w:rsidR="00000000" w:rsidRPr="00000000">
              <w:rPr>
                <w:b w:val="1"/>
                <w:sz w:val="18"/>
                <w:szCs w:val="18"/>
                <w:rtl w:val="0"/>
              </w:rPr>
              <w:t xml:space="preserve">LUGAR, FECHA Y HORA DE LA PRÓXIMA REUNIÓN:</w:t>
            </w:r>
            <w:r w:rsidDel="00000000" w:rsidR="00000000" w:rsidRPr="00000000">
              <w:rPr>
                <w:sz w:val="18"/>
                <w:szCs w:val="18"/>
                <w:rtl w:val="0"/>
              </w:rPr>
              <w:t xml:space="preserve"> Zoom, 31/05/2022</w:t>
            </w:r>
            <w:r w:rsidDel="00000000" w:rsidR="00000000" w:rsidRPr="00000000">
              <w:rPr>
                <w:rtl w:val="0"/>
              </w:rPr>
            </w:r>
          </w:p>
        </w:tc>
      </w:tr>
      <w:tr>
        <w:trPr>
          <w:cantSplit w:val="0"/>
          <w:tblHeader w:val="0"/>
        </w:trPr>
        <w:tc>
          <w:tcPr>
            <w:gridSpan w:val="3"/>
            <w:shd w:fill="eeece1" w:val="clear"/>
          </w:tcPr>
          <w:p w:rsidR="00000000" w:rsidDel="00000000" w:rsidP="00000000" w:rsidRDefault="00000000" w:rsidRPr="00000000" w14:paraId="0000006E">
            <w:pPr>
              <w:rPr/>
            </w:pPr>
            <w:r w:rsidDel="00000000" w:rsidR="00000000" w:rsidRPr="00000000">
              <w:rPr>
                <w:b w:val="1"/>
                <w:sz w:val="18"/>
                <w:szCs w:val="18"/>
                <w:rtl w:val="0"/>
              </w:rPr>
              <w:t xml:space="preserve">ACTA ELABORADA POR:  </w:t>
            </w:r>
            <w:r w:rsidDel="00000000" w:rsidR="00000000" w:rsidRPr="00000000">
              <w:rPr>
                <w:rtl w:val="0"/>
              </w:rPr>
            </w:r>
          </w:p>
        </w:tc>
        <w:tc>
          <w:tcPr>
            <w:gridSpan w:val="3"/>
            <w:shd w:fill="eeece1" w:val="clear"/>
          </w:tcPr>
          <w:p w:rsidR="00000000" w:rsidDel="00000000" w:rsidP="00000000" w:rsidRDefault="00000000" w:rsidRPr="00000000" w14:paraId="00000071">
            <w:pPr>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74">
            <w:pPr>
              <w:rPr>
                <w:sz w:val="18"/>
                <w:szCs w:val="18"/>
              </w:rPr>
            </w:pPr>
            <w:r w:rsidDel="00000000" w:rsidR="00000000" w:rsidRPr="00000000">
              <w:rPr>
                <w:sz w:val="18"/>
                <w:szCs w:val="18"/>
                <w:rtl w:val="0"/>
              </w:rPr>
              <w:t xml:space="preserve">  Simbaña Chaza Genesis Carolina </w:t>
            </w:r>
            <w:r w:rsidDel="00000000" w:rsidR="00000000" w:rsidRPr="00000000">
              <w:drawing>
                <wp:anchor allowOverlap="1" behindDoc="0" distB="0" distT="0" distL="114300" distR="114300" hidden="0" layoutInCell="1" locked="0" relativeHeight="0" simplePos="0">
                  <wp:simplePos x="0" y="0"/>
                  <wp:positionH relativeFrom="column">
                    <wp:posOffset>447675</wp:posOffset>
                  </wp:positionH>
                  <wp:positionV relativeFrom="paragraph">
                    <wp:posOffset>197321</wp:posOffset>
                  </wp:positionV>
                  <wp:extent cx="1344160" cy="936839"/>
                  <wp:effectExtent b="0" l="0" r="0" t="0"/>
                  <wp:wrapNone/>
                  <wp:docPr id="22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44160" cy="936839"/>
                          </a:xfrm>
                          <a:prstGeom prst="rect"/>
                          <a:ln/>
                        </pic:spPr>
                      </pic:pic>
                    </a:graphicData>
                  </a:graphic>
                </wp:anchor>
              </w:drawing>
            </w:r>
          </w:p>
          <w:p w:rsidR="00000000" w:rsidDel="00000000" w:rsidP="00000000" w:rsidRDefault="00000000" w:rsidRPr="00000000" w14:paraId="00000075">
            <w:pPr>
              <w:rPr>
                <w:sz w:val="18"/>
                <w:szCs w:val="18"/>
              </w:rPr>
            </w:pPr>
            <w:r w:rsidDel="00000000" w:rsidR="00000000" w:rsidRPr="00000000">
              <w:rPr>
                <w:rtl w:val="0"/>
              </w:rPr>
            </w:r>
          </w:p>
          <w:p w:rsidR="00000000" w:rsidDel="00000000" w:rsidP="00000000" w:rsidRDefault="00000000" w:rsidRPr="00000000" w14:paraId="00000076">
            <w:pPr>
              <w:rPr>
                <w:sz w:val="18"/>
                <w:szCs w:val="18"/>
              </w:rPr>
            </w:pPr>
            <w:r w:rsidDel="00000000" w:rsidR="00000000" w:rsidRPr="00000000">
              <w:rPr>
                <w:rtl w:val="0"/>
              </w:rPr>
            </w:r>
          </w:p>
          <w:p w:rsidR="00000000" w:rsidDel="00000000" w:rsidP="00000000" w:rsidRDefault="00000000" w:rsidRPr="00000000" w14:paraId="00000077">
            <w:pPr>
              <w:rPr>
                <w:sz w:val="18"/>
                <w:szCs w:val="18"/>
              </w:rPr>
            </w:pPr>
            <w:r w:rsidDel="00000000" w:rsidR="00000000" w:rsidRPr="00000000">
              <w:rPr>
                <w:rtl w:val="0"/>
              </w:rPr>
            </w:r>
          </w:p>
          <w:p w:rsidR="00000000" w:rsidDel="00000000" w:rsidP="00000000" w:rsidRDefault="00000000" w:rsidRPr="00000000" w14:paraId="00000078">
            <w:pPr>
              <w:rPr/>
            </w:pPr>
            <w:r w:rsidDel="00000000" w:rsidR="00000000" w:rsidRPr="00000000">
              <w:rPr>
                <w:sz w:val="18"/>
                <w:szCs w:val="18"/>
                <w:rtl w:val="0"/>
              </w:rPr>
              <w:t xml:space="preserve">                      ESTUDIANTE</w:t>
            </w:r>
            <w:r w:rsidDel="00000000" w:rsidR="00000000" w:rsidRPr="00000000">
              <w:rPr>
                <w:rtl w:val="0"/>
              </w:rPr>
            </w:r>
          </w:p>
          <w:p w:rsidR="00000000" w:rsidDel="00000000" w:rsidP="00000000" w:rsidRDefault="00000000" w:rsidRPr="00000000" w14:paraId="00000079">
            <w:pPr>
              <w:rPr/>
            </w:pPr>
            <w:r w:rsidDel="00000000" w:rsidR="00000000" w:rsidRPr="00000000">
              <w:rPr>
                <w:sz w:val="18"/>
                <w:szCs w:val="18"/>
                <w:rtl w:val="0"/>
              </w:rPr>
              <w:t xml:space="preserve">Fecha: 30/05/2022</w:t>
            </w:r>
            <w:r w:rsidDel="00000000" w:rsidR="00000000" w:rsidRPr="00000000">
              <w:rPr>
                <w:rtl w:val="0"/>
              </w:rPr>
            </w:r>
          </w:p>
        </w:tc>
        <w:tc>
          <w:tcPr>
            <w:gridSpan w:val="3"/>
          </w:tcPr>
          <w:p w:rsidR="00000000" w:rsidDel="00000000" w:rsidP="00000000" w:rsidRDefault="00000000" w:rsidRPr="00000000" w14:paraId="0000007C">
            <w:pPr>
              <w:rPr>
                <w:rFonts w:ascii="Roboto" w:cs="Roboto" w:eastAsia="Roboto" w:hAnsi="Roboto"/>
                <w:color w:val="202124"/>
                <w:sz w:val="18"/>
                <w:szCs w:val="18"/>
                <w:highlight w:val="white"/>
              </w:rPr>
            </w:pPr>
            <w:r w:rsidDel="00000000" w:rsidR="00000000" w:rsidRPr="00000000">
              <w:rPr>
                <w:sz w:val="18"/>
                <w:szCs w:val="18"/>
                <w:rtl w:val="0"/>
              </w:rPr>
              <w:t xml:space="preserve">Responsable:  </w:t>
            </w:r>
            <w:r w:rsidDel="00000000" w:rsidR="00000000" w:rsidRPr="00000000">
              <w:rPr>
                <w:rFonts w:ascii="Roboto" w:cs="Roboto" w:eastAsia="Roboto" w:hAnsi="Roboto"/>
                <w:color w:val="202124"/>
                <w:sz w:val="18"/>
                <w:szCs w:val="18"/>
                <w:highlight w:val="white"/>
                <w:rtl w:val="0"/>
              </w:rPr>
              <w:t xml:space="preserve">Mathius Steven Moyano Jara</w:t>
            </w:r>
            <w:r w:rsidDel="00000000" w:rsidR="00000000" w:rsidRPr="00000000">
              <w:drawing>
                <wp:anchor allowOverlap="1" behindDoc="0" distB="0" distT="0" distL="114300" distR="114300" hidden="0" layoutInCell="1" locked="0" relativeHeight="0" simplePos="0">
                  <wp:simplePos x="0" y="0"/>
                  <wp:positionH relativeFrom="column">
                    <wp:posOffset>371475</wp:posOffset>
                  </wp:positionH>
                  <wp:positionV relativeFrom="paragraph">
                    <wp:posOffset>157162</wp:posOffset>
                  </wp:positionV>
                  <wp:extent cx="1607820" cy="1018540"/>
                  <wp:effectExtent b="0" l="0" r="0" t="0"/>
                  <wp:wrapNone/>
                  <wp:docPr id="22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07820" cy="1018540"/>
                          </a:xfrm>
                          <a:prstGeom prst="rect"/>
                          <a:ln/>
                        </pic:spPr>
                      </pic:pic>
                    </a:graphicData>
                  </a:graphic>
                </wp:anchor>
              </w:drawing>
            </w:r>
          </w:p>
          <w:p w:rsidR="00000000" w:rsidDel="00000000" w:rsidP="00000000" w:rsidRDefault="00000000" w:rsidRPr="00000000" w14:paraId="0000007D">
            <w:pPr>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7E">
            <w:pPr>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7F">
            <w:pPr>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80">
            <w:pPr>
              <w:rPr>
                <w:sz w:val="18"/>
                <w:szCs w:val="18"/>
              </w:rPr>
            </w:pPr>
            <w:r w:rsidDel="00000000" w:rsidR="00000000" w:rsidRPr="00000000">
              <w:rPr>
                <w:sz w:val="18"/>
                <w:szCs w:val="18"/>
                <w:rtl w:val="0"/>
              </w:rPr>
              <w:t xml:space="preserve">                     RESPONSABLE DEL PROYECTO </w:t>
            </w:r>
          </w:p>
          <w:p w:rsidR="00000000" w:rsidDel="00000000" w:rsidP="00000000" w:rsidRDefault="00000000" w:rsidRPr="00000000" w14:paraId="00000081">
            <w:pPr>
              <w:rPr/>
            </w:pPr>
            <w:r w:rsidDel="00000000" w:rsidR="00000000" w:rsidRPr="00000000">
              <w:rPr>
                <w:sz w:val="18"/>
                <w:szCs w:val="18"/>
                <w:rtl w:val="0"/>
              </w:rPr>
              <w:t xml:space="preserve">Fecha: 30/05/2022</w:t>
            </w:r>
            <w:r w:rsidDel="00000000" w:rsidR="00000000" w:rsidRPr="00000000">
              <w:rPr>
                <w:rtl w:val="0"/>
              </w:rPr>
            </w:r>
          </w:p>
        </w:tc>
      </w:tr>
    </w:tbl>
    <w:p w:rsidR="00000000" w:rsidDel="00000000" w:rsidP="00000000" w:rsidRDefault="00000000" w:rsidRPr="00000000" w14:paraId="00000084">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5">
      <w:pPr>
        <w:spacing w:after="0" w:line="240" w:lineRule="auto"/>
        <w:rPr>
          <w:b w:val="1"/>
        </w:rPr>
      </w:pPr>
      <w:r w:rsidDel="00000000" w:rsidR="00000000" w:rsidRPr="00000000">
        <w:rPr>
          <w:rtl w:val="0"/>
        </w:rPr>
      </w:r>
    </w:p>
    <w:tbl>
      <w:tblPr>
        <w:tblStyle w:val="Table5"/>
        <w:tblW w:w="9945.0" w:type="dxa"/>
        <w:jc w:val="left"/>
        <w:tblInd w:w="-4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
        <w:gridCol w:w="9585"/>
        <w:tblGridChange w:id="0">
          <w:tblGrid>
            <w:gridCol w:w="360"/>
            <w:gridCol w:w="9585"/>
          </w:tblGrid>
        </w:tblGridChange>
      </w:tblGrid>
      <w:tr>
        <w:trPr>
          <w:cantSplit w:val="0"/>
          <w:tblHeader w:val="0"/>
        </w:trPr>
        <w:tc>
          <w:tcPr>
            <w:gridSpan w:val="2"/>
            <w:shd w:fill="eeece1" w:val="clear"/>
          </w:tcPr>
          <w:p w:rsidR="00000000" w:rsidDel="00000000" w:rsidP="00000000" w:rsidRDefault="00000000" w:rsidRPr="00000000" w14:paraId="00000086">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LINK DE ACCESO A LA GRABACIÓN</w:t>
            </w:r>
          </w:p>
        </w:tc>
      </w:tr>
      <w:tr>
        <w:trPr>
          <w:cantSplit w:val="0"/>
          <w:trHeight w:val="141" w:hRule="atLeast"/>
          <w:tblHeader w:val="0"/>
        </w:trPr>
        <w:tc>
          <w:tcPr/>
          <w:p w:rsidR="00000000" w:rsidDel="00000000" w:rsidP="00000000" w:rsidRDefault="00000000" w:rsidRPr="00000000" w14:paraId="00000088">
            <w:pPr>
              <w:spacing w:after="0" w:line="240" w:lineRule="auto"/>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89">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Realización durante horas sincrónicas de la </w:t>
            </w:r>
            <w:r w:rsidDel="00000000" w:rsidR="00000000" w:rsidRPr="00000000">
              <w:rPr>
                <w:rFonts w:ascii="Arial" w:cs="Arial" w:eastAsia="Arial" w:hAnsi="Arial"/>
                <w:sz w:val="20"/>
                <w:szCs w:val="20"/>
                <w:rtl w:val="0"/>
              </w:rPr>
              <w:t xml:space="preserve">cátedra</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8A">
      <w:pPr>
        <w:spacing w:after="0" w:line="240" w:lineRule="auto"/>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footerReference r:id="rId10" w:type="default"/>
      <w:pgSz w:h="16838" w:w="11906" w:orient="portrait"/>
      <w:pgMar w:bottom="1417" w:top="1134"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tabs>
        <w:tab w:val="center" w:pos="4252"/>
        <w:tab w:val="right" w:pos="8504"/>
      </w:tabs>
      <w:spacing w:after="708"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tabs>
        <w:tab w:val="center" w:pos="4252"/>
        <w:tab w:val="right" w:pos="8504"/>
      </w:tabs>
      <w:spacing w:after="708"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0" w:hanging="360"/>
      </w:pPr>
      <w:rPr/>
    </w:lvl>
    <w:lvl w:ilvl="1">
      <w:start w:val="1"/>
      <w:numFmt w:val="decimal"/>
      <w:lvlText w:val="%1.%2"/>
      <w:lvlJc w:val="left"/>
      <w:pPr>
        <w:ind w:left="1140" w:hanging="360"/>
      </w:pPr>
      <w:rPr/>
    </w:lvl>
    <w:lvl w:ilvl="2">
      <w:start w:val="1"/>
      <w:numFmt w:val="decimal"/>
      <w:lvlText w:val="%1.%2.%3"/>
      <w:lvlJc w:val="left"/>
      <w:pPr>
        <w:ind w:left="1860" w:hanging="720"/>
      </w:pPr>
      <w:rPr/>
    </w:lvl>
    <w:lvl w:ilvl="3">
      <w:start w:val="1"/>
      <w:numFmt w:val="decimal"/>
      <w:lvlText w:val="%1.%2.%3.%4"/>
      <w:lvlJc w:val="left"/>
      <w:pPr>
        <w:ind w:left="2220" w:hanging="720"/>
      </w:pPr>
      <w:rPr/>
    </w:lvl>
    <w:lvl w:ilvl="4">
      <w:start w:val="1"/>
      <w:numFmt w:val="decimal"/>
      <w:lvlText w:val="%1.%2.%3.%4.%5"/>
      <w:lvlJc w:val="left"/>
      <w:pPr>
        <w:ind w:left="2940" w:hanging="1080"/>
      </w:pPr>
      <w:rPr/>
    </w:lvl>
    <w:lvl w:ilvl="5">
      <w:start w:val="1"/>
      <w:numFmt w:val="decimal"/>
      <w:lvlText w:val="%1.%2.%3.%4.%5.%6"/>
      <w:lvlJc w:val="left"/>
      <w:pPr>
        <w:ind w:left="3300" w:hanging="1080"/>
      </w:pPr>
      <w:rPr/>
    </w:lvl>
    <w:lvl w:ilvl="6">
      <w:start w:val="1"/>
      <w:numFmt w:val="decimal"/>
      <w:lvlText w:val="%1.%2.%3.%4.%5.%6.%7"/>
      <w:lvlJc w:val="left"/>
      <w:pPr>
        <w:ind w:left="4020" w:hanging="1440"/>
      </w:pPr>
      <w:rPr/>
    </w:lvl>
    <w:lvl w:ilvl="7">
      <w:start w:val="1"/>
      <w:numFmt w:val="decimal"/>
      <w:lvlText w:val="%1.%2.%3.%4.%5.%6.%7.%8"/>
      <w:lvlJc w:val="left"/>
      <w:pPr>
        <w:ind w:left="4380" w:hanging="1440"/>
      </w:pPr>
      <w:rPr/>
    </w:lvl>
    <w:lvl w:ilvl="8">
      <w:start w:val="1"/>
      <w:numFmt w:val="decimal"/>
      <w:lvlText w:val="%1.%2.%3.%4.%5.%6.%7.%8.%9"/>
      <w:lvlJc w:val="left"/>
      <w:pPr>
        <w:ind w:left="51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447BE"/>
    <w:pPr>
      <w:spacing w:after="200" w:line="276" w:lineRule="auto"/>
    </w:pPr>
    <w:rPr>
      <w:rFonts w:ascii="Calibri" w:cs="Calibri" w:eastAsia="Calibri" w:hAnsi="Calibri"/>
      <w:lang w:eastAsia="es-EC"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5447BE"/>
    <w:pPr>
      <w:spacing w:after="0"/>
      <w:ind w:left="720"/>
      <w:contextualSpacing w:val="1"/>
    </w:pPr>
    <w:rPr>
      <w:rFonts w:ascii="Arial" w:cs="Arial" w:eastAsia="Arial" w:hAnsi="Arial"/>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izoVMfapbTBP5+ZgV6OD2/sUkg==">AMUW2mWETZGFkXERqIOcoMwnAjyjEV6/gc4066gG5jbR79HHuvTvrYwOmWM5Nqh/TezA1m6wJr63VxZv5l5aDrb1fpnpjxhdSW+0I6svUS46+SXkMoyvBK488Bhs/eZdwIjtaXXAMsiH+YPcCGzHbSPAjUPuQnuCbw==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2022-06-01T18:09:00Z</dcterms:created>
  <dc:creator>GENESIS CAROLINA SIMBA�A CHAZA</dc:creator>
</cp:coreProperties>
</file>