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4A667" w14:textId="41CA5155" w:rsidR="002D0798" w:rsidRDefault="00871ABF" w:rsidP="00871ABF">
      <w:pPr>
        <w:pStyle w:val="berschrift2"/>
      </w:pPr>
      <w:r>
        <w:t>A.3:</w:t>
      </w:r>
    </w:p>
    <w:p w14:paraId="0683BCDC" w14:textId="35002BCF" w:rsidR="00462C55" w:rsidRDefault="00871ABF" w:rsidP="00871ABF">
      <w:pPr>
        <w:pBdr>
          <w:bottom w:val="single" w:sz="6" w:space="1" w:color="auto"/>
        </w:pBdr>
      </w:pPr>
      <w:r>
        <w:t xml:space="preserve">Betrachten Sie das Beispiel aus der Vorlesung, in dem </w:t>
      </w:r>
      <m:oMath>
        <m:r>
          <w:rPr>
            <w:rFonts w:ascii="Cambria Math" w:hAnsi="Cambria Math"/>
          </w:rPr>
          <m:t>insertion_sort</m:t>
        </m:r>
      </m:oMath>
      <w:r>
        <w:t xml:space="preserve"> und </w:t>
      </w:r>
      <m:oMath>
        <m:r>
          <w:rPr>
            <w:rFonts w:ascii="Cambria Math" w:hAnsi="Cambria Math"/>
          </w:rPr>
          <m:t>Foo Sort</m:t>
        </m:r>
      </m:oMath>
      <w:r>
        <w:t xml:space="preserve"> verglichen wurden. Bestimmen Sie unter Beibehaltung der dort getroffenen Annahmen diejenige Anzahl von zu sortierenden Zahlen </w:t>
      </w:r>
      <m:oMath>
        <m:r>
          <w:rPr>
            <w:rFonts w:ascii="Cambria Math" w:hAnsi="Cambria Math"/>
          </w:rPr>
          <m:t>m</m:t>
        </m:r>
      </m:oMath>
      <w:r>
        <w:t xml:space="preserve">, so dass die Laufzeit von </w:t>
      </w:r>
      <m:oMath>
        <m:r>
          <w:rPr>
            <w:rFonts w:ascii="Cambria Math" w:hAnsi="Cambria Math"/>
          </w:rPr>
          <m:t>insertion_sort</m:t>
        </m:r>
      </m:oMath>
      <w:r>
        <w:t xml:space="preserve"> bei m Zahlen (m + 1 Zahlen) kleiner (bzw. größer) ist als die Laufzeit von </w:t>
      </w:r>
      <m:oMath>
        <m:r>
          <w:rPr>
            <w:rFonts w:ascii="Cambria Math" w:hAnsi="Cambria Math"/>
          </w:rPr>
          <m:t>Foo Sort</m:t>
        </m:r>
      </m:oMath>
      <w:r>
        <w:t>. Wie groß ist die Laufzeit bei dieser Eingabe?</w:t>
      </w:r>
    </w:p>
    <w:p w14:paraId="687BF92E" w14:textId="1D6009C5" w:rsidR="00462C55" w:rsidRPr="00475B96" w:rsidRDefault="00462C55" w:rsidP="00462C55">
      <w:pPr>
        <w:pStyle w:val="Aufzhlungszeichen"/>
      </w:pPr>
      <w:r>
        <w:t xml:space="preserve">Asymptotische Laufzeit </w:t>
      </w:r>
      <m:oMath>
        <m:r>
          <w:rPr>
            <w:rFonts w:ascii="Cambria Math" w:hAnsi="Cambria Math"/>
          </w:rPr>
          <m:t>insertion_sort</m:t>
        </m:r>
      </m:oMath>
      <w:r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2⋅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0863980C" w14:textId="786605E7" w:rsidR="00475B96" w:rsidRPr="00475B96" w:rsidRDefault="00475B96" w:rsidP="00462C55">
      <w:pPr>
        <w:pStyle w:val="Aufzhlungszeichen"/>
      </w:pPr>
      <w:r>
        <w:rPr>
          <w:rFonts w:eastAsiaTheme="minorEastAsia"/>
        </w:rPr>
        <w:t xml:space="preserve">Rechenleistung </w:t>
      </w:r>
      <m:oMath>
        <m:r>
          <w:rPr>
            <w:rFonts w:ascii="Cambria Math" w:eastAsiaTheme="minorEastAsia" w:hAnsi="Cambria Math"/>
          </w:rPr>
          <m:t>insertion_sort</m:t>
        </m:r>
      </m:oMath>
      <w:r>
        <w:rPr>
          <w:rFonts w:eastAsiaTheme="minorEastAsia"/>
        </w:rPr>
        <w:t xml:space="preserve">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  <m:r>
          <w:rPr>
            <w:rFonts w:ascii="Cambria Math" w:eastAsiaTheme="minorEastAsia" w:hAnsi="Cambria Math"/>
          </w:rPr>
          <m:t xml:space="preserve"> Op/s</m:t>
        </m:r>
      </m:oMath>
    </w:p>
    <w:p w14:paraId="7CFD5EC8" w14:textId="1F2A2634" w:rsidR="00475B96" w:rsidRDefault="00475B96" w:rsidP="00475B96">
      <w:pPr>
        <w:pStyle w:val="Aufzhlungszeichen"/>
        <w:numPr>
          <w:ilvl w:val="0"/>
          <w:numId w:val="0"/>
        </w:numPr>
        <w:ind w:left="360" w:hanging="360"/>
        <w:rPr>
          <w:rFonts w:eastAsiaTheme="minorEastAsia"/>
        </w:rPr>
      </w:pPr>
    </w:p>
    <w:p w14:paraId="22415043" w14:textId="6A5B73C1" w:rsidR="00475B96" w:rsidRPr="00475B96" w:rsidRDefault="00475B96" w:rsidP="00475B96">
      <w:pPr>
        <w:pStyle w:val="Aufzhlungszeichen"/>
      </w:pPr>
      <w:r>
        <w:t xml:space="preserve">Asymptotische Laufzeit </w:t>
      </w:r>
      <m:oMath>
        <m:r>
          <w:rPr>
            <w:rFonts w:ascii="Cambria Math" w:hAnsi="Cambria Math"/>
          </w:rPr>
          <m:t>Foo Sort</m:t>
        </m:r>
      </m:oMath>
      <w:r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50⋅m⋅</m:t>
        </m:r>
        <m:r>
          <m:rPr>
            <m:sty m:val="p"/>
          </m:rPr>
          <w:rPr>
            <w:rFonts w:ascii="Cambria Math" w:eastAsiaTheme="minorEastAsia" w:hAnsi="Cambria Math"/>
          </w:rPr>
          <m:t>log⁡</m:t>
        </m:r>
        <m:r>
          <w:rPr>
            <w:rFonts w:ascii="Cambria Math" w:eastAsiaTheme="minorEastAsia" w:hAnsi="Cambria Math"/>
          </w:rPr>
          <m:t>m</m:t>
        </m:r>
      </m:oMath>
    </w:p>
    <w:p w14:paraId="3EB0E68B" w14:textId="57E05960" w:rsidR="00475B96" w:rsidRPr="00475B96" w:rsidRDefault="00475B96" w:rsidP="00475B96">
      <w:pPr>
        <w:pStyle w:val="Aufzhlungszeichen"/>
      </w:pPr>
      <w:r>
        <w:rPr>
          <w:rFonts w:eastAsiaTheme="minorEastAsia"/>
        </w:rPr>
        <w:t xml:space="preserve">Rechenleistung </w:t>
      </w:r>
      <m:oMath>
        <m:r>
          <w:rPr>
            <w:rFonts w:ascii="Cambria Math" w:eastAsiaTheme="minorEastAsia" w:hAnsi="Cambria Math"/>
          </w:rPr>
          <m:t>Foo Sort</m:t>
        </m:r>
      </m:oMath>
      <w:r>
        <w:rPr>
          <w:rFonts w:eastAsiaTheme="minorEastAsia"/>
        </w:rPr>
        <w:t xml:space="preserve">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  <m:r>
          <w:rPr>
            <w:rFonts w:ascii="Cambria Math" w:eastAsiaTheme="minorEastAsia" w:hAnsi="Cambria Math"/>
          </w:rPr>
          <m:t xml:space="preserve"> Op/s</m:t>
        </m:r>
      </m:oMath>
    </w:p>
    <w:p w14:paraId="4B3009F2" w14:textId="77777777" w:rsidR="00FE282F" w:rsidRPr="00FE282F" w:rsidRDefault="00FE282F" w:rsidP="00475B96">
      <w:pPr>
        <w:rPr>
          <w:rFonts w:eastAsiaTheme="minorEastAsia"/>
        </w:rPr>
      </w:pPr>
    </w:p>
    <w:p w14:paraId="76DDDF46" w14:textId="62E375EE" w:rsidR="00E319B7" w:rsidRDefault="00872BBA" w:rsidP="00475B96">
      <w:pPr>
        <w:rPr>
          <w:rFonts w:eastAsiaTheme="minorEastAsia"/>
        </w:rPr>
      </w:pPr>
      <w:r>
        <w:rPr>
          <w:rFonts w:eastAsiaTheme="minorEastAsia"/>
        </w:rPr>
        <w:t xml:space="preserve">Gleichsetzen der Laufzeiten, um Anzahl der sortierenden Zahlen zu bestimmen, bei der die Laufzeit gleich ist: </w:t>
      </w:r>
    </w:p>
    <w:p w14:paraId="5F82182D" w14:textId="12B4553D" w:rsidR="00872BBA" w:rsidRPr="00962F81" w:rsidRDefault="004E640B" w:rsidP="00475B9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50m⋅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den>
          </m:f>
        </m:oMath>
      </m:oMathPara>
    </w:p>
    <w:p w14:paraId="2B36BE1B" w14:textId="7544B5EC" w:rsidR="00962F81" w:rsidRPr="00E2350C" w:rsidRDefault="00962F81" w:rsidP="00475B9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⇔m=25⋅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⋅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m</m:t>
              </m:r>
            </m:e>
          </m:func>
        </m:oMath>
      </m:oMathPara>
    </w:p>
    <w:p w14:paraId="68040D1A" w14:textId="77777777" w:rsidR="00E2350C" w:rsidRPr="0021214B" w:rsidRDefault="00E2350C" w:rsidP="00475B96">
      <w:pPr>
        <w:rPr>
          <w:rFonts w:eastAsiaTheme="minorEastAsia"/>
        </w:rPr>
      </w:pPr>
    </w:p>
    <w:p w14:paraId="59D18167" w14:textId="7865C8C1" w:rsidR="00653E69" w:rsidRPr="009B0408" w:rsidRDefault="009B0408" w:rsidP="009B0408">
      <w:pPr>
        <w:pStyle w:val="Aufzhlungszeichen"/>
      </w:pPr>
      <w:r>
        <w:t xml:space="preserve">Bis </w:t>
      </w:r>
      <m:oMath>
        <m:r>
          <w:rPr>
            <w:rFonts w:ascii="Cambria Math" w:hAnsi="Cambria Math"/>
          </w:rPr>
          <m:t>m=38.037</m:t>
        </m:r>
      </m:oMath>
      <w:r>
        <w:rPr>
          <w:rFonts w:eastAsiaTheme="minorEastAsia"/>
        </w:rPr>
        <w:t xml:space="preserve"> ist </w:t>
      </w:r>
      <m:oMath>
        <m:r>
          <w:rPr>
            <w:rFonts w:ascii="Cambria Math" w:eastAsiaTheme="minorEastAsia" w:hAnsi="Cambria Math"/>
          </w:rPr>
          <m:t>insertion_sort</m:t>
        </m:r>
      </m:oMath>
      <w:r>
        <w:rPr>
          <w:rFonts w:eastAsiaTheme="minorEastAsia"/>
        </w:rPr>
        <w:t xml:space="preserve"> schneller</w:t>
      </w:r>
    </w:p>
    <w:p w14:paraId="73D396C9" w14:textId="7E778DB6" w:rsidR="009B0408" w:rsidRPr="00E2350C" w:rsidRDefault="009B0408" w:rsidP="009B0408">
      <w:pPr>
        <w:pStyle w:val="Aufzhlungszeichen"/>
      </w:pPr>
      <w:r>
        <w:rPr>
          <w:rFonts w:eastAsiaTheme="minorEastAsia"/>
        </w:rPr>
        <w:t xml:space="preserve">Ab </w:t>
      </w:r>
      <m:oMath>
        <m:r>
          <w:rPr>
            <w:rFonts w:ascii="Cambria Math" w:eastAsiaTheme="minorEastAsia" w:hAnsi="Cambria Math"/>
          </w:rPr>
          <m:t>m=38.038</m:t>
        </m:r>
      </m:oMath>
      <w:r>
        <w:rPr>
          <w:rFonts w:eastAsiaTheme="minorEastAsia"/>
        </w:rPr>
        <w:t xml:space="preserve"> ist </w:t>
      </w:r>
      <m:oMath>
        <m:r>
          <w:rPr>
            <w:rFonts w:ascii="Cambria Math" w:eastAsiaTheme="minorEastAsia" w:hAnsi="Cambria Math"/>
          </w:rPr>
          <m:t>Foo Sort</m:t>
        </m:r>
      </m:oMath>
      <w:r w:rsidR="00E2350C">
        <w:rPr>
          <w:rFonts w:eastAsiaTheme="minorEastAsia"/>
        </w:rPr>
        <w:t xml:space="preserve"> schneller</w:t>
      </w:r>
    </w:p>
    <w:p w14:paraId="4B847534" w14:textId="2892E5C7" w:rsidR="00E2350C" w:rsidRPr="004E640B" w:rsidRDefault="00E2350C" w:rsidP="009B0408">
      <w:pPr>
        <w:pStyle w:val="Aufzhlungszeichen"/>
      </w:pPr>
      <w:r>
        <w:t>Laufzeit beim Schnittpunkt</w:t>
      </w:r>
      <w:r w:rsidR="00F148DE">
        <w:t xml:space="preserve">: </w:t>
      </w:r>
      <m:oMath>
        <m:r>
          <w:rPr>
            <w:rFonts w:ascii="Cambria Math" w:hAnsi="Cambria Math"/>
          </w:rPr>
          <m:t>2,894s</m:t>
        </m:r>
      </m:oMath>
    </w:p>
    <w:p w14:paraId="2685BABE" w14:textId="7359CE62" w:rsidR="004E640B" w:rsidRDefault="004E640B" w:rsidP="004E640B">
      <w:pPr>
        <w:pStyle w:val="Aufzhlungszeichen"/>
        <w:numPr>
          <w:ilvl w:val="0"/>
          <w:numId w:val="0"/>
        </w:numPr>
        <w:ind w:left="360" w:hanging="360"/>
        <w:rPr>
          <w:rFonts w:eastAsiaTheme="minorEastAsia"/>
        </w:rPr>
      </w:pPr>
    </w:p>
    <w:p w14:paraId="574F6AC1" w14:textId="7F8C29C8" w:rsidR="004E640B" w:rsidRPr="004E640B" w:rsidRDefault="004E640B" w:rsidP="004E640B">
      <w:pPr>
        <w:pStyle w:val="Aufzhlungszeichen"/>
        <w:numPr>
          <w:ilvl w:val="0"/>
          <w:numId w:val="0"/>
        </w:numPr>
        <w:ind w:left="360" w:hanging="360"/>
        <w:rPr>
          <w:color w:val="538135" w:themeColor="accent6" w:themeShade="BF"/>
        </w:rPr>
      </w:pPr>
      <w:r w:rsidRPr="004E640B">
        <w:rPr>
          <w:rFonts w:eastAsiaTheme="minorEastAsia"/>
          <w:color w:val="538135" w:themeColor="accent6" w:themeShade="BF"/>
        </w:rPr>
        <w:sym w:font="Wingdings" w:char="F0E0"/>
      </w:r>
      <w:r w:rsidRPr="004E640B">
        <w:rPr>
          <w:rFonts w:eastAsiaTheme="minorEastAsia"/>
          <w:color w:val="538135" w:themeColor="accent6" w:themeShade="BF"/>
        </w:rPr>
        <w:t xml:space="preserve"> Programm </w:t>
      </w:r>
      <w:proofErr w:type="gramStart"/>
      <w:r w:rsidRPr="004E640B">
        <w:rPr>
          <w:rFonts w:eastAsiaTheme="minorEastAsia"/>
          <w:color w:val="538135" w:themeColor="accent6" w:themeShade="BF"/>
        </w:rPr>
        <w:t>erstellen</w:t>
      </w:r>
      <w:proofErr w:type="gramEnd"/>
      <w:r w:rsidRPr="004E640B">
        <w:rPr>
          <w:rFonts w:eastAsiaTheme="minorEastAsia"/>
          <w:color w:val="538135" w:themeColor="accent6" w:themeShade="BF"/>
        </w:rPr>
        <w:t xml:space="preserve"> um Werte zu bestimmen </w:t>
      </w:r>
    </w:p>
    <w:sectPr w:rsidR="004E640B" w:rsidRPr="004E640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ABA1570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F18417C"/>
    <w:multiLevelType w:val="hybridMultilevel"/>
    <w:tmpl w:val="FF9E0D40"/>
    <w:lvl w:ilvl="0" w:tplc="2DE06020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2032018">
    <w:abstractNumId w:val="0"/>
  </w:num>
  <w:num w:numId="2" w16cid:durableId="11537922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ABF"/>
    <w:rsid w:val="000F418D"/>
    <w:rsid w:val="0021214B"/>
    <w:rsid w:val="002D0798"/>
    <w:rsid w:val="00420B1A"/>
    <w:rsid w:val="00462C55"/>
    <w:rsid w:val="00475B96"/>
    <w:rsid w:val="004E640B"/>
    <w:rsid w:val="00653E69"/>
    <w:rsid w:val="00725ADD"/>
    <w:rsid w:val="007403FF"/>
    <w:rsid w:val="00871ABF"/>
    <w:rsid w:val="00872BBA"/>
    <w:rsid w:val="009015F1"/>
    <w:rsid w:val="00962F81"/>
    <w:rsid w:val="009B0408"/>
    <w:rsid w:val="00A1711E"/>
    <w:rsid w:val="00AD797F"/>
    <w:rsid w:val="00AE3AA3"/>
    <w:rsid w:val="00C61CF8"/>
    <w:rsid w:val="00CC75AB"/>
    <w:rsid w:val="00D70389"/>
    <w:rsid w:val="00E07DE2"/>
    <w:rsid w:val="00E2350C"/>
    <w:rsid w:val="00E25239"/>
    <w:rsid w:val="00E319B7"/>
    <w:rsid w:val="00F148DE"/>
    <w:rsid w:val="00FE2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6E481"/>
  <w15:chartTrackingRefBased/>
  <w15:docId w15:val="{A63FB1C2-541A-4769-9BEA-3A874E87A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70389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D70389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71A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703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71A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tzhaltertext">
    <w:name w:val="Placeholder Text"/>
    <w:basedOn w:val="Absatz-Standardschriftart"/>
    <w:uiPriority w:val="99"/>
    <w:semiHidden/>
    <w:rsid w:val="007403FF"/>
    <w:rPr>
      <w:color w:val="808080"/>
    </w:rPr>
  </w:style>
  <w:style w:type="paragraph" w:styleId="Aufzhlungszeichen">
    <w:name w:val="List Bullet"/>
    <w:basedOn w:val="Standard"/>
    <w:uiPriority w:val="99"/>
    <w:unhideWhenUsed/>
    <w:rsid w:val="00462C55"/>
    <w:pPr>
      <w:numPr>
        <w:numId w:val="1"/>
      </w:numPr>
      <w:contextualSpacing/>
    </w:pPr>
  </w:style>
  <w:style w:type="paragraph" w:styleId="Listenabsatz">
    <w:name w:val="List Paragraph"/>
    <w:basedOn w:val="Standard"/>
    <w:uiPriority w:val="34"/>
    <w:qFormat/>
    <w:rsid w:val="00E25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868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Müller</dc:creator>
  <cp:keywords/>
  <dc:description/>
  <cp:lastModifiedBy>Marius Müller</cp:lastModifiedBy>
  <cp:revision>25</cp:revision>
  <dcterms:created xsi:type="dcterms:W3CDTF">2022-05-04T11:57:00Z</dcterms:created>
  <dcterms:modified xsi:type="dcterms:W3CDTF">2022-05-05T12:49:00Z</dcterms:modified>
</cp:coreProperties>
</file>