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A497" w14:textId="54DE4D85" w:rsidR="002D0798" w:rsidRDefault="00007DF2" w:rsidP="00007DF2">
      <w:pPr>
        <w:pStyle w:val="berschrift2"/>
      </w:pPr>
      <w:r>
        <w:t>B.2:</w:t>
      </w:r>
    </w:p>
    <w:p w14:paraId="60BF8B30" w14:textId="651370AE" w:rsidR="00007DF2" w:rsidRDefault="00007DF2" w:rsidP="00683D47">
      <w:r w:rsidRPr="00007DF2">
        <w:rPr>
          <w:noProof/>
        </w:rPr>
        <w:drawing>
          <wp:inline distT="0" distB="0" distL="0" distR="0" wp14:anchorId="50857537" wp14:editId="1253EA68">
            <wp:extent cx="4516341" cy="1751874"/>
            <wp:effectExtent l="0" t="0" r="0" b="127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565" cy="1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FA6" w14:textId="7100EEB1" w:rsidR="00683D47" w:rsidRPr="00C34608" w:rsidRDefault="00683D47" w:rsidP="00683D47">
      <w:pPr>
        <w:pStyle w:val="Listenabsatz"/>
        <w:numPr>
          <w:ilvl w:val="0"/>
          <w:numId w:val="2"/>
        </w:numPr>
        <w:rPr>
          <w:b/>
        </w:rPr>
      </w:pPr>
      <w:r w:rsidRPr="00C34608">
        <w:rPr>
          <w:b/>
        </w:rPr>
        <w:t xml:space="preserve">Graph mit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C34608">
        <w:rPr>
          <w:rFonts w:eastAsiaTheme="minorEastAsia"/>
          <w:b/>
        </w:rPr>
        <w:t xml:space="preserve"> Knoten</w:t>
      </w:r>
    </w:p>
    <w:p w14:paraId="12FF7381" w14:textId="15F237CB" w:rsidR="00683D47" w:rsidRDefault="00683D47" w:rsidP="00683D47">
      <w:pPr>
        <w:rPr>
          <w:rFonts w:eastAsiaTheme="minorEastAsia"/>
        </w:rPr>
      </w:pPr>
      <w:r>
        <w:t xml:space="preserve">Maximale Anzahl von Kanten: </w:t>
      </w:r>
    </w:p>
    <w:p w14:paraId="2BD3F32D" w14:textId="0BAB82CA" w:rsidR="00683D47" w:rsidRPr="00683D47" w:rsidRDefault="00A77783" w:rsidP="00683D4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m⋅(m-1)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B6E0889" w14:textId="15CF93DC" w:rsidR="00683D47" w:rsidRDefault="0087404D" w:rsidP="00683D47">
      <w:pPr>
        <w:rPr>
          <w:rFonts w:eastAsiaTheme="minorEastAsia"/>
        </w:rPr>
      </w:pPr>
      <w:r>
        <w:t xml:space="preserve">Vollständiger Graph mit </w:t>
      </w:r>
      <m:oMath>
        <m:r>
          <w:rPr>
            <w:rFonts w:ascii="Cambria Math" w:hAnsi="Cambria Math"/>
          </w:rPr>
          <m:t>m=5</m:t>
        </m:r>
      </m:oMath>
      <w:r>
        <w:rPr>
          <w:rFonts w:eastAsiaTheme="minorEastAsia"/>
        </w:rPr>
        <w:t>:</w:t>
      </w:r>
      <w:r w:rsidR="00C34608">
        <w:rPr>
          <w:rFonts w:eastAsiaTheme="minorEastAsia"/>
        </w:rPr>
        <w:t xml:space="preserve">      </w:t>
      </w:r>
      <w:r w:rsidR="00C34608" w:rsidRPr="00C34608">
        <w:rPr>
          <w:rFonts w:eastAsiaTheme="minorEastAsia"/>
        </w:rPr>
        <w:sym w:font="Wingdings" w:char="F0E0"/>
      </w:r>
      <w:r w:rsidR="00C34608">
        <w:rPr>
          <w:rFonts w:eastAsiaTheme="minorEastAsia"/>
        </w:rPr>
        <w:t xml:space="preserve"> nicht planar</w:t>
      </w:r>
    </w:p>
    <w:p w14:paraId="141FBBD0" w14:textId="4B1CFB9D" w:rsidR="00C34608" w:rsidRDefault="00C34608" w:rsidP="00683D4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F92144" wp14:editId="01567A52">
            <wp:extent cx="1614115" cy="1573598"/>
            <wp:effectExtent l="0" t="0" r="571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6" t="36254" r="35312" b="32369"/>
                    <a:stretch/>
                  </pic:blipFill>
                  <pic:spPr bwMode="auto">
                    <a:xfrm>
                      <a:off x="0" y="0"/>
                      <a:ext cx="1621899" cy="15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17DB3" w14:textId="37416D14" w:rsidR="00D17595" w:rsidRPr="0071732F" w:rsidRDefault="00D17595" w:rsidP="00683D47">
      <w:pPr>
        <w:rPr>
          <w:rFonts w:eastAsiaTheme="minorEastAsia"/>
          <w:color w:val="FF0000"/>
        </w:rPr>
      </w:pPr>
      <w:r w:rsidRPr="0071732F">
        <w:rPr>
          <w:rFonts w:eastAsiaTheme="minorEastAsia"/>
          <w:color w:val="FF0000"/>
        </w:rPr>
        <w:sym w:font="Wingdings" w:char="F0E0"/>
      </w:r>
      <w:r w:rsidRPr="0071732F">
        <w:rPr>
          <w:rFonts w:eastAsiaTheme="minorEastAsia"/>
          <w:color w:val="FF0000"/>
        </w:rPr>
        <w:t xml:space="preserve"> Andere Erklärung: </w:t>
      </w:r>
      <w:proofErr w:type="spellStart"/>
      <w:r w:rsidRPr="0071732F">
        <w:rPr>
          <w:rFonts w:eastAsiaTheme="minorEastAsia"/>
          <w:color w:val="FF0000"/>
        </w:rPr>
        <w:t>Adjazenzmatrix</w:t>
      </w:r>
      <w:proofErr w:type="spellEnd"/>
      <w:r w:rsidRPr="0071732F">
        <w:rPr>
          <w:rFonts w:eastAsiaTheme="minorEastAsia"/>
          <w:color w:val="FF0000"/>
        </w:rPr>
        <w:t xml:space="preserve"> </w:t>
      </w:r>
      <w:r w:rsidR="004253AD" w:rsidRPr="0071732F">
        <w:rPr>
          <w:rFonts w:eastAsiaTheme="minorEastAsia"/>
          <w:color w:val="FF0000"/>
        </w:rPr>
        <w:t xml:space="preserve">hat </w:t>
      </w:r>
      <m:oMath>
        <m:r>
          <w:rPr>
            <w:rFonts w:ascii="Cambria Math" w:eastAsiaTheme="minorEastAsia" w:hAnsi="Cambria Math"/>
            <w:color w:val="FF0000"/>
          </w:rPr>
          <m:t>m×m</m:t>
        </m:r>
      </m:oMath>
      <w:r w:rsidR="004253AD" w:rsidRPr="0071732F">
        <w:rPr>
          <w:rFonts w:eastAsiaTheme="minorEastAsia"/>
          <w:color w:val="FF0000"/>
        </w:rPr>
        <w:t>-Einträge</w:t>
      </w:r>
    </w:p>
    <w:p w14:paraId="1C6CBEAA" w14:textId="3B1A6FD7" w:rsidR="004253AD" w:rsidRPr="0071732F" w:rsidRDefault="004253AD" w:rsidP="00683D47">
      <w:pPr>
        <w:rPr>
          <w:rFonts w:eastAsiaTheme="minorEastAsia"/>
          <w:color w:val="FF0000"/>
        </w:rPr>
      </w:pPr>
      <w:r w:rsidRPr="0071732F">
        <w:rPr>
          <w:rFonts w:eastAsiaTheme="minorEastAsia"/>
          <w:color w:val="FF0000"/>
        </w:rPr>
        <w:sym w:font="Wingdings" w:char="F0E0"/>
      </w:r>
      <w:r w:rsidRPr="0071732F">
        <w:rPr>
          <w:rFonts w:eastAsiaTheme="minorEastAsia"/>
          <w:color w:val="FF0000"/>
        </w:rPr>
        <w:t xml:space="preserve"> </w:t>
      </w:r>
      <w:r w:rsidR="00814A7D" w:rsidRPr="0071732F">
        <w:rPr>
          <w:rFonts w:eastAsiaTheme="minorEastAsia"/>
          <w:color w:val="FF0000"/>
        </w:rPr>
        <w:t xml:space="preserve">Diagonale ist immer leer: </w:t>
      </w:r>
      <m:oMath>
        <m:r>
          <w:rPr>
            <w:rFonts w:ascii="Cambria Math" w:eastAsiaTheme="minorEastAsia" w:hAnsi="Cambria Math"/>
            <w:color w:val="FF0000"/>
          </w:rPr>
          <m:t>m⋅(m-1)</m:t>
        </m:r>
      </m:oMath>
    </w:p>
    <w:p w14:paraId="00415271" w14:textId="645940B1" w:rsidR="00814A7D" w:rsidRPr="0071732F" w:rsidRDefault="00814A7D" w:rsidP="00683D47">
      <w:pPr>
        <w:rPr>
          <w:rFonts w:eastAsiaTheme="minorEastAsia"/>
          <w:color w:val="FF0000"/>
        </w:rPr>
      </w:pPr>
      <w:r w:rsidRPr="0071732F">
        <w:rPr>
          <w:rFonts w:eastAsiaTheme="minorEastAsia"/>
          <w:color w:val="FF0000"/>
        </w:rPr>
        <w:sym w:font="Wingdings" w:char="F0E0"/>
      </w:r>
      <w:r w:rsidRPr="0071732F">
        <w:rPr>
          <w:rFonts w:eastAsiaTheme="minorEastAsia"/>
          <w:color w:val="FF0000"/>
        </w:rPr>
        <w:t xml:space="preserve"> Und es geht in beide Richtungen in Matrix, also: </w:t>
      </w:r>
      <m:oMath>
        <m:r>
          <w:rPr>
            <w:rFonts w:ascii="Cambria Math" w:eastAsiaTheme="minorEastAsia" w:hAnsi="Cambria Math"/>
            <w:color w:val="FF0000"/>
          </w:rPr>
          <m:t>m⋅(m-1)/2</m:t>
        </m:r>
      </m:oMath>
    </w:p>
    <w:p w14:paraId="4FE135DA" w14:textId="5EE763EC" w:rsidR="00C34608" w:rsidRDefault="00C34608" w:rsidP="00683D47">
      <w:pPr>
        <w:rPr>
          <w:rFonts w:eastAsiaTheme="minorEastAsia"/>
        </w:rPr>
      </w:pPr>
    </w:p>
    <w:p w14:paraId="7D728902" w14:textId="6F4A06AD" w:rsidR="0087404D" w:rsidRPr="00C34608" w:rsidRDefault="0087404D" w:rsidP="0087404D">
      <w:pPr>
        <w:pStyle w:val="Listenabsatz"/>
        <w:numPr>
          <w:ilvl w:val="0"/>
          <w:numId w:val="2"/>
        </w:numPr>
        <w:rPr>
          <w:b/>
        </w:rPr>
      </w:pPr>
      <w:r w:rsidRPr="00C34608">
        <w:rPr>
          <w:b/>
        </w:rPr>
        <w:t xml:space="preserve">Digraph mit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C34608">
        <w:rPr>
          <w:rFonts w:eastAsiaTheme="minorEastAsia"/>
          <w:b/>
        </w:rPr>
        <w:t xml:space="preserve"> Knoten</w:t>
      </w:r>
    </w:p>
    <w:p w14:paraId="4F931473" w14:textId="3897C249" w:rsidR="0087404D" w:rsidRPr="0087404D" w:rsidRDefault="00496B4C" w:rsidP="00C3460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A0EE5" wp14:editId="01716BFA">
            <wp:simplePos x="0" y="0"/>
            <wp:positionH relativeFrom="column">
              <wp:posOffset>4116705</wp:posOffset>
            </wp:positionH>
            <wp:positionV relativeFrom="paragraph">
              <wp:posOffset>657225</wp:posOffset>
            </wp:positionV>
            <wp:extent cx="1758950" cy="1725295"/>
            <wp:effectExtent l="0" t="0" r="0" b="8255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3" t="36605" r="29797" b="33179"/>
                    <a:stretch/>
                  </pic:blipFill>
                  <pic:spPr bwMode="auto">
                    <a:xfrm>
                      <a:off x="0" y="0"/>
                      <a:ext cx="17589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404D">
        <w:t xml:space="preserve">Maximale Anzahl von Kanten: </w:t>
      </w:r>
    </w:p>
    <w:p w14:paraId="58846707" w14:textId="4D286575" w:rsidR="0087404D" w:rsidRPr="0087404D" w:rsidRDefault="00B52978" w:rsidP="00C346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=m⋅(m-1)</m:t>
          </m:r>
        </m:oMath>
      </m:oMathPara>
    </w:p>
    <w:p w14:paraId="6A715CEB" w14:textId="12C8B27A" w:rsidR="0087404D" w:rsidRDefault="0087404D" w:rsidP="00C34608">
      <w:pPr>
        <w:rPr>
          <w:rFonts w:eastAsiaTheme="minorEastAsia"/>
        </w:rPr>
      </w:pPr>
      <w:r>
        <w:t xml:space="preserve">Vollständiger </w:t>
      </w:r>
      <w:r w:rsidR="00C34608">
        <w:t>Dig</w:t>
      </w:r>
      <w:r>
        <w:t xml:space="preserve">raph mit </w:t>
      </w:r>
      <m:oMath>
        <m:r>
          <w:rPr>
            <w:rFonts w:ascii="Cambria Math" w:hAnsi="Cambria Math"/>
          </w:rPr>
          <m:t>m=5</m:t>
        </m:r>
      </m:oMath>
      <w:r w:rsidRPr="0087404D">
        <w:rPr>
          <w:rFonts w:eastAsiaTheme="minorEastAsia"/>
        </w:rPr>
        <w:t>:</w:t>
      </w:r>
      <w:r w:rsidR="00C34608">
        <w:rPr>
          <w:rFonts w:eastAsiaTheme="minorEastAsia"/>
        </w:rPr>
        <w:t xml:space="preserve">    </w:t>
      </w:r>
      <w:r w:rsidR="00C34608" w:rsidRPr="00C34608">
        <w:rPr>
          <w:rFonts w:eastAsiaTheme="minorEastAsia"/>
        </w:rPr>
        <w:sym w:font="Wingdings" w:char="F0E0"/>
      </w:r>
      <w:r w:rsidR="00C34608">
        <w:rPr>
          <w:rFonts w:eastAsiaTheme="minorEastAsia"/>
        </w:rPr>
        <w:t xml:space="preserve"> planar</w:t>
      </w:r>
    </w:p>
    <w:p w14:paraId="3873A606" w14:textId="47B4F465" w:rsidR="00090200" w:rsidRDefault="00090200" w:rsidP="00C34608">
      <w:pPr>
        <w:rPr>
          <w:rFonts w:eastAsiaTheme="minorEastAsia"/>
        </w:rPr>
      </w:pPr>
    </w:p>
    <w:p w14:paraId="041093B9" w14:textId="0AFFC932" w:rsidR="00090200" w:rsidRDefault="00090200" w:rsidP="00C34608">
      <w:pPr>
        <w:rPr>
          <w:rFonts w:eastAsiaTheme="minorEastAsia"/>
        </w:rPr>
      </w:pPr>
    </w:p>
    <w:p w14:paraId="11D6445B" w14:textId="64090B95" w:rsidR="00090200" w:rsidRDefault="00090200" w:rsidP="00C34608">
      <w:pPr>
        <w:rPr>
          <w:rFonts w:eastAsiaTheme="minorEastAsia"/>
        </w:rPr>
      </w:pPr>
    </w:p>
    <w:p w14:paraId="77F29854" w14:textId="3557A40B" w:rsidR="0087404D" w:rsidRPr="00A77783" w:rsidRDefault="00090200" w:rsidP="0087404D">
      <w:pPr>
        <w:pStyle w:val="Listenabsatz"/>
        <w:numPr>
          <w:ilvl w:val="0"/>
          <w:numId w:val="3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k∈O(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)</m:t>
        </m:r>
      </m:oMath>
    </w:p>
    <w:sectPr w:rsidR="0087404D" w:rsidRPr="00A77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DB5"/>
    <w:multiLevelType w:val="hybridMultilevel"/>
    <w:tmpl w:val="00F89336"/>
    <w:lvl w:ilvl="0" w:tplc="1608B0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3DEC"/>
    <w:multiLevelType w:val="hybridMultilevel"/>
    <w:tmpl w:val="5986C11A"/>
    <w:lvl w:ilvl="0" w:tplc="060C7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C96"/>
    <w:multiLevelType w:val="hybridMultilevel"/>
    <w:tmpl w:val="A886BF62"/>
    <w:lvl w:ilvl="0" w:tplc="5D20E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840208">
    <w:abstractNumId w:val="2"/>
  </w:num>
  <w:num w:numId="2" w16cid:durableId="980623445">
    <w:abstractNumId w:val="1"/>
  </w:num>
  <w:num w:numId="3" w16cid:durableId="150616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F2"/>
    <w:rsid w:val="00007DF2"/>
    <w:rsid w:val="00090200"/>
    <w:rsid w:val="00263282"/>
    <w:rsid w:val="002D0798"/>
    <w:rsid w:val="004253AD"/>
    <w:rsid w:val="004449B0"/>
    <w:rsid w:val="00496B4C"/>
    <w:rsid w:val="00683D47"/>
    <w:rsid w:val="0071732F"/>
    <w:rsid w:val="00814A7D"/>
    <w:rsid w:val="0087404D"/>
    <w:rsid w:val="009B2238"/>
    <w:rsid w:val="00A77783"/>
    <w:rsid w:val="00B52978"/>
    <w:rsid w:val="00C34608"/>
    <w:rsid w:val="00D17595"/>
    <w:rsid w:val="00D70389"/>
    <w:rsid w:val="00E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BEC1"/>
  <w15:chartTrackingRefBased/>
  <w15:docId w15:val="{91CDDCAD-3DBE-484E-B1AC-02A4B945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7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7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3D4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12</cp:revision>
  <dcterms:created xsi:type="dcterms:W3CDTF">2022-05-10T14:43:00Z</dcterms:created>
  <dcterms:modified xsi:type="dcterms:W3CDTF">2022-05-12T12:29:00Z</dcterms:modified>
</cp:coreProperties>
</file>