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EE69A" w14:textId="77777777" w:rsidR="00216320" w:rsidRPr="00522E23" w:rsidRDefault="00216320" w:rsidP="00216320">
      <w:pPr>
        <w:rPr>
          <w:sz w:val="40"/>
          <w:szCs w:val="44"/>
        </w:rPr>
      </w:pPr>
      <w:r w:rsidRPr="00522E23">
        <w:rPr>
          <w:rFonts w:hint="eastAsia"/>
          <w:sz w:val="40"/>
          <w:szCs w:val="44"/>
        </w:rPr>
        <w:t>챗GPT의 이해와 활용</w:t>
      </w:r>
    </w:p>
    <w:p w14:paraId="73514FE0" w14:textId="476579A8" w:rsidR="00216320" w:rsidRDefault="008F7B4C" w:rsidP="00216320">
      <w:r>
        <w:rPr>
          <w:noProof/>
        </w:rPr>
        <w:drawing>
          <wp:anchor distT="0" distB="0" distL="114300" distR="114300" simplePos="0" relativeHeight="251658240" behindDoc="0" locked="0" layoutInCell="1" allowOverlap="1" wp14:anchorId="23459451" wp14:editId="65947815">
            <wp:simplePos x="0" y="0"/>
            <wp:positionH relativeFrom="margin">
              <wp:align>right</wp:align>
            </wp:positionH>
            <wp:positionV relativeFrom="page">
              <wp:posOffset>1941048</wp:posOffset>
            </wp:positionV>
            <wp:extent cx="2984400" cy="2012400"/>
            <wp:effectExtent l="0" t="0" r="6985" b="6985"/>
            <wp:wrapNone/>
            <wp:docPr id="207551082" name="그림 2" descr="스케치, 액세서리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1082" name="그림 2" descr="스케치, 액세서리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0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320" w:rsidRPr="00910795">
        <w:rPr>
          <w:rFonts w:hint="eastAsia"/>
        </w:rPr>
        <w:t>이보성(ksnu2001111)</w:t>
      </w:r>
    </w:p>
    <w:p w14:paraId="6B71C217" w14:textId="09095DF0" w:rsidR="009C4A8E" w:rsidRDefault="009C4A8E" w:rsidP="00216320">
      <w:r>
        <w:rPr>
          <w:noProof/>
        </w:rPr>
        <w:drawing>
          <wp:inline distT="0" distB="0" distL="0" distR="0" wp14:anchorId="145BF6F9" wp14:editId="292BDEB6">
            <wp:extent cx="3045460" cy="1969770"/>
            <wp:effectExtent l="0" t="0" r="2540" b="0"/>
            <wp:docPr id="800254608" name="그림 1" descr="스케치, 그림, 예술, 음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4608" name="그림 1" descr="스케치, 그림, 예술, 음식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B84B" w14:textId="53570D21" w:rsidR="004C11FE" w:rsidRDefault="004C11FE" w:rsidP="00216320">
      <w:pPr>
        <w:rPr>
          <w:rFonts w:hint="eastAsia"/>
        </w:rPr>
      </w:pPr>
      <w:r w:rsidRPr="004C11FE">
        <w:drawing>
          <wp:inline distT="0" distB="0" distL="0" distR="0" wp14:anchorId="4D9F8E1E" wp14:editId="2897DEDD">
            <wp:extent cx="5744108" cy="5212080"/>
            <wp:effectExtent l="0" t="0" r="9525" b="7620"/>
            <wp:docPr id="2066343917" name="그림 1" descr="비행기, 항공기, 항공 여행, 차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43917" name="그림 1" descr="비행기, 항공기, 항공 여행, 차량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4754" cy="52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86F5" w14:textId="4FF6304E" w:rsidR="00216320" w:rsidRDefault="00216320">
      <w:pPr>
        <w:rPr>
          <w:rFonts w:hint="eastAsia"/>
        </w:rPr>
      </w:pPr>
      <w:r>
        <w:br w:type="page"/>
      </w:r>
    </w:p>
    <w:p w14:paraId="30EDD497" w14:textId="58A52FBC" w:rsidR="009C4A8E" w:rsidRPr="009C4A8E" w:rsidRDefault="009C4A8E" w:rsidP="009C4A8E">
      <w:pPr>
        <w:rPr>
          <w:sz w:val="36"/>
          <w:szCs w:val="40"/>
        </w:rPr>
      </w:pPr>
      <w:r w:rsidRPr="009C4A8E">
        <w:rPr>
          <w:rFonts w:hint="eastAsia"/>
          <w:sz w:val="36"/>
          <w:szCs w:val="40"/>
        </w:rPr>
        <w:lastRenderedPageBreak/>
        <w:t>작품명</w:t>
      </w:r>
      <w:r>
        <w:rPr>
          <w:rFonts w:hint="eastAsia"/>
          <w:sz w:val="36"/>
          <w:szCs w:val="40"/>
        </w:rPr>
        <w:t xml:space="preserve"> : </w:t>
      </w:r>
      <w:r w:rsidRPr="009C4A8E">
        <w:rPr>
          <w:sz w:val="44"/>
          <w:szCs w:val="48"/>
        </w:rPr>
        <w:t>Fortune cookie Breaker Game</w:t>
      </w:r>
    </w:p>
    <w:p w14:paraId="0BE2DF55" w14:textId="2B7A314E" w:rsidR="009C4A8E" w:rsidRDefault="009C4A8E">
      <w:pPr>
        <w:rPr>
          <w:rFonts w:hint="eastAsia"/>
        </w:rPr>
      </w:pPr>
      <w:r>
        <w:rPr>
          <w:rFonts w:hint="eastAsia"/>
        </w:rPr>
        <w:t>포춘쿠키를 공으로 깨가며, 안쪽에 있는 단어를 입력하는 컨셉의 게임이다</w:t>
      </w:r>
    </w:p>
    <w:p w14:paraId="683C02E9" w14:textId="5E34B583" w:rsidR="000A3214" w:rsidRDefault="00216320">
      <w:pPr>
        <w:rPr>
          <w:sz w:val="28"/>
          <w:szCs w:val="32"/>
        </w:rPr>
      </w:pPr>
      <w:r w:rsidRPr="009C4A8E">
        <w:rPr>
          <w:rFonts w:hint="eastAsia"/>
          <w:sz w:val="28"/>
          <w:szCs w:val="32"/>
        </w:rPr>
        <w:t>기본 요소</w:t>
      </w:r>
    </w:p>
    <w:p w14:paraId="7BD4742F" w14:textId="1C236814" w:rsidR="00B32650" w:rsidRPr="00B32650" w:rsidRDefault="00B32650" w:rsidP="00B32650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벽돌이 깨지면 해당 벽돌에 있던 단어가 아래로 떨어진다 (타자</w:t>
      </w:r>
      <w:r w:rsidR="008F3820">
        <w:rPr>
          <w:rFonts w:hint="eastAsia"/>
        </w:rPr>
        <w:t xml:space="preserve"> </w:t>
      </w:r>
      <w:r>
        <w:rPr>
          <w:rFonts w:hint="eastAsia"/>
        </w:rPr>
        <w:t>연습처럼)</w:t>
      </w:r>
      <w:r w:rsidRPr="00B32650">
        <w:t xml:space="preserve"> </w:t>
      </w:r>
      <w:r w:rsidRPr="008F7B4C">
        <w:drawing>
          <wp:inline distT="0" distB="0" distL="0" distR="0" wp14:anchorId="58DF263E" wp14:editId="5C4BB615">
            <wp:extent cx="5731510" cy="1123950"/>
            <wp:effectExtent l="0" t="0" r="2540" b="0"/>
            <wp:docPr id="232287361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83976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A602" w14:textId="4B38F827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>공의 속도는 아주 느리게 시작해서 점진적으로 빨라지며, 속도에 상한이 있다.</w:t>
      </w:r>
      <w:r w:rsidR="00B32650" w:rsidRPr="00B32650">
        <w:t xml:space="preserve"> </w:t>
      </w:r>
      <w:r w:rsidR="00B32650" w:rsidRPr="008F7B4C">
        <w:drawing>
          <wp:inline distT="0" distB="0" distL="0" distR="0" wp14:anchorId="1002E0FC" wp14:editId="60754D2C">
            <wp:extent cx="5731510" cy="1037590"/>
            <wp:effectExtent l="0" t="0" r="2540" b="0"/>
            <wp:docPr id="1826227924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72844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9AA0" w14:textId="6FD2758E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벽돌이 깨지기 전에는 단어가 보이지 </w:t>
      </w:r>
      <w:r w:rsidR="009C4A8E">
        <w:rPr>
          <w:rFonts w:hint="eastAsia"/>
        </w:rPr>
        <w:t>않</w:t>
      </w:r>
      <w:r>
        <w:rPr>
          <w:rFonts w:hint="eastAsia"/>
        </w:rPr>
        <w:t>는다</w:t>
      </w:r>
    </w:p>
    <w:p w14:paraId="2FAEC415" w14:textId="7EBDDCB0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>벽돌은 화면에 균등하게 정렬된다</w:t>
      </w:r>
      <w:r w:rsidR="00B32650" w:rsidRPr="008F7B4C">
        <w:drawing>
          <wp:inline distT="0" distB="0" distL="0" distR="0" wp14:anchorId="54C85402" wp14:editId="7C872B11">
            <wp:extent cx="5731510" cy="1734185"/>
            <wp:effectExtent l="0" t="0" r="2540" b="0"/>
            <wp:docPr id="299774909" name="그림 1" descr="텍스트, 폰트, 화이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19245" name="그림 1" descr="텍스트, 폰트, 화이트, 영수증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4D57" w14:textId="4E815FCF" w:rsidR="00216320" w:rsidRPr="009C4A8E" w:rsidRDefault="00216320" w:rsidP="00216320">
      <w:pPr>
        <w:rPr>
          <w:sz w:val="28"/>
          <w:szCs w:val="32"/>
        </w:rPr>
      </w:pPr>
      <w:r w:rsidRPr="009C4A8E">
        <w:rPr>
          <w:rFonts w:hint="eastAsia"/>
          <w:sz w:val="28"/>
          <w:szCs w:val="32"/>
        </w:rPr>
        <w:t xml:space="preserve">이미지 처리 </w:t>
      </w:r>
    </w:p>
    <w:p w14:paraId="06197C70" w14:textId="32EA3AA5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>각 벽돌은 before.png와 after.png를 사용하여 깨지기 전/후를 시각적으로 구분할 수 있다</w:t>
      </w:r>
      <w:r w:rsidR="00B32650" w:rsidRPr="008F7B4C">
        <w:drawing>
          <wp:inline distT="0" distB="0" distL="0" distR="0" wp14:anchorId="5ED892E6" wp14:editId="5051ECAC">
            <wp:extent cx="5731510" cy="901700"/>
            <wp:effectExtent l="0" t="0" r="2540" b="0"/>
            <wp:docPr id="1688014659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5059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3100" w14:textId="791FDE60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>이미지가 원본비율을 유지하도록 한다.</w:t>
      </w:r>
    </w:p>
    <w:p w14:paraId="47C85434" w14:textId="590BE268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>공이 이미지의 경계에 닿을 때만 충돌로 인식한다</w:t>
      </w:r>
      <w:r w:rsidR="00B32650" w:rsidRPr="008F7B4C">
        <w:lastRenderedPageBreak/>
        <w:drawing>
          <wp:inline distT="0" distB="0" distL="0" distR="0" wp14:anchorId="37F982CE" wp14:editId="33263DE2">
            <wp:extent cx="5731510" cy="1162685"/>
            <wp:effectExtent l="0" t="0" r="2540" b="0"/>
            <wp:docPr id="1027961204" name="그림 1" descr="텍스트, 폰트, 화이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0284" name="그림 1" descr="텍스트, 폰트, 화이트, 영수증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16D8" w14:textId="1433A743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>after.png는 벽돌이 깨진 후 2초간 표시된 뒤 사라진다</w:t>
      </w:r>
      <w:r w:rsidR="00B32650" w:rsidRPr="00B32650">
        <w:drawing>
          <wp:inline distT="0" distB="0" distL="0" distR="0" wp14:anchorId="1CA47794" wp14:editId="57A0FAC1">
            <wp:extent cx="5731510" cy="923290"/>
            <wp:effectExtent l="0" t="0" r="2540" b="0"/>
            <wp:docPr id="371715672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14608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5081" w14:textId="0CED295B" w:rsidR="00216320" w:rsidRPr="009C4A8E" w:rsidRDefault="00216320" w:rsidP="00216320">
      <w:pPr>
        <w:rPr>
          <w:sz w:val="28"/>
          <w:szCs w:val="32"/>
        </w:rPr>
      </w:pPr>
      <w:r w:rsidRPr="009C4A8E">
        <w:rPr>
          <w:rFonts w:hint="eastAsia"/>
          <w:sz w:val="28"/>
          <w:szCs w:val="32"/>
        </w:rPr>
        <w:t>사운드 효과</w:t>
      </w:r>
    </w:p>
    <w:p w14:paraId="340FE47D" w14:textId="7F4EAB88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>벽돌이 깨짐 : cruch.mp3</w:t>
      </w:r>
      <w:r w:rsidR="00B32650" w:rsidRPr="00B32650">
        <w:drawing>
          <wp:inline distT="0" distB="0" distL="0" distR="0" wp14:anchorId="081773F3" wp14:editId="77919B41">
            <wp:extent cx="5731510" cy="1004570"/>
            <wp:effectExtent l="0" t="0" r="2540" b="5080"/>
            <wp:docPr id="1954406516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45641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C10C" w14:textId="5A63363D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>생명 감소, 게임오버 : shout.mp3</w:t>
      </w:r>
      <w:r w:rsidR="00B32650" w:rsidRPr="00B32650">
        <w:drawing>
          <wp:inline distT="0" distB="0" distL="0" distR="0" wp14:anchorId="2B24B913" wp14:editId="680A75F8">
            <wp:extent cx="5731510" cy="963295"/>
            <wp:effectExtent l="0" t="0" r="2540" b="8255"/>
            <wp:docPr id="1867746094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49925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7113" w14:textId="00E7F366" w:rsidR="00216320" w:rsidRDefault="00216320" w:rsidP="00216320">
      <w:pPr>
        <w:pStyle w:val="a6"/>
        <w:numPr>
          <w:ilvl w:val="0"/>
          <w:numId w:val="1"/>
        </w:numPr>
      </w:pPr>
      <w:r>
        <w:t>단어</w:t>
      </w:r>
      <w:r>
        <w:rPr>
          <w:rFonts w:hint="eastAsia"/>
        </w:rPr>
        <w:t xml:space="preserve"> </w:t>
      </w:r>
      <w:r>
        <w:t>입력</w:t>
      </w:r>
      <w:r>
        <w:rPr>
          <w:rFonts w:hint="eastAsia"/>
        </w:rPr>
        <w:t xml:space="preserve"> 성공 : yammy.mp3</w:t>
      </w:r>
      <w:r w:rsidR="00B32650" w:rsidRPr="00B32650">
        <w:drawing>
          <wp:inline distT="0" distB="0" distL="0" distR="0" wp14:anchorId="5D71301F" wp14:editId="73675DA5">
            <wp:extent cx="5731510" cy="1125220"/>
            <wp:effectExtent l="0" t="0" r="2540" b="0"/>
            <wp:docPr id="1970722019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09144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D070" w14:textId="1B0F72E7" w:rsidR="00216320" w:rsidRPr="009C4A8E" w:rsidRDefault="00216320" w:rsidP="00216320">
      <w:pPr>
        <w:rPr>
          <w:sz w:val="28"/>
          <w:szCs w:val="32"/>
        </w:rPr>
      </w:pPr>
      <w:r w:rsidRPr="009C4A8E">
        <w:rPr>
          <w:rFonts w:hint="eastAsia"/>
          <w:sz w:val="28"/>
          <w:szCs w:val="32"/>
        </w:rPr>
        <w:t>게임 진행 및 종료 처리</w:t>
      </w:r>
    </w:p>
    <w:p w14:paraId="38B07FEE" w14:textId="0B22CF18" w:rsidR="00216320" w:rsidRDefault="00216320" w:rsidP="00216320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단어를 입력하면 점수가 5점 증가</w:t>
      </w:r>
      <w:r w:rsidR="009C4A8E">
        <w:rPr>
          <w:rFonts w:hint="eastAsia"/>
        </w:rPr>
        <w:t>하고</w:t>
      </w:r>
      <w:r>
        <w:rPr>
          <w:rFonts w:hint="eastAsia"/>
        </w:rPr>
        <w:t>, 단어를 입력하지 못하거나 공을 놓치면 생명력 1 감소</w:t>
      </w:r>
      <w:r w:rsidR="009C4A8E">
        <w:rPr>
          <w:rFonts w:hint="eastAsia"/>
        </w:rPr>
        <w:t>한다</w:t>
      </w:r>
    </w:p>
    <w:p w14:paraId="6024C69C" w14:textId="33417068" w:rsidR="00216320" w:rsidRDefault="00216320" w:rsidP="00216320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떨어지는 벽돌을 깨고, 모든 단어를 입력하면 클리어를 알리는 alert</w:t>
      </w:r>
      <w:r w:rsidR="009C4A8E">
        <w:rPr>
          <w:rFonts w:hint="eastAsia"/>
        </w:rPr>
        <w:t xml:space="preserve"> 알림이 온다</w:t>
      </w:r>
    </w:p>
    <w:p w14:paraId="29BFA4B8" w14:textId="0D34CA7E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>생명이 0이 되면 게임오버를 알리는 ale</w:t>
      </w:r>
      <w:r w:rsidR="009C4A8E">
        <w:rPr>
          <w:rFonts w:hint="eastAsia"/>
        </w:rPr>
        <w:t>rt</w:t>
      </w:r>
      <w:r w:rsidR="008F3820">
        <w:rPr>
          <w:rFonts w:hint="eastAsia"/>
        </w:rPr>
        <w:t xml:space="preserve"> </w:t>
      </w:r>
      <w:r w:rsidR="009C4A8E">
        <w:rPr>
          <w:rFonts w:hint="eastAsia"/>
        </w:rPr>
        <w:t>알람이 온다</w:t>
      </w:r>
      <w:r w:rsidR="008F3820" w:rsidRPr="008F7B4C">
        <w:lastRenderedPageBreak/>
        <w:drawing>
          <wp:inline distT="0" distB="0" distL="0" distR="0" wp14:anchorId="36A49D50" wp14:editId="2971C8E5">
            <wp:extent cx="5731510" cy="1026795"/>
            <wp:effectExtent l="0" t="0" r="2540" b="1905"/>
            <wp:docPr id="1021897890" name="그림 1" descr="텍스트, 폰트, 스크린샷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31793" name="그림 1" descr="텍스트, 폰트, 스크린샷, 화이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9380" w14:textId="702304B9" w:rsidR="00216320" w:rsidRPr="009C4A8E" w:rsidRDefault="00216320" w:rsidP="00216320">
      <w:pPr>
        <w:rPr>
          <w:sz w:val="28"/>
          <w:szCs w:val="32"/>
        </w:rPr>
      </w:pPr>
      <w:r w:rsidRPr="009C4A8E">
        <w:rPr>
          <w:rFonts w:hint="eastAsia"/>
          <w:sz w:val="28"/>
          <w:szCs w:val="32"/>
        </w:rPr>
        <w:t xml:space="preserve">특수 이벤트 </w:t>
      </w:r>
    </w:p>
    <w:p w14:paraId="62A82B4E" w14:textId="4C16D39E" w:rsidR="00216320" w:rsidRDefault="00216320" w:rsidP="00216320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벽돌 하나를 무작위로 지정하여 단어를 </w:t>
      </w:r>
      <w:r w:rsidR="009C4A8E">
        <w:rPr>
          <w:rFonts w:hint="eastAsia"/>
        </w:rPr>
        <w:t>b</w:t>
      </w:r>
      <w:r w:rsidR="009C4A8E" w:rsidRPr="009C4A8E">
        <w:t xml:space="preserve">ombardino </w:t>
      </w:r>
      <w:r w:rsidR="009C4A8E">
        <w:rPr>
          <w:rFonts w:hint="eastAsia"/>
        </w:rPr>
        <w:t>c</w:t>
      </w:r>
      <w:r w:rsidR="009C4A8E" w:rsidRPr="009C4A8E">
        <w:t>rocodilo</w:t>
      </w:r>
      <w:r w:rsidR="009C4A8E">
        <w:rPr>
          <w:rFonts w:hint="eastAsia"/>
        </w:rPr>
        <w:t>로 고정된다</w:t>
      </w:r>
    </w:p>
    <w:p w14:paraId="46781E52" w14:textId="577AC52E" w:rsidR="009C4A8E" w:rsidRDefault="009C4A8E" w:rsidP="00216320">
      <w:pPr>
        <w:pStyle w:val="a6"/>
        <w:numPr>
          <w:ilvl w:val="0"/>
          <w:numId w:val="1"/>
        </w:numPr>
      </w:pPr>
      <w:r>
        <w:rPr>
          <w:rFonts w:hint="eastAsia"/>
        </w:rPr>
        <w:t>해당 벽돌이 깨지면</w:t>
      </w:r>
    </w:p>
    <w:p w14:paraId="2E013E44" w14:textId="5DAB7148" w:rsidR="009C4A8E" w:rsidRDefault="009C4A8E" w:rsidP="009C4A8E">
      <w:pPr>
        <w:pStyle w:val="a6"/>
        <w:numPr>
          <w:ilvl w:val="1"/>
          <w:numId w:val="1"/>
        </w:numPr>
      </w:pPr>
      <w:r>
        <w:t>C</w:t>
      </w:r>
      <w:r>
        <w:rPr>
          <w:rFonts w:hint="eastAsia"/>
        </w:rPr>
        <w:t>anvas 뒤의 body 배경에 유튜브 영상이 iframe으로 자동 재생된다</w:t>
      </w:r>
    </w:p>
    <w:p w14:paraId="7C436E07" w14:textId="239D1404" w:rsidR="009C4A8E" w:rsidRDefault="009C4A8E" w:rsidP="009C4A8E">
      <w:pPr>
        <w:pStyle w:val="a6"/>
        <w:numPr>
          <w:ilvl w:val="1"/>
          <w:numId w:val="1"/>
        </w:numPr>
      </w:pPr>
      <w:r>
        <w:rPr>
          <w:rFonts w:hint="eastAsia"/>
        </w:rPr>
        <w:t>영상은 body영역을 꽉 채워 보이며, 5초 뒤에 자동으로 사라진다</w:t>
      </w:r>
      <w:r w:rsidR="00B32650" w:rsidRPr="00B32650">
        <w:drawing>
          <wp:inline distT="0" distB="0" distL="0" distR="0" wp14:anchorId="2B8A8512" wp14:editId="5495A850">
            <wp:extent cx="5731510" cy="1600200"/>
            <wp:effectExtent l="0" t="0" r="2540" b="0"/>
            <wp:docPr id="2084961211" name="그림 1" descr="텍스트, 폰트, 화이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22342" name="그림 1" descr="텍스트, 폰트, 화이트, 영수증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650" w:rsidRPr="00B32650">
        <w:drawing>
          <wp:inline distT="0" distB="0" distL="0" distR="0" wp14:anchorId="5C159739" wp14:editId="217B3E67">
            <wp:extent cx="5731510" cy="1561465"/>
            <wp:effectExtent l="0" t="0" r="2540" b="635"/>
            <wp:docPr id="807489924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06500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2A1E" w14:textId="5FE2556A" w:rsidR="00B32650" w:rsidRDefault="009C4A8E" w:rsidP="008F3820">
      <w:pPr>
        <w:pStyle w:val="a6"/>
        <w:ind w:left="800"/>
      </w:pPr>
      <w:r>
        <w:rPr>
          <w:rFonts w:hint="eastAsia"/>
        </w:rPr>
        <w:t>b</w:t>
      </w:r>
      <w:r w:rsidRPr="009C4A8E">
        <w:t xml:space="preserve">ombardino </w:t>
      </w:r>
      <w:r>
        <w:rPr>
          <w:rFonts w:hint="eastAsia"/>
        </w:rPr>
        <w:t>c</w:t>
      </w:r>
      <w:r w:rsidRPr="009C4A8E">
        <w:t>rocodilo</w:t>
      </w:r>
      <w:r>
        <w:rPr>
          <w:rFonts w:hint="eastAsia"/>
        </w:rPr>
        <w:t xml:space="preserve"> 는 붉은 색으로 표시되며, 다른 단어보다 1.75</w:t>
      </w:r>
      <w:r>
        <w:t>배</w:t>
      </w:r>
      <w:r>
        <w:rPr>
          <w:rFonts w:hint="eastAsia"/>
        </w:rPr>
        <w:t xml:space="preserve"> 더 빠르게 낙하한다.</w:t>
      </w:r>
      <w:r w:rsidR="00B32650" w:rsidRPr="00B32650">
        <w:t xml:space="preserve"> </w:t>
      </w:r>
      <w:r w:rsidR="00B32650" w:rsidRPr="00B32650">
        <w:drawing>
          <wp:inline distT="0" distB="0" distL="0" distR="0" wp14:anchorId="049596F7" wp14:editId="4FE21CB9">
            <wp:extent cx="5731510" cy="962025"/>
            <wp:effectExtent l="0" t="0" r="2540" b="9525"/>
            <wp:docPr id="1130448413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48413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C087" w14:textId="77777777" w:rsidR="00B32650" w:rsidRDefault="00B32650" w:rsidP="00B32650">
      <w:pPr>
        <w:rPr>
          <w:sz w:val="28"/>
          <w:szCs w:val="32"/>
        </w:rPr>
      </w:pPr>
      <w:r w:rsidRPr="00B32650">
        <w:rPr>
          <w:rFonts w:hint="eastAsia"/>
          <w:sz w:val="28"/>
          <w:szCs w:val="32"/>
        </w:rPr>
        <w:t>오류 해결</w:t>
      </w:r>
    </w:p>
    <w:p w14:paraId="2660A471" w14:textId="4C1F17D6" w:rsidR="00B32650" w:rsidRDefault="00B32650" w:rsidP="00B32650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입력 값과는 관계없이 </w:t>
      </w:r>
      <w:r w:rsidR="008F3820">
        <w:rPr>
          <w:rFonts w:hint="eastAsia"/>
        </w:rPr>
        <w:t>벽돌</w:t>
      </w:r>
      <w:r>
        <w:rPr>
          <w:rFonts w:hint="eastAsia"/>
        </w:rPr>
        <w:t>이 깨진 순서대로 단어가 사라지는 오류를 해결했다</w:t>
      </w:r>
      <w:r w:rsidRPr="00B32650">
        <w:lastRenderedPageBreak/>
        <w:drawing>
          <wp:inline distT="0" distB="0" distL="0" distR="0" wp14:anchorId="56DC57DD" wp14:editId="10E67126">
            <wp:extent cx="5731510" cy="1038860"/>
            <wp:effectExtent l="0" t="0" r="2540" b="8890"/>
            <wp:docPr id="345011364" name="그림 1" descr="텍스트, 폰트, 화이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11364" name="그림 1" descr="텍스트, 폰트, 화이트, 영수증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3E8B" w14:textId="211E0EFC" w:rsidR="008517DD" w:rsidRPr="00B4236E" w:rsidRDefault="008F7B4C" w:rsidP="00B4236E">
      <w:pPr>
        <w:rPr>
          <w:rFonts w:ascii="Noto Sans KR" w:eastAsia="Noto Sans KR" w:hAnsi="Noto Sans KR" w:hint="eastAsia"/>
          <w:color w:val="000000"/>
        </w:rPr>
      </w:pPr>
      <w:r>
        <w:br w:type="page"/>
      </w:r>
      <w:r w:rsidR="008517DD">
        <w:rPr>
          <w:rFonts w:hint="eastAsia"/>
        </w:rPr>
        <w:lastRenderedPageBreak/>
        <w:t xml:space="preserve">yammy.mp3 </w:t>
      </w:r>
      <w:r w:rsidR="00B4236E">
        <w:rPr>
          <w:rFonts w:ascii="Noto Sans KR" w:eastAsia="Noto Sans KR" w:hAnsi="Noto Sans KR" w:hint="eastAsia"/>
          <w:color w:val="000000"/>
        </w:rPr>
        <w:br/>
      </w:r>
      <w:r w:rsidR="00B4236E">
        <w:rPr>
          <w:rFonts w:ascii="Noto Sans KR" w:eastAsia="Noto Sans KR" w:hAnsi="Noto Sans KR" w:hint="eastAsia"/>
          <w:color w:val="000000"/>
        </w:rPr>
        <w:t>거침없이 하이킥</w:t>
      </w:r>
      <w:r w:rsidR="00B4236E">
        <w:rPr>
          <w:rFonts w:ascii="Noto Sans KR" w:eastAsia="Noto Sans KR" w:hAnsi="Noto Sans KR" w:hint="eastAsia"/>
          <w:color w:val="000000"/>
        </w:rPr>
        <w:t xml:space="preserve">, </w:t>
      </w:r>
      <w:r w:rsidR="00B4236E">
        <w:rPr>
          <w:rFonts w:ascii="Noto Sans KR" w:eastAsia="Noto Sans KR" w:hAnsi="Noto Sans KR" w:hint="eastAsia"/>
          <w:color w:val="000000"/>
        </w:rPr>
        <w:t xml:space="preserve">제7화, </w:t>
      </w:r>
      <w:r w:rsidR="00B4236E">
        <w:rPr>
          <w:rFonts w:ascii="Noto Sans KR" w:eastAsia="Noto Sans KR" w:hAnsi="Noto Sans KR" w:hint="eastAsia"/>
          <w:color w:val="000000"/>
        </w:rPr>
        <w:t>20</w:t>
      </w:r>
      <w:r w:rsidR="00B4236E">
        <w:rPr>
          <w:rFonts w:ascii="Noto Sans KR" w:eastAsia="Noto Sans KR" w:hAnsi="Noto Sans KR" w:hint="eastAsia"/>
          <w:color w:val="000000"/>
        </w:rPr>
        <w:t>06</w:t>
      </w:r>
      <w:r w:rsidR="00B4236E">
        <w:rPr>
          <w:rFonts w:ascii="Noto Sans KR" w:eastAsia="Noto Sans KR" w:hAnsi="Noto Sans KR" w:hint="eastAsia"/>
          <w:color w:val="000000"/>
        </w:rPr>
        <w:t>.</w:t>
      </w:r>
      <w:r w:rsidR="00B4236E">
        <w:rPr>
          <w:rFonts w:ascii="Noto Sans KR" w:eastAsia="Noto Sans KR" w:hAnsi="Noto Sans KR" w:hint="eastAsia"/>
          <w:color w:val="000000"/>
        </w:rPr>
        <w:t>11</w:t>
      </w:r>
      <w:r w:rsidR="00B4236E">
        <w:rPr>
          <w:rFonts w:ascii="Noto Sans KR" w:eastAsia="Noto Sans KR" w:hAnsi="Noto Sans KR" w:hint="eastAsia"/>
          <w:color w:val="000000"/>
        </w:rPr>
        <w:t>.</w:t>
      </w:r>
      <w:r w:rsidR="00B4236E">
        <w:rPr>
          <w:rFonts w:ascii="Noto Sans KR" w:eastAsia="Noto Sans KR" w:hAnsi="Noto Sans KR" w:hint="eastAsia"/>
          <w:color w:val="000000"/>
        </w:rPr>
        <w:t>14</w:t>
      </w:r>
      <w:r w:rsidR="00B4236E">
        <w:rPr>
          <w:rFonts w:ascii="Noto Sans KR" w:eastAsia="Noto Sans KR" w:hAnsi="Noto Sans KR" w:hint="eastAsia"/>
          <w:color w:val="000000"/>
        </w:rPr>
        <w:t xml:space="preserve"> 방영, </w:t>
      </w:r>
      <w:r w:rsidR="00B4236E">
        <w:rPr>
          <w:rFonts w:ascii="Noto Sans KR" w:eastAsia="Noto Sans KR" w:hAnsi="Noto Sans KR" w:hint="eastAsia"/>
          <w:color w:val="000000"/>
        </w:rPr>
        <w:t>MBC</w:t>
      </w:r>
    </w:p>
    <w:p w14:paraId="6B4F32A8" w14:textId="33C9BC97" w:rsidR="008517DD" w:rsidRDefault="008517DD" w:rsidP="008F7B4C">
      <w:r>
        <w:rPr>
          <w:rFonts w:hint="eastAsia"/>
        </w:rPr>
        <w:t xml:space="preserve">shout.mp3 </w:t>
      </w:r>
    </w:p>
    <w:p w14:paraId="18576C57" w14:textId="09EB9B66" w:rsidR="00DA468D" w:rsidRPr="00216320" w:rsidRDefault="00AD7088" w:rsidP="00DA468D">
      <w:r>
        <w:rPr>
          <w:rFonts w:hint="eastAsia"/>
        </w:rPr>
        <w:t>저작자 벨브 코퍼레이션</w:t>
      </w:r>
    </w:p>
    <w:p w14:paraId="28D40864" w14:textId="15904B50" w:rsidR="00DA468D" w:rsidRPr="00216320" w:rsidRDefault="00DA468D" w:rsidP="008F7B4C">
      <w:pPr>
        <w:rPr>
          <w:rFonts w:hint="eastAsia"/>
        </w:rPr>
      </w:pPr>
    </w:p>
    <w:sectPr w:rsidR="00DA468D" w:rsidRPr="002163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panose1 w:val="020B0200000000000000"/>
    <w:charset w:val="81"/>
    <w:family w:val="modern"/>
    <w:pitch w:val="variable"/>
    <w:sig w:usb0="30000287" w:usb1="2BDF3C10" w:usb2="00000016" w:usb3="00000000" w:csb0="002E01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93144C"/>
    <w:multiLevelType w:val="hybridMultilevel"/>
    <w:tmpl w:val="07C8FD0E"/>
    <w:lvl w:ilvl="0" w:tplc="19E6E45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37997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36F"/>
    <w:rsid w:val="000A3214"/>
    <w:rsid w:val="00216320"/>
    <w:rsid w:val="003F33E5"/>
    <w:rsid w:val="00455093"/>
    <w:rsid w:val="004C11FE"/>
    <w:rsid w:val="008517DD"/>
    <w:rsid w:val="008F3820"/>
    <w:rsid w:val="008F7B4C"/>
    <w:rsid w:val="009C4A8E"/>
    <w:rsid w:val="00A246EC"/>
    <w:rsid w:val="00AD7088"/>
    <w:rsid w:val="00B32650"/>
    <w:rsid w:val="00B4236E"/>
    <w:rsid w:val="00BA1D16"/>
    <w:rsid w:val="00DA468D"/>
    <w:rsid w:val="00E1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2928E"/>
  <w15:chartTrackingRefBased/>
  <w15:docId w15:val="{D2B4CCFE-7848-4349-8B90-157C593C9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632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153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15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153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153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153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153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153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153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153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153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153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153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153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153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153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153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153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153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153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15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153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153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15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153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153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153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153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153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1536F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8517DD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517DD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517DD"/>
    <w:rPr>
      <w:color w:val="96607D" w:themeColor="followedHyperlink"/>
      <w:u w:val="single"/>
    </w:rPr>
  </w:style>
  <w:style w:type="paragraph" w:styleId="ad">
    <w:name w:val="Normal (Web)"/>
    <w:basedOn w:val="a"/>
    <w:uiPriority w:val="99"/>
    <w:unhideWhenUsed/>
    <w:rsid w:val="00B4236E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Boseong Lee</dc:creator>
  <cp:keywords/>
  <dc:description/>
  <cp:lastModifiedBy>Boseong Lee</cp:lastModifiedBy>
  <cp:revision>3</cp:revision>
  <dcterms:created xsi:type="dcterms:W3CDTF">2025-05-09T18:52:00Z</dcterms:created>
  <dcterms:modified xsi:type="dcterms:W3CDTF">2025-05-09T20:32:00Z</dcterms:modified>
</cp:coreProperties>
</file>