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52FC" w14:textId="2BACEF51" w:rsidR="00837C31" w:rsidRDefault="00983D2C">
      <w:pPr>
        <w:ind w:left="2160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978800A" w14:textId="77777777" w:rsidR="00837C31" w:rsidRDefault="00983D2C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FACULTY OF ENGINEERING AND THE BUILT ENVIRONMENT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331FD3A" wp14:editId="7FCC5662">
            <wp:simplePos x="0" y="0"/>
            <wp:positionH relativeFrom="column">
              <wp:posOffset>16087</wp:posOffset>
            </wp:positionH>
            <wp:positionV relativeFrom="paragraph">
              <wp:posOffset>-214629</wp:posOffset>
            </wp:positionV>
            <wp:extent cx="1023620" cy="102552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02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D4C816" w14:textId="0193F81B" w:rsidR="00837C31" w:rsidRDefault="00983D2C">
      <w:pPr>
        <w:ind w:left="2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APPLICATION FOR APPROVAL OF STUDY FIELD AND APPOINTMENT OF SUPERVISOR/PROMOTER FOR A:  </w:t>
      </w:r>
      <w:sdt>
        <w:sdtPr>
          <w:rPr>
            <w:b/>
            <w:sz w:val="24"/>
            <w:szCs w:val="24"/>
          </w:rPr>
          <w:id w:val="889856529"/>
          <w:placeholder>
            <w:docPart w:val="DefaultPlaceholder_-1854013438"/>
          </w:placeholder>
          <w:dropDownList>
            <w:listItem w:value="Choose an item."/>
            <w:listItem w:displayText="Masters Minor Dissertation" w:value="Masters Minor Dissertation"/>
            <w:listItem w:displayText="Masters Dissertation" w:value="Masters Dissertation"/>
            <w:listItem w:displayText="Doctoral Thesis" w:value="Doctoral Thesis"/>
          </w:dropDownList>
        </w:sdtPr>
        <w:sdtContent>
          <w:proofErr w:type="gramStart"/>
          <w:r w:rsidR="003E36E5">
            <w:rPr>
              <w:b/>
              <w:sz w:val="24"/>
              <w:szCs w:val="24"/>
            </w:rPr>
            <w:t>Masters</w:t>
          </w:r>
          <w:proofErr w:type="gramEnd"/>
          <w:r w:rsidR="003E36E5">
            <w:rPr>
              <w:b/>
              <w:sz w:val="24"/>
              <w:szCs w:val="24"/>
            </w:rPr>
            <w:t xml:space="preserve"> Dissertation</w:t>
          </w:r>
        </w:sdtContent>
      </w:sdt>
    </w:p>
    <w:p w14:paraId="740CE6A1" w14:textId="77777777" w:rsidR="00837C31" w:rsidRDefault="00983D2C">
      <w:pPr>
        <w:pBdr>
          <w:bottom w:val="single" w:sz="12" w:space="1" w:color="000000"/>
        </w:pBdr>
        <w:spacing w:after="0" w:line="240" w:lineRule="auto"/>
      </w:pPr>
      <w:r>
        <w:t>This form must be completed electronically. Please complete highlighted areas using drop-down list.</w:t>
      </w:r>
    </w:p>
    <w:p w14:paraId="2DF8AB65" w14:textId="77777777" w:rsidR="00837C31" w:rsidRDefault="00983D2C">
      <w:pPr>
        <w:spacing w:after="0" w:line="240" w:lineRule="auto"/>
        <w:jc w:val="center"/>
        <w:rPr>
          <w:b/>
          <w:i/>
          <w:sz w:val="16"/>
          <w:szCs w:val="16"/>
        </w:rPr>
      </w:pPr>
      <w:r>
        <w:rPr>
          <w:b/>
          <w:i/>
        </w:rPr>
        <w:t xml:space="preserve">Study field and supervisor/promoter should be approved </w:t>
      </w:r>
      <w:r>
        <w:rPr>
          <w:b/>
          <w:i/>
          <w:u w:val="single"/>
        </w:rPr>
        <w:t>before registration</w:t>
      </w:r>
      <w:r>
        <w:rPr>
          <w:b/>
          <w:i/>
        </w:rPr>
        <w:t xml:space="preserve"> for research</w:t>
      </w:r>
    </w:p>
    <w:tbl>
      <w:tblPr>
        <w:tblStyle w:val="a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540"/>
        <w:gridCol w:w="540"/>
        <w:gridCol w:w="1080"/>
        <w:gridCol w:w="475"/>
        <w:gridCol w:w="5465"/>
      </w:tblGrid>
      <w:tr w:rsidR="00837C31" w14:paraId="298E8E07" w14:textId="77777777" w:rsidTr="00291542">
        <w:trPr>
          <w:trHeight w:val="567"/>
        </w:trPr>
        <w:tc>
          <w:tcPr>
            <w:tcW w:w="1728" w:type="dxa"/>
            <w:gridSpan w:val="2"/>
            <w:vAlign w:val="center"/>
          </w:tcPr>
          <w:p w14:paraId="37D413BD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Department:</w:t>
            </w:r>
          </w:p>
        </w:tc>
        <w:sdt>
          <w:sdtPr>
            <w:rPr>
              <w:bCs/>
            </w:rPr>
            <w:id w:val="1632590625"/>
            <w:placeholder>
              <w:docPart w:val="DefaultPlaceholder_-1854013438"/>
            </w:placeholder>
            <w:dropDownList>
              <w:listItem w:value="Choose an item."/>
              <w:listItem w:displayText="Electrical and Electronic Eng Science " w:value="Electrical and Electronic Eng Science "/>
              <w:listItem w:displayText="Electrical Eng Tech" w:value="Electrical Eng Tech"/>
              <w:listItem w:displayText="Mechanical Eng Science" w:value="Mechanical Eng Science"/>
              <w:listItem w:displayText="Mechanical and Industrial Eng Tech" w:value="Mechanical and Industrial Eng Tech"/>
              <w:listItem w:displayText="Chemcial Eng Tech" w:value="Chemcial Eng Tech"/>
              <w:listItem w:displayText="Metallurgy" w:value="Metallurgy"/>
              <w:listItem w:displayText="Mining and Mine Surveying " w:value="Mining and Mine Surveying "/>
              <w:listItem w:displayText="Quality and Operations Management" w:value="Quality and Operations Management"/>
              <w:listItem w:displayText="Engineering Management " w:value="Engineering Management "/>
              <w:listItem w:displayText="Civil Eng Science " w:value="Civil Eng Science "/>
              <w:listItem w:displayText="Civil Eng Tech " w:value="Civil Eng Tech "/>
              <w:listItem w:displayText="Construction Management and Quantity Surveying " w:value="Construction Management and Quantity Surveying "/>
              <w:listItem w:displayText="Urban and Regional Planning" w:value="Urban and Regional Planning"/>
            </w:dropDownList>
          </w:sdtPr>
          <w:sdtContent>
            <w:tc>
              <w:tcPr>
                <w:tcW w:w="7560" w:type="dxa"/>
                <w:gridSpan w:val="4"/>
                <w:vAlign w:val="center"/>
              </w:tcPr>
              <w:p w14:paraId="5E060F87" w14:textId="70AD50DA" w:rsidR="00837C31" w:rsidRDefault="003E36E5">
                <w:pPr>
                  <w:tabs>
                    <w:tab w:val="left" w:pos="3261"/>
                    <w:tab w:val="left" w:pos="7155"/>
                  </w:tabs>
                  <w:rPr>
                    <w:b/>
                  </w:rPr>
                </w:pPr>
                <w:r w:rsidRPr="00BE280F">
                  <w:rPr>
                    <w:bCs/>
                  </w:rPr>
                  <w:t xml:space="preserve">Electrical and Electronic Eng Science </w:t>
                </w:r>
              </w:p>
            </w:tc>
          </w:sdtContent>
        </w:sdt>
      </w:tr>
      <w:tr w:rsidR="00837C31" w14:paraId="25D623A5" w14:textId="77777777" w:rsidTr="00291542">
        <w:trPr>
          <w:trHeight w:val="510"/>
        </w:trPr>
        <w:tc>
          <w:tcPr>
            <w:tcW w:w="3348" w:type="dxa"/>
            <w:gridSpan w:val="4"/>
            <w:vAlign w:val="center"/>
          </w:tcPr>
          <w:p w14:paraId="5CEB702B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Surname &amp; Initials of Student:</w:t>
            </w:r>
          </w:p>
        </w:tc>
        <w:tc>
          <w:tcPr>
            <w:tcW w:w="5940" w:type="dxa"/>
            <w:gridSpan w:val="2"/>
            <w:vAlign w:val="center"/>
          </w:tcPr>
          <w:p w14:paraId="4F3B025A" w14:textId="6DE6DF8F" w:rsidR="00837C31" w:rsidRPr="00BE280F" w:rsidRDefault="003E36E5">
            <w:pPr>
              <w:tabs>
                <w:tab w:val="left" w:pos="3261"/>
                <w:tab w:val="left" w:pos="7155"/>
              </w:tabs>
              <w:rPr>
                <w:bCs/>
              </w:rPr>
            </w:pPr>
            <w:r w:rsidRPr="00BE280F">
              <w:rPr>
                <w:bCs/>
              </w:rPr>
              <w:t>Mncwabe M</w:t>
            </w:r>
          </w:p>
        </w:tc>
      </w:tr>
      <w:tr w:rsidR="00837C31" w14:paraId="263579FC" w14:textId="77777777" w:rsidTr="00291542">
        <w:trPr>
          <w:trHeight w:val="510"/>
        </w:trPr>
        <w:tc>
          <w:tcPr>
            <w:tcW w:w="3348" w:type="dxa"/>
            <w:gridSpan w:val="4"/>
            <w:vAlign w:val="center"/>
          </w:tcPr>
          <w:p w14:paraId="23222877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Student Number:</w:t>
            </w:r>
          </w:p>
        </w:tc>
        <w:tc>
          <w:tcPr>
            <w:tcW w:w="5940" w:type="dxa"/>
            <w:gridSpan w:val="2"/>
            <w:vAlign w:val="center"/>
          </w:tcPr>
          <w:p w14:paraId="7077278F" w14:textId="6D263F0B" w:rsidR="00837C31" w:rsidRPr="00BE280F" w:rsidRDefault="003E36E5">
            <w:pPr>
              <w:tabs>
                <w:tab w:val="left" w:pos="3261"/>
                <w:tab w:val="left" w:pos="7155"/>
              </w:tabs>
              <w:rPr>
                <w:bCs/>
              </w:rPr>
            </w:pPr>
            <w:r w:rsidRPr="00BE280F">
              <w:rPr>
                <w:bCs/>
              </w:rPr>
              <w:t>201591994</w:t>
            </w:r>
            <w:r w:rsidR="00BE280F">
              <w:rPr>
                <w:bCs/>
              </w:rPr>
              <w:t xml:space="preserve"> </w:t>
            </w:r>
          </w:p>
        </w:tc>
      </w:tr>
      <w:tr w:rsidR="002F31EE" w14:paraId="67F640F3" w14:textId="6A67FD32" w:rsidTr="002F31EE">
        <w:trPr>
          <w:trHeight w:val="510"/>
        </w:trPr>
        <w:tc>
          <w:tcPr>
            <w:tcW w:w="1188" w:type="dxa"/>
            <w:vAlign w:val="center"/>
          </w:tcPr>
          <w:p w14:paraId="01091EFC" w14:textId="77777777" w:rsidR="002F31EE" w:rsidRDefault="002F31EE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Degree:</w:t>
            </w:r>
          </w:p>
        </w:tc>
        <w:sdt>
          <w:sdtPr>
            <w:id w:val="920375389"/>
            <w:placeholder>
              <w:docPart w:val="86B5414C29714F7182BA2AE9DC8A2BCB"/>
            </w:placeholder>
            <w:dropDownList>
              <w:listItem w:value="Choose an item."/>
              <w:listItem w:displayText="Master" w:value="Master"/>
              <w:listItem w:displayText="MTech" w:value="MTech"/>
              <w:listItem w:displayText="MPhil" w:value="MPhil"/>
              <w:listItem w:displayText="MEng" w:value="MEng"/>
              <w:listItem w:displayText="MIng" w:value="MIng"/>
              <w:listItem w:displayText="MSc" w:value="MSc"/>
              <w:listItem w:displayText="DPhil" w:value="DPhil"/>
              <w:listItem w:displayText="DIng" w:value="DIng"/>
              <w:listItem w:displayText="PhD" w:value="PhD"/>
            </w:dropDownList>
          </w:sdtPr>
          <w:sdtContent>
            <w:tc>
              <w:tcPr>
                <w:tcW w:w="2160" w:type="dxa"/>
                <w:gridSpan w:val="3"/>
                <w:tcBorders>
                  <w:top w:val="nil"/>
                  <w:bottom w:val="nil"/>
                </w:tcBorders>
                <w:shd w:val="clear" w:color="auto" w:fill="auto"/>
                <w:vAlign w:val="center"/>
              </w:tcPr>
              <w:p w14:paraId="47AE8962" w14:textId="17400CD8" w:rsidR="002F31EE" w:rsidRDefault="003E36E5" w:rsidP="008417FD">
                <w:r>
                  <w:t>Master</w:t>
                </w:r>
              </w:p>
            </w:tc>
          </w:sdtContent>
        </w:sdt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E1EDF1" w14:textId="50CF6FB8" w:rsidR="002F31EE" w:rsidRPr="002F31EE" w:rsidRDefault="002F31EE" w:rsidP="002F31EE">
            <w:pPr>
              <w:rPr>
                <w:b/>
                <w:bCs/>
              </w:rPr>
            </w:pPr>
            <w:r w:rsidRPr="002F31EE">
              <w:rPr>
                <w:b/>
                <w:bCs/>
              </w:rPr>
              <w:t>in</w:t>
            </w:r>
          </w:p>
        </w:tc>
        <w:tc>
          <w:tcPr>
            <w:tcW w:w="546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694EF1" w14:textId="6E24047D" w:rsidR="002F31EE" w:rsidRDefault="003E36E5" w:rsidP="002F31EE">
            <w:r>
              <w:t>Data Science (R</w:t>
            </w:r>
            <w:r w:rsidR="00C9253D">
              <w:t>esearch</w:t>
            </w:r>
            <w:r>
              <w:t>)</w:t>
            </w:r>
          </w:p>
        </w:tc>
      </w:tr>
      <w:tr w:rsidR="00837C31" w14:paraId="2E6BBDA0" w14:textId="77777777" w:rsidTr="00291542">
        <w:trPr>
          <w:trHeight w:val="680"/>
        </w:trPr>
        <w:tc>
          <w:tcPr>
            <w:tcW w:w="2268" w:type="dxa"/>
            <w:gridSpan w:val="3"/>
            <w:vAlign w:val="center"/>
          </w:tcPr>
          <w:p w14:paraId="6E0368C1" w14:textId="45BD00EF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Proposed study field:</w:t>
            </w:r>
          </w:p>
        </w:tc>
        <w:tc>
          <w:tcPr>
            <w:tcW w:w="7020" w:type="dxa"/>
            <w:gridSpan w:val="3"/>
            <w:vAlign w:val="center"/>
          </w:tcPr>
          <w:p w14:paraId="13D6B1B2" w14:textId="6F263585" w:rsidR="00837C31" w:rsidRPr="0016055B" w:rsidRDefault="0016055B" w:rsidP="001605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63B0E">
              <w:rPr>
                <w:rFonts w:ascii="Times New Roman" w:hAnsi="Times New Roman" w:cs="Times New Roman"/>
              </w:rPr>
              <w:t>Consolidating Access to Candidate Data for Recruitment Headhunting: Leveraging Explainable Machine Learning</w:t>
            </w:r>
          </w:p>
        </w:tc>
      </w:tr>
    </w:tbl>
    <w:p w14:paraId="7656734C" w14:textId="77777777" w:rsidR="00837C31" w:rsidRDefault="00983D2C">
      <w:pPr>
        <w:tabs>
          <w:tab w:val="left" w:pos="2835"/>
        </w:tabs>
        <w:spacing w:after="0"/>
        <w:rPr>
          <w:sz w:val="16"/>
          <w:szCs w:val="16"/>
        </w:rPr>
      </w:pPr>
      <w:r>
        <w:rPr>
          <w:i/>
          <w:sz w:val="18"/>
          <w:szCs w:val="18"/>
        </w:rPr>
        <w:t>A study field should be a relatively broad description to allow the committee to confirm that the supervisor is qualified to lead the study</w:t>
      </w:r>
    </w:p>
    <w:tbl>
      <w:tblPr>
        <w:tblStyle w:val="a0"/>
        <w:tblW w:w="9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274"/>
        <w:gridCol w:w="900"/>
        <w:gridCol w:w="2246"/>
        <w:gridCol w:w="441"/>
        <w:gridCol w:w="279"/>
        <w:gridCol w:w="1354"/>
        <w:gridCol w:w="86"/>
      </w:tblGrid>
      <w:tr w:rsidR="00837C31" w14:paraId="21A21A37" w14:textId="77777777">
        <w:trPr>
          <w:gridAfter w:val="1"/>
          <w:wAfter w:w="86" w:type="dxa"/>
          <w:trHeight w:val="567"/>
        </w:trPr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21215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Is the research related to 4IR?</w:t>
            </w:r>
          </w:p>
        </w:tc>
        <w:sdt>
          <w:sdtPr>
            <w:rPr>
              <w:bCs/>
            </w:rPr>
            <w:id w:val="1565607630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5220" w:type="dxa"/>
                <w:gridSpan w:val="5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vAlign w:val="center"/>
              </w:tcPr>
              <w:p w14:paraId="17CCA9FD" w14:textId="5CEC7C90" w:rsidR="00837C31" w:rsidRDefault="003E36E5">
                <w:pPr>
                  <w:tabs>
                    <w:tab w:val="left" w:pos="3261"/>
                    <w:tab w:val="left" w:pos="7155"/>
                  </w:tabs>
                  <w:rPr>
                    <w:b/>
                  </w:rPr>
                </w:pPr>
                <w:r w:rsidRPr="003E36E5">
                  <w:rPr>
                    <w:bCs/>
                  </w:rPr>
                  <w:t>Yes</w:t>
                </w:r>
              </w:p>
            </w:tc>
          </w:sdtContent>
        </w:sdt>
      </w:tr>
      <w:tr w:rsidR="00837C31" w14:paraId="44994003" w14:textId="77777777">
        <w:trPr>
          <w:gridAfter w:val="1"/>
          <w:wAfter w:w="86" w:type="dxa"/>
          <w:trHeight w:val="567"/>
        </w:trPr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47882" w14:textId="77777777" w:rsidR="00837C31" w:rsidRPr="00A35C42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 w:rsidRPr="00A35C42">
              <w:rPr>
                <w:b/>
              </w:rPr>
              <w:t>Does this research have research ethics issues?</w:t>
            </w:r>
          </w:p>
        </w:tc>
        <w:tc>
          <w:tcPr>
            <w:tcW w:w="52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C200CD7" w14:textId="14FE5493" w:rsidR="00837C31" w:rsidRPr="00291542" w:rsidRDefault="00000000">
            <w:pPr>
              <w:tabs>
                <w:tab w:val="left" w:pos="3261"/>
                <w:tab w:val="left" w:pos="7155"/>
              </w:tabs>
              <w:rPr>
                <w:b/>
              </w:rPr>
            </w:pPr>
            <w:sdt>
              <w:sdtPr>
                <w:rPr>
                  <w:bCs/>
                </w:rPr>
                <w:id w:val="-1298525039"/>
                <w:placeholder>
                  <w:docPart w:val="DefaultPlaceholder_-1854013438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 w:rsidR="003E36E5" w:rsidRPr="003E36E5">
                  <w:rPr>
                    <w:bCs/>
                  </w:rPr>
                  <w:t>Yes</w:t>
                </w:r>
              </w:sdtContent>
            </w:sdt>
            <w:r w:rsidR="00446FD3">
              <w:rPr>
                <w:bCs/>
              </w:rPr>
              <w:t>, PII data will be omitted or anonymized.</w:t>
            </w:r>
          </w:p>
        </w:tc>
      </w:tr>
      <w:tr w:rsidR="00837C31" w14:paraId="1BCB6509" w14:textId="77777777">
        <w:trPr>
          <w:gridAfter w:val="1"/>
          <w:wAfter w:w="86" w:type="dxa"/>
          <w:trHeight w:val="567"/>
        </w:trPr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9DDD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Proposed Supervisor/Promoter:</w:t>
            </w:r>
          </w:p>
        </w:tc>
        <w:tc>
          <w:tcPr>
            <w:tcW w:w="52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B69FAE8" w14:textId="2C6C4EF6" w:rsidR="00837C31" w:rsidRPr="003E36E5" w:rsidRDefault="003E36E5">
            <w:pPr>
              <w:tabs>
                <w:tab w:val="left" w:pos="3261"/>
                <w:tab w:val="left" w:pos="7155"/>
              </w:tabs>
              <w:rPr>
                <w:bCs/>
              </w:rPr>
            </w:pPr>
            <w:r w:rsidRPr="003E36E5">
              <w:rPr>
                <w:bCs/>
              </w:rPr>
              <w:t>Dr</w:t>
            </w:r>
            <w:r>
              <w:rPr>
                <w:bCs/>
              </w:rPr>
              <w:t>.</w:t>
            </w:r>
            <w:r w:rsidRPr="003E36E5">
              <w:rPr>
                <w:bCs/>
              </w:rPr>
              <w:t xml:space="preserve"> Thulane Paepae</w:t>
            </w:r>
          </w:p>
        </w:tc>
      </w:tr>
      <w:tr w:rsidR="00837C31" w14:paraId="462D4632" w14:textId="77777777">
        <w:trPr>
          <w:gridAfter w:val="1"/>
          <w:wAfter w:w="86" w:type="dxa"/>
          <w:trHeight w:val="567"/>
        </w:trPr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FBA12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Affiliation:</w:t>
            </w:r>
          </w:p>
        </w:tc>
        <w:tc>
          <w:tcPr>
            <w:tcW w:w="52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BC24065" w14:textId="6A3EB7A2" w:rsidR="00837C31" w:rsidRPr="003E36E5" w:rsidRDefault="003E36E5">
            <w:pPr>
              <w:tabs>
                <w:tab w:val="left" w:pos="3261"/>
                <w:tab w:val="left" w:pos="7155"/>
              </w:tabs>
              <w:rPr>
                <w:bCs/>
              </w:rPr>
            </w:pPr>
            <w:r w:rsidRPr="003E36E5">
              <w:rPr>
                <w:bCs/>
              </w:rPr>
              <w:t>Mathematics and Applied Mathematics</w:t>
            </w:r>
          </w:p>
        </w:tc>
      </w:tr>
      <w:tr w:rsidR="00837C31" w14:paraId="79E61469" w14:textId="77777777">
        <w:trPr>
          <w:gridAfter w:val="1"/>
          <w:wAfter w:w="86" w:type="dxa"/>
          <w:trHeight w:val="567"/>
        </w:trPr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ACE65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 xml:space="preserve">Proposed Co-supervisor/Co-promoter:  </w:t>
            </w:r>
          </w:p>
        </w:tc>
        <w:tc>
          <w:tcPr>
            <w:tcW w:w="522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7FCD78D" w14:textId="11A2326F" w:rsidR="00837C31" w:rsidRPr="003E36E5" w:rsidRDefault="003E36E5">
            <w:pPr>
              <w:tabs>
                <w:tab w:val="left" w:pos="3261"/>
                <w:tab w:val="left" w:pos="7155"/>
              </w:tabs>
              <w:rPr>
                <w:bCs/>
              </w:rPr>
            </w:pPr>
            <w:r w:rsidRPr="003E36E5">
              <w:rPr>
                <w:bCs/>
              </w:rPr>
              <w:t>Prof. Charis Harley</w:t>
            </w:r>
          </w:p>
        </w:tc>
      </w:tr>
      <w:tr w:rsidR="00837C31" w14:paraId="1F894574" w14:textId="77777777">
        <w:trPr>
          <w:gridAfter w:val="1"/>
          <w:wAfter w:w="86" w:type="dxa"/>
          <w:trHeight w:val="567"/>
        </w:trPr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9F855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Affiliation:</w:t>
            </w:r>
          </w:p>
        </w:tc>
        <w:tc>
          <w:tcPr>
            <w:tcW w:w="522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5A895D8" w14:textId="19A176C5" w:rsidR="00837C31" w:rsidRPr="003E36E5" w:rsidRDefault="003E36E5">
            <w:pPr>
              <w:tabs>
                <w:tab w:val="left" w:pos="3261"/>
                <w:tab w:val="left" w:pos="7155"/>
              </w:tabs>
              <w:rPr>
                <w:bCs/>
              </w:rPr>
            </w:pPr>
            <w:r w:rsidRPr="003E36E5">
              <w:rPr>
                <w:bCs/>
              </w:rPr>
              <w:t>Faculty of Engineering and the Built Environment</w:t>
            </w:r>
          </w:p>
        </w:tc>
      </w:tr>
      <w:tr w:rsidR="00837C31" w14:paraId="27BFAC69" w14:textId="77777777" w:rsidTr="008417FD">
        <w:trPr>
          <w:gridAfter w:val="1"/>
          <w:wAfter w:w="86" w:type="dxa"/>
          <w:trHeight w:val="454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A3FA4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 xml:space="preserve">1. It is confirmed that the candidate </w:t>
            </w:r>
            <w:proofErr w:type="gramStart"/>
            <w:r>
              <w:rPr>
                <w:b/>
              </w:rPr>
              <w:t>is capable of conducting</w:t>
            </w:r>
            <w:proofErr w:type="gramEnd"/>
            <w:r>
              <w:rPr>
                <w:b/>
              </w:rPr>
              <w:t xml:space="preserve"> the envisaged study</w:t>
            </w:r>
          </w:p>
        </w:tc>
        <w:sdt>
          <w:sdtPr>
            <w:rPr>
              <w:bCs/>
            </w:rPr>
            <w:id w:val="677010440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163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vAlign w:val="center"/>
              </w:tcPr>
              <w:p w14:paraId="05A861E1" w14:textId="1BCA5227" w:rsidR="00837C31" w:rsidRDefault="003E36E5">
                <w:pPr>
                  <w:tabs>
                    <w:tab w:val="left" w:pos="3261"/>
                    <w:tab w:val="left" w:pos="7155"/>
                  </w:tabs>
                  <w:rPr>
                    <w:b/>
                  </w:rPr>
                </w:pPr>
                <w:r w:rsidRPr="0082006F">
                  <w:rPr>
                    <w:bCs/>
                  </w:rPr>
                  <w:t>Yes</w:t>
                </w:r>
              </w:p>
            </w:tc>
          </w:sdtContent>
        </w:sdt>
      </w:tr>
      <w:tr w:rsidR="00837C31" w14:paraId="4A5D081B" w14:textId="77777777" w:rsidTr="008417FD">
        <w:trPr>
          <w:gridAfter w:val="1"/>
          <w:wAfter w:w="86" w:type="dxa"/>
          <w:trHeight w:val="454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61068" w14:textId="77777777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2. The study belongs in this department and is in the research field of the supervisor</w:t>
            </w:r>
          </w:p>
        </w:tc>
        <w:sdt>
          <w:sdtPr>
            <w:rPr>
              <w:bCs/>
            </w:rPr>
            <w:id w:val="-1959093323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1633" w:type="dxa"/>
                <w:gridSpan w:val="2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</w:tcBorders>
                <w:vAlign w:val="center"/>
              </w:tcPr>
              <w:p w14:paraId="3DF064EF" w14:textId="131E87A1" w:rsidR="00837C31" w:rsidRDefault="003E36E5">
                <w:pPr>
                  <w:tabs>
                    <w:tab w:val="left" w:pos="3261"/>
                    <w:tab w:val="left" w:pos="7155"/>
                  </w:tabs>
                  <w:rPr>
                    <w:b/>
                  </w:rPr>
                </w:pPr>
                <w:r w:rsidRPr="0082006F">
                  <w:rPr>
                    <w:bCs/>
                  </w:rPr>
                  <w:t>Yes</w:t>
                </w:r>
              </w:p>
            </w:tc>
          </w:sdtContent>
        </w:sdt>
      </w:tr>
      <w:tr w:rsidR="00837C31" w14:paraId="6EA07E8B" w14:textId="77777777">
        <w:trPr>
          <w:gridAfter w:val="1"/>
          <w:wAfter w:w="86" w:type="dxa"/>
          <w:trHeight w:val="454"/>
        </w:trPr>
        <w:tc>
          <w:tcPr>
            <w:tcW w:w="49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CC122" w14:textId="5FED7BE0" w:rsidR="00837C31" w:rsidRDefault="00983D2C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 xml:space="preserve">3. </w:t>
            </w:r>
            <w:r w:rsidR="008417FD">
              <w:rPr>
                <w:b/>
              </w:rPr>
              <w:t>Is there a p</w:t>
            </w:r>
            <w:r>
              <w:rPr>
                <w:b/>
              </w:rPr>
              <w:t>ossible duplication of work at other institutions</w:t>
            </w:r>
            <w:r w:rsidR="008417FD">
              <w:rPr>
                <w:b/>
              </w:rPr>
              <w:t>?</w:t>
            </w:r>
          </w:p>
        </w:tc>
        <w:sdt>
          <w:sdtPr>
            <w:rPr>
              <w:bCs/>
            </w:rPr>
            <w:id w:val="-1207259385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4320" w:type="dxa"/>
                <w:gridSpan w:val="4"/>
                <w:tcBorders>
                  <w:top w:val="nil"/>
                  <w:left w:val="nil"/>
                  <w:bottom w:val="single" w:sz="4" w:space="0" w:color="000000"/>
                  <w:right w:val="nil"/>
                </w:tcBorders>
                <w:vAlign w:val="center"/>
              </w:tcPr>
              <w:p w14:paraId="7A5A2092" w14:textId="17FE4F07" w:rsidR="00837C31" w:rsidRDefault="003E36E5">
                <w:pPr>
                  <w:tabs>
                    <w:tab w:val="left" w:pos="7155"/>
                  </w:tabs>
                  <w:rPr>
                    <w:b/>
                  </w:rPr>
                </w:pPr>
                <w:r w:rsidRPr="0082006F">
                  <w:rPr>
                    <w:bCs/>
                  </w:rPr>
                  <w:t>No</w:t>
                </w:r>
              </w:p>
            </w:tc>
          </w:sdtContent>
        </w:sdt>
      </w:tr>
      <w:tr w:rsidR="00837C31" w14:paraId="188CE258" w14:textId="77777777" w:rsidTr="00BC1956">
        <w:trPr>
          <w:trHeight w:val="56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37DEE" w14:textId="77777777" w:rsidR="00837C31" w:rsidRDefault="00983D2C">
            <w:pPr>
              <w:jc w:val="both"/>
              <w:rPr>
                <w:b/>
              </w:rPr>
            </w:pPr>
            <w:r>
              <w:rPr>
                <w:b/>
              </w:rPr>
              <w:t>Signature of Supervisor/Promoter: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2A2C86F" w14:textId="34E4EE10" w:rsidR="00837C31" w:rsidRDefault="00983D2C" w:rsidP="00BC1956">
            <w:pPr>
              <w:tabs>
                <w:tab w:val="left" w:pos="7155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03446" w14:textId="77777777" w:rsidR="00837C31" w:rsidRDefault="00983D2C" w:rsidP="00BC1956">
            <w:pPr>
              <w:tabs>
                <w:tab w:val="left" w:pos="7155"/>
              </w:tabs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F123520" w14:textId="07F837B9" w:rsidR="00837C31" w:rsidRDefault="00837C31" w:rsidP="00BC1956">
            <w:pPr>
              <w:tabs>
                <w:tab w:val="left" w:pos="7155"/>
              </w:tabs>
              <w:rPr>
                <w:b/>
              </w:rPr>
            </w:pPr>
          </w:p>
        </w:tc>
      </w:tr>
      <w:tr w:rsidR="00837C31" w14:paraId="3B83291A" w14:textId="77777777" w:rsidTr="00BC1956">
        <w:trPr>
          <w:trHeight w:val="56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41C03" w14:textId="77777777" w:rsidR="00837C31" w:rsidRDefault="00983D2C">
            <w:pPr>
              <w:tabs>
                <w:tab w:val="left" w:pos="3261"/>
                <w:tab w:val="left" w:pos="7155"/>
              </w:tabs>
              <w:jc w:val="both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HoS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4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7439B52" w14:textId="669EADE9" w:rsidR="00837C31" w:rsidRDefault="00837C31" w:rsidP="00BC1956">
            <w:pPr>
              <w:tabs>
                <w:tab w:val="left" w:pos="3261"/>
                <w:tab w:val="left" w:pos="7155"/>
              </w:tabs>
              <w:rPr>
                <w:b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7AA78EC" w14:textId="77777777" w:rsidR="00837C31" w:rsidRDefault="00837C31" w:rsidP="00BC1956">
            <w:pPr>
              <w:tabs>
                <w:tab w:val="left" w:pos="3261"/>
                <w:tab w:val="left" w:pos="7155"/>
              </w:tabs>
              <w:rPr>
                <w:b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1EDD14D" w14:textId="77777777" w:rsidR="00837C31" w:rsidRDefault="00837C31" w:rsidP="00BC1956">
            <w:pPr>
              <w:tabs>
                <w:tab w:val="left" w:pos="3261"/>
                <w:tab w:val="left" w:pos="7155"/>
              </w:tabs>
              <w:rPr>
                <w:b/>
              </w:rPr>
            </w:pPr>
          </w:p>
        </w:tc>
      </w:tr>
      <w:tr w:rsidR="00837C31" w14:paraId="3EF00127" w14:textId="77777777" w:rsidTr="00BC1956">
        <w:trPr>
          <w:trHeight w:val="56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C91C7" w14:textId="77777777" w:rsidR="00837C31" w:rsidRDefault="00983D2C">
            <w:pPr>
              <w:tabs>
                <w:tab w:val="left" w:pos="3402"/>
                <w:tab w:val="left" w:pos="7155"/>
              </w:tabs>
              <w:jc w:val="both"/>
              <w:rPr>
                <w:b/>
              </w:rPr>
            </w:pPr>
            <w:r>
              <w:rPr>
                <w:b/>
              </w:rPr>
              <w:t xml:space="preserve">Signature of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HoS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4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0015623" w14:textId="4C70E807" w:rsidR="00837C31" w:rsidRDefault="00837C31" w:rsidP="00BC1956">
            <w:pPr>
              <w:tabs>
                <w:tab w:val="left" w:pos="3261"/>
                <w:tab w:val="left" w:pos="7155"/>
              </w:tabs>
              <w:rPr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1E524433" w14:textId="77777777" w:rsidR="00837C31" w:rsidRDefault="00983D2C" w:rsidP="00BC1956">
            <w:pPr>
              <w:tabs>
                <w:tab w:val="left" w:pos="3261"/>
                <w:tab w:val="left" w:pos="7155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50F16F1" w14:textId="22822578" w:rsidR="00837C31" w:rsidRDefault="00837C31" w:rsidP="00BC1956">
            <w:pPr>
              <w:tabs>
                <w:tab w:val="left" w:pos="3261"/>
                <w:tab w:val="left" w:pos="7155"/>
              </w:tabs>
              <w:rPr>
                <w:b/>
              </w:rPr>
            </w:pPr>
          </w:p>
        </w:tc>
      </w:tr>
    </w:tbl>
    <w:p w14:paraId="18691AB3" w14:textId="1CD19D34" w:rsidR="00837C31" w:rsidRDefault="00837C31">
      <w:pPr>
        <w:tabs>
          <w:tab w:val="left" w:pos="6804"/>
        </w:tabs>
        <w:spacing w:line="240" w:lineRule="auto"/>
        <w:jc w:val="right"/>
        <w:rPr>
          <w:i/>
          <w:sz w:val="16"/>
          <w:szCs w:val="16"/>
        </w:rPr>
      </w:pPr>
    </w:p>
    <w:sectPr w:rsidR="00837C31">
      <w:pgSz w:w="11906" w:h="16838"/>
      <w:pgMar w:top="1134" w:right="1440" w:bottom="1134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31"/>
    <w:rsid w:val="000552FA"/>
    <w:rsid w:val="0007751F"/>
    <w:rsid w:val="000B45C6"/>
    <w:rsid w:val="0016055B"/>
    <w:rsid w:val="00257A44"/>
    <w:rsid w:val="00291542"/>
    <w:rsid w:val="002F31EE"/>
    <w:rsid w:val="003E36E5"/>
    <w:rsid w:val="00446FD3"/>
    <w:rsid w:val="0056738B"/>
    <w:rsid w:val="00575404"/>
    <w:rsid w:val="00717FE8"/>
    <w:rsid w:val="0082006F"/>
    <w:rsid w:val="00837C31"/>
    <w:rsid w:val="008417FD"/>
    <w:rsid w:val="008C75AA"/>
    <w:rsid w:val="008F6702"/>
    <w:rsid w:val="00983D2C"/>
    <w:rsid w:val="00A35C42"/>
    <w:rsid w:val="00A8652C"/>
    <w:rsid w:val="00AB15E1"/>
    <w:rsid w:val="00BC1956"/>
    <w:rsid w:val="00BE280F"/>
    <w:rsid w:val="00C9253D"/>
    <w:rsid w:val="00E5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A0CC"/>
  <w15:docId w15:val="{6A6F7E2E-EF3B-425C-9A49-C0B6C4A8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0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75BB"/>
    <w:rPr>
      <w:color w:val="808080"/>
    </w:rPr>
  </w:style>
  <w:style w:type="character" w:customStyle="1" w:styleId="Style1">
    <w:name w:val="Style1"/>
    <w:basedOn w:val="DefaultParagraphFont"/>
    <w:uiPriority w:val="1"/>
    <w:rsid w:val="00E115D1"/>
    <w:rPr>
      <w:color w:val="7F7F7F" w:themeColor="text1" w:themeTint="80"/>
      <w:bdr w:val="none" w:sz="0" w:space="0" w:color="auto" w:frame="1"/>
      <w:shd w:val="clear" w:color="auto" w:fill="7F7F7F" w:themeFill="text1" w:themeFillTint="80"/>
    </w:rPr>
  </w:style>
  <w:style w:type="paragraph" w:styleId="Header">
    <w:name w:val="header"/>
    <w:basedOn w:val="Normal"/>
    <w:link w:val="HeaderChar"/>
    <w:uiPriority w:val="99"/>
    <w:semiHidden/>
    <w:unhideWhenUsed/>
    <w:rsid w:val="008F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B79"/>
  </w:style>
  <w:style w:type="paragraph" w:styleId="Footer">
    <w:name w:val="footer"/>
    <w:basedOn w:val="Normal"/>
    <w:link w:val="FooterChar"/>
    <w:uiPriority w:val="99"/>
    <w:semiHidden/>
    <w:unhideWhenUsed/>
    <w:rsid w:val="008F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5B79"/>
  </w:style>
  <w:style w:type="character" w:customStyle="1" w:styleId="Style2">
    <w:name w:val="Style2"/>
    <w:basedOn w:val="DefaultParagraphFont"/>
    <w:uiPriority w:val="1"/>
    <w:rsid w:val="008F5B79"/>
    <w:rPr>
      <w:bdr w:val="none" w:sz="0" w:space="0" w:color="auto"/>
      <w:shd w:val="pct15" w:color="auto" w:fill="au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F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22716-F6ED-4F94-9552-05DF3EC9D6FA}"/>
      </w:docPartPr>
      <w:docPartBody>
        <w:p w:rsidR="00E765C8" w:rsidRDefault="00B3315E">
          <w:r w:rsidRPr="00702D64">
            <w:rPr>
              <w:rStyle w:val="PlaceholderText"/>
            </w:rPr>
            <w:t>Choose an item.</w:t>
          </w:r>
        </w:p>
      </w:docPartBody>
    </w:docPart>
    <w:docPart>
      <w:docPartPr>
        <w:name w:val="86B5414C29714F7182BA2AE9DC8A2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0CFA8-AF25-4E49-A2D9-7F7FD0B412A9}"/>
      </w:docPartPr>
      <w:docPartBody>
        <w:p w:rsidR="00556ADB" w:rsidRDefault="00E765C8" w:rsidP="00E765C8">
          <w:pPr>
            <w:pStyle w:val="86B5414C29714F7182BA2AE9DC8A2BCB"/>
          </w:pPr>
          <w:r w:rsidRPr="00702D6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5E"/>
    <w:rsid w:val="004E24C5"/>
    <w:rsid w:val="00556ADB"/>
    <w:rsid w:val="0056738B"/>
    <w:rsid w:val="00784D64"/>
    <w:rsid w:val="00992242"/>
    <w:rsid w:val="009A3C63"/>
    <w:rsid w:val="00B3315E"/>
    <w:rsid w:val="00B960B0"/>
    <w:rsid w:val="00BF27B3"/>
    <w:rsid w:val="00E5056C"/>
    <w:rsid w:val="00E765C8"/>
    <w:rsid w:val="00F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5C8"/>
    <w:rPr>
      <w:color w:val="808080"/>
    </w:rPr>
  </w:style>
  <w:style w:type="paragraph" w:customStyle="1" w:styleId="86B5414C29714F7182BA2AE9DC8A2BCB">
    <w:name w:val="86B5414C29714F7182BA2AE9DC8A2BCB"/>
    <w:rsid w:val="00E76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cxv3M8+YNDLUMw1WmzTQYEvmw==">AMUW2mUzyqBFVNSzm/Ifif5//3oksaYWeV8hCRdrcVaD4p4wOVxSTMrQEvNipcV88zkeMCfqMRNcaWXKJLVN3hRaGO2DN59OEQV/dc9GgVjDYmOV/wE94iI=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Dean's Office, Febehd</dc:creator>
  <cp:lastModifiedBy>Lindani Mncwabe</cp:lastModifiedBy>
  <cp:revision>13</cp:revision>
  <dcterms:created xsi:type="dcterms:W3CDTF">2024-10-15T09:00:00Z</dcterms:created>
  <dcterms:modified xsi:type="dcterms:W3CDTF">2025-04-08T13:59:00Z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31be4-bb77-46d3-b866-62153466896a_Enabled">
    <vt:lpwstr>true</vt:lpwstr>
  </property>
  <property fmtid="{D5CDD505-2E9C-101B-9397-08002B2CF9AE}" pid="3" name="MSIP_Label_b0d31be4-bb77-46d3-b866-62153466896a_SetDate">
    <vt:lpwstr>2024-10-15T09:00:54Z</vt:lpwstr>
  </property>
  <property fmtid="{D5CDD505-2E9C-101B-9397-08002B2CF9AE}" pid="4" name="MSIP_Label_b0d31be4-bb77-46d3-b866-62153466896a_Method">
    <vt:lpwstr>Standard</vt:lpwstr>
  </property>
  <property fmtid="{D5CDD505-2E9C-101B-9397-08002B2CF9AE}" pid="5" name="MSIP_Label_b0d31be4-bb77-46d3-b866-62153466896a_Name">
    <vt:lpwstr>Public</vt:lpwstr>
  </property>
  <property fmtid="{D5CDD505-2E9C-101B-9397-08002B2CF9AE}" pid="6" name="MSIP_Label_b0d31be4-bb77-46d3-b866-62153466896a_SiteId">
    <vt:lpwstr>fa785acd-36ef-41bc-8a94-89841327e045</vt:lpwstr>
  </property>
  <property fmtid="{D5CDD505-2E9C-101B-9397-08002B2CF9AE}" pid="7" name="MSIP_Label_b0d31be4-bb77-46d3-b866-62153466896a_ActionId">
    <vt:lpwstr>34d00d0a-e49a-414f-9e7e-3466a3aaf95d</vt:lpwstr>
  </property>
  <property fmtid="{D5CDD505-2E9C-101B-9397-08002B2CF9AE}" pid="8" name="MSIP_Label_b0d31be4-bb77-46d3-b866-62153466896a_ContentBits">
    <vt:lpwstr>0</vt:lpwstr>
  </property>
</Properties>
</file>