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8B0BCB" w:rsidRDefault="00374DCD" w:rsidP="00374DCD">
      <w:pPr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154234"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="00154234"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proofErr w:type="gramStart"/>
      <w:r w:rsidRPr="008B0BCB">
        <w:rPr>
          <w:rFonts w:ascii="Arial" w:hAnsi="Arial" w:cs="Arial"/>
          <w:sz w:val="32"/>
          <w:szCs w:val="32"/>
        </w:rPr>
        <w:t>,  its</w:t>
      </w:r>
      <w:proofErr w:type="gramEnd"/>
      <w:r w:rsidRPr="008B0BCB">
        <w:rPr>
          <w:rFonts w:ascii="Arial" w:hAnsi="Arial" w:cs="Arial"/>
          <w:sz w:val="32"/>
          <w:szCs w:val="32"/>
        </w:rPr>
        <w:t xml:space="preserve">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>&lt;CATALINA_HOME&gt;/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webapps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 xml:space="preserve">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>(B) http://localhost:8080/helloapp/hello.jsp</w:t>
      </w:r>
    </w:p>
    <w:p w:rsidR="003632F9" w:rsidRPr="008B0BCB" w:rsidRDefault="003632F9" w:rsidP="003632F9">
      <w:pPr>
        <w:rPr>
          <w:rFonts w:ascii="Arial" w:hAnsi="Arial" w:cs="Arial"/>
          <w:color w:val="000000"/>
          <w:sz w:val="32"/>
          <w:szCs w:val="32"/>
        </w:rPr>
      </w:pPr>
      <w:r w:rsidRPr="00744B04">
        <w:rPr>
          <w:rFonts w:ascii="Arial" w:hAnsi="Arial" w:cs="Arial"/>
          <w:color w:val="000000"/>
          <w:sz w:val="32"/>
          <w:szCs w:val="32"/>
        </w:rPr>
        <w:t xml:space="preserve">(C) </w:t>
      </w:r>
      <w:hyperlink r:id="rId5" w:history="1">
        <w:r w:rsidRPr="00744B04">
          <w:rPr>
            <w:rStyle w:val="Hyperlink"/>
            <w:rFonts w:ascii="Arial" w:hAnsi="Arial" w:cs="Arial"/>
            <w:sz w:val="32"/>
            <w:szCs w:val="32"/>
          </w:rPr>
          <w:t>http://localhost:8080/helloapp/hello/hello.jsp</w:t>
        </w:r>
      </w:hyperlink>
    </w:p>
    <w:p w:rsidR="00107664" w:rsidRPr="008B0BCB" w:rsidRDefault="00107664" w:rsidP="003632F9">
      <w:pPr>
        <w:rPr>
          <w:rFonts w:ascii="Arial" w:hAnsi="Arial" w:cs="Arial"/>
          <w:color w:val="000000"/>
          <w:sz w:val="32"/>
          <w:szCs w:val="32"/>
        </w:rPr>
      </w:pP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>is</w:t>
      </w:r>
      <w:proofErr w:type="spellEnd"/>
      <w:r w:rsidR="00900232" w:rsidRPr="008B0BCB">
        <w:rPr>
          <w:rFonts w:ascii="Arial" w:hAnsi="Arial" w:cs="Arial"/>
          <w:sz w:val="32"/>
          <w:szCs w:val="32"/>
        </w:rPr>
        <w:t xml:space="preserve">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proofErr w:type="spellEnd"/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0A0054" w:rsidRPr="008B0BCB" w:rsidRDefault="00EC4B90" w:rsidP="00EC4B90">
      <w:pPr>
        <w:rPr>
          <w:rFonts w:ascii="Arial" w:hAnsi="Arial" w:cs="Arial"/>
          <w:color w:val="000000"/>
          <w:sz w:val="32"/>
          <w:szCs w:val="32"/>
        </w:rPr>
      </w:pPr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>(D)</w:t>
      </w:r>
      <w:proofErr w:type="spellStart"/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>helloapp</w:t>
      </w:r>
      <w:proofErr w:type="spellEnd"/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>/WEB-INF/classes/org/</w:t>
      </w:r>
      <w:proofErr w:type="spellStart"/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>javathinker</w:t>
      </w:r>
      <w:proofErr w:type="spellEnd"/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>/</w:t>
      </w:r>
      <w:proofErr w:type="spellStart"/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>HelloServlet.class</w:t>
      </w:r>
      <w:proofErr w:type="spellEnd"/>
    </w:p>
    <w:p w:rsidR="00245BAF" w:rsidRPr="008B0BCB" w:rsidRDefault="00245BAF" w:rsidP="00EC4B90">
      <w:pPr>
        <w:rPr>
          <w:rFonts w:ascii="Arial" w:hAnsi="Arial" w:cs="Arial"/>
          <w:color w:val="000000"/>
          <w:sz w:val="32"/>
          <w:szCs w:val="32"/>
        </w:rPr>
      </w:pP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”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sz w:val="32"/>
          <w:szCs w:val="32"/>
        </w:rPr>
        <w:t>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org.javathinker.HelloServlet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servlet-mapping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-pattern&gt;/hello&lt;/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>
        <w:rPr>
          <w:rFonts w:ascii="Arial" w:hAnsi="Arial" w:cs="Arial"/>
          <w:color w:val="3333CD"/>
          <w:sz w:val="32"/>
          <w:szCs w:val="32"/>
        </w:rPr>
        <w:t>then</w:t>
      </w:r>
      <w:proofErr w:type="gramEnd"/>
      <w:r>
        <w:rPr>
          <w:rFonts w:ascii="Arial" w:hAnsi="Arial" w:cs="Arial"/>
          <w:color w:val="3333CD"/>
          <w:sz w:val="32"/>
          <w:szCs w:val="32"/>
        </w:rPr>
        <w:t xml:space="preserve">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(A) </w:t>
      </w:r>
      <w:hyperlink r:id="rId6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http://localhost:8080/HelloServlet</w:t>
        </w:r>
      </w:hyperlink>
      <w:r w:rsidR="002D127D" w:rsidRPr="008B0BCB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7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http://localhost:8080/helloapp/HelloServlet</w:t>
        </w:r>
      </w:hyperlink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8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http://localhost:8080/helloapp/org/javathinker/hello</w:t>
        </w:r>
      </w:hyperlink>
    </w:p>
    <w:p w:rsidR="00106491" w:rsidRPr="008B0BCB" w:rsidRDefault="002F32C5" w:rsidP="002F32C5">
      <w:pPr>
        <w:rPr>
          <w:rFonts w:ascii="Arial" w:hAnsi="Arial" w:cs="Arial"/>
          <w:sz w:val="32"/>
          <w:szCs w:val="32"/>
        </w:rPr>
      </w:pPr>
      <w:r w:rsidRPr="00744B04">
        <w:rPr>
          <w:rFonts w:ascii="Arial" w:hAnsi="Arial" w:cs="Arial"/>
          <w:sz w:val="32"/>
          <w:szCs w:val="32"/>
          <w:highlight w:val="green"/>
        </w:rPr>
        <w:t xml:space="preserve">(D) </w:t>
      </w:r>
      <w:hyperlink r:id="rId9" w:history="1">
        <w:r w:rsidRPr="00744B04">
          <w:rPr>
            <w:rStyle w:val="Hyperlink"/>
            <w:rFonts w:ascii="Arial" w:hAnsi="Arial" w:cs="Arial"/>
            <w:sz w:val="32"/>
            <w:szCs w:val="32"/>
            <w:highlight w:val="green"/>
          </w:rPr>
          <w:t>http://localhost:8080/helloapp/hello</w:t>
        </w:r>
      </w:hyperlink>
    </w:p>
    <w:p w:rsidR="002F2F45" w:rsidRDefault="002F2F45" w:rsidP="002F32C5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(C)</w:t>
      </w:r>
      <w:r w:rsidR="00527056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 xml:space="preserve">To call the method </w:t>
      </w:r>
      <w:proofErr w:type="spellStart"/>
      <w:proofErr w:type="gramStart"/>
      <w:r w:rsidR="00527056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getParameter</w:t>
      </w:r>
      <w:proofErr w:type="spellEnd"/>
      <w:r w:rsidR="00527056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(</w:t>
      </w:r>
      <w:proofErr w:type="gramEnd"/>
      <w:r w:rsidR="00527056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 xml:space="preserve">) of </w:t>
      </w:r>
      <w:proofErr w:type="spellStart"/>
      <w:r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HttpServletRequest</w:t>
      </w:r>
      <w:proofErr w:type="spellEnd"/>
      <w:r w:rsidR="00527056" w:rsidRPr="00744B04">
        <w:rPr>
          <w:rFonts w:ascii="Arial" w:hAnsi="Arial" w:cs="Arial" w:hint="eastAsia"/>
          <w:bCs/>
          <w:color w:val="000000"/>
          <w:sz w:val="32"/>
          <w:szCs w:val="32"/>
          <w:highlight w:val="green"/>
        </w:rPr>
        <w:t xml:space="preserve"> object</w:t>
      </w:r>
    </w:p>
    <w:p w:rsidR="00527056" w:rsidRPr="008B0BCB" w:rsidRDefault="00527056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C262E9" w:rsidRPr="008B0BCB" w:rsidRDefault="00C262E9" w:rsidP="00C262E9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 xml:space="preserve">Who create the object </w:t>
      </w:r>
      <w:proofErr w:type="spellStart"/>
      <w:r w:rsidRPr="00732222">
        <w:rPr>
          <w:rFonts w:ascii="Arial" w:hAnsi="Arial" w:cs="Arial"/>
          <w:sz w:val="32"/>
          <w:szCs w:val="32"/>
        </w:rPr>
        <w:t>ServletContext</w:t>
      </w:r>
      <w:proofErr w:type="spellEnd"/>
      <w:r w:rsidRPr="00732222">
        <w:rPr>
          <w:rFonts w:ascii="Arial" w:hAnsi="Arial" w:cs="Arial"/>
          <w:sz w:val="32"/>
          <w:szCs w:val="32"/>
        </w:rPr>
        <w:t>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 itself will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</w:t>
      </w:r>
    </w:p>
    <w:p w:rsidR="00551962" w:rsidRPr="008B0BCB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(C)</w:t>
      </w:r>
      <w:r w:rsidR="00551962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 xml:space="preserve"> S</w:t>
      </w:r>
      <w:r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ervlet</w:t>
      </w:r>
      <w:r w:rsidR="00551962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 xml:space="preserve"> container, at startup, Servlet container will create </w:t>
      </w:r>
      <w:proofErr w:type="gramStart"/>
      <w:r w:rsidR="00551962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 xml:space="preserve">a  </w:t>
      </w:r>
      <w:proofErr w:type="spellStart"/>
      <w:r w:rsidR="00551962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ServletContext</w:t>
      </w:r>
      <w:proofErr w:type="spellEnd"/>
      <w:proofErr w:type="gramEnd"/>
      <w:r w:rsidR="00551962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 xml:space="preserve"> object for each </w:t>
      </w:r>
      <w:proofErr w:type="spellStart"/>
      <w:r w:rsidR="00551962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JavaWeb</w:t>
      </w:r>
      <w:proofErr w:type="spellEnd"/>
      <w:r w:rsidR="00551962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 xml:space="preserve"> application</w:t>
      </w:r>
    </w:p>
    <w:p w:rsidR="00551962" w:rsidRDefault="00551962" w:rsidP="009F08B4">
      <w:pPr>
        <w:rPr>
          <w:rFonts w:ascii="Arial" w:hAnsi="Arial" w:cs="Arial"/>
          <w:color w:val="FF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 xml:space="preserve">About the lifecycle, when will these objects </w:t>
      </w:r>
      <w:proofErr w:type="spellStart"/>
      <w:r>
        <w:rPr>
          <w:rFonts w:ascii="Arial" w:hAnsi="Arial" w:cs="Arial"/>
          <w:bCs/>
          <w:sz w:val="32"/>
          <w:szCs w:val="32"/>
        </w:rPr>
        <w:t>ServletRequest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ServletResponse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bCs/>
          <w:sz w:val="32"/>
          <w:szCs w:val="32"/>
        </w:rPr>
        <w:t>ServletContext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be created and destroyed? </w:t>
      </w:r>
    </w:p>
    <w:p w:rsidR="00A3235E" w:rsidRPr="00A23A57" w:rsidRDefault="00744B04" w:rsidP="00A3235E">
      <w:pPr>
        <w:rPr>
          <w:rFonts w:ascii="Arial" w:hAnsi="Arial" w:cs="Arial"/>
          <w:sz w:val="32"/>
          <w:szCs w:val="32"/>
          <w:highlight w:val="green"/>
        </w:rPr>
      </w:pPr>
      <w:r w:rsidRPr="00A23A57">
        <w:rPr>
          <w:rFonts w:ascii="Arial" w:hAnsi="Arial" w:cs="Arial"/>
          <w:sz w:val="32"/>
          <w:szCs w:val="32"/>
          <w:highlight w:val="green"/>
        </w:rPr>
        <w:t xml:space="preserve">The </w:t>
      </w:r>
      <w:proofErr w:type="spellStart"/>
      <w:r w:rsidRPr="00A23A57">
        <w:rPr>
          <w:rFonts w:ascii="Arial" w:hAnsi="Arial" w:cs="Arial"/>
          <w:sz w:val="32"/>
          <w:szCs w:val="32"/>
          <w:highlight w:val="green"/>
        </w:rPr>
        <w:t>servlet</w:t>
      </w:r>
      <w:proofErr w:type="spellEnd"/>
      <w:r w:rsidRPr="00A23A57">
        <w:rPr>
          <w:rFonts w:ascii="Arial" w:hAnsi="Arial" w:cs="Arial"/>
          <w:sz w:val="32"/>
          <w:szCs w:val="32"/>
          <w:highlight w:val="green"/>
        </w:rPr>
        <w:t xml:space="preserve"> is </w:t>
      </w:r>
      <w:proofErr w:type="spellStart"/>
      <w:r w:rsidRPr="00A23A57">
        <w:rPr>
          <w:rFonts w:ascii="Arial" w:hAnsi="Arial" w:cs="Arial"/>
          <w:sz w:val="32"/>
          <w:szCs w:val="32"/>
          <w:highlight w:val="green"/>
        </w:rPr>
        <w:t>initialzed</w:t>
      </w:r>
      <w:proofErr w:type="spellEnd"/>
      <w:r w:rsidRPr="00A23A57">
        <w:rPr>
          <w:rFonts w:ascii="Arial" w:hAnsi="Arial" w:cs="Arial"/>
          <w:sz w:val="32"/>
          <w:szCs w:val="32"/>
          <w:highlight w:val="green"/>
        </w:rPr>
        <w:t xml:space="preserve"> by calling </w:t>
      </w:r>
      <w:proofErr w:type="gramStart"/>
      <w:r w:rsidRPr="00A23A57">
        <w:rPr>
          <w:rFonts w:ascii="Arial" w:hAnsi="Arial" w:cs="Arial"/>
          <w:sz w:val="32"/>
          <w:szCs w:val="32"/>
          <w:highlight w:val="green"/>
        </w:rPr>
        <w:t>init(</w:t>
      </w:r>
      <w:proofErr w:type="gramEnd"/>
      <w:r w:rsidRPr="00A23A57">
        <w:rPr>
          <w:rFonts w:ascii="Arial" w:hAnsi="Arial" w:cs="Arial"/>
          <w:sz w:val="32"/>
          <w:szCs w:val="32"/>
          <w:highlight w:val="green"/>
        </w:rPr>
        <w:t>) method</w:t>
      </w:r>
    </w:p>
    <w:p w:rsidR="00CF4E3E" w:rsidRPr="008B0BCB" w:rsidRDefault="00744B04" w:rsidP="00A3235E">
      <w:pPr>
        <w:rPr>
          <w:rFonts w:ascii="Arial" w:hAnsi="Arial" w:cs="Arial"/>
          <w:sz w:val="32"/>
          <w:szCs w:val="32"/>
        </w:rPr>
      </w:pPr>
      <w:r w:rsidRPr="00A23A57">
        <w:rPr>
          <w:rFonts w:ascii="Arial" w:hAnsi="Arial" w:cs="Arial"/>
          <w:sz w:val="32"/>
          <w:szCs w:val="32"/>
          <w:highlight w:val="green"/>
        </w:rPr>
        <w:t xml:space="preserve">The </w:t>
      </w:r>
      <w:proofErr w:type="spellStart"/>
      <w:r w:rsidRPr="00A23A57">
        <w:rPr>
          <w:rFonts w:ascii="Arial" w:hAnsi="Arial" w:cs="Arial"/>
          <w:sz w:val="32"/>
          <w:szCs w:val="32"/>
          <w:highlight w:val="green"/>
        </w:rPr>
        <w:t>servlet</w:t>
      </w:r>
      <w:proofErr w:type="spellEnd"/>
      <w:r w:rsidRPr="00A23A57">
        <w:rPr>
          <w:rFonts w:ascii="Arial" w:hAnsi="Arial" w:cs="Arial"/>
          <w:sz w:val="32"/>
          <w:szCs w:val="32"/>
          <w:highlight w:val="green"/>
        </w:rPr>
        <w:t xml:space="preserve"> is terminated by calling the </w:t>
      </w:r>
      <w:proofErr w:type="gramStart"/>
      <w:r w:rsidRPr="00A23A57">
        <w:rPr>
          <w:rFonts w:ascii="Arial" w:hAnsi="Arial" w:cs="Arial"/>
          <w:sz w:val="32"/>
          <w:szCs w:val="32"/>
          <w:highlight w:val="green"/>
        </w:rPr>
        <w:t>destroy(</w:t>
      </w:r>
      <w:proofErr w:type="gramEnd"/>
      <w:r w:rsidRPr="00A23A57">
        <w:rPr>
          <w:rFonts w:ascii="Arial" w:hAnsi="Arial" w:cs="Arial"/>
          <w:sz w:val="32"/>
          <w:szCs w:val="32"/>
          <w:highlight w:val="green"/>
        </w:rPr>
        <w:t>) method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proofErr w:type="gramEnd"/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request.setParameter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 xml:space="preserve">(B) </w:t>
      </w:r>
      <w:proofErr w:type="spellStart"/>
      <w:proofErr w:type="gramStart"/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>request.setAttribute</w:t>
      </w:r>
      <w:proofErr w:type="spellEnd"/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>(</w:t>
      </w:r>
      <w:proofErr w:type="gramEnd"/>
      <w:r w:rsidR="00246ED3" w:rsidRPr="00744B04">
        <w:rPr>
          <w:rFonts w:ascii="Arial" w:hAnsi="Arial" w:cs="Arial"/>
          <w:color w:val="000000"/>
          <w:sz w:val="32"/>
          <w:szCs w:val="32"/>
          <w:highlight w:val="green"/>
        </w:rPr>
        <w:t>“</w:t>
      </w:r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>username</w:t>
      </w:r>
      <w:r w:rsidR="00246ED3" w:rsidRPr="00744B04">
        <w:rPr>
          <w:rFonts w:ascii="Arial" w:hAnsi="Arial" w:cs="Arial"/>
          <w:color w:val="000000"/>
          <w:sz w:val="32"/>
          <w:szCs w:val="32"/>
          <w:highlight w:val="green"/>
        </w:rPr>
        <w:t>”</w:t>
      </w:r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 xml:space="preserve">, </w:t>
      </w:r>
      <w:r w:rsidR="00246ED3" w:rsidRPr="00744B04">
        <w:rPr>
          <w:rFonts w:ascii="Arial" w:hAnsi="Arial" w:cs="Arial"/>
          <w:color w:val="000000"/>
          <w:sz w:val="32"/>
          <w:szCs w:val="32"/>
          <w:highlight w:val="green"/>
        </w:rPr>
        <w:t>“</w:t>
      </w:r>
      <w:r w:rsidR="00BA363D" w:rsidRPr="00744B04">
        <w:rPr>
          <w:rFonts w:ascii="Arial" w:hAnsi="Arial" w:cs="Arial"/>
          <w:color w:val="000000"/>
          <w:sz w:val="32"/>
          <w:szCs w:val="32"/>
          <w:highlight w:val="green"/>
        </w:rPr>
        <w:t>John</w:t>
      </w:r>
      <w:r w:rsidR="00246ED3" w:rsidRPr="00744B04">
        <w:rPr>
          <w:rFonts w:ascii="Arial" w:hAnsi="Arial" w:cs="Arial"/>
          <w:color w:val="000000"/>
          <w:sz w:val="32"/>
          <w:szCs w:val="32"/>
          <w:highlight w:val="green"/>
        </w:rPr>
        <w:t>”</w:t>
      </w:r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>);</w:t>
      </w:r>
    </w:p>
    <w:p w:rsidR="00E21D5F" w:rsidRPr="008B0BCB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&lt;a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href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</w:t>
      </w:r>
      <w:proofErr w:type="gramStart"/>
      <w:r w:rsidR="003A2C1C" w:rsidRPr="008B0BCB">
        <w:rPr>
          <w:rFonts w:ascii="Arial" w:hAnsi="Arial" w:cs="Arial"/>
          <w:sz w:val="32"/>
          <w:szCs w:val="32"/>
        </w:rPr>
        <w:t>username</w:t>
      </w:r>
      <w:proofErr w:type="gramEnd"/>
      <w:r w:rsidR="003A2C1C" w:rsidRPr="008B0BCB">
        <w:rPr>
          <w:rFonts w:ascii="Arial" w:hAnsi="Arial" w:cs="Arial"/>
          <w:sz w:val="32"/>
          <w:szCs w:val="32"/>
        </w:rPr>
        <w:t>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3A2C1C" w:rsidRPr="008B0BCB" w:rsidRDefault="003A2C1C" w:rsidP="003A2C1C">
      <w:pPr>
        <w:rPr>
          <w:rFonts w:ascii="Arial" w:hAnsi="Arial" w:cs="Arial"/>
          <w:color w:val="000000"/>
          <w:sz w:val="32"/>
          <w:szCs w:val="32"/>
        </w:rPr>
      </w:pPr>
    </w:p>
    <w:p w:rsidR="00752A9E" w:rsidRPr="008B0BCB" w:rsidRDefault="00752A9E" w:rsidP="00752A9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&lt;!%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spellStart"/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a %&gt; 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br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1 b=1</w:t>
      </w:r>
    </w:p>
    <w:p w:rsidR="00764330" w:rsidRDefault="00980874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 xml:space="preserve">(c) </w:t>
      </w:r>
      <w:proofErr w:type="gramStart"/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>a=</w:t>
      </w:r>
      <w:proofErr w:type="gramEnd"/>
      <w:r w:rsidRPr="00744B04">
        <w:rPr>
          <w:rFonts w:ascii="Arial" w:hAnsi="Arial" w:cs="Arial"/>
          <w:color w:val="000000"/>
          <w:sz w:val="32"/>
          <w:szCs w:val="32"/>
          <w:highlight w:val="green"/>
        </w:rPr>
        <w:t>2 b=1</w:t>
      </w:r>
    </w:p>
    <w:p w:rsidR="007F57CD" w:rsidRPr="008B0BCB" w:rsidRDefault="007F57CD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lastRenderedPageBreak/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(B)</w:t>
      </w:r>
      <w:r w:rsidR="007F57CD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 xml:space="preserve"> Each object </w:t>
      </w:r>
      <w:proofErr w:type="spellStart"/>
      <w:r w:rsidR="007F57CD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HttpSession</w:t>
      </w:r>
      <w:proofErr w:type="spellEnd"/>
      <w:r w:rsidR="007F57CD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 xml:space="preserve"> has a unique ID.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D62770" w:rsidRDefault="00D62770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proofErr w:type="gramStart"/>
      <w:r w:rsidRPr="008B0BCB">
        <w:rPr>
          <w:rFonts w:ascii="Arial" w:hAnsi="Arial" w:cs="Arial"/>
          <w:bCs/>
          <w:color w:val="000000"/>
          <w:sz w:val="32"/>
          <w:szCs w:val="32"/>
        </w:rPr>
        <w:t>invalidate(</w:t>
      </w:r>
      <w:proofErr w:type="gramEnd"/>
      <w:r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 xml:space="preserve">(B) &lt;%@ page session= </w:t>
      </w:r>
      <w:r w:rsidR="00246ED3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“</w:t>
      </w:r>
      <w:r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false</w:t>
      </w:r>
      <w:r w:rsidR="00246ED3"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”</w:t>
      </w:r>
      <w:r w:rsidRPr="00744B04">
        <w:rPr>
          <w:rFonts w:ascii="Arial" w:hAnsi="Arial" w:cs="Arial"/>
          <w:bCs/>
          <w:color w:val="000000"/>
          <w:sz w:val="32"/>
          <w:szCs w:val="32"/>
          <w:highlight w:val="green"/>
        </w:rPr>
        <w:t>&gt;</w:t>
      </w:r>
    </w:p>
    <w:p w:rsidR="00CD5CF1" w:rsidRPr="008B0BCB" w:rsidRDefault="00CD5CF1" w:rsidP="00CD5CF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Pr="00744B04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744B04">
        <w:rPr>
          <w:rFonts w:ascii="Arial" w:hAnsi="Arial" w:cs="Arial"/>
          <w:bCs/>
          <w:color w:val="000000"/>
          <w:sz w:val="32"/>
          <w:szCs w:val="32"/>
        </w:rPr>
        <w:t>Need database support</w:t>
      </w:r>
    </w:p>
    <w:p w:rsidR="003D193C" w:rsidRPr="00744B04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744B04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 w:rsidR="00D75B20" w:rsidRPr="00744B04">
        <w:rPr>
          <w:rFonts w:ascii="Arial" w:hAnsi="Arial" w:cs="Arial"/>
          <w:bCs/>
          <w:color w:val="000000"/>
          <w:sz w:val="32"/>
          <w:szCs w:val="32"/>
        </w:rPr>
        <w:t>age if error</w:t>
      </w:r>
    </w:p>
    <w:p w:rsidR="003D193C" w:rsidRPr="00744B04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744B04">
        <w:rPr>
          <w:rFonts w:ascii="Arial" w:hAnsi="Arial" w:cs="Arial"/>
          <w:bCs/>
          <w:color w:val="000000"/>
          <w:sz w:val="32"/>
          <w:szCs w:val="32"/>
        </w:rPr>
        <w:t xml:space="preserve">After user registered, first check if the user exists in the database or not. If not, then save the user information to database. If yes, go to </w:t>
      </w:r>
      <w:proofErr w:type="gramStart"/>
      <w:r w:rsidRPr="00744B04">
        <w:rPr>
          <w:rFonts w:ascii="Arial" w:hAnsi="Arial" w:cs="Arial"/>
          <w:bCs/>
          <w:color w:val="000000"/>
          <w:sz w:val="32"/>
          <w:szCs w:val="32"/>
        </w:rPr>
        <w:t>a</w:t>
      </w:r>
      <w:proofErr w:type="gramEnd"/>
      <w:r w:rsidRPr="00744B04">
        <w:rPr>
          <w:rFonts w:ascii="Arial" w:hAnsi="Arial" w:cs="Arial"/>
          <w:bCs/>
          <w:color w:val="000000"/>
          <w:sz w:val="32"/>
          <w:szCs w:val="32"/>
        </w:rPr>
        <w:t xml:space="preserve"> alert page.</w:t>
      </w:r>
    </w:p>
    <w:p w:rsidR="005F03A3" w:rsidRDefault="005F03A3" w:rsidP="00CD5CF1">
      <w:pPr>
        <w:rPr>
          <w:rFonts w:ascii="Arial" w:hAnsi="Arial" w:cs="Arial"/>
          <w:sz w:val="32"/>
          <w:szCs w:val="32"/>
        </w:rPr>
      </w:pPr>
    </w:p>
    <w:p w:rsidR="005F03A3" w:rsidRPr="008B0BCB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2F32C5">
      <w:pPr>
        <w:rPr>
          <w:rFonts w:ascii="Arial" w:hAnsi="Arial" w:cs="Arial"/>
          <w:sz w:val="32"/>
          <w:szCs w:val="32"/>
        </w:rPr>
      </w:pPr>
    </w:p>
    <w:sectPr w:rsidR="00E21D5F" w:rsidRPr="008B0BCB" w:rsidSect="00331D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5A2493"/>
    <w:rsid w:val="000930E6"/>
    <w:rsid w:val="000A0054"/>
    <w:rsid w:val="000C060E"/>
    <w:rsid w:val="000C2A76"/>
    <w:rsid w:val="00106491"/>
    <w:rsid w:val="00107664"/>
    <w:rsid w:val="00154234"/>
    <w:rsid w:val="001A2B60"/>
    <w:rsid w:val="001D32A4"/>
    <w:rsid w:val="00245BAF"/>
    <w:rsid w:val="00246ED3"/>
    <w:rsid w:val="00252468"/>
    <w:rsid w:val="002D127D"/>
    <w:rsid w:val="002F206E"/>
    <w:rsid w:val="002F2F45"/>
    <w:rsid w:val="002F32C5"/>
    <w:rsid w:val="00307411"/>
    <w:rsid w:val="00331D5C"/>
    <w:rsid w:val="003518E3"/>
    <w:rsid w:val="003632F9"/>
    <w:rsid w:val="00374DCD"/>
    <w:rsid w:val="003A2C1C"/>
    <w:rsid w:val="003B5AC2"/>
    <w:rsid w:val="003D193C"/>
    <w:rsid w:val="003F2532"/>
    <w:rsid w:val="004146C9"/>
    <w:rsid w:val="004602D9"/>
    <w:rsid w:val="004C5947"/>
    <w:rsid w:val="004D03C9"/>
    <w:rsid w:val="00527056"/>
    <w:rsid w:val="00551962"/>
    <w:rsid w:val="005925D0"/>
    <w:rsid w:val="005A2493"/>
    <w:rsid w:val="005B1E78"/>
    <w:rsid w:val="005D6B15"/>
    <w:rsid w:val="005F03A3"/>
    <w:rsid w:val="005F3B00"/>
    <w:rsid w:val="005F4221"/>
    <w:rsid w:val="00631978"/>
    <w:rsid w:val="00711190"/>
    <w:rsid w:val="00732222"/>
    <w:rsid w:val="00744B04"/>
    <w:rsid w:val="00752A9E"/>
    <w:rsid w:val="00764330"/>
    <w:rsid w:val="007F57CD"/>
    <w:rsid w:val="0083356C"/>
    <w:rsid w:val="00874A9A"/>
    <w:rsid w:val="008B0BCB"/>
    <w:rsid w:val="008C5F63"/>
    <w:rsid w:val="00900232"/>
    <w:rsid w:val="00955BF3"/>
    <w:rsid w:val="009618B3"/>
    <w:rsid w:val="009638FE"/>
    <w:rsid w:val="00980874"/>
    <w:rsid w:val="009F08B4"/>
    <w:rsid w:val="00A23A57"/>
    <w:rsid w:val="00A3235E"/>
    <w:rsid w:val="00A3420E"/>
    <w:rsid w:val="00A650A5"/>
    <w:rsid w:val="00A66495"/>
    <w:rsid w:val="00B0347C"/>
    <w:rsid w:val="00B32F34"/>
    <w:rsid w:val="00B7579F"/>
    <w:rsid w:val="00B92E10"/>
    <w:rsid w:val="00BA363D"/>
    <w:rsid w:val="00BE6028"/>
    <w:rsid w:val="00C01312"/>
    <w:rsid w:val="00C262E9"/>
    <w:rsid w:val="00C83B29"/>
    <w:rsid w:val="00CD5CF1"/>
    <w:rsid w:val="00CF4E3E"/>
    <w:rsid w:val="00D62770"/>
    <w:rsid w:val="00D75B20"/>
    <w:rsid w:val="00E01F7B"/>
    <w:rsid w:val="00E13BE0"/>
    <w:rsid w:val="00E157B7"/>
    <w:rsid w:val="00E21D5F"/>
    <w:rsid w:val="00EC4B90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org/javathinker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Hello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Servl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helloapp/hello/hello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5</cp:revision>
  <dcterms:created xsi:type="dcterms:W3CDTF">2016-07-01T09:22:00Z</dcterms:created>
  <dcterms:modified xsi:type="dcterms:W3CDTF">2016-07-06T14:33:00Z</dcterms:modified>
</cp:coreProperties>
</file>