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C6D0F" w14:textId="73195521" w:rsidR="00103D2A" w:rsidRPr="0000464A" w:rsidRDefault="00263D36" w:rsidP="0000464A">
      <w:pPr>
        <w:pStyle w:val="Heading1"/>
        <w:rPr>
          <w:rStyle w:val="Strong"/>
          <w:rFonts w:ascii="Arial Black" w:hAnsi="Arial Black"/>
        </w:rPr>
      </w:pPr>
      <w:r>
        <w:rPr>
          <w:rStyle w:val="Strong"/>
          <w:rFonts w:ascii="Arial Black" w:hAnsi="Arial Black"/>
        </w:rPr>
        <w:t>Summer 2024</w:t>
      </w:r>
      <w:r w:rsidR="00BC1861" w:rsidRPr="0000464A">
        <w:rPr>
          <w:rStyle w:val="Strong"/>
          <w:rFonts w:ascii="Arial Black" w:hAnsi="Arial Black"/>
        </w:rPr>
        <w:t xml:space="preserve"> Course Syllabus</w:t>
      </w:r>
    </w:p>
    <w:p w14:paraId="7230AE2A" w14:textId="293292B4" w:rsidR="00103D2A" w:rsidRPr="0000464A" w:rsidRDefault="00BC1861" w:rsidP="0000464A">
      <w:pPr>
        <w:pStyle w:val="Heading1"/>
        <w:rPr>
          <w:rStyle w:val="Strong"/>
          <w:rFonts w:ascii="Arial Black" w:hAnsi="Arial Black"/>
        </w:rPr>
      </w:pPr>
      <w:r w:rsidRPr="0000464A">
        <w:rPr>
          <w:rStyle w:val="Strong"/>
          <w:rFonts w:ascii="Arial Black" w:hAnsi="Arial Black"/>
        </w:rPr>
        <w:fldChar w:fldCharType="begin">
          <w:ffData>
            <w:name w:val="Bookmark"/>
            <w:enabled/>
            <w:calcOnExit w:val="0"/>
            <w:textInput>
              <w:default w:val="College Name"/>
            </w:textInput>
          </w:ffData>
        </w:fldChar>
      </w:r>
      <w:r w:rsidRPr="0000464A">
        <w:rPr>
          <w:rStyle w:val="Strong"/>
          <w:rFonts w:ascii="Arial Black" w:hAnsi="Arial Black"/>
        </w:rPr>
        <w:instrText>FORMTEXT</w:instrText>
      </w:r>
      <w:r w:rsidRPr="0000464A">
        <w:rPr>
          <w:rStyle w:val="Strong"/>
          <w:rFonts w:ascii="Arial Black" w:hAnsi="Arial Black"/>
        </w:rPr>
      </w:r>
      <w:r w:rsidRPr="0000464A">
        <w:rPr>
          <w:rStyle w:val="Strong"/>
          <w:rFonts w:ascii="Arial Black" w:hAnsi="Arial Black"/>
        </w:rPr>
        <w:fldChar w:fldCharType="separate"/>
      </w:r>
      <w:r w:rsidRPr="0000464A">
        <w:rPr>
          <w:rStyle w:val="Strong"/>
          <w:rFonts w:ascii="Arial Black" w:hAnsi="Arial Black"/>
        </w:rPr>
        <w:t>College of Engineering</w:t>
      </w:r>
      <w:r w:rsidRPr="0000464A">
        <w:rPr>
          <w:rStyle w:val="Strong"/>
          <w:rFonts w:ascii="Arial Black" w:hAnsi="Arial Black"/>
        </w:rPr>
        <w:fldChar w:fldCharType="end"/>
      </w:r>
      <w:r w:rsidRPr="0000464A">
        <w:rPr>
          <w:rStyle w:val="Strong"/>
          <w:rFonts w:ascii="Arial Black" w:hAnsi="Arial Black"/>
        </w:rPr>
        <w:tab/>
      </w:r>
      <w:r w:rsidRPr="0000464A">
        <w:rPr>
          <w:rStyle w:val="Strong"/>
          <w:rFonts w:ascii="Arial Black" w:hAnsi="Arial Black"/>
        </w:rPr>
        <w:fldChar w:fldCharType="begin">
          <w:ffData>
            <w:name w:val="Bookmark1"/>
            <w:enabled/>
            <w:calcOnExit w:val="0"/>
            <w:textInput>
              <w:default w:val="Department Name"/>
            </w:textInput>
          </w:ffData>
        </w:fldChar>
      </w:r>
      <w:r w:rsidRPr="0000464A">
        <w:rPr>
          <w:rStyle w:val="Strong"/>
          <w:rFonts w:ascii="Arial Black" w:hAnsi="Arial Black"/>
        </w:rPr>
        <w:instrText>FORMTEXT</w:instrText>
      </w:r>
      <w:r w:rsidRPr="0000464A">
        <w:rPr>
          <w:rStyle w:val="Strong"/>
          <w:rFonts w:ascii="Arial Black" w:hAnsi="Arial Black"/>
        </w:rPr>
      </w:r>
      <w:r w:rsidRPr="0000464A">
        <w:rPr>
          <w:rStyle w:val="Strong"/>
          <w:rFonts w:ascii="Arial Black" w:hAnsi="Arial Black"/>
        </w:rPr>
        <w:fldChar w:fldCharType="separate"/>
      </w:r>
      <w:r w:rsidRPr="0000464A">
        <w:rPr>
          <w:rStyle w:val="Strong"/>
          <w:rFonts w:ascii="Arial Black" w:hAnsi="Arial Black"/>
        </w:rPr>
        <w:t>Department of Computer Science</w:t>
      </w:r>
      <w:r w:rsidRPr="0000464A">
        <w:rPr>
          <w:rStyle w:val="Strong"/>
          <w:rFonts w:ascii="Arial Black" w:hAnsi="Arial Black"/>
        </w:rPr>
        <w:fldChar w:fldCharType="end"/>
      </w:r>
      <w:r w:rsidRPr="0000464A">
        <w:rPr>
          <w:rStyle w:val="Strong"/>
          <w:rFonts w:ascii="Arial Black" w:hAnsi="Arial Black"/>
        </w:rPr>
        <w:tab/>
      </w:r>
    </w:p>
    <w:p w14:paraId="509679AB" w14:textId="77777777" w:rsidR="00103D2A" w:rsidRDefault="00BC1861">
      <w:pPr>
        <w:rPr>
          <w:rFonts w:ascii="Arial" w:hAnsi="Arial" w:cs="Arial"/>
          <w:i/>
          <w:iCs/>
          <w:color w:val="000000" w:themeColor="text1"/>
          <w:sz w:val="20"/>
          <w:szCs w:val="20"/>
        </w:rPr>
      </w:pPr>
      <w:r w:rsidRPr="006841CC">
        <w:rPr>
          <w:rFonts w:ascii="Arial" w:hAnsi="Arial" w:cs="Arial"/>
          <w:i/>
          <w:iCs/>
          <w:color w:val="000000" w:themeColor="text1"/>
          <w:sz w:val="20"/>
          <w:szCs w:val="20"/>
          <w:highlight w:val="yellow"/>
        </w:rPr>
        <w:t>NOTE: Students are responsible for reading, understanding and following the syllabus.</w:t>
      </w:r>
    </w:p>
    <w:p w14:paraId="37C66B11" w14:textId="77777777" w:rsidR="00103D2A" w:rsidRDefault="00BC1861">
      <w:pPr>
        <w:rPr>
          <w:rFonts w:ascii="Arial" w:hAnsi="Arial" w:cs="Arial"/>
        </w:rPr>
      </w:pPr>
      <w:r>
        <w:rPr>
          <w:rFonts w:ascii="Arial" w:hAnsi="Arial" w:cs="Arial"/>
          <w:noProof/>
        </w:rPr>
        <mc:AlternateContent>
          <mc:Choice Requires="wps">
            <w:drawing>
              <wp:anchor distT="0" distB="0" distL="0" distR="0" simplePos="0" relativeHeight="2" behindDoc="0" locked="0" layoutInCell="1" allowOverlap="1" wp14:anchorId="0F0A34F2" wp14:editId="722CF80F">
                <wp:simplePos x="0" y="0"/>
                <wp:positionH relativeFrom="column">
                  <wp:posOffset>12065</wp:posOffset>
                </wp:positionH>
                <wp:positionV relativeFrom="paragraph">
                  <wp:posOffset>20955</wp:posOffset>
                </wp:positionV>
                <wp:extent cx="6630670" cy="1270"/>
                <wp:effectExtent l="0" t="12700" r="15240" b="12700"/>
                <wp:wrapNone/>
                <wp:docPr id="1" name="Straight Connector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630120" cy="0"/>
                        </a:xfrm>
                        <a:prstGeom prst="line">
                          <a:avLst/>
                        </a:prstGeom>
                        <a:ln w="19080">
                          <a:solidFill>
                            <a:srgbClr val="005A96"/>
                          </a:solidFill>
                        </a:ln>
                      </wps:spPr>
                      <wps:style>
                        <a:lnRef idx="1">
                          <a:schemeClr val="accent1"/>
                        </a:lnRef>
                        <a:fillRef idx="0">
                          <a:schemeClr val="accent1"/>
                        </a:fillRef>
                        <a:effectRef idx="0">
                          <a:schemeClr val="accent1"/>
                        </a:effectRef>
                        <a:fontRef idx="minor"/>
                      </wps:style>
                      <wps:bodyPr/>
                    </wps:wsp>
                  </a:graphicData>
                </a:graphic>
              </wp:anchor>
            </w:drawing>
          </mc:Choice>
          <mc:Fallback xmlns:adec="http://schemas.microsoft.com/office/drawing/2017/decorative" xmlns:a="http://schemas.openxmlformats.org/drawingml/2006/main">
            <w:pict w14:anchorId="7EF2D608">
              <v:line id="Straight Connector 2" style="position:absolute;z-index:2;visibility:visible;mso-wrap-style:square;mso-wrap-distance-left:0;mso-wrap-distance-top:0;mso-wrap-distance-right:0;mso-wrap-distance-bottom:0;mso-position-horizontal:absolute;mso-position-horizontal-relative:text;mso-position-vertical:absolute;mso-position-vertical-relative:text" alt="&quot;&quot;" o:spid="_x0000_s1026" strokecolor="#005a96" strokeweight=".53mm" from=".95pt,1.65pt" to="523.05pt,1.75pt" w14:anchorId="78DF4F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">
                <v:stroke joinstyle="miter"/>
              </v:line>
            </w:pict>
          </mc:Fallback>
        </mc:AlternateContent>
      </w:r>
    </w:p>
    <w:p w14:paraId="52062BC3" w14:textId="77777777" w:rsidR="00103D2A" w:rsidRDefault="00BC1861">
      <w:pPr>
        <w:rPr>
          <w:rFonts w:ascii="Arial Black" w:hAnsi="Arial Black" w:cs="Arial"/>
          <w:b/>
          <w:bCs/>
          <w:color w:val="004684"/>
        </w:rPr>
      </w:pPr>
      <w:r>
        <w:rPr>
          <w:rFonts w:ascii="Arial Black" w:hAnsi="Arial Black" w:cs="Arial"/>
          <w:b/>
          <w:bCs/>
          <w:color w:val="004684"/>
        </w:rPr>
        <w:t>Graduate Course Information</w:t>
      </w:r>
    </w:p>
    <w:p w14:paraId="51C9C7B5" w14:textId="77777777" w:rsidR="00103D2A" w:rsidRDefault="00BC1861">
      <w:pPr>
        <w:tabs>
          <w:tab w:val="left" w:pos="720"/>
          <w:tab w:val="left" w:pos="3420"/>
        </w:tabs>
        <w:spacing w:line="276" w:lineRule="auto"/>
        <w:rPr>
          <w:rFonts w:ascii="Arial" w:hAnsi="Arial" w:cs="Arial"/>
          <w:sz w:val="22"/>
          <w:szCs w:val="22"/>
        </w:rPr>
      </w:pPr>
      <w:r>
        <w:rPr>
          <w:rFonts w:ascii="Arial" w:hAnsi="Arial" w:cs="Arial"/>
          <w:b/>
          <w:bCs/>
          <w:color w:val="004684"/>
          <w:sz w:val="22"/>
          <w:szCs w:val="22"/>
        </w:rPr>
        <w:t xml:space="preserve">Course Name: </w:t>
      </w:r>
      <w:r>
        <w:fldChar w:fldCharType="begin">
          <w:ffData>
            <w:name w:val="Text1"/>
            <w:enabled/>
            <w:calcOnExit w:val="0"/>
            <w:textInput/>
          </w:ffData>
        </w:fldChar>
      </w:r>
      <w:r>
        <w:rPr>
          <w:rFonts w:ascii="Arial" w:hAnsi="Arial" w:cs="Arial"/>
          <w:b/>
          <w:bCs/>
          <w:color w:val="004684"/>
          <w:sz w:val="22"/>
          <w:szCs w:val="22"/>
        </w:rPr>
        <w:instrText>FORMTEXT</w:instrText>
      </w:r>
      <w:r>
        <w:rPr>
          <w:rFonts w:ascii="Arial" w:hAnsi="Arial" w:cs="Arial"/>
          <w:b/>
          <w:bCs/>
          <w:color w:val="004684"/>
          <w:sz w:val="22"/>
          <w:szCs w:val="22"/>
        </w:rPr>
      </w:r>
      <w:r>
        <w:rPr>
          <w:rFonts w:ascii="Arial" w:hAnsi="Arial" w:cs="Arial"/>
          <w:b/>
          <w:bCs/>
          <w:color w:val="004684"/>
          <w:sz w:val="22"/>
          <w:szCs w:val="22"/>
        </w:rPr>
        <w:fldChar w:fldCharType="separate"/>
      </w:r>
      <w:r>
        <w:rPr>
          <w:rFonts w:ascii="Arial" w:hAnsi="Arial" w:cs="Arial"/>
          <w:b/>
          <w:bCs/>
          <w:color w:val="004684"/>
          <w:sz w:val="22"/>
          <w:szCs w:val="22"/>
        </w:rPr>
        <w:t>  Web Security   </w:t>
      </w:r>
      <w:r>
        <w:rPr>
          <w:rFonts w:ascii="Arial" w:hAnsi="Arial" w:cs="Arial"/>
          <w:b/>
          <w:bCs/>
          <w:color w:val="004684"/>
          <w:sz w:val="22"/>
          <w:szCs w:val="22"/>
        </w:rPr>
        <w:fldChar w:fldCharType="end"/>
      </w:r>
      <w:r>
        <w:rPr>
          <w:rFonts w:ascii="Arial" w:hAnsi="Arial" w:cs="Arial"/>
          <w:b/>
          <w:bCs/>
          <w:color w:val="004684"/>
          <w:sz w:val="22"/>
          <w:szCs w:val="22"/>
        </w:rPr>
        <w:tab/>
      </w:r>
    </w:p>
    <w:p w14:paraId="44FF4BDC" w14:textId="0E1269CA" w:rsidR="00103D2A" w:rsidRDefault="00BC1861">
      <w:pPr>
        <w:tabs>
          <w:tab w:val="left" w:pos="720"/>
          <w:tab w:val="left" w:pos="3420"/>
        </w:tabs>
        <w:spacing w:line="276" w:lineRule="auto"/>
        <w:rPr>
          <w:rFonts w:ascii="Arial" w:hAnsi="Arial" w:cs="Arial"/>
          <w:sz w:val="22"/>
          <w:szCs w:val="22"/>
        </w:rPr>
      </w:pPr>
      <w:r>
        <w:rPr>
          <w:rFonts w:ascii="Arial" w:hAnsi="Arial" w:cs="Arial"/>
          <w:sz w:val="22"/>
          <w:szCs w:val="22"/>
        </w:rPr>
        <w:t xml:space="preserve">Course Number/Section: </w:t>
      </w:r>
      <w:r>
        <w:fldChar w:fldCharType="begin">
          <w:ffData>
            <w:name w:val="Text11"/>
            <w:enabled/>
            <w:calcOnExit w:val="0"/>
            <w:textInput/>
          </w:ffData>
        </w:fldChar>
      </w:r>
      <w:r>
        <w:rPr>
          <w:rFonts w:ascii="Arial" w:hAnsi="Arial" w:cs="Arial"/>
          <w:sz w:val="22"/>
          <w:szCs w:val="22"/>
        </w:rPr>
        <w:instrText>FORMTEXT</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t>Comp 621</w:t>
      </w:r>
      <w:r>
        <w:t>  </w:t>
      </w:r>
      <w:r>
        <w:rPr>
          <w:rFonts w:ascii="Arial" w:hAnsi="Arial" w:cs="Arial"/>
          <w:sz w:val="22"/>
          <w:szCs w:val="22"/>
        </w:rPr>
        <w:fldChar w:fldCharType="end"/>
      </w:r>
      <w:r w:rsidR="00073E89">
        <w:rPr>
          <w:rFonts w:ascii="Arial" w:hAnsi="Arial" w:cs="Arial"/>
          <w:sz w:val="22"/>
          <w:szCs w:val="22"/>
        </w:rPr>
        <w:t>/423</w:t>
      </w:r>
      <w:r>
        <w:rPr>
          <w:rFonts w:ascii="Arial" w:hAnsi="Arial" w:cs="Arial"/>
          <w:sz w:val="22"/>
          <w:szCs w:val="22"/>
        </w:rPr>
        <w:tab/>
      </w:r>
      <w:r>
        <w:rPr>
          <w:rFonts w:ascii="Arial" w:hAnsi="Arial" w:cs="Arial"/>
          <w:sz w:val="22"/>
          <w:szCs w:val="22"/>
        </w:rPr>
        <w:tab/>
        <w:t>Credit Hours:</w:t>
      </w:r>
      <w:r>
        <w:rPr>
          <w:rFonts w:ascii="Arial" w:hAnsi="Arial" w:cs="Arial"/>
          <w:sz w:val="22"/>
          <w:szCs w:val="22"/>
        </w:rPr>
        <w:tab/>
      </w:r>
      <w:r>
        <w:fldChar w:fldCharType="begin">
          <w:ffData>
            <w:name w:val="Text12"/>
            <w:enabled/>
            <w:calcOnExit w:val="0"/>
            <w:textInput/>
          </w:ffData>
        </w:fldChar>
      </w:r>
      <w:r>
        <w:rPr>
          <w:rFonts w:ascii="Arial" w:hAnsi="Arial" w:cs="Arial"/>
          <w:sz w:val="22"/>
          <w:szCs w:val="22"/>
        </w:rPr>
        <w:instrText>FORMTEXT</w:instrText>
      </w:r>
      <w:r>
        <w:rPr>
          <w:rFonts w:ascii="Arial" w:hAnsi="Arial" w:cs="Arial"/>
          <w:sz w:val="22"/>
          <w:szCs w:val="22"/>
        </w:rPr>
      </w:r>
      <w:r>
        <w:rPr>
          <w:rFonts w:ascii="Arial" w:hAnsi="Arial" w:cs="Arial"/>
          <w:sz w:val="22"/>
          <w:szCs w:val="22"/>
        </w:rPr>
        <w:fldChar w:fldCharType="separate"/>
      </w:r>
      <w:r>
        <w:t>  3  </w:t>
      </w:r>
      <w:r>
        <w:rPr>
          <w:rFonts w:ascii="Arial" w:hAnsi="Arial" w:cs="Arial"/>
          <w:sz w:val="22"/>
          <w:szCs w:val="22"/>
        </w:rPr>
        <w:fldChar w:fldCharType="end"/>
      </w:r>
    </w:p>
    <w:p w14:paraId="110E2059" w14:textId="4118BDE5" w:rsidR="00103D2A" w:rsidRDefault="00BC1861">
      <w:pPr>
        <w:tabs>
          <w:tab w:val="left" w:pos="720"/>
          <w:tab w:val="left" w:pos="3420"/>
        </w:tabs>
        <w:spacing w:line="276" w:lineRule="auto"/>
        <w:rPr>
          <w:rFonts w:ascii="Arial" w:hAnsi="Arial" w:cs="Arial"/>
          <w:sz w:val="22"/>
          <w:szCs w:val="22"/>
        </w:rPr>
      </w:pPr>
      <w:r>
        <w:rPr>
          <w:rFonts w:ascii="Arial" w:hAnsi="Arial" w:cs="Arial"/>
          <w:sz w:val="22"/>
          <w:szCs w:val="22"/>
        </w:rPr>
        <w:t xml:space="preserve">Days and Times: </w:t>
      </w:r>
      <w:r w:rsidR="007E4573">
        <w:t>Online</w:t>
      </w:r>
      <w:r>
        <w:rPr>
          <w:rFonts w:ascii="Arial" w:hAnsi="Arial" w:cs="Arial"/>
          <w:sz w:val="22"/>
          <w:szCs w:val="22"/>
        </w:rPr>
        <w:tab/>
      </w:r>
      <w:r>
        <w:rPr>
          <w:rFonts w:ascii="Arial" w:hAnsi="Arial" w:cs="Arial"/>
          <w:sz w:val="22"/>
          <w:szCs w:val="22"/>
        </w:rPr>
        <w:tab/>
      </w:r>
      <w:r w:rsidR="007E4573">
        <w:rPr>
          <w:rFonts w:ascii="Arial" w:hAnsi="Arial" w:cs="Arial"/>
          <w:sz w:val="22"/>
          <w:szCs w:val="22"/>
        </w:rPr>
        <w:tab/>
      </w:r>
      <w:r w:rsidR="007E4573">
        <w:rPr>
          <w:rFonts w:ascii="Arial" w:hAnsi="Arial" w:cs="Arial"/>
          <w:sz w:val="22"/>
          <w:szCs w:val="22"/>
        </w:rPr>
        <w:tab/>
      </w:r>
      <w:r>
        <w:rPr>
          <w:rFonts w:ascii="Arial" w:hAnsi="Arial" w:cs="Arial"/>
          <w:sz w:val="22"/>
          <w:szCs w:val="22"/>
        </w:rPr>
        <w:t xml:space="preserve">Class Location: </w:t>
      </w:r>
      <w:r w:rsidR="007E4573">
        <w:t>NA</w:t>
      </w:r>
    </w:p>
    <w:p w14:paraId="65FBBF9C" w14:textId="77777777" w:rsidR="00103D2A" w:rsidRDefault="00103D2A">
      <w:pPr>
        <w:tabs>
          <w:tab w:val="left" w:pos="720"/>
          <w:tab w:val="left" w:pos="3420"/>
        </w:tabs>
        <w:spacing w:line="276" w:lineRule="auto"/>
        <w:rPr>
          <w:rFonts w:ascii="Arial" w:hAnsi="Arial" w:cs="Arial"/>
          <w:sz w:val="22"/>
          <w:szCs w:val="22"/>
        </w:rPr>
      </w:pPr>
    </w:p>
    <w:p w14:paraId="05F2B63E" w14:textId="77777777" w:rsidR="00103D2A" w:rsidRDefault="00BC1861">
      <w:pPr>
        <w:rPr>
          <w:rFonts w:ascii="Arial Black" w:hAnsi="Arial Black" w:cs="Arial"/>
          <w:b/>
          <w:bCs/>
          <w:color w:val="004684"/>
        </w:rPr>
      </w:pPr>
      <w:r>
        <w:rPr>
          <w:rFonts w:ascii="Arial Black" w:hAnsi="Arial Black" w:cs="Arial"/>
          <w:b/>
          <w:bCs/>
          <w:color w:val="004684"/>
        </w:rPr>
        <w:t>Instructor Contact Information</w:t>
      </w:r>
    </w:p>
    <w:p w14:paraId="4B461195" w14:textId="42A38825" w:rsidR="00103D2A" w:rsidRDefault="00BC1861">
      <w:pPr>
        <w:tabs>
          <w:tab w:val="left" w:pos="3420"/>
        </w:tabs>
        <w:spacing w:line="276" w:lineRule="auto"/>
        <w:rPr>
          <w:rFonts w:ascii="Arial" w:hAnsi="Arial" w:cs="Arial"/>
          <w:sz w:val="22"/>
          <w:szCs w:val="22"/>
        </w:rPr>
      </w:pPr>
      <w:r>
        <w:rPr>
          <w:rFonts w:ascii="Arial" w:hAnsi="Arial" w:cs="Arial"/>
          <w:sz w:val="22"/>
          <w:szCs w:val="22"/>
        </w:rPr>
        <w:t xml:space="preserve">Instructor: </w:t>
      </w:r>
      <w:r w:rsidR="007E4573">
        <w:t>Dr. Karen Sc</w:t>
      </w:r>
      <w:r w:rsidR="00073E89">
        <w:t>h</w:t>
      </w:r>
      <w:r w:rsidR="007E4573">
        <w:t>nell</w:t>
      </w:r>
    </w:p>
    <w:p w14:paraId="5A1D6FA6" w14:textId="5B49672D" w:rsidR="00103D2A" w:rsidRDefault="00BC1861">
      <w:pPr>
        <w:tabs>
          <w:tab w:val="left" w:pos="3420"/>
        </w:tabs>
        <w:spacing w:line="276" w:lineRule="auto"/>
        <w:rPr>
          <w:rFonts w:ascii="Arial" w:hAnsi="Arial" w:cs="Arial"/>
          <w:sz w:val="22"/>
          <w:szCs w:val="22"/>
        </w:rPr>
      </w:pPr>
      <w:r>
        <w:rPr>
          <w:rFonts w:ascii="Arial" w:hAnsi="Arial" w:cs="Arial"/>
          <w:sz w:val="22"/>
          <w:szCs w:val="22"/>
        </w:rPr>
        <w:t>Office Location:</w:t>
      </w:r>
      <w:r w:rsidR="007E4573">
        <w:t xml:space="preserve"> NA</w:t>
      </w:r>
      <w:r>
        <w:rPr>
          <w:rFonts w:ascii="Arial" w:hAnsi="Arial" w:cs="Arial"/>
          <w:sz w:val="22"/>
          <w:szCs w:val="22"/>
        </w:rPr>
        <w:tab/>
        <w:t>Email Address:</w:t>
      </w:r>
      <w:r>
        <w:rPr>
          <w:rFonts w:ascii="Arial" w:hAnsi="Arial" w:cs="Arial"/>
          <w:sz w:val="22"/>
          <w:szCs w:val="22"/>
        </w:rPr>
        <w:tab/>
      </w:r>
      <w:r w:rsidR="007E4573">
        <w:t>klschnell@ncat.edu</w:t>
      </w:r>
      <w:r>
        <w:rPr>
          <w:rFonts w:ascii="Arial" w:hAnsi="Arial" w:cs="Arial"/>
          <w:sz w:val="22"/>
          <w:szCs w:val="22"/>
        </w:rPr>
        <w:tab/>
        <w:t>Office Phone:</w:t>
      </w:r>
      <w:r>
        <w:rPr>
          <w:rFonts w:ascii="Arial" w:hAnsi="Arial" w:cs="Arial"/>
          <w:sz w:val="22"/>
          <w:szCs w:val="22"/>
        </w:rPr>
        <w:tab/>
      </w:r>
      <w:r w:rsidR="007E4573">
        <w:t>NA</w:t>
      </w:r>
      <w:r>
        <w:rPr>
          <w:rFonts w:ascii="Arial" w:hAnsi="Arial" w:cs="Arial"/>
          <w:sz w:val="22"/>
          <w:szCs w:val="22"/>
        </w:rPr>
        <w:tab/>
      </w:r>
    </w:p>
    <w:p w14:paraId="36510A13" w14:textId="77777777" w:rsidR="00103D2A" w:rsidRDefault="00103D2A">
      <w:pPr>
        <w:tabs>
          <w:tab w:val="left" w:pos="3420"/>
        </w:tabs>
        <w:spacing w:line="276" w:lineRule="auto"/>
        <w:rPr>
          <w:rFonts w:ascii="Arial" w:hAnsi="Arial" w:cs="Arial"/>
          <w:sz w:val="22"/>
          <w:szCs w:val="22"/>
        </w:rPr>
      </w:pPr>
    </w:p>
    <w:p w14:paraId="5DFC3B6A" w14:textId="2898044A" w:rsidR="00103D2A" w:rsidRDefault="00BC1861">
      <w:pPr>
        <w:tabs>
          <w:tab w:val="left" w:pos="3420"/>
        </w:tabs>
        <w:spacing w:line="276" w:lineRule="auto"/>
        <w:rPr>
          <w:rFonts w:ascii="Arial" w:hAnsi="Arial" w:cs="Arial"/>
          <w:sz w:val="22"/>
          <w:szCs w:val="22"/>
        </w:rPr>
      </w:pPr>
      <w:r>
        <w:rPr>
          <w:rFonts w:ascii="Arial" w:hAnsi="Arial" w:cs="Arial"/>
          <w:sz w:val="22"/>
          <w:szCs w:val="22"/>
        </w:rPr>
        <w:t xml:space="preserve">TA: </w:t>
      </w:r>
      <w:r w:rsidR="007E4573">
        <w:rPr>
          <w:rFonts w:ascii="Arial" w:hAnsi="Arial" w:cs="Arial"/>
          <w:sz w:val="22"/>
          <w:szCs w:val="22"/>
        </w:rPr>
        <w:t>NA</w:t>
      </w:r>
    </w:p>
    <w:p w14:paraId="30803A69" w14:textId="6B5E14FB" w:rsidR="00103D2A" w:rsidRDefault="00BC1861">
      <w:pPr>
        <w:tabs>
          <w:tab w:val="left" w:pos="3420"/>
        </w:tabs>
        <w:spacing w:line="276" w:lineRule="auto"/>
        <w:rPr>
          <w:rFonts w:ascii="Arial" w:hAnsi="Arial" w:cs="Arial"/>
          <w:sz w:val="22"/>
          <w:szCs w:val="22"/>
        </w:rPr>
      </w:pPr>
      <w:r>
        <w:rPr>
          <w:rFonts w:ascii="Arial" w:hAnsi="Arial" w:cs="Arial"/>
          <w:sz w:val="22"/>
          <w:szCs w:val="22"/>
        </w:rPr>
        <w:t xml:space="preserve">TA’s Email Address: </w:t>
      </w:r>
      <w:r w:rsidR="00FF079C">
        <w:rPr>
          <w:rStyle w:val="Hyperlink"/>
          <w:rFonts w:ascii="Arial" w:hAnsi="Arial" w:cs="Arial"/>
          <w:sz w:val="22"/>
          <w:szCs w:val="22"/>
        </w:rPr>
        <w:t>TBD</w:t>
      </w:r>
    </w:p>
    <w:p w14:paraId="424D8D02" w14:textId="77777777" w:rsidR="00103D2A" w:rsidRDefault="00103D2A">
      <w:pPr>
        <w:tabs>
          <w:tab w:val="left" w:pos="3420"/>
        </w:tabs>
        <w:spacing w:line="276" w:lineRule="auto"/>
        <w:rPr>
          <w:rFonts w:ascii="Arial" w:hAnsi="Arial" w:cs="Arial"/>
          <w:sz w:val="22"/>
          <w:szCs w:val="22"/>
        </w:rPr>
      </w:pPr>
    </w:p>
    <w:p w14:paraId="34276EC7" w14:textId="05560F17" w:rsidR="00103D2A" w:rsidRDefault="00BC1861">
      <w:pPr>
        <w:rPr>
          <w:rFonts w:ascii="Arial Black" w:hAnsi="Arial Black" w:cs="Arial"/>
          <w:b/>
          <w:bCs/>
          <w:color w:val="004684"/>
        </w:rPr>
      </w:pPr>
      <w:r>
        <w:rPr>
          <w:rFonts w:ascii="Arial Black" w:hAnsi="Arial Black" w:cs="Arial"/>
          <w:b/>
          <w:bCs/>
          <w:color w:val="004684"/>
        </w:rPr>
        <w:t>Communication</w:t>
      </w:r>
      <w:r w:rsidR="00426816">
        <w:rPr>
          <w:rFonts w:ascii="Arial Black" w:hAnsi="Arial Black" w:cs="Arial"/>
          <w:b/>
          <w:bCs/>
          <w:color w:val="004684"/>
        </w:rPr>
        <w:t xml:space="preserve"> and Feedback</w:t>
      </w:r>
    </w:p>
    <w:p w14:paraId="10554080" w14:textId="4FEEF0DB" w:rsidR="00426816" w:rsidRPr="00426816" w:rsidRDefault="00BC1861">
      <w:pPr>
        <w:tabs>
          <w:tab w:val="left" w:pos="3420"/>
        </w:tabs>
        <w:spacing w:line="276" w:lineRule="auto"/>
        <w:jc w:val="both"/>
        <w:rPr>
          <w:rFonts w:ascii="Arial" w:hAnsi="Arial" w:cs="Arial"/>
          <w:i/>
          <w:iCs/>
          <w:sz w:val="22"/>
          <w:szCs w:val="22"/>
        </w:rPr>
      </w:pPr>
      <w:r>
        <w:rPr>
          <w:rFonts w:ascii="Arial" w:hAnsi="Arial" w:cs="Arial"/>
          <w:i/>
          <w:iCs/>
          <w:sz w:val="22"/>
          <w:szCs w:val="22"/>
        </w:rPr>
        <w:t xml:space="preserve">Assignments and course material will appear on the University’s online Blackboard system, </w:t>
      </w:r>
      <w:hyperlink r:id="rId11">
        <w:r>
          <w:rPr>
            <w:rStyle w:val="Hyperlink"/>
            <w:rFonts w:ascii="Arial" w:hAnsi="Arial" w:cs="Arial"/>
            <w:i/>
            <w:iCs/>
            <w:sz w:val="22"/>
            <w:szCs w:val="22"/>
          </w:rPr>
          <w:t>https://blackboard.ncat.edu</w:t>
        </w:r>
      </w:hyperlink>
      <w:r>
        <w:rPr>
          <w:rFonts w:ascii="Arial" w:hAnsi="Arial" w:cs="Arial"/>
          <w:i/>
          <w:iCs/>
          <w:sz w:val="22"/>
          <w:szCs w:val="22"/>
        </w:rPr>
        <w:t xml:space="preserve">. </w:t>
      </w:r>
      <w:r w:rsidR="009A6BB5">
        <w:rPr>
          <w:rFonts w:ascii="Arial" w:hAnsi="Arial" w:cs="Arial"/>
          <w:i/>
          <w:iCs/>
          <w:sz w:val="22"/>
          <w:szCs w:val="22"/>
        </w:rPr>
        <w:t>A</w:t>
      </w:r>
      <w:r>
        <w:rPr>
          <w:rFonts w:ascii="Arial" w:hAnsi="Arial" w:cs="Arial"/>
          <w:i/>
          <w:iCs/>
          <w:sz w:val="22"/>
          <w:szCs w:val="22"/>
        </w:rPr>
        <w:t xml:space="preserve">ssignments will </w:t>
      </w:r>
      <w:r w:rsidR="00C34AFB">
        <w:rPr>
          <w:rFonts w:ascii="Arial" w:hAnsi="Arial" w:cs="Arial"/>
          <w:i/>
          <w:iCs/>
          <w:sz w:val="22"/>
          <w:szCs w:val="22"/>
        </w:rPr>
        <w:t>only be</w:t>
      </w:r>
      <w:r w:rsidR="009A6BB5">
        <w:rPr>
          <w:rFonts w:ascii="Arial" w:hAnsi="Arial" w:cs="Arial"/>
          <w:i/>
          <w:iCs/>
          <w:sz w:val="22"/>
          <w:szCs w:val="22"/>
        </w:rPr>
        <w:t xml:space="preserve"> </w:t>
      </w:r>
      <w:r>
        <w:rPr>
          <w:rFonts w:ascii="Arial" w:hAnsi="Arial" w:cs="Arial"/>
          <w:i/>
          <w:iCs/>
          <w:sz w:val="22"/>
          <w:szCs w:val="22"/>
        </w:rPr>
        <w:t xml:space="preserve">submitted through Blackboard. </w:t>
      </w:r>
      <w:r w:rsidR="009A6BB5">
        <w:rPr>
          <w:rFonts w:ascii="Arial" w:hAnsi="Arial" w:cs="Arial"/>
          <w:i/>
          <w:iCs/>
          <w:sz w:val="22"/>
          <w:szCs w:val="22"/>
        </w:rPr>
        <w:t xml:space="preserve">DO NOT EMAIL or SEND SHARED DRIVE LINKS!! </w:t>
      </w:r>
      <w:r>
        <w:rPr>
          <w:rFonts w:ascii="Arial" w:hAnsi="Arial" w:cs="Arial"/>
          <w:i/>
          <w:iCs/>
          <w:sz w:val="22"/>
          <w:szCs w:val="22"/>
        </w:rPr>
        <w:t xml:space="preserve">Email is the best way to </w:t>
      </w:r>
      <w:r w:rsidR="009A6BB5">
        <w:rPr>
          <w:rFonts w:ascii="Arial" w:hAnsi="Arial" w:cs="Arial"/>
          <w:i/>
          <w:iCs/>
          <w:sz w:val="22"/>
          <w:szCs w:val="22"/>
        </w:rPr>
        <w:t>contact</w:t>
      </w:r>
      <w:r>
        <w:rPr>
          <w:rFonts w:ascii="Arial" w:hAnsi="Arial" w:cs="Arial"/>
          <w:i/>
          <w:iCs/>
          <w:sz w:val="22"/>
          <w:szCs w:val="22"/>
        </w:rPr>
        <w:t xml:space="preserve"> the course Instructor. Excluding holidays</w:t>
      </w:r>
      <w:r w:rsidR="007E4573">
        <w:rPr>
          <w:rFonts w:ascii="Arial" w:hAnsi="Arial" w:cs="Arial"/>
          <w:i/>
          <w:iCs/>
          <w:sz w:val="22"/>
          <w:szCs w:val="22"/>
        </w:rPr>
        <w:t xml:space="preserve"> and weekends</w:t>
      </w:r>
      <w:r>
        <w:rPr>
          <w:rFonts w:ascii="Arial" w:hAnsi="Arial" w:cs="Arial"/>
          <w:i/>
          <w:iCs/>
          <w:sz w:val="22"/>
          <w:szCs w:val="22"/>
        </w:rPr>
        <w:t xml:space="preserve">, the response to all </w:t>
      </w:r>
      <w:r w:rsidR="009A6BB5">
        <w:rPr>
          <w:rFonts w:ascii="Arial" w:hAnsi="Arial" w:cs="Arial"/>
          <w:i/>
          <w:iCs/>
          <w:sz w:val="22"/>
          <w:szCs w:val="22"/>
        </w:rPr>
        <w:t xml:space="preserve">clear and </w:t>
      </w:r>
      <w:r w:rsidR="00C34AFB">
        <w:rPr>
          <w:rFonts w:ascii="Arial" w:hAnsi="Arial" w:cs="Arial"/>
          <w:i/>
          <w:iCs/>
          <w:sz w:val="22"/>
          <w:szCs w:val="22"/>
        </w:rPr>
        <w:t>well-written</w:t>
      </w:r>
      <w:r w:rsidR="009A6BB5">
        <w:rPr>
          <w:rFonts w:ascii="Arial" w:hAnsi="Arial" w:cs="Arial"/>
          <w:i/>
          <w:iCs/>
          <w:sz w:val="22"/>
          <w:szCs w:val="22"/>
        </w:rPr>
        <w:t xml:space="preserve"> </w:t>
      </w:r>
      <w:r>
        <w:rPr>
          <w:rFonts w:ascii="Arial" w:hAnsi="Arial" w:cs="Arial"/>
          <w:i/>
          <w:iCs/>
          <w:sz w:val="22"/>
          <w:szCs w:val="22"/>
        </w:rPr>
        <w:t>communications will be provided within 48 hours.</w:t>
      </w:r>
      <w:r w:rsidR="00426816">
        <w:rPr>
          <w:rFonts w:ascii="Arial" w:hAnsi="Arial" w:cs="Arial"/>
          <w:i/>
          <w:iCs/>
          <w:sz w:val="22"/>
          <w:szCs w:val="22"/>
        </w:rPr>
        <w:t xml:space="preserve"> </w:t>
      </w:r>
      <w:r w:rsidR="007E4573">
        <w:rPr>
          <w:rFonts w:ascii="Arial" w:hAnsi="Arial" w:cs="Arial"/>
          <w:i/>
          <w:iCs/>
          <w:sz w:val="22"/>
          <w:szCs w:val="22"/>
        </w:rPr>
        <w:t>Attempts will be made for a</w:t>
      </w:r>
      <w:r w:rsidR="00426816">
        <w:rPr>
          <w:rFonts w:ascii="Arial" w:hAnsi="Arial" w:cs="Arial"/>
          <w:i/>
          <w:iCs/>
          <w:sz w:val="22"/>
          <w:szCs w:val="22"/>
        </w:rPr>
        <w:t xml:space="preserve">ssignments, </w:t>
      </w:r>
      <w:r w:rsidR="001E58DD">
        <w:rPr>
          <w:rFonts w:ascii="Arial" w:hAnsi="Arial" w:cs="Arial"/>
          <w:i/>
          <w:iCs/>
          <w:sz w:val="22"/>
          <w:szCs w:val="22"/>
        </w:rPr>
        <w:t>quizzes,</w:t>
      </w:r>
      <w:r w:rsidR="00426816">
        <w:rPr>
          <w:rFonts w:ascii="Arial" w:hAnsi="Arial" w:cs="Arial"/>
          <w:i/>
          <w:iCs/>
          <w:sz w:val="22"/>
          <w:szCs w:val="22"/>
        </w:rPr>
        <w:t xml:space="preserve"> and exams are to be graded within a week.</w:t>
      </w:r>
      <w:r w:rsidR="007E4573">
        <w:rPr>
          <w:rFonts w:ascii="Arial" w:hAnsi="Arial" w:cs="Arial"/>
          <w:i/>
          <w:iCs/>
          <w:sz w:val="22"/>
          <w:szCs w:val="22"/>
        </w:rPr>
        <w:t xml:space="preserve"> Projects/case studies/exams may take longer to review depending on class size and size of the assignment since there will not be a TA available.</w:t>
      </w:r>
    </w:p>
    <w:p w14:paraId="6E519A86" w14:textId="77777777" w:rsidR="00103D2A" w:rsidRDefault="00103D2A">
      <w:pPr>
        <w:rPr>
          <w:rFonts w:ascii="Arial" w:hAnsi="Arial" w:cs="Arial"/>
          <w:b/>
          <w:bCs/>
          <w:color w:val="004684"/>
          <w:sz w:val="22"/>
          <w:szCs w:val="22"/>
        </w:rPr>
      </w:pPr>
    </w:p>
    <w:p w14:paraId="4BA1FA98" w14:textId="77777777" w:rsidR="00103D2A" w:rsidRDefault="00BC1861">
      <w:pPr>
        <w:rPr>
          <w:rFonts w:ascii="Arial Black" w:hAnsi="Arial Black" w:cs="Arial"/>
          <w:b/>
          <w:bCs/>
        </w:rPr>
      </w:pPr>
      <w:r>
        <w:rPr>
          <w:rFonts w:ascii="Arial Black" w:hAnsi="Arial Black" w:cs="Arial"/>
          <w:b/>
          <w:bCs/>
          <w:color w:val="004684"/>
        </w:rPr>
        <w:t>Student Hours</w:t>
      </w:r>
      <w:r>
        <w:rPr>
          <w:rFonts w:ascii="Arial Black" w:hAnsi="Arial Black" w:cs="Arial"/>
          <w:b/>
          <w:bCs/>
        </w:rPr>
        <w:tab/>
      </w:r>
    </w:p>
    <w:p w14:paraId="2017730F" w14:textId="5207C519" w:rsidR="00103D2A" w:rsidRDefault="00BC1861">
      <w:pPr>
        <w:jc w:val="both"/>
        <w:rPr>
          <w:rFonts w:ascii="Arial" w:hAnsi="Arial" w:cs="Arial"/>
          <w:color w:val="000000" w:themeColor="text1"/>
          <w:sz w:val="22"/>
          <w:szCs w:val="22"/>
        </w:rPr>
      </w:pPr>
      <w:r>
        <w:rPr>
          <w:rFonts w:ascii="Arial" w:hAnsi="Arial" w:cs="Arial"/>
          <w:color w:val="000000" w:themeColor="text1"/>
          <w:sz w:val="22"/>
          <w:szCs w:val="22"/>
        </w:rPr>
        <w:t>These are times students may visit the professor without an appointment to request the assistance they need</w:t>
      </w:r>
      <w:r w:rsidRPr="0019401C">
        <w:rPr>
          <w:rFonts w:ascii="Arial" w:hAnsi="Arial" w:cs="Arial"/>
          <w:b/>
          <w:bCs/>
          <w:color w:val="000000" w:themeColor="text1"/>
          <w:sz w:val="22"/>
          <w:szCs w:val="22"/>
        </w:rPr>
        <w:t xml:space="preserve">. </w:t>
      </w:r>
      <w:r w:rsidR="00970FF7" w:rsidRPr="0019401C">
        <w:rPr>
          <w:rFonts w:ascii="Arial" w:hAnsi="Arial" w:cs="Arial"/>
          <w:b/>
          <w:bCs/>
          <w:color w:val="000000" w:themeColor="text1"/>
          <w:sz w:val="22"/>
          <w:szCs w:val="22"/>
        </w:rPr>
        <w:t xml:space="preserve">Since I do not have an office, you will need to email me to join a Zoom call. I highly recommend making an appointment. </w:t>
      </w:r>
      <w:r w:rsidRPr="0019401C">
        <w:rPr>
          <w:rFonts w:ascii="Arial" w:hAnsi="Arial" w:cs="Arial"/>
          <w:b/>
          <w:bCs/>
          <w:color w:val="000000" w:themeColor="text1"/>
          <w:sz w:val="22"/>
          <w:szCs w:val="22"/>
        </w:rPr>
        <w:t xml:space="preserve">Students can also email the </w:t>
      </w:r>
      <w:r w:rsidR="00840046" w:rsidRPr="0019401C">
        <w:rPr>
          <w:rFonts w:ascii="Arial" w:hAnsi="Arial" w:cs="Arial"/>
          <w:b/>
          <w:bCs/>
          <w:color w:val="000000" w:themeColor="text1"/>
          <w:sz w:val="22"/>
          <w:szCs w:val="22"/>
        </w:rPr>
        <w:t>instructor</w:t>
      </w:r>
      <w:r w:rsidRPr="0019401C">
        <w:rPr>
          <w:rFonts w:ascii="Arial" w:hAnsi="Arial" w:cs="Arial"/>
          <w:b/>
          <w:bCs/>
          <w:color w:val="000000" w:themeColor="text1"/>
          <w:sz w:val="22"/>
          <w:szCs w:val="22"/>
        </w:rPr>
        <w:t xml:space="preserve"> to arrange other times. Meetings will be through Zoom. Private meetings can be arranged through email.</w:t>
      </w:r>
      <w:r w:rsidR="00970FF7" w:rsidRPr="0019401C">
        <w:rPr>
          <w:rFonts w:ascii="Arial" w:hAnsi="Arial" w:cs="Arial"/>
          <w:b/>
          <w:bCs/>
          <w:color w:val="000000" w:themeColor="text1"/>
          <w:sz w:val="22"/>
          <w:szCs w:val="22"/>
        </w:rPr>
        <w:t xml:space="preserve"> Please be ready with the title of the class in the email heading. Without this information, your email may be lost, missed, or deleted. Remember, instructors teach more than one class. Provide an agenda of what you want to discuss. Often questions can be answered via email.</w:t>
      </w:r>
    </w:p>
    <w:p w14:paraId="3EA5D81F" w14:textId="77777777" w:rsidR="00103D2A" w:rsidRDefault="00103D2A">
      <w:pPr>
        <w:rPr>
          <w:rFonts w:ascii="Arial" w:hAnsi="Arial" w:cs="Arial"/>
          <w:color w:val="000000" w:themeColor="text1"/>
          <w:sz w:val="22"/>
          <w:szCs w:val="22"/>
        </w:rPr>
      </w:pPr>
    </w:p>
    <w:p w14:paraId="7B60F6A6" w14:textId="1F76621A" w:rsidR="00103D2A" w:rsidRDefault="00BC1861">
      <w:pPr>
        <w:spacing w:line="480" w:lineRule="auto"/>
        <w:ind w:left="360"/>
        <w:rPr>
          <w:rFonts w:ascii="Arial" w:hAnsi="Arial" w:cs="Arial"/>
          <w:sz w:val="22"/>
          <w:szCs w:val="22"/>
        </w:rPr>
      </w:pPr>
      <w:r>
        <w:fldChar w:fldCharType="begin"/>
      </w:r>
      <w:r>
        <w:instrText>FORMTEXT3</w:instrText>
      </w:r>
      <w:r w:rsidR="00000000">
        <w:fldChar w:fldCharType="separate"/>
      </w:r>
      <w:r w:rsidR="00444DD7">
        <w:rPr>
          <w:b/>
          <w:bCs/>
        </w:rPr>
        <w:t>Error! Bookmark not defined.</w:t>
      </w:r>
      <w:r>
        <w:fldChar w:fldCharType="end"/>
      </w:r>
      <w:r w:rsidR="00970FF7">
        <w:t>5</w:t>
      </w:r>
      <w:r>
        <w:rPr>
          <w:rFonts w:ascii="Arial" w:hAnsi="Arial" w:cs="Arial"/>
          <w:sz w:val="22"/>
          <w:szCs w:val="22"/>
        </w:rPr>
        <w:t>:</w:t>
      </w:r>
      <w:r>
        <w:fldChar w:fldCharType="begin">
          <w:ffData>
            <w:name w:val="Text25"/>
            <w:enabled/>
            <w:calcOnExit w:val="0"/>
            <w:textInput/>
          </w:ffData>
        </w:fldChar>
      </w:r>
      <w:r>
        <w:rPr>
          <w:rFonts w:ascii="Arial" w:hAnsi="Arial" w:cs="Arial"/>
          <w:sz w:val="22"/>
          <w:szCs w:val="22"/>
        </w:rPr>
        <w:instrText>FORMTEXT</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t>30</w:t>
      </w:r>
      <w:r>
        <w:rPr>
          <w:rFonts w:ascii="Arial" w:hAnsi="Arial" w:cs="Arial"/>
          <w:sz w:val="22"/>
          <w:szCs w:val="22"/>
        </w:rPr>
        <w:fldChar w:fldCharType="end"/>
      </w:r>
      <w:r>
        <w:rPr>
          <w:rFonts w:ascii="Arial" w:hAnsi="Arial" w:cs="Arial"/>
          <w:sz w:val="22"/>
          <w:szCs w:val="22"/>
        </w:rPr>
        <w:t xml:space="preserve"> AM </w:t>
      </w:r>
      <w:r>
        <w:fldChar w:fldCharType="begin">
          <w:ffData>
            <w:name w:val=""/>
            <w:enabled/>
            <w:calcOnExit w:val="0"/>
            <w:checkBox>
              <w:sizeAuto/>
              <w:default w:val="0"/>
            </w:checkBox>
          </w:ffData>
        </w:fldChar>
      </w:r>
      <w:r>
        <w:rPr>
          <w:rFonts w:ascii="Arial" w:hAnsi="Arial" w:cs="Arial"/>
          <w:sz w:val="22"/>
          <w:szCs w:val="22"/>
        </w:rPr>
        <w:instrText>FORMCHECKBOX</w:instrText>
      </w:r>
      <w:r w:rsidR="00000000">
        <w:rPr>
          <w:rFonts w:ascii="Arial" w:hAnsi="Arial" w:cs="Arial"/>
          <w:sz w:val="22"/>
          <w:szCs w:val="22"/>
        </w:rPr>
      </w:r>
      <w:r w:rsidR="00000000">
        <w:rPr>
          <w:rFonts w:ascii="Arial" w:hAnsi="Arial" w:cs="Arial"/>
          <w:sz w:val="22"/>
          <w:szCs w:val="22"/>
        </w:rPr>
        <w:fldChar w:fldCharType="separate"/>
      </w:r>
      <w:bookmarkStart w:id="0" w:name="__Fieldmark__142_2708807988"/>
      <w:bookmarkEnd w:id="0"/>
      <w:r>
        <w:rPr>
          <w:rFonts w:ascii="Arial" w:hAnsi="Arial" w:cs="Arial"/>
          <w:sz w:val="22"/>
          <w:szCs w:val="22"/>
        </w:rPr>
        <w:fldChar w:fldCharType="end"/>
      </w:r>
      <w:bookmarkStart w:id="1" w:name="__Fieldmark__925_2682696846"/>
      <w:bookmarkStart w:id="2" w:name="__Fieldmark__6104_2481982316"/>
      <w:bookmarkStart w:id="3" w:name="__Fieldmark__162_1588077547"/>
      <w:bookmarkStart w:id="4" w:name="__Fieldmark__1657_855956384"/>
      <w:bookmarkEnd w:id="1"/>
      <w:bookmarkEnd w:id="2"/>
      <w:bookmarkEnd w:id="3"/>
      <w:bookmarkEnd w:id="4"/>
      <w:r>
        <w:rPr>
          <w:rFonts w:ascii="Arial" w:hAnsi="Arial" w:cs="Arial"/>
          <w:sz w:val="22"/>
          <w:szCs w:val="22"/>
        </w:rPr>
        <w:t xml:space="preserve"> / PM </w:t>
      </w:r>
      <w:r>
        <w:fldChar w:fldCharType="begin">
          <w:ffData>
            <w:name w:val=""/>
            <w:enabled/>
            <w:calcOnExit w:val="0"/>
            <w:checkBox>
              <w:sizeAuto/>
              <w:default w:val="0"/>
              <w:checked/>
            </w:checkBox>
          </w:ffData>
        </w:fldChar>
      </w:r>
      <w:r>
        <w:rPr>
          <w:rFonts w:ascii="Arial" w:hAnsi="Arial" w:cs="Arial"/>
          <w:sz w:val="22"/>
          <w:szCs w:val="22"/>
        </w:rPr>
        <w:instrText>FORMCHECKBOX</w:instrText>
      </w:r>
      <w:r w:rsidR="00000000">
        <w:rPr>
          <w:rFonts w:ascii="Arial" w:hAnsi="Arial" w:cs="Arial"/>
          <w:sz w:val="22"/>
          <w:szCs w:val="22"/>
        </w:rPr>
      </w:r>
      <w:r w:rsidR="00000000">
        <w:rPr>
          <w:rFonts w:ascii="Arial" w:hAnsi="Arial" w:cs="Arial"/>
          <w:sz w:val="22"/>
          <w:szCs w:val="22"/>
        </w:rPr>
        <w:fldChar w:fldCharType="separate"/>
      </w:r>
      <w:bookmarkStart w:id="5" w:name="__Fieldmark__158_2708807988"/>
      <w:bookmarkEnd w:id="5"/>
      <w:r>
        <w:rPr>
          <w:rFonts w:ascii="Arial" w:hAnsi="Arial" w:cs="Arial"/>
          <w:sz w:val="22"/>
          <w:szCs w:val="22"/>
        </w:rPr>
        <w:fldChar w:fldCharType="end"/>
      </w:r>
      <w:bookmarkStart w:id="6" w:name="__Fieldmark__1667_855956384"/>
      <w:bookmarkStart w:id="7" w:name="__Fieldmark__6112_2481982316"/>
      <w:bookmarkStart w:id="8" w:name="__Fieldmark__169_1588077547"/>
      <w:bookmarkStart w:id="9" w:name="__Fieldmark__938_2682696846"/>
      <w:bookmarkEnd w:id="6"/>
      <w:bookmarkEnd w:id="7"/>
      <w:bookmarkEnd w:id="8"/>
      <w:bookmarkEnd w:id="9"/>
      <w:r>
        <w:rPr>
          <w:rFonts w:ascii="Arial" w:hAnsi="Arial" w:cs="Arial"/>
          <w:sz w:val="22"/>
          <w:szCs w:val="22"/>
        </w:rPr>
        <w:t xml:space="preserve"> – </w:t>
      </w:r>
      <w:r w:rsidR="00970FF7">
        <w:rPr>
          <w:rFonts w:ascii="Arial" w:hAnsi="Arial" w:cs="Arial"/>
          <w:sz w:val="22"/>
          <w:szCs w:val="22"/>
        </w:rPr>
        <w:t>6</w:t>
      </w:r>
      <w:r>
        <w:rPr>
          <w:rFonts w:ascii="Arial" w:hAnsi="Arial" w:cs="Arial"/>
          <w:sz w:val="22"/>
          <w:szCs w:val="22"/>
        </w:rPr>
        <w:t>:30</w:t>
      </w:r>
      <w:r>
        <w:fldChar w:fldCharType="begin">
          <w:ffData>
            <w:name w:val="Text251"/>
            <w:enabled/>
            <w:calcOnExit w:val="0"/>
            <w:textInput/>
          </w:ffData>
        </w:fldChar>
      </w:r>
      <w:r>
        <w:rPr>
          <w:rFonts w:ascii="Arial" w:hAnsi="Arial" w:cs="Arial"/>
          <w:sz w:val="22"/>
          <w:szCs w:val="22"/>
        </w:rPr>
        <w:instrText>FORMTEXT</w:instrText>
      </w:r>
      <w:r w:rsidR="00000000">
        <w:rPr>
          <w:rFonts w:ascii="Arial" w:hAnsi="Arial" w:cs="Arial"/>
          <w:sz w:val="22"/>
          <w:szCs w:val="22"/>
        </w:rPr>
      </w:r>
      <w:r w:rsidR="00000000">
        <w:rPr>
          <w:rFonts w:ascii="Arial" w:hAnsi="Arial" w:cs="Arial"/>
          <w:sz w:val="22"/>
          <w:szCs w:val="22"/>
        </w:rPr>
        <w:fldChar w:fldCharType="separate"/>
      </w:r>
      <w:r>
        <w:rPr>
          <w:rFonts w:ascii="Arial" w:hAnsi="Arial" w:cs="Arial"/>
          <w:sz w:val="22"/>
          <w:szCs w:val="22"/>
        </w:rPr>
        <w:fldChar w:fldCharType="end"/>
      </w:r>
      <w:r>
        <w:rPr>
          <w:rFonts w:ascii="Arial" w:hAnsi="Arial" w:cs="Arial"/>
          <w:sz w:val="22"/>
          <w:szCs w:val="22"/>
        </w:rPr>
        <w:t xml:space="preserve"> AM </w:t>
      </w:r>
      <w:r>
        <w:fldChar w:fldCharType="begin">
          <w:ffData>
            <w:name w:val=""/>
            <w:enabled/>
            <w:calcOnExit w:val="0"/>
            <w:checkBox>
              <w:sizeAuto/>
              <w:default w:val="0"/>
            </w:checkBox>
          </w:ffData>
        </w:fldChar>
      </w:r>
      <w:r>
        <w:rPr>
          <w:rFonts w:ascii="Arial" w:hAnsi="Arial" w:cs="Arial"/>
          <w:sz w:val="22"/>
          <w:szCs w:val="22"/>
        </w:rPr>
        <w:instrText>FORMCHECKBOX</w:instrText>
      </w:r>
      <w:r w:rsidR="00000000">
        <w:rPr>
          <w:rFonts w:ascii="Arial" w:hAnsi="Arial" w:cs="Arial"/>
          <w:sz w:val="22"/>
          <w:szCs w:val="22"/>
        </w:rPr>
      </w:r>
      <w:r w:rsidR="00000000">
        <w:rPr>
          <w:rFonts w:ascii="Arial" w:hAnsi="Arial" w:cs="Arial"/>
          <w:sz w:val="22"/>
          <w:szCs w:val="22"/>
        </w:rPr>
        <w:fldChar w:fldCharType="separate"/>
      </w:r>
      <w:bookmarkStart w:id="10" w:name="__Fieldmark__179_2708807988"/>
      <w:bookmarkEnd w:id="10"/>
      <w:r>
        <w:rPr>
          <w:rFonts w:ascii="Arial" w:hAnsi="Arial" w:cs="Arial"/>
          <w:sz w:val="22"/>
          <w:szCs w:val="22"/>
        </w:rPr>
        <w:fldChar w:fldCharType="end"/>
      </w:r>
      <w:bookmarkStart w:id="11" w:name="__Fieldmark__6148_2481982316"/>
      <w:bookmarkStart w:id="12" w:name="__Fieldmark__188_1588077547"/>
      <w:bookmarkStart w:id="13" w:name="__Fieldmark__1683_855956384"/>
      <w:bookmarkStart w:id="14" w:name="__Fieldmark__956_2682696846"/>
      <w:bookmarkEnd w:id="11"/>
      <w:bookmarkEnd w:id="12"/>
      <w:bookmarkEnd w:id="13"/>
      <w:bookmarkEnd w:id="14"/>
      <w:r>
        <w:rPr>
          <w:rFonts w:ascii="Arial" w:hAnsi="Arial" w:cs="Arial"/>
          <w:sz w:val="22"/>
          <w:szCs w:val="22"/>
        </w:rPr>
        <w:t xml:space="preserve"> / PM </w:t>
      </w:r>
      <w:r>
        <w:fldChar w:fldCharType="begin">
          <w:ffData>
            <w:name w:val=""/>
            <w:enabled/>
            <w:calcOnExit w:val="0"/>
            <w:checkBox>
              <w:sizeAuto/>
              <w:default w:val="0"/>
              <w:checked/>
            </w:checkBox>
          </w:ffData>
        </w:fldChar>
      </w:r>
      <w:r>
        <w:rPr>
          <w:rFonts w:ascii="Arial" w:hAnsi="Arial" w:cs="Arial"/>
          <w:sz w:val="22"/>
          <w:szCs w:val="22"/>
        </w:rPr>
        <w:instrText>FORMCHECKBOX</w:instrText>
      </w:r>
      <w:r w:rsidR="00000000">
        <w:rPr>
          <w:rFonts w:ascii="Arial" w:hAnsi="Arial" w:cs="Arial"/>
          <w:sz w:val="22"/>
          <w:szCs w:val="22"/>
        </w:rPr>
      </w:r>
      <w:r w:rsidR="00000000">
        <w:rPr>
          <w:rFonts w:ascii="Arial" w:hAnsi="Arial" w:cs="Arial"/>
          <w:sz w:val="22"/>
          <w:szCs w:val="22"/>
        </w:rPr>
        <w:fldChar w:fldCharType="separate"/>
      </w:r>
      <w:bookmarkStart w:id="15" w:name="__Fieldmark__195_2708807988"/>
      <w:bookmarkEnd w:id="15"/>
      <w:r>
        <w:rPr>
          <w:rFonts w:ascii="Arial" w:hAnsi="Arial" w:cs="Arial"/>
          <w:sz w:val="22"/>
          <w:szCs w:val="22"/>
        </w:rPr>
        <w:fldChar w:fldCharType="end"/>
      </w:r>
    </w:p>
    <w:p w14:paraId="51E332E4" w14:textId="77777777" w:rsidR="00103D2A" w:rsidRDefault="00BC1861">
      <w:pPr>
        <w:spacing w:line="360" w:lineRule="auto"/>
        <w:ind w:left="360"/>
        <w:rPr>
          <w:rFonts w:ascii="Arial" w:hAnsi="Arial" w:cs="Arial"/>
          <w:sz w:val="22"/>
          <w:szCs w:val="22"/>
        </w:rPr>
      </w:pPr>
      <w:r>
        <w:rPr>
          <w:rFonts w:ascii="Arial" w:hAnsi="Arial" w:cs="Arial"/>
          <w:sz w:val="22"/>
          <w:szCs w:val="22"/>
        </w:rPr>
        <w:t xml:space="preserve">Monday </w:t>
      </w:r>
      <w:r>
        <w:fldChar w:fldCharType="begin">
          <w:ffData>
            <w:name w:val=""/>
            <w:enabled/>
            <w:calcOnExit w:val="0"/>
            <w:checkBox>
              <w:sizeAuto/>
              <w:default w:val="0"/>
            </w:checkBox>
          </w:ffData>
        </w:fldChar>
      </w:r>
      <w:r>
        <w:rPr>
          <w:rFonts w:ascii="Arial" w:hAnsi="Arial" w:cs="Arial"/>
          <w:sz w:val="22"/>
          <w:szCs w:val="22"/>
        </w:rPr>
        <w:instrText>FORMCHECKBOX</w:instrText>
      </w:r>
      <w:r w:rsidR="00000000">
        <w:rPr>
          <w:rFonts w:ascii="Arial" w:hAnsi="Arial" w:cs="Arial"/>
          <w:sz w:val="22"/>
          <w:szCs w:val="22"/>
        </w:rPr>
      </w:r>
      <w:r w:rsidR="00000000">
        <w:rPr>
          <w:rFonts w:ascii="Arial" w:hAnsi="Arial" w:cs="Arial"/>
          <w:sz w:val="22"/>
          <w:szCs w:val="22"/>
        </w:rPr>
        <w:fldChar w:fldCharType="separate"/>
      </w:r>
      <w:bookmarkStart w:id="16" w:name="__Fieldmark__203_2708807988"/>
      <w:bookmarkEnd w:id="16"/>
      <w:r>
        <w:rPr>
          <w:rFonts w:ascii="Arial" w:hAnsi="Arial" w:cs="Arial"/>
          <w:sz w:val="22"/>
          <w:szCs w:val="22"/>
        </w:rPr>
        <w:fldChar w:fldCharType="end"/>
      </w:r>
      <w:bookmarkStart w:id="17" w:name="__Fieldmark__203_1588077547"/>
      <w:bookmarkStart w:id="18" w:name="__Fieldmark__977_2682696846"/>
      <w:bookmarkStart w:id="19" w:name="__Fieldmark__6159_2481982316"/>
      <w:bookmarkStart w:id="20" w:name="__Fieldmark__1701_855956384"/>
      <w:bookmarkEnd w:id="17"/>
      <w:bookmarkEnd w:id="18"/>
      <w:bookmarkEnd w:id="19"/>
      <w:bookmarkEnd w:id="20"/>
      <w:r>
        <w:rPr>
          <w:rFonts w:ascii="Arial" w:hAnsi="Arial" w:cs="Arial"/>
          <w:sz w:val="22"/>
          <w:szCs w:val="22"/>
        </w:rPr>
        <w:t xml:space="preserve"> </w:t>
      </w:r>
      <w:r>
        <w:rPr>
          <w:rFonts w:ascii="Arial" w:hAnsi="Arial" w:cs="Arial"/>
          <w:sz w:val="22"/>
          <w:szCs w:val="22"/>
          <w:highlight w:val="yellow"/>
        </w:rPr>
        <w:t>Tuesday</w:t>
      </w:r>
      <w:r>
        <w:rPr>
          <w:rFonts w:ascii="Arial" w:hAnsi="Arial" w:cs="Arial"/>
          <w:sz w:val="22"/>
          <w:szCs w:val="22"/>
        </w:rPr>
        <w:t xml:space="preserve"> </w:t>
      </w:r>
      <w:r>
        <w:fldChar w:fldCharType="begin">
          <w:ffData>
            <w:name w:val=""/>
            <w:enabled/>
            <w:calcOnExit w:val="0"/>
            <w:checkBox>
              <w:sizeAuto/>
              <w:default w:val="0"/>
              <w:checked/>
            </w:checkBox>
          </w:ffData>
        </w:fldChar>
      </w:r>
      <w:r>
        <w:rPr>
          <w:rFonts w:ascii="Arial" w:hAnsi="Arial" w:cs="Arial"/>
          <w:sz w:val="22"/>
          <w:szCs w:val="22"/>
        </w:rPr>
        <w:instrText>FORMCHECKBOX</w:instrText>
      </w:r>
      <w:r w:rsidR="00000000">
        <w:rPr>
          <w:rFonts w:ascii="Arial" w:hAnsi="Arial" w:cs="Arial"/>
          <w:sz w:val="22"/>
          <w:szCs w:val="22"/>
        </w:rPr>
      </w:r>
      <w:r w:rsidR="00000000">
        <w:rPr>
          <w:rFonts w:ascii="Arial" w:hAnsi="Arial" w:cs="Arial"/>
          <w:sz w:val="22"/>
          <w:szCs w:val="22"/>
        </w:rPr>
        <w:fldChar w:fldCharType="separate"/>
      </w:r>
      <w:bookmarkStart w:id="21" w:name="__Fieldmark__221_2708807988"/>
      <w:bookmarkEnd w:id="21"/>
      <w:r>
        <w:rPr>
          <w:rFonts w:ascii="Arial" w:hAnsi="Arial" w:cs="Arial"/>
          <w:sz w:val="22"/>
          <w:szCs w:val="22"/>
        </w:rPr>
        <w:fldChar w:fldCharType="end"/>
      </w:r>
      <w:bookmarkStart w:id="22" w:name="__Fieldmark__1713_855956384"/>
      <w:bookmarkStart w:id="23" w:name="__Fieldmark__6164_2481982316"/>
      <w:bookmarkStart w:id="24" w:name="__Fieldmark__212_1588077547"/>
      <w:bookmarkStart w:id="25" w:name="__Fieldmark__992_2682696846"/>
      <w:bookmarkEnd w:id="22"/>
      <w:bookmarkEnd w:id="23"/>
      <w:bookmarkEnd w:id="24"/>
      <w:bookmarkEnd w:id="25"/>
      <w:r>
        <w:rPr>
          <w:rFonts w:ascii="Arial" w:hAnsi="Arial" w:cs="Arial"/>
          <w:sz w:val="22"/>
          <w:szCs w:val="22"/>
        </w:rPr>
        <w:t xml:space="preserve"> Wednesday </w:t>
      </w:r>
      <w:r>
        <w:fldChar w:fldCharType="begin">
          <w:ffData>
            <w:name w:val=""/>
            <w:enabled/>
            <w:calcOnExit w:val="0"/>
            <w:checkBox>
              <w:sizeAuto/>
              <w:default w:val="0"/>
            </w:checkBox>
          </w:ffData>
        </w:fldChar>
      </w:r>
      <w:r>
        <w:rPr>
          <w:rFonts w:ascii="Arial" w:hAnsi="Arial" w:cs="Arial"/>
          <w:sz w:val="22"/>
          <w:szCs w:val="22"/>
        </w:rPr>
        <w:instrText>FORMCHECKBOX</w:instrText>
      </w:r>
      <w:r w:rsidR="00000000">
        <w:rPr>
          <w:rFonts w:ascii="Arial" w:hAnsi="Arial" w:cs="Arial"/>
          <w:sz w:val="22"/>
          <w:szCs w:val="22"/>
        </w:rPr>
      </w:r>
      <w:r w:rsidR="00000000">
        <w:rPr>
          <w:rFonts w:ascii="Arial" w:hAnsi="Arial" w:cs="Arial"/>
          <w:sz w:val="22"/>
          <w:szCs w:val="22"/>
        </w:rPr>
        <w:fldChar w:fldCharType="separate"/>
      </w:r>
      <w:bookmarkStart w:id="26" w:name="__Fieldmark__237_2708807988"/>
      <w:bookmarkEnd w:id="26"/>
      <w:r>
        <w:rPr>
          <w:rFonts w:ascii="Arial" w:hAnsi="Arial" w:cs="Arial"/>
          <w:sz w:val="22"/>
          <w:szCs w:val="22"/>
        </w:rPr>
        <w:fldChar w:fldCharType="end"/>
      </w:r>
      <w:bookmarkStart w:id="27" w:name="__Fieldmark__219_1588077547"/>
      <w:bookmarkStart w:id="28" w:name="__Fieldmark__1005_2682696846"/>
      <w:bookmarkStart w:id="29" w:name="__Fieldmark__1723_855956384"/>
      <w:bookmarkStart w:id="30" w:name="__Fieldmark__6169_2481982316"/>
      <w:bookmarkEnd w:id="27"/>
      <w:bookmarkEnd w:id="28"/>
      <w:bookmarkEnd w:id="29"/>
      <w:bookmarkEnd w:id="30"/>
      <w:r>
        <w:rPr>
          <w:rFonts w:ascii="Arial" w:hAnsi="Arial" w:cs="Arial"/>
          <w:sz w:val="22"/>
          <w:szCs w:val="22"/>
        </w:rPr>
        <w:t xml:space="preserve"> </w:t>
      </w:r>
      <w:r>
        <w:rPr>
          <w:rFonts w:ascii="Arial" w:hAnsi="Arial" w:cs="Arial"/>
          <w:sz w:val="22"/>
          <w:szCs w:val="22"/>
          <w:highlight w:val="yellow"/>
        </w:rPr>
        <w:t>Thursday</w:t>
      </w:r>
      <w:r>
        <w:rPr>
          <w:rFonts w:ascii="Arial" w:hAnsi="Arial" w:cs="Arial"/>
          <w:sz w:val="22"/>
          <w:szCs w:val="22"/>
        </w:rPr>
        <w:t xml:space="preserve"> </w:t>
      </w:r>
      <w:r>
        <w:fldChar w:fldCharType="begin">
          <w:ffData>
            <w:name w:val=""/>
            <w:enabled/>
            <w:calcOnExit w:val="0"/>
            <w:checkBox>
              <w:sizeAuto/>
              <w:default w:val="0"/>
              <w:checked/>
            </w:checkBox>
          </w:ffData>
        </w:fldChar>
      </w:r>
      <w:r>
        <w:rPr>
          <w:rFonts w:ascii="Arial" w:hAnsi="Arial" w:cs="Arial"/>
          <w:sz w:val="22"/>
          <w:szCs w:val="22"/>
        </w:rPr>
        <w:instrText>FORMCHECKBOX</w:instrText>
      </w:r>
      <w:r w:rsidR="00000000">
        <w:rPr>
          <w:rFonts w:ascii="Arial" w:hAnsi="Arial" w:cs="Arial"/>
          <w:sz w:val="22"/>
          <w:szCs w:val="22"/>
        </w:rPr>
      </w:r>
      <w:r w:rsidR="00000000">
        <w:rPr>
          <w:rFonts w:ascii="Arial" w:hAnsi="Arial" w:cs="Arial"/>
          <w:sz w:val="22"/>
          <w:szCs w:val="22"/>
        </w:rPr>
        <w:fldChar w:fldCharType="separate"/>
      </w:r>
      <w:bookmarkStart w:id="31" w:name="__Fieldmark__255_2708807988"/>
      <w:bookmarkEnd w:id="31"/>
      <w:r>
        <w:rPr>
          <w:rFonts w:ascii="Arial" w:hAnsi="Arial" w:cs="Arial"/>
          <w:sz w:val="22"/>
          <w:szCs w:val="22"/>
        </w:rPr>
        <w:fldChar w:fldCharType="end"/>
      </w:r>
      <w:bookmarkStart w:id="32" w:name="__Fieldmark__6174_2481982316"/>
      <w:bookmarkStart w:id="33" w:name="__Fieldmark__228_1588077547"/>
      <w:bookmarkStart w:id="34" w:name="__Fieldmark__1735_855956384"/>
      <w:bookmarkStart w:id="35" w:name="__Fieldmark__1020_2682696846"/>
      <w:bookmarkEnd w:id="32"/>
      <w:bookmarkEnd w:id="33"/>
      <w:bookmarkEnd w:id="34"/>
      <w:bookmarkEnd w:id="35"/>
      <w:r>
        <w:rPr>
          <w:rFonts w:ascii="Arial" w:hAnsi="Arial" w:cs="Arial"/>
          <w:sz w:val="22"/>
          <w:szCs w:val="22"/>
        </w:rPr>
        <w:t xml:space="preserve"> Friday </w:t>
      </w:r>
      <w:r>
        <w:fldChar w:fldCharType="begin">
          <w:ffData>
            <w:name w:val=""/>
            <w:enabled/>
            <w:calcOnExit w:val="0"/>
            <w:checkBox>
              <w:sizeAuto/>
              <w:default w:val="0"/>
            </w:checkBox>
          </w:ffData>
        </w:fldChar>
      </w:r>
      <w:r>
        <w:rPr>
          <w:rFonts w:ascii="Arial" w:hAnsi="Arial" w:cs="Arial"/>
          <w:sz w:val="22"/>
          <w:szCs w:val="22"/>
        </w:rPr>
        <w:instrText>FORMCHECKBOX</w:instrText>
      </w:r>
      <w:r w:rsidR="00000000">
        <w:rPr>
          <w:rFonts w:ascii="Arial" w:hAnsi="Arial" w:cs="Arial"/>
          <w:sz w:val="22"/>
          <w:szCs w:val="22"/>
        </w:rPr>
      </w:r>
      <w:r w:rsidR="00000000">
        <w:rPr>
          <w:rFonts w:ascii="Arial" w:hAnsi="Arial" w:cs="Arial"/>
          <w:sz w:val="22"/>
          <w:szCs w:val="22"/>
        </w:rPr>
        <w:fldChar w:fldCharType="separate"/>
      </w:r>
      <w:bookmarkStart w:id="36" w:name="__Fieldmark__271_2708807988"/>
      <w:bookmarkEnd w:id="36"/>
      <w:r>
        <w:rPr>
          <w:rFonts w:ascii="Arial" w:hAnsi="Arial" w:cs="Arial"/>
          <w:sz w:val="22"/>
          <w:szCs w:val="22"/>
        </w:rPr>
        <w:fldChar w:fldCharType="end"/>
      </w:r>
      <w:bookmarkStart w:id="37" w:name="__Fieldmark__1033_2682696846"/>
      <w:bookmarkStart w:id="38" w:name="__Fieldmark__6179_2481982316"/>
      <w:bookmarkStart w:id="39" w:name="__Fieldmark__1745_855956384"/>
      <w:bookmarkStart w:id="40" w:name="__Fieldmark__235_1588077547"/>
      <w:bookmarkEnd w:id="37"/>
      <w:bookmarkEnd w:id="38"/>
      <w:bookmarkEnd w:id="39"/>
      <w:bookmarkEnd w:id="40"/>
      <w:r>
        <w:rPr>
          <w:rFonts w:ascii="Arial" w:hAnsi="Arial" w:cs="Arial"/>
          <w:sz w:val="22"/>
          <w:szCs w:val="22"/>
        </w:rPr>
        <w:t xml:space="preserve"> </w:t>
      </w:r>
    </w:p>
    <w:p w14:paraId="142446F2" w14:textId="77777777" w:rsidR="00103D2A" w:rsidRDefault="00103D2A">
      <w:pPr>
        <w:rPr>
          <w:rFonts w:ascii="Arial" w:hAnsi="Arial" w:cs="Arial"/>
          <w:b/>
          <w:bCs/>
          <w:color w:val="004684"/>
          <w:sz w:val="22"/>
          <w:szCs w:val="22"/>
        </w:rPr>
      </w:pPr>
    </w:p>
    <w:p w14:paraId="4EC27DE4" w14:textId="1EFBB4CC" w:rsidR="00103D2A" w:rsidRDefault="00BC1861">
      <w:pPr>
        <w:rPr>
          <w:rFonts w:ascii="Arial" w:hAnsi="Arial" w:cs="Arial"/>
          <w:color w:val="000000"/>
          <w:sz w:val="22"/>
          <w:szCs w:val="22"/>
        </w:rPr>
      </w:pPr>
      <w:r>
        <w:rPr>
          <w:rFonts w:ascii="Arial" w:hAnsi="Arial" w:cs="Arial"/>
          <w:color w:val="000000"/>
          <w:sz w:val="22"/>
          <w:szCs w:val="22"/>
        </w:rPr>
        <w:t xml:space="preserve">Instructor’s Zoom Link: </w:t>
      </w:r>
      <w:r w:rsidR="00970FF7" w:rsidRPr="00970FF7">
        <w:rPr>
          <w:rFonts w:ascii="Arial" w:hAnsi="Arial" w:cs="Arial"/>
          <w:sz w:val="22"/>
          <w:szCs w:val="22"/>
        </w:rPr>
        <w:t>TB</w:t>
      </w:r>
      <w:r w:rsidR="00970FF7">
        <w:rPr>
          <w:rFonts w:ascii="Arial" w:hAnsi="Arial" w:cs="Arial"/>
          <w:sz w:val="22"/>
          <w:szCs w:val="22"/>
        </w:rPr>
        <w:t>D</w:t>
      </w:r>
    </w:p>
    <w:p w14:paraId="166474B7" w14:textId="77777777" w:rsidR="00103D2A" w:rsidRDefault="00103D2A">
      <w:pPr>
        <w:rPr>
          <w:rFonts w:ascii="Arial" w:hAnsi="Arial" w:cs="Arial"/>
          <w:b/>
          <w:bCs/>
          <w:color w:val="004684"/>
          <w:sz w:val="22"/>
          <w:szCs w:val="22"/>
        </w:rPr>
      </w:pPr>
    </w:p>
    <w:p w14:paraId="26DE3EA3" w14:textId="333E09E4" w:rsidR="00103D2A" w:rsidRDefault="00BC1861">
      <w:pPr>
        <w:rPr>
          <w:rFonts w:ascii="Arial" w:hAnsi="Arial" w:cs="Arial"/>
          <w:color w:val="000000" w:themeColor="text1"/>
          <w:sz w:val="22"/>
          <w:szCs w:val="22"/>
        </w:rPr>
      </w:pPr>
      <w:r>
        <w:rPr>
          <w:rFonts w:ascii="Arial" w:hAnsi="Arial" w:cs="Arial"/>
          <w:color w:val="000000" w:themeColor="text1"/>
          <w:sz w:val="22"/>
          <w:szCs w:val="22"/>
        </w:rPr>
        <w:t xml:space="preserve">TA’s office hours: </w:t>
      </w:r>
      <w:r w:rsidR="00A96FC5">
        <w:rPr>
          <w:rFonts w:ascii="Arial" w:hAnsi="Arial" w:cs="Arial"/>
          <w:color w:val="000000" w:themeColor="text1"/>
          <w:sz w:val="22"/>
          <w:szCs w:val="22"/>
        </w:rPr>
        <w:t>TBD</w:t>
      </w:r>
    </w:p>
    <w:p w14:paraId="3715C8DC" w14:textId="1A077743" w:rsidR="00103D2A" w:rsidRDefault="00BC1861">
      <w:pPr>
        <w:rPr>
          <w:rFonts w:ascii="Arial" w:hAnsi="Arial" w:cs="Arial"/>
          <w:color w:val="000000" w:themeColor="text1"/>
          <w:sz w:val="22"/>
          <w:szCs w:val="22"/>
        </w:rPr>
      </w:pPr>
      <w:r>
        <w:rPr>
          <w:rFonts w:ascii="Arial" w:hAnsi="Arial" w:cs="Arial"/>
          <w:color w:val="000000" w:themeColor="text1"/>
          <w:sz w:val="22"/>
          <w:szCs w:val="22"/>
        </w:rPr>
        <w:lastRenderedPageBreak/>
        <w:t xml:space="preserve">TA’s Zoom link: </w:t>
      </w:r>
      <w:r w:rsidR="00A96FC5">
        <w:rPr>
          <w:rStyle w:val="Hyperlink"/>
          <w:rFonts w:ascii="Arial" w:hAnsi="Arial" w:cs="Arial"/>
          <w:color w:val="000000" w:themeColor="text1"/>
          <w:sz w:val="22"/>
          <w:szCs w:val="22"/>
        </w:rPr>
        <w:t>TBD</w:t>
      </w:r>
    </w:p>
    <w:p w14:paraId="59C76B00" w14:textId="77777777" w:rsidR="00103D2A" w:rsidRDefault="00103D2A">
      <w:pPr>
        <w:rPr>
          <w:rFonts w:ascii="Arial" w:hAnsi="Arial" w:cs="Arial"/>
          <w:color w:val="000000" w:themeColor="text1"/>
          <w:sz w:val="22"/>
          <w:szCs w:val="22"/>
        </w:rPr>
      </w:pPr>
    </w:p>
    <w:p w14:paraId="5260B8FD" w14:textId="77777777" w:rsidR="00103D2A" w:rsidRDefault="00BC1861">
      <w:pPr>
        <w:rPr>
          <w:rFonts w:ascii="Arial Black" w:hAnsi="Arial Black" w:cs="Arial"/>
          <w:b/>
          <w:bCs/>
          <w:color w:val="004684"/>
        </w:rPr>
      </w:pPr>
      <w:r>
        <w:rPr>
          <w:rFonts w:ascii="Arial Black" w:hAnsi="Arial Black" w:cs="Arial"/>
          <w:b/>
          <w:bCs/>
          <w:color w:val="004684"/>
        </w:rPr>
        <w:t>Course Prerequisites</w:t>
      </w:r>
    </w:p>
    <w:p w14:paraId="63A5A184" w14:textId="77777777" w:rsidR="00103D2A" w:rsidRDefault="00BC1861">
      <w:pPr>
        <w:rPr>
          <w:rFonts w:ascii="Arial" w:hAnsi="Arial" w:cs="Arial"/>
          <w:sz w:val="22"/>
          <w:szCs w:val="22"/>
        </w:rPr>
      </w:pPr>
      <w:r>
        <w:rPr>
          <w:rFonts w:ascii="Arial" w:hAnsi="Arial" w:cs="Arial"/>
          <w:sz w:val="22"/>
          <w:szCs w:val="22"/>
        </w:rPr>
        <w:t>Graduate senior status.</w:t>
      </w:r>
    </w:p>
    <w:p w14:paraId="64323C76" w14:textId="77777777" w:rsidR="00103D2A" w:rsidRDefault="00103D2A">
      <w:pPr>
        <w:rPr>
          <w:rFonts w:ascii="Arial" w:hAnsi="Arial" w:cs="Arial"/>
          <w:b/>
          <w:bCs/>
          <w:color w:val="004684"/>
          <w:sz w:val="22"/>
          <w:szCs w:val="22"/>
        </w:rPr>
      </w:pPr>
    </w:p>
    <w:p w14:paraId="21E39BFE" w14:textId="6EE41B75" w:rsidR="00784D60" w:rsidRDefault="00A56A36">
      <w:pPr>
        <w:rPr>
          <w:rFonts w:ascii="Arial" w:hAnsi="Arial" w:cs="Arial"/>
          <w:b/>
          <w:bCs/>
          <w:color w:val="004684"/>
          <w:sz w:val="22"/>
          <w:szCs w:val="22"/>
        </w:rPr>
      </w:pPr>
      <w:r w:rsidRPr="00A56A36">
        <w:rPr>
          <w:rFonts w:ascii="Arial Black" w:hAnsi="Arial Black" w:cs="Arial"/>
          <w:b/>
          <w:bCs/>
          <w:color w:val="004684"/>
        </w:rPr>
        <w:t>Costs &amp; Finances</w:t>
      </w:r>
      <w:r>
        <w:rPr>
          <w:rFonts w:ascii="Arial" w:hAnsi="Arial" w:cs="Arial"/>
          <w:b/>
          <w:bCs/>
          <w:color w:val="004684"/>
          <w:sz w:val="22"/>
          <w:szCs w:val="22"/>
        </w:rPr>
        <w:t xml:space="preserve"> –</w:t>
      </w:r>
    </w:p>
    <w:p w14:paraId="520046C8" w14:textId="238811D0" w:rsidR="00784D60" w:rsidRPr="00A56A36" w:rsidRDefault="00A56A36">
      <w:pPr>
        <w:rPr>
          <w:rFonts w:ascii="Arial" w:hAnsi="Arial" w:cs="Arial"/>
          <w:sz w:val="22"/>
          <w:szCs w:val="22"/>
        </w:rPr>
      </w:pPr>
      <w:r w:rsidRPr="00A56A36">
        <w:rPr>
          <w:rFonts w:ascii="Arial" w:hAnsi="Arial" w:cs="Arial"/>
          <w:sz w:val="22"/>
          <w:szCs w:val="22"/>
          <w:highlight w:val="yellow"/>
        </w:rPr>
        <w:t>The student is expected to ensure that financial obligations for the class and materials are planned for. This is a key consideration for signing up for classes. Assignments and course work cannot be delayed because of not budgeting for course costs. Work with your advisor and financial aid ahead of time. Plan carefully!!</w:t>
      </w:r>
    </w:p>
    <w:p w14:paraId="23F0231F" w14:textId="77777777" w:rsidR="00784D60" w:rsidRDefault="00784D60">
      <w:pPr>
        <w:rPr>
          <w:rFonts w:ascii="Arial" w:hAnsi="Arial" w:cs="Arial"/>
          <w:b/>
          <w:bCs/>
          <w:color w:val="004684"/>
          <w:sz w:val="22"/>
          <w:szCs w:val="22"/>
        </w:rPr>
      </w:pPr>
    </w:p>
    <w:p w14:paraId="76467034" w14:textId="77777777" w:rsidR="00103D2A" w:rsidRDefault="00BC1861">
      <w:pPr>
        <w:rPr>
          <w:rFonts w:ascii="Arial Black" w:hAnsi="Arial Black" w:cs="Arial"/>
          <w:b/>
          <w:bCs/>
          <w:color w:val="004684"/>
        </w:rPr>
      </w:pPr>
      <w:r>
        <w:rPr>
          <w:rFonts w:ascii="Arial Black" w:hAnsi="Arial Black" w:cs="Arial"/>
          <w:b/>
          <w:bCs/>
          <w:color w:val="004684"/>
        </w:rPr>
        <w:t>Course Description</w:t>
      </w:r>
    </w:p>
    <w:p w14:paraId="72937DEF" w14:textId="37C5BB55" w:rsidR="00103D2A" w:rsidRDefault="008C4C96" w:rsidP="008C4C96">
      <w:pPr>
        <w:jc w:val="both"/>
        <w:rPr>
          <w:rFonts w:ascii="Arial" w:hAnsi="Arial" w:cs="Arial"/>
          <w:sz w:val="22"/>
          <w:szCs w:val="22"/>
        </w:rPr>
      </w:pPr>
      <w:r w:rsidRPr="008C4C96">
        <w:rPr>
          <w:rFonts w:ascii="Arial" w:hAnsi="Arial" w:cs="Arial"/>
          <w:sz w:val="22"/>
          <w:szCs w:val="22"/>
        </w:rPr>
        <w:t>This course focuses on the technologies that provide security services for the World Wide Web. It introduces a set of procedures, practices, and technologies for protecting web servers, web users, and their surrounding organizations. We discuss, understand, and use various security technologies for the World Wide Web (WWW). How to use these technologies to secure WWW applications will be addressed.</w:t>
      </w:r>
    </w:p>
    <w:p w14:paraId="1FC322BC" w14:textId="77777777" w:rsidR="008C4C96" w:rsidRDefault="008C4C96">
      <w:pPr>
        <w:rPr>
          <w:rFonts w:ascii="Arial" w:hAnsi="Arial" w:cs="Arial"/>
          <w:sz w:val="22"/>
          <w:szCs w:val="22"/>
        </w:rPr>
      </w:pPr>
    </w:p>
    <w:p w14:paraId="1F53256C" w14:textId="77777777" w:rsidR="00103D2A" w:rsidRDefault="00BC1861">
      <w:pPr>
        <w:rPr>
          <w:rFonts w:ascii="Arial Black" w:hAnsi="Arial Black" w:cs="Arial"/>
          <w:b/>
          <w:bCs/>
          <w:color w:val="004684"/>
        </w:rPr>
      </w:pPr>
      <w:r>
        <w:rPr>
          <w:rFonts w:ascii="Arial Black" w:hAnsi="Arial Black" w:cs="Arial"/>
          <w:b/>
          <w:bCs/>
          <w:color w:val="004684"/>
        </w:rPr>
        <w:t>Student Learning Objectives/Outcomes (SLO)</w:t>
      </w:r>
    </w:p>
    <w:p w14:paraId="76ECCE31" w14:textId="77777777" w:rsidR="00530AA4" w:rsidRDefault="00BC1861" w:rsidP="00530AA4">
      <w:pPr>
        <w:rPr>
          <w:rFonts w:ascii="Arial" w:hAnsi="Arial" w:cs="Arial"/>
          <w:i/>
          <w:iCs/>
          <w:sz w:val="22"/>
          <w:szCs w:val="22"/>
        </w:rPr>
      </w:pPr>
      <w:r>
        <w:rPr>
          <w:rFonts w:ascii="Arial" w:hAnsi="Arial" w:cs="Arial"/>
          <w:i/>
          <w:iCs/>
          <w:sz w:val="22"/>
          <w:szCs w:val="22"/>
        </w:rPr>
        <w:t>Upon completion of this course, the student should be able to:</w:t>
      </w:r>
    </w:p>
    <w:p w14:paraId="18F38E87" w14:textId="77777777" w:rsidR="007E4514" w:rsidRDefault="007E4514" w:rsidP="00530AA4">
      <w:pPr>
        <w:rPr>
          <w:rFonts w:ascii="Arial" w:hAnsi="Arial" w:cs="Arial"/>
          <w:i/>
          <w:iCs/>
          <w:sz w:val="22"/>
          <w:szCs w:val="22"/>
        </w:rPr>
      </w:pPr>
    </w:p>
    <w:p w14:paraId="2F73362B" w14:textId="77777777" w:rsidR="00530AA4" w:rsidRPr="00213117" w:rsidRDefault="00530AA4" w:rsidP="00530AA4">
      <w:pPr>
        <w:pStyle w:val="ListParagraph"/>
        <w:numPr>
          <w:ilvl w:val="0"/>
          <w:numId w:val="3"/>
        </w:numPr>
        <w:rPr>
          <w:rFonts w:ascii="Arial" w:hAnsi="Arial" w:cs="Arial"/>
          <w:i/>
          <w:iCs/>
          <w:sz w:val="22"/>
          <w:szCs w:val="22"/>
        </w:rPr>
      </w:pPr>
      <w:r>
        <w:rPr>
          <w:rFonts w:ascii="Arial" w:hAnsi="Arial" w:cs="Arial"/>
          <w:sz w:val="20"/>
          <w:szCs w:val="20"/>
        </w:rPr>
        <w:t>Define web security, security goals and history of hacking</w:t>
      </w:r>
    </w:p>
    <w:p w14:paraId="2298D782" w14:textId="77777777" w:rsidR="00213117" w:rsidRPr="00530AA4" w:rsidRDefault="00213117" w:rsidP="00213117">
      <w:pPr>
        <w:pStyle w:val="ListParagraph"/>
        <w:rPr>
          <w:rFonts w:ascii="Arial" w:hAnsi="Arial" w:cs="Arial"/>
          <w:i/>
          <w:iCs/>
          <w:sz w:val="22"/>
          <w:szCs w:val="22"/>
        </w:rPr>
      </w:pPr>
    </w:p>
    <w:p w14:paraId="7E468C61" w14:textId="77777777" w:rsidR="00530AA4" w:rsidRPr="00213117" w:rsidRDefault="00530AA4" w:rsidP="00530AA4">
      <w:pPr>
        <w:pStyle w:val="ListParagraph"/>
        <w:numPr>
          <w:ilvl w:val="0"/>
          <w:numId w:val="3"/>
        </w:numPr>
        <w:rPr>
          <w:rFonts w:ascii="Arial" w:hAnsi="Arial" w:cs="Arial"/>
          <w:sz w:val="22"/>
          <w:szCs w:val="22"/>
        </w:rPr>
      </w:pPr>
      <w:r>
        <w:t>Secure a web application against attack from known vulnerabilities</w:t>
      </w:r>
    </w:p>
    <w:p w14:paraId="268ACE83" w14:textId="77777777" w:rsidR="00213117" w:rsidRPr="00213117" w:rsidRDefault="00213117" w:rsidP="00213117">
      <w:pPr>
        <w:rPr>
          <w:rFonts w:ascii="Arial" w:hAnsi="Arial" w:cs="Arial"/>
          <w:sz w:val="22"/>
          <w:szCs w:val="22"/>
        </w:rPr>
      </w:pPr>
    </w:p>
    <w:p w14:paraId="01FEBA3C" w14:textId="77777777" w:rsidR="00530AA4" w:rsidRDefault="00530AA4" w:rsidP="00530AA4">
      <w:pPr>
        <w:pStyle w:val="ListParagraph"/>
        <w:numPr>
          <w:ilvl w:val="0"/>
          <w:numId w:val="3"/>
        </w:numPr>
        <w:rPr>
          <w:rFonts w:ascii="Arial" w:hAnsi="Arial" w:cs="Arial"/>
          <w:sz w:val="22"/>
          <w:szCs w:val="22"/>
        </w:rPr>
      </w:pPr>
      <w:r w:rsidRPr="00530AA4">
        <w:rPr>
          <w:rFonts w:ascii="Arial" w:hAnsi="Arial" w:cs="Arial"/>
          <w:sz w:val="22"/>
          <w:szCs w:val="22"/>
        </w:rPr>
        <w:t>Perform penetration testing to detect common vulnerabilities</w:t>
      </w:r>
    </w:p>
    <w:p w14:paraId="6847D436" w14:textId="77777777" w:rsidR="00213117" w:rsidRPr="00213117" w:rsidRDefault="00213117" w:rsidP="00213117">
      <w:pPr>
        <w:rPr>
          <w:rFonts w:ascii="Arial" w:hAnsi="Arial" w:cs="Arial"/>
          <w:sz w:val="22"/>
          <w:szCs w:val="22"/>
        </w:rPr>
      </w:pPr>
    </w:p>
    <w:p w14:paraId="0E57B253" w14:textId="77777777" w:rsidR="00530AA4" w:rsidRDefault="00530AA4" w:rsidP="00530AA4">
      <w:pPr>
        <w:pStyle w:val="ListParagraph"/>
        <w:numPr>
          <w:ilvl w:val="0"/>
          <w:numId w:val="3"/>
        </w:numPr>
        <w:rPr>
          <w:rFonts w:ascii="Arial" w:hAnsi="Arial" w:cs="Arial"/>
          <w:sz w:val="22"/>
          <w:szCs w:val="22"/>
        </w:rPr>
      </w:pPr>
      <w:r w:rsidRPr="00530AA4">
        <w:rPr>
          <w:rFonts w:ascii="Arial" w:hAnsi="Arial" w:cs="Arial"/>
          <w:sz w:val="22"/>
          <w:szCs w:val="22"/>
        </w:rPr>
        <w:t>Use existing tools to evaluate the network traffic created by a web application</w:t>
      </w:r>
    </w:p>
    <w:p w14:paraId="425FFFA1" w14:textId="77777777" w:rsidR="00213117" w:rsidRPr="00213117" w:rsidRDefault="00213117" w:rsidP="00213117">
      <w:pPr>
        <w:rPr>
          <w:rFonts w:ascii="Arial" w:hAnsi="Arial" w:cs="Arial"/>
          <w:sz w:val="22"/>
          <w:szCs w:val="22"/>
        </w:rPr>
      </w:pPr>
    </w:p>
    <w:p w14:paraId="5C71F887" w14:textId="345DD240" w:rsidR="00103D2A" w:rsidRPr="00530AA4" w:rsidRDefault="00530AA4" w:rsidP="00530AA4">
      <w:pPr>
        <w:pStyle w:val="ListParagraph"/>
        <w:numPr>
          <w:ilvl w:val="0"/>
          <w:numId w:val="3"/>
        </w:numPr>
        <w:rPr>
          <w:rFonts w:ascii="Arial" w:hAnsi="Arial" w:cs="Arial"/>
          <w:sz w:val="22"/>
          <w:szCs w:val="22"/>
        </w:rPr>
      </w:pPr>
      <w:r w:rsidRPr="00530AA4">
        <w:rPr>
          <w:rFonts w:ascii="Arial" w:hAnsi="Arial" w:cs="Arial"/>
          <w:sz w:val="22"/>
          <w:szCs w:val="22"/>
        </w:rPr>
        <w:t>Analyze the effectiveness and security of HTTP security, proxy servers, electronic payment systems, and cryptographic techniques on the WWW</w:t>
      </w:r>
    </w:p>
    <w:p w14:paraId="1B583713" w14:textId="77777777" w:rsidR="00103D2A" w:rsidRDefault="00103D2A">
      <w:pPr>
        <w:rPr>
          <w:rFonts w:ascii="Arial" w:hAnsi="Arial" w:cs="Arial"/>
          <w:b/>
          <w:bCs/>
          <w:color w:val="004684"/>
          <w:sz w:val="22"/>
          <w:szCs w:val="22"/>
        </w:rPr>
      </w:pPr>
    </w:p>
    <w:p w14:paraId="22459A30" w14:textId="77777777" w:rsidR="00103D2A" w:rsidRDefault="00BC1861">
      <w:pPr>
        <w:rPr>
          <w:rFonts w:ascii="Arial Black" w:hAnsi="Arial Black" w:cs="Arial"/>
          <w:b/>
          <w:bCs/>
          <w:color w:val="004684"/>
        </w:rPr>
      </w:pPr>
      <w:r>
        <w:rPr>
          <w:rFonts w:ascii="Arial Black" w:hAnsi="Arial Black" w:cs="Arial"/>
          <w:b/>
          <w:bCs/>
          <w:color w:val="004684"/>
        </w:rPr>
        <w:t>Required Textbooks and Materials</w:t>
      </w:r>
    </w:p>
    <w:p w14:paraId="6338E573" w14:textId="77777777" w:rsidR="00103D2A" w:rsidRDefault="00103D2A">
      <w:pPr>
        <w:rPr>
          <w:rFonts w:ascii="Arial" w:hAnsi="Arial" w:cs="Arial"/>
          <w:i/>
          <w:iCs/>
          <w:sz w:val="22"/>
          <w:szCs w:val="22"/>
        </w:rPr>
      </w:pPr>
    </w:p>
    <w:p w14:paraId="18C74798" w14:textId="6E49FB9B" w:rsidR="00103D2A" w:rsidRDefault="00BC1861">
      <w:pPr>
        <w:spacing w:after="120" w:line="360" w:lineRule="auto"/>
        <w:rPr>
          <w:rFonts w:ascii="Arial" w:hAnsi="Arial" w:cs="Arial"/>
          <w:sz w:val="22"/>
          <w:szCs w:val="22"/>
        </w:rPr>
      </w:pPr>
      <w:r>
        <w:rPr>
          <w:rFonts w:ascii="Arial" w:hAnsi="Arial" w:cs="Arial"/>
          <w:b/>
          <w:bCs/>
          <w:sz w:val="22"/>
          <w:szCs w:val="22"/>
        </w:rPr>
        <w:t xml:space="preserve">Required Texts: </w:t>
      </w:r>
      <w:r w:rsidR="004632AA" w:rsidRPr="004632AA">
        <w:rPr>
          <w:rFonts w:ascii="Arial" w:hAnsi="Arial" w:cs="Arial"/>
          <w:sz w:val="22"/>
          <w:szCs w:val="22"/>
        </w:rPr>
        <w:t>Web Application Security: Exploitation and Countermeasures for Modern Web Applications, by Andrew Hoffman, 2020 ISBN: 9781492053118</w:t>
      </w:r>
      <w:r w:rsidR="004632AA" w:rsidRPr="004632AA">
        <w:rPr>
          <w:rFonts w:ascii="Arial" w:hAnsi="Arial" w:cs="Arial"/>
          <w:b/>
          <w:bCs/>
          <w:sz w:val="22"/>
          <w:szCs w:val="22"/>
        </w:rPr>
        <w:t xml:space="preserve">     </w:t>
      </w:r>
    </w:p>
    <w:p w14:paraId="30124B64" w14:textId="5549BF8A" w:rsidR="00103D2A" w:rsidRDefault="00BC1861">
      <w:pPr>
        <w:spacing w:after="120" w:line="360" w:lineRule="auto"/>
        <w:rPr>
          <w:rFonts w:ascii="Arial" w:hAnsi="Arial" w:cs="Arial"/>
          <w:sz w:val="22"/>
          <w:szCs w:val="22"/>
        </w:rPr>
      </w:pPr>
      <w:r>
        <w:rPr>
          <w:rFonts w:ascii="Arial" w:hAnsi="Arial" w:cs="Arial"/>
          <w:b/>
          <w:bCs/>
          <w:sz w:val="22"/>
          <w:szCs w:val="22"/>
        </w:rPr>
        <w:t xml:space="preserve">Required Materials: </w:t>
      </w:r>
      <w:r w:rsidR="00FF351B" w:rsidRPr="00FF351B">
        <w:rPr>
          <w:rFonts w:ascii="Arial" w:hAnsi="Arial" w:cs="Arial"/>
          <w:b/>
          <w:bCs/>
          <w:sz w:val="22"/>
          <w:szCs w:val="22"/>
          <w:highlight w:val="yellow"/>
        </w:rPr>
        <w:t>You must have a reliable computer, computer battery, computer charger, and internet connection. Late assignments and complications while taking tests/exams due to computer or internet failures must be backed up with a computer repair note or internet provide</w:t>
      </w:r>
      <w:r w:rsidR="00FF351B">
        <w:rPr>
          <w:rFonts w:ascii="Arial" w:hAnsi="Arial" w:cs="Arial"/>
          <w:b/>
          <w:bCs/>
          <w:sz w:val="22"/>
          <w:szCs w:val="22"/>
          <w:highlight w:val="yellow"/>
        </w:rPr>
        <w:t>r</w:t>
      </w:r>
      <w:r w:rsidR="00FF351B" w:rsidRPr="00FF351B">
        <w:rPr>
          <w:rFonts w:ascii="Arial" w:hAnsi="Arial" w:cs="Arial"/>
          <w:b/>
          <w:bCs/>
          <w:sz w:val="22"/>
          <w:szCs w:val="22"/>
          <w:highlight w:val="yellow"/>
        </w:rPr>
        <w:t xml:space="preserve"> proof of outage. Do not do assignments on iPads, tablets, or cell phones.</w:t>
      </w:r>
      <w:r w:rsidR="006531EC">
        <w:rPr>
          <w:rFonts w:ascii="Arial" w:hAnsi="Arial" w:cs="Arial"/>
          <w:b/>
          <w:bCs/>
          <w:sz w:val="22"/>
          <w:szCs w:val="22"/>
        </w:rPr>
        <w:t xml:space="preserve"> </w:t>
      </w:r>
      <w:r w:rsidR="006531EC" w:rsidRPr="0020069C">
        <w:rPr>
          <w:rFonts w:ascii="Arial" w:hAnsi="Arial" w:cs="Arial"/>
          <w:b/>
          <w:bCs/>
          <w:sz w:val="22"/>
          <w:szCs w:val="22"/>
          <w:highlight w:val="yellow"/>
        </w:rPr>
        <w:t>It is the student’s responsibility to contact support services to ensure functionality of their computers and access. Please refer to your computer and software vendors, internet providers, and NC A &amp; T support services.</w:t>
      </w:r>
    </w:p>
    <w:p w14:paraId="48E30582" w14:textId="77777777" w:rsidR="00103D2A" w:rsidRDefault="00BC1861">
      <w:pPr>
        <w:tabs>
          <w:tab w:val="left" w:pos="3420"/>
        </w:tabs>
        <w:rPr>
          <w:rFonts w:ascii="Arial" w:hAnsi="Arial" w:cs="Arial"/>
          <w:b/>
          <w:bCs/>
          <w:sz w:val="22"/>
          <w:szCs w:val="22"/>
        </w:rPr>
      </w:pPr>
      <w:r>
        <w:rPr>
          <w:rFonts w:ascii="Arial" w:hAnsi="Arial" w:cs="Arial"/>
          <w:b/>
          <w:bCs/>
          <w:sz w:val="22"/>
          <w:szCs w:val="22"/>
        </w:rPr>
        <w:tab/>
      </w:r>
    </w:p>
    <w:p w14:paraId="48571F52" w14:textId="77777777" w:rsidR="00103D2A" w:rsidRDefault="00BC1861">
      <w:pPr>
        <w:rPr>
          <w:rFonts w:ascii="Arial Black" w:hAnsi="Arial Black" w:cs="Arial"/>
          <w:b/>
          <w:bCs/>
          <w:color w:val="004684"/>
        </w:rPr>
      </w:pPr>
      <w:r>
        <w:rPr>
          <w:rFonts w:ascii="Arial Black" w:hAnsi="Arial Black" w:cs="Arial"/>
          <w:b/>
          <w:bCs/>
          <w:color w:val="004684"/>
        </w:rPr>
        <w:t>Suggested Course Materials</w:t>
      </w:r>
    </w:p>
    <w:p w14:paraId="5159777C" w14:textId="77777777" w:rsidR="00103D2A" w:rsidRDefault="00103D2A">
      <w:pPr>
        <w:rPr>
          <w:rFonts w:ascii="Arial" w:hAnsi="Arial" w:cs="Arial"/>
          <w:sz w:val="22"/>
          <w:szCs w:val="22"/>
        </w:rPr>
      </w:pPr>
    </w:p>
    <w:p w14:paraId="7049C30F" w14:textId="3B13C126" w:rsidR="00103D2A" w:rsidRDefault="00BC1861">
      <w:pPr>
        <w:spacing w:after="120" w:line="360" w:lineRule="auto"/>
        <w:rPr>
          <w:rFonts w:ascii="Arial" w:hAnsi="Arial" w:cs="Arial"/>
          <w:sz w:val="22"/>
          <w:szCs w:val="22"/>
        </w:rPr>
      </w:pPr>
      <w:r>
        <w:rPr>
          <w:rFonts w:ascii="Arial" w:hAnsi="Arial" w:cs="Arial"/>
          <w:b/>
          <w:bCs/>
          <w:sz w:val="22"/>
          <w:szCs w:val="22"/>
        </w:rPr>
        <w:t xml:space="preserve">Suggested Readings/Texts: </w:t>
      </w:r>
    </w:p>
    <w:p w14:paraId="58CD0FAF" w14:textId="77777777" w:rsidR="00103D2A" w:rsidRDefault="00BC1861">
      <w:pPr>
        <w:spacing w:after="120" w:line="360" w:lineRule="auto"/>
        <w:rPr>
          <w:rFonts w:ascii="Arial" w:hAnsi="Arial" w:cs="Arial"/>
          <w:sz w:val="22"/>
          <w:szCs w:val="22"/>
        </w:rPr>
      </w:pPr>
      <w:r>
        <w:rPr>
          <w:rFonts w:ascii="Arial" w:hAnsi="Arial" w:cs="Arial"/>
          <w:b/>
          <w:bCs/>
          <w:sz w:val="22"/>
          <w:szCs w:val="22"/>
        </w:rPr>
        <w:lastRenderedPageBreak/>
        <w:t xml:space="preserve">Suggested Materials: </w:t>
      </w:r>
      <w:r>
        <w:fldChar w:fldCharType="begin"/>
      </w:r>
      <w:r>
        <w:rPr>
          <w:rFonts w:ascii="Arial" w:hAnsi="Arial" w:cs="Arial"/>
          <w:b/>
          <w:bCs/>
          <w:sz w:val="22"/>
          <w:szCs w:val="22"/>
        </w:rPr>
        <w:instrText>FORMTEXTNone.</w:instrText>
      </w:r>
      <w:r>
        <w:rPr>
          <w:rFonts w:ascii="Arial" w:hAnsi="Arial" w:cs="Arial"/>
          <w:b/>
          <w:bCs/>
          <w:sz w:val="22"/>
          <w:szCs w:val="22"/>
        </w:rPr>
        <w:fldChar w:fldCharType="separate"/>
      </w:r>
      <w:r>
        <w:rPr>
          <w:rFonts w:ascii="Arial" w:hAnsi="Arial" w:cs="Arial"/>
          <w:sz w:val="22"/>
          <w:szCs w:val="22"/>
        </w:rPr>
        <w:t>     </w:t>
      </w:r>
      <w:r>
        <w:rPr>
          <w:rFonts w:ascii="Arial" w:hAnsi="Arial" w:cs="Arial"/>
          <w:b/>
          <w:bCs/>
          <w:sz w:val="22"/>
          <w:szCs w:val="22"/>
        </w:rPr>
        <w:fldChar w:fldCharType="end"/>
      </w:r>
    </w:p>
    <w:p w14:paraId="4DDF8284" w14:textId="77777777" w:rsidR="00103D2A" w:rsidRDefault="00BC1861">
      <w:pPr>
        <w:tabs>
          <w:tab w:val="left" w:pos="3420"/>
        </w:tabs>
        <w:rPr>
          <w:rFonts w:ascii="Arial" w:hAnsi="Arial" w:cs="Arial"/>
          <w:b/>
          <w:bCs/>
          <w:sz w:val="22"/>
          <w:szCs w:val="22"/>
        </w:rPr>
      </w:pPr>
      <w:r>
        <w:rPr>
          <w:rFonts w:ascii="Arial" w:hAnsi="Arial" w:cs="Arial"/>
          <w:b/>
          <w:bCs/>
          <w:sz w:val="22"/>
          <w:szCs w:val="22"/>
        </w:rPr>
        <w:tab/>
      </w:r>
    </w:p>
    <w:p w14:paraId="129EE8E8" w14:textId="77777777" w:rsidR="00103D2A" w:rsidRDefault="00BC1861">
      <w:pPr>
        <w:rPr>
          <w:rFonts w:ascii="Arial Black" w:hAnsi="Arial Black" w:cs="Arial"/>
          <w:b/>
          <w:bCs/>
          <w:color w:val="004684"/>
        </w:rPr>
      </w:pPr>
      <w:r>
        <w:rPr>
          <w:rFonts w:ascii="Arial Black" w:hAnsi="Arial Black" w:cs="Arial"/>
          <w:b/>
          <w:bCs/>
          <w:color w:val="004684"/>
        </w:rPr>
        <w:t>Grading Policy</w:t>
      </w:r>
    </w:p>
    <w:p w14:paraId="7559D5C8" w14:textId="77777777" w:rsidR="00103D2A" w:rsidRDefault="00103D2A">
      <w:pPr>
        <w:rPr>
          <w:rFonts w:ascii="Arial" w:hAnsi="Arial" w:cs="Arial"/>
          <w:i/>
          <w:iCs/>
          <w:color w:val="FF0000"/>
          <w:sz w:val="22"/>
          <w:szCs w:val="22"/>
        </w:rPr>
      </w:pPr>
    </w:p>
    <w:p w14:paraId="126B6121" w14:textId="5710821A" w:rsidR="00103D2A" w:rsidRDefault="00BC1861">
      <w:pPr>
        <w:rPr>
          <w:rFonts w:ascii="Arial" w:hAnsi="Arial" w:cs="Arial"/>
          <w:i/>
          <w:iCs/>
          <w:color w:val="FF0000"/>
          <w:sz w:val="22"/>
          <w:szCs w:val="22"/>
        </w:rPr>
      </w:pPr>
      <w:r>
        <w:rPr>
          <w:rFonts w:ascii="Arial" w:hAnsi="Arial" w:cs="Arial"/>
          <w:b/>
          <w:bCs/>
          <w:sz w:val="22"/>
          <w:szCs w:val="22"/>
        </w:rPr>
        <w:t>Course Grade Scale</w:t>
      </w:r>
      <w:r>
        <w:rPr>
          <w:rFonts w:ascii="Arial" w:hAnsi="Arial" w:cs="Arial"/>
          <w:i/>
          <w:iCs/>
          <w:color w:val="FF0000"/>
          <w:sz w:val="22"/>
          <w:szCs w:val="22"/>
        </w:rPr>
        <w:t xml:space="preserve"> </w:t>
      </w:r>
    </w:p>
    <w:tbl>
      <w:tblPr>
        <w:tblStyle w:val="TableWeb1"/>
        <w:tblW w:w="6804" w:type="dxa"/>
        <w:tblInd w:w="7" w:type="dxa"/>
        <w:tblLook w:val="04A0" w:firstRow="1" w:lastRow="0" w:firstColumn="1" w:lastColumn="0" w:noHBand="0" w:noVBand="1"/>
      </w:tblPr>
      <w:tblGrid>
        <w:gridCol w:w="1702"/>
        <w:gridCol w:w="1701"/>
        <w:gridCol w:w="1701"/>
        <w:gridCol w:w="1700"/>
      </w:tblGrid>
      <w:tr w:rsidR="00103D2A" w14:paraId="1F030F9B" w14:textId="77777777" w:rsidTr="00103D2A">
        <w:trPr>
          <w:cnfStyle w:val="100000000000" w:firstRow="1" w:lastRow="0" w:firstColumn="0" w:lastColumn="0" w:oddVBand="0" w:evenVBand="0" w:oddHBand="0" w:evenHBand="0" w:firstRowFirstColumn="0" w:firstRowLastColumn="0" w:lastRowFirstColumn="0" w:lastRowLastColumn="0"/>
        </w:trPr>
        <w:tc>
          <w:tcPr>
            <w:tcW w:w="1701" w:type="dxa"/>
          </w:tcPr>
          <w:p w14:paraId="3C79F20D" w14:textId="77777777" w:rsidR="00103D2A" w:rsidRDefault="00BC1861">
            <w:pPr>
              <w:rPr>
                <w:rFonts w:eastAsia="Times New Roman" w:cs="Times New Roman"/>
              </w:rPr>
            </w:pPr>
            <w:r>
              <w:rPr>
                <w:rFonts w:eastAsia="Times New Roman" w:cs="Times New Roman"/>
              </w:rPr>
              <w:t>94 - 100</w:t>
            </w:r>
          </w:p>
        </w:tc>
        <w:tc>
          <w:tcPr>
            <w:tcW w:w="1701" w:type="dxa"/>
          </w:tcPr>
          <w:p w14:paraId="2D47A601" w14:textId="77777777" w:rsidR="00103D2A" w:rsidRDefault="00BC1861">
            <w:pPr>
              <w:rPr>
                <w:rFonts w:eastAsia="Times New Roman" w:cs="Times New Roman"/>
              </w:rPr>
            </w:pPr>
            <w:r>
              <w:rPr>
                <w:rFonts w:ascii="Verdana" w:eastAsia="Times New Roman" w:hAnsi="Verdana" w:cs="Times New Roman"/>
                <w:sz w:val="20"/>
                <w:szCs w:val="20"/>
              </w:rPr>
              <w:t>A</w:t>
            </w:r>
          </w:p>
        </w:tc>
        <w:tc>
          <w:tcPr>
            <w:tcW w:w="1701" w:type="dxa"/>
          </w:tcPr>
          <w:p w14:paraId="30B84091" w14:textId="77777777" w:rsidR="00103D2A" w:rsidRDefault="00BC1861">
            <w:pPr>
              <w:rPr>
                <w:rFonts w:eastAsia="Times New Roman" w:cs="Times New Roman"/>
              </w:rPr>
            </w:pPr>
            <w:r>
              <w:rPr>
                <w:rFonts w:eastAsia="Times New Roman" w:cs="Times New Roman"/>
              </w:rPr>
              <w:t>74 - 78</w:t>
            </w:r>
          </w:p>
        </w:tc>
        <w:tc>
          <w:tcPr>
            <w:tcW w:w="1700" w:type="dxa"/>
          </w:tcPr>
          <w:p w14:paraId="2791CA1A" w14:textId="77777777" w:rsidR="00103D2A" w:rsidRDefault="00BC1861">
            <w:pPr>
              <w:rPr>
                <w:rFonts w:eastAsia="Times New Roman" w:cs="Times New Roman"/>
              </w:rPr>
            </w:pPr>
            <w:r>
              <w:rPr>
                <w:rFonts w:ascii="Verdana" w:eastAsia="Times New Roman" w:hAnsi="Verdana" w:cs="Times New Roman"/>
                <w:sz w:val="20"/>
                <w:szCs w:val="20"/>
              </w:rPr>
              <w:t>B-</w:t>
            </w:r>
          </w:p>
        </w:tc>
      </w:tr>
      <w:tr w:rsidR="00103D2A" w14:paraId="4A0BB3AB" w14:textId="77777777" w:rsidTr="00103D2A">
        <w:tc>
          <w:tcPr>
            <w:tcW w:w="1701" w:type="dxa"/>
          </w:tcPr>
          <w:p w14:paraId="537A5DB6" w14:textId="77777777" w:rsidR="00103D2A" w:rsidRDefault="00BC1861">
            <w:pPr>
              <w:rPr>
                <w:rFonts w:eastAsia="Times New Roman" w:cs="Times New Roman"/>
              </w:rPr>
            </w:pPr>
            <w:r>
              <w:rPr>
                <w:rFonts w:eastAsia="Times New Roman" w:cs="Times New Roman"/>
              </w:rPr>
              <w:t>89 - 93</w:t>
            </w:r>
          </w:p>
        </w:tc>
        <w:tc>
          <w:tcPr>
            <w:tcW w:w="1701" w:type="dxa"/>
          </w:tcPr>
          <w:p w14:paraId="1869F5FF" w14:textId="77777777" w:rsidR="00103D2A" w:rsidRDefault="00BC1861">
            <w:pPr>
              <w:rPr>
                <w:rFonts w:eastAsia="Times New Roman" w:cs="Times New Roman"/>
              </w:rPr>
            </w:pPr>
            <w:r>
              <w:rPr>
                <w:rFonts w:ascii="Verdana" w:eastAsia="Times New Roman" w:hAnsi="Verdana" w:cs="Times New Roman"/>
                <w:sz w:val="20"/>
                <w:szCs w:val="20"/>
              </w:rPr>
              <w:t>A-</w:t>
            </w:r>
          </w:p>
        </w:tc>
        <w:tc>
          <w:tcPr>
            <w:tcW w:w="1701" w:type="dxa"/>
          </w:tcPr>
          <w:p w14:paraId="340EFA2D" w14:textId="77777777" w:rsidR="00103D2A" w:rsidRDefault="00BC1861">
            <w:pPr>
              <w:rPr>
                <w:rFonts w:eastAsia="Times New Roman" w:cs="Times New Roman"/>
              </w:rPr>
            </w:pPr>
            <w:r>
              <w:rPr>
                <w:rFonts w:eastAsia="Times New Roman" w:cs="Times New Roman"/>
              </w:rPr>
              <w:t>69 - 73</w:t>
            </w:r>
          </w:p>
        </w:tc>
        <w:tc>
          <w:tcPr>
            <w:tcW w:w="1700" w:type="dxa"/>
          </w:tcPr>
          <w:p w14:paraId="3DA04F37" w14:textId="77777777" w:rsidR="00103D2A" w:rsidRDefault="00BC1861">
            <w:pPr>
              <w:rPr>
                <w:rFonts w:eastAsia="Times New Roman" w:cs="Times New Roman"/>
              </w:rPr>
            </w:pPr>
            <w:r>
              <w:rPr>
                <w:rFonts w:ascii="Verdana" w:eastAsia="Times New Roman" w:hAnsi="Verdana" w:cs="Times New Roman"/>
                <w:sz w:val="20"/>
                <w:szCs w:val="20"/>
              </w:rPr>
              <w:t>C+</w:t>
            </w:r>
          </w:p>
        </w:tc>
      </w:tr>
      <w:tr w:rsidR="00103D2A" w14:paraId="5C890F33" w14:textId="77777777" w:rsidTr="00103D2A">
        <w:tc>
          <w:tcPr>
            <w:tcW w:w="1701" w:type="dxa"/>
          </w:tcPr>
          <w:p w14:paraId="3DF873EC" w14:textId="77777777" w:rsidR="00103D2A" w:rsidRDefault="00BC1861">
            <w:pPr>
              <w:rPr>
                <w:rFonts w:eastAsia="Times New Roman" w:cs="Times New Roman"/>
              </w:rPr>
            </w:pPr>
            <w:r>
              <w:rPr>
                <w:rFonts w:eastAsia="Times New Roman" w:cs="Times New Roman"/>
              </w:rPr>
              <w:t>84 - 88</w:t>
            </w:r>
          </w:p>
        </w:tc>
        <w:tc>
          <w:tcPr>
            <w:tcW w:w="1701" w:type="dxa"/>
          </w:tcPr>
          <w:p w14:paraId="7F84058A" w14:textId="77777777" w:rsidR="00103D2A" w:rsidRDefault="00BC1861">
            <w:pPr>
              <w:rPr>
                <w:rFonts w:eastAsia="Times New Roman" w:cs="Times New Roman"/>
              </w:rPr>
            </w:pPr>
            <w:r>
              <w:rPr>
                <w:rFonts w:ascii="Verdana" w:eastAsia="Times New Roman" w:hAnsi="Verdana" w:cs="Times New Roman"/>
                <w:sz w:val="20"/>
                <w:szCs w:val="20"/>
              </w:rPr>
              <w:t>B+</w:t>
            </w:r>
          </w:p>
        </w:tc>
        <w:tc>
          <w:tcPr>
            <w:tcW w:w="1701" w:type="dxa"/>
          </w:tcPr>
          <w:p w14:paraId="06D5730D" w14:textId="77777777" w:rsidR="00103D2A" w:rsidRDefault="00BC1861">
            <w:pPr>
              <w:rPr>
                <w:rFonts w:eastAsia="Times New Roman" w:cs="Times New Roman"/>
              </w:rPr>
            </w:pPr>
            <w:r>
              <w:rPr>
                <w:rFonts w:eastAsia="Times New Roman" w:cs="Times New Roman"/>
              </w:rPr>
              <w:t>64 - 68</w:t>
            </w:r>
          </w:p>
        </w:tc>
        <w:tc>
          <w:tcPr>
            <w:tcW w:w="1700" w:type="dxa"/>
          </w:tcPr>
          <w:p w14:paraId="45AB6D33" w14:textId="77777777" w:rsidR="00103D2A" w:rsidRDefault="00BC1861">
            <w:pPr>
              <w:rPr>
                <w:rFonts w:eastAsia="Times New Roman" w:cs="Times New Roman"/>
              </w:rPr>
            </w:pPr>
            <w:r>
              <w:rPr>
                <w:rFonts w:ascii="Verdana" w:eastAsia="Times New Roman" w:hAnsi="Verdana" w:cs="Times New Roman"/>
                <w:sz w:val="20"/>
                <w:szCs w:val="20"/>
              </w:rPr>
              <w:t>C</w:t>
            </w:r>
          </w:p>
        </w:tc>
      </w:tr>
      <w:tr w:rsidR="00103D2A" w14:paraId="21C9223B" w14:textId="77777777" w:rsidTr="00103D2A">
        <w:tc>
          <w:tcPr>
            <w:tcW w:w="1701" w:type="dxa"/>
          </w:tcPr>
          <w:p w14:paraId="1118F0EC" w14:textId="77777777" w:rsidR="00103D2A" w:rsidRDefault="00BC1861">
            <w:pPr>
              <w:rPr>
                <w:rFonts w:ascii="Verdana" w:hAnsi="Verdana"/>
                <w:sz w:val="20"/>
                <w:szCs w:val="20"/>
              </w:rPr>
            </w:pPr>
            <w:r>
              <w:rPr>
                <w:rFonts w:ascii="Verdana" w:hAnsi="Verdana"/>
                <w:sz w:val="20"/>
                <w:szCs w:val="20"/>
              </w:rPr>
              <w:t>79 - 83</w:t>
            </w:r>
          </w:p>
        </w:tc>
        <w:tc>
          <w:tcPr>
            <w:tcW w:w="1701" w:type="dxa"/>
          </w:tcPr>
          <w:p w14:paraId="04DF359A" w14:textId="77777777" w:rsidR="00103D2A" w:rsidRDefault="00BC1861">
            <w:pPr>
              <w:rPr>
                <w:rFonts w:ascii="Verdana" w:hAnsi="Verdana"/>
                <w:sz w:val="20"/>
                <w:szCs w:val="20"/>
              </w:rPr>
            </w:pPr>
            <w:r>
              <w:rPr>
                <w:rFonts w:ascii="Verdana" w:eastAsia="Times New Roman" w:hAnsi="Verdana" w:cs="Times New Roman"/>
                <w:sz w:val="20"/>
                <w:szCs w:val="20"/>
              </w:rPr>
              <w:t>B</w:t>
            </w:r>
          </w:p>
        </w:tc>
        <w:tc>
          <w:tcPr>
            <w:tcW w:w="1701" w:type="dxa"/>
          </w:tcPr>
          <w:p w14:paraId="0217FA57" w14:textId="77777777" w:rsidR="00103D2A" w:rsidRDefault="00BC1861">
            <w:pPr>
              <w:rPr>
                <w:rFonts w:ascii="Verdana" w:hAnsi="Verdana"/>
                <w:sz w:val="20"/>
                <w:szCs w:val="20"/>
              </w:rPr>
            </w:pPr>
            <w:r>
              <w:rPr>
                <w:rFonts w:ascii="Verdana" w:hAnsi="Verdana"/>
                <w:sz w:val="20"/>
                <w:szCs w:val="20"/>
              </w:rPr>
              <w:t>0 - 63</w:t>
            </w:r>
          </w:p>
        </w:tc>
        <w:tc>
          <w:tcPr>
            <w:tcW w:w="1700" w:type="dxa"/>
          </w:tcPr>
          <w:p w14:paraId="6CEB8138" w14:textId="77777777" w:rsidR="00103D2A" w:rsidRDefault="00BC1861">
            <w:pPr>
              <w:rPr>
                <w:rFonts w:ascii="Verdana" w:hAnsi="Verdana"/>
                <w:sz w:val="20"/>
                <w:szCs w:val="20"/>
              </w:rPr>
            </w:pPr>
            <w:r>
              <w:rPr>
                <w:rFonts w:ascii="Verdana" w:eastAsia="Times New Roman" w:hAnsi="Verdana" w:cs="Times New Roman"/>
                <w:sz w:val="20"/>
                <w:szCs w:val="20"/>
              </w:rPr>
              <w:t>F</w:t>
            </w:r>
          </w:p>
        </w:tc>
      </w:tr>
    </w:tbl>
    <w:p w14:paraId="3C32F698" w14:textId="77777777" w:rsidR="00103D2A" w:rsidRDefault="00103D2A">
      <w:pPr>
        <w:rPr>
          <w:rFonts w:ascii="Arial" w:hAnsi="Arial" w:cs="Arial"/>
          <w:i/>
          <w:iCs/>
          <w:color w:val="FF0000"/>
          <w:sz w:val="22"/>
          <w:szCs w:val="22"/>
        </w:rPr>
      </w:pPr>
    </w:p>
    <w:p w14:paraId="0A2AF1CD" w14:textId="77777777" w:rsidR="00103D2A" w:rsidRDefault="00BC1861">
      <w:pPr>
        <w:rPr>
          <w:rFonts w:ascii="Arial" w:hAnsi="Arial" w:cs="Arial"/>
          <w:b/>
          <w:bCs/>
          <w:sz w:val="22"/>
          <w:szCs w:val="22"/>
        </w:rPr>
      </w:pPr>
      <w:r>
        <w:rPr>
          <w:rFonts w:ascii="Arial" w:hAnsi="Arial" w:cs="Arial"/>
          <w:b/>
          <w:bCs/>
          <w:sz w:val="22"/>
          <w:szCs w:val="22"/>
        </w:rPr>
        <w:t>Grading Allocation</w:t>
      </w:r>
      <w:r>
        <w:rPr>
          <w:rFonts w:ascii="Arial" w:hAnsi="Arial" w:cs="Arial"/>
          <w:b/>
          <w:bCs/>
          <w:sz w:val="22"/>
          <w:szCs w:val="22"/>
        </w:rPr>
        <w:tab/>
      </w:r>
    </w:p>
    <w:p w14:paraId="2C8AEB03" w14:textId="77777777" w:rsidR="00103D2A" w:rsidRDefault="00BC1861" w:rsidP="00CF5894">
      <w:r>
        <w:rPr>
          <w:rFonts w:ascii="Arial" w:hAnsi="Arial" w:cs="Arial"/>
          <w:sz w:val="22"/>
          <w:szCs w:val="22"/>
        </w:rPr>
        <w:t>Course grades are based on a weighted grading scale of 100% as follows:</w:t>
      </w:r>
    </w:p>
    <w:p w14:paraId="20FF9E54" w14:textId="61B91FD5" w:rsidR="00D402A5" w:rsidRPr="00D402A5" w:rsidRDefault="002574FB">
      <w:pPr>
        <w:numPr>
          <w:ilvl w:val="0"/>
          <w:numId w:val="1"/>
        </w:numPr>
        <w:rPr>
          <w:rFonts w:ascii="Arial" w:hAnsi="Arial" w:cs="Arial"/>
          <w:b/>
          <w:bCs/>
          <w:sz w:val="22"/>
          <w:szCs w:val="22"/>
        </w:rPr>
      </w:pPr>
      <w:r>
        <w:rPr>
          <w:rFonts w:ascii="Arial" w:hAnsi="Arial" w:cs="Arial"/>
          <w:sz w:val="22"/>
          <w:szCs w:val="22"/>
        </w:rPr>
        <w:t>7</w:t>
      </w:r>
      <w:r w:rsidR="00D402A5">
        <w:rPr>
          <w:rFonts w:ascii="Arial" w:hAnsi="Arial" w:cs="Arial"/>
          <w:sz w:val="22"/>
          <w:szCs w:val="22"/>
        </w:rPr>
        <w:t xml:space="preserve"> </w:t>
      </w:r>
      <w:r w:rsidR="00BC1861">
        <w:rPr>
          <w:rFonts w:ascii="Arial" w:hAnsi="Arial" w:cs="Arial"/>
          <w:sz w:val="22"/>
          <w:szCs w:val="22"/>
        </w:rPr>
        <w:t>Assignments</w:t>
      </w:r>
      <w:r>
        <w:rPr>
          <w:rFonts w:ascii="Arial" w:hAnsi="Arial" w:cs="Arial"/>
          <w:sz w:val="22"/>
          <w:szCs w:val="22"/>
        </w:rPr>
        <w:t xml:space="preserve"> (</w:t>
      </w:r>
      <w:r w:rsidR="0000065A">
        <w:rPr>
          <w:rFonts w:ascii="Arial" w:hAnsi="Arial" w:cs="Arial"/>
          <w:sz w:val="22"/>
          <w:szCs w:val="22"/>
        </w:rPr>
        <w:t>5% each</w:t>
      </w:r>
      <w:r>
        <w:rPr>
          <w:rFonts w:ascii="Arial" w:hAnsi="Arial" w:cs="Arial"/>
          <w:sz w:val="22"/>
          <w:szCs w:val="22"/>
        </w:rPr>
        <w:t>)</w:t>
      </w:r>
      <w:r w:rsidR="0000065A">
        <w:rPr>
          <w:rFonts w:ascii="Arial" w:hAnsi="Arial" w:cs="Arial"/>
          <w:sz w:val="22"/>
          <w:szCs w:val="22"/>
        </w:rPr>
        <w:t>: 3</w:t>
      </w:r>
      <w:r w:rsidR="00806571">
        <w:rPr>
          <w:rFonts w:ascii="Arial" w:hAnsi="Arial" w:cs="Arial"/>
          <w:sz w:val="22"/>
          <w:szCs w:val="22"/>
        </w:rPr>
        <w:t>5</w:t>
      </w:r>
      <w:r w:rsidR="0000065A">
        <w:rPr>
          <w:rFonts w:ascii="Arial" w:hAnsi="Arial" w:cs="Arial"/>
          <w:sz w:val="22"/>
          <w:szCs w:val="22"/>
        </w:rPr>
        <w:t>%</w:t>
      </w:r>
    </w:p>
    <w:p w14:paraId="6866AC00" w14:textId="488D21EB" w:rsidR="00103D2A" w:rsidRDefault="002574FB">
      <w:pPr>
        <w:numPr>
          <w:ilvl w:val="0"/>
          <w:numId w:val="1"/>
        </w:numPr>
        <w:rPr>
          <w:rFonts w:ascii="Arial" w:hAnsi="Arial" w:cs="Arial"/>
          <w:b/>
          <w:bCs/>
          <w:sz w:val="22"/>
          <w:szCs w:val="22"/>
        </w:rPr>
      </w:pPr>
      <w:r>
        <w:rPr>
          <w:rFonts w:ascii="Arial" w:hAnsi="Arial" w:cs="Arial"/>
          <w:sz w:val="22"/>
          <w:szCs w:val="22"/>
        </w:rPr>
        <w:t xml:space="preserve">6 </w:t>
      </w:r>
      <w:r w:rsidR="00BC1861">
        <w:rPr>
          <w:rFonts w:ascii="Arial" w:hAnsi="Arial" w:cs="Arial"/>
          <w:sz w:val="22"/>
          <w:szCs w:val="22"/>
        </w:rPr>
        <w:t>Quizzes</w:t>
      </w:r>
      <w:r w:rsidR="007B3A31">
        <w:rPr>
          <w:rFonts w:ascii="Arial" w:hAnsi="Arial" w:cs="Arial"/>
          <w:sz w:val="22"/>
          <w:szCs w:val="22"/>
        </w:rPr>
        <w:t xml:space="preserve"> (</w:t>
      </w:r>
      <w:r w:rsidR="00806571">
        <w:rPr>
          <w:rFonts w:ascii="Arial" w:hAnsi="Arial" w:cs="Arial"/>
          <w:sz w:val="22"/>
          <w:szCs w:val="22"/>
        </w:rPr>
        <w:t>2.5</w:t>
      </w:r>
      <w:r w:rsidR="00AA1EBB">
        <w:rPr>
          <w:rFonts w:ascii="Arial" w:hAnsi="Arial" w:cs="Arial"/>
          <w:sz w:val="22"/>
          <w:szCs w:val="22"/>
        </w:rPr>
        <w:t>% each</w:t>
      </w:r>
      <w:r w:rsidR="007B3A31">
        <w:rPr>
          <w:rFonts w:ascii="Arial" w:hAnsi="Arial" w:cs="Arial"/>
          <w:sz w:val="22"/>
          <w:szCs w:val="22"/>
        </w:rPr>
        <w:t>):</w:t>
      </w:r>
      <w:r w:rsidR="00303503">
        <w:rPr>
          <w:rFonts w:ascii="Arial" w:hAnsi="Arial" w:cs="Arial"/>
          <w:sz w:val="22"/>
          <w:szCs w:val="22"/>
        </w:rPr>
        <w:t xml:space="preserve"> </w:t>
      </w:r>
      <w:r w:rsidR="00806571">
        <w:rPr>
          <w:rFonts w:ascii="Arial" w:hAnsi="Arial" w:cs="Arial"/>
          <w:sz w:val="22"/>
          <w:szCs w:val="22"/>
        </w:rPr>
        <w:t>15</w:t>
      </w:r>
      <w:r w:rsidR="00303503">
        <w:rPr>
          <w:rFonts w:ascii="Arial" w:hAnsi="Arial" w:cs="Arial"/>
          <w:sz w:val="22"/>
          <w:szCs w:val="22"/>
        </w:rPr>
        <w:t>%</w:t>
      </w:r>
    </w:p>
    <w:p w14:paraId="45E17B01" w14:textId="2B02B8D1" w:rsidR="00103D2A" w:rsidRPr="007B3A31" w:rsidRDefault="007B3A31">
      <w:pPr>
        <w:numPr>
          <w:ilvl w:val="0"/>
          <w:numId w:val="1"/>
        </w:numPr>
        <w:rPr>
          <w:rFonts w:ascii="Arial" w:hAnsi="Arial" w:cs="Arial"/>
          <w:b/>
          <w:bCs/>
          <w:sz w:val="22"/>
          <w:szCs w:val="22"/>
        </w:rPr>
      </w:pPr>
      <w:r>
        <w:rPr>
          <w:rFonts w:ascii="Arial" w:hAnsi="Arial" w:cs="Arial"/>
          <w:sz w:val="22"/>
          <w:szCs w:val="22"/>
        </w:rPr>
        <w:t>Midterm Exam 1: 15%</w:t>
      </w:r>
    </w:p>
    <w:p w14:paraId="141429C5" w14:textId="64987754" w:rsidR="007B3A31" w:rsidRPr="007B3A31" w:rsidRDefault="007B3A31" w:rsidP="007B3A31">
      <w:pPr>
        <w:numPr>
          <w:ilvl w:val="0"/>
          <w:numId w:val="1"/>
        </w:numPr>
        <w:rPr>
          <w:rFonts w:ascii="Arial" w:hAnsi="Arial" w:cs="Arial"/>
          <w:b/>
          <w:bCs/>
          <w:sz w:val="22"/>
          <w:szCs w:val="22"/>
        </w:rPr>
      </w:pPr>
      <w:r>
        <w:rPr>
          <w:rFonts w:ascii="Arial" w:hAnsi="Arial" w:cs="Arial"/>
          <w:sz w:val="22"/>
          <w:szCs w:val="22"/>
        </w:rPr>
        <w:t>Midterm Exam 2: 15%</w:t>
      </w:r>
    </w:p>
    <w:p w14:paraId="7638AAA1" w14:textId="77777777" w:rsidR="00103D2A" w:rsidRDefault="00BC1861">
      <w:pPr>
        <w:numPr>
          <w:ilvl w:val="0"/>
          <w:numId w:val="1"/>
        </w:numPr>
        <w:rPr>
          <w:color w:val="000000"/>
        </w:rPr>
      </w:pPr>
      <w:r>
        <w:rPr>
          <w:rFonts w:ascii="Arial" w:hAnsi="Arial" w:cs="Arial"/>
          <w:color w:val="000000"/>
          <w:sz w:val="22"/>
          <w:szCs w:val="22"/>
        </w:rPr>
        <w:t>Final: 20%</w:t>
      </w:r>
      <w:r>
        <w:fldChar w:fldCharType="begin">
          <w:ffData>
            <w:name w:val="Text1211"/>
            <w:enabled/>
            <w:calcOnExit w:val="0"/>
            <w:textInput/>
          </w:ffData>
        </w:fldChar>
      </w:r>
      <w:r>
        <w:rPr>
          <w:rFonts w:ascii="Arial" w:hAnsi="Arial" w:cs="Arial"/>
          <w:color w:val="000000"/>
          <w:sz w:val="22"/>
          <w:szCs w:val="22"/>
        </w:rPr>
        <w:instrText>FORMTEXT</w:instrText>
      </w:r>
      <w:r w:rsidR="00000000">
        <w:rPr>
          <w:rFonts w:ascii="Arial" w:hAnsi="Arial" w:cs="Arial"/>
          <w:color w:val="000000"/>
          <w:sz w:val="22"/>
          <w:szCs w:val="22"/>
        </w:rPr>
      </w:r>
      <w:r w:rsidR="00000000">
        <w:rPr>
          <w:rFonts w:ascii="Arial" w:hAnsi="Arial" w:cs="Arial"/>
          <w:color w:val="000000"/>
          <w:sz w:val="22"/>
          <w:szCs w:val="22"/>
        </w:rPr>
        <w:fldChar w:fldCharType="separate"/>
      </w:r>
      <w:r>
        <w:rPr>
          <w:rFonts w:ascii="Arial" w:hAnsi="Arial" w:cs="Arial"/>
          <w:color w:val="000000"/>
          <w:sz w:val="22"/>
          <w:szCs w:val="22"/>
        </w:rPr>
        <w:fldChar w:fldCharType="end"/>
      </w:r>
    </w:p>
    <w:p w14:paraId="76F6D773" w14:textId="77777777" w:rsidR="00103D2A" w:rsidRDefault="00103D2A">
      <w:pPr>
        <w:rPr>
          <w:rFonts w:ascii="Arial" w:hAnsi="Arial" w:cs="Arial"/>
          <w:sz w:val="22"/>
          <w:szCs w:val="22"/>
        </w:rPr>
      </w:pPr>
    </w:p>
    <w:p w14:paraId="76B44572" w14:textId="77777777" w:rsidR="00103D2A" w:rsidRDefault="00BC1861">
      <w:pPr>
        <w:tabs>
          <w:tab w:val="left" w:pos="360"/>
        </w:tabs>
        <w:rPr>
          <w:rFonts w:ascii="Arial Black" w:hAnsi="Arial Black" w:cs="Arial"/>
          <w:b/>
          <w:bCs/>
          <w:color w:val="004684"/>
        </w:rPr>
      </w:pPr>
      <w:r>
        <w:rPr>
          <w:rFonts w:ascii="Arial Black" w:hAnsi="Arial Black" w:cs="Arial"/>
          <w:b/>
          <w:bCs/>
          <w:color w:val="004684"/>
        </w:rPr>
        <w:t>Course Policies</w:t>
      </w:r>
    </w:p>
    <w:p w14:paraId="7CD90B30" w14:textId="77777777" w:rsidR="00103D2A" w:rsidRDefault="00103D2A">
      <w:pPr>
        <w:tabs>
          <w:tab w:val="left" w:pos="360"/>
        </w:tabs>
        <w:rPr>
          <w:rFonts w:ascii="Arial" w:hAnsi="Arial" w:cs="Arial"/>
          <w:sz w:val="22"/>
          <w:szCs w:val="22"/>
        </w:rPr>
      </w:pPr>
    </w:p>
    <w:p w14:paraId="2D8F3C7B" w14:textId="77777777" w:rsidR="00103D2A" w:rsidRDefault="00BC1861">
      <w:pPr>
        <w:tabs>
          <w:tab w:val="left" w:pos="360"/>
        </w:tabs>
        <w:rPr>
          <w:rFonts w:ascii="Arial" w:hAnsi="Arial" w:cs="Arial"/>
          <w:b/>
          <w:bCs/>
          <w:sz w:val="22"/>
          <w:szCs w:val="22"/>
        </w:rPr>
      </w:pPr>
      <w:r>
        <w:rPr>
          <w:rFonts w:ascii="Arial" w:hAnsi="Arial" w:cs="Arial"/>
          <w:b/>
          <w:bCs/>
          <w:sz w:val="22"/>
          <w:szCs w:val="22"/>
        </w:rPr>
        <w:t>Use Of Blackboard as The Learning Management System</w:t>
      </w:r>
    </w:p>
    <w:p w14:paraId="6B1000E4" w14:textId="77777777" w:rsidR="00103D2A" w:rsidRDefault="00BC1861">
      <w:pPr>
        <w:pStyle w:val="NoSpacing"/>
        <w:rPr>
          <w:rFonts w:ascii="Arial" w:hAnsi="Arial" w:cs="Arial"/>
          <w:sz w:val="22"/>
          <w:szCs w:val="22"/>
        </w:rPr>
      </w:pPr>
      <w:r>
        <w:rPr>
          <w:rFonts w:ascii="Arial" w:hAnsi="Arial" w:cs="Arial"/>
          <w:sz w:val="22"/>
          <w:szCs w:val="22"/>
        </w:rPr>
        <w:t>Blackboard is the primary online instructional and course communications platform. Students can access the course syllabus, assignments, grades, and learner support resources. Students are encouraged to protect their login credentials, complete a Blackboard orientation and log in daily to course.</w:t>
      </w:r>
    </w:p>
    <w:p w14:paraId="5FFF0C3C" w14:textId="77777777" w:rsidR="00103D2A" w:rsidRDefault="00103D2A">
      <w:pPr>
        <w:tabs>
          <w:tab w:val="left" w:pos="360"/>
        </w:tabs>
        <w:rPr>
          <w:rFonts w:ascii="Arial" w:hAnsi="Arial" w:cs="Arial"/>
          <w:sz w:val="22"/>
          <w:szCs w:val="22"/>
        </w:rPr>
      </w:pPr>
    </w:p>
    <w:p w14:paraId="568538BB" w14:textId="304D9E04" w:rsidR="00103D2A" w:rsidRPr="00BF6637" w:rsidRDefault="00BC1861">
      <w:pPr>
        <w:tabs>
          <w:tab w:val="left" w:pos="360"/>
        </w:tabs>
        <w:rPr>
          <w:rFonts w:ascii="Arial" w:hAnsi="Arial" w:cs="Arial"/>
          <w:bCs/>
          <w:color w:val="000000" w:themeColor="text1"/>
          <w:sz w:val="22"/>
          <w:szCs w:val="22"/>
        </w:rPr>
      </w:pPr>
      <w:r w:rsidRPr="008B5790">
        <w:rPr>
          <w:rFonts w:ascii="Arial" w:hAnsi="Arial" w:cs="Arial"/>
          <w:b/>
          <w:bCs/>
          <w:color w:val="000000" w:themeColor="text1"/>
          <w:sz w:val="22"/>
          <w:szCs w:val="22"/>
          <w:highlight w:val="yellow"/>
        </w:rPr>
        <w:t xml:space="preserve">For GRADUATE </w:t>
      </w:r>
      <w:r w:rsidR="008F30C7">
        <w:rPr>
          <w:rFonts w:ascii="Arial" w:hAnsi="Arial" w:cs="Arial"/>
          <w:b/>
          <w:bCs/>
          <w:color w:val="000000" w:themeColor="text1"/>
          <w:sz w:val="22"/>
          <w:szCs w:val="22"/>
          <w:highlight w:val="yellow"/>
        </w:rPr>
        <w:t xml:space="preserve"> and UNDERGRADUATE </w:t>
      </w:r>
      <w:r w:rsidRPr="008B5790">
        <w:rPr>
          <w:rFonts w:ascii="Arial" w:hAnsi="Arial" w:cs="Arial"/>
          <w:b/>
          <w:bCs/>
          <w:color w:val="000000" w:themeColor="text1"/>
          <w:sz w:val="22"/>
          <w:szCs w:val="22"/>
          <w:highlight w:val="yellow"/>
        </w:rPr>
        <w:t>STUDENTS:</w:t>
      </w:r>
      <w:r>
        <w:rPr>
          <w:rFonts w:ascii="Arial" w:hAnsi="Arial" w:cs="Arial"/>
          <w:color w:val="FF0000"/>
          <w:sz w:val="22"/>
          <w:szCs w:val="22"/>
          <w:highlight w:val="yellow"/>
        </w:rPr>
        <w:t xml:space="preserve">  </w:t>
      </w:r>
      <w:r w:rsidRPr="00BF6637">
        <w:rPr>
          <w:rFonts w:ascii="Arial" w:hAnsi="Arial" w:cs="Arial"/>
          <w:bCs/>
          <w:color w:val="000000" w:themeColor="text1"/>
          <w:sz w:val="22"/>
          <w:szCs w:val="22"/>
          <w:highlight w:val="yellow"/>
        </w:rPr>
        <w:t>STUDENT RELIGIOUS OBSERVANCE (</w:t>
      </w:r>
      <w:r w:rsidR="008F30C7">
        <w:rPr>
          <w:rFonts w:ascii="Arial" w:hAnsi="Arial" w:cs="Arial"/>
          <w:bCs/>
          <w:color w:val="000000" w:themeColor="text1"/>
          <w:sz w:val="22"/>
          <w:szCs w:val="22"/>
          <w:highlight w:val="yellow"/>
        </w:rPr>
        <w:t>see</w:t>
      </w:r>
      <w:r w:rsidRPr="00BF6637">
        <w:rPr>
          <w:rFonts w:ascii="Arial" w:hAnsi="Arial" w:cs="Arial"/>
          <w:bCs/>
          <w:color w:val="000000" w:themeColor="text1"/>
          <w:sz w:val="22"/>
          <w:szCs w:val="22"/>
          <w:highlight w:val="yellow"/>
        </w:rPr>
        <w:t xml:space="preserve"> Graduate</w:t>
      </w:r>
      <w:r w:rsidR="008F30C7">
        <w:rPr>
          <w:rFonts w:ascii="Arial" w:hAnsi="Arial" w:cs="Arial"/>
          <w:bCs/>
          <w:color w:val="000000" w:themeColor="text1"/>
          <w:sz w:val="22"/>
          <w:szCs w:val="22"/>
          <w:highlight w:val="yellow"/>
        </w:rPr>
        <w:t>/Undergraduate</w:t>
      </w:r>
      <w:r w:rsidRPr="00BF6637">
        <w:rPr>
          <w:rFonts w:ascii="Arial" w:hAnsi="Arial" w:cs="Arial"/>
          <w:bCs/>
          <w:color w:val="000000" w:themeColor="text1"/>
          <w:sz w:val="22"/>
          <w:szCs w:val="22"/>
          <w:highlight w:val="yellow"/>
        </w:rPr>
        <w:t xml:space="preserve"> Catalog)</w:t>
      </w:r>
    </w:p>
    <w:p w14:paraId="4FDE3D18" w14:textId="77777777" w:rsidR="00103D2A" w:rsidRDefault="00BC1861">
      <w:pPr>
        <w:rPr>
          <w:rFonts w:ascii="Arial" w:hAnsi="Arial" w:cs="Arial"/>
          <w:i/>
          <w:iCs/>
          <w:sz w:val="22"/>
          <w:szCs w:val="22"/>
        </w:rPr>
      </w:pPr>
      <w:r>
        <w:rPr>
          <w:rFonts w:ascii="Arial" w:hAnsi="Arial" w:cs="Arial"/>
          <w:i/>
          <w:iCs/>
          <w:sz w:val="22"/>
          <w:szCs w:val="22"/>
        </w:rPr>
        <w:t xml:space="preserve"> </w:t>
      </w:r>
    </w:p>
    <w:p w14:paraId="1BDA8F6C" w14:textId="77777777" w:rsidR="00103D2A" w:rsidRDefault="00BC1861">
      <w:pPr>
        <w:pStyle w:val="NoSpacing"/>
        <w:spacing w:line="360" w:lineRule="auto"/>
        <w:rPr>
          <w:rFonts w:ascii="Arial" w:hAnsi="Arial" w:cs="Arial"/>
          <w:b/>
          <w:i/>
          <w:color w:val="0000FF"/>
          <w:sz w:val="20"/>
          <w:szCs w:val="20"/>
          <w:u w:val="single"/>
        </w:rPr>
      </w:pPr>
      <w:r>
        <w:rPr>
          <w:rFonts w:ascii="Arial" w:hAnsi="Arial" w:cs="Arial"/>
          <w:b/>
          <w:bCs/>
          <w:sz w:val="22"/>
          <w:szCs w:val="22"/>
        </w:rPr>
        <w:t xml:space="preserve">[Other Course Polices] </w:t>
      </w:r>
    </w:p>
    <w:p w14:paraId="2ABCE393" w14:textId="7CA68544" w:rsidR="00103D2A" w:rsidRDefault="00BC1861" w:rsidP="4D9320DA">
      <w:pPr>
        <w:jc w:val="both"/>
        <w:rPr>
          <w:color w:val="000000" w:themeColor="text1"/>
        </w:rPr>
      </w:pPr>
      <w:r w:rsidRPr="4D9320DA">
        <w:rPr>
          <w:rFonts w:ascii="Arial" w:hAnsi="Arial" w:cs="Arial"/>
          <w:b/>
          <w:bCs/>
          <w:color w:val="000000" w:themeColor="text1"/>
          <w:sz w:val="22"/>
          <w:szCs w:val="22"/>
        </w:rPr>
        <w:t>Attendance/Participation –</w:t>
      </w:r>
      <w:r w:rsidRPr="4D9320DA">
        <w:rPr>
          <w:color w:val="000000" w:themeColor="text1"/>
        </w:rPr>
        <w:t xml:space="preserve"> </w:t>
      </w:r>
      <w:r w:rsidR="0019401C">
        <w:rPr>
          <w:color w:val="000000" w:themeColor="text1"/>
        </w:rPr>
        <w:t xml:space="preserve">For the Summer 2024 semester, this course is online. Thus, there will not be any lectures. It is important to read and review all course materials. </w:t>
      </w:r>
      <w:r w:rsidRPr="4D9320DA">
        <w:rPr>
          <w:color w:val="000000" w:themeColor="text1"/>
        </w:rPr>
        <w:t xml:space="preserve">The </w:t>
      </w:r>
      <w:r w:rsidR="0019401C">
        <w:rPr>
          <w:color w:val="000000" w:themeColor="text1"/>
        </w:rPr>
        <w:t>book and blackboard material</w:t>
      </w:r>
      <w:r w:rsidRPr="4D9320DA">
        <w:rPr>
          <w:color w:val="000000" w:themeColor="text1"/>
        </w:rPr>
        <w:t xml:space="preserve"> introduce the class material. Some material </w:t>
      </w:r>
      <w:r w:rsidR="0019401C">
        <w:rPr>
          <w:color w:val="000000" w:themeColor="text1"/>
        </w:rPr>
        <w:t>provided will not be</w:t>
      </w:r>
      <w:r w:rsidRPr="4D9320DA">
        <w:rPr>
          <w:color w:val="000000" w:themeColor="text1"/>
        </w:rPr>
        <w:t xml:space="preserve"> covered in the text. Students are responsible for all class material covered or assigned. Class attendance and participation is expected.</w:t>
      </w:r>
      <w:r w:rsidR="0019401C">
        <w:rPr>
          <w:color w:val="000000" w:themeColor="text1"/>
        </w:rPr>
        <w:t xml:space="preserve"> This collected via completion of weekly assignments.</w:t>
      </w:r>
      <w:r w:rsidR="290883C2" w:rsidRPr="4D9320DA">
        <w:rPr>
          <w:color w:val="000000" w:themeColor="text1"/>
        </w:rPr>
        <w:t xml:space="preserve"> Note that </w:t>
      </w:r>
      <w:r w:rsidR="290883C2" w:rsidRPr="4D9320DA">
        <w:rPr>
          <w:rFonts w:ascii="Calibri" w:eastAsia="Calibri" w:hAnsi="Calibri" w:cs="Calibri"/>
        </w:rPr>
        <w:t>the instructor might assign bonus credit for attendance at the very end of the class.</w:t>
      </w:r>
      <w:r w:rsidRPr="4D9320DA">
        <w:rPr>
          <w:color w:val="000000" w:themeColor="text1"/>
        </w:rPr>
        <w:t xml:space="preserve"> </w:t>
      </w:r>
      <w:r w:rsidRPr="4D9320DA">
        <w:rPr>
          <w:b/>
          <w:bCs/>
          <w:color w:val="000000" w:themeColor="text1"/>
          <w:highlight w:val="yellow"/>
        </w:rPr>
        <w:t>Attendance during any exam or quiz is required</w:t>
      </w:r>
      <w:r w:rsidRPr="4D9320DA">
        <w:rPr>
          <w:color w:val="000000" w:themeColor="text1"/>
          <w:highlight w:val="yellow"/>
        </w:rPr>
        <w:t>.</w:t>
      </w:r>
      <w:r w:rsidRPr="4D9320DA">
        <w:rPr>
          <w:color w:val="000000" w:themeColor="text1"/>
        </w:rPr>
        <w:t xml:space="preserve"> </w:t>
      </w:r>
      <w:r w:rsidR="0019401C" w:rsidRPr="0019401C">
        <w:rPr>
          <w:color w:val="000000" w:themeColor="text1"/>
          <w:highlight w:val="yellow"/>
        </w:rPr>
        <w:t>Summer sessions are shorter than fall and spring semesters. Scheduled tests and due dates are set. They will not be moved due to vacations, work schedules, etc. It is the student's responsibility to make sure that personal obligations do not impact due dates. Please decide ahead of time if you can complete a summer course or not.</w:t>
      </w:r>
      <w:r w:rsidR="0019401C">
        <w:rPr>
          <w:color w:val="000000" w:themeColor="text1"/>
        </w:rPr>
        <w:t xml:space="preserve"> </w:t>
      </w:r>
      <w:r w:rsidR="0019401C" w:rsidRPr="0019401C">
        <w:rPr>
          <w:color w:val="000000" w:themeColor="text1"/>
          <w:highlight w:val="yellow"/>
        </w:rPr>
        <w:t xml:space="preserve">This is a student responsibility and </w:t>
      </w:r>
      <w:r w:rsidR="0019401C">
        <w:rPr>
          <w:color w:val="000000" w:themeColor="text1"/>
          <w:highlight w:val="yellow"/>
        </w:rPr>
        <w:t>personal obligation</w:t>
      </w:r>
      <w:r w:rsidR="0019401C" w:rsidRPr="0019401C">
        <w:rPr>
          <w:color w:val="000000" w:themeColor="text1"/>
          <w:highlight w:val="yellow"/>
        </w:rPr>
        <w:t xml:space="preserve"> to ensure life, school, and commitment balances.</w:t>
      </w:r>
    </w:p>
    <w:p w14:paraId="080901ED" w14:textId="77777777" w:rsidR="008F30C7" w:rsidRDefault="008F30C7" w:rsidP="4D9320DA">
      <w:pPr>
        <w:jc w:val="both"/>
        <w:rPr>
          <w:color w:val="000000" w:themeColor="text1"/>
        </w:rPr>
      </w:pPr>
    </w:p>
    <w:p w14:paraId="571B6306" w14:textId="7617FE94" w:rsidR="008F30C7" w:rsidRDefault="008F30C7" w:rsidP="4D9320DA">
      <w:pPr>
        <w:jc w:val="both"/>
        <w:rPr>
          <w:color w:val="000000" w:themeColor="text1"/>
        </w:rPr>
      </w:pPr>
      <w:r w:rsidRPr="00994FB2">
        <w:rPr>
          <w:rFonts w:ascii="Arial" w:hAnsi="Arial" w:cs="Arial"/>
          <w:b/>
          <w:bCs/>
          <w:color w:val="000000" w:themeColor="text1"/>
          <w:sz w:val="22"/>
          <w:szCs w:val="22"/>
        </w:rPr>
        <w:t>Turning in Assignments</w:t>
      </w:r>
      <w:r>
        <w:rPr>
          <w:color w:val="000000" w:themeColor="text1"/>
        </w:rPr>
        <w:t xml:space="preserve"> – </w:t>
      </w:r>
      <w:r w:rsidRPr="008F30C7">
        <w:rPr>
          <w:color w:val="000000" w:themeColor="text1"/>
          <w:highlight w:val="yellow"/>
        </w:rPr>
        <w:t>Do not wait until the DUE date to complete assignments. You will have a week or more to complete assignments. I do not accept assignments via email or posted to shared drives. You MUST upload it to Blackboard. You are responsible for ensuring that it is uploaded correctly. Check once or more. Don’t assume. Don’t wait until the last minute, hour or even day to get started and to complete your assignments and turn in. DUE date is not the day to only DO it!</w:t>
      </w:r>
    </w:p>
    <w:p w14:paraId="7F01B742" w14:textId="77777777" w:rsidR="00994FB2" w:rsidRDefault="00994FB2" w:rsidP="4D9320DA">
      <w:pPr>
        <w:jc w:val="both"/>
        <w:rPr>
          <w:color w:val="000000" w:themeColor="text1"/>
        </w:rPr>
      </w:pPr>
    </w:p>
    <w:p w14:paraId="5B1DF726" w14:textId="5A96A3C6" w:rsidR="00994FB2" w:rsidRDefault="00994FB2" w:rsidP="4D9320DA">
      <w:pPr>
        <w:jc w:val="both"/>
      </w:pPr>
      <w:r w:rsidRPr="00994FB2">
        <w:rPr>
          <w:rFonts w:ascii="Arial" w:hAnsi="Arial" w:cs="Arial"/>
          <w:b/>
          <w:bCs/>
          <w:color w:val="000000" w:themeColor="text1"/>
          <w:sz w:val="22"/>
          <w:szCs w:val="22"/>
          <w:highlight w:val="yellow"/>
        </w:rPr>
        <w:lastRenderedPageBreak/>
        <w:t>Use of AI Tools like ChatGPT and other similar tools is considered plagiarism!</w:t>
      </w:r>
      <w:r w:rsidRPr="00994FB2">
        <w:rPr>
          <w:color w:val="000000" w:themeColor="text1"/>
          <w:highlight w:val="yellow"/>
        </w:rPr>
        <w:t xml:space="preserve"> These are tools and are not for creating your work that you are to turn in. Remember this is a computer science class, we understand and know how to check for the use of these tools to do assignments with.</w:t>
      </w:r>
      <w:r>
        <w:rPr>
          <w:color w:val="000000" w:themeColor="text1"/>
        </w:rPr>
        <w:t xml:space="preserve"> </w:t>
      </w:r>
      <w:r w:rsidRPr="00994FB2">
        <w:rPr>
          <w:color w:val="000000" w:themeColor="text1"/>
          <w:highlight w:val="yellow"/>
        </w:rPr>
        <w:t>Do not cut/paste from journals/the internet/etc. You are expected to write at a University level whether Undergraduate or Graduate. Please use NC A &amp; T wring sources.</w:t>
      </w:r>
      <w:r>
        <w:rPr>
          <w:color w:val="000000" w:themeColor="text1"/>
        </w:rPr>
        <w:t xml:space="preserve"> </w:t>
      </w:r>
      <w:r w:rsidRPr="00994FB2">
        <w:rPr>
          <w:color w:val="000000" w:themeColor="text1"/>
          <w:highlight w:val="yellow"/>
        </w:rPr>
        <w:t>Use APA format and style!</w:t>
      </w:r>
    </w:p>
    <w:p w14:paraId="2B7340DE" w14:textId="77777777" w:rsidR="00103D2A" w:rsidRDefault="00103D2A">
      <w:pPr>
        <w:rPr>
          <w:rFonts w:ascii="Arial" w:hAnsi="Arial" w:cs="Arial"/>
          <w:b/>
          <w:bCs/>
          <w:sz w:val="22"/>
          <w:szCs w:val="22"/>
        </w:rPr>
      </w:pPr>
    </w:p>
    <w:p w14:paraId="7F8C3C8B" w14:textId="77777777" w:rsidR="00103D2A" w:rsidRDefault="00BC1861">
      <w:pPr>
        <w:rPr>
          <w:rFonts w:ascii="Arial" w:hAnsi="Arial" w:cs="Arial"/>
          <w:b/>
          <w:bCs/>
          <w:sz w:val="22"/>
          <w:szCs w:val="22"/>
        </w:rPr>
      </w:pPr>
      <w:r>
        <w:rPr>
          <w:rFonts w:ascii="Arial" w:hAnsi="Arial" w:cs="Arial"/>
          <w:b/>
          <w:bCs/>
          <w:sz w:val="22"/>
          <w:szCs w:val="22"/>
        </w:rPr>
        <w:t xml:space="preserve">Make-Up Exams – </w:t>
      </w:r>
      <w:r>
        <w:fldChar w:fldCharType="begin">
          <w:ffData>
            <w:name w:val="Text20"/>
            <w:enabled/>
            <w:calcOnExit w:val="0"/>
            <w:textInput/>
          </w:ffData>
        </w:fldChar>
      </w:r>
      <w:r>
        <w:rPr>
          <w:rFonts w:ascii="Arial" w:hAnsi="Arial" w:cs="Arial"/>
          <w:b/>
          <w:bCs/>
          <w:sz w:val="22"/>
          <w:szCs w:val="22"/>
        </w:rPr>
        <w:instrText>FORMTEXT</w:instrText>
      </w:r>
      <w:r>
        <w:rPr>
          <w:rFonts w:ascii="Arial" w:hAnsi="Arial" w:cs="Arial"/>
          <w:b/>
          <w:bCs/>
          <w:sz w:val="22"/>
          <w:szCs w:val="22"/>
        </w:rPr>
      </w:r>
      <w:r>
        <w:rPr>
          <w:rFonts w:ascii="Arial" w:hAnsi="Arial" w:cs="Arial"/>
          <w:b/>
          <w:bCs/>
          <w:sz w:val="22"/>
          <w:szCs w:val="22"/>
        </w:rPr>
        <w:fldChar w:fldCharType="separate"/>
      </w:r>
      <w:r>
        <w:rPr>
          <w:rFonts w:ascii="Arial" w:hAnsi="Arial" w:cs="Arial"/>
          <w:sz w:val="22"/>
          <w:szCs w:val="22"/>
        </w:rPr>
        <w:t>There will be no make-up exams.     </w:t>
      </w:r>
      <w:r>
        <w:rPr>
          <w:rFonts w:ascii="Arial" w:hAnsi="Arial" w:cs="Arial"/>
          <w:b/>
          <w:bCs/>
          <w:sz w:val="22"/>
          <w:szCs w:val="22"/>
        </w:rPr>
        <w:fldChar w:fldCharType="end"/>
      </w:r>
    </w:p>
    <w:p w14:paraId="41FB8DAB" w14:textId="77777777" w:rsidR="00103D2A" w:rsidRDefault="00103D2A">
      <w:pPr>
        <w:ind w:left="360"/>
        <w:rPr>
          <w:rFonts w:ascii="Arial" w:hAnsi="Arial" w:cs="Arial"/>
          <w:sz w:val="22"/>
          <w:szCs w:val="22"/>
        </w:rPr>
      </w:pPr>
    </w:p>
    <w:p w14:paraId="6A76A59F" w14:textId="7D6DE725" w:rsidR="00103D2A" w:rsidRDefault="00BC1861">
      <w:pPr>
        <w:rPr>
          <w:rFonts w:ascii="Arial" w:hAnsi="Arial" w:cs="Arial"/>
          <w:b/>
          <w:bCs/>
          <w:sz w:val="22"/>
          <w:szCs w:val="22"/>
        </w:rPr>
      </w:pPr>
      <w:r>
        <w:rPr>
          <w:rFonts w:ascii="Arial" w:hAnsi="Arial" w:cs="Arial"/>
          <w:b/>
          <w:bCs/>
          <w:sz w:val="22"/>
          <w:szCs w:val="22"/>
        </w:rPr>
        <w:t xml:space="preserve">Extra Credit – </w:t>
      </w:r>
      <w:r w:rsidR="00FF351B">
        <w:t>No applicable.</w:t>
      </w:r>
    </w:p>
    <w:p w14:paraId="64BCB00F" w14:textId="77777777" w:rsidR="00103D2A" w:rsidRDefault="00103D2A">
      <w:pPr>
        <w:ind w:left="360"/>
        <w:rPr>
          <w:rFonts w:ascii="Arial" w:hAnsi="Arial" w:cs="Arial"/>
          <w:sz w:val="22"/>
          <w:szCs w:val="22"/>
        </w:rPr>
      </w:pPr>
    </w:p>
    <w:p w14:paraId="35BB0D7C" w14:textId="06ED976E" w:rsidR="00103D2A" w:rsidRDefault="00BC1861">
      <w:pPr>
        <w:jc w:val="both"/>
        <w:rPr>
          <w:rFonts w:ascii="Arial" w:hAnsi="Arial" w:cs="Arial"/>
          <w:b/>
          <w:bCs/>
          <w:sz w:val="22"/>
          <w:szCs w:val="22"/>
        </w:rPr>
      </w:pPr>
      <w:r>
        <w:rPr>
          <w:rFonts w:ascii="Arial" w:hAnsi="Arial" w:cs="Arial"/>
          <w:b/>
          <w:bCs/>
          <w:sz w:val="22"/>
          <w:szCs w:val="22"/>
        </w:rPr>
        <w:t xml:space="preserve">Late Work – </w:t>
      </w:r>
      <w:r>
        <w:fldChar w:fldCharType="begin">
          <w:ffData>
            <w:name w:val="Text202"/>
            <w:enabled/>
            <w:calcOnExit w:val="0"/>
            <w:textInput/>
          </w:ffData>
        </w:fldChar>
      </w:r>
      <w:r>
        <w:rPr>
          <w:rFonts w:ascii="Arial" w:hAnsi="Arial" w:cs="Arial"/>
          <w:b/>
          <w:bCs/>
          <w:sz w:val="22"/>
          <w:szCs w:val="22"/>
        </w:rPr>
        <w:instrText>FORMTEXT</w:instrText>
      </w:r>
      <w:r>
        <w:rPr>
          <w:rFonts w:ascii="Arial" w:hAnsi="Arial" w:cs="Arial"/>
          <w:b/>
          <w:bCs/>
          <w:sz w:val="22"/>
          <w:szCs w:val="22"/>
        </w:rPr>
      </w:r>
      <w:r>
        <w:rPr>
          <w:rFonts w:ascii="Arial" w:hAnsi="Arial" w:cs="Arial"/>
          <w:b/>
          <w:bCs/>
          <w:sz w:val="22"/>
          <w:szCs w:val="22"/>
        </w:rPr>
        <w:fldChar w:fldCharType="separate"/>
      </w:r>
      <w:r>
        <w:rPr>
          <w:rFonts w:ascii="Arial" w:hAnsi="Arial" w:cs="Arial"/>
          <w:sz w:val="22"/>
          <w:szCs w:val="22"/>
        </w:rPr>
        <w:t xml:space="preserve">Assignments must be turned in at the specified time and date to receive full credit, unless accompanied by a valid written excuse. Assignments turned in within one day of the assigned time will be penalized 20%. </w:t>
      </w:r>
      <w:r>
        <w:rPr>
          <w:rFonts w:ascii="Arial" w:hAnsi="Arial" w:cs="Arial"/>
          <w:b/>
          <w:bCs/>
          <w:sz w:val="22"/>
          <w:szCs w:val="22"/>
          <w:highlight w:val="yellow"/>
        </w:rPr>
        <w:t>No Assignments will be accepted after one day.</w:t>
      </w:r>
      <w:r>
        <w:rPr>
          <w:rFonts w:ascii="Arial" w:hAnsi="Arial" w:cs="Arial"/>
          <w:sz w:val="22"/>
          <w:szCs w:val="22"/>
        </w:rPr>
        <w:t> </w:t>
      </w:r>
      <w:r>
        <w:rPr>
          <w:rFonts w:ascii="Arial" w:hAnsi="Arial" w:cs="Arial"/>
          <w:sz w:val="22"/>
          <w:szCs w:val="22"/>
        </w:rPr>
        <w:t>  </w:t>
      </w:r>
      <w:r>
        <w:rPr>
          <w:rFonts w:ascii="Arial" w:hAnsi="Arial" w:cs="Arial"/>
          <w:b/>
          <w:bCs/>
          <w:sz w:val="22"/>
          <w:szCs w:val="22"/>
        </w:rPr>
        <w:fldChar w:fldCharType="end"/>
      </w:r>
      <w:r w:rsidR="00FF351B" w:rsidRPr="00FF351B">
        <w:rPr>
          <w:rFonts w:ascii="Arial" w:hAnsi="Arial" w:cs="Arial"/>
          <w:b/>
          <w:bCs/>
          <w:sz w:val="22"/>
          <w:szCs w:val="22"/>
          <w:highlight w:val="yellow"/>
        </w:rPr>
        <w:t xml:space="preserve">If you are failing this class, I can not tell you if you can pass or not. Instructors don’t know student’s abilities or personal life. Do not ask </w:t>
      </w:r>
      <w:r w:rsidR="00FF351B">
        <w:rPr>
          <w:rFonts w:ascii="Arial" w:hAnsi="Arial" w:cs="Arial"/>
          <w:b/>
          <w:bCs/>
          <w:sz w:val="22"/>
          <w:szCs w:val="22"/>
          <w:highlight w:val="yellow"/>
        </w:rPr>
        <w:t>towards the middle to</w:t>
      </w:r>
      <w:r w:rsidR="00FF351B" w:rsidRPr="00FF351B">
        <w:rPr>
          <w:rFonts w:ascii="Arial" w:hAnsi="Arial" w:cs="Arial"/>
          <w:b/>
          <w:bCs/>
          <w:sz w:val="22"/>
          <w:szCs w:val="22"/>
          <w:highlight w:val="yellow"/>
        </w:rPr>
        <w:t xml:space="preserve"> the end of the course if you can make up the course or several assignments. </w:t>
      </w:r>
      <w:r w:rsidR="00FF351B">
        <w:rPr>
          <w:rFonts w:ascii="Arial" w:hAnsi="Arial" w:cs="Arial"/>
          <w:b/>
          <w:bCs/>
          <w:sz w:val="22"/>
          <w:szCs w:val="22"/>
          <w:highlight w:val="yellow"/>
        </w:rPr>
        <w:t xml:space="preserve">It just is not possible. </w:t>
      </w:r>
      <w:r w:rsidR="00FF351B" w:rsidRPr="00FF351B">
        <w:rPr>
          <w:rFonts w:ascii="Arial" w:hAnsi="Arial" w:cs="Arial"/>
          <w:b/>
          <w:bCs/>
          <w:sz w:val="22"/>
          <w:szCs w:val="22"/>
          <w:highlight w:val="yellow"/>
        </w:rPr>
        <w:t>There is a reason material is due when it is due.</w:t>
      </w:r>
      <w:r w:rsidR="00FF351B">
        <w:rPr>
          <w:rFonts w:ascii="Arial" w:hAnsi="Arial" w:cs="Arial"/>
          <w:b/>
          <w:bCs/>
          <w:sz w:val="22"/>
          <w:szCs w:val="22"/>
        </w:rPr>
        <w:t xml:space="preserve"> </w:t>
      </w:r>
      <w:r w:rsidR="00FF351B" w:rsidRPr="00FF351B">
        <w:rPr>
          <w:rFonts w:ascii="Arial" w:hAnsi="Arial" w:cs="Arial"/>
          <w:b/>
          <w:bCs/>
          <w:sz w:val="22"/>
          <w:szCs w:val="22"/>
          <w:highlight w:val="yellow"/>
        </w:rPr>
        <w:t>Please stay on top of your course commitments. Make timely personal judgements. Be familiar with NC A &amp; T support services for personal help.</w:t>
      </w:r>
    </w:p>
    <w:p w14:paraId="6401264F" w14:textId="77777777" w:rsidR="00103D2A" w:rsidRDefault="00103D2A">
      <w:pPr>
        <w:ind w:left="360"/>
        <w:rPr>
          <w:rFonts w:ascii="Arial" w:hAnsi="Arial" w:cs="Arial"/>
          <w:sz w:val="22"/>
          <w:szCs w:val="22"/>
        </w:rPr>
      </w:pPr>
    </w:p>
    <w:p w14:paraId="1B27A3DB" w14:textId="77777777" w:rsidR="00103D2A" w:rsidRDefault="00BC1861">
      <w:pPr>
        <w:rPr>
          <w:rFonts w:ascii="Arial" w:hAnsi="Arial" w:cs="Arial"/>
          <w:color w:val="000000"/>
          <w:sz w:val="22"/>
          <w:szCs w:val="22"/>
        </w:rPr>
      </w:pPr>
      <w:r>
        <w:rPr>
          <w:rFonts w:ascii="Arial" w:hAnsi="Arial" w:cs="Arial"/>
          <w:b/>
          <w:bCs/>
          <w:color w:val="000000"/>
          <w:sz w:val="22"/>
          <w:szCs w:val="22"/>
        </w:rPr>
        <w:t xml:space="preserve">Special Assignments – </w:t>
      </w:r>
      <w:r>
        <w:rPr>
          <w:rFonts w:ascii="Arial" w:hAnsi="Arial" w:cs="Arial"/>
          <w:color w:val="000000"/>
          <w:sz w:val="22"/>
          <w:szCs w:val="22"/>
        </w:rPr>
        <w:t>None     </w:t>
      </w:r>
    </w:p>
    <w:p w14:paraId="1345E5BC" w14:textId="77777777" w:rsidR="0087048F" w:rsidRDefault="0087048F">
      <w:pPr>
        <w:rPr>
          <w:rFonts w:ascii="Arial" w:hAnsi="Arial" w:cs="Arial"/>
          <w:color w:val="000000"/>
          <w:sz w:val="22"/>
          <w:szCs w:val="22"/>
        </w:rPr>
      </w:pPr>
    </w:p>
    <w:p w14:paraId="221D8172" w14:textId="1160E19B" w:rsidR="0087048F" w:rsidRDefault="0087048F">
      <w:pPr>
        <w:rPr>
          <w:rFonts w:ascii="Arial" w:hAnsi="Arial" w:cs="Arial"/>
          <w:color w:val="000000"/>
          <w:sz w:val="22"/>
          <w:szCs w:val="22"/>
        </w:rPr>
      </w:pPr>
      <w:r w:rsidRPr="0087048F">
        <w:rPr>
          <w:rFonts w:ascii="Arial" w:hAnsi="Arial" w:cs="Arial"/>
          <w:b/>
          <w:bCs/>
          <w:color w:val="000000"/>
          <w:sz w:val="22"/>
          <w:szCs w:val="22"/>
        </w:rPr>
        <w:t>Changes to this syllabus can be made at any time by the course instructor</w:t>
      </w:r>
      <w:r>
        <w:rPr>
          <w:rFonts w:ascii="Arial" w:hAnsi="Arial" w:cs="Arial"/>
          <w:color w:val="000000"/>
          <w:sz w:val="22"/>
          <w:szCs w:val="22"/>
        </w:rPr>
        <w:t>.</w:t>
      </w:r>
    </w:p>
    <w:p w14:paraId="1B4049E8" w14:textId="77777777" w:rsidR="0020069C" w:rsidRDefault="0020069C">
      <w:pPr>
        <w:rPr>
          <w:rFonts w:ascii="Arial" w:hAnsi="Arial" w:cs="Arial"/>
          <w:color w:val="000000"/>
          <w:sz w:val="22"/>
          <w:szCs w:val="22"/>
        </w:rPr>
      </w:pPr>
    </w:p>
    <w:p w14:paraId="5D0846C3" w14:textId="65FC02CC" w:rsidR="0020069C" w:rsidRPr="0020069C" w:rsidRDefault="0020069C">
      <w:pPr>
        <w:rPr>
          <w:rFonts w:ascii="Arial" w:hAnsi="Arial" w:cs="Arial"/>
          <w:b/>
          <w:bCs/>
          <w:color w:val="000000"/>
          <w:sz w:val="22"/>
          <w:szCs w:val="22"/>
        </w:rPr>
      </w:pPr>
      <w:r w:rsidRPr="0020069C">
        <w:rPr>
          <w:rFonts w:ascii="Arial" w:hAnsi="Arial" w:cs="Arial"/>
          <w:b/>
          <w:bCs/>
          <w:color w:val="000000"/>
          <w:sz w:val="22"/>
          <w:szCs w:val="22"/>
          <w:highlight w:val="yellow"/>
        </w:rPr>
        <w:t>University, department, etc. rules, policies, procedures, etc. are the student’s responsibility to review and follow.</w:t>
      </w:r>
    </w:p>
    <w:p w14:paraId="5AC5C566" w14:textId="77777777" w:rsidR="00103D2A" w:rsidRDefault="00BC1861">
      <w:pPr>
        <w:pStyle w:val="NoSpacing"/>
        <w:rPr>
          <w:rFonts w:ascii="Arial" w:hAnsi="Arial" w:cs="Arial"/>
          <w:i/>
          <w:iCs/>
          <w:color w:val="FF0000"/>
          <w:sz w:val="22"/>
          <w:szCs w:val="22"/>
        </w:rPr>
      </w:pPr>
      <w:r>
        <w:br w:type="page"/>
      </w:r>
    </w:p>
    <w:p w14:paraId="7032C6C6" w14:textId="77777777" w:rsidR="00103D2A" w:rsidRDefault="00103D2A">
      <w:pPr>
        <w:pStyle w:val="NoSpacing"/>
        <w:rPr>
          <w:rFonts w:ascii="Arial" w:hAnsi="Arial" w:cs="Arial"/>
          <w:i/>
          <w:iCs/>
          <w:color w:val="FF0000"/>
          <w:sz w:val="22"/>
          <w:szCs w:val="22"/>
        </w:rPr>
      </w:pPr>
    </w:p>
    <w:p w14:paraId="67008945" w14:textId="77777777" w:rsidR="00103D2A" w:rsidRDefault="00BC1861">
      <w:pPr>
        <w:tabs>
          <w:tab w:val="left" w:pos="360"/>
        </w:tabs>
        <w:rPr>
          <w:rFonts w:ascii="Arial Black" w:hAnsi="Arial Black" w:cs="Arial"/>
          <w:b/>
          <w:bCs/>
        </w:rPr>
      </w:pPr>
      <w:r>
        <w:rPr>
          <w:rFonts w:ascii="Arial Black" w:hAnsi="Arial Black" w:cs="Arial"/>
          <w:b/>
          <w:bCs/>
          <w:color w:val="004684"/>
        </w:rPr>
        <w:t>Class Schedule</w:t>
      </w:r>
      <w:r>
        <w:rPr>
          <w:rFonts w:ascii="Arial Black" w:hAnsi="Arial Black" w:cs="Arial"/>
          <w:b/>
          <w:bCs/>
          <w:color w:val="2F5496" w:themeColor="accent1" w:themeShade="BF"/>
        </w:rPr>
        <w:t xml:space="preserve"> [or Course Plan]</w:t>
      </w:r>
    </w:p>
    <w:p w14:paraId="1A9F1946" w14:textId="77777777" w:rsidR="00103D2A" w:rsidRDefault="00103D2A">
      <w:pPr>
        <w:tabs>
          <w:tab w:val="left" w:pos="360"/>
        </w:tabs>
        <w:rPr>
          <w:rFonts w:ascii="Arial" w:hAnsi="Arial" w:cs="Arial"/>
          <w:sz w:val="22"/>
          <w:szCs w:val="22"/>
        </w:rPr>
      </w:pPr>
    </w:p>
    <w:tbl>
      <w:tblPr>
        <w:tblStyle w:val="ListTable3-Accent1"/>
        <w:tblW w:w="9841" w:type="dxa"/>
        <w:tblLook w:val="01E0" w:firstRow="1" w:lastRow="1" w:firstColumn="1" w:lastColumn="1" w:noHBand="0" w:noVBand="0"/>
      </w:tblPr>
      <w:tblGrid>
        <w:gridCol w:w="1291"/>
        <w:gridCol w:w="4890"/>
        <w:gridCol w:w="3660"/>
      </w:tblGrid>
      <w:tr w:rsidR="00103D2A" w14:paraId="7A987F44" w14:textId="77777777" w:rsidTr="00BF66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649959E9" w14:textId="77777777" w:rsidR="00103D2A" w:rsidRDefault="00BC1861">
            <w:pPr>
              <w:spacing w:line="276" w:lineRule="auto"/>
              <w:jc w:val="center"/>
              <w:rPr>
                <w:rFonts w:ascii="Arial" w:hAnsi="Arial" w:cs="Arial"/>
                <w:sz w:val="20"/>
                <w:szCs w:val="20"/>
              </w:rPr>
            </w:pPr>
            <w:r>
              <w:rPr>
                <w:rFonts w:ascii="Arial" w:hAnsi="Arial" w:cs="Arial"/>
                <w:sz w:val="20"/>
                <w:szCs w:val="20"/>
              </w:rPr>
              <w:t>Date</w:t>
            </w:r>
          </w:p>
        </w:tc>
        <w:tc>
          <w:tcPr>
            <w:cnfStyle w:val="000010000000" w:firstRow="0" w:lastRow="0" w:firstColumn="0" w:lastColumn="0" w:oddVBand="1" w:evenVBand="0" w:oddHBand="0" w:evenHBand="0" w:firstRowFirstColumn="0" w:firstRowLastColumn="0" w:lastRowFirstColumn="0" w:lastRowLastColumn="0"/>
            <w:tcW w:w="4890" w:type="dxa"/>
          </w:tcPr>
          <w:p w14:paraId="6A1B246C" w14:textId="7D292876" w:rsidR="00103D2A" w:rsidRDefault="00D45981">
            <w:pPr>
              <w:spacing w:line="276" w:lineRule="auto"/>
              <w:jc w:val="center"/>
              <w:rPr>
                <w:rFonts w:ascii="Arial" w:hAnsi="Arial" w:cs="Arial"/>
                <w:sz w:val="20"/>
                <w:szCs w:val="20"/>
              </w:rPr>
            </w:pPr>
            <w:r>
              <w:rPr>
                <w:rFonts w:ascii="Arial" w:hAnsi="Arial" w:cs="Arial"/>
                <w:sz w:val="20"/>
                <w:szCs w:val="20"/>
              </w:rPr>
              <w:t>Module</w:t>
            </w:r>
          </w:p>
        </w:tc>
        <w:tc>
          <w:tcPr>
            <w:cnfStyle w:val="000100001000" w:firstRow="0" w:lastRow="0" w:firstColumn="0" w:lastColumn="1" w:oddVBand="0" w:evenVBand="0" w:oddHBand="0" w:evenHBand="0" w:firstRowFirstColumn="0" w:firstRowLastColumn="1" w:lastRowFirstColumn="0" w:lastRowLastColumn="0"/>
            <w:tcW w:w="3660" w:type="dxa"/>
          </w:tcPr>
          <w:p w14:paraId="2E5128D7" w14:textId="77777777" w:rsidR="00103D2A" w:rsidRDefault="00BC1861">
            <w:pPr>
              <w:spacing w:line="276" w:lineRule="auto"/>
              <w:jc w:val="center"/>
              <w:rPr>
                <w:rFonts w:ascii="Arial" w:hAnsi="Arial" w:cs="Arial"/>
                <w:sz w:val="20"/>
                <w:szCs w:val="20"/>
              </w:rPr>
            </w:pPr>
            <w:r>
              <w:rPr>
                <w:rFonts w:ascii="Arial" w:hAnsi="Arial" w:cs="Arial"/>
                <w:sz w:val="20"/>
                <w:szCs w:val="20"/>
              </w:rPr>
              <w:t>Reading, Activity, Homework, Exam</w:t>
            </w:r>
          </w:p>
        </w:tc>
      </w:tr>
      <w:tr w:rsidR="00CB32B6" w14:paraId="57BD9EBC" w14:textId="77777777" w:rsidTr="00D45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1" w:type="dxa"/>
            <w:gridSpan w:val="3"/>
            <w:shd w:val="clear" w:color="auto" w:fill="D0CECE" w:themeFill="background2" w:themeFillShade="E6"/>
          </w:tcPr>
          <w:p w14:paraId="55451EDB" w14:textId="41B4B517" w:rsidR="00CB32B6" w:rsidRDefault="00CB32B6">
            <w:pPr>
              <w:spacing w:line="276" w:lineRule="auto"/>
              <w:jc w:val="center"/>
              <w:rPr>
                <w:rFonts w:ascii="Arial" w:hAnsi="Arial" w:cs="Arial"/>
                <w:sz w:val="20"/>
                <w:szCs w:val="20"/>
              </w:rPr>
            </w:pPr>
            <w:r>
              <w:rPr>
                <w:rFonts w:ascii="Arial" w:hAnsi="Arial" w:cs="Arial"/>
                <w:sz w:val="20"/>
                <w:szCs w:val="20"/>
              </w:rPr>
              <w:t xml:space="preserve">Part 1 - </w:t>
            </w:r>
            <w:r w:rsidR="000E631C" w:rsidRPr="000E631C">
              <w:rPr>
                <w:rFonts w:ascii="Arial" w:hAnsi="Arial" w:cs="Arial"/>
                <w:sz w:val="20"/>
                <w:szCs w:val="20"/>
              </w:rPr>
              <w:t>Basics and Web Stack Background</w:t>
            </w:r>
          </w:p>
        </w:tc>
      </w:tr>
      <w:tr w:rsidR="00103D2A" w14:paraId="5A95877F" w14:textId="77777777" w:rsidTr="00BF6637">
        <w:tc>
          <w:tcPr>
            <w:cnfStyle w:val="001000000000" w:firstRow="0" w:lastRow="0" w:firstColumn="1" w:lastColumn="0" w:oddVBand="0" w:evenVBand="0" w:oddHBand="0" w:evenHBand="0" w:firstRowFirstColumn="0" w:firstRowLastColumn="0" w:lastRowFirstColumn="0" w:lastRowLastColumn="0"/>
            <w:tcW w:w="1291" w:type="dxa"/>
          </w:tcPr>
          <w:p w14:paraId="7CEFD4F4" w14:textId="192FE1B2" w:rsidR="00444DD7" w:rsidRPr="00444DD7" w:rsidRDefault="000E631C" w:rsidP="00444DD7">
            <w:pPr>
              <w:spacing w:line="276" w:lineRule="auto"/>
              <w:jc w:val="center"/>
              <w:rPr>
                <w:rFonts w:ascii="Arial" w:hAnsi="Arial" w:cs="Arial"/>
                <w:b w:val="0"/>
                <w:bCs w:val="0"/>
                <w:sz w:val="20"/>
                <w:szCs w:val="20"/>
              </w:rPr>
            </w:pPr>
            <w:r>
              <w:rPr>
                <w:rFonts w:ascii="Arial" w:hAnsi="Arial" w:cs="Arial"/>
                <w:sz w:val="20"/>
                <w:szCs w:val="20"/>
              </w:rPr>
              <w:t>Week 1</w:t>
            </w:r>
          </w:p>
        </w:tc>
        <w:tc>
          <w:tcPr>
            <w:cnfStyle w:val="000010000000" w:firstRow="0" w:lastRow="0" w:firstColumn="0" w:lastColumn="0" w:oddVBand="1" w:evenVBand="0" w:oddHBand="0" w:evenHBand="0" w:firstRowFirstColumn="0" w:firstRowLastColumn="0" w:lastRowFirstColumn="0" w:lastRowLastColumn="0"/>
            <w:tcW w:w="4890" w:type="dxa"/>
          </w:tcPr>
          <w:p w14:paraId="3D4B3AAB" w14:textId="1F5FFE65" w:rsidR="00103D2A" w:rsidRDefault="00D97ECB">
            <w:pPr>
              <w:spacing w:line="276" w:lineRule="auto"/>
              <w:jc w:val="center"/>
              <w:rPr>
                <w:rFonts w:ascii="Arial" w:hAnsi="Arial" w:cs="Arial"/>
                <w:sz w:val="20"/>
                <w:szCs w:val="20"/>
              </w:rPr>
            </w:pPr>
            <w:r>
              <w:rPr>
                <w:rFonts w:ascii="Arial" w:hAnsi="Arial" w:cs="Arial"/>
                <w:sz w:val="20"/>
                <w:szCs w:val="20"/>
              </w:rPr>
              <w:t xml:space="preserve">Module 1 </w:t>
            </w:r>
            <w:r w:rsidR="00444DD7">
              <w:rPr>
                <w:rFonts w:ascii="Arial" w:hAnsi="Arial" w:cs="Arial"/>
                <w:sz w:val="20"/>
                <w:szCs w:val="20"/>
              </w:rPr>
              <w:t>–</w:t>
            </w:r>
            <w:r>
              <w:rPr>
                <w:rFonts w:ascii="Arial" w:hAnsi="Arial" w:cs="Arial"/>
                <w:sz w:val="20"/>
                <w:szCs w:val="20"/>
              </w:rPr>
              <w:t xml:space="preserve"> </w:t>
            </w:r>
            <w:r w:rsidR="00BC1861">
              <w:rPr>
                <w:rFonts w:ascii="Arial" w:hAnsi="Arial" w:cs="Arial"/>
                <w:sz w:val="20"/>
                <w:szCs w:val="20"/>
              </w:rPr>
              <w:t>Introduction</w:t>
            </w:r>
          </w:p>
          <w:p w14:paraId="17C984E3" w14:textId="40AF1BCB" w:rsidR="00444DD7" w:rsidRPr="00444DD7" w:rsidRDefault="00444DD7">
            <w:pPr>
              <w:spacing w:line="276" w:lineRule="auto"/>
              <w:jc w:val="center"/>
              <w:rPr>
                <w:rFonts w:ascii="Arial" w:hAnsi="Arial" w:cs="Arial"/>
                <w:b/>
                <w:bCs/>
                <w:sz w:val="20"/>
                <w:szCs w:val="20"/>
              </w:rPr>
            </w:pPr>
            <w:r w:rsidRPr="00444DD7">
              <w:rPr>
                <w:rFonts w:ascii="Arial" w:hAnsi="Arial" w:cs="Arial"/>
                <w:b/>
                <w:bCs/>
                <w:sz w:val="20"/>
                <w:szCs w:val="20"/>
              </w:rPr>
              <w:t>5/20 -5/26</w:t>
            </w:r>
          </w:p>
        </w:tc>
        <w:tc>
          <w:tcPr>
            <w:cnfStyle w:val="000100000000" w:firstRow="0" w:lastRow="0" w:firstColumn="0" w:lastColumn="1" w:oddVBand="0" w:evenVBand="0" w:oddHBand="0" w:evenHBand="0" w:firstRowFirstColumn="0" w:firstRowLastColumn="0" w:lastRowFirstColumn="0" w:lastRowLastColumn="0"/>
            <w:tcW w:w="3660" w:type="dxa"/>
          </w:tcPr>
          <w:p w14:paraId="1D7E60A1" w14:textId="1EE01741" w:rsidR="00103D2A" w:rsidRDefault="00BC1861">
            <w:pPr>
              <w:spacing w:line="276" w:lineRule="auto"/>
              <w:jc w:val="center"/>
              <w:rPr>
                <w:rFonts w:ascii="Arial" w:hAnsi="Arial" w:cs="Arial"/>
                <w:b w:val="0"/>
                <w:bCs w:val="0"/>
                <w:sz w:val="20"/>
                <w:szCs w:val="20"/>
              </w:rPr>
            </w:pPr>
            <w:r>
              <w:rPr>
                <w:rFonts w:ascii="Arial" w:hAnsi="Arial" w:cs="Arial"/>
                <w:sz w:val="20"/>
                <w:szCs w:val="20"/>
              </w:rPr>
              <w:t>Reading</w:t>
            </w:r>
            <w:r w:rsidR="0061338A">
              <w:rPr>
                <w:rFonts w:ascii="Arial" w:hAnsi="Arial" w:cs="Arial"/>
                <w:sz w:val="20"/>
                <w:szCs w:val="20"/>
              </w:rPr>
              <w:t xml:space="preserve"> -</w:t>
            </w:r>
            <w:r>
              <w:rPr>
                <w:rFonts w:ascii="Arial" w:hAnsi="Arial" w:cs="Arial"/>
                <w:sz w:val="20"/>
                <w:szCs w:val="20"/>
              </w:rPr>
              <w:t xml:space="preserve"> Chapter 1</w:t>
            </w:r>
          </w:p>
          <w:p w14:paraId="3AB7EB05" w14:textId="2F9EF952" w:rsidR="00A26DE8" w:rsidRPr="00A26DE8" w:rsidRDefault="00A26DE8">
            <w:pPr>
              <w:spacing w:line="276" w:lineRule="auto"/>
              <w:jc w:val="center"/>
              <w:rPr>
                <w:rFonts w:ascii="Arial" w:hAnsi="Arial" w:cs="Arial"/>
                <w:sz w:val="20"/>
                <w:szCs w:val="20"/>
              </w:rPr>
            </w:pPr>
            <w:r w:rsidRPr="00A26DE8">
              <w:rPr>
                <w:rFonts w:ascii="Arial" w:hAnsi="Arial" w:cs="Arial"/>
                <w:sz w:val="20"/>
                <w:szCs w:val="20"/>
              </w:rPr>
              <w:t>Syllabus Quiz</w:t>
            </w:r>
          </w:p>
          <w:p w14:paraId="28FBAFD7" w14:textId="208573CB" w:rsidR="00466CE2" w:rsidRDefault="00466CE2">
            <w:pPr>
              <w:spacing w:line="276" w:lineRule="auto"/>
              <w:jc w:val="center"/>
              <w:rPr>
                <w:rFonts w:ascii="Arial" w:hAnsi="Arial" w:cs="Arial"/>
                <w:sz w:val="20"/>
                <w:szCs w:val="20"/>
              </w:rPr>
            </w:pPr>
            <w:r>
              <w:rPr>
                <w:rFonts w:ascii="Arial" w:hAnsi="Arial" w:cs="Arial"/>
                <w:sz w:val="20"/>
                <w:szCs w:val="20"/>
              </w:rPr>
              <w:t>Quiz 1</w:t>
            </w:r>
          </w:p>
        </w:tc>
      </w:tr>
      <w:tr w:rsidR="00232518" w14:paraId="08898AB0" w14:textId="77777777" w:rsidTr="00BF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708F29D9" w14:textId="45F00022" w:rsidR="00232518" w:rsidRDefault="00232518">
            <w:pPr>
              <w:spacing w:line="276" w:lineRule="auto"/>
              <w:jc w:val="center"/>
              <w:rPr>
                <w:rFonts w:ascii="Arial" w:hAnsi="Arial" w:cs="Arial"/>
                <w:sz w:val="20"/>
                <w:szCs w:val="20"/>
              </w:rPr>
            </w:pPr>
            <w:r>
              <w:rPr>
                <w:rFonts w:ascii="Arial" w:hAnsi="Arial" w:cs="Arial"/>
                <w:sz w:val="20"/>
                <w:szCs w:val="20"/>
              </w:rPr>
              <w:t>Week 2</w:t>
            </w:r>
          </w:p>
        </w:tc>
        <w:tc>
          <w:tcPr>
            <w:cnfStyle w:val="000010000000" w:firstRow="0" w:lastRow="0" w:firstColumn="0" w:lastColumn="0" w:oddVBand="1" w:evenVBand="0" w:oddHBand="0" w:evenHBand="0" w:firstRowFirstColumn="0" w:firstRowLastColumn="0" w:lastRowFirstColumn="0" w:lastRowLastColumn="0"/>
            <w:tcW w:w="4890" w:type="dxa"/>
            <w:vMerge w:val="restart"/>
          </w:tcPr>
          <w:p w14:paraId="1802763F" w14:textId="77777777" w:rsidR="00232518" w:rsidRDefault="00D97ECB" w:rsidP="00232518">
            <w:pPr>
              <w:spacing w:line="276" w:lineRule="auto"/>
              <w:jc w:val="center"/>
            </w:pPr>
            <w:r>
              <w:rPr>
                <w:rFonts w:ascii="Arial" w:hAnsi="Arial" w:cs="Arial"/>
                <w:sz w:val="20"/>
                <w:szCs w:val="20"/>
              </w:rPr>
              <w:t xml:space="preserve">Module 2 - </w:t>
            </w:r>
            <w:r w:rsidR="00232518" w:rsidRPr="00C55F53">
              <w:t>Web App Structure &amp; Recon</w:t>
            </w:r>
          </w:p>
          <w:p w14:paraId="3F4564A4" w14:textId="2CD19E61" w:rsidR="00444DD7" w:rsidRPr="00444DD7" w:rsidRDefault="00444DD7" w:rsidP="00232518">
            <w:pPr>
              <w:spacing w:line="276" w:lineRule="auto"/>
              <w:jc w:val="center"/>
              <w:rPr>
                <w:b/>
                <w:bCs/>
              </w:rPr>
            </w:pPr>
            <w:r w:rsidRPr="00444DD7">
              <w:rPr>
                <w:rFonts w:ascii="Arial" w:hAnsi="Arial" w:cs="Arial"/>
                <w:b/>
                <w:bCs/>
                <w:sz w:val="20"/>
                <w:szCs w:val="20"/>
              </w:rPr>
              <w:t>5/2</w:t>
            </w:r>
            <w:r w:rsidRPr="00444DD7">
              <w:rPr>
                <w:rFonts w:ascii="Arial" w:hAnsi="Arial" w:cs="Arial"/>
                <w:b/>
                <w:bCs/>
                <w:sz w:val="20"/>
                <w:szCs w:val="20"/>
              </w:rPr>
              <w:t>7</w:t>
            </w:r>
            <w:r w:rsidRPr="00444DD7">
              <w:rPr>
                <w:rFonts w:ascii="Arial" w:hAnsi="Arial" w:cs="Arial"/>
                <w:b/>
                <w:bCs/>
                <w:sz w:val="20"/>
                <w:szCs w:val="20"/>
              </w:rPr>
              <w:t xml:space="preserve"> -</w:t>
            </w:r>
            <w:r w:rsidRPr="00444DD7">
              <w:rPr>
                <w:rFonts w:ascii="Arial" w:hAnsi="Arial" w:cs="Arial"/>
                <w:b/>
                <w:bCs/>
                <w:sz w:val="20"/>
                <w:szCs w:val="20"/>
              </w:rPr>
              <w:t>6</w:t>
            </w:r>
            <w:r w:rsidRPr="00444DD7">
              <w:rPr>
                <w:rFonts w:ascii="Arial" w:hAnsi="Arial" w:cs="Arial"/>
                <w:b/>
                <w:bCs/>
                <w:sz w:val="20"/>
                <w:szCs w:val="20"/>
              </w:rPr>
              <w:t>/2</w:t>
            </w:r>
          </w:p>
        </w:tc>
        <w:tc>
          <w:tcPr>
            <w:cnfStyle w:val="000100000000" w:firstRow="0" w:lastRow="0" w:firstColumn="0" w:lastColumn="1" w:oddVBand="0" w:evenVBand="0" w:oddHBand="0" w:evenHBand="0" w:firstRowFirstColumn="0" w:firstRowLastColumn="0" w:lastRowFirstColumn="0" w:lastRowLastColumn="0"/>
            <w:tcW w:w="3660" w:type="dxa"/>
            <w:vMerge w:val="restart"/>
          </w:tcPr>
          <w:p w14:paraId="59AD52F0" w14:textId="7228A577" w:rsidR="00232518" w:rsidRDefault="00232518">
            <w:pPr>
              <w:spacing w:line="276" w:lineRule="auto"/>
              <w:jc w:val="center"/>
              <w:rPr>
                <w:rFonts w:ascii="Arial" w:hAnsi="Arial" w:cs="Arial"/>
                <w:b w:val="0"/>
                <w:bCs w:val="0"/>
                <w:sz w:val="20"/>
                <w:szCs w:val="20"/>
              </w:rPr>
            </w:pPr>
            <w:r>
              <w:rPr>
                <w:rFonts w:ascii="Arial" w:hAnsi="Arial" w:cs="Arial"/>
                <w:sz w:val="20"/>
                <w:szCs w:val="20"/>
              </w:rPr>
              <w:t>Reading</w:t>
            </w:r>
            <w:r w:rsidR="0061338A">
              <w:rPr>
                <w:rFonts w:ascii="Arial" w:hAnsi="Arial" w:cs="Arial"/>
                <w:sz w:val="20"/>
                <w:szCs w:val="20"/>
              </w:rPr>
              <w:t xml:space="preserve"> -</w:t>
            </w:r>
            <w:r>
              <w:rPr>
                <w:rFonts w:ascii="Arial" w:hAnsi="Arial" w:cs="Arial"/>
                <w:sz w:val="20"/>
                <w:szCs w:val="20"/>
              </w:rPr>
              <w:t xml:space="preserve"> Chapter</w:t>
            </w:r>
            <w:r w:rsidR="0061338A">
              <w:rPr>
                <w:rFonts w:ascii="Arial" w:hAnsi="Arial" w:cs="Arial"/>
                <w:sz w:val="20"/>
                <w:szCs w:val="20"/>
              </w:rPr>
              <w:t>s</w:t>
            </w:r>
            <w:r>
              <w:rPr>
                <w:rFonts w:ascii="Arial" w:hAnsi="Arial" w:cs="Arial"/>
                <w:sz w:val="20"/>
                <w:szCs w:val="20"/>
              </w:rPr>
              <w:t xml:space="preserve"> 2, 3, 4</w:t>
            </w:r>
          </w:p>
          <w:p w14:paraId="6432B653" w14:textId="0CB35BA0" w:rsidR="00D1181B" w:rsidRPr="00AB71DD" w:rsidRDefault="00AB71DD" w:rsidP="00BC1861">
            <w:pPr>
              <w:spacing w:line="276" w:lineRule="auto"/>
              <w:jc w:val="center"/>
              <w:rPr>
                <w:rFonts w:ascii="Arial" w:hAnsi="Arial" w:cs="Arial"/>
                <w:b w:val="0"/>
                <w:bCs w:val="0"/>
                <w:sz w:val="20"/>
                <w:szCs w:val="20"/>
              </w:rPr>
            </w:pPr>
            <w:r>
              <w:rPr>
                <w:rFonts w:ascii="Arial" w:hAnsi="Arial" w:cs="Arial"/>
                <w:sz w:val="20"/>
                <w:szCs w:val="20"/>
              </w:rPr>
              <w:t>Assignment</w:t>
            </w:r>
            <w:r w:rsidR="00BC1861">
              <w:rPr>
                <w:rFonts w:ascii="Arial" w:hAnsi="Arial" w:cs="Arial"/>
                <w:sz w:val="20"/>
                <w:szCs w:val="20"/>
              </w:rPr>
              <w:t>s</w:t>
            </w:r>
            <w:r>
              <w:rPr>
                <w:rFonts w:ascii="Arial" w:hAnsi="Arial" w:cs="Arial"/>
                <w:sz w:val="20"/>
                <w:szCs w:val="20"/>
              </w:rPr>
              <w:t xml:space="preserve"> 1, 2</w:t>
            </w:r>
          </w:p>
        </w:tc>
      </w:tr>
      <w:tr w:rsidR="00232518" w14:paraId="1D836154" w14:textId="77777777" w:rsidTr="00BF6637">
        <w:tc>
          <w:tcPr>
            <w:cnfStyle w:val="001000000000" w:firstRow="0" w:lastRow="0" w:firstColumn="1" w:lastColumn="0" w:oddVBand="0" w:evenVBand="0" w:oddHBand="0" w:evenHBand="0" w:firstRowFirstColumn="0" w:firstRowLastColumn="0" w:lastRowFirstColumn="0" w:lastRowLastColumn="0"/>
            <w:tcW w:w="1291" w:type="dxa"/>
          </w:tcPr>
          <w:p w14:paraId="79593CAD" w14:textId="6E058967" w:rsidR="00232518" w:rsidRDefault="00232518">
            <w:pPr>
              <w:spacing w:line="276" w:lineRule="auto"/>
              <w:jc w:val="center"/>
              <w:rPr>
                <w:rFonts w:ascii="Arial" w:hAnsi="Arial" w:cs="Arial"/>
                <w:sz w:val="20"/>
                <w:szCs w:val="20"/>
              </w:rPr>
            </w:pPr>
            <w:r>
              <w:rPr>
                <w:rFonts w:ascii="Arial" w:hAnsi="Arial" w:cs="Arial"/>
                <w:sz w:val="20"/>
                <w:szCs w:val="20"/>
              </w:rPr>
              <w:t xml:space="preserve">Week </w:t>
            </w:r>
            <w:r w:rsidR="00590E2C">
              <w:rPr>
                <w:rFonts w:ascii="Arial" w:hAnsi="Arial" w:cs="Arial"/>
                <w:sz w:val="20"/>
                <w:szCs w:val="20"/>
              </w:rPr>
              <w:t>2</w:t>
            </w:r>
          </w:p>
        </w:tc>
        <w:tc>
          <w:tcPr>
            <w:cnfStyle w:val="000010000000" w:firstRow="0" w:lastRow="0" w:firstColumn="0" w:lastColumn="0" w:oddVBand="1" w:evenVBand="0" w:oddHBand="0" w:evenHBand="0" w:firstRowFirstColumn="0" w:firstRowLastColumn="0" w:lastRowFirstColumn="0" w:lastRowLastColumn="0"/>
            <w:tcW w:w="4890" w:type="dxa"/>
            <w:vMerge/>
          </w:tcPr>
          <w:p w14:paraId="2CFEEAFD" w14:textId="4FB65311" w:rsidR="00232518" w:rsidRDefault="00232518">
            <w:pPr>
              <w:spacing w:line="276" w:lineRule="auto"/>
              <w:jc w:val="center"/>
              <w:rPr>
                <w:rFonts w:ascii="Arial" w:hAnsi="Arial" w:cs="Arial"/>
                <w:sz w:val="20"/>
                <w:szCs w:val="20"/>
              </w:rPr>
            </w:pPr>
          </w:p>
        </w:tc>
        <w:tc>
          <w:tcPr>
            <w:cnfStyle w:val="000100000000" w:firstRow="0" w:lastRow="0" w:firstColumn="0" w:lastColumn="1" w:oddVBand="0" w:evenVBand="0" w:oddHBand="0" w:evenHBand="0" w:firstRowFirstColumn="0" w:firstRowLastColumn="0" w:lastRowFirstColumn="0" w:lastRowLastColumn="0"/>
            <w:tcW w:w="3660" w:type="dxa"/>
            <w:vMerge/>
          </w:tcPr>
          <w:p w14:paraId="4A89A4C8" w14:textId="700865A7" w:rsidR="00232518" w:rsidRDefault="00232518">
            <w:pPr>
              <w:spacing w:line="276" w:lineRule="auto"/>
              <w:jc w:val="center"/>
              <w:rPr>
                <w:rFonts w:ascii="Arial" w:hAnsi="Arial" w:cs="Arial"/>
                <w:sz w:val="20"/>
                <w:szCs w:val="20"/>
              </w:rPr>
            </w:pPr>
          </w:p>
        </w:tc>
      </w:tr>
      <w:tr w:rsidR="00103D2A" w14:paraId="18526FFE" w14:textId="77777777" w:rsidTr="00BF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3F723F22" w14:textId="5D08E294" w:rsidR="00103D2A" w:rsidRDefault="00DC05A8">
            <w:pPr>
              <w:spacing w:line="276" w:lineRule="auto"/>
              <w:jc w:val="center"/>
              <w:rPr>
                <w:rFonts w:ascii="Arial" w:hAnsi="Arial" w:cs="Arial"/>
                <w:sz w:val="20"/>
                <w:szCs w:val="20"/>
              </w:rPr>
            </w:pPr>
            <w:r>
              <w:rPr>
                <w:rFonts w:ascii="Arial" w:hAnsi="Arial" w:cs="Arial"/>
                <w:sz w:val="20"/>
                <w:szCs w:val="20"/>
              </w:rPr>
              <w:t xml:space="preserve">Week </w:t>
            </w:r>
            <w:r w:rsidR="00590E2C">
              <w:rPr>
                <w:rFonts w:ascii="Arial" w:hAnsi="Arial" w:cs="Arial"/>
                <w:sz w:val="20"/>
                <w:szCs w:val="20"/>
              </w:rPr>
              <w:t>3</w:t>
            </w:r>
          </w:p>
        </w:tc>
        <w:tc>
          <w:tcPr>
            <w:cnfStyle w:val="000010000000" w:firstRow="0" w:lastRow="0" w:firstColumn="0" w:lastColumn="0" w:oddVBand="1" w:evenVBand="0" w:oddHBand="0" w:evenHBand="0" w:firstRowFirstColumn="0" w:firstRowLastColumn="0" w:lastRowFirstColumn="0" w:lastRowLastColumn="0"/>
            <w:tcW w:w="4890" w:type="dxa"/>
          </w:tcPr>
          <w:p w14:paraId="54486165" w14:textId="17728497" w:rsidR="00103D2A" w:rsidRDefault="00D97ECB" w:rsidP="00A301DA">
            <w:pPr>
              <w:spacing w:line="276" w:lineRule="auto"/>
              <w:jc w:val="center"/>
              <w:rPr>
                <w:rFonts w:ascii="Arial" w:hAnsi="Arial" w:cs="Arial"/>
                <w:sz w:val="20"/>
                <w:szCs w:val="20"/>
              </w:rPr>
            </w:pPr>
            <w:r>
              <w:rPr>
                <w:rFonts w:ascii="Arial" w:hAnsi="Arial" w:cs="Arial"/>
                <w:sz w:val="20"/>
                <w:szCs w:val="20"/>
              </w:rPr>
              <w:t xml:space="preserve">Module 3 </w:t>
            </w:r>
            <w:r w:rsidR="00444DD7">
              <w:rPr>
                <w:rFonts w:ascii="Arial" w:hAnsi="Arial" w:cs="Arial"/>
                <w:sz w:val="20"/>
                <w:szCs w:val="20"/>
              </w:rPr>
              <w:t>–</w:t>
            </w:r>
            <w:r>
              <w:rPr>
                <w:rFonts w:ascii="Arial" w:hAnsi="Arial" w:cs="Arial"/>
                <w:sz w:val="20"/>
                <w:szCs w:val="20"/>
              </w:rPr>
              <w:t xml:space="preserve"> </w:t>
            </w:r>
            <w:r w:rsidR="00BC1861">
              <w:rPr>
                <w:rFonts w:ascii="Arial" w:hAnsi="Arial" w:cs="Arial"/>
                <w:sz w:val="20"/>
                <w:szCs w:val="20"/>
              </w:rPr>
              <w:t>HTTP</w:t>
            </w:r>
          </w:p>
          <w:p w14:paraId="44DE08EC" w14:textId="03341FAF" w:rsidR="00444DD7" w:rsidRPr="00444DD7" w:rsidRDefault="00444DD7" w:rsidP="00A301DA">
            <w:pPr>
              <w:spacing w:line="276" w:lineRule="auto"/>
              <w:jc w:val="center"/>
              <w:rPr>
                <w:rFonts w:ascii="Arial" w:hAnsi="Arial" w:cs="Arial"/>
                <w:b/>
                <w:bCs/>
                <w:sz w:val="20"/>
                <w:szCs w:val="20"/>
              </w:rPr>
            </w:pPr>
            <w:r w:rsidRPr="00444DD7">
              <w:rPr>
                <w:rFonts w:ascii="Arial" w:hAnsi="Arial" w:cs="Arial"/>
                <w:b/>
                <w:bCs/>
                <w:sz w:val="20"/>
                <w:szCs w:val="20"/>
              </w:rPr>
              <w:t>6</w:t>
            </w:r>
            <w:r w:rsidRPr="00444DD7">
              <w:rPr>
                <w:rFonts w:ascii="Arial" w:hAnsi="Arial" w:cs="Arial"/>
                <w:b/>
                <w:bCs/>
                <w:sz w:val="20"/>
                <w:szCs w:val="20"/>
              </w:rPr>
              <w:t>/</w:t>
            </w:r>
            <w:r w:rsidRPr="00444DD7">
              <w:rPr>
                <w:rFonts w:ascii="Arial" w:hAnsi="Arial" w:cs="Arial"/>
                <w:b/>
                <w:bCs/>
                <w:sz w:val="20"/>
                <w:szCs w:val="20"/>
              </w:rPr>
              <w:t>3</w:t>
            </w:r>
            <w:r w:rsidRPr="00444DD7">
              <w:rPr>
                <w:rFonts w:ascii="Arial" w:hAnsi="Arial" w:cs="Arial"/>
                <w:b/>
                <w:bCs/>
                <w:sz w:val="20"/>
                <w:szCs w:val="20"/>
              </w:rPr>
              <w:t xml:space="preserve"> -6/</w:t>
            </w:r>
            <w:r w:rsidRPr="00444DD7">
              <w:rPr>
                <w:rFonts w:ascii="Arial" w:hAnsi="Arial" w:cs="Arial"/>
                <w:b/>
                <w:bCs/>
                <w:sz w:val="20"/>
                <w:szCs w:val="20"/>
              </w:rPr>
              <w:t>9</w:t>
            </w:r>
          </w:p>
        </w:tc>
        <w:tc>
          <w:tcPr>
            <w:cnfStyle w:val="000100000000" w:firstRow="0" w:lastRow="0" w:firstColumn="0" w:lastColumn="1" w:oddVBand="0" w:evenVBand="0" w:oddHBand="0" w:evenHBand="0" w:firstRowFirstColumn="0" w:firstRowLastColumn="0" w:lastRowFirstColumn="0" w:lastRowLastColumn="0"/>
            <w:tcW w:w="3660" w:type="dxa"/>
          </w:tcPr>
          <w:p w14:paraId="1E41BD19" w14:textId="70FC45A7" w:rsidR="00D1181B" w:rsidRPr="00D1181B" w:rsidRDefault="00D1181B">
            <w:pPr>
              <w:spacing w:line="276" w:lineRule="auto"/>
              <w:jc w:val="center"/>
              <w:rPr>
                <w:rFonts w:ascii="Arial" w:hAnsi="Arial" w:cs="Arial"/>
                <w:sz w:val="20"/>
                <w:szCs w:val="20"/>
              </w:rPr>
            </w:pPr>
            <w:r w:rsidRPr="00D1181B">
              <w:rPr>
                <w:rFonts w:ascii="Arial" w:hAnsi="Arial" w:cs="Arial"/>
                <w:sz w:val="20"/>
                <w:szCs w:val="20"/>
              </w:rPr>
              <w:t>Assignment 3</w:t>
            </w:r>
          </w:p>
          <w:p w14:paraId="1509140A" w14:textId="66A9E1A1" w:rsidR="00AB71DD" w:rsidRDefault="00D1181B">
            <w:pPr>
              <w:spacing w:line="276" w:lineRule="auto"/>
              <w:jc w:val="center"/>
              <w:rPr>
                <w:rFonts w:ascii="Arial" w:hAnsi="Arial" w:cs="Arial"/>
                <w:sz w:val="20"/>
                <w:szCs w:val="20"/>
              </w:rPr>
            </w:pPr>
            <w:r>
              <w:rPr>
                <w:rFonts w:ascii="Arial" w:hAnsi="Arial" w:cs="Arial"/>
                <w:sz w:val="20"/>
                <w:szCs w:val="20"/>
              </w:rPr>
              <w:t>Quiz 2</w:t>
            </w:r>
          </w:p>
        </w:tc>
      </w:tr>
      <w:tr w:rsidR="000902E7" w14:paraId="4D86C7FE" w14:textId="77777777" w:rsidTr="00D45981">
        <w:tc>
          <w:tcPr>
            <w:cnfStyle w:val="001000000000" w:firstRow="0" w:lastRow="0" w:firstColumn="1" w:lastColumn="0" w:oddVBand="0" w:evenVBand="0" w:oddHBand="0" w:evenHBand="0" w:firstRowFirstColumn="0" w:firstRowLastColumn="0" w:lastRowFirstColumn="0" w:lastRowLastColumn="0"/>
            <w:tcW w:w="9841" w:type="dxa"/>
            <w:gridSpan w:val="3"/>
            <w:shd w:val="clear" w:color="auto" w:fill="D0CECE" w:themeFill="background2" w:themeFillShade="E6"/>
          </w:tcPr>
          <w:p w14:paraId="334DDF93" w14:textId="01F83A5A" w:rsidR="000902E7" w:rsidRPr="00D1181B" w:rsidRDefault="00D45981">
            <w:pPr>
              <w:spacing w:line="276" w:lineRule="auto"/>
              <w:jc w:val="center"/>
              <w:rPr>
                <w:rFonts w:ascii="Arial" w:hAnsi="Arial" w:cs="Arial"/>
                <w:sz w:val="20"/>
                <w:szCs w:val="20"/>
              </w:rPr>
            </w:pPr>
            <w:r w:rsidRPr="00D45981">
              <w:rPr>
                <w:rFonts w:ascii="Arial" w:hAnsi="Arial" w:cs="Arial"/>
                <w:sz w:val="20"/>
                <w:szCs w:val="20"/>
              </w:rPr>
              <w:t>Part 2 - Client-side attacks and defenses</w:t>
            </w:r>
          </w:p>
        </w:tc>
      </w:tr>
      <w:tr w:rsidR="00103D2A" w14:paraId="4563E481" w14:textId="77777777" w:rsidTr="00BF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2D9F2B22" w14:textId="7DC04A3E" w:rsidR="00103D2A" w:rsidRDefault="00DC05A8">
            <w:pPr>
              <w:spacing w:line="276" w:lineRule="auto"/>
              <w:jc w:val="center"/>
              <w:rPr>
                <w:rFonts w:ascii="Arial" w:hAnsi="Arial" w:cs="Arial"/>
                <w:sz w:val="20"/>
                <w:szCs w:val="20"/>
              </w:rPr>
            </w:pPr>
            <w:r>
              <w:rPr>
                <w:rFonts w:ascii="Arial" w:hAnsi="Arial" w:cs="Arial"/>
                <w:sz w:val="20"/>
                <w:szCs w:val="20"/>
              </w:rPr>
              <w:t xml:space="preserve">Week </w:t>
            </w:r>
            <w:r w:rsidR="00590E2C">
              <w:rPr>
                <w:rFonts w:ascii="Arial" w:hAnsi="Arial" w:cs="Arial"/>
                <w:sz w:val="20"/>
                <w:szCs w:val="20"/>
              </w:rPr>
              <w:t>4</w:t>
            </w:r>
          </w:p>
        </w:tc>
        <w:tc>
          <w:tcPr>
            <w:cnfStyle w:val="000010000000" w:firstRow="0" w:lastRow="0" w:firstColumn="0" w:lastColumn="0" w:oddVBand="1" w:evenVBand="0" w:oddHBand="0" w:evenHBand="0" w:firstRowFirstColumn="0" w:firstRowLastColumn="0" w:lastRowFirstColumn="0" w:lastRowLastColumn="0"/>
            <w:tcW w:w="4890" w:type="dxa"/>
          </w:tcPr>
          <w:p w14:paraId="234EE49E" w14:textId="77777777" w:rsidR="00103D2A" w:rsidRDefault="00D97ECB">
            <w:pPr>
              <w:spacing w:line="276" w:lineRule="auto"/>
              <w:jc w:val="center"/>
              <w:rPr>
                <w:rFonts w:ascii="Roboto" w:hAnsi="Roboto"/>
                <w:color w:val="000000"/>
                <w:sz w:val="20"/>
                <w:szCs w:val="20"/>
                <w:shd w:val="clear" w:color="auto" w:fill="FFFFFF"/>
              </w:rPr>
            </w:pPr>
            <w:r>
              <w:rPr>
                <w:rFonts w:ascii="Arial" w:hAnsi="Arial" w:cs="Arial"/>
                <w:sz w:val="20"/>
                <w:szCs w:val="20"/>
              </w:rPr>
              <w:t xml:space="preserve">Module 4 - </w:t>
            </w:r>
            <w:r w:rsidR="00D1181B">
              <w:rPr>
                <w:rFonts w:ascii="Roboto" w:hAnsi="Roboto"/>
                <w:color w:val="000000"/>
                <w:sz w:val="20"/>
                <w:szCs w:val="20"/>
                <w:shd w:val="clear" w:color="auto" w:fill="FFFFFF"/>
              </w:rPr>
              <w:t>Cookies and Sessions</w:t>
            </w:r>
          </w:p>
          <w:p w14:paraId="4E46723F" w14:textId="25755084" w:rsidR="00444DD7" w:rsidRDefault="00444DD7">
            <w:pPr>
              <w:spacing w:line="276" w:lineRule="auto"/>
              <w:jc w:val="center"/>
              <w:rPr>
                <w:rFonts w:ascii="Arial" w:hAnsi="Arial" w:cs="Arial"/>
                <w:sz w:val="20"/>
                <w:szCs w:val="20"/>
              </w:rPr>
            </w:pPr>
            <w:r w:rsidRPr="00444DD7">
              <w:rPr>
                <w:rFonts w:ascii="Arial" w:hAnsi="Arial" w:cs="Arial"/>
                <w:b/>
                <w:bCs/>
                <w:sz w:val="20"/>
                <w:szCs w:val="20"/>
              </w:rPr>
              <w:t>6/</w:t>
            </w:r>
            <w:r>
              <w:rPr>
                <w:rFonts w:ascii="Arial" w:hAnsi="Arial" w:cs="Arial"/>
                <w:b/>
                <w:bCs/>
                <w:sz w:val="20"/>
                <w:szCs w:val="20"/>
              </w:rPr>
              <w:t>10</w:t>
            </w:r>
            <w:r w:rsidRPr="00444DD7">
              <w:rPr>
                <w:rFonts w:ascii="Arial" w:hAnsi="Arial" w:cs="Arial"/>
                <w:b/>
                <w:bCs/>
                <w:sz w:val="20"/>
                <w:szCs w:val="20"/>
              </w:rPr>
              <w:t xml:space="preserve"> -6/</w:t>
            </w:r>
            <w:r>
              <w:rPr>
                <w:rFonts w:ascii="Arial" w:hAnsi="Arial" w:cs="Arial"/>
                <w:b/>
                <w:bCs/>
                <w:sz w:val="20"/>
                <w:szCs w:val="20"/>
              </w:rPr>
              <w:t>16</w:t>
            </w:r>
          </w:p>
        </w:tc>
        <w:tc>
          <w:tcPr>
            <w:cnfStyle w:val="000100000000" w:firstRow="0" w:lastRow="0" w:firstColumn="0" w:lastColumn="1" w:oddVBand="0" w:evenVBand="0" w:oddHBand="0" w:evenHBand="0" w:firstRowFirstColumn="0" w:firstRowLastColumn="0" w:lastRowFirstColumn="0" w:lastRowLastColumn="0"/>
            <w:tcW w:w="3660" w:type="dxa"/>
          </w:tcPr>
          <w:p w14:paraId="7F99ABE1" w14:textId="7C6EB3C7" w:rsidR="00103D2A" w:rsidRDefault="0094625B">
            <w:pPr>
              <w:spacing w:line="276" w:lineRule="auto"/>
              <w:jc w:val="center"/>
              <w:rPr>
                <w:rFonts w:ascii="Arial" w:hAnsi="Arial" w:cs="Arial"/>
                <w:sz w:val="20"/>
                <w:szCs w:val="20"/>
              </w:rPr>
            </w:pPr>
            <w:r>
              <w:rPr>
                <w:rFonts w:ascii="Arial" w:hAnsi="Arial" w:cs="Arial"/>
                <w:sz w:val="20"/>
                <w:szCs w:val="20"/>
              </w:rPr>
              <w:t>Quiz 3</w:t>
            </w:r>
          </w:p>
        </w:tc>
      </w:tr>
      <w:tr w:rsidR="00DC05A8" w14:paraId="4B07B962" w14:textId="77777777" w:rsidTr="00BF6637">
        <w:tc>
          <w:tcPr>
            <w:cnfStyle w:val="001000000000" w:firstRow="0" w:lastRow="0" w:firstColumn="1" w:lastColumn="0" w:oddVBand="0" w:evenVBand="0" w:oddHBand="0" w:evenHBand="0" w:firstRowFirstColumn="0" w:firstRowLastColumn="0" w:lastRowFirstColumn="0" w:lastRowLastColumn="0"/>
            <w:tcW w:w="1291" w:type="dxa"/>
          </w:tcPr>
          <w:p w14:paraId="10E53F19" w14:textId="28895C86" w:rsidR="00DC05A8" w:rsidRDefault="00DC05A8">
            <w:pPr>
              <w:spacing w:line="276" w:lineRule="auto"/>
              <w:jc w:val="center"/>
              <w:rPr>
                <w:rFonts w:ascii="Arial" w:hAnsi="Arial" w:cs="Arial"/>
                <w:sz w:val="20"/>
                <w:szCs w:val="20"/>
              </w:rPr>
            </w:pPr>
            <w:r>
              <w:rPr>
                <w:rFonts w:ascii="Arial" w:hAnsi="Arial" w:cs="Arial"/>
                <w:sz w:val="20"/>
                <w:szCs w:val="20"/>
              </w:rPr>
              <w:t xml:space="preserve">Week </w:t>
            </w:r>
            <w:r w:rsidR="00590E2C">
              <w:rPr>
                <w:rFonts w:ascii="Arial" w:hAnsi="Arial" w:cs="Arial"/>
                <w:sz w:val="20"/>
                <w:szCs w:val="20"/>
              </w:rPr>
              <w:t>4</w:t>
            </w:r>
          </w:p>
        </w:tc>
        <w:tc>
          <w:tcPr>
            <w:cnfStyle w:val="000010000000" w:firstRow="0" w:lastRow="0" w:firstColumn="0" w:lastColumn="0" w:oddVBand="1" w:evenVBand="0" w:oddHBand="0" w:evenHBand="0" w:firstRowFirstColumn="0" w:firstRowLastColumn="0" w:lastRowFirstColumn="0" w:lastRowLastColumn="0"/>
            <w:tcW w:w="4890" w:type="dxa"/>
          </w:tcPr>
          <w:p w14:paraId="0DFA1E78" w14:textId="77777777" w:rsidR="00DC05A8" w:rsidRDefault="00D97ECB">
            <w:pPr>
              <w:spacing w:line="276" w:lineRule="auto"/>
              <w:jc w:val="center"/>
              <w:rPr>
                <w:rFonts w:ascii="Arial" w:hAnsi="Arial" w:cs="Arial"/>
                <w:sz w:val="20"/>
                <w:szCs w:val="20"/>
              </w:rPr>
            </w:pPr>
            <w:r>
              <w:rPr>
                <w:rFonts w:ascii="Arial" w:hAnsi="Arial" w:cs="Arial"/>
                <w:sz w:val="20"/>
                <w:szCs w:val="20"/>
              </w:rPr>
              <w:t xml:space="preserve">Module 5 - </w:t>
            </w:r>
            <w:r w:rsidR="0013049E" w:rsidRPr="0013049E">
              <w:rPr>
                <w:rFonts w:ascii="Arial" w:hAnsi="Arial" w:cs="Arial"/>
                <w:sz w:val="20"/>
                <w:szCs w:val="20"/>
              </w:rPr>
              <w:t>Cross Site Request Forgery &amp; Defense</w:t>
            </w:r>
          </w:p>
          <w:p w14:paraId="45B25149" w14:textId="4F6F9BF6" w:rsidR="00444DD7" w:rsidRDefault="00444DD7">
            <w:pPr>
              <w:spacing w:line="276" w:lineRule="auto"/>
              <w:jc w:val="center"/>
              <w:rPr>
                <w:rFonts w:ascii="Arial" w:hAnsi="Arial" w:cs="Arial"/>
                <w:sz w:val="20"/>
                <w:szCs w:val="20"/>
              </w:rPr>
            </w:pPr>
            <w:r w:rsidRPr="00444DD7">
              <w:rPr>
                <w:rFonts w:ascii="Arial" w:hAnsi="Arial" w:cs="Arial"/>
                <w:b/>
                <w:bCs/>
                <w:sz w:val="20"/>
                <w:szCs w:val="20"/>
              </w:rPr>
              <w:t>6/</w:t>
            </w:r>
            <w:r>
              <w:rPr>
                <w:rFonts w:ascii="Arial" w:hAnsi="Arial" w:cs="Arial"/>
                <w:b/>
                <w:bCs/>
                <w:sz w:val="20"/>
                <w:szCs w:val="20"/>
              </w:rPr>
              <w:t>10</w:t>
            </w:r>
            <w:r w:rsidRPr="00444DD7">
              <w:rPr>
                <w:rFonts w:ascii="Arial" w:hAnsi="Arial" w:cs="Arial"/>
                <w:b/>
                <w:bCs/>
                <w:sz w:val="20"/>
                <w:szCs w:val="20"/>
              </w:rPr>
              <w:t xml:space="preserve"> -6/</w:t>
            </w:r>
            <w:r>
              <w:rPr>
                <w:rFonts w:ascii="Arial" w:hAnsi="Arial" w:cs="Arial"/>
                <w:b/>
                <w:bCs/>
                <w:sz w:val="20"/>
                <w:szCs w:val="20"/>
              </w:rPr>
              <w:t>16</w:t>
            </w:r>
          </w:p>
        </w:tc>
        <w:tc>
          <w:tcPr>
            <w:cnfStyle w:val="000100000000" w:firstRow="0" w:lastRow="0" w:firstColumn="0" w:lastColumn="1" w:oddVBand="0" w:evenVBand="0" w:oddHBand="0" w:evenHBand="0" w:firstRowFirstColumn="0" w:firstRowLastColumn="0" w:lastRowFirstColumn="0" w:lastRowLastColumn="0"/>
            <w:tcW w:w="3660" w:type="dxa"/>
          </w:tcPr>
          <w:p w14:paraId="15211B92" w14:textId="38002557" w:rsidR="0061338A" w:rsidRDefault="0061338A">
            <w:pPr>
              <w:spacing w:line="276" w:lineRule="auto"/>
              <w:jc w:val="center"/>
              <w:rPr>
                <w:rFonts w:ascii="Arial" w:hAnsi="Arial" w:cs="Arial"/>
                <w:b w:val="0"/>
                <w:bCs w:val="0"/>
                <w:sz w:val="20"/>
                <w:szCs w:val="20"/>
              </w:rPr>
            </w:pPr>
            <w:r>
              <w:rPr>
                <w:rFonts w:ascii="Arial" w:hAnsi="Arial" w:cs="Arial"/>
                <w:sz w:val="20"/>
                <w:szCs w:val="20"/>
              </w:rPr>
              <w:t>Reading - Chapters 11, 23</w:t>
            </w:r>
          </w:p>
          <w:p w14:paraId="64E547FE" w14:textId="360C68E6" w:rsidR="00DC05A8" w:rsidRDefault="00C7750F">
            <w:pPr>
              <w:spacing w:line="276" w:lineRule="auto"/>
              <w:jc w:val="center"/>
              <w:rPr>
                <w:rFonts w:ascii="Arial" w:hAnsi="Arial" w:cs="Arial"/>
                <w:sz w:val="20"/>
                <w:szCs w:val="20"/>
              </w:rPr>
            </w:pPr>
            <w:r>
              <w:rPr>
                <w:rFonts w:ascii="Arial" w:hAnsi="Arial" w:cs="Arial"/>
                <w:sz w:val="20"/>
                <w:szCs w:val="20"/>
              </w:rPr>
              <w:t>Assignment 4</w:t>
            </w:r>
          </w:p>
        </w:tc>
      </w:tr>
      <w:tr w:rsidR="001614EA" w14:paraId="7CF1019E" w14:textId="77777777" w:rsidTr="00BF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0A95F4CE" w14:textId="39BA974B" w:rsidR="001614EA" w:rsidRDefault="001614EA">
            <w:pPr>
              <w:spacing w:line="276" w:lineRule="auto"/>
              <w:jc w:val="center"/>
              <w:rPr>
                <w:rFonts w:ascii="Arial" w:hAnsi="Arial" w:cs="Arial"/>
                <w:sz w:val="20"/>
                <w:szCs w:val="20"/>
              </w:rPr>
            </w:pPr>
            <w:r>
              <w:rPr>
                <w:rFonts w:ascii="Arial" w:hAnsi="Arial" w:cs="Arial"/>
                <w:sz w:val="20"/>
                <w:szCs w:val="20"/>
              </w:rPr>
              <w:t xml:space="preserve">Week </w:t>
            </w:r>
            <w:r w:rsidR="00590E2C">
              <w:rPr>
                <w:rFonts w:ascii="Arial" w:hAnsi="Arial" w:cs="Arial"/>
                <w:sz w:val="20"/>
                <w:szCs w:val="20"/>
              </w:rPr>
              <w:t>5</w:t>
            </w:r>
          </w:p>
        </w:tc>
        <w:tc>
          <w:tcPr>
            <w:cnfStyle w:val="000010000000" w:firstRow="0" w:lastRow="0" w:firstColumn="0" w:lastColumn="0" w:oddVBand="1" w:evenVBand="0" w:oddHBand="0" w:evenHBand="0" w:firstRowFirstColumn="0" w:firstRowLastColumn="0" w:lastRowFirstColumn="0" w:lastRowLastColumn="0"/>
            <w:tcW w:w="4890" w:type="dxa"/>
          </w:tcPr>
          <w:p w14:paraId="6B1161CE" w14:textId="77777777" w:rsidR="001614EA" w:rsidRDefault="001614EA">
            <w:pPr>
              <w:spacing w:line="276" w:lineRule="auto"/>
              <w:jc w:val="center"/>
              <w:rPr>
                <w:rFonts w:ascii="Arial" w:hAnsi="Arial" w:cs="Arial"/>
                <w:sz w:val="20"/>
                <w:szCs w:val="20"/>
              </w:rPr>
            </w:pPr>
            <w:r w:rsidRPr="001614EA">
              <w:rPr>
                <w:rFonts w:ascii="Arial" w:hAnsi="Arial" w:cs="Arial"/>
                <w:sz w:val="20"/>
                <w:szCs w:val="20"/>
              </w:rPr>
              <w:t>Module 6 - Cross Site Scripting &amp; Defense</w:t>
            </w:r>
          </w:p>
          <w:p w14:paraId="35DD4AEB" w14:textId="03A97BC5" w:rsidR="00444DD7" w:rsidRDefault="00444DD7">
            <w:pPr>
              <w:spacing w:line="276" w:lineRule="auto"/>
              <w:jc w:val="center"/>
              <w:rPr>
                <w:rFonts w:ascii="Arial" w:hAnsi="Arial" w:cs="Arial"/>
                <w:sz w:val="20"/>
                <w:szCs w:val="20"/>
              </w:rPr>
            </w:pPr>
            <w:r w:rsidRPr="00444DD7">
              <w:rPr>
                <w:rFonts w:ascii="Arial" w:hAnsi="Arial" w:cs="Arial"/>
                <w:b/>
                <w:bCs/>
                <w:sz w:val="20"/>
                <w:szCs w:val="20"/>
              </w:rPr>
              <w:t>6/</w:t>
            </w:r>
            <w:r>
              <w:rPr>
                <w:rFonts w:ascii="Arial" w:hAnsi="Arial" w:cs="Arial"/>
                <w:b/>
                <w:bCs/>
                <w:sz w:val="20"/>
                <w:szCs w:val="20"/>
              </w:rPr>
              <w:t>1</w:t>
            </w:r>
            <w:r>
              <w:rPr>
                <w:rFonts w:ascii="Arial" w:hAnsi="Arial" w:cs="Arial"/>
                <w:b/>
                <w:bCs/>
                <w:sz w:val="20"/>
                <w:szCs w:val="20"/>
              </w:rPr>
              <w:t>7</w:t>
            </w:r>
            <w:r w:rsidRPr="00444DD7">
              <w:rPr>
                <w:rFonts w:ascii="Arial" w:hAnsi="Arial" w:cs="Arial"/>
                <w:b/>
                <w:bCs/>
                <w:sz w:val="20"/>
                <w:szCs w:val="20"/>
              </w:rPr>
              <w:t xml:space="preserve"> -6/</w:t>
            </w:r>
            <w:r>
              <w:rPr>
                <w:rFonts w:ascii="Arial" w:hAnsi="Arial" w:cs="Arial"/>
                <w:b/>
                <w:bCs/>
                <w:sz w:val="20"/>
                <w:szCs w:val="20"/>
              </w:rPr>
              <w:t>23</w:t>
            </w:r>
          </w:p>
        </w:tc>
        <w:tc>
          <w:tcPr>
            <w:cnfStyle w:val="000100000000" w:firstRow="0" w:lastRow="0" w:firstColumn="0" w:lastColumn="1" w:oddVBand="0" w:evenVBand="0" w:oddHBand="0" w:evenHBand="0" w:firstRowFirstColumn="0" w:firstRowLastColumn="0" w:lastRowFirstColumn="0" w:lastRowLastColumn="0"/>
            <w:tcW w:w="3660" w:type="dxa"/>
          </w:tcPr>
          <w:p w14:paraId="7A4383F8" w14:textId="34C86E7F" w:rsidR="0061338A" w:rsidRDefault="0061338A">
            <w:pPr>
              <w:spacing w:line="276" w:lineRule="auto"/>
              <w:jc w:val="center"/>
              <w:rPr>
                <w:rFonts w:ascii="Arial" w:hAnsi="Arial" w:cs="Arial"/>
                <w:b w:val="0"/>
                <w:bCs w:val="0"/>
                <w:sz w:val="20"/>
                <w:szCs w:val="20"/>
              </w:rPr>
            </w:pPr>
            <w:r>
              <w:rPr>
                <w:rFonts w:ascii="Arial" w:hAnsi="Arial" w:cs="Arial"/>
                <w:sz w:val="20"/>
                <w:szCs w:val="20"/>
              </w:rPr>
              <w:t>Reading - Chapters 10, 22</w:t>
            </w:r>
          </w:p>
          <w:p w14:paraId="058FE92C" w14:textId="78A55890" w:rsidR="001614EA" w:rsidRDefault="006C6507">
            <w:pPr>
              <w:spacing w:line="276" w:lineRule="auto"/>
              <w:jc w:val="center"/>
              <w:rPr>
                <w:rFonts w:ascii="Arial" w:hAnsi="Arial" w:cs="Arial"/>
                <w:sz w:val="20"/>
                <w:szCs w:val="20"/>
              </w:rPr>
            </w:pPr>
            <w:r>
              <w:rPr>
                <w:rFonts w:ascii="Arial" w:hAnsi="Arial" w:cs="Arial"/>
                <w:sz w:val="20"/>
                <w:szCs w:val="20"/>
              </w:rPr>
              <w:t>Assignment 5</w:t>
            </w:r>
          </w:p>
        </w:tc>
      </w:tr>
      <w:tr w:rsidR="00103D2A" w14:paraId="7AA46B01" w14:textId="77777777" w:rsidTr="006B25CE">
        <w:tc>
          <w:tcPr>
            <w:cnfStyle w:val="001000000000" w:firstRow="0" w:lastRow="0" w:firstColumn="1" w:lastColumn="0" w:oddVBand="0" w:evenVBand="0" w:oddHBand="0" w:evenHBand="0" w:firstRowFirstColumn="0" w:firstRowLastColumn="0" w:lastRowFirstColumn="0" w:lastRowLastColumn="0"/>
            <w:tcW w:w="1291" w:type="dxa"/>
            <w:shd w:val="clear" w:color="auto" w:fill="FBE4D5" w:themeFill="accent2" w:themeFillTint="33"/>
          </w:tcPr>
          <w:p w14:paraId="2441F5D1" w14:textId="40B80FE2" w:rsidR="00103D2A" w:rsidRDefault="006C6507">
            <w:pPr>
              <w:spacing w:line="276" w:lineRule="auto"/>
              <w:jc w:val="center"/>
              <w:rPr>
                <w:rFonts w:ascii="Arial" w:hAnsi="Arial" w:cs="Arial"/>
                <w:sz w:val="20"/>
                <w:szCs w:val="20"/>
              </w:rPr>
            </w:pPr>
            <w:r>
              <w:rPr>
                <w:rFonts w:ascii="Arial" w:hAnsi="Arial" w:cs="Arial"/>
                <w:sz w:val="20"/>
                <w:szCs w:val="20"/>
              </w:rPr>
              <w:t xml:space="preserve">Week </w:t>
            </w:r>
            <w:r w:rsidR="00590E2C">
              <w:rPr>
                <w:rFonts w:ascii="Arial" w:hAnsi="Arial" w:cs="Arial"/>
                <w:sz w:val="20"/>
                <w:szCs w:val="20"/>
              </w:rPr>
              <w:t>5</w:t>
            </w:r>
          </w:p>
        </w:tc>
        <w:tc>
          <w:tcPr>
            <w:cnfStyle w:val="000100000000" w:firstRow="0" w:lastRow="0" w:firstColumn="0" w:lastColumn="1" w:oddVBand="0" w:evenVBand="0" w:oddHBand="0" w:evenHBand="0" w:firstRowFirstColumn="0" w:firstRowLastColumn="0" w:lastRowFirstColumn="0" w:lastRowLastColumn="0"/>
            <w:tcW w:w="8550" w:type="dxa"/>
            <w:gridSpan w:val="2"/>
            <w:shd w:val="clear" w:color="auto" w:fill="FBE4D5" w:themeFill="accent2" w:themeFillTint="33"/>
          </w:tcPr>
          <w:p w14:paraId="02F25D37" w14:textId="77777777" w:rsidR="00103D2A" w:rsidRDefault="006B25CE">
            <w:pPr>
              <w:spacing w:line="276" w:lineRule="auto"/>
              <w:jc w:val="center"/>
              <w:rPr>
                <w:rFonts w:ascii="Arial" w:hAnsi="Arial" w:cs="Arial"/>
                <w:b w:val="0"/>
                <w:bCs w:val="0"/>
                <w:sz w:val="20"/>
                <w:szCs w:val="20"/>
              </w:rPr>
            </w:pPr>
            <w:r>
              <w:rPr>
                <w:rFonts w:ascii="Arial" w:hAnsi="Arial" w:cs="Arial"/>
                <w:sz w:val="20"/>
                <w:szCs w:val="20"/>
              </w:rPr>
              <w:t xml:space="preserve">MIDTERM </w:t>
            </w:r>
            <w:r w:rsidR="00BC1861">
              <w:rPr>
                <w:rFonts w:ascii="Arial" w:hAnsi="Arial" w:cs="Arial"/>
                <w:sz w:val="20"/>
                <w:szCs w:val="20"/>
              </w:rPr>
              <w:t>E</w:t>
            </w:r>
            <w:r w:rsidR="00BF6637">
              <w:rPr>
                <w:rFonts w:ascii="Arial" w:hAnsi="Arial" w:cs="Arial"/>
                <w:sz w:val="20"/>
                <w:szCs w:val="20"/>
              </w:rPr>
              <w:t>XAM</w:t>
            </w:r>
            <w:r w:rsidR="00BC1861">
              <w:rPr>
                <w:rFonts w:ascii="Arial" w:hAnsi="Arial" w:cs="Arial"/>
                <w:sz w:val="20"/>
                <w:szCs w:val="20"/>
              </w:rPr>
              <w:t xml:space="preserve"> 1</w:t>
            </w:r>
            <w:r w:rsidR="005D7961">
              <w:rPr>
                <w:rFonts w:ascii="Arial" w:hAnsi="Arial" w:cs="Arial"/>
                <w:sz w:val="20"/>
                <w:szCs w:val="20"/>
              </w:rPr>
              <w:t xml:space="preserve"> (Modules 1 to 6)</w:t>
            </w:r>
          </w:p>
          <w:p w14:paraId="11801B4F" w14:textId="29834051" w:rsidR="00444DD7" w:rsidRPr="00444DD7" w:rsidRDefault="00444DD7">
            <w:pPr>
              <w:spacing w:line="276" w:lineRule="auto"/>
              <w:jc w:val="center"/>
              <w:rPr>
                <w:rFonts w:ascii="Arial" w:hAnsi="Arial" w:cs="Arial"/>
                <w:sz w:val="20"/>
                <w:szCs w:val="20"/>
              </w:rPr>
            </w:pPr>
            <w:r w:rsidRPr="00444DD7">
              <w:rPr>
                <w:rFonts w:ascii="Arial" w:hAnsi="Arial" w:cs="Arial"/>
                <w:sz w:val="20"/>
                <w:szCs w:val="20"/>
              </w:rPr>
              <w:t>6/</w:t>
            </w:r>
            <w:r w:rsidRPr="00444DD7">
              <w:rPr>
                <w:rFonts w:ascii="Arial" w:hAnsi="Arial" w:cs="Arial"/>
                <w:sz w:val="20"/>
                <w:szCs w:val="20"/>
              </w:rPr>
              <w:t>23 open from 8 am to 11:59 pm</w:t>
            </w:r>
          </w:p>
        </w:tc>
      </w:tr>
      <w:tr w:rsidR="00103D2A" w14:paraId="4BFFF267" w14:textId="77777777" w:rsidTr="00684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Borders>
              <w:bottom w:val="single" w:sz="4" w:space="0" w:color="auto"/>
            </w:tcBorders>
          </w:tcPr>
          <w:p w14:paraId="65BE3C2F" w14:textId="5131B6F8" w:rsidR="00103D2A" w:rsidRDefault="006C0CD7">
            <w:pPr>
              <w:spacing w:line="276" w:lineRule="auto"/>
              <w:jc w:val="center"/>
              <w:rPr>
                <w:rFonts w:ascii="Arial" w:hAnsi="Arial" w:cs="Arial"/>
                <w:sz w:val="20"/>
                <w:szCs w:val="20"/>
              </w:rPr>
            </w:pPr>
            <w:r>
              <w:rPr>
                <w:rFonts w:ascii="Arial" w:hAnsi="Arial" w:cs="Arial"/>
                <w:sz w:val="20"/>
                <w:szCs w:val="20"/>
              </w:rPr>
              <w:t xml:space="preserve">Week </w:t>
            </w:r>
            <w:r w:rsidR="00590E2C">
              <w:rPr>
                <w:rFonts w:ascii="Arial" w:hAnsi="Arial" w:cs="Arial"/>
                <w:sz w:val="20"/>
                <w:szCs w:val="20"/>
              </w:rPr>
              <w:t>6</w:t>
            </w:r>
          </w:p>
        </w:tc>
        <w:tc>
          <w:tcPr>
            <w:cnfStyle w:val="000010000000" w:firstRow="0" w:lastRow="0" w:firstColumn="0" w:lastColumn="0" w:oddVBand="1" w:evenVBand="0" w:oddHBand="0" w:evenHBand="0" w:firstRowFirstColumn="0" w:firstRowLastColumn="0" w:lastRowFirstColumn="0" w:lastRowLastColumn="0"/>
            <w:tcW w:w="4890" w:type="dxa"/>
            <w:tcBorders>
              <w:bottom w:val="single" w:sz="4" w:space="0" w:color="auto"/>
            </w:tcBorders>
          </w:tcPr>
          <w:p w14:paraId="638553B9" w14:textId="77777777" w:rsidR="00103D2A" w:rsidRDefault="00F1331D">
            <w:pPr>
              <w:spacing w:line="276" w:lineRule="auto"/>
              <w:jc w:val="center"/>
              <w:rPr>
                <w:rFonts w:ascii="Arial" w:hAnsi="Arial" w:cs="Arial"/>
                <w:sz w:val="20"/>
                <w:szCs w:val="20"/>
              </w:rPr>
            </w:pPr>
            <w:r w:rsidRPr="00F1331D">
              <w:rPr>
                <w:rFonts w:ascii="Arial" w:hAnsi="Arial" w:cs="Arial"/>
                <w:sz w:val="20"/>
                <w:szCs w:val="20"/>
              </w:rPr>
              <w:t>Module 7 - DoS, Phishing, Ransomware and OpenSource Software</w:t>
            </w:r>
          </w:p>
          <w:p w14:paraId="7E0A7141" w14:textId="25A1B9D7" w:rsidR="00444DD7" w:rsidRDefault="00444DD7">
            <w:pPr>
              <w:spacing w:line="276" w:lineRule="auto"/>
              <w:jc w:val="center"/>
              <w:rPr>
                <w:rFonts w:ascii="Arial" w:hAnsi="Arial" w:cs="Arial"/>
                <w:sz w:val="20"/>
                <w:szCs w:val="20"/>
              </w:rPr>
            </w:pPr>
            <w:r w:rsidRPr="00444DD7">
              <w:rPr>
                <w:rFonts w:ascii="Arial" w:hAnsi="Arial" w:cs="Arial"/>
                <w:b/>
                <w:bCs/>
                <w:sz w:val="20"/>
                <w:szCs w:val="20"/>
              </w:rPr>
              <w:t>6/</w:t>
            </w:r>
            <w:r>
              <w:rPr>
                <w:rFonts w:ascii="Arial" w:hAnsi="Arial" w:cs="Arial"/>
                <w:b/>
                <w:bCs/>
                <w:sz w:val="20"/>
                <w:szCs w:val="20"/>
              </w:rPr>
              <w:t>24</w:t>
            </w:r>
            <w:r w:rsidRPr="00444DD7">
              <w:rPr>
                <w:rFonts w:ascii="Arial" w:hAnsi="Arial" w:cs="Arial"/>
                <w:b/>
                <w:bCs/>
                <w:sz w:val="20"/>
                <w:szCs w:val="20"/>
              </w:rPr>
              <w:t xml:space="preserve"> -6/</w:t>
            </w:r>
            <w:r>
              <w:rPr>
                <w:rFonts w:ascii="Arial" w:hAnsi="Arial" w:cs="Arial"/>
                <w:b/>
                <w:bCs/>
                <w:sz w:val="20"/>
                <w:szCs w:val="20"/>
              </w:rPr>
              <w:t>30</w:t>
            </w:r>
          </w:p>
        </w:tc>
        <w:tc>
          <w:tcPr>
            <w:cnfStyle w:val="000100000000" w:firstRow="0" w:lastRow="0" w:firstColumn="0" w:lastColumn="1" w:oddVBand="0" w:evenVBand="0" w:oddHBand="0" w:evenHBand="0" w:firstRowFirstColumn="0" w:firstRowLastColumn="0" w:lastRowFirstColumn="0" w:lastRowLastColumn="0"/>
            <w:tcW w:w="3660" w:type="dxa"/>
            <w:tcBorders>
              <w:bottom w:val="single" w:sz="4" w:space="0" w:color="auto"/>
            </w:tcBorders>
          </w:tcPr>
          <w:p w14:paraId="18A91A44" w14:textId="537CC9D8" w:rsidR="00103D2A" w:rsidRDefault="00BC1861">
            <w:pPr>
              <w:spacing w:line="276" w:lineRule="auto"/>
              <w:jc w:val="center"/>
              <w:rPr>
                <w:rFonts w:ascii="Arial" w:hAnsi="Arial" w:cs="Arial"/>
                <w:b w:val="0"/>
                <w:bCs w:val="0"/>
                <w:sz w:val="20"/>
                <w:szCs w:val="20"/>
              </w:rPr>
            </w:pPr>
            <w:r>
              <w:rPr>
                <w:rFonts w:ascii="Arial" w:hAnsi="Arial" w:cs="Arial"/>
                <w:sz w:val="20"/>
                <w:szCs w:val="20"/>
              </w:rPr>
              <w:t>Reading</w:t>
            </w:r>
            <w:r w:rsidR="005E19CD">
              <w:rPr>
                <w:rFonts w:ascii="Arial" w:hAnsi="Arial" w:cs="Arial"/>
                <w:sz w:val="20"/>
                <w:szCs w:val="20"/>
              </w:rPr>
              <w:t xml:space="preserve"> -</w:t>
            </w:r>
            <w:r>
              <w:rPr>
                <w:rFonts w:ascii="Arial" w:hAnsi="Arial" w:cs="Arial"/>
                <w:sz w:val="20"/>
                <w:szCs w:val="20"/>
              </w:rPr>
              <w:t xml:space="preserve"> Chapter</w:t>
            </w:r>
            <w:r w:rsidR="005E19CD">
              <w:rPr>
                <w:rFonts w:ascii="Arial" w:hAnsi="Arial" w:cs="Arial"/>
                <w:sz w:val="20"/>
                <w:szCs w:val="20"/>
              </w:rPr>
              <w:t>s</w:t>
            </w:r>
            <w:r>
              <w:rPr>
                <w:rFonts w:ascii="Arial" w:hAnsi="Arial" w:cs="Arial"/>
                <w:sz w:val="20"/>
                <w:szCs w:val="20"/>
              </w:rPr>
              <w:t xml:space="preserve"> </w:t>
            </w:r>
            <w:r w:rsidR="00D20D76">
              <w:rPr>
                <w:rFonts w:ascii="Arial" w:hAnsi="Arial" w:cs="Arial"/>
                <w:sz w:val="20"/>
                <w:szCs w:val="20"/>
              </w:rPr>
              <w:t>14, 15, 26, 27</w:t>
            </w:r>
          </w:p>
          <w:p w14:paraId="71A7C365" w14:textId="51182C5B" w:rsidR="00372A94" w:rsidRDefault="00372A94">
            <w:pPr>
              <w:spacing w:line="276" w:lineRule="auto"/>
              <w:jc w:val="center"/>
              <w:rPr>
                <w:rFonts w:ascii="Arial" w:hAnsi="Arial" w:cs="Arial"/>
                <w:sz w:val="20"/>
                <w:szCs w:val="20"/>
              </w:rPr>
            </w:pPr>
            <w:r>
              <w:rPr>
                <w:rFonts w:ascii="Arial" w:hAnsi="Arial" w:cs="Arial"/>
                <w:sz w:val="20"/>
                <w:szCs w:val="20"/>
              </w:rPr>
              <w:t>Quiz 4</w:t>
            </w:r>
          </w:p>
        </w:tc>
      </w:tr>
      <w:tr w:rsidR="009A7E3E" w14:paraId="259E1AB0" w14:textId="77777777" w:rsidTr="0068417E">
        <w:tc>
          <w:tcPr>
            <w:cnfStyle w:val="001000000000" w:firstRow="0" w:lastRow="0" w:firstColumn="1" w:lastColumn="0" w:oddVBand="0" w:evenVBand="0" w:oddHBand="0" w:evenHBand="0" w:firstRowFirstColumn="0" w:firstRowLastColumn="0" w:lastRowFirstColumn="0" w:lastRowLastColumn="0"/>
            <w:tcW w:w="9841"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4AA557A" w14:textId="00522BEF" w:rsidR="009A7E3E" w:rsidRDefault="0068417E" w:rsidP="0068417E">
            <w:pPr>
              <w:tabs>
                <w:tab w:val="left" w:pos="2904"/>
                <w:tab w:val="center" w:pos="4167"/>
                <w:tab w:val="center" w:pos="4812"/>
                <w:tab w:val="left" w:pos="8304"/>
              </w:tabs>
              <w:spacing w:line="276" w:lineRule="auto"/>
              <w:rPr>
                <w:rFonts w:ascii="Arial" w:hAnsi="Arial" w:cs="Arial"/>
                <w:sz w:val="20"/>
                <w:szCs w:val="20"/>
              </w:rPr>
            </w:pPr>
            <w:r>
              <w:rPr>
                <w:rFonts w:ascii="Arial" w:hAnsi="Arial" w:cs="Arial"/>
                <w:sz w:val="20"/>
                <w:szCs w:val="20"/>
              </w:rPr>
              <w:tab/>
            </w:r>
            <w:r w:rsidR="009A7E3E" w:rsidRPr="00D45981">
              <w:rPr>
                <w:rFonts w:ascii="Arial" w:hAnsi="Arial" w:cs="Arial"/>
                <w:sz w:val="20"/>
                <w:szCs w:val="20"/>
              </w:rPr>
              <w:t xml:space="preserve">Part </w:t>
            </w:r>
            <w:r w:rsidR="007A07FA">
              <w:rPr>
                <w:rFonts w:ascii="Arial" w:hAnsi="Arial" w:cs="Arial"/>
                <w:sz w:val="20"/>
                <w:szCs w:val="20"/>
              </w:rPr>
              <w:t>3</w:t>
            </w:r>
            <w:r w:rsidR="009A7E3E" w:rsidRPr="00D45981">
              <w:rPr>
                <w:rFonts w:ascii="Arial" w:hAnsi="Arial" w:cs="Arial"/>
                <w:sz w:val="20"/>
                <w:szCs w:val="20"/>
              </w:rPr>
              <w:t xml:space="preserve"> - </w:t>
            </w:r>
            <w:r w:rsidR="007A07FA" w:rsidRPr="007A07FA">
              <w:rPr>
                <w:rFonts w:ascii="Arial" w:hAnsi="Arial" w:cs="Arial"/>
                <w:sz w:val="20"/>
                <w:szCs w:val="20"/>
              </w:rPr>
              <w:t>Server-side attacks and defenses</w:t>
            </w:r>
            <w:r>
              <w:rPr>
                <w:rFonts w:ascii="Arial" w:hAnsi="Arial" w:cs="Arial"/>
                <w:sz w:val="20"/>
                <w:szCs w:val="20"/>
              </w:rPr>
              <w:tab/>
            </w:r>
          </w:p>
        </w:tc>
      </w:tr>
      <w:tr w:rsidR="009A7E3E" w14:paraId="5C828C2F" w14:textId="77777777" w:rsidTr="00684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Borders>
              <w:top w:val="single" w:sz="4" w:space="0" w:color="auto"/>
            </w:tcBorders>
          </w:tcPr>
          <w:p w14:paraId="3D72A4F5" w14:textId="20DB4082" w:rsidR="009A7E3E" w:rsidRDefault="000413C4" w:rsidP="009A7E3E">
            <w:pPr>
              <w:spacing w:line="276" w:lineRule="auto"/>
              <w:jc w:val="center"/>
              <w:rPr>
                <w:rFonts w:ascii="Arial" w:hAnsi="Arial" w:cs="Arial"/>
                <w:sz w:val="20"/>
                <w:szCs w:val="20"/>
              </w:rPr>
            </w:pPr>
            <w:r>
              <w:rPr>
                <w:rFonts w:ascii="Arial" w:hAnsi="Arial" w:cs="Arial"/>
                <w:sz w:val="20"/>
                <w:szCs w:val="20"/>
              </w:rPr>
              <w:t xml:space="preserve">Week </w:t>
            </w:r>
            <w:r w:rsidR="00590E2C">
              <w:rPr>
                <w:rFonts w:ascii="Arial" w:hAnsi="Arial" w:cs="Arial"/>
                <w:sz w:val="20"/>
                <w:szCs w:val="20"/>
              </w:rPr>
              <w:t>6</w:t>
            </w:r>
          </w:p>
        </w:tc>
        <w:tc>
          <w:tcPr>
            <w:cnfStyle w:val="000010000000" w:firstRow="0" w:lastRow="0" w:firstColumn="0" w:lastColumn="0" w:oddVBand="1" w:evenVBand="0" w:oddHBand="0" w:evenHBand="0" w:firstRowFirstColumn="0" w:firstRowLastColumn="0" w:lastRowFirstColumn="0" w:lastRowLastColumn="0"/>
            <w:tcW w:w="4890" w:type="dxa"/>
            <w:tcBorders>
              <w:top w:val="single" w:sz="4" w:space="0" w:color="auto"/>
            </w:tcBorders>
          </w:tcPr>
          <w:p w14:paraId="06546621" w14:textId="77777777" w:rsidR="009A7E3E" w:rsidRDefault="00DE565A" w:rsidP="009A7E3E">
            <w:pPr>
              <w:spacing w:line="276" w:lineRule="auto"/>
              <w:jc w:val="center"/>
              <w:rPr>
                <w:rFonts w:ascii="Arial" w:hAnsi="Arial" w:cs="Arial"/>
                <w:sz w:val="20"/>
                <w:szCs w:val="20"/>
              </w:rPr>
            </w:pPr>
            <w:r w:rsidRPr="00DE565A">
              <w:rPr>
                <w:rFonts w:ascii="Arial" w:hAnsi="Arial" w:cs="Arial"/>
                <w:sz w:val="20"/>
                <w:szCs w:val="20"/>
              </w:rPr>
              <w:t>Module 8 – Code Injection &amp; defense</w:t>
            </w:r>
          </w:p>
          <w:p w14:paraId="722F2EBB" w14:textId="6EDEA2C1" w:rsidR="00444DD7" w:rsidRDefault="00444DD7" w:rsidP="009A7E3E">
            <w:pPr>
              <w:spacing w:line="276" w:lineRule="auto"/>
              <w:jc w:val="center"/>
              <w:rPr>
                <w:rFonts w:ascii="Arial" w:hAnsi="Arial" w:cs="Arial"/>
                <w:sz w:val="20"/>
                <w:szCs w:val="20"/>
              </w:rPr>
            </w:pPr>
            <w:r w:rsidRPr="00444DD7">
              <w:rPr>
                <w:rFonts w:ascii="Arial" w:hAnsi="Arial" w:cs="Arial"/>
                <w:b/>
                <w:bCs/>
                <w:sz w:val="20"/>
                <w:szCs w:val="20"/>
              </w:rPr>
              <w:t>6/</w:t>
            </w:r>
            <w:r>
              <w:rPr>
                <w:rFonts w:ascii="Arial" w:hAnsi="Arial" w:cs="Arial"/>
                <w:b/>
                <w:bCs/>
                <w:sz w:val="20"/>
                <w:szCs w:val="20"/>
              </w:rPr>
              <w:t>24</w:t>
            </w:r>
            <w:r w:rsidRPr="00444DD7">
              <w:rPr>
                <w:rFonts w:ascii="Arial" w:hAnsi="Arial" w:cs="Arial"/>
                <w:b/>
                <w:bCs/>
                <w:sz w:val="20"/>
                <w:szCs w:val="20"/>
              </w:rPr>
              <w:t xml:space="preserve"> -6/</w:t>
            </w:r>
            <w:r>
              <w:rPr>
                <w:rFonts w:ascii="Arial" w:hAnsi="Arial" w:cs="Arial"/>
                <w:b/>
                <w:bCs/>
                <w:sz w:val="20"/>
                <w:szCs w:val="20"/>
              </w:rPr>
              <w:t>30</w:t>
            </w:r>
          </w:p>
        </w:tc>
        <w:tc>
          <w:tcPr>
            <w:cnfStyle w:val="000100000000" w:firstRow="0" w:lastRow="0" w:firstColumn="0" w:lastColumn="1" w:oddVBand="0" w:evenVBand="0" w:oddHBand="0" w:evenHBand="0" w:firstRowFirstColumn="0" w:firstRowLastColumn="0" w:lastRowFirstColumn="0" w:lastRowLastColumn="0"/>
            <w:tcW w:w="3660" w:type="dxa"/>
            <w:tcBorders>
              <w:top w:val="single" w:sz="4" w:space="0" w:color="auto"/>
            </w:tcBorders>
          </w:tcPr>
          <w:p w14:paraId="1920804B" w14:textId="76BFBAE0" w:rsidR="009A7E3E" w:rsidRDefault="009A7E3E" w:rsidP="009A7E3E">
            <w:pPr>
              <w:spacing w:line="276" w:lineRule="auto"/>
              <w:jc w:val="center"/>
              <w:rPr>
                <w:rFonts w:ascii="Arial" w:hAnsi="Arial" w:cs="Arial"/>
                <w:b w:val="0"/>
                <w:bCs w:val="0"/>
                <w:sz w:val="20"/>
                <w:szCs w:val="20"/>
              </w:rPr>
            </w:pPr>
            <w:r>
              <w:rPr>
                <w:rFonts w:ascii="Arial" w:hAnsi="Arial" w:cs="Arial"/>
                <w:sz w:val="20"/>
                <w:szCs w:val="20"/>
              </w:rPr>
              <w:t>Reading</w:t>
            </w:r>
            <w:r w:rsidR="005E19CD">
              <w:rPr>
                <w:rFonts w:ascii="Arial" w:hAnsi="Arial" w:cs="Arial"/>
                <w:sz w:val="20"/>
                <w:szCs w:val="20"/>
              </w:rPr>
              <w:t xml:space="preserve"> -</w:t>
            </w:r>
            <w:r>
              <w:rPr>
                <w:rFonts w:ascii="Arial" w:hAnsi="Arial" w:cs="Arial"/>
                <w:sz w:val="20"/>
                <w:szCs w:val="20"/>
              </w:rPr>
              <w:t xml:space="preserve"> Chapter</w:t>
            </w:r>
            <w:r w:rsidR="005E19CD">
              <w:rPr>
                <w:rFonts w:ascii="Arial" w:hAnsi="Arial" w:cs="Arial"/>
                <w:sz w:val="20"/>
                <w:szCs w:val="20"/>
              </w:rPr>
              <w:t>s</w:t>
            </w:r>
            <w:r>
              <w:rPr>
                <w:rFonts w:ascii="Arial" w:hAnsi="Arial" w:cs="Arial"/>
                <w:sz w:val="20"/>
                <w:szCs w:val="20"/>
              </w:rPr>
              <w:t xml:space="preserve"> 1</w:t>
            </w:r>
            <w:r w:rsidR="00DE565A">
              <w:rPr>
                <w:rFonts w:ascii="Arial" w:hAnsi="Arial" w:cs="Arial"/>
                <w:sz w:val="20"/>
                <w:szCs w:val="20"/>
              </w:rPr>
              <w:t>3, 25</w:t>
            </w:r>
          </w:p>
          <w:p w14:paraId="1720B313" w14:textId="62EAA902" w:rsidR="00DE565A" w:rsidRDefault="00DE565A" w:rsidP="009A7E3E">
            <w:pPr>
              <w:spacing w:line="276" w:lineRule="auto"/>
              <w:jc w:val="center"/>
            </w:pPr>
            <w:r>
              <w:t>Assignment 6</w:t>
            </w:r>
          </w:p>
        </w:tc>
      </w:tr>
      <w:tr w:rsidR="009A7E3E" w14:paraId="6889E477" w14:textId="77777777" w:rsidTr="00BF6637">
        <w:tc>
          <w:tcPr>
            <w:cnfStyle w:val="001000000000" w:firstRow="0" w:lastRow="0" w:firstColumn="1" w:lastColumn="0" w:oddVBand="0" w:evenVBand="0" w:oddHBand="0" w:evenHBand="0" w:firstRowFirstColumn="0" w:firstRowLastColumn="0" w:lastRowFirstColumn="0" w:lastRowLastColumn="0"/>
            <w:tcW w:w="1291" w:type="dxa"/>
          </w:tcPr>
          <w:p w14:paraId="1748CE54" w14:textId="1A5635C9" w:rsidR="009A7E3E" w:rsidRDefault="000413C4" w:rsidP="009A7E3E">
            <w:pPr>
              <w:spacing w:line="276" w:lineRule="auto"/>
              <w:jc w:val="center"/>
              <w:rPr>
                <w:rFonts w:ascii="Arial" w:hAnsi="Arial" w:cs="Arial"/>
                <w:sz w:val="20"/>
                <w:szCs w:val="20"/>
              </w:rPr>
            </w:pPr>
            <w:r>
              <w:rPr>
                <w:rFonts w:ascii="Arial" w:hAnsi="Arial" w:cs="Arial"/>
                <w:sz w:val="20"/>
                <w:szCs w:val="20"/>
              </w:rPr>
              <w:t xml:space="preserve">Week </w:t>
            </w:r>
            <w:r w:rsidR="00590E2C">
              <w:rPr>
                <w:rFonts w:ascii="Arial" w:hAnsi="Arial" w:cs="Arial"/>
                <w:sz w:val="20"/>
                <w:szCs w:val="20"/>
              </w:rPr>
              <w:t>7</w:t>
            </w:r>
          </w:p>
        </w:tc>
        <w:tc>
          <w:tcPr>
            <w:cnfStyle w:val="000010000000" w:firstRow="0" w:lastRow="0" w:firstColumn="0" w:lastColumn="0" w:oddVBand="1" w:evenVBand="0" w:oddHBand="0" w:evenHBand="0" w:firstRowFirstColumn="0" w:firstRowLastColumn="0" w:lastRowFirstColumn="0" w:lastRowLastColumn="0"/>
            <w:tcW w:w="4890" w:type="dxa"/>
          </w:tcPr>
          <w:p w14:paraId="643331A5" w14:textId="77777777" w:rsidR="009A7E3E" w:rsidRDefault="001F2810" w:rsidP="009A7E3E">
            <w:pPr>
              <w:spacing w:line="276" w:lineRule="auto"/>
              <w:jc w:val="center"/>
              <w:rPr>
                <w:rFonts w:ascii="Arial" w:hAnsi="Arial" w:cs="Arial"/>
                <w:sz w:val="20"/>
                <w:szCs w:val="20"/>
              </w:rPr>
            </w:pPr>
            <w:r w:rsidRPr="001F2810">
              <w:rPr>
                <w:rFonts w:ascii="Arial" w:hAnsi="Arial" w:cs="Arial"/>
                <w:sz w:val="20"/>
                <w:szCs w:val="20"/>
              </w:rPr>
              <w:t>Module 9 - XML External Entity attack &amp; defense</w:t>
            </w:r>
          </w:p>
          <w:p w14:paraId="5F202B87" w14:textId="7893A4AB" w:rsidR="00444DD7" w:rsidRDefault="00444DD7" w:rsidP="009A7E3E">
            <w:pPr>
              <w:spacing w:line="276" w:lineRule="auto"/>
              <w:jc w:val="center"/>
              <w:rPr>
                <w:rFonts w:ascii="Arial" w:hAnsi="Arial" w:cs="Arial"/>
                <w:sz w:val="20"/>
                <w:szCs w:val="20"/>
              </w:rPr>
            </w:pPr>
            <w:r>
              <w:rPr>
                <w:rFonts w:ascii="Arial" w:hAnsi="Arial" w:cs="Arial"/>
                <w:b/>
                <w:bCs/>
                <w:sz w:val="20"/>
                <w:szCs w:val="20"/>
              </w:rPr>
              <w:t>7</w:t>
            </w:r>
            <w:r w:rsidRPr="00444DD7">
              <w:rPr>
                <w:rFonts w:ascii="Arial" w:hAnsi="Arial" w:cs="Arial"/>
                <w:b/>
                <w:bCs/>
                <w:sz w:val="20"/>
                <w:szCs w:val="20"/>
              </w:rPr>
              <w:t>/</w:t>
            </w:r>
            <w:r>
              <w:rPr>
                <w:rFonts w:ascii="Arial" w:hAnsi="Arial" w:cs="Arial"/>
                <w:b/>
                <w:bCs/>
                <w:sz w:val="20"/>
                <w:szCs w:val="20"/>
              </w:rPr>
              <w:t>1</w:t>
            </w:r>
            <w:r w:rsidRPr="00444DD7">
              <w:rPr>
                <w:rFonts w:ascii="Arial" w:hAnsi="Arial" w:cs="Arial"/>
                <w:b/>
                <w:bCs/>
                <w:sz w:val="20"/>
                <w:szCs w:val="20"/>
              </w:rPr>
              <w:t xml:space="preserve"> -</w:t>
            </w:r>
            <w:r>
              <w:rPr>
                <w:rFonts w:ascii="Arial" w:hAnsi="Arial" w:cs="Arial"/>
                <w:b/>
                <w:bCs/>
                <w:sz w:val="20"/>
                <w:szCs w:val="20"/>
              </w:rPr>
              <w:t>7/7</w:t>
            </w:r>
          </w:p>
        </w:tc>
        <w:tc>
          <w:tcPr>
            <w:cnfStyle w:val="000100000000" w:firstRow="0" w:lastRow="0" w:firstColumn="0" w:lastColumn="1" w:oddVBand="0" w:evenVBand="0" w:oddHBand="0" w:evenHBand="0" w:firstRowFirstColumn="0" w:firstRowLastColumn="0" w:lastRowFirstColumn="0" w:lastRowLastColumn="0"/>
            <w:tcW w:w="3660" w:type="dxa"/>
          </w:tcPr>
          <w:p w14:paraId="712378D7" w14:textId="32475CCC" w:rsidR="005E19CD" w:rsidRDefault="005E19CD" w:rsidP="009A7E3E">
            <w:pPr>
              <w:spacing w:line="276" w:lineRule="auto"/>
              <w:jc w:val="center"/>
              <w:rPr>
                <w:rFonts w:ascii="Arial" w:hAnsi="Arial" w:cs="Arial"/>
                <w:b w:val="0"/>
                <w:bCs w:val="0"/>
                <w:sz w:val="20"/>
                <w:szCs w:val="20"/>
              </w:rPr>
            </w:pPr>
            <w:r>
              <w:rPr>
                <w:rFonts w:ascii="Arial" w:hAnsi="Arial" w:cs="Arial"/>
                <w:sz w:val="20"/>
                <w:szCs w:val="20"/>
              </w:rPr>
              <w:t>Reading - Chapters 12, 24</w:t>
            </w:r>
          </w:p>
          <w:p w14:paraId="105A741D" w14:textId="72959FE1" w:rsidR="00DE565A" w:rsidRPr="00DE565A" w:rsidRDefault="00DE565A" w:rsidP="009A7E3E">
            <w:pPr>
              <w:spacing w:line="276" w:lineRule="auto"/>
              <w:jc w:val="center"/>
              <w:rPr>
                <w:rFonts w:ascii="Arial" w:hAnsi="Arial" w:cs="Arial"/>
                <w:sz w:val="20"/>
                <w:szCs w:val="20"/>
              </w:rPr>
            </w:pPr>
            <w:r w:rsidRPr="00DE565A">
              <w:rPr>
                <w:rFonts w:ascii="Arial" w:hAnsi="Arial" w:cs="Arial"/>
                <w:sz w:val="20"/>
                <w:szCs w:val="20"/>
              </w:rPr>
              <w:t>Assignment 7</w:t>
            </w:r>
          </w:p>
          <w:p w14:paraId="7032D107" w14:textId="6F399D75" w:rsidR="009A7E3E" w:rsidRDefault="00DE565A" w:rsidP="009A7E3E">
            <w:pPr>
              <w:spacing w:line="276" w:lineRule="auto"/>
              <w:jc w:val="center"/>
              <w:rPr>
                <w:rFonts w:ascii="Arial" w:hAnsi="Arial" w:cs="Arial"/>
                <w:sz w:val="20"/>
                <w:szCs w:val="20"/>
              </w:rPr>
            </w:pPr>
            <w:r>
              <w:rPr>
                <w:rFonts w:ascii="Arial" w:hAnsi="Arial" w:cs="Arial"/>
                <w:sz w:val="20"/>
                <w:szCs w:val="20"/>
              </w:rPr>
              <w:t>Quiz 5</w:t>
            </w:r>
          </w:p>
        </w:tc>
      </w:tr>
      <w:tr w:rsidR="009A7E3E" w14:paraId="24B2700B" w14:textId="77777777" w:rsidTr="00BF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0D0E8ADE" w14:textId="3CB936E6" w:rsidR="009A7E3E" w:rsidRDefault="000413C4" w:rsidP="009A7E3E">
            <w:pPr>
              <w:spacing w:line="276" w:lineRule="auto"/>
              <w:jc w:val="center"/>
              <w:rPr>
                <w:rFonts w:ascii="Arial" w:hAnsi="Arial" w:cs="Arial"/>
                <w:sz w:val="20"/>
                <w:szCs w:val="20"/>
              </w:rPr>
            </w:pPr>
            <w:r>
              <w:rPr>
                <w:rFonts w:ascii="Arial" w:hAnsi="Arial" w:cs="Arial"/>
                <w:sz w:val="20"/>
                <w:szCs w:val="20"/>
              </w:rPr>
              <w:t xml:space="preserve">Week </w:t>
            </w:r>
            <w:r w:rsidR="00C576BD">
              <w:rPr>
                <w:rFonts w:ascii="Arial" w:hAnsi="Arial" w:cs="Arial"/>
                <w:sz w:val="20"/>
                <w:szCs w:val="20"/>
              </w:rPr>
              <w:t>7</w:t>
            </w:r>
          </w:p>
        </w:tc>
        <w:tc>
          <w:tcPr>
            <w:cnfStyle w:val="000010000000" w:firstRow="0" w:lastRow="0" w:firstColumn="0" w:lastColumn="0" w:oddVBand="1" w:evenVBand="0" w:oddHBand="0" w:evenHBand="0" w:firstRowFirstColumn="0" w:firstRowLastColumn="0" w:lastRowFirstColumn="0" w:lastRowLastColumn="0"/>
            <w:tcW w:w="4890" w:type="dxa"/>
          </w:tcPr>
          <w:p w14:paraId="2332D764" w14:textId="77777777" w:rsidR="009A7E3E" w:rsidRDefault="000326C4" w:rsidP="009A7E3E">
            <w:pPr>
              <w:spacing w:line="276" w:lineRule="auto"/>
              <w:jc w:val="center"/>
              <w:rPr>
                <w:rFonts w:ascii="Arial" w:hAnsi="Arial" w:cs="Arial"/>
                <w:sz w:val="20"/>
                <w:szCs w:val="20"/>
              </w:rPr>
            </w:pPr>
            <w:r w:rsidRPr="000326C4">
              <w:rPr>
                <w:rFonts w:ascii="Arial" w:hAnsi="Arial" w:cs="Arial"/>
                <w:sz w:val="20"/>
                <w:szCs w:val="20"/>
              </w:rPr>
              <w:t>Module 10 - HTTPS &amp; TLS</w:t>
            </w:r>
          </w:p>
          <w:p w14:paraId="01F20DC4" w14:textId="707DDC8F" w:rsidR="00444DD7" w:rsidRDefault="00444DD7" w:rsidP="009A7E3E">
            <w:pPr>
              <w:spacing w:line="276" w:lineRule="auto"/>
              <w:jc w:val="center"/>
              <w:rPr>
                <w:rFonts w:ascii="Arial" w:hAnsi="Arial" w:cs="Arial"/>
                <w:sz w:val="20"/>
                <w:szCs w:val="20"/>
              </w:rPr>
            </w:pPr>
            <w:r>
              <w:rPr>
                <w:rFonts w:ascii="Arial" w:hAnsi="Arial" w:cs="Arial"/>
                <w:b/>
                <w:bCs/>
                <w:sz w:val="20"/>
                <w:szCs w:val="20"/>
              </w:rPr>
              <w:t>7</w:t>
            </w:r>
            <w:r w:rsidRPr="00444DD7">
              <w:rPr>
                <w:rFonts w:ascii="Arial" w:hAnsi="Arial" w:cs="Arial"/>
                <w:b/>
                <w:bCs/>
                <w:sz w:val="20"/>
                <w:szCs w:val="20"/>
              </w:rPr>
              <w:t>/</w:t>
            </w:r>
            <w:r>
              <w:rPr>
                <w:rFonts w:ascii="Arial" w:hAnsi="Arial" w:cs="Arial"/>
                <w:b/>
                <w:bCs/>
                <w:sz w:val="20"/>
                <w:szCs w:val="20"/>
              </w:rPr>
              <w:t>1</w:t>
            </w:r>
            <w:r w:rsidRPr="00444DD7">
              <w:rPr>
                <w:rFonts w:ascii="Arial" w:hAnsi="Arial" w:cs="Arial"/>
                <w:b/>
                <w:bCs/>
                <w:sz w:val="20"/>
                <w:szCs w:val="20"/>
              </w:rPr>
              <w:t xml:space="preserve"> -</w:t>
            </w:r>
            <w:r>
              <w:rPr>
                <w:rFonts w:ascii="Arial" w:hAnsi="Arial" w:cs="Arial"/>
                <w:b/>
                <w:bCs/>
                <w:sz w:val="20"/>
                <w:szCs w:val="20"/>
              </w:rPr>
              <w:t>7/7</w:t>
            </w:r>
          </w:p>
        </w:tc>
        <w:tc>
          <w:tcPr>
            <w:cnfStyle w:val="000100000000" w:firstRow="0" w:lastRow="0" w:firstColumn="0" w:lastColumn="1" w:oddVBand="0" w:evenVBand="0" w:oddHBand="0" w:evenHBand="0" w:firstRowFirstColumn="0" w:firstRowLastColumn="0" w:lastRowFirstColumn="0" w:lastRowLastColumn="0"/>
            <w:tcW w:w="3660" w:type="dxa"/>
          </w:tcPr>
          <w:p w14:paraId="3E06C4A3" w14:textId="3768D5A3" w:rsidR="009A7E3E" w:rsidRDefault="009A7E3E" w:rsidP="009A7E3E">
            <w:pPr>
              <w:spacing w:line="276" w:lineRule="auto"/>
              <w:jc w:val="center"/>
              <w:rPr>
                <w:rFonts w:ascii="Arial" w:hAnsi="Arial" w:cs="Arial"/>
                <w:sz w:val="20"/>
                <w:szCs w:val="20"/>
              </w:rPr>
            </w:pPr>
          </w:p>
        </w:tc>
      </w:tr>
      <w:tr w:rsidR="004129C7" w14:paraId="4FFB4281" w14:textId="77777777" w:rsidTr="005D7961">
        <w:tc>
          <w:tcPr>
            <w:cnfStyle w:val="001000000000" w:firstRow="0" w:lastRow="0" w:firstColumn="1" w:lastColumn="0" w:oddVBand="0" w:evenVBand="0" w:oddHBand="0" w:evenHBand="0" w:firstRowFirstColumn="0" w:firstRowLastColumn="0" w:lastRowFirstColumn="0" w:lastRowLastColumn="0"/>
            <w:tcW w:w="1291" w:type="dxa"/>
            <w:shd w:val="clear" w:color="auto" w:fill="FBE4D5" w:themeFill="accent2" w:themeFillTint="33"/>
          </w:tcPr>
          <w:p w14:paraId="09317188" w14:textId="28756479" w:rsidR="004129C7" w:rsidRDefault="004129C7" w:rsidP="004129C7">
            <w:pPr>
              <w:spacing w:line="276" w:lineRule="auto"/>
              <w:jc w:val="center"/>
              <w:rPr>
                <w:rFonts w:ascii="Arial" w:hAnsi="Arial" w:cs="Arial"/>
                <w:sz w:val="20"/>
                <w:szCs w:val="20"/>
              </w:rPr>
            </w:pPr>
            <w:r>
              <w:rPr>
                <w:rFonts w:ascii="Arial" w:hAnsi="Arial" w:cs="Arial"/>
                <w:sz w:val="20"/>
                <w:szCs w:val="20"/>
              </w:rPr>
              <w:t xml:space="preserve">Week </w:t>
            </w:r>
            <w:r w:rsidR="00C576BD">
              <w:rPr>
                <w:rFonts w:ascii="Arial" w:hAnsi="Arial" w:cs="Arial"/>
                <w:sz w:val="20"/>
                <w:szCs w:val="20"/>
              </w:rPr>
              <w:t>8</w:t>
            </w:r>
          </w:p>
        </w:tc>
        <w:tc>
          <w:tcPr>
            <w:cnfStyle w:val="000100000000" w:firstRow="0" w:lastRow="0" w:firstColumn="0" w:lastColumn="1" w:oddVBand="0" w:evenVBand="0" w:oddHBand="0" w:evenHBand="0" w:firstRowFirstColumn="0" w:firstRowLastColumn="0" w:lastRowFirstColumn="0" w:lastRowLastColumn="0"/>
            <w:tcW w:w="8550" w:type="dxa"/>
            <w:gridSpan w:val="2"/>
            <w:shd w:val="clear" w:color="auto" w:fill="FBE4D5" w:themeFill="accent2" w:themeFillTint="33"/>
          </w:tcPr>
          <w:p w14:paraId="403538CA" w14:textId="77777777" w:rsidR="004129C7" w:rsidRDefault="004129C7" w:rsidP="004129C7">
            <w:pPr>
              <w:spacing w:line="276" w:lineRule="auto"/>
              <w:jc w:val="center"/>
              <w:rPr>
                <w:rFonts w:ascii="Arial" w:hAnsi="Arial" w:cs="Arial"/>
                <w:b w:val="0"/>
                <w:bCs w:val="0"/>
                <w:sz w:val="20"/>
                <w:szCs w:val="20"/>
              </w:rPr>
            </w:pPr>
            <w:r>
              <w:rPr>
                <w:rFonts w:ascii="Arial" w:hAnsi="Arial" w:cs="Arial"/>
                <w:sz w:val="20"/>
                <w:szCs w:val="20"/>
              </w:rPr>
              <w:t xml:space="preserve">MIDTERM EXAM </w:t>
            </w:r>
            <w:r w:rsidR="005D7961">
              <w:rPr>
                <w:rFonts w:ascii="Arial" w:hAnsi="Arial" w:cs="Arial"/>
                <w:sz w:val="20"/>
                <w:szCs w:val="20"/>
              </w:rPr>
              <w:t>2 (Modules 7 to 10)</w:t>
            </w:r>
          </w:p>
          <w:p w14:paraId="657837A3" w14:textId="35DD5D4E" w:rsidR="00444DD7" w:rsidRDefault="00444DD7" w:rsidP="004129C7">
            <w:pPr>
              <w:spacing w:line="276" w:lineRule="auto"/>
              <w:jc w:val="center"/>
              <w:rPr>
                <w:rFonts w:ascii="Arial" w:hAnsi="Arial" w:cs="Arial"/>
                <w:sz w:val="20"/>
                <w:szCs w:val="20"/>
              </w:rPr>
            </w:pPr>
            <w:r>
              <w:rPr>
                <w:rFonts w:ascii="Arial" w:hAnsi="Arial" w:cs="Arial"/>
                <w:sz w:val="20"/>
                <w:szCs w:val="20"/>
              </w:rPr>
              <w:t>7</w:t>
            </w:r>
            <w:r w:rsidRPr="00444DD7">
              <w:rPr>
                <w:rFonts w:ascii="Arial" w:hAnsi="Arial" w:cs="Arial"/>
                <w:sz w:val="20"/>
                <w:szCs w:val="20"/>
              </w:rPr>
              <w:t>/</w:t>
            </w:r>
            <w:r>
              <w:rPr>
                <w:rFonts w:ascii="Arial" w:hAnsi="Arial" w:cs="Arial"/>
                <w:sz w:val="20"/>
                <w:szCs w:val="20"/>
              </w:rPr>
              <w:t>14</w:t>
            </w:r>
            <w:r w:rsidRPr="00444DD7">
              <w:rPr>
                <w:rFonts w:ascii="Arial" w:hAnsi="Arial" w:cs="Arial"/>
                <w:sz w:val="20"/>
                <w:szCs w:val="20"/>
              </w:rPr>
              <w:t xml:space="preserve"> open from 8 am to 11:59 pm</w:t>
            </w:r>
          </w:p>
        </w:tc>
      </w:tr>
      <w:tr w:rsidR="004129C7" w14:paraId="600BC24E" w14:textId="77777777" w:rsidTr="00BF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029F76B" w14:textId="47294479" w:rsidR="004129C7" w:rsidRDefault="004129C7" w:rsidP="004129C7">
            <w:pPr>
              <w:spacing w:line="276" w:lineRule="auto"/>
              <w:jc w:val="center"/>
              <w:rPr>
                <w:rFonts w:ascii="Arial" w:hAnsi="Arial" w:cs="Arial"/>
                <w:sz w:val="20"/>
                <w:szCs w:val="20"/>
              </w:rPr>
            </w:pPr>
            <w:r>
              <w:rPr>
                <w:rFonts w:ascii="Arial" w:hAnsi="Arial" w:cs="Arial"/>
                <w:sz w:val="20"/>
                <w:szCs w:val="20"/>
              </w:rPr>
              <w:t xml:space="preserve">Week </w:t>
            </w:r>
            <w:r w:rsidR="00C576BD">
              <w:rPr>
                <w:rFonts w:ascii="Arial" w:hAnsi="Arial" w:cs="Arial"/>
                <w:sz w:val="20"/>
                <w:szCs w:val="20"/>
              </w:rPr>
              <w:t>8</w:t>
            </w:r>
          </w:p>
        </w:tc>
        <w:tc>
          <w:tcPr>
            <w:cnfStyle w:val="000010000000" w:firstRow="0" w:lastRow="0" w:firstColumn="0" w:lastColumn="0" w:oddVBand="1" w:evenVBand="0" w:oddHBand="0" w:evenHBand="0" w:firstRowFirstColumn="0" w:firstRowLastColumn="0" w:lastRowFirstColumn="0" w:lastRowLastColumn="0"/>
            <w:tcW w:w="4890" w:type="dxa"/>
          </w:tcPr>
          <w:p w14:paraId="34427F9D" w14:textId="77777777" w:rsidR="004129C7" w:rsidRDefault="00145DD5" w:rsidP="004129C7">
            <w:pPr>
              <w:spacing w:line="276" w:lineRule="auto"/>
              <w:jc w:val="center"/>
              <w:rPr>
                <w:rFonts w:ascii="Arial" w:hAnsi="Arial" w:cs="Arial"/>
                <w:sz w:val="20"/>
                <w:szCs w:val="20"/>
              </w:rPr>
            </w:pPr>
            <w:r w:rsidRPr="00145DD5">
              <w:rPr>
                <w:rFonts w:ascii="Arial" w:hAnsi="Arial" w:cs="Arial"/>
                <w:sz w:val="20"/>
                <w:szCs w:val="20"/>
              </w:rPr>
              <w:t>Module 11 - Digital Certificates</w:t>
            </w:r>
          </w:p>
          <w:p w14:paraId="7505A7AC" w14:textId="76DE9B3A" w:rsidR="00444DD7" w:rsidRDefault="00444DD7" w:rsidP="004129C7">
            <w:pPr>
              <w:spacing w:line="276" w:lineRule="auto"/>
              <w:jc w:val="center"/>
              <w:rPr>
                <w:rFonts w:ascii="Arial" w:hAnsi="Arial" w:cs="Arial"/>
                <w:sz w:val="20"/>
                <w:szCs w:val="20"/>
              </w:rPr>
            </w:pPr>
            <w:r>
              <w:rPr>
                <w:rFonts w:ascii="Arial" w:hAnsi="Arial" w:cs="Arial"/>
                <w:b/>
                <w:bCs/>
                <w:sz w:val="20"/>
                <w:szCs w:val="20"/>
              </w:rPr>
              <w:t>7</w:t>
            </w:r>
            <w:r w:rsidRPr="00444DD7">
              <w:rPr>
                <w:rFonts w:ascii="Arial" w:hAnsi="Arial" w:cs="Arial"/>
                <w:b/>
                <w:bCs/>
                <w:sz w:val="20"/>
                <w:szCs w:val="20"/>
              </w:rPr>
              <w:t>/</w:t>
            </w:r>
            <w:r>
              <w:rPr>
                <w:rFonts w:ascii="Arial" w:hAnsi="Arial" w:cs="Arial"/>
                <w:b/>
                <w:bCs/>
                <w:sz w:val="20"/>
                <w:szCs w:val="20"/>
              </w:rPr>
              <w:t>8</w:t>
            </w:r>
            <w:r w:rsidRPr="00444DD7">
              <w:rPr>
                <w:rFonts w:ascii="Arial" w:hAnsi="Arial" w:cs="Arial"/>
                <w:b/>
                <w:bCs/>
                <w:sz w:val="20"/>
                <w:szCs w:val="20"/>
              </w:rPr>
              <w:t xml:space="preserve"> -</w:t>
            </w:r>
            <w:r>
              <w:rPr>
                <w:rFonts w:ascii="Arial" w:hAnsi="Arial" w:cs="Arial"/>
                <w:b/>
                <w:bCs/>
                <w:sz w:val="20"/>
                <w:szCs w:val="20"/>
              </w:rPr>
              <w:t>7/</w:t>
            </w:r>
            <w:r>
              <w:rPr>
                <w:rFonts w:ascii="Arial" w:hAnsi="Arial" w:cs="Arial"/>
                <w:b/>
                <w:bCs/>
                <w:sz w:val="20"/>
                <w:szCs w:val="20"/>
              </w:rPr>
              <w:t>14</w:t>
            </w:r>
          </w:p>
        </w:tc>
        <w:tc>
          <w:tcPr>
            <w:cnfStyle w:val="000100000000" w:firstRow="0" w:lastRow="0" w:firstColumn="0" w:lastColumn="1" w:oddVBand="0" w:evenVBand="0" w:oddHBand="0" w:evenHBand="0" w:firstRowFirstColumn="0" w:firstRowLastColumn="0" w:lastRowFirstColumn="0" w:lastRowLastColumn="0"/>
            <w:tcW w:w="3660" w:type="dxa"/>
          </w:tcPr>
          <w:p w14:paraId="74FE6F96" w14:textId="27F5FB6A" w:rsidR="004129C7" w:rsidRDefault="00394E21" w:rsidP="004129C7">
            <w:pPr>
              <w:spacing w:line="276" w:lineRule="auto"/>
              <w:jc w:val="center"/>
              <w:rPr>
                <w:rFonts w:ascii="Arial" w:hAnsi="Arial" w:cs="Arial"/>
                <w:sz w:val="20"/>
                <w:szCs w:val="20"/>
              </w:rPr>
            </w:pPr>
            <w:r>
              <w:rPr>
                <w:rFonts w:ascii="Arial" w:hAnsi="Arial" w:cs="Arial"/>
                <w:sz w:val="20"/>
                <w:szCs w:val="20"/>
              </w:rPr>
              <w:t>Quiz 6</w:t>
            </w:r>
          </w:p>
        </w:tc>
      </w:tr>
      <w:tr w:rsidR="004129C7" w14:paraId="1CC64B36" w14:textId="77777777" w:rsidTr="00BF6637">
        <w:tc>
          <w:tcPr>
            <w:cnfStyle w:val="001000000000" w:firstRow="0" w:lastRow="0" w:firstColumn="1" w:lastColumn="0" w:oddVBand="0" w:evenVBand="0" w:oddHBand="0" w:evenHBand="0" w:firstRowFirstColumn="0" w:firstRowLastColumn="0" w:lastRowFirstColumn="0" w:lastRowLastColumn="0"/>
            <w:tcW w:w="1291" w:type="dxa"/>
          </w:tcPr>
          <w:p w14:paraId="3E2A0B12" w14:textId="053AAD74" w:rsidR="004129C7" w:rsidRDefault="004129C7" w:rsidP="004129C7">
            <w:pPr>
              <w:spacing w:line="276" w:lineRule="auto"/>
              <w:jc w:val="center"/>
              <w:rPr>
                <w:rFonts w:ascii="Arial" w:hAnsi="Arial" w:cs="Arial"/>
                <w:sz w:val="20"/>
                <w:szCs w:val="20"/>
              </w:rPr>
            </w:pPr>
            <w:r>
              <w:rPr>
                <w:rFonts w:ascii="Arial" w:hAnsi="Arial" w:cs="Arial"/>
                <w:sz w:val="20"/>
                <w:szCs w:val="20"/>
              </w:rPr>
              <w:t xml:space="preserve">Week </w:t>
            </w:r>
            <w:r w:rsidR="00C576BD">
              <w:rPr>
                <w:rFonts w:ascii="Arial" w:hAnsi="Arial" w:cs="Arial"/>
                <w:sz w:val="20"/>
                <w:szCs w:val="20"/>
              </w:rPr>
              <w:t>9</w:t>
            </w:r>
          </w:p>
        </w:tc>
        <w:tc>
          <w:tcPr>
            <w:cnfStyle w:val="000010000000" w:firstRow="0" w:lastRow="0" w:firstColumn="0" w:lastColumn="0" w:oddVBand="1" w:evenVBand="0" w:oddHBand="0" w:evenHBand="0" w:firstRowFirstColumn="0" w:firstRowLastColumn="0" w:lastRowFirstColumn="0" w:lastRowLastColumn="0"/>
            <w:tcW w:w="4890" w:type="dxa"/>
          </w:tcPr>
          <w:p w14:paraId="344107E4" w14:textId="34B6AB34" w:rsidR="004129C7" w:rsidRDefault="00394E21" w:rsidP="004129C7">
            <w:pPr>
              <w:spacing w:line="276" w:lineRule="auto"/>
              <w:jc w:val="center"/>
              <w:rPr>
                <w:rFonts w:ascii="Arial" w:hAnsi="Arial" w:cs="Arial"/>
                <w:sz w:val="20"/>
                <w:szCs w:val="20"/>
              </w:rPr>
            </w:pPr>
            <w:r w:rsidRPr="00394E21">
              <w:rPr>
                <w:rFonts w:ascii="Arial" w:hAnsi="Arial" w:cs="Arial"/>
                <w:sz w:val="20"/>
                <w:szCs w:val="20"/>
              </w:rPr>
              <w:t xml:space="preserve">Module 12 </w:t>
            </w:r>
            <w:r w:rsidR="00444DD7">
              <w:rPr>
                <w:rFonts w:ascii="Arial" w:hAnsi="Arial" w:cs="Arial"/>
                <w:sz w:val="20"/>
                <w:szCs w:val="20"/>
              </w:rPr>
              <w:t>–</w:t>
            </w:r>
            <w:r w:rsidRPr="00394E21">
              <w:rPr>
                <w:rFonts w:ascii="Arial" w:hAnsi="Arial" w:cs="Arial"/>
                <w:sz w:val="20"/>
                <w:szCs w:val="20"/>
              </w:rPr>
              <w:t xml:space="preserve"> Authentication</w:t>
            </w:r>
          </w:p>
          <w:p w14:paraId="6DF7781E" w14:textId="196E5841" w:rsidR="00444DD7" w:rsidRDefault="00444DD7" w:rsidP="004129C7">
            <w:pPr>
              <w:spacing w:line="276" w:lineRule="auto"/>
              <w:jc w:val="center"/>
              <w:rPr>
                <w:rFonts w:ascii="Arial" w:hAnsi="Arial" w:cs="Arial"/>
                <w:sz w:val="20"/>
                <w:szCs w:val="20"/>
              </w:rPr>
            </w:pPr>
            <w:r>
              <w:rPr>
                <w:rFonts w:ascii="Arial" w:hAnsi="Arial" w:cs="Arial"/>
                <w:b/>
                <w:bCs/>
                <w:sz w:val="20"/>
                <w:szCs w:val="20"/>
              </w:rPr>
              <w:t>7</w:t>
            </w:r>
            <w:r w:rsidRPr="00444DD7">
              <w:rPr>
                <w:rFonts w:ascii="Arial" w:hAnsi="Arial" w:cs="Arial"/>
                <w:b/>
                <w:bCs/>
                <w:sz w:val="20"/>
                <w:szCs w:val="20"/>
              </w:rPr>
              <w:t>/</w:t>
            </w:r>
            <w:r>
              <w:rPr>
                <w:rFonts w:ascii="Arial" w:hAnsi="Arial" w:cs="Arial"/>
                <w:b/>
                <w:bCs/>
                <w:sz w:val="20"/>
                <w:szCs w:val="20"/>
              </w:rPr>
              <w:t>1</w:t>
            </w:r>
            <w:r>
              <w:rPr>
                <w:rFonts w:ascii="Arial" w:hAnsi="Arial" w:cs="Arial"/>
                <w:b/>
                <w:bCs/>
                <w:sz w:val="20"/>
                <w:szCs w:val="20"/>
              </w:rPr>
              <w:t>5</w:t>
            </w:r>
            <w:r w:rsidRPr="00444DD7">
              <w:rPr>
                <w:rFonts w:ascii="Arial" w:hAnsi="Arial" w:cs="Arial"/>
                <w:b/>
                <w:bCs/>
                <w:sz w:val="20"/>
                <w:szCs w:val="20"/>
              </w:rPr>
              <w:t xml:space="preserve"> -</w:t>
            </w:r>
            <w:r>
              <w:rPr>
                <w:rFonts w:ascii="Arial" w:hAnsi="Arial" w:cs="Arial"/>
                <w:b/>
                <w:bCs/>
                <w:sz w:val="20"/>
                <w:szCs w:val="20"/>
              </w:rPr>
              <w:t>7/</w:t>
            </w:r>
            <w:r>
              <w:rPr>
                <w:rFonts w:ascii="Arial" w:hAnsi="Arial" w:cs="Arial"/>
                <w:b/>
                <w:bCs/>
                <w:sz w:val="20"/>
                <w:szCs w:val="20"/>
              </w:rPr>
              <w:t>21</w:t>
            </w:r>
          </w:p>
        </w:tc>
        <w:tc>
          <w:tcPr>
            <w:cnfStyle w:val="000100000000" w:firstRow="0" w:lastRow="0" w:firstColumn="0" w:lastColumn="1" w:oddVBand="0" w:evenVBand="0" w:oddHBand="0" w:evenHBand="0" w:firstRowFirstColumn="0" w:firstRowLastColumn="0" w:lastRowFirstColumn="0" w:lastRowLastColumn="0"/>
            <w:tcW w:w="3660" w:type="dxa"/>
          </w:tcPr>
          <w:p w14:paraId="49C81B26" w14:textId="2102BCB1" w:rsidR="004129C7" w:rsidRDefault="004129C7" w:rsidP="004129C7">
            <w:pPr>
              <w:spacing w:line="276" w:lineRule="auto"/>
              <w:jc w:val="center"/>
              <w:rPr>
                <w:rFonts w:ascii="Arial" w:hAnsi="Arial" w:cs="Arial"/>
                <w:sz w:val="20"/>
                <w:szCs w:val="20"/>
              </w:rPr>
            </w:pPr>
          </w:p>
        </w:tc>
      </w:tr>
      <w:tr w:rsidR="004129C7" w14:paraId="17C631BD" w14:textId="77777777" w:rsidTr="009F4EA2">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291" w:type="dxa"/>
            <w:shd w:val="clear" w:color="auto" w:fill="FBE4D5" w:themeFill="accent2" w:themeFillTint="33"/>
          </w:tcPr>
          <w:p w14:paraId="0042D0F8" w14:textId="646D1573" w:rsidR="004129C7" w:rsidRDefault="005B371D" w:rsidP="004129C7">
            <w:pPr>
              <w:spacing w:line="276" w:lineRule="auto"/>
              <w:jc w:val="center"/>
              <w:rPr>
                <w:rFonts w:ascii="Arial" w:hAnsi="Arial" w:cs="Arial"/>
                <w:b w:val="0"/>
                <w:bCs w:val="0"/>
                <w:sz w:val="20"/>
                <w:szCs w:val="20"/>
              </w:rPr>
            </w:pPr>
            <w:r>
              <w:rPr>
                <w:rFonts w:ascii="Arial" w:hAnsi="Arial" w:cs="Arial"/>
                <w:sz w:val="20"/>
                <w:szCs w:val="20"/>
              </w:rPr>
              <w:t>Week 1</w:t>
            </w:r>
            <w:r w:rsidR="00590E2C">
              <w:rPr>
                <w:rFonts w:ascii="Arial" w:hAnsi="Arial" w:cs="Arial"/>
                <w:sz w:val="20"/>
                <w:szCs w:val="20"/>
              </w:rPr>
              <w:t>0</w:t>
            </w:r>
          </w:p>
        </w:tc>
        <w:tc>
          <w:tcPr>
            <w:cnfStyle w:val="000100000010" w:firstRow="0" w:lastRow="0" w:firstColumn="0" w:lastColumn="1" w:oddVBand="0" w:evenVBand="0" w:oddHBand="0" w:evenHBand="0" w:firstRowFirstColumn="0" w:firstRowLastColumn="0" w:lastRowFirstColumn="0" w:lastRowLastColumn="1"/>
            <w:tcW w:w="8550" w:type="dxa"/>
            <w:gridSpan w:val="2"/>
            <w:shd w:val="clear" w:color="auto" w:fill="FBE4D5" w:themeFill="accent2" w:themeFillTint="33"/>
          </w:tcPr>
          <w:p w14:paraId="61C5B8EB" w14:textId="77777777" w:rsidR="004129C7" w:rsidRDefault="004129C7" w:rsidP="004129C7">
            <w:pPr>
              <w:spacing w:line="276" w:lineRule="auto"/>
              <w:jc w:val="center"/>
              <w:rPr>
                <w:rFonts w:ascii="Arial" w:hAnsi="Arial" w:cs="Arial"/>
                <w:b w:val="0"/>
                <w:bCs w:val="0"/>
                <w:sz w:val="20"/>
                <w:szCs w:val="20"/>
              </w:rPr>
            </w:pPr>
            <w:r>
              <w:rPr>
                <w:rFonts w:ascii="Arial" w:hAnsi="Arial" w:cs="Arial"/>
                <w:sz w:val="20"/>
                <w:szCs w:val="20"/>
              </w:rPr>
              <w:t>FINAL EXAM</w:t>
            </w:r>
          </w:p>
          <w:p w14:paraId="1E57578B" w14:textId="17651AE5" w:rsidR="00444DD7" w:rsidRDefault="00444DD7" w:rsidP="004129C7">
            <w:pPr>
              <w:spacing w:line="276" w:lineRule="auto"/>
              <w:jc w:val="center"/>
              <w:rPr>
                <w:b w:val="0"/>
                <w:bCs w:val="0"/>
              </w:rPr>
            </w:pPr>
            <w:r>
              <w:t>7/28 open from 8 am to 11:59 pm</w:t>
            </w:r>
          </w:p>
        </w:tc>
      </w:tr>
    </w:tbl>
    <w:p w14:paraId="296ED10A" w14:textId="77777777" w:rsidR="00103D2A" w:rsidRDefault="00103D2A">
      <w:pPr>
        <w:rPr>
          <w:rFonts w:ascii="Arial" w:hAnsi="Arial" w:cs="Arial"/>
          <w:sz w:val="22"/>
          <w:szCs w:val="22"/>
        </w:rPr>
      </w:pPr>
    </w:p>
    <w:p w14:paraId="1B563B03" w14:textId="77777777" w:rsidR="00103D2A" w:rsidRDefault="00BC1861">
      <w:pPr>
        <w:rPr>
          <w:rFonts w:ascii="Arial" w:hAnsi="Arial" w:cs="Arial"/>
          <w:i/>
          <w:iCs/>
          <w:color w:val="7F7F7F" w:themeColor="text1" w:themeTint="80"/>
          <w:sz w:val="20"/>
          <w:szCs w:val="20"/>
        </w:rPr>
      </w:pPr>
      <w:r w:rsidRPr="008B5790">
        <w:rPr>
          <w:rFonts w:ascii="Arial" w:hAnsi="Arial" w:cs="Arial"/>
          <w:i/>
          <w:iCs/>
          <w:color w:val="000000" w:themeColor="text1"/>
          <w:sz w:val="20"/>
          <w:szCs w:val="20"/>
        </w:rPr>
        <w:t>* These descriptions and timelines are subject to change at the discretion of the instructor.</w:t>
      </w:r>
    </w:p>
    <w:p w14:paraId="5622956A" w14:textId="77777777" w:rsidR="00103D2A" w:rsidRDefault="00103D2A">
      <w:pPr>
        <w:tabs>
          <w:tab w:val="left" w:pos="360"/>
        </w:tabs>
        <w:rPr>
          <w:rFonts w:ascii="Arial" w:hAnsi="Arial" w:cs="Arial"/>
          <w:sz w:val="22"/>
          <w:szCs w:val="22"/>
        </w:rPr>
      </w:pPr>
    </w:p>
    <w:p w14:paraId="07CAED9C" w14:textId="77777777" w:rsidR="00103D2A" w:rsidRPr="008B5790" w:rsidRDefault="00BC1861">
      <w:pPr>
        <w:tabs>
          <w:tab w:val="left" w:pos="360"/>
        </w:tabs>
        <w:rPr>
          <w:rFonts w:ascii="Arial" w:hAnsi="Arial" w:cs="Arial"/>
          <w:b/>
          <w:bCs/>
          <w:color w:val="00B0F0"/>
          <w:sz w:val="22"/>
          <w:szCs w:val="22"/>
        </w:rPr>
      </w:pPr>
      <w:r w:rsidRPr="008B5790">
        <w:rPr>
          <w:rFonts w:ascii="Arial" w:hAnsi="Arial" w:cs="Arial"/>
          <w:b/>
          <w:bCs/>
          <w:color w:val="000000" w:themeColor="text1"/>
          <w:sz w:val="22"/>
          <w:szCs w:val="22"/>
        </w:rPr>
        <w:t>Please refer to the Common Policies file for all other University policies.</w:t>
      </w:r>
    </w:p>
    <w:sectPr w:rsidR="00103D2A" w:rsidRPr="008B5790">
      <w:footerReference w:type="default" r:id="rId12"/>
      <w:headerReference w:type="first" r:id="rId13"/>
      <w:footerReference w:type="first" r:id="rId14"/>
      <w:pgSz w:w="12240" w:h="15840"/>
      <w:pgMar w:top="720" w:right="936" w:bottom="936" w:left="936"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DEACB3" w14:textId="77777777" w:rsidR="00CA29F1" w:rsidRDefault="00CA29F1">
      <w:r>
        <w:separator/>
      </w:r>
    </w:p>
  </w:endnote>
  <w:endnote w:type="continuationSeparator" w:id="0">
    <w:p w14:paraId="606F9B29" w14:textId="77777777" w:rsidR="00CA29F1" w:rsidRDefault="00CA2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Montserrat Ligh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7204702"/>
      <w:docPartObj>
        <w:docPartGallery w:val="Page Numbers (Bottom of Page)"/>
        <w:docPartUnique/>
      </w:docPartObj>
    </w:sdtPr>
    <w:sdtContent>
      <w:p w14:paraId="61C9B53B" w14:textId="77777777" w:rsidR="00103D2A" w:rsidRDefault="00BC1861">
        <w:pPr>
          <w:pStyle w:val="Footer"/>
          <w:rPr>
            <w:rStyle w:val="PageNumber"/>
            <w:rFonts w:ascii="Montserrat Light" w:hAnsi="Montserrat Light"/>
            <w:i/>
            <w:iCs/>
            <w:sz w:val="16"/>
            <w:szCs w:val="16"/>
          </w:rPr>
        </w:pPr>
        <w:r>
          <w:rPr>
            <w:rStyle w:val="PageNumber"/>
            <w:rFonts w:ascii="Montserrat Light" w:hAnsi="Montserrat Light"/>
            <w:i/>
            <w:iCs/>
            <w:sz w:val="16"/>
            <w:szCs w:val="16"/>
          </w:rPr>
          <w:fldChar w:fldCharType="begin"/>
        </w:r>
        <w:r>
          <w:rPr>
            <w:rStyle w:val="PageNumber"/>
            <w:rFonts w:ascii="Montserrat Light" w:hAnsi="Montserrat Light"/>
            <w:i/>
            <w:iCs/>
            <w:sz w:val="16"/>
            <w:szCs w:val="16"/>
          </w:rPr>
          <w:instrText>PAGE</w:instrText>
        </w:r>
        <w:r>
          <w:rPr>
            <w:rStyle w:val="PageNumber"/>
            <w:rFonts w:ascii="Montserrat Light" w:hAnsi="Montserrat Light"/>
            <w:i/>
            <w:iCs/>
            <w:sz w:val="16"/>
            <w:szCs w:val="16"/>
          </w:rPr>
          <w:fldChar w:fldCharType="separate"/>
        </w:r>
        <w:r>
          <w:rPr>
            <w:rStyle w:val="PageNumber"/>
            <w:rFonts w:ascii="Montserrat Light" w:hAnsi="Montserrat Light"/>
            <w:i/>
            <w:iCs/>
            <w:sz w:val="16"/>
            <w:szCs w:val="16"/>
          </w:rPr>
          <w:t>4</w:t>
        </w:r>
        <w:r>
          <w:rPr>
            <w:rStyle w:val="PageNumber"/>
            <w:rFonts w:ascii="Montserrat Light" w:hAnsi="Montserrat Light"/>
            <w:i/>
            <w:iCs/>
            <w:sz w:val="16"/>
            <w:szCs w:val="16"/>
          </w:rPr>
          <w:fldChar w:fldCharType="end"/>
        </w:r>
      </w:p>
    </w:sdtContent>
  </w:sdt>
  <w:p w14:paraId="123A890E" w14:textId="77777777" w:rsidR="00103D2A" w:rsidRDefault="00BC1861">
    <w:pPr>
      <w:pStyle w:val="Footer"/>
      <w:ind w:right="360"/>
      <w:rPr>
        <w:rFonts w:ascii="Montserrat Light" w:hAnsi="Montserrat Light"/>
        <w:i/>
        <w:iCs/>
        <w:sz w:val="16"/>
        <w:szCs w:val="16"/>
      </w:rPr>
    </w:pPr>
    <w:r>
      <w:rPr>
        <w:rFonts w:ascii="Montserrat Light" w:hAnsi="Montserrat Light"/>
        <w:i/>
        <w:iCs/>
        <w:sz w:val="16"/>
        <w:szCs w:val="16"/>
      </w:rPr>
      <w:t>Course Syllabus (rev 11-04-21)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58405" w14:textId="77777777" w:rsidR="00103D2A" w:rsidRDefault="00BC1861">
    <w:pPr>
      <w:pStyle w:val="Footer"/>
      <w:ind w:right="360"/>
      <w:rPr>
        <w:rFonts w:ascii="Montserrat Light" w:hAnsi="Montserrat Light"/>
        <w:i/>
        <w:iCs/>
        <w:sz w:val="16"/>
        <w:szCs w:val="16"/>
      </w:rPr>
    </w:pPr>
    <w:r>
      <w:rPr>
        <w:rFonts w:ascii="Montserrat Light" w:hAnsi="Montserrat Light"/>
        <w:i/>
        <w:iCs/>
        <w:sz w:val="16"/>
        <w:szCs w:val="16"/>
      </w:rPr>
      <w:t>Course Syllabus (rev 10-25-21)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6BEF9" w14:textId="77777777" w:rsidR="00CA29F1" w:rsidRDefault="00CA29F1">
      <w:r>
        <w:separator/>
      </w:r>
    </w:p>
  </w:footnote>
  <w:footnote w:type="continuationSeparator" w:id="0">
    <w:p w14:paraId="621BFB52" w14:textId="77777777" w:rsidR="00CA29F1" w:rsidRDefault="00CA2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DB298" w14:textId="77777777" w:rsidR="00103D2A" w:rsidRDefault="00BC1861">
    <w:pPr>
      <w:pStyle w:val="Header"/>
    </w:pPr>
    <w:r>
      <w:rPr>
        <w:noProof/>
      </w:rPr>
      <w:drawing>
        <wp:inline distT="0" distB="0" distL="0" distR="0" wp14:anchorId="5D9C7FC5" wp14:editId="500F3339">
          <wp:extent cx="4453255" cy="622935"/>
          <wp:effectExtent l="0" t="0" r="0" b="0"/>
          <wp:docPr id="2"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C183D7F6-B498-43B3-948B-1728B52AA6E4}">
                        <adec:decorative xmlns:adec="http://schemas.microsoft.com/office/drawing/2017/decorative" val="1"/>
                      </a:ext>
                    </a:extLst>
                  </pic:cNvPr>
                  <pic:cNvPicPr>
                    <a:picLocks noChangeAspect="1" noChangeArrowheads="1"/>
                  </pic:cNvPicPr>
                </pic:nvPicPr>
                <pic:blipFill>
                  <a:blip r:embed="rId1"/>
                  <a:stretch>
                    <a:fillRect/>
                  </a:stretch>
                </pic:blipFill>
                <pic:spPr bwMode="auto">
                  <a:xfrm>
                    <a:off x="0" y="0"/>
                    <a:ext cx="4453255" cy="622935"/>
                  </a:xfrm>
                  <a:prstGeom prst="rect">
                    <a:avLst/>
                  </a:prstGeom>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1D4C2C"/>
    <w:multiLevelType w:val="multilevel"/>
    <w:tmpl w:val="EAD818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EC270EF"/>
    <w:multiLevelType w:val="multilevel"/>
    <w:tmpl w:val="829E7E3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3803E15"/>
    <w:multiLevelType w:val="hybridMultilevel"/>
    <w:tmpl w:val="90BADA26"/>
    <w:lvl w:ilvl="0" w:tplc="DCEE20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2124063">
    <w:abstractNumId w:val="0"/>
  </w:num>
  <w:num w:numId="2" w16cid:durableId="1663315943">
    <w:abstractNumId w:val="1"/>
  </w:num>
  <w:num w:numId="3" w16cid:durableId="733087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D2A"/>
    <w:rsid w:val="0000065A"/>
    <w:rsid w:val="0000464A"/>
    <w:rsid w:val="000326C4"/>
    <w:rsid w:val="00035F17"/>
    <w:rsid w:val="000413C4"/>
    <w:rsid w:val="00056B34"/>
    <w:rsid w:val="00073E89"/>
    <w:rsid w:val="000902E7"/>
    <w:rsid w:val="000C2A88"/>
    <w:rsid w:val="000E631C"/>
    <w:rsid w:val="00103D2A"/>
    <w:rsid w:val="00121858"/>
    <w:rsid w:val="0013049E"/>
    <w:rsid w:val="00145DD5"/>
    <w:rsid w:val="001614EA"/>
    <w:rsid w:val="00192CB3"/>
    <w:rsid w:val="0019401C"/>
    <w:rsid w:val="001D11ED"/>
    <w:rsid w:val="001E58DD"/>
    <w:rsid w:val="001E5B25"/>
    <w:rsid w:val="001F2810"/>
    <w:rsid w:val="0020069C"/>
    <w:rsid w:val="0020613B"/>
    <w:rsid w:val="00213117"/>
    <w:rsid w:val="00232518"/>
    <w:rsid w:val="002574FB"/>
    <w:rsid w:val="00263D36"/>
    <w:rsid w:val="00285E50"/>
    <w:rsid w:val="00295B76"/>
    <w:rsid w:val="00303503"/>
    <w:rsid w:val="00313BE8"/>
    <w:rsid w:val="00372A94"/>
    <w:rsid w:val="00394E21"/>
    <w:rsid w:val="004129C7"/>
    <w:rsid w:val="00426816"/>
    <w:rsid w:val="00444DD7"/>
    <w:rsid w:val="004632AA"/>
    <w:rsid w:val="00466CE2"/>
    <w:rsid w:val="0052786E"/>
    <w:rsid w:val="00530AA4"/>
    <w:rsid w:val="0055520B"/>
    <w:rsid w:val="00590E2C"/>
    <w:rsid w:val="00593FC0"/>
    <w:rsid w:val="005B371D"/>
    <w:rsid w:val="005D7961"/>
    <w:rsid w:val="005E19CD"/>
    <w:rsid w:val="005E24FF"/>
    <w:rsid w:val="005E7C0B"/>
    <w:rsid w:val="0061338A"/>
    <w:rsid w:val="006531EC"/>
    <w:rsid w:val="00665104"/>
    <w:rsid w:val="0068417E"/>
    <w:rsid w:val="006841CC"/>
    <w:rsid w:val="006A193C"/>
    <w:rsid w:val="006B25CE"/>
    <w:rsid w:val="006B494E"/>
    <w:rsid w:val="006C0CD7"/>
    <w:rsid w:val="006C6507"/>
    <w:rsid w:val="00784D60"/>
    <w:rsid w:val="007A07FA"/>
    <w:rsid w:val="007B3A31"/>
    <w:rsid w:val="007E4514"/>
    <w:rsid w:val="007E4573"/>
    <w:rsid w:val="00806571"/>
    <w:rsid w:val="00840046"/>
    <w:rsid w:val="0087048F"/>
    <w:rsid w:val="008B5790"/>
    <w:rsid w:val="008C4C96"/>
    <w:rsid w:val="008E0660"/>
    <w:rsid w:val="008F30C7"/>
    <w:rsid w:val="0094625B"/>
    <w:rsid w:val="0095201B"/>
    <w:rsid w:val="00970FF7"/>
    <w:rsid w:val="00994FB2"/>
    <w:rsid w:val="009A3EE3"/>
    <w:rsid w:val="009A6BB5"/>
    <w:rsid w:val="009A7E3E"/>
    <w:rsid w:val="009F4EA2"/>
    <w:rsid w:val="00A26DE8"/>
    <w:rsid w:val="00A301DA"/>
    <w:rsid w:val="00A56A36"/>
    <w:rsid w:val="00A96FC5"/>
    <w:rsid w:val="00AA1EBB"/>
    <w:rsid w:val="00AB71DD"/>
    <w:rsid w:val="00B05CCC"/>
    <w:rsid w:val="00B3495D"/>
    <w:rsid w:val="00BC1861"/>
    <w:rsid w:val="00BF6637"/>
    <w:rsid w:val="00C34AFB"/>
    <w:rsid w:val="00C55F53"/>
    <w:rsid w:val="00C576BD"/>
    <w:rsid w:val="00C7750F"/>
    <w:rsid w:val="00CA29F1"/>
    <w:rsid w:val="00CB32B6"/>
    <w:rsid w:val="00CF5894"/>
    <w:rsid w:val="00D1181B"/>
    <w:rsid w:val="00D11C21"/>
    <w:rsid w:val="00D20D76"/>
    <w:rsid w:val="00D402A5"/>
    <w:rsid w:val="00D45981"/>
    <w:rsid w:val="00D97ECB"/>
    <w:rsid w:val="00DC05A8"/>
    <w:rsid w:val="00DE565A"/>
    <w:rsid w:val="00E969A1"/>
    <w:rsid w:val="00EC5506"/>
    <w:rsid w:val="00F1331D"/>
    <w:rsid w:val="00F56F80"/>
    <w:rsid w:val="00FF079C"/>
    <w:rsid w:val="00FF351B"/>
    <w:rsid w:val="290883C2"/>
    <w:rsid w:val="4D9320DA"/>
    <w:rsid w:val="634F2AC7"/>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4D6A"/>
  <w15:docId w15:val="{ADB35D62-D85E-4364-AB49-D5A17A2A7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00464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825FFB"/>
  </w:style>
  <w:style w:type="character" w:styleId="PageNumber">
    <w:name w:val="page number"/>
    <w:basedOn w:val="DefaultParagraphFont"/>
    <w:unhideWhenUsed/>
    <w:qFormat/>
    <w:rsid w:val="00825FFB"/>
  </w:style>
  <w:style w:type="character" w:customStyle="1" w:styleId="HeaderChar">
    <w:name w:val="Header Char"/>
    <w:basedOn w:val="DefaultParagraphFont"/>
    <w:link w:val="Header"/>
    <w:uiPriority w:val="99"/>
    <w:qFormat/>
    <w:rsid w:val="00825FFB"/>
  </w:style>
  <w:style w:type="character" w:styleId="Hyperlink">
    <w:name w:val="Hyperlink"/>
    <w:rsid w:val="00181162"/>
    <w:rPr>
      <w:color w:val="0000FF"/>
      <w:u w:val="single"/>
    </w:rPr>
  </w:style>
  <w:style w:type="character" w:customStyle="1" w:styleId="UnresolvedMention1">
    <w:name w:val="Unresolved Mention1"/>
    <w:basedOn w:val="DefaultParagraphFont"/>
    <w:uiPriority w:val="99"/>
    <w:qFormat/>
    <w:rsid w:val="00A76D90"/>
    <w:rPr>
      <w:color w:val="605E5C"/>
      <w:shd w:val="clear" w:color="auto" w:fill="E1DFDD"/>
    </w:rPr>
  </w:style>
  <w:style w:type="character" w:styleId="FollowedHyperlink">
    <w:name w:val="FollowedHyperlink"/>
    <w:basedOn w:val="DefaultParagraphFont"/>
    <w:uiPriority w:val="99"/>
    <w:semiHidden/>
    <w:unhideWhenUsed/>
    <w:rsid w:val="00BD0157"/>
    <w:rPr>
      <w:color w:val="954F72" w:themeColor="followedHyperlink"/>
      <w:u w:val="single"/>
    </w:rPr>
  </w:style>
  <w:style w:type="character" w:customStyle="1" w:styleId="UnresolvedMention2">
    <w:name w:val="Unresolved Mention2"/>
    <w:basedOn w:val="DefaultParagraphFont"/>
    <w:uiPriority w:val="99"/>
    <w:semiHidden/>
    <w:unhideWhenUsed/>
    <w:qFormat/>
    <w:rsid w:val="00495994"/>
    <w:rPr>
      <w:color w:val="605E5C"/>
      <w:shd w:val="clear" w:color="auto" w:fill="E1DFDD"/>
    </w:rPr>
  </w:style>
  <w:style w:type="character" w:customStyle="1" w:styleId="BalloonTextChar">
    <w:name w:val="Balloon Text Char"/>
    <w:basedOn w:val="DefaultParagraphFont"/>
    <w:link w:val="BalloonText"/>
    <w:uiPriority w:val="99"/>
    <w:semiHidden/>
    <w:qFormat/>
    <w:rsid w:val="000229B2"/>
    <w:rPr>
      <w:rFonts w:ascii="Times New Roman" w:hAnsi="Times New Roman" w:cs="Times New Roman"/>
      <w:sz w:val="18"/>
      <w:szCs w:val="18"/>
    </w:rPr>
  </w:style>
  <w:style w:type="character" w:styleId="CommentReference">
    <w:name w:val="annotation reference"/>
    <w:basedOn w:val="DefaultParagraphFont"/>
    <w:uiPriority w:val="99"/>
    <w:semiHidden/>
    <w:unhideWhenUsed/>
    <w:qFormat/>
    <w:rsid w:val="003867D1"/>
    <w:rPr>
      <w:sz w:val="16"/>
      <w:szCs w:val="16"/>
    </w:rPr>
  </w:style>
  <w:style w:type="character" w:customStyle="1" w:styleId="CommentTextChar">
    <w:name w:val="Comment Text Char"/>
    <w:basedOn w:val="DefaultParagraphFont"/>
    <w:link w:val="CommentText"/>
    <w:uiPriority w:val="99"/>
    <w:qFormat/>
    <w:rsid w:val="003867D1"/>
    <w:rPr>
      <w:sz w:val="20"/>
      <w:szCs w:val="20"/>
    </w:rPr>
  </w:style>
  <w:style w:type="character" w:customStyle="1" w:styleId="CommentSubjectChar">
    <w:name w:val="Comment Subject Char"/>
    <w:basedOn w:val="CommentTextChar"/>
    <w:link w:val="CommentSubject"/>
    <w:uiPriority w:val="99"/>
    <w:semiHidden/>
    <w:qFormat/>
    <w:rsid w:val="003867D1"/>
    <w:rPr>
      <w:b/>
      <w:bCs/>
      <w:sz w:val="20"/>
      <w:szCs w:val="20"/>
    </w:rPr>
  </w:style>
  <w:style w:type="character" w:customStyle="1" w:styleId="UnresolvedMention3">
    <w:name w:val="Unresolved Mention3"/>
    <w:basedOn w:val="DefaultParagraphFont"/>
    <w:uiPriority w:val="99"/>
    <w:semiHidden/>
    <w:unhideWhenUsed/>
    <w:qFormat/>
    <w:rsid w:val="00E85C30"/>
    <w:rPr>
      <w:color w:val="605E5C"/>
      <w:shd w:val="clear" w:color="auto" w:fill="E1DFDD"/>
    </w:rPr>
  </w:style>
  <w:style w:type="character" w:customStyle="1" w:styleId="SyllabusStyle1Char">
    <w:name w:val="SyllabusStyle1 Char"/>
    <w:basedOn w:val="DefaultParagraphFont"/>
    <w:link w:val="SyllabusStyle1"/>
    <w:qFormat/>
    <w:rsid w:val="00E4673B"/>
    <w:rPr>
      <w:rFonts w:ascii="Arial Black" w:hAnsi="Arial Black" w:cs="Arial"/>
      <w:b/>
      <w:bCs/>
      <w:color w:val="004684"/>
      <w:sz w:val="28"/>
      <w:szCs w:val="28"/>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Footer">
    <w:name w:val="footer"/>
    <w:basedOn w:val="Normal"/>
    <w:link w:val="FooterChar"/>
    <w:uiPriority w:val="99"/>
    <w:unhideWhenUsed/>
    <w:rsid w:val="00825FFB"/>
    <w:pPr>
      <w:tabs>
        <w:tab w:val="center" w:pos="4680"/>
        <w:tab w:val="right" w:pos="9360"/>
      </w:tabs>
    </w:pPr>
  </w:style>
  <w:style w:type="paragraph" w:styleId="Header">
    <w:name w:val="header"/>
    <w:basedOn w:val="Normal"/>
    <w:link w:val="HeaderChar"/>
    <w:uiPriority w:val="99"/>
    <w:unhideWhenUsed/>
    <w:rsid w:val="00825FFB"/>
    <w:pPr>
      <w:tabs>
        <w:tab w:val="center" w:pos="4680"/>
        <w:tab w:val="right" w:pos="9360"/>
      </w:tabs>
    </w:pPr>
  </w:style>
  <w:style w:type="paragraph" w:styleId="ListParagraph">
    <w:name w:val="List Paragraph"/>
    <w:basedOn w:val="Normal"/>
    <w:uiPriority w:val="34"/>
    <w:qFormat/>
    <w:rsid w:val="00FC4C6E"/>
    <w:pPr>
      <w:ind w:left="720"/>
      <w:contextualSpacing/>
    </w:pPr>
  </w:style>
  <w:style w:type="paragraph" w:styleId="NoSpacing">
    <w:name w:val="No Spacing"/>
    <w:uiPriority w:val="1"/>
    <w:qFormat/>
    <w:rsid w:val="00181162"/>
    <w:rPr>
      <w:sz w:val="24"/>
    </w:rPr>
  </w:style>
  <w:style w:type="paragraph" w:styleId="BalloonText">
    <w:name w:val="Balloon Text"/>
    <w:basedOn w:val="Normal"/>
    <w:link w:val="BalloonTextChar"/>
    <w:uiPriority w:val="99"/>
    <w:semiHidden/>
    <w:unhideWhenUsed/>
    <w:qFormat/>
    <w:rsid w:val="000229B2"/>
    <w:rPr>
      <w:rFonts w:ascii="Times New Roman" w:hAnsi="Times New Roman" w:cs="Times New Roman"/>
      <w:sz w:val="18"/>
      <w:szCs w:val="18"/>
    </w:rPr>
  </w:style>
  <w:style w:type="paragraph" w:styleId="CommentText">
    <w:name w:val="annotation text"/>
    <w:basedOn w:val="Normal"/>
    <w:link w:val="CommentTextChar"/>
    <w:uiPriority w:val="99"/>
    <w:unhideWhenUsed/>
    <w:qFormat/>
    <w:rsid w:val="003867D1"/>
    <w:rPr>
      <w:sz w:val="20"/>
      <w:szCs w:val="20"/>
    </w:rPr>
  </w:style>
  <w:style w:type="paragraph" w:styleId="CommentSubject">
    <w:name w:val="annotation subject"/>
    <w:basedOn w:val="CommentText"/>
    <w:next w:val="CommentText"/>
    <w:link w:val="CommentSubjectChar"/>
    <w:uiPriority w:val="99"/>
    <w:semiHidden/>
    <w:unhideWhenUsed/>
    <w:qFormat/>
    <w:rsid w:val="003867D1"/>
    <w:rPr>
      <w:b/>
      <w:bCs/>
    </w:rPr>
  </w:style>
  <w:style w:type="paragraph" w:styleId="Revision">
    <w:name w:val="Revision"/>
    <w:uiPriority w:val="99"/>
    <w:semiHidden/>
    <w:qFormat/>
    <w:rsid w:val="0002512F"/>
    <w:rPr>
      <w:sz w:val="24"/>
    </w:rPr>
  </w:style>
  <w:style w:type="paragraph" w:customStyle="1" w:styleId="SyllabusStyle1">
    <w:name w:val="SyllabusStyle1"/>
    <w:basedOn w:val="Normal"/>
    <w:link w:val="SyllabusStyle1Char"/>
    <w:qFormat/>
    <w:rsid w:val="00E4673B"/>
    <w:pPr>
      <w:spacing w:line="276" w:lineRule="auto"/>
    </w:pPr>
    <w:rPr>
      <w:rFonts w:ascii="Arial Black" w:hAnsi="Arial Black" w:cs="Arial"/>
      <w:b/>
      <w:bCs/>
      <w:color w:val="004684"/>
      <w:sz w:val="28"/>
      <w:szCs w:val="28"/>
    </w:rPr>
  </w:style>
  <w:style w:type="table" w:styleId="TableGrid">
    <w:name w:val="Table Grid"/>
    <w:basedOn w:val="TableNormal"/>
    <w:uiPriority w:val="39"/>
    <w:rsid w:val="00663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E85C30"/>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ListTable3-Accent1">
    <w:name w:val="List Table 3 Accent 1"/>
    <w:basedOn w:val="TableNormal"/>
    <w:uiPriority w:val="48"/>
    <w:rsid w:val="00BF6637"/>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1Char">
    <w:name w:val="Heading 1 Char"/>
    <w:basedOn w:val="DefaultParagraphFont"/>
    <w:link w:val="Heading1"/>
    <w:uiPriority w:val="9"/>
    <w:rsid w:val="0000464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046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lackboard.ncat.edu/"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udent_Groups xmlns="15531e5e-03da-45ce-b719-d68339c78d09">
      <UserInfo>
        <DisplayName/>
        <AccountId xsi:nil="true"/>
        <AccountType/>
      </UserInfo>
    </Student_Groups>
    <NotebookType xmlns="15531e5e-03da-45ce-b719-d68339c78d09" xsi:nil="true"/>
    <Students xmlns="15531e5e-03da-45ce-b719-d68339c78d09">
      <UserInfo>
        <DisplayName/>
        <AccountId xsi:nil="true"/>
        <AccountType/>
      </UserInfo>
    </Students>
    <FolderType xmlns="15531e5e-03da-45ce-b719-d68339c78d09" xsi:nil="true"/>
    <Owner xmlns="15531e5e-03da-45ce-b719-d68339c78d09">
      <UserInfo>
        <DisplayName/>
        <AccountId xsi:nil="true"/>
        <AccountType/>
      </UserInfo>
    </Owner>
    <Has_Teacher_Only_SectionGroup xmlns="15531e5e-03da-45ce-b719-d68339c78d09" xsi:nil="true"/>
    <DefaultSectionNames xmlns="15531e5e-03da-45ce-b719-d68339c78d09" xsi:nil="true"/>
    <AppVersion xmlns="15531e5e-03da-45ce-b719-d68339c78d09" xsi:nil="true"/>
    <Invited_Teachers xmlns="15531e5e-03da-45ce-b719-d68339c78d09" xsi:nil="true"/>
    <Invited_Students xmlns="15531e5e-03da-45ce-b719-d68339c78d09" xsi:nil="true"/>
    <Teachers xmlns="15531e5e-03da-45ce-b719-d68339c78d09">
      <UserInfo>
        <DisplayName/>
        <AccountId xsi:nil="true"/>
        <AccountType/>
      </UserInfo>
    </Teachers>
    <Is_Collaboration_Space_Locked xmlns="15531e5e-03da-45ce-b719-d68339c78d09" xsi:nil="true"/>
    <CultureName xmlns="15531e5e-03da-45ce-b719-d68339c78d09" xsi:nil="true"/>
    <Self_Registration_Enabled xmlns="15531e5e-03da-45ce-b719-d68339c78d0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007B6C5A0D3534BAE3D2E175A7F628C" ma:contentTypeVersion="28" ma:contentTypeDescription="Create a new document." ma:contentTypeScope="" ma:versionID="62976963e82c0e65bc99c57b9bb67442">
  <xsd:schema xmlns:xsd="http://www.w3.org/2001/XMLSchema" xmlns:xs="http://www.w3.org/2001/XMLSchema" xmlns:p="http://schemas.microsoft.com/office/2006/metadata/properties" xmlns:ns3="987327a7-afc3-4a1d-8244-3c7c7282a1c2" xmlns:ns4="15531e5e-03da-45ce-b719-d68339c78d09" targetNamespace="http://schemas.microsoft.com/office/2006/metadata/properties" ma:root="true" ma:fieldsID="6c568e220d8289ad176d708fe3b51c2d" ns3:_="" ns4:_="">
    <xsd:import namespace="987327a7-afc3-4a1d-8244-3c7c7282a1c2"/>
    <xsd:import namespace="15531e5e-03da-45ce-b719-d68339c78d09"/>
    <xsd:element name="properties">
      <xsd:complexType>
        <xsd:sequence>
          <xsd:element name="documentManagement">
            <xsd:complexType>
              <xsd:all>
                <xsd:element ref="ns3:SharedWithUsers" minOccurs="0"/>
                <xsd:element ref="ns3:SharingHintHash" minOccurs="0"/>
                <xsd:element ref="ns3:SharedWithDetails"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DateTaken" minOccurs="0"/>
                <xsd:element ref="ns4:MediaServiceAutoTags" minOccurs="0"/>
                <xsd:element ref="ns4:MediaServiceAutoKeyPoints" minOccurs="0"/>
                <xsd:element ref="ns4:MediaServiceKeyPoints" minOccurs="0"/>
                <xsd:element ref="ns4:MediaServiceOCR" minOccurs="0"/>
                <xsd:element ref="ns4:MediaServiceGenerationTime" minOccurs="0"/>
                <xsd:element ref="ns4:MediaServiceEventHashCode"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327a7-afc3-4a1d-8244-3c7c7282a1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5531e5e-03da-45ce-b719-d68339c78d09"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DateTaken" ma:index="27" nillable="true" ma:displayName="MediaServiceDateTaken" ma:description="" ma:hidden="true" ma:internalName="MediaServiceDateTaken" ma:readOnly="true">
      <xsd:simpleType>
        <xsd:restriction base="dms:Text"/>
      </xsd:simpleType>
    </xsd:element>
    <xsd:element name="MediaServiceAutoTags" ma:index="28" nillable="true" ma:displayName="MediaServiceAutoTags" ma:description="" ma:internalName="MediaServiceAutoTags" ma:readOnly="true">
      <xsd:simpleType>
        <xsd:restriction base="dms:Text"/>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Location" ma:index="34" nillable="true" ma:displayName="Location" ma:internalName="MediaServiceLocation" ma:readOnly="true">
      <xsd:simpleType>
        <xsd:restriction base="dms:Text"/>
      </xsd:simpleType>
    </xsd:element>
    <xsd:element name="MediaLengthInSeconds" ma:index="3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5BAF2-A5D1-4CA5-9FD1-5AEFFD85AE16}">
  <ds:schemaRefs>
    <ds:schemaRef ds:uri="http://schemas.microsoft.com/sharepoint/v3/contenttype/forms"/>
  </ds:schemaRefs>
</ds:datastoreItem>
</file>

<file path=customXml/itemProps2.xml><?xml version="1.0" encoding="utf-8"?>
<ds:datastoreItem xmlns:ds="http://schemas.openxmlformats.org/officeDocument/2006/customXml" ds:itemID="{4A728C8E-083C-48BD-A510-1055F910E815}">
  <ds:schemaRefs>
    <ds:schemaRef ds:uri="http://schemas.microsoft.com/office/2006/metadata/properties"/>
    <ds:schemaRef ds:uri="http://schemas.microsoft.com/office/infopath/2007/PartnerControls"/>
    <ds:schemaRef ds:uri="15531e5e-03da-45ce-b719-d68339c78d09"/>
  </ds:schemaRefs>
</ds:datastoreItem>
</file>

<file path=customXml/itemProps3.xml><?xml version="1.0" encoding="utf-8"?>
<ds:datastoreItem xmlns:ds="http://schemas.openxmlformats.org/officeDocument/2006/customXml" ds:itemID="{0A5E29DF-13B5-4BF8-9D32-11035E68AA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327a7-afc3-4a1d-8244-3c7c7282a1c2"/>
    <ds:schemaRef ds:uri="15531e5e-03da-45ce-b719-d68339c78d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17FA93-9B7F-4B95-AD47-8964DB3A7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1488</Words>
  <Characters>8486</Characters>
  <Application>Microsoft Office Word</Application>
  <DocSecurity>0</DocSecurity>
  <Lines>70</Lines>
  <Paragraphs>19</Paragraphs>
  <ScaleCrop>false</ScaleCrop>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Brown</dc:creator>
  <dc:description/>
  <cp:lastModifiedBy>Karen L Schnell</cp:lastModifiedBy>
  <cp:revision>8</cp:revision>
  <cp:lastPrinted>2024-05-27T13:43:00Z</cp:lastPrinted>
  <dcterms:created xsi:type="dcterms:W3CDTF">2024-05-15T00:45:00Z</dcterms:created>
  <dcterms:modified xsi:type="dcterms:W3CDTF">2024-05-27T14:24:00Z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0x010100C007B6C5A0D3534BAE3D2E175A7F628C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