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0312519D" w14:textId="6574D30A"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w:t>
      </w:r>
      <w:proofErr w:type="gramStart"/>
      <w:r w:rsidRPr="00BE1BA7">
        <w:rPr>
          <w:color w:val="17365D" w:themeColor="text2" w:themeShade="BF"/>
        </w:rPr>
        <w:t>Leader :</w:t>
      </w:r>
      <w:proofErr w:type="gramEnd"/>
      <w:r w:rsidRPr="00BE1BA7">
        <w:rPr>
          <w:color w:val="17365D" w:themeColor="text2" w:themeShade="BF"/>
        </w:rPr>
        <w:t xml:space="preserve"> </w:t>
      </w:r>
      <w:proofErr w:type="spellStart"/>
      <w:proofErr w:type="gramStart"/>
      <w:r w:rsidRPr="00BE1BA7">
        <w:rPr>
          <w:rFonts w:cstheme="majorBidi"/>
          <w:bCs/>
          <w:iCs/>
          <w:color w:val="17365D" w:themeColor="text2" w:themeShade="BF"/>
          <w:spacing w:val="-1"/>
          <w:szCs w:val="24"/>
        </w:rPr>
        <w:t>Ms.Shifani</w:t>
      </w:r>
      <w:proofErr w:type="spellEnd"/>
      <w:proofErr w:type="gramEnd"/>
      <w:r w:rsidRPr="00BE1BA7">
        <w:rPr>
          <w:rFonts w:cstheme="majorBidi"/>
          <w:bCs/>
          <w:iCs/>
          <w:color w:val="17365D" w:themeColor="text2" w:themeShade="BF"/>
          <w:spacing w:val="-1"/>
          <w:szCs w:val="24"/>
        </w:rPr>
        <w:t xml:space="preserve"> Mohideen</w:t>
      </w:r>
    </w:p>
    <w:p w14:paraId="5FEF4AF0" w14:textId="0CB3FEAD" w:rsidR="00BE1BA7" w:rsidRPr="00BE1BA7" w:rsidRDefault="00BE1BA7" w:rsidP="00BE1BA7">
      <w:pPr>
        <w:spacing w:line="360" w:lineRule="auto"/>
        <w:jc w:val="center"/>
        <w:rPr>
          <w:rFonts w:cstheme="majorBidi"/>
          <w:bCs/>
          <w:iCs/>
          <w:color w:val="17365D" w:themeColor="text2" w:themeShade="BF"/>
          <w:szCs w:val="24"/>
        </w:rPr>
      </w:pPr>
      <w:proofErr w:type="gramStart"/>
      <w:r w:rsidRPr="00BE1BA7">
        <w:rPr>
          <w:color w:val="17365D" w:themeColor="text2" w:themeShade="BF"/>
        </w:rPr>
        <w:t>Student :</w:t>
      </w:r>
      <w:proofErr w:type="gramEnd"/>
      <w:r w:rsidRPr="00BE1BA7">
        <w:rPr>
          <w:color w:val="17365D" w:themeColor="text2" w:themeShade="BF"/>
        </w:rPr>
        <w:t xml:space="preserve"> M.N Sahla Baanu – E301118 [</w:t>
      </w:r>
      <w:r w:rsidRPr="00BE1BA7">
        <w:rPr>
          <w:rFonts w:cstheme="majorBidi"/>
          <w:bCs/>
          <w:iCs/>
          <w:color w:val="17365D" w:themeColor="text2" w:themeShade="BF"/>
          <w:szCs w:val="24"/>
        </w:rPr>
        <w:t>25045082</w:t>
      </w:r>
      <w:r w:rsidRPr="00BE1BA7">
        <w:rPr>
          <w:rFonts w:cstheme="majorBidi"/>
          <w:bCs/>
          <w:iCs/>
          <w:color w:val="17365D" w:themeColor="text2" w:themeShade="BF"/>
          <w:szCs w:val="24"/>
        </w:rPr>
        <w:t>]</w:t>
      </w: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proofErr w:type="gramStart"/>
      <w:r w:rsidR="00985120" w:rsidRPr="00985120">
        <w:rPr>
          <w:rFonts w:cstheme="majorBidi"/>
          <w:bCs/>
          <w:iCs/>
          <w:spacing w:val="-1"/>
          <w:szCs w:val="24"/>
        </w:rPr>
        <w:t>Ms.Shifani</w:t>
      </w:r>
      <w:proofErr w:type="spellEnd"/>
      <w:proofErr w:type="gram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w:t>
      </w:r>
      <w:proofErr w:type="gramStart"/>
      <w:r w:rsidRPr="00F8511F">
        <w:rPr>
          <w:rFonts w:cstheme="majorBidi"/>
          <w:szCs w:val="24"/>
        </w:rPr>
        <w:t>signature</w:t>
      </w:r>
      <w:proofErr w:type="gramEnd"/>
      <w:r w:rsidRPr="00F8511F">
        <w:rPr>
          <w:rFonts w:cstheme="majorBidi"/>
          <w:szCs w:val="24"/>
        </w:rPr>
        <w:t>:)</w:t>
      </w:r>
      <w:r w:rsidRPr="00F8511F">
        <w:rPr>
          <w:rFonts w:cstheme="majorBidi"/>
          <w:szCs w:val="24"/>
          <w:u w:val="single"/>
        </w:rPr>
        <w:t xml:space="preserve"> </w:t>
      </w:r>
      <w:r w:rsidRPr="00F8511F">
        <w:rPr>
          <w:rFonts w:cstheme="majorBidi"/>
          <w:szCs w:val="24"/>
          <w:u w:val="single"/>
        </w:rPr>
        <w:tab/>
      </w:r>
      <w:proofErr w:type="gramStart"/>
      <w:r w:rsidR="00985120">
        <w:rPr>
          <w:rFonts w:cstheme="majorBidi"/>
          <w:szCs w:val="24"/>
          <w:u w:val="single"/>
        </w:rPr>
        <w:t>M.N</w:t>
      </w:r>
      <w:proofErr w:type="gramEnd"/>
      <w:r w:rsidR="00985120">
        <w:rPr>
          <w:rFonts w:cstheme="majorBidi"/>
          <w:szCs w:val="24"/>
          <w:u w:val="single"/>
        </w:rPr>
        <w:t xml:space="preserve"> Sahla Baanu </w:t>
      </w:r>
      <w:proofErr w:type="gramStart"/>
      <w:r w:rsidRPr="00F8511F">
        <w:rPr>
          <w:rFonts w:cstheme="majorBidi"/>
          <w:szCs w:val="24"/>
          <w:u w:val="single"/>
        </w:rPr>
        <w:tab/>
        <w:t xml:space="preserve">  </w:t>
      </w:r>
      <w:r w:rsidRPr="00F8511F">
        <w:rPr>
          <w:rFonts w:cstheme="majorBidi"/>
          <w:szCs w:val="24"/>
          <w:u w:val="single"/>
        </w:rPr>
        <w:tab/>
      </w:r>
      <w:proofErr w:type="gramEnd"/>
      <w:r w:rsidRPr="00F8511F">
        <w:rPr>
          <w:rFonts w:cstheme="majorBidi"/>
          <w:szCs w:val="24"/>
        </w:rPr>
        <w:t>Date</w:t>
      </w:r>
      <w:proofErr w:type="gramStart"/>
      <w:r w:rsidRPr="00F8511F">
        <w:rPr>
          <w:rFonts w:cstheme="majorBidi"/>
          <w:szCs w:val="24"/>
        </w:rPr>
        <w:t xml:space="preserv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w:t>
      </w:r>
      <w:proofErr w:type="gramEnd"/>
      <w:r w:rsidR="00985120">
        <w:rPr>
          <w:rFonts w:cstheme="majorBidi"/>
          <w:szCs w:val="24"/>
          <w:u w:val="single"/>
        </w:rPr>
        <w:t>/06/2026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w:t>
                            </w:r>
                            <w:proofErr w:type="gramStart"/>
                            <w:r w:rsidRPr="00BE1BA7">
                              <w:rPr>
                                <w:rFonts w:cstheme="majorBidi"/>
                                <w:sz w:val="22"/>
                                <w:szCs w:val="20"/>
                              </w:rPr>
                              <w:t>submit</w:t>
                            </w:r>
                            <w:proofErr w:type="gramEnd"/>
                            <w:r w:rsidRPr="00BE1BA7">
                              <w:rPr>
                                <w:rFonts w:cstheme="majorBidi"/>
                                <w:sz w:val="22"/>
                                <w:szCs w:val="20"/>
                              </w:rPr>
                              <w:t xml:space="preserve">.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w:t>
                            </w:r>
                            <w:proofErr w:type="spellStart"/>
                            <w:r w:rsidRPr="00BE1BA7">
                              <w:rPr>
                                <w:rFonts w:cstheme="majorBidi"/>
                                <w:sz w:val="22"/>
                                <w:szCs w:val="20"/>
                              </w:rPr>
                              <w:t>familiarise</w:t>
                            </w:r>
                            <w:proofErr w:type="spellEnd"/>
                            <w:r w:rsidRPr="00BE1BA7">
                              <w:rPr>
                                <w:rFonts w:cstheme="majorBidi"/>
                                <w:sz w:val="22"/>
                                <w:szCs w:val="20"/>
                              </w:rPr>
                              <w:t xml:space="preserv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w:t>
                      </w:r>
                      <w:proofErr w:type="gramStart"/>
                      <w:r w:rsidRPr="00BE1BA7">
                        <w:rPr>
                          <w:rFonts w:cstheme="majorBidi"/>
                          <w:sz w:val="22"/>
                          <w:szCs w:val="20"/>
                        </w:rPr>
                        <w:t>submit</w:t>
                      </w:r>
                      <w:proofErr w:type="gramEnd"/>
                      <w:r w:rsidRPr="00BE1BA7">
                        <w:rPr>
                          <w:rFonts w:cstheme="majorBidi"/>
                          <w:sz w:val="22"/>
                          <w:szCs w:val="20"/>
                        </w:rPr>
                        <w:t xml:space="preserve">.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w:t>
                      </w:r>
                      <w:proofErr w:type="spellStart"/>
                      <w:r w:rsidRPr="00BE1BA7">
                        <w:rPr>
                          <w:rFonts w:cstheme="majorBidi"/>
                          <w:sz w:val="22"/>
                          <w:szCs w:val="20"/>
                        </w:rPr>
                        <w:t>familiarise</w:t>
                      </w:r>
                      <w:proofErr w:type="spellEnd"/>
                      <w:r w:rsidRPr="00BE1BA7">
                        <w:rPr>
                          <w:rFonts w:cstheme="majorBidi"/>
                          <w:sz w:val="22"/>
                          <w:szCs w:val="20"/>
                        </w:rPr>
                        <w:t xml:space="preserv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6DACB455" w14:textId="77777777" w:rsidR="001B71D0" w:rsidRDefault="00000000" w:rsidP="00251320">
      <w:pPr>
        <w:pStyle w:val="Heading1"/>
        <w:spacing w:line="360" w:lineRule="auto"/>
      </w:pPr>
      <w:r>
        <w:lastRenderedPageBreak/>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 xml:space="preserve">The application is intended to help a small pharmacy </w:t>
      </w:r>
      <w:proofErr w:type="gramStart"/>
      <w:r>
        <w:rPr>
          <w:rFonts w:ascii="Times New Roman" w:hAnsi="Times New Roman"/>
        </w:rPr>
        <w:t>handle</w:t>
      </w:r>
      <w:proofErr w:type="gramEnd"/>
      <w:r>
        <w:rPr>
          <w:rFonts w:ascii="Times New Roman" w:hAnsi="Times New Roman"/>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w:t>
      </w:r>
      <w:proofErr w:type="gramStart"/>
      <w:r>
        <w:rPr>
          <w:rFonts w:ascii="Times New Roman" w:hAnsi="Times New Roman"/>
        </w:rPr>
        <w:t>accurate</w:t>
      </w:r>
      <w:proofErr w:type="gramEnd"/>
      <w:r>
        <w:rPr>
          <w:rFonts w:ascii="Times New Roman" w:hAnsi="Times New Roman"/>
        </w:rPr>
        <w:t xml:space="preserv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1CBC8209" w14:textId="77777777" w:rsidR="00BE1BA7" w:rsidRDefault="00BE1BA7" w:rsidP="00251320">
      <w:pPr>
        <w:pStyle w:val="BodyText"/>
        <w:spacing w:line="360" w:lineRule="auto"/>
        <w:rPr>
          <w:rFonts w:ascii="Times New Roman" w:hAnsi="Times New Roman"/>
        </w:rPr>
      </w:pPr>
    </w:p>
    <w:p w14:paraId="40105329" w14:textId="77777777" w:rsidR="00BE1BA7" w:rsidRDefault="00BE1BA7" w:rsidP="00251320">
      <w:pPr>
        <w:pStyle w:val="BodyText"/>
        <w:spacing w:line="360" w:lineRule="auto"/>
      </w:pPr>
    </w:p>
    <w:p w14:paraId="24133E73" w14:textId="77777777" w:rsidR="001B71D0" w:rsidRDefault="00000000" w:rsidP="00251320">
      <w:pPr>
        <w:pStyle w:val="Heading1"/>
        <w:spacing w:line="360" w:lineRule="auto"/>
      </w:pPr>
      <w:r>
        <w:lastRenderedPageBreak/>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3C6BF9ED" w:rsidR="004108DD" w:rsidRPr="004108DD" w:rsidRDefault="004108DD" w:rsidP="00251320">
      <w:pPr>
        <w:pStyle w:val="BodyText"/>
        <w:numPr>
          <w:ilvl w:val="0"/>
          <w:numId w:val="12"/>
        </w:numPr>
        <w:spacing w:line="360" w:lineRule="auto"/>
      </w:pPr>
      <w:r w:rsidRPr="004108DD">
        <w:t>Maintain medicine information by adding new medicines, updating existing records, removing discontinued medicines, and managing details such as 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1499FBFD"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 reviewing order details, 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 xml:space="preserve">Track medicine expiry dates and receive notifications for medicines approaching expiry </w:t>
      </w:r>
      <w:proofErr w:type="gramStart"/>
      <w:r w:rsidRPr="004108DD">
        <w:t>in order to</w:t>
      </w:r>
      <w:proofErr w:type="gramEnd"/>
      <w:r w:rsidRPr="004108DD">
        <w:t xml:space="preserve">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 xml:space="preserve">Search and browse available medicines by name, category, or price range and view detailed </w:t>
      </w:r>
      <w:proofErr w:type="gramStart"/>
      <w:r w:rsidRPr="0084226A">
        <w:t>medicine</w:t>
      </w:r>
      <w:proofErr w:type="gramEnd"/>
      <w:r w:rsidRPr="0084226A">
        <w:t xml:space="preserve"> information before </w:t>
      </w:r>
      <w:proofErr w:type="gramStart"/>
      <w:r w:rsidRPr="0084226A">
        <w:t>purchasing</w:t>
      </w:r>
      <w:proofErr w:type="gramEnd"/>
      <w:r w:rsidRPr="0084226A">
        <w:t>.</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lastRenderedPageBreak/>
        <w:t xml:space="preserve">Monitor previously placed orders and track their </w:t>
      </w:r>
      <w:proofErr w:type="gramStart"/>
      <w:r w:rsidRPr="0084226A">
        <w:t>current status</w:t>
      </w:r>
      <w:proofErr w:type="gramEnd"/>
      <w:r w:rsidRPr="0084226A">
        <w:t xml:space="preserve">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 xml:space="preserve">Upload prescription documents when </w:t>
      </w:r>
      <w:proofErr w:type="gramStart"/>
      <w:r w:rsidRPr="0084226A">
        <w:t>purchasing</w:t>
      </w:r>
      <w:proofErr w:type="gramEnd"/>
      <w:r w:rsidRPr="0084226A">
        <w:t xml:space="preserve">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54BBB31E" w14:textId="77777777" w:rsidR="001B71D0" w:rsidRDefault="00000000" w:rsidP="00251320">
      <w:pPr>
        <w:pStyle w:val="Heading2"/>
        <w:spacing w:line="360" w:lineRule="auto"/>
      </w:pPr>
      <w:r>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w:t>
      </w:r>
      <w:proofErr w:type="gramStart"/>
      <w:r w:rsidRPr="00F51541">
        <w:t>shall</w:t>
      </w:r>
      <w:proofErr w:type="gramEnd"/>
      <w:r w:rsidRPr="00F51541">
        <w:t xml:space="preserve">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w:t>
      </w:r>
      <w:proofErr w:type="gramStart"/>
      <w:r w:rsidRPr="00F51541">
        <w:t>validate</w:t>
      </w:r>
      <w:proofErr w:type="gramEnd"/>
      <w:r w:rsidRPr="00F51541">
        <w:t xml:space="preserve"> user inputs before processing and use parameterized SQL queries to ensure </w:t>
      </w:r>
      <w:proofErr w:type="gramStart"/>
      <w:r w:rsidRPr="00F51541">
        <w:t>accurate</w:t>
      </w:r>
      <w:proofErr w:type="gramEnd"/>
      <w:r w:rsidRPr="00F51541">
        <w:t xml:space="preserv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w:t>
      </w:r>
      <w:proofErr w:type="gramStart"/>
      <w:r w:rsidRPr="00F51541">
        <w:t>medicine searches</w:t>
      </w:r>
      <w:proofErr w:type="gramEnd"/>
      <w:r w:rsidRPr="00F51541">
        <w:t xml:space="preserve">, order processing, and report generation, with search and filtering functionality </w:t>
      </w:r>
      <w:proofErr w:type="gramStart"/>
      <w:r w:rsidRPr="00F51541">
        <w:t>optimized</w:t>
      </w:r>
      <w:proofErr w:type="gramEnd"/>
      <w:r w:rsidRPr="00F51541">
        <w:t xml:space="preserve">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w:t>
      </w:r>
      <w:proofErr w:type="gramStart"/>
      <w:r w:rsidRPr="00F51541">
        <w:t>maintain</w:t>
      </w:r>
      <w:proofErr w:type="gramEnd"/>
      <w:r w:rsidRPr="00F51541">
        <w:t xml:space="preserve">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lastRenderedPageBreak/>
        <w:t xml:space="preserve">Scalability </w:t>
      </w:r>
      <w:r>
        <w:t>-</w:t>
      </w:r>
      <w:r w:rsidRPr="00F51541">
        <w:t xml:space="preserve"> The system shall support future enhancements such as </w:t>
      </w:r>
      <w:proofErr w:type="gramStart"/>
      <w:r w:rsidRPr="00F51541">
        <w:t>additional</w:t>
      </w:r>
      <w:proofErr w:type="gramEnd"/>
      <w:r w:rsidRPr="00F51541">
        <w:t xml:space="preserve">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w:t>
      </w:r>
      <w:proofErr w:type="gramStart"/>
      <w:r w:rsidRPr="00F51541">
        <w:t>maintain</w:t>
      </w:r>
      <w:proofErr w:type="gramEnd"/>
      <w:r w:rsidRPr="00F51541">
        <w:t xml:space="preserve"> consistent and </w:t>
      </w:r>
      <w:proofErr w:type="gramStart"/>
      <w:r w:rsidRPr="00F51541">
        <w:t>accurate</w:t>
      </w:r>
      <w:proofErr w:type="gramEnd"/>
      <w:r w:rsidRPr="00F51541">
        <w:t xml:space="preserv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1251BDB0" w14:textId="72D26EAE" w:rsidR="001E1712" w:rsidRPr="00D400DF" w:rsidRDefault="001E1712" w:rsidP="001E1712">
      <w:pPr>
        <w:spacing w:line="360" w:lineRule="auto"/>
      </w:pPr>
      <w:proofErr w:type="gramStart"/>
      <w:r w:rsidRPr="001E1712">
        <w:t>The use</w:t>
      </w:r>
      <w:proofErr w:type="gramEnd"/>
      <w:r w:rsidRPr="001E1712">
        <w:t xml:space="preserve"> case model captures what each actor is allowed to do in the system from an external viewpoint, without going into screen layout or code structure. It was useful during requirements analysis to confirm that both admin and customer journeys were covered and to highlight </w:t>
      </w:r>
      <w:r w:rsidRPr="001E1712">
        <w:lastRenderedPageBreak/>
        <w:t xml:space="preserve">relationships such as </w:t>
      </w:r>
      <w:proofErr w:type="gramStart"/>
      <w:r w:rsidRPr="001E1712">
        <w:t>searching</w:t>
      </w:r>
      <w:proofErr w:type="gramEnd"/>
      <w:r w:rsidRPr="001E1712">
        <w:t xml:space="preserve"> before placing an order. The diagram acts as a checklist against which implemented forms and services can be reviewed.</w:t>
      </w:r>
    </w:p>
    <w:p w14:paraId="241EF8EE" w14:textId="77777777" w:rsidR="001B71D0" w:rsidRDefault="00000000" w:rsidP="00251320">
      <w:pPr>
        <w:pStyle w:val="Heading2"/>
        <w:spacing w:line="360" w:lineRule="auto"/>
      </w:pPr>
      <w:r>
        <w:t>ER Diagram</w:t>
      </w:r>
    </w:p>
    <w:p w14:paraId="3505D658" w14:textId="107E73B0" w:rsidR="00D400DF" w:rsidRDefault="00D400DF" w:rsidP="00251320">
      <w:pPr>
        <w:spacing w:line="360" w:lineRule="auto"/>
      </w:pPr>
      <w:r>
        <w:rPr>
          <w:noProof/>
        </w:rPr>
        <w:drawing>
          <wp:inline distT="0" distB="0" distL="0" distR="0" wp14:anchorId="4FDABAD7" wp14:editId="080059B7">
            <wp:extent cx="5939155" cy="4481830"/>
            <wp:effectExtent l="0" t="0" r="4445" b="0"/>
            <wp:docPr id="86923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4481830"/>
                    </a:xfrm>
                    <a:prstGeom prst="rect">
                      <a:avLst/>
                    </a:prstGeom>
                    <a:noFill/>
                    <a:ln>
                      <a:noFill/>
                    </a:ln>
                  </pic:spPr>
                </pic:pic>
              </a:graphicData>
            </a:graphic>
          </wp:inline>
        </w:drawing>
      </w:r>
    </w:p>
    <w:p w14:paraId="77DD5E36" w14:textId="31E49FE1" w:rsidR="001E1712" w:rsidRPr="00D400DF" w:rsidRDefault="001E1712" w:rsidP="001E1712">
      <w:pPr>
        <w:spacing w:line="360" w:lineRule="auto"/>
      </w:pPr>
      <w:r w:rsidRPr="001E1712">
        <w:t xml:space="preserve">An entity–relationship model was drawn to decide how pharmacy data should be stored and linked before writing the SQL script. It clarifies which records depend on others so that foreign keys and integrity rules in the database are consistent with </w:t>
      </w:r>
      <w:proofErr w:type="gramStart"/>
      <w:r w:rsidRPr="001E1712">
        <w:t>real business</w:t>
      </w:r>
      <w:proofErr w:type="gramEnd"/>
      <w:r w:rsidRPr="001E1712">
        <w:t xml:space="preserve"> rules. This reduced the risk of designing tables that could not support reporting or order history later.</w:t>
      </w:r>
    </w:p>
    <w:p w14:paraId="23C12FE5" w14:textId="77777777" w:rsidR="001B71D0" w:rsidRDefault="00000000" w:rsidP="00251320">
      <w:pPr>
        <w:pStyle w:val="Heading2"/>
        <w:spacing w:line="360" w:lineRule="auto"/>
      </w:pPr>
      <w:r>
        <w:lastRenderedPageBreak/>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4ABA89EA" w:rsidR="00D400DF" w:rsidRPr="00D400DF" w:rsidRDefault="00E03E4B" w:rsidP="00E03E4B">
      <w:pPr>
        <w:spacing w:line="360" w:lineRule="auto"/>
      </w:pPr>
      <w:r w:rsidRPr="00E03E4B">
        <w:t xml:space="preserve">The class diagram documents the object-oriented structure of the domain and how major types relate through inheritance and associations. It supported translating the problem domain into C# classes and helped plan where shared </w:t>
      </w:r>
      <w:proofErr w:type="spellStart"/>
      <w:r w:rsidRPr="00E03E4B">
        <w:t>behaviour</w:t>
      </w:r>
      <w:proofErr w:type="spellEnd"/>
      <w:r w:rsidRPr="00E03E4B">
        <w:t xml:space="preserve"> could be </w:t>
      </w:r>
      <w:proofErr w:type="spellStart"/>
      <w:r w:rsidRPr="00E03E4B">
        <w:t>centralised</w:t>
      </w:r>
      <w:proofErr w:type="spellEnd"/>
      <w:r w:rsidRPr="00E03E4B">
        <w:t xml:space="preserve"> instead of duplicated. The diagram is a design reference rather than a full listing of every method in the finished project.</w:t>
      </w:r>
    </w:p>
    <w:p w14:paraId="031457C6" w14:textId="2527F730" w:rsidR="001B71D0" w:rsidRDefault="00000000" w:rsidP="00251320">
      <w:pPr>
        <w:pStyle w:val="Heading2"/>
        <w:spacing w:line="360" w:lineRule="auto"/>
      </w:pPr>
      <w:r>
        <w:lastRenderedPageBreak/>
        <w:t>Sequence Diagram</w:t>
      </w:r>
    </w:p>
    <w:p w14:paraId="6348316D" w14:textId="0942AF34" w:rsidR="00D400DF" w:rsidRPr="00D400DF" w:rsidRDefault="00E03E4B" w:rsidP="00251320">
      <w:pPr>
        <w:spacing w:line="360" w:lineRule="auto"/>
      </w:pPr>
      <w:r>
        <w:rPr>
          <w:noProof/>
        </w:rPr>
        <w:drawing>
          <wp:anchor distT="0" distB="0" distL="114300" distR="114300" simplePos="0" relativeHeight="251658240" behindDoc="0" locked="0" layoutInCell="1" allowOverlap="1" wp14:anchorId="139BB19E" wp14:editId="71505D88">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sidR="00D400DF">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63964CA" w14:textId="24679EE0" w:rsidR="00E03E4B" w:rsidRDefault="00E03E4B" w:rsidP="00E03E4B">
      <w:pPr>
        <w:spacing w:line="360" w:lineRule="auto"/>
      </w:pPr>
      <w:r w:rsidRPr="00E03E4B">
        <w:lastRenderedPageBreak/>
        <w:t xml:space="preserve">Sequence diagrams were included to show the order of interactions between the user interface, application services, repositories, and the database for important scenarios such as registration, order handling, and reporting. They are especially helpful where </w:t>
      </w:r>
      <w:proofErr w:type="gramStart"/>
      <w:r w:rsidRPr="00E03E4B">
        <w:t>some</w:t>
      </w:r>
      <w:proofErr w:type="gramEnd"/>
      <w:r w:rsidRPr="00E03E4B">
        <w:t xml:space="preserve"> forms call a service layer and others talk to repositories directly, because the message flow can be compared to the actual implementation. Together, the three sequences illustrate typical paths through the system at runtime.</w:t>
      </w:r>
    </w:p>
    <w:p w14:paraId="1B979BEA" w14:textId="33210E96" w:rsidR="001B71D0" w:rsidRDefault="00000000" w:rsidP="00251320">
      <w:pPr>
        <w:pStyle w:val="Heading2"/>
        <w:spacing w:line="360" w:lineRule="auto"/>
      </w:pPr>
      <w:r>
        <w:t>Database Design</w:t>
      </w:r>
    </w:p>
    <w:p w14:paraId="52A6E413" w14:textId="77777777" w:rsidR="001B71D0" w:rsidRDefault="00000000" w:rsidP="00251320">
      <w:pPr>
        <w:pStyle w:val="Heading1"/>
        <w:spacing w:line="360" w:lineRule="auto"/>
      </w:pPr>
      <w:r>
        <w:t>Description of Classes, Properties and Methods</w:t>
      </w:r>
    </w:p>
    <w:p w14:paraId="400A811C" w14:textId="77777777" w:rsidR="001B71D0" w:rsidRDefault="00000000" w:rsidP="00251320">
      <w:pPr>
        <w:pStyle w:val="Heading1"/>
        <w:spacing w:line="360" w:lineRule="auto"/>
      </w:pPr>
      <w:r>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5"/>
  </w:num>
  <w:num w:numId="13" w16cid:durableId="679086494">
    <w:abstractNumId w:val="13"/>
  </w:num>
  <w:num w:numId="14" w16cid:durableId="44184568">
    <w:abstractNumId w:val="16"/>
  </w:num>
  <w:num w:numId="15" w16cid:durableId="164131351">
    <w:abstractNumId w:val="12"/>
  </w:num>
  <w:num w:numId="16" w16cid:durableId="1368875909">
    <w:abstractNumId w:val="11"/>
  </w:num>
  <w:num w:numId="17" w16cid:durableId="17808805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51320"/>
    <w:rsid w:val="0029639D"/>
    <w:rsid w:val="0029756F"/>
    <w:rsid w:val="002A3C63"/>
    <w:rsid w:val="00313CFF"/>
    <w:rsid w:val="00326F90"/>
    <w:rsid w:val="00347423"/>
    <w:rsid w:val="003B6B08"/>
    <w:rsid w:val="004108DD"/>
    <w:rsid w:val="00457F26"/>
    <w:rsid w:val="00486DE4"/>
    <w:rsid w:val="00493AA0"/>
    <w:rsid w:val="006629C0"/>
    <w:rsid w:val="00691C09"/>
    <w:rsid w:val="00721F4F"/>
    <w:rsid w:val="007B084C"/>
    <w:rsid w:val="00805AE7"/>
    <w:rsid w:val="0084226A"/>
    <w:rsid w:val="008B34E4"/>
    <w:rsid w:val="00902445"/>
    <w:rsid w:val="009829C3"/>
    <w:rsid w:val="00985120"/>
    <w:rsid w:val="00987E6D"/>
    <w:rsid w:val="00995723"/>
    <w:rsid w:val="00AA1D8D"/>
    <w:rsid w:val="00AF3489"/>
    <w:rsid w:val="00B42EFC"/>
    <w:rsid w:val="00B47730"/>
    <w:rsid w:val="00B65640"/>
    <w:rsid w:val="00B86812"/>
    <w:rsid w:val="00BA3C7D"/>
    <w:rsid w:val="00BC645F"/>
    <w:rsid w:val="00BE1BA7"/>
    <w:rsid w:val="00C716BF"/>
    <w:rsid w:val="00CA701D"/>
    <w:rsid w:val="00CB0664"/>
    <w:rsid w:val="00D07A32"/>
    <w:rsid w:val="00D400DF"/>
    <w:rsid w:val="00D43BDE"/>
    <w:rsid w:val="00D44580"/>
    <w:rsid w:val="00E03E4B"/>
    <w:rsid w:val="00E257A5"/>
    <w:rsid w:val="00E4725B"/>
    <w:rsid w:val="00F32E59"/>
    <w:rsid w:val="00F51541"/>
    <w:rsid w:val="00F8511F"/>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1193</Words>
  <Characters>7284</Characters>
  <Application>Microsoft Office Word</Application>
  <DocSecurity>0</DocSecurity>
  <Lines>182</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19</cp:revision>
  <dcterms:created xsi:type="dcterms:W3CDTF">2013-12-23T23:15:00Z</dcterms:created>
  <dcterms:modified xsi:type="dcterms:W3CDTF">2026-06-22T19:04:00Z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