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739B4"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1. Get-Help</w:t>
      </w:r>
    </w:p>
    <w:p w14:paraId="70DDB4BC"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As the name suggests, </w:t>
      </w:r>
      <w:r w:rsidRPr="00E11D62">
        <w:rPr>
          <w:rFonts w:ascii="Courier New" w:eastAsia="Times New Roman" w:hAnsi="Courier New" w:cs="Courier New"/>
          <w:kern w:val="0"/>
          <w:sz w:val="20"/>
          <w:szCs w:val="20"/>
          <w:lang w:eastAsia="en-CA"/>
          <w14:ligatures w14:val="none"/>
        </w:rPr>
        <w:t>Get-Help</w:t>
      </w:r>
      <w:r w:rsidRPr="00E11D62">
        <w:rPr>
          <w:rFonts w:ascii="Times New Roman" w:eastAsia="Times New Roman" w:hAnsi="Times New Roman" w:cs="Times New Roman"/>
          <w:kern w:val="0"/>
          <w:sz w:val="24"/>
          <w:szCs w:val="24"/>
          <w:lang w:eastAsia="en-CA"/>
          <w14:ligatures w14:val="none"/>
        </w:rPr>
        <w:t xml:space="preserve"> is the cmdlet used to interact with </w:t>
      </w:r>
      <w:proofErr w:type="spellStart"/>
      <w:r w:rsidRPr="00E11D62">
        <w:rPr>
          <w:rFonts w:ascii="Times New Roman" w:eastAsia="Times New Roman" w:hAnsi="Times New Roman" w:cs="Times New Roman"/>
          <w:kern w:val="0"/>
          <w:sz w:val="24"/>
          <w:szCs w:val="24"/>
          <w:lang w:eastAsia="en-CA"/>
          <w14:ligatures w14:val="none"/>
        </w:rPr>
        <w:t>Powershell’s</w:t>
      </w:r>
      <w:proofErr w:type="spellEnd"/>
      <w:r w:rsidRPr="00E11D62">
        <w:rPr>
          <w:rFonts w:ascii="Times New Roman" w:eastAsia="Times New Roman" w:hAnsi="Times New Roman" w:cs="Times New Roman"/>
          <w:kern w:val="0"/>
          <w:sz w:val="24"/>
          <w:szCs w:val="24"/>
          <w:lang w:eastAsia="en-CA"/>
          <w14:ligatures w14:val="none"/>
        </w:rPr>
        <w:t xml:space="preserve"> integrated help system. It’s basically the self-help guide to PowerShell and the very first cmdlet you should familiarize yourself with. In fact, chapter 3 of “</w:t>
      </w:r>
      <w:hyperlink r:id="rId5" w:tooltip="https://www.manning.com/books/learn-powershell-in-a-month-of-lunches" w:history="1">
        <w:r w:rsidRPr="00E11D62">
          <w:rPr>
            <w:rFonts w:ascii="Times New Roman" w:eastAsia="Times New Roman" w:hAnsi="Times New Roman" w:cs="Times New Roman"/>
            <w:color w:val="0000FF"/>
            <w:kern w:val="0"/>
            <w:sz w:val="24"/>
            <w:szCs w:val="24"/>
            <w:u w:val="single"/>
            <w:lang w:eastAsia="en-CA"/>
            <w14:ligatures w14:val="none"/>
          </w:rPr>
          <w:t>Learn PowerShell in a Month of Lunches</w:t>
        </w:r>
      </w:hyperlink>
      <w:r w:rsidRPr="00E11D62">
        <w:rPr>
          <w:rFonts w:ascii="Times New Roman" w:eastAsia="Times New Roman" w:hAnsi="Times New Roman" w:cs="Times New Roman"/>
          <w:kern w:val="0"/>
          <w:sz w:val="24"/>
          <w:szCs w:val="24"/>
          <w:lang w:eastAsia="en-CA"/>
          <w14:ligatures w14:val="none"/>
        </w:rPr>
        <w:t xml:space="preserve">” is dedicated to the </w:t>
      </w:r>
      <w:r w:rsidRPr="00E11D62">
        <w:rPr>
          <w:rFonts w:ascii="Courier New" w:eastAsia="Times New Roman" w:hAnsi="Courier New" w:cs="Courier New"/>
          <w:kern w:val="0"/>
          <w:sz w:val="20"/>
          <w:szCs w:val="20"/>
          <w:lang w:eastAsia="en-CA"/>
          <w14:ligatures w14:val="none"/>
        </w:rPr>
        <w:t>Get-Help</w:t>
      </w:r>
      <w:r w:rsidRPr="00E11D62">
        <w:rPr>
          <w:rFonts w:ascii="Times New Roman" w:eastAsia="Times New Roman" w:hAnsi="Times New Roman" w:cs="Times New Roman"/>
          <w:kern w:val="0"/>
          <w:sz w:val="24"/>
          <w:szCs w:val="24"/>
          <w:lang w:eastAsia="en-CA"/>
          <w14:ligatures w14:val="none"/>
        </w:rPr>
        <w:t xml:space="preserve"> cmdlet, and it goes on for 17 pages!</w:t>
      </w:r>
    </w:p>
    <w:p w14:paraId="046B845D"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Get-Help</w:t>
      </w:r>
      <w:r w:rsidRPr="00E11D62">
        <w:rPr>
          <w:rFonts w:ascii="Times New Roman" w:eastAsia="Times New Roman" w:hAnsi="Times New Roman" w:cs="Times New Roman"/>
          <w:kern w:val="0"/>
          <w:sz w:val="24"/>
          <w:szCs w:val="24"/>
          <w:lang w:eastAsia="en-CA"/>
          <w14:ligatures w14:val="none"/>
        </w:rPr>
        <w:t xml:space="preserve"> provides valuable information about cmdlets, parameters, aliases, etc. It also provides helpful examples to get you started.</w:t>
      </w:r>
    </w:p>
    <w:p w14:paraId="2BC1A533"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Here’s the syntax to use </w:t>
      </w:r>
      <w:r w:rsidRPr="00E11D62">
        <w:rPr>
          <w:rFonts w:ascii="Courier New" w:eastAsia="Times New Roman" w:hAnsi="Courier New" w:cs="Courier New"/>
          <w:kern w:val="0"/>
          <w:sz w:val="20"/>
          <w:szCs w:val="20"/>
          <w:lang w:eastAsia="en-CA"/>
          <w14:ligatures w14:val="none"/>
        </w:rPr>
        <w:t>Get-Help</w:t>
      </w:r>
      <w:r w:rsidRPr="00E11D62">
        <w:rPr>
          <w:rFonts w:ascii="Times New Roman" w:eastAsia="Times New Roman" w:hAnsi="Times New Roman" w:cs="Times New Roman"/>
          <w:kern w:val="0"/>
          <w:sz w:val="24"/>
          <w:szCs w:val="24"/>
          <w:lang w:eastAsia="en-CA"/>
          <w14:ligatures w14:val="none"/>
        </w:rPr>
        <w:t>:</w:t>
      </w:r>
    </w:p>
    <w:p w14:paraId="3EEB5EF5"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Get-Help &lt;</w:t>
      </w:r>
      <w:proofErr w:type="spellStart"/>
      <w:r w:rsidRPr="00E11D62">
        <w:rPr>
          <w:rFonts w:ascii="Courier New" w:eastAsia="Times New Roman" w:hAnsi="Courier New" w:cs="Courier New"/>
          <w:kern w:val="0"/>
          <w:sz w:val="20"/>
          <w:szCs w:val="20"/>
          <w:lang w:eastAsia="en-CA"/>
          <w14:ligatures w14:val="none"/>
        </w:rPr>
        <w:t>cmdlet_name</w:t>
      </w:r>
      <w:proofErr w:type="spellEnd"/>
      <w:r w:rsidRPr="00E11D62">
        <w:rPr>
          <w:rFonts w:ascii="Courier New" w:eastAsia="Times New Roman" w:hAnsi="Courier New" w:cs="Courier New"/>
          <w:kern w:val="0"/>
          <w:sz w:val="20"/>
          <w:szCs w:val="20"/>
          <w:lang w:eastAsia="en-CA"/>
          <w14:ligatures w14:val="none"/>
        </w:rPr>
        <w:t>&gt;</w:t>
      </w:r>
    </w:p>
    <w:p w14:paraId="66A6B724" w14:textId="77777777"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29EB4820" wp14:editId="423AAFDE">
                <wp:extent cx="304800" cy="304800"/>
                <wp:effectExtent l="0" t="0" r="0" b="0"/>
                <wp:docPr id="1856596326" name="AutoShape 73" descr="Get-Process code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A8475" id="AutoShape 73" o:spid="_x0000_s1026" alt="Get-Process code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CCCDA0"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By default, </w:t>
      </w:r>
      <w:r w:rsidRPr="00E11D62">
        <w:rPr>
          <w:rFonts w:ascii="Courier New" w:eastAsia="Times New Roman" w:hAnsi="Courier New" w:cs="Courier New"/>
          <w:kern w:val="0"/>
          <w:sz w:val="20"/>
          <w:szCs w:val="20"/>
          <w:lang w:eastAsia="en-CA"/>
          <w14:ligatures w14:val="none"/>
        </w:rPr>
        <w:t>Get-Help</w:t>
      </w:r>
      <w:r w:rsidRPr="00E11D62">
        <w:rPr>
          <w:rFonts w:ascii="Times New Roman" w:eastAsia="Times New Roman" w:hAnsi="Times New Roman" w:cs="Times New Roman"/>
          <w:kern w:val="0"/>
          <w:sz w:val="24"/>
          <w:szCs w:val="24"/>
          <w:lang w:eastAsia="en-CA"/>
          <w14:ligatures w14:val="none"/>
        </w:rPr>
        <w:t xml:space="preserve"> limits the information returned by the command. Add the </w:t>
      </w:r>
      <w:r w:rsidRPr="00E11D62">
        <w:rPr>
          <w:rFonts w:ascii="Courier New" w:eastAsia="Times New Roman" w:hAnsi="Courier New" w:cs="Courier New"/>
          <w:kern w:val="0"/>
          <w:sz w:val="20"/>
          <w:szCs w:val="20"/>
          <w:lang w:eastAsia="en-CA"/>
          <w14:ligatures w14:val="none"/>
        </w:rPr>
        <w:t>-Full</w:t>
      </w:r>
      <w:r w:rsidRPr="00E11D62">
        <w:rPr>
          <w:rFonts w:ascii="Times New Roman" w:eastAsia="Times New Roman" w:hAnsi="Times New Roman" w:cs="Times New Roman"/>
          <w:kern w:val="0"/>
          <w:sz w:val="24"/>
          <w:szCs w:val="24"/>
          <w:lang w:eastAsia="en-CA"/>
          <w14:ligatures w14:val="none"/>
        </w:rPr>
        <w:t xml:space="preserve"> parameter to view the entire help documentation about a given cmdlet, including descriptions, examples, and additional notes.</w:t>
      </w:r>
    </w:p>
    <w:p w14:paraId="5FF93C07" w14:textId="77777777" w:rsidR="00E11D62" w:rsidRDefault="00E11D62" w:rsidP="00E11D62">
      <w:pPr>
        <w:spacing w:before="100" w:beforeAutospacing="1" w:after="100" w:afterAutospacing="1" w:line="240" w:lineRule="auto"/>
        <w:rPr>
          <w:rFonts w:ascii="Courier New" w:eastAsia="Times New Roman" w:hAnsi="Courier New" w:cs="Courier New"/>
          <w:kern w:val="0"/>
          <w:sz w:val="20"/>
          <w:szCs w:val="20"/>
          <w:lang w:eastAsia="en-CA"/>
          <w14:ligatures w14:val="none"/>
        </w:rPr>
      </w:pPr>
      <w:r w:rsidRPr="00E11D62">
        <w:rPr>
          <w:rFonts w:ascii="Courier New" w:eastAsia="Times New Roman" w:hAnsi="Courier New" w:cs="Courier New"/>
          <w:kern w:val="0"/>
          <w:sz w:val="20"/>
          <w:szCs w:val="20"/>
          <w:lang w:eastAsia="en-CA"/>
          <w14:ligatures w14:val="none"/>
        </w:rPr>
        <w:t>Get-Help &lt;</w:t>
      </w:r>
      <w:proofErr w:type="spellStart"/>
      <w:r w:rsidRPr="00E11D62">
        <w:rPr>
          <w:rFonts w:ascii="Courier New" w:eastAsia="Times New Roman" w:hAnsi="Courier New" w:cs="Courier New"/>
          <w:kern w:val="0"/>
          <w:sz w:val="20"/>
          <w:szCs w:val="20"/>
          <w:lang w:eastAsia="en-CA"/>
          <w14:ligatures w14:val="none"/>
        </w:rPr>
        <w:t>cmdlet_name</w:t>
      </w:r>
      <w:proofErr w:type="spellEnd"/>
      <w:r w:rsidRPr="00E11D62">
        <w:rPr>
          <w:rFonts w:ascii="Courier New" w:eastAsia="Times New Roman" w:hAnsi="Courier New" w:cs="Courier New"/>
          <w:kern w:val="0"/>
          <w:sz w:val="20"/>
          <w:szCs w:val="20"/>
          <w:lang w:eastAsia="en-CA"/>
          <w14:ligatures w14:val="none"/>
        </w:rPr>
        <w:t>&gt; -Full</w:t>
      </w:r>
    </w:p>
    <w:p w14:paraId="7908AB8B" w14:textId="5BEA4A45"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3A62B9B5" wp14:editId="4630233D">
            <wp:extent cx="4762500" cy="2219325"/>
            <wp:effectExtent l="0" t="0" r="0" b="9525"/>
            <wp:docPr id="38713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629" name="Picture 1" descr="A screen 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219325"/>
                    </a:xfrm>
                    <a:prstGeom prst="rect">
                      <a:avLst/>
                    </a:prstGeom>
                    <a:noFill/>
                    <a:ln>
                      <a:noFill/>
                    </a:ln>
                  </pic:spPr>
                </pic:pic>
              </a:graphicData>
            </a:graphic>
          </wp:inline>
        </w:drawing>
      </w:r>
    </w:p>
    <w:p w14:paraId="7780CEA0"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roofErr w:type="spellStart"/>
      <w:proofErr w:type="gramStart"/>
      <w:r w:rsidRPr="00E11D62">
        <w:rPr>
          <w:rFonts w:ascii="Times New Roman" w:eastAsia="Times New Roman" w:hAnsi="Times New Roman" w:cs="Times New Roman"/>
          <w:b/>
          <w:bCs/>
          <w:kern w:val="0"/>
          <w:sz w:val="24"/>
          <w:szCs w:val="24"/>
          <w:lang w:eastAsia="en-CA"/>
          <w14:ligatures w14:val="none"/>
        </w:rPr>
        <w:t>Important:</w:t>
      </w:r>
      <w:r w:rsidRPr="00E11D62">
        <w:rPr>
          <w:rFonts w:ascii="Times New Roman" w:eastAsia="Times New Roman" w:hAnsi="Times New Roman" w:cs="Times New Roman"/>
          <w:kern w:val="0"/>
          <w:sz w:val="24"/>
          <w:szCs w:val="24"/>
          <w:lang w:eastAsia="en-CA"/>
          <w14:ligatures w14:val="none"/>
        </w:rPr>
        <w:t>You</w:t>
      </w:r>
      <w:proofErr w:type="spellEnd"/>
      <w:proofErr w:type="gramEnd"/>
      <w:r w:rsidRPr="00E11D62">
        <w:rPr>
          <w:rFonts w:ascii="Times New Roman" w:eastAsia="Times New Roman" w:hAnsi="Times New Roman" w:cs="Times New Roman"/>
          <w:kern w:val="0"/>
          <w:sz w:val="24"/>
          <w:szCs w:val="24"/>
          <w:lang w:eastAsia="en-CA"/>
          <w14:ligatures w14:val="none"/>
        </w:rPr>
        <w:t xml:space="preserve"> need to update your local help files using the </w:t>
      </w:r>
      <w:r w:rsidRPr="00E11D62">
        <w:rPr>
          <w:rFonts w:ascii="Courier New" w:eastAsia="Times New Roman" w:hAnsi="Courier New" w:cs="Courier New"/>
          <w:kern w:val="0"/>
          <w:sz w:val="20"/>
          <w:szCs w:val="20"/>
          <w:lang w:eastAsia="en-CA"/>
          <w14:ligatures w14:val="none"/>
        </w:rPr>
        <w:t>Update-Help</w:t>
      </w:r>
      <w:r w:rsidRPr="00E11D62">
        <w:rPr>
          <w:rFonts w:ascii="Times New Roman" w:eastAsia="Times New Roman" w:hAnsi="Times New Roman" w:cs="Times New Roman"/>
          <w:kern w:val="0"/>
          <w:sz w:val="24"/>
          <w:szCs w:val="24"/>
          <w:lang w:eastAsia="en-CA"/>
          <w14:ligatures w14:val="none"/>
        </w:rPr>
        <w:t xml:space="preserve"> cmdlet. It’s also a good idea to update your PowerShell help files every couple of months to ensure they are current.</w:t>
      </w:r>
    </w:p>
    <w:p w14:paraId="2383DA85"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2. Get-Command</w:t>
      </w:r>
    </w:p>
    <w:p w14:paraId="1462E6AD"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Another important PowerShell cmdlet, especially for newcomers, is </w:t>
      </w:r>
      <w:r w:rsidRPr="00E11D62">
        <w:rPr>
          <w:rFonts w:ascii="Courier New" w:eastAsia="Times New Roman" w:hAnsi="Courier New" w:cs="Courier New"/>
          <w:kern w:val="0"/>
          <w:sz w:val="20"/>
          <w:szCs w:val="20"/>
          <w:lang w:eastAsia="en-CA"/>
          <w14:ligatures w14:val="none"/>
        </w:rPr>
        <w:t>Get-Command</w:t>
      </w:r>
      <w:r w:rsidRPr="00E11D62">
        <w:rPr>
          <w:rFonts w:ascii="Times New Roman" w:eastAsia="Times New Roman" w:hAnsi="Times New Roman" w:cs="Times New Roman"/>
          <w:kern w:val="0"/>
          <w:sz w:val="24"/>
          <w:szCs w:val="24"/>
          <w:lang w:eastAsia="en-CA"/>
          <w14:ligatures w14:val="none"/>
        </w:rPr>
        <w:t xml:space="preserve">. </w:t>
      </w:r>
      <w:r w:rsidRPr="00E11D62">
        <w:rPr>
          <w:rFonts w:ascii="Courier New" w:eastAsia="Times New Roman" w:hAnsi="Courier New" w:cs="Courier New"/>
          <w:kern w:val="0"/>
          <w:sz w:val="20"/>
          <w:szCs w:val="20"/>
          <w:lang w:eastAsia="en-CA"/>
          <w14:ligatures w14:val="none"/>
        </w:rPr>
        <w:t>Get-Command</w:t>
      </w:r>
      <w:r w:rsidRPr="00E11D62">
        <w:rPr>
          <w:rFonts w:ascii="Times New Roman" w:eastAsia="Times New Roman" w:hAnsi="Times New Roman" w:cs="Times New Roman"/>
          <w:kern w:val="0"/>
          <w:sz w:val="24"/>
          <w:szCs w:val="24"/>
          <w:lang w:eastAsia="en-CA"/>
          <w14:ligatures w14:val="none"/>
        </w:rPr>
        <w:t>, without additional parameters, returns all cmdlets, functions, and aliases installed on the computer.</w:t>
      </w:r>
    </w:p>
    <w:p w14:paraId="313843D4"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Get-Command</w:t>
      </w:r>
    </w:p>
    <w:p w14:paraId="568EF2B5" w14:textId="086907F5"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lastRenderedPageBreak/>
        <w:drawing>
          <wp:inline distT="0" distB="0" distL="0" distR="0" wp14:anchorId="7B267CB1" wp14:editId="66F7D488">
            <wp:extent cx="5943600" cy="1865630"/>
            <wp:effectExtent l="0" t="0" r="0" b="1270"/>
            <wp:docPr id="147318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547" name="Picture 2" descr="A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6079B2FC" wp14:editId="37D4577F">
                <wp:extent cx="304800" cy="304800"/>
                <wp:effectExtent l="0" t="0" r="0" b="0"/>
                <wp:docPr id="695595389" name="AutoShape 74" descr="Get-Command cmdlet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62E5C" id="AutoShape 74" o:spid="_x0000_s1026" alt="Get-Command cmdlet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01E9AA"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Get-Command</w:t>
      </w:r>
      <w:r w:rsidRPr="00E11D62">
        <w:rPr>
          <w:rFonts w:ascii="Times New Roman" w:eastAsia="Times New Roman" w:hAnsi="Times New Roman" w:cs="Times New Roman"/>
          <w:kern w:val="0"/>
          <w:sz w:val="24"/>
          <w:szCs w:val="24"/>
          <w:lang w:eastAsia="en-CA"/>
          <w14:ligatures w14:val="none"/>
        </w:rPr>
        <w:t xml:space="preserve"> is a great way to see what commands you can run. However, by default, this command returns over a thousand results, which can be overwhelming. Thankfully, you can narrow down the results by using filters. For example, if you wanted to see what commands deal with certificates, you can filter for that specifically.</w:t>
      </w:r>
    </w:p>
    <w:p w14:paraId="756DE56A"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Get-Command -Name *certificate*</w:t>
      </w:r>
    </w:p>
    <w:p w14:paraId="1406F85D" w14:textId="45712025"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04799933" wp14:editId="236863C2">
            <wp:extent cx="5943600" cy="3145790"/>
            <wp:effectExtent l="0" t="0" r="0" b="0"/>
            <wp:docPr id="20021082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823" name="Picture 3"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682D76D4" wp14:editId="33349F19">
                <wp:extent cx="304800" cy="304800"/>
                <wp:effectExtent l="0" t="0" r="0" b="0"/>
                <wp:docPr id="1524075547" name="AutoShape 75" descr="Get-Command example with a fil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42D39" id="AutoShape 75" o:spid="_x0000_s1026" alt="Get-Command example with a fil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72CE24"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Most cmdlets use common sense names, so filtering is an intuitive way to track down the cmdlet you’re looking for.</w:t>
      </w:r>
    </w:p>
    <w:p w14:paraId="515B2A6C"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3. Get-Member</w:t>
      </w:r>
    </w:p>
    <w:p w14:paraId="317747ED"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lastRenderedPageBreak/>
        <w:t xml:space="preserve">One quality that makes PowerShell so versatile is that almost everything in PowerShell is an object consisting of a name, methods, and properties. We can use the </w:t>
      </w:r>
      <w:r w:rsidRPr="00E11D62">
        <w:rPr>
          <w:rFonts w:ascii="Courier New" w:eastAsia="Times New Roman" w:hAnsi="Courier New" w:cs="Courier New"/>
          <w:kern w:val="0"/>
          <w:sz w:val="20"/>
          <w:szCs w:val="20"/>
          <w:lang w:eastAsia="en-CA"/>
          <w14:ligatures w14:val="none"/>
        </w:rPr>
        <w:t>Get-Member</w:t>
      </w:r>
      <w:r w:rsidRPr="00E11D62">
        <w:rPr>
          <w:rFonts w:ascii="Times New Roman" w:eastAsia="Times New Roman" w:hAnsi="Times New Roman" w:cs="Times New Roman"/>
          <w:kern w:val="0"/>
          <w:sz w:val="24"/>
          <w:szCs w:val="24"/>
          <w:lang w:eastAsia="en-CA"/>
          <w14:ligatures w14:val="none"/>
        </w:rPr>
        <w:t xml:space="preserve"> cmdlet to inspect these objects.</w:t>
      </w:r>
    </w:p>
    <w:p w14:paraId="480F2F0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&lt;</w:t>
      </w:r>
      <w:proofErr w:type="spellStart"/>
      <w:r w:rsidRPr="00E11D62">
        <w:rPr>
          <w:rFonts w:ascii="Courier New" w:eastAsia="Times New Roman" w:hAnsi="Courier New" w:cs="Courier New"/>
          <w:kern w:val="0"/>
          <w:sz w:val="20"/>
          <w:szCs w:val="20"/>
          <w:lang w:eastAsia="en-CA"/>
          <w14:ligatures w14:val="none"/>
        </w:rPr>
        <w:t>cmdlet_name</w:t>
      </w:r>
      <w:proofErr w:type="spellEnd"/>
      <w:r w:rsidRPr="00E11D62">
        <w:rPr>
          <w:rFonts w:ascii="Courier New" w:eastAsia="Times New Roman" w:hAnsi="Courier New" w:cs="Courier New"/>
          <w:kern w:val="0"/>
          <w:sz w:val="20"/>
          <w:szCs w:val="20"/>
          <w:lang w:eastAsia="en-CA"/>
          <w14:ligatures w14:val="none"/>
        </w:rPr>
        <w:t>&gt; | Get-Member</w:t>
      </w:r>
    </w:p>
    <w:p w14:paraId="098B2663" w14:textId="1AD40058"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4DF46974" wp14:editId="3E5166F7">
            <wp:extent cx="5943600" cy="4016375"/>
            <wp:effectExtent l="0" t="0" r="0" b="3175"/>
            <wp:docPr id="192928530"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8530" name="Picture 4" descr="A computer screen shot of a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04C85422" wp14:editId="14504BDC">
                <wp:extent cx="304800" cy="304800"/>
                <wp:effectExtent l="0" t="0" r="0" b="0"/>
                <wp:docPr id="787945109" name="AutoShape 76" descr="Get-Member command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A497E" id="AutoShape 76" o:spid="_x0000_s1026" alt="Get-Member command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4C6275"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In this example, I’ve piped the </w:t>
      </w:r>
      <w:r w:rsidRPr="00E11D62">
        <w:rPr>
          <w:rFonts w:ascii="Courier New" w:eastAsia="Times New Roman" w:hAnsi="Courier New" w:cs="Courier New"/>
          <w:kern w:val="0"/>
          <w:sz w:val="20"/>
          <w:szCs w:val="20"/>
          <w:lang w:eastAsia="en-CA"/>
          <w14:ligatures w14:val="none"/>
        </w:rPr>
        <w:t>Get-Date</w:t>
      </w:r>
      <w:r w:rsidRPr="00E11D62">
        <w:rPr>
          <w:rFonts w:ascii="Times New Roman" w:eastAsia="Times New Roman" w:hAnsi="Times New Roman" w:cs="Times New Roman"/>
          <w:kern w:val="0"/>
          <w:sz w:val="24"/>
          <w:szCs w:val="24"/>
          <w:lang w:eastAsia="en-CA"/>
          <w14:ligatures w14:val="none"/>
        </w:rPr>
        <w:t xml:space="preserve"> cmdlet to the </w:t>
      </w:r>
      <w:r w:rsidRPr="00E11D62">
        <w:rPr>
          <w:rFonts w:ascii="Courier New" w:eastAsia="Times New Roman" w:hAnsi="Courier New" w:cs="Courier New"/>
          <w:kern w:val="0"/>
          <w:sz w:val="20"/>
          <w:szCs w:val="20"/>
          <w:lang w:eastAsia="en-CA"/>
          <w14:ligatures w14:val="none"/>
        </w:rPr>
        <w:t>Get-Member</w:t>
      </w:r>
      <w:r w:rsidRPr="00E11D62">
        <w:rPr>
          <w:rFonts w:ascii="Times New Roman" w:eastAsia="Times New Roman" w:hAnsi="Times New Roman" w:cs="Times New Roman"/>
          <w:kern w:val="0"/>
          <w:sz w:val="24"/>
          <w:szCs w:val="24"/>
          <w:lang w:eastAsia="en-CA"/>
          <w14:ligatures w14:val="none"/>
        </w:rPr>
        <w:t xml:space="preserve"> cmdlet, which returns the object’s attributes. I’ve also added the </w:t>
      </w:r>
      <w:r w:rsidRPr="00E11D62">
        <w:rPr>
          <w:rFonts w:ascii="Courier New" w:eastAsia="Times New Roman" w:hAnsi="Courier New" w:cs="Courier New"/>
          <w:kern w:val="0"/>
          <w:sz w:val="20"/>
          <w:szCs w:val="20"/>
          <w:lang w:eastAsia="en-CA"/>
          <w14:ligatures w14:val="none"/>
        </w:rPr>
        <w:t>-Name *da*</w:t>
      </w:r>
      <w:r w:rsidRPr="00E11D62">
        <w:rPr>
          <w:rFonts w:ascii="Times New Roman" w:eastAsia="Times New Roman" w:hAnsi="Times New Roman" w:cs="Times New Roman"/>
          <w:kern w:val="0"/>
          <w:sz w:val="24"/>
          <w:szCs w:val="24"/>
          <w:lang w:eastAsia="en-CA"/>
          <w14:ligatures w14:val="none"/>
        </w:rPr>
        <w:t xml:space="preserve"> filter to narrow down the results.</w:t>
      </w:r>
    </w:p>
    <w:p w14:paraId="1F69E8B7"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First, notice the usage of the pipeline operator.</w:t>
      </w:r>
    </w:p>
    <w:p w14:paraId="3D116F86" w14:textId="054F594F"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04D0BF3B" wp14:editId="6B48BF7A">
            <wp:extent cx="5943600" cy="1305560"/>
            <wp:effectExtent l="0" t="0" r="0" b="8890"/>
            <wp:docPr id="1677796313"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96313" name="Picture 6"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05560"/>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677AF08A" wp14:editId="726AD21E">
                <wp:extent cx="304800" cy="304800"/>
                <wp:effectExtent l="0" t="0" r="0" b="0"/>
                <wp:docPr id="659910121" name="AutoShape 77" descr="Pipeline operator in PowerShe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2AFBD" id="AutoShape 77" o:spid="_x0000_s1026" alt="Pipeline operator in PowerShel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F0469D"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lastRenderedPageBreak/>
        <w:t xml:space="preserve">The pipeline operator sends the results of the preceding command to the following command. In this example, the results from the </w:t>
      </w:r>
      <w:r w:rsidRPr="00E11D62">
        <w:rPr>
          <w:rFonts w:ascii="Courier New" w:eastAsia="Times New Roman" w:hAnsi="Courier New" w:cs="Courier New"/>
          <w:kern w:val="0"/>
          <w:sz w:val="20"/>
          <w:szCs w:val="20"/>
          <w:lang w:eastAsia="en-CA"/>
          <w14:ligatures w14:val="none"/>
        </w:rPr>
        <w:t>Get-Date</w:t>
      </w:r>
      <w:r w:rsidRPr="00E11D62">
        <w:rPr>
          <w:rFonts w:ascii="Times New Roman" w:eastAsia="Times New Roman" w:hAnsi="Times New Roman" w:cs="Times New Roman"/>
          <w:kern w:val="0"/>
          <w:sz w:val="24"/>
          <w:szCs w:val="24"/>
          <w:lang w:eastAsia="en-CA"/>
          <w14:ligatures w14:val="none"/>
        </w:rPr>
        <w:t xml:space="preserve"> cmdlet are passed to the </w:t>
      </w:r>
      <w:r w:rsidRPr="00E11D62">
        <w:rPr>
          <w:rFonts w:ascii="Courier New" w:eastAsia="Times New Roman" w:hAnsi="Courier New" w:cs="Courier New"/>
          <w:kern w:val="0"/>
          <w:sz w:val="20"/>
          <w:szCs w:val="20"/>
          <w:lang w:eastAsia="en-CA"/>
          <w14:ligatures w14:val="none"/>
        </w:rPr>
        <w:t>Get-Member</w:t>
      </w:r>
      <w:r w:rsidRPr="00E11D62">
        <w:rPr>
          <w:rFonts w:ascii="Times New Roman" w:eastAsia="Times New Roman" w:hAnsi="Times New Roman" w:cs="Times New Roman"/>
          <w:kern w:val="0"/>
          <w:sz w:val="24"/>
          <w:szCs w:val="24"/>
          <w:lang w:eastAsia="en-CA"/>
          <w14:ligatures w14:val="none"/>
        </w:rPr>
        <w:t xml:space="preserve"> cmdlet.</w:t>
      </w:r>
    </w:p>
    <w:p w14:paraId="7CD1D43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Next, pay attention to the TypeName.</w:t>
      </w:r>
    </w:p>
    <w:p w14:paraId="18C64FDE" w14:textId="3F9F7438"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75957C5B" wp14:editId="51A9F391">
            <wp:extent cx="5943600" cy="1306830"/>
            <wp:effectExtent l="0" t="0" r="0" b="7620"/>
            <wp:docPr id="1634309576"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9576" name="Picture 7"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06830"/>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070BCFFF" wp14:editId="6B37304B">
                <wp:extent cx="304800" cy="304800"/>
                <wp:effectExtent l="0" t="0" r="0" b="0"/>
                <wp:docPr id="896577165" name="AutoShape 78" descr="TypeName is the object type being return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94E42C" id="AutoShape 78" o:spid="_x0000_s1026" alt="TypeName is the object type being return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F2B910"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The TypeName is the type of object that the command returns. In this case, the object type is </w:t>
      </w:r>
      <w:proofErr w:type="spellStart"/>
      <w:r w:rsidRPr="00E11D62">
        <w:rPr>
          <w:rFonts w:ascii="Times New Roman" w:eastAsia="Times New Roman" w:hAnsi="Times New Roman" w:cs="Times New Roman"/>
          <w:kern w:val="0"/>
          <w:sz w:val="24"/>
          <w:szCs w:val="24"/>
          <w:lang w:eastAsia="en-CA"/>
          <w14:ligatures w14:val="none"/>
        </w:rPr>
        <w:t>System.DateTime</w:t>
      </w:r>
      <w:proofErr w:type="spellEnd"/>
      <w:r w:rsidRPr="00E11D62">
        <w:rPr>
          <w:rFonts w:ascii="Times New Roman" w:eastAsia="Times New Roman" w:hAnsi="Times New Roman" w:cs="Times New Roman"/>
          <w:kern w:val="0"/>
          <w:sz w:val="24"/>
          <w:szCs w:val="24"/>
          <w:lang w:eastAsia="en-CA"/>
          <w14:ligatures w14:val="none"/>
        </w:rPr>
        <w:t>.</w:t>
      </w:r>
    </w:p>
    <w:p w14:paraId="1CB2643F"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Lastly, notice the </w:t>
      </w:r>
      <w:proofErr w:type="spellStart"/>
      <w:r w:rsidRPr="00E11D62">
        <w:rPr>
          <w:rFonts w:ascii="Times New Roman" w:eastAsia="Times New Roman" w:hAnsi="Times New Roman" w:cs="Times New Roman"/>
          <w:kern w:val="0"/>
          <w:sz w:val="24"/>
          <w:szCs w:val="24"/>
          <w:lang w:eastAsia="en-CA"/>
          <w14:ligatures w14:val="none"/>
        </w:rPr>
        <w:t>MemberTypes</w:t>
      </w:r>
      <w:proofErr w:type="spellEnd"/>
      <w:r w:rsidRPr="00E11D62">
        <w:rPr>
          <w:rFonts w:ascii="Times New Roman" w:eastAsia="Times New Roman" w:hAnsi="Times New Roman" w:cs="Times New Roman"/>
          <w:kern w:val="0"/>
          <w:sz w:val="24"/>
          <w:szCs w:val="24"/>
          <w:lang w:eastAsia="en-CA"/>
          <w14:ligatures w14:val="none"/>
        </w:rPr>
        <w:t xml:space="preserve"> returned for the object.</w:t>
      </w:r>
    </w:p>
    <w:p w14:paraId="02BC78AB" w14:textId="7BCC39DF"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493E8C4A" wp14:editId="0C04C6DF">
            <wp:extent cx="5943600" cy="4022090"/>
            <wp:effectExtent l="0" t="0" r="0" b="0"/>
            <wp:docPr id="1064371679"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1679" name="Picture 8" descr="A computer screen shot of a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2090"/>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3F44921A" wp14:editId="44A5B5CE">
                <wp:extent cx="304800" cy="304800"/>
                <wp:effectExtent l="0" t="0" r="0" b="0"/>
                <wp:docPr id="848913972" name="AutoShape 79" descr="MemberTypes in PowerShell are the methods and properties of an ob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996E4" id="AutoShape 79" o:spid="_x0000_s1026" alt="MemberTypes in PowerShell are the methods and properties of an obj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6DD8F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roofErr w:type="spellStart"/>
      <w:r w:rsidRPr="00E11D62">
        <w:rPr>
          <w:rFonts w:ascii="Times New Roman" w:eastAsia="Times New Roman" w:hAnsi="Times New Roman" w:cs="Times New Roman"/>
          <w:kern w:val="0"/>
          <w:sz w:val="24"/>
          <w:szCs w:val="24"/>
          <w:lang w:eastAsia="en-CA"/>
          <w14:ligatures w14:val="none"/>
        </w:rPr>
        <w:t>MemberTypes</w:t>
      </w:r>
      <w:proofErr w:type="spellEnd"/>
      <w:r w:rsidRPr="00E11D62">
        <w:rPr>
          <w:rFonts w:ascii="Times New Roman" w:eastAsia="Times New Roman" w:hAnsi="Times New Roman" w:cs="Times New Roman"/>
          <w:kern w:val="0"/>
          <w:sz w:val="24"/>
          <w:szCs w:val="24"/>
          <w:lang w:eastAsia="en-CA"/>
          <w14:ligatures w14:val="none"/>
        </w:rPr>
        <w:t xml:space="preserve"> is where you’ll identify the methods and properties of an object. Methods are actions you can perform against the object, and properties are the object’s attributes.</w:t>
      </w:r>
    </w:p>
    <w:p w14:paraId="78285E75"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lastRenderedPageBreak/>
        <w:t>Get-Member</w:t>
      </w:r>
      <w:r w:rsidRPr="00E11D62">
        <w:rPr>
          <w:rFonts w:ascii="Times New Roman" w:eastAsia="Times New Roman" w:hAnsi="Times New Roman" w:cs="Times New Roman"/>
          <w:kern w:val="0"/>
          <w:sz w:val="24"/>
          <w:szCs w:val="24"/>
          <w:lang w:eastAsia="en-CA"/>
          <w14:ligatures w14:val="none"/>
        </w:rPr>
        <w:t xml:space="preserve"> is an excellent cmdlet, especially for PowerShell beginners, to quickly identify the methods and properties of an object.</w:t>
      </w:r>
    </w:p>
    <w:p w14:paraId="3FBC953B"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4. Out-File</w:t>
      </w:r>
    </w:p>
    <w:p w14:paraId="40B5D379"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Need to save your PowerShell output to a raw text file? </w:t>
      </w:r>
      <w:r w:rsidRPr="00E11D62">
        <w:rPr>
          <w:rFonts w:ascii="Courier New" w:eastAsia="Times New Roman" w:hAnsi="Courier New" w:cs="Courier New"/>
          <w:kern w:val="0"/>
          <w:sz w:val="20"/>
          <w:szCs w:val="20"/>
          <w:lang w:eastAsia="en-CA"/>
          <w14:ligatures w14:val="none"/>
        </w:rPr>
        <w:t>Out-File</w:t>
      </w:r>
      <w:r w:rsidRPr="00E11D62">
        <w:rPr>
          <w:rFonts w:ascii="Times New Roman" w:eastAsia="Times New Roman" w:hAnsi="Times New Roman" w:cs="Times New Roman"/>
          <w:kern w:val="0"/>
          <w:sz w:val="24"/>
          <w:szCs w:val="24"/>
          <w:lang w:eastAsia="en-CA"/>
          <w14:ligatures w14:val="none"/>
        </w:rPr>
        <w:t xml:space="preserve"> is the cmdlet you’re looking for.</w:t>
      </w:r>
    </w:p>
    <w:p w14:paraId="1A7E9709"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To use the </w:t>
      </w:r>
      <w:r w:rsidRPr="00E11D62">
        <w:rPr>
          <w:rFonts w:ascii="Courier New" w:eastAsia="Times New Roman" w:hAnsi="Courier New" w:cs="Courier New"/>
          <w:kern w:val="0"/>
          <w:sz w:val="20"/>
          <w:szCs w:val="20"/>
          <w:lang w:eastAsia="en-CA"/>
          <w14:ligatures w14:val="none"/>
        </w:rPr>
        <w:t>Out-File</w:t>
      </w:r>
      <w:r w:rsidRPr="00E11D62">
        <w:rPr>
          <w:rFonts w:ascii="Times New Roman" w:eastAsia="Times New Roman" w:hAnsi="Times New Roman" w:cs="Times New Roman"/>
          <w:kern w:val="0"/>
          <w:sz w:val="24"/>
          <w:szCs w:val="24"/>
          <w:lang w:eastAsia="en-CA"/>
          <w14:ligatures w14:val="none"/>
        </w:rPr>
        <w:t xml:space="preserve"> cmdlet, you can either use the piping operator to pass output to it or the </w:t>
      </w:r>
      <w:r w:rsidRPr="00E11D62">
        <w:rPr>
          <w:rFonts w:ascii="Courier New" w:eastAsia="Times New Roman" w:hAnsi="Courier New" w:cs="Courier New"/>
          <w:kern w:val="0"/>
          <w:sz w:val="20"/>
          <w:szCs w:val="20"/>
          <w:lang w:eastAsia="en-CA"/>
          <w14:ligatures w14:val="none"/>
        </w:rPr>
        <w:t>-</w:t>
      </w:r>
      <w:proofErr w:type="spellStart"/>
      <w:r w:rsidRPr="00E11D62">
        <w:rPr>
          <w:rFonts w:ascii="Courier New" w:eastAsia="Times New Roman" w:hAnsi="Courier New" w:cs="Courier New"/>
          <w:kern w:val="0"/>
          <w:sz w:val="20"/>
          <w:szCs w:val="20"/>
          <w:lang w:eastAsia="en-CA"/>
          <w14:ligatures w14:val="none"/>
        </w:rPr>
        <w:t>InputObject</w:t>
      </w:r>
      <w:proofErr w:type="spellEnd"/>
      <w:r w:rsidRPr="00E11D62">
        <w:rPr>
          <w:rFonts w:ascii="Times New Roman" w:eastAsia="Times New Roman" w:hAnsi="Times New Roman" w:cs="Times New Roman"/>
          <w:kern w:val="0"/>
          <w:sz w:val="24"/>
          <w:szCs w:val="24"/>
          <w:lang w:eastAsia="en-CA"/>
          <w14:ligatures w14:val="none"/>
        </w:rPr>
        <w:t xml:space="preserve"> parameter to specify the objects to be written to the file.</w:t>
      </w:r>
    </w:p>
    <w:p w14:paraId="0574F217"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Get-Process | Out-File C:\Temp\processes.txt</w:t>
      </w:r>
    </w:p>
    <w:p w14:paraId="72780A35"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Or:</w:t>
      </w:r>
    </w:p>
    <w:p w14:paraId="022C99C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$proc = Get-Process Out-File C:\Temp\processes.txt -</w:t>
      </w:r>
      <w:proofErr w:type="spellStart"/>
      <w:r w:rsidRPr="00E11D62">
        <w:rPr>
          <w:rFonts w:ascii="Courier New" w:eastAsia="Times New Roman" w:hAnsi="Courier New" w:cs="Courier New"/>
          <w:kern w:val="0"/>
          <w:sz w:val="20"/>
          <w:szCs w:val="20"/>
          <w:lang w:eastAsia="en-CA"/>
          <w14:ligatures w14:val="none"/>
        </w:rPr>
        <w:t>InputObject</w:t>
      </w:r>
      <w:proofErr w:type="spellEnd"/>
      <w:r w:rsidRPr="00E11D62">
        <w:rPr>
          <w:rFonts w:ascii="Courier New" w:eastAsia="Times New Roman" w:hAnsi="Courier New" w:cs="Courier New"/>
          <w:kern w:val="0"/>
          <w:sz w:val="20"/>
          <w:szCs w:val="20"/>
          <w:lang w:eastAsia="en-CA"/>
          <w14:ligatures w14:val="none"/>
        </w:rPr>
        <w:t xml:space="preserve"> $proc</w:t>
      </w:r>
    </w:p>
    <w:p w14:paraId="04133664"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These commands provide the same results, creating a text file containing the output of the </w:t>
      </w:r>
      <w:r w:rsidRPr="00E11D62">
        <w:rPr>
          <w:rFonts w:ascii="Courier New" w:eastAsia="Times New Roman" w:hAnsi="Courier New" w:cs="Courier New"/>
          <w:kern w:val="0"/>
          <w:sz w:val="20"/>
          <w:szCs w:val="20"/>
          <w:lang w:eastAsia="en-CA"/>
          <w14:ligatures w14:val="none"/>
        </w:rPr>
        <w:t>Get-Process</w:t>
      </w:r>
      <w:r w:rsidRPr="00E11D62">
        <w:rPr>
          <w:rFonts w:ascii="Times New Roman" w:eastAsia="Times New Roman" w:hAnsi="Times New Roman" w:cs="Times New Roman"/>
          <w:kern w:val="0"/>
          <w:sz w:val="24"/>
          <w:szCs w:val="24"/>
          <w:lang w:eastAsia="en-CA"/>
          <w14:ligatures w14:val="none"/>
        </w:rPr>
        <w:t xml:space="preserve"> cmdlet. It’s important to note that the information in the text file will be formatted as if sent to the terminal window.</w:t>
      </w:r>
    </w:p>
    <w:p w14:paraId="701A536C" w14:textId="5DD91E28"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34DC7F39" wp14:editId="046349BA">
            <wp:extent cx="5943600" cy="3973830"/>
            <wp:effectExtent l="0" t="0" r="0" b="7620"/>
            <wp:docPr id="2014995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9547"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243C68D1" wp14:editId="3C8DF09E">
                <wp:extent cx="304800" cy="304800"/>
                <wp:effectExtent l="0" t="0" r="0" b="0"/>
                <wp:docPr id="282969709" name="AutoShape 80" descr="Get-Process results sent to a TXT 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43178" id="AutoShape 80" o:spid="_x0000_s1026" alt="Get-Process results sent to a TXT 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FF56CD"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5. Export-Csv</w:t>
      </w:r>
    </w:p>
    <w:p w14:paraId="2AB1DBDA"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lastRenderedPageBreak/>
        <w:t xml:space="preserve">If you need to output your data in a more usable format, you’ll want to export it to a CSV file using the </w:t>
      </w:r>
      <w:r w:rsidRPr="00E11D62">
        <w:rPr>
          <w:rFonts w:ascii="Courier New" w:eastAsia="Times New Roman" w:hAnsi="Courier New" w:cs="Courier New"/>
          <w:kern w:val="0"/>
          <w:sz w:val="20"/>
          <w:szCs w:val="20"/>
          <w:lang w:eastAsia="en-CA"/>
          <w14:ligatures w14:val="none"/>
        </w:rPr>
        <w:t>Export-Csv</w:t>
      </w:r>
      <w:r w:rsidRPr="00E11D62">
        <w:rPr>
          <w:rFonts w:ascii="Times New Roman" w:eastAsia="Times New Roman" w:hAnsi="Times New Roman" w:cs="Times New Roman"/>
          <w:kern w:val="0"/>
          <w:sz w:val="24"/>
          <w:szCs w:val="24"/>
          <w:lang w:eastAsia="en-CA"/>
          <w14:ligatures w14:val="none"/>
        </w:rPr>
        <w:t xml:space="preserve"> cmdlet.</w:t>
      </w:r>
    </w:p>
    <w:p w14:paraId="044C0AD2"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Export-Csv</w:t>
      </w:r>
      <w:r w:rsidRPr="00E11D62">
        <w:rPr>
          <w:rFonts w:ascii="Times New Roman" w:eastAsia="Times New Roman" w:hAnsi="Times New Roman" w:cs="Times New Roman"/>
          <w:kern w:val="0"/>
          <w:sz w:val="24"/>
          <w:szCs w:val="24"/>
          <w:lang w:eastAsia="en-CA"/>
          <w14:ligatures w14:val="none"/>
        </w:rPr>
        <w:t xml:space="preserve"> does what its name implies and exports output to a CSV file. This cmdlet is extremely useful, especially when working with large data sets. However, it’s important to point out that </w:t>
      </w:r>
      <w:r w:rsidRPr="00E11D62">
        <w:rPr>
          <w:rFonts w:ascii="Courier New" w:eastAsia="Times New Roman" w:hAnsi="Courier New" w:cs="Courier New"/>
          <w:kern w:val="0"/>
          <w:sz w:val="20"/>
          <w:szCs w:val="20"/>
          <w:lang w:eastAsia="en-CA"/>
          <w14:ligatures w14:val="none"/>
        </w:rPr>
        <w:t>Export-Csv</w:t>
      </w:r>
      <w:r w:rsidRPr="00E11D62">
        <w:rPr>
          <w:rFonts w:ascii="Times New Roman" w:eastAsia="Times New Roman" w:hAnsi="Times New Roman" w:cs="Times New Roman"/>
          <w:kern w:val="0"/>
          <w:sz w:val="24"/>
          <w:szCs w:val="24"/>
          <w:lang w:eastAsia="en-CA"/>
          <w14:ligatures w14:val="none"/>
        </w:rPr>
        <w:t xml:space="preserve"> exports ALL object property values by default, so you’ll want to filter the properties to return using the </w:t>
      </w:r>
      <w:r w:rsidRPr="00E11D62">
        <w:rPr>
          <w:rFonts w:ascii="Courier New" w:eastAsia="Times New Roman" w:hAnsi="Courier New" w:cs="Courier New"/>
          <w:kern w:val="0"/>
          <w:sz w:val="20"/>
          <w:szCs w:val="20"/>
          <w:lang w:eastAsia="en-CA"/>
          <w14:ligatures w14:val="none"/>
        </w:rPr>
        <w:t>Select-Object</w:t>
      </w:r>
      <w:r w:rsidRPr="00E11D62">
        <w:rPr>
          <w:rFonts w:ascii="Times New Roman" w:eastAsia="Times New Roman" w:hAnsi="Times New Roman" w:cs="Times New Roman"/>
          <w:kern w:val="0"/>
          <w:sz w:val="24"/>
          <w:szCs w:val="24"/>
          <w:lang w:eastAsia="en-CA"/>
          <w14:ligatures w14:val="none"/>
        </w:rPr>
        <w:t xml:space="preserve"> cmdlet.</w:t>
      </w:r>
    </w:p>
    <w:p w14:paraId="7447DED8"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 xml:space="preserve">Get-Process | Select-Object -Property ID, </w:t>
      </w:r>
      <w:proofErr w:type="spellStart"/>
      <w:r w:rsidRPr="00E11D62">
        <w:rPr>
          <w:rFonts w:ascii="Courier New" w:eastAsia="Times New Roman" w:hAnsi="Courier New" w:cs="Courier New"/>
          <w:kern w:val="0"/>
          <w:sz w:val="20"/>
          <w:szCs w:val="20"/>
          <w:lang w:eastAsia="en-CA"/>
          <w14:ligatures w14:val="none"/>
        </w:rPr>
        <w:t>ProcessName</w:t>
      </w:r>
      <w:proofErr w:type="spellEnd"/>
      <w:r w:rsidRPr="00E11D62">
        <w:rPr>
          <w:rFonts w:ascii="Courier New" w:eastAsia="Times New Roman" w:hAnsi="Courier New" w:cs="Courier New"/>
          <w:kern w:val="0"/>
          <w:sz w:val="20"/>
          <w:szCs w:val="20"/>
          <w:lang w:eastAsia="en-CA"/>
          <w14:ligatures w14:val="none"/>
        </w:rPr>
        <w:t xml:space="preserve"> | Export-Csv C:\CSV\processes.csv</w:t>
      </w:r>
    </w:p>
    <w:p w14:paraId="043D0C65"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Here is the resulting CSV file:</w:t>
      </w:r>
    </w:p>
    <w:p w14:paraId="35111EFD" w14:textId="42A33F12"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0197222D" wp14:editId="7A0F3CA4">
            <wp:extent cx="5943600" cy="3964940"/>
            <wp:effectExtent l="0" t="0" r="0" b="0"/>
            <wp:docPr id="1304825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542"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2C54BD4F" wp14:editId="49EF465B">
                <wp:extent cx="304800" cy="304800"/>
                <wp:effectExtent l="0" t="0" r="0" b="0"/>
                <wp:docPr id="273663516" name="AutoShape 81" descr="CSV exported using the Export-Csv comma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C102D" id="AutoShape 81" o:spid="_x0000_s1026" alt="CSV exported using the Export-Csv comm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DE8E66"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6. Get-</w:t>
      </w:r>
      <w:proofErr w:type="spellStart"/>
      <w:r w:rsidRPr="00E11D62">
        <w:rPr>
          <w:rFonts w:ascii="Times New Roman" w:eastAsia="Times New Roman" w:hAnsi="Times New Roman" w:cs="Times New Roman"/>
          <w:b/>
          <w:bCs/>
          <w:kern w:val="0"/>
          <w:sz w:val="36"/>
          <w:szCs w:val="36"/>
          <w:lang w:eastAsia="en-CA"/>
          <w14:ligatures w14:val="none"/>
        </w:rPr>
        <w:t>ChildItem</w:t>
      </w:r>
      <w:proofErr w:type="spellEnd"/>
    </w:p>
    <w:p w14:paraId="3109CBA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In PowerShell, you'll often need to work with items in containers such as files, certificates, or registries. </w:t>
      </w:r>
      <w:r w:rsidRPr="00E11D62">
        <w:rPr>
          <w:rFonts w:ascii="Courier New" w:eastAsia="Times New Roman" w:hAnsi="Courier New" w:cs="Courier New"/>
          <w:kern w:val="0"/>
          <w:sz w:val="20"/>
          <w:szCs w:val="20"/>
          <w:lang w:eastAsia="en-CA"/>
          <w14:ligatures w14:val="none"/>
        </w:rPr>
        <w:t>Get-</w:t>
      </w:r>
      <w:proofErr w:type="spellStart"/>
      <w:r w:rsidRPr="00E11D62">
        <w:rPr>
          <w:rFonts w:ascii="Courier New" w:eastAsia="Times New Roman" w:hAnsi="Courier New" w:cs="Courier New"/>
          <w:kern w:val="0"/>
          <w:sz w:val="20"/>
          <w:szCs w:val="20"/>
          <w:lang w:eastAsia="en-CA"/>
          <w14:ligatures w14:val="none"/>
        </w:rPr>
        <w:t>ChildItem</w:t>
      </w:r>
      <w:proofErr w:type="spellEnd"/>
      <w:r w:rsidRPr="00E11D62">
        <w:rPr>
          <w:rFonts w:ascii="Times New Roman" w:eastAsia="Times New Roman" w:hAnsi="Times New Roman" w:cs="Times New Roman"/>
          <w:kern w:val="0"/>
          <w:sz w:val="24"/>
          <w:szCs w:val="24"/>
          <w:lang w:eastAsia="en-CA"/>
          <w14:ligatures w14:val="none"/>
        </w:rPr>
        <w:t xml:space="preserve"> returns all the items in one or more containers. If you only want to return specific items, you can use filtering to narrow down the results. You can also return items in subdirectories by using the </w:t>
      </w:r>
      <w:r w:rsidRPr="00E11D62">
        <w:rPr>
          <w:rFonts w:ascii="Courier New" w:eastAsia="Times New Roman" w:hAnsi="Courier New" w:cs="Courier New"/>
          <w:kern w:val="0"/>
          <w:sz w:val="20"/>
          <w:szCs w:val="20"/>
          <w:lang w:eastAsia="en-CA"/>
          <w14:ligatures w14:val="none"/>
        </w:rPr>
        <w:t>-Recurse</w:t>
      </w:r>
      <w:r w:rsidRPr="00E11D62">
        <w:rPr>
          <w:rFonts w:ascii="Times New Roman" w:eastAsia="Times New Roman" w:hAnsi="Times New Roman" w:cs="Times New Roman"/>
          <w:kern w:val="0"/>
          <w:sz w:val="24"/>
          <w:szCs w:val="24"/>
          <w:lang w:eastAsia="en-CA"/>
          <w14:ligatures w14:val="none"/>
        </w:rPr>
        <w:t xml:space="preserve"> parameter. To limit the depth of the subdirectory search, use the </w:t>
      </w:r>
      <w:r w:rsidRPr="00E11D62">
        <w:rPr>
          <w:rFonts w:ascii="Courier New" w:eastAsia="Times New Roman" w:hAnsi="Courier New" w:cs="Courier New"/>
          <w:kern w:val="0"/>
          <w:sz w:val="20"/>
          <w:szCs w:val="20"/>
          <w:lang w:eastAsia="en-CA"/>
          <w14:ligatures w14:val="none"/>
        </w:rPr>
        <w:t>-Depth</w:t>
      </w:r>
      <w:r w:rsidRPr="00E11D62">
        <w:rPr>
          <w:rFonts w:ascii="Times New Roman" w:eastAsia="Times New Roman" w:hAnsi="Times New Roman" w:cs="Times New Roman"/>
          <w:kern w:val="0"/>
          <w:sz w:val="24"/>
          <w:szCs w:val="24"/>
          <w:lang w:eastAsia="en-CA"/>
          <w14:ligatures w14:val="none"/>
        </w:rPr>
        <w:t xml:space="preserve"> parameter.</w:t>
      </w:r>
    </w:p>
    <w:p w14:paraId="5FD59A9B"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w:t>
      </w:r>
      <w:proofErr w:type="spellStart"/>
      <w:r w:rsidRPr="00E11D62">
        <w:rPr>
          <w:rFonts w:ascii="Courier New" w:eastAsia="Times New Roman" w:hAnsi="Courier New" w:cs="Courier New"/>
          <w:kern w:val="0"/>
          <w:sz w:val="20"/>
          <w:szCs w:val="20"/>
          <w:lang w:eastAsia="en-CA"/>
          <w14:ligatures w14:val="none"/>
        </w:rPr>
        <w:t>ChildItem</w:t>
      </w:r>
      <w:proofErr w:type="spellEnd"/>
      <w:r w:rsidRPr="00E11D62">
        <w:rPr>
          <w:rFonts w:ascii="Courier New" w:eastAsia="Times New Roman" w:hAnsi="Courier New" w:cs="Courier New"/>
          <w:kern w:val="0"/>
          <w:sz w:val="20"/>
          <w:szCs w:val="20"/>
          <w:lang w:eastAsia="en-CA"/>
          <w14:ligatures w14:val="none"/>
        </w:rPr>
        <w:t xml:space="preserve"> &lt;</w:t>
      </w:r>
      <w:proofErr w:type="spellStart"/>
      <w:r w:rsidRPr="00E11D62">
        <w:rPr>
          <w:rFonts w:ascii="Courier New" w:eastAsia="Times New Roman" w:hAnsi="Courier New" w:cs="Courier New"/>
          <w:kern w:val="0"/>
          <w:sz w:val="20"/>
          <w:szCs w:val="20"/>
          <w:lang w:eastAsia="en-CA"/>
          <w14:ligatures w14:val="none"/>
        </w:rPr>
        <w:t>folder_name</w:t>
      </w:r>
      <w:proofErr w:type="spellEnd"/>
      <w:r w:rsidRPr="00E11D62">
        <w:rPr>
          <w:rFonts w:ascii="Courier New" w:eastAsia="Times New Roman" w:hAnsi="Courier New" w:cs="Courier New"/>
          <w:kern w:val="0"/>
          <w:sz w:val="20"/>
          <w:szCs w:val="20"/>
          <w:lang w:eastAsia="en-CA"/>
          <w14:ligatures w14:val="none"/>
        </w:rPr>
        <w:t>&gt;</w:t>
      </w:r>
    </w:p>
    <w:p w14:paraId="20991237"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lastRenderedPageBreak/>
        <w:t>This example returns all items located in the specified directory.</w:t>
      </w:r>
    </w:p>
    <w:p w14:paraId="2B5C7CA8" w14:textId="7F8F4528"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12B169D4" wp14:editId="2F88B223">
            <wp:extent cx="5943600" cy="2687955"/>
            <wp:effectExtent l="0" t="0" r="0" b="0"/>
            <wp:docPr id="105052044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0443" name="Picture 1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7B6AF5E9" wp14:editId="5168D837">
                <wp:extent cx="304800" cy="304800"/>
                <wp:effectExtent l="0" t="0" r="0" b="0"/>
                <wp:docPr id="435591259" name="AutoShape 82" descr="Get-ChildIte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4E44D" id="AutoShape 82" o:spid="_x0000_s1026" alt="Get-ChildItem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27071C"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This example is a bit more complex and returns all TXT files containing the word “taco” in the specified directory and subdirectories.</w:t>
      </w:r>
    </w:p>
    <w:p w14:paraId="72487AFC"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w:t>
      </w:r>
      <w:proofErr w:type="spellStart"/>
      <w:r w:rsidRPr="00E11D62">
        <w:rPr>
          <w:rFonts w:ascii="Courier New" w:eastAsia="Times New Roman" w:hAnsi="Courier New" w:cs="Courier New"/>
          <w:kern w:val="0"/>
          <w:sz w:val="20"/>
          <w:szCs w:val="20"/>
          <w:lang w:eastAsia="en-CA"/>
          <w14:ligatures w14:val="none"/>
        </w:rPr>
        <w:t>ChildItem</w:t>
      </w:r>
      <w:proofErr w:type="spellEnd"/>
      <w:r w:rsidRPr="00E11D62">
        <w:rPr>
          <w:rFonts w:ascii="Courier New" w:eastAsia="Times New Roman" w:hAnsi="Courier New" w:cs="Courier New"/>
          <w:kern w:val="0"/>
          <w:sz w:val="20"/>
          <w:szCs w:val="20"/>
          <w:lang w:eastAsia="en-CA"/>
          <w14:ligatures w14:val="none"/>
        </w:rPr>
        <w:t xml:space="preserve"> C:\Temp\* -Recurse -Include *taco*.txt</w:t>
      </w:r>
    </w:p>
    <w:p w14:paraId="61A31021" w14:textId="7195BEA7"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0DE57AC1" wp14:editId="3FAC9C39">
            <wp:extent cx="5943600" cy="2364105"/>
            <wp:effectExtent l="0" t="0" r="0" b="0"/>
            <wp:docPr id="1592006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0616" name="Picture 1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4105"/>
                    </a:xfrm>
                    <a:prstGeom prst="rect">
                      <a:avLst/>
                    </a:prstGeom>
                    <a:noFill/>
                    <a:ln>
                      <a:noFill/>
                    </a:ln>
                  </pic:spPr>
                </pic:pic>
              </a:graphicData>
            </a:graphic>
          </wp:inline>
        </w:drawing>
      </w:r>
      <w:r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3E3B9776" wp14:editId="0F2E6FC6">
                <wp:extent cx="304800" cy="304800"/>
                <wp:effectExtent l="0" t="0" r="0" b="0"/>
                <wp:docPr id="1218403016" name="AutoShape 83" descr="Get-ChildItem with a filter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E8E43" id="AutoShape 83" o:spid="_x0000_s1026" alt="Get-ChildItem with a filter resu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AEA21F"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The results show that this command returned two files, one located in the </w:t>
      </w:r>
      <w:r w:rsidRPr="00E11D62">
        <w:rPr>
          <w:rFonts w:ascii="Times New Roman" w:eastAsia="Times New Roman" w:hAnsi="Times New Roman" w:cs="Times New Roman"/>
          <w:i/>
          <w:iCs/>
          <w:kern w:val="0"/>
          <w:sz w:val="24"/>
          <w:szCs w:val="24"/>
          <w:lang w:eastAsia="en-CA"/>
          <w14:ligatures w14:val="none"/>
        </w:rPr>
        <w:t>C:\Temp\Extra</w:t>
      </w:r>
      <w:r w:rsidRPr="00E11D62">
        <w:rPr>
          <w:rFonts w:ascii="Times New Roman" w:eastAsia="Times New Roman" w:hAnsi="Times New Roman" w:cs="Times New Roman"/>
          <w:kern w:val="0"/>
          <w:sz w:val="24"/>
          <w:szCs w:val="24"/>
          <w:lang w:eastAsia="en-CA"/>
          <w14:ligatures w14:val="none"/>
        </w:rPr>
        <w:t xml:space="preserve"> subdirectory and one in the </w:t>
      </w:r>
      <w:r w:rsidRPr="00E11D62">
        <w:rPr>
          <w:rFonts w:ascii="Times New Roman" w:eastAsia="Times New Roman" w:hAnsi="Times New Roman" w:cs="Times New Roman"/>
          <w:i/>
          <w:iCs/>
          <w:kern w:val="0"/>
          <w:sz w:val="24"/>
          <w:szCs w:val="24"/>
          <w:lang w:eastAsia="en-CA"/>
          <w14:ligatures w14:val="none"/>
        </w:rPr>
        <w:t>C:\Temp</w:t>
      </w:r>
      <w:r w:rsidRPr="00E11D62">
        <w:rPr>
          <w:rFonts w:ascii="Times New Roman" w:eastAsia="Times New Roman" w:hAnsi="Times New Roman" w:cs="Times New Roman"/>
          <w:kern w:val="0"/>
          <w:sz w:val="24"/>
          <w:szCs w:val="24"/>
          <w:lang w:eastAsia="en-CA"/>
          <w14:ligatures w14:val="none"/>
        </w:rPr>
        <w:t xml:space="preserve"> directory.</w:t>
      </w:r>
    </w:p>
    <w:p w14:paraId="118E5AD4"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7. Out-</w:t>
      </w:r>
      <w:proofErr w:type="spellStart"/>
      <w:r w:rsidRPr="00E11D62">
        <w:rPr>
          <w:rFonts w:ascii="Times New Roman" w:eastAsia="Times New Roman" w:hAnsi="Times New Roman" w:cs="Times New Roman"/>
          <w:b/>
          <w:bCs/>
          <w:kern w:val="0"/>
          <w:sz w:val="36"/>
          <w:szCs w:val="36"/>
          <w:lang w:eastAsia="en-CA"/>
          <w14:ligatures w14:val="none"/>
        </w:rPr>
        <w:t>GridView</w:t>
      </w:r>
      <w:proofErr w:type="spellEnd"/>
    </w:p>
    <w:p w14:paraId="1D3F2925"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lastRenderedPageBreak/>
        <w:t xml:space="preserve">Most of the time, PowerShell output returns to the console window. However, if you need to interact with the output, you can use the </w:t>
      </w:r>
      <w:r w:rsidRPr="00E11D62">
        <w:rPr>
          <w:rFonts w:ascii="Courier New" w:eastAsia="Times New Roman" w:hAnsi="Courier New" w:cs="Courier New"/>
          <w:kern w:val="0"/>
          <w:sz w:val="20"/>
          <w:szCs w:val="20"/>
          <w:lang w:eastAsia="en-CA"/>
          <w14:ligatures w14:val="none"/>
        </w:rPr>
        <w:t>Out-</w:t>
      </w:r>
      <w:proofErr w:type="spellStart"/>
      <w:r w:rsidRPr="00E11D62">
        <w:rPr>
          <w:rFonts w:ascii="Courier New" w:eastAsia="Times New Roman" w:hAnsi="Courier New" w:cs="Courier New"/>
          <w:kern w:val="0"/>
          <w:sz w:val="20"/>
          <w:szCs w:val="20"/>
          <w:lang w:eastAsia="en-CA"/>
          <w14:ligatures w14:val="none"/>
        </w:rPr>
        <w:t>GridView</w:t>
      </w:r>
      <w:proofErr w:type="spellEnd"/>
      <w:r w:rsidRPr="00E11D62">
        <w:rPr>
          <w:rFonts w:ascii="Times New Roman" w:eastAsia="Times New Roman" w:hAnsi="Times New Roman" w:cs="Times New Roman"/>
          <w:kern w:val="0"/>
          <w:sz w:val="24"/>
          <w:szCs w:val="24"/>
          <w:lang w:eastAsia="en-CA"/>
          <w14:ligatures w14:val="none"/>
        </w:rPr>
        <w:t xml:space="preserve"> cmdlet. </w:t>
      </w:r>
      <w:r w:rsidRPr="00E11D62">
        <w:rPr>
          <w:rFonts w:ascii="Courier New" w:eastAsia="Times New Roman" w:hAnsi="Courier New" w:cs="Courier New"/>
          <w:kern w:val="0"/>
          <w:sz w:val="20"/>
          <w:szCs w:val="20"/>
          <w:lang w:eastAsia="en-CA"/>
          <w14:ligatures w14:val="none"/>
        </w:rPr>
        <w:t>Out-</w:t>
      </w:r>
      <w:proofErr w:type="spellStart"/>
      <w:r w:rsidRPr="00E11D62">
        <w:rPr>
          <w:rFonts w:ascii="Courier New" w:eastAsia="Times New Roman" w:hAnsi="Courier New" w:cs="Courier New"/>
          <w:kern w:val="0"/>
          <w:sz w:val="20"/>
          <w:szCs w:val="20"/>
          <w:lang w:eastAsia="en-CA"/>
          <w14:ligatures w14:val="none"/>
        </w:rPr>
        <w:t>GridView</w:t>
      </w:r>
      <w:proofErr w:type="spellEnd"/>
      <w:r w:rsidRPr="00E11D62">
        <w:rPr>
          <w:rFonts w:ascii="Times New Roman" w:eastAsia="Times New Roman" w:hAnsi="Times New Roman" w:cs="Times New Roman"/>
          <w:kern w:val="0"/>
          <w:sz w:val="24"/>
          <w:szCs w:val="24"/>
          <w:lang w:eastAsia="en-CA"/>
          <w14:ligatures w14:val="none"/>
        </w:rPr>
        <w:t xml:space="preserve"> sends output to a grid view GUI window.</w:t>
      </w:r>
    </w:p>
    <w:p w14:paraId="1B1A37C7"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Here’s the syntax to use </w:t>
      </w:r>
      <w:r w:rsidRPr="00E11D62">
        <w:rPr>
          <w:rFonts w:ascii="Courier New" w:eastAsia="Times New Roman" w:hAnsi="Courier New" w:cs="Courier New"/>
          <w:kern w:val="0"/>
          <w:sz w:val="20"/>
          <w:szCs w:val="20"/>
          <w:lang w:eastAsia="en-CA"/>
          <w14:ligatures w14:val="none"/>
        </w:rPr>
        <w:t>Out-</w:t>
      </w:r>
      <w:proofErr w:type="spellStart"/>
      <w:r w:rsidRPr="00E11D62">
        <w:rPr>
          <w:rFonts w:ascii="Courier New" w:eastAsia="Times New Roman" w:hAnsi="Courier New" w:cs="Courier New"/>
          <w:kern w:val="0"/>
          <w:sz w:val="20"/>
          <w:szCs w:val="20"/>
          <w:lang w:eastAsia="en-CA"/>
          <w14:ligatures w14:val="none"/>
        </w:rPr>
        <w:t>GridView</w:t>
      </w:r>
      <w:proofErr w:type="spellEnd"/>
      <w:r w:rsidRPr="00E11D62">
        <w:rPr>
          <w:rFonts w:ascii="Times New Roman" w:eastAsia="Times New Roman" w:hAnsi="Times New Roman" w:cs="Times New Roman"/>
          <w:kern w:val="0"/>
          <w:sz w:val="24"/>
          <w:szCs w:val="24"/>
          <w:lang w:eastAsia="en-CA"/>
          <w14:ligatures w14:val="none"/>
        </w:rPr>
        <w:t>:</w:t>
      </w:r>
    </w:p>
    <w:p w14:paraId="57DA7DC5"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&lt;command&gt; | Out-</w:t>
      </w:r>
      <w:proofErr w:type="spellStart"/>
      <w:r w:rsidRPr="00E11D62">
        <w:rPr>
          <w:rFonts w:ascii="Courier New" w:eastAsia="Times New Roman" w:hAnsi="Courier New" w:cs="Courier New"/>
          <w:kern w:val="0"/>
          <w:sz w:val="20"/>
          <w:szCs w:val="20"/>
          <w:lang w:eastAsia="en-CA"/>
          <w14:ligatures w14:val="none"/>
        </w:rPr>
        <w:t>GridView</w:t>
      </w:r>
      <w:proofErr w:type="spellEnd"/>
    </w:p>
    <w:p w14:paraId="7417DC69" w14:textId="619AC777" w:rsidR="00E11D62" w:rsidRPr="00E11D62" w:rsidRDefault="002855B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4C7E2F70" wp14:editId="4E27BA01">
            <wp:extent cx="5943600" cy="1494155"/>
            <wp:effectExtent l="0" t="0" r="0" b="0"/>
            <wp:docPr id="52327114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1143" name="Picture 14"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inline>
        </w:drawing>
      </w:r>
      <w:r>
        <w:rPr>
          <w:noProof/>
        </w:rPr>
        <w:drawing>
          <wp:inline distT="0" distB="0" distL="0" distR="0" wp14:anchorId="420E99E1" wp14:editId="5CAAFD6F">
            <wp:extent cx="5943600" cy="5179695"/>
            <wp:effectExtent l="0" t="0" r="0" b="1905"/>
            <wp:docPr id="153924262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2627"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79695"/>
                    </a:xfrm>
                    <a:prstGeom prst="rect">
                      <a:avLst/>
                    </a:prstGeom>
                    <a:noFill/>
                    <a:ln>
                      <a:noFill/>
                    </a:ln>
                  </pic:spPr>
                </pic:pic>
              </a:graphicData>
            </a:graphic>
          </wp:inline>
        </w:drawing>
      </w:r>
      <w:r w:rsidR="00E11D62"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0382B39C" wp14:editId="57CB5541">
                <wp:extent cx="304800" cy="304800"/>
                <wp:effectExtent l="0" t="0" r="0" b="0"/>
                <wp:docPr id="932578500" name="AutoShape 84" descr="Out-GridView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E36B5" id="AutoShape 84" o:spid="_x0000_s1026" alt="Out-GridView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6F8CEC" w14:textId="77777777" w:rsidR="00E11D62" w:rsidRPr="00E11D62" w:rsidRDefault="00E11D62" w:rsidP="00E11D62">
      <w:pPr>
        <w:spacing w:after="0"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noProof/>
          <w:kern w:val="0"/>
          <w:sz w:val="24"/>
          <w:szCs w:val="24"/>
          <w:lang w:eastAsia="en-CA"/>
          <w14:ligatures w14:val="none"/>
        </w:rPr>
        <w:lastRenderedPageBreak/>
        <mc:AlternateContent>
          <mc:Choice Requires="wps">
            <w:drawing>
              <wp:inline distT="0" distB="0" distL="0" distR="0" wp14:anchorId="1D2806C8" wp14:editId="2398FAE1">
                <wp:extent cx="304800" cy="304800"/>
                <wp:effectExtent l="0" t="0" r="0" b="0"/>
                <wp:docPr id="1128323380" name="AutoShape 85" descr="Out-GridView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91C46" id="AutoShape 85" o:spid="_x0000_s1026" alt="Out-GridView resu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7E1F6A"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In this example, I’ve piped the </w:t>
      </w:r>
      <w:r w:rsidRPr="00E11D62">
        <w:rPr>
          <w:rFonts w:ascii="Courier New" w:eastAsia="Times New Roman" w:hAnsi="Courier New" w:cs="Courier New"/>
          <w:kern w:val="0"/>
          <w:sz w:val="20"/>
          <w:szCs w:val="20"/>
          <w:lang w:eastAsia="en-CA"/>
          <w14:ligatures w14:val="none"/>
        </w:rPr>
        <w:t>Get-Service</w:t>
      </w:r>
      <w:r w:rsidRPr="00E11D62">
        <w:rPr>
          <w:rFonts w:ascii="Times New Roman" w:eastAsia="Times New Roman" w:hAnsi="Times New Roman" w:cs="Times New Roman"/>
          <w:kern w:val="0"/>
          <w:sz w:val="24"/>
          <w:szCs w:val="24"/>
          <w:lang w:eastAsia="en-CA"/>
          <w14:ligatures w14:val="none"/>
        </w:rPr>
        <w:t xml:space="preserve"> cmdlet to the </w:t>
      </w:r>
      <w:r w:rsidRPr="00E11D62">
        <w:rPr>
          <w:rFonts w:ascii="Courier New" w:eastAsia="Times New Roman" w:hAnsi="Courier New" w:cs="Courier New"/>
          <w:kern w:val="0"/>
          <w:sz w:val="20"/>
          <w:szCs w:val="20"/>
          <w:lang w:eastAsia="en-CA"/>
          <w14:ligatures w14:val="none"/>
        </w:rPr>
        <w:t>Out-</w:t>
      </w:r>
      <w:proofErr w:type="spellStart"/>
      <w:r w:rsidRPr="00E11D62">
        <w:rPr>
          <w:rFonts w:ascii="Courier New" w:eastAsia="Times New Roman" w:hAnsi="Courier New" w:cs="Courier New"/>
          <w:kern w:val="0"/>
          <w:sz w:val="20"/>
          <w:szCs w:val="20"/>
          <w:lang w:eastAsia="en-CA"/>
          <w14:ligatures w14:val="none"/>
        </w:rPr>
        <w:t>GridView</w:t>
      </w:r>
      <w:proofErr w:type="spellEnd"/>
      <w:r w:rsidRPr="00E11D62">
        <w:rPr>
          <w:rFonts w:ascii="Times New Roman" w:eastAsia="Times New Roman" w:hAnsi="Times New Roman" w:cs="Times New Roman"/>
          <w:kern w:val="0"/>
          <w:sz w:val="24"/>
          <w:szCs w:val="24"/>
          <w:lang w:eastAsia="en-CA"/>
          <w14:ligatures w14:val="none"/>
        </w:rPr>
        <w:t xml:space="preserve"> cmdlet. The </w:t>
      </w:r>
      <w:r w:rsidRPr="00E11D62">
        <w:rPr>
          <w:rFonts w:ascii="Courier New" w:eastAsia="Times New Roman" w:hAnsi="Courier New" w:cs="Courier New"/>
          <w:kern w:val="0"/>
          <w:sz w:val="20"/>
          <w:szCs w:val="20"/>
          <w:lang w:eastAsia="en-CA"/>
          <w14:ligatures w14:val="none"/>
        </w:rPr>
        <w:t>Out-</w:t>
      </w:r>
      <w:proofErr w:type="spellStart"/>
      <w:r w:rsidRPr="00E11D62">
        <w:rPr>
          <w:rFonts w:ascii="Courier New" w:eastAsia="Times New Roman" w:hAnsi="Courier New" w:cs="Courier New"/>
          <w:kern w:val="0"/>
          <w:sz w:val="20"/>
          <w:szCs w:val="20"/>
          <w:lang w:eastAsia="en-CA"/>
          <w14:ligatures w14:val="none"/>
        </w:rPr>
        <w:t>GridView</w:t>
      </w:r>
      <w:proofErr w:type="spellEnd"/>
      <w:r w:rsidRPr="00E11D62">
        <w:rPr>
          <w:rFonts w:ascii="Times New Roman" w:eastAsia="Times New Roman" w:hAnsi="Times New Roman" w:cs="Times New Roman"/>
          <w:kern w:val="0"/>
          <w:sz w:val="24"/>
          <w:szCs w:val="24"/>
          <w:lang w:eastAsia="en-CA"/>
          <w14:ligatures w14:val="none"/>
        </w:rPr>
        <w:t xml:space="preserve"> window automatically opened, containing the </w:t>
      </w:r>
      <w:r w:rsidRPr="00E11D62">
        <w:rPr>
          <w:rFonts w:ascii="Courier New" w:eastAsia="Times New Roman" w:hAnsi="Courier New" w:cs="Courier New"/>
          <w:kern w:val="0"/>
          <w:sz w:val="20"/>
          <w:szCs w:val="20"/>
          <w:lang w:eastAsia="en-CA"/>
          <w14:ligatures w14:val="none"/>
        </w:rPr>
        <w:t>Get-Service</w:t>
      </w:r>
      <w:r w:rsidRPr="00E11D62">
        <w:rPr>
          <w:rFonts w:ascii="Times New Roman" w:eastAsia="Times New Roman" w:hAnsi="Times New Roman" w:cs="Times New Roman"/>
          <w:kern w:val="0"/>
          <w:sz w:val="24"/>
          <w:szCs w:val="24"/>
          <w:lang w:eastAsia="en-CA"/>
          <w14:ligatures w14:val="none"/>
        </w:rPr>
        <w:t xml:space="preserve"> command output, allowing me to interact with it.</w:t>
      </w:r>
    </w:p>
    <w:p w14:paraId="2D87EBA4"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If we want to take this example even further, we can use the </w:t>
      </w:r>
      <w:r w:rsidRPr="00E11D62">
        <w:rPr>
          <w:rFonts w:ascii="Courier New" w:eastAsia="Times New Roman" w:hAnsi="Courier New" w:cs="Courier New"/>
          <w:kern w:val="0"/>
          <w:sz w:val="20"/>
          <w:szCs w:val="20"/>
          <w:lang w:eastAsia="en-CA"/>
          <w14:ligatures w14:val="none"/>
        </w:rPr>
        <w:t>-</w:t>
      </w:r>
      <w:proofErr w:type="spellStart"/>
      <w:r w:rsidRPr="00E11D62">
        <w:rPr>
          <w:rFonts w:ascii="Courier New" w:eastAsia="Times New Roman" w:hAnsi="Courier New" w:cs="Courier New"/>
          <w:kern w:val="0"/>
          <w:sz w:val="20"/>
          <w:szCs w:val="20"/>
          <w:lang w:eastAsia="en-CA"/>
          <w14:ligatures w14:val="none"/>
        </w:rPr>
        <w:t>PassThru</w:t>
      </w:r>
      <w:proofErr w:type="spellEnd"/>
      <w:r w:rsidRPr="00E11D62">
        <w:rPr>
          <w:rFonts w:ascii="Times New Roman" w:eastAsia="Times New Roman" w:hAnsi="Times New Roman" w:cs="Times New Roman"/>
          <w:kern w:val="0"/>
          <w:sz w:val="24"/>
          <w:szCs w:val="24"/>
          <w:lang w:eastAsia="en-CA"/>
          <w14:ligatures w14:val="none"/>
        </w:rPr>
        <w:t xml:space="preserve"> parameter to send multiple items down the pipeline, essentially letting you pick what output you want to pass on. Let’s update this example with the </w:t>
      </w:r>
      <w:r w:rsidRPr="00E11D62">
        <w:rPr>
          <w:rFonts w:ascii="Courier New" w:eastAsia="Times New Roman" w:hAnsi="Courier New" w:cs="Courier New"/>
          <w:kern w:val="0"/>
          <w:sz w:val="20"/>
          <w:szCs w:val="20"/>
          <w:lang w:eastAsia="en-CA"/>
          <w14:ligatures w14:val="none"/>
        </w:rPr>
        <w:t>-</w:t>
      </w:r>
      <w:proofErr w:type="spellStart"/>
      <w:r w:rsidRPr="00E11D62">
        <w:rPr>
          <w:rFonts w:ascii="Courier New" w:eastAsia="Times New Roman" w:hAnsi="Courier New" w:cs="Courier New"/>
          <w:kern w:val="0"/>
          <w:sz w:val="20"/>
          <w:szCs w:val="20"/>
          <w:lang w:eastAsia="en-CA"/>
          <w14:ligatures w14:val="none"/>
        </w:rPr>
        <w:t>PassThru</w:t>
      </w:r>
      <w:proofErr w:type="spellEnd"/>
      <w:r w:rsidRPr="00E11D62">
        <w:rPr>
          <w:rFonts w:ascii="Times New Roman" w:eastAsia="Times New Roman" w:hAnsi="Times New Roman" w:cs="Times New Roman"/>
          <w:kern w:val="0"/>
          <w:sz w:val="24"/>
          <w:szCs w:val="24"/>
          <w:lang w:eastAsia="en-CA"/>
          <w14:ligatures w14:val="none"/>
        </w:rPr>
        <w:t xml:space="preserve"> parameter, and we’ll send our selected output to a TXT file.</w:t>
      </w:r>
    </w:p>
    <w:p w14:paraId="5267CD04"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Get-Service | Out-</w:t>
      </w:r>
      <w:proofErr w:type="spellStart"/>
      <w:r w:rsidRPr="00E11D62">
        <w:rPr>
          <w:rFonts w:ascii="Courier New" w:eastAsia="Times New Roman" w:hAnsi="Courier New" w:cs="Courier New"/>
          <w:kern w:val="0"/>
          <w:sz w:val="20"/>
          <w:szCs w:val="20"/>
          <w:lang w:eastAsia="en-CA"/>
          <w14:ligatures w14:val="none"/>
        </w:rPr>
        <w:t>GridView</w:t>
      </w:r>
      <w:proofErr w:type="spellEnd"/>
      <w:r w:rsidRPr="00E11D62">
        <w:rPr>
          <w:rFonts w:ascii="Courier New" w:eastAsia="Times New Roman" w:hAnsi="Courier New" w:cs="Courier New"/>
          <w:kern w:val="0"/>
          <w:sz w:val="20"/>
          <w:szCs w:val="20"/>
          <w:lang w:eastAsia="en-CA"/>
          <w14:ligatures w14:val="none"/>
        </w:rPr>
        <w:t xml:space="preserve"> -</w:t>
      </w:r>
      <w:proofErr w:type="spellStart"/>
      <w:r w:rsidRPr="00E11D62">
        <w:rPr>
          <w:rFonts w:ascii="Courier New" w:eastAsia="Times New Roman" w:hAnsi="Courier New" w:cs="Courier New"/>
          <w:kern w:val="0"/>
          <w:sz w:val="20"/>
          <w:szCs w:val="20"/>
          <w:lang w:eastAsia="en-CA"/>
          <w14:ligatures w14:val="none"/>
        </w:rPr>
        <w:t>PassThru</w:t>
      </w:r>
      <w:proofErr w:type="spellEnd"/>
      <w:r w:rsidRPr="00E11D62">
        <w:rPr>
          <w:rFonts w:ascii="Courier New" w:eastAsia="Times New Roman" w:hAnsi="Courier New" w:cs="Courier New"/>
          <w:kern w:val="0"/>
          <w:sz w:val="20"/>
          <w:szCs w:val="20"/>
          <w:lang w:eastAsia="en-CA"/>
          <w14:ligatures w14:val="none"/>
        </w:rPr>
        <w:t xml:space="preserve"> | Out-File C:\Files\services.txt</w:t>
      </w:r>
    </w:p>
    <w:p w14:paraId="7330F58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When we run this command, the </w:t>
      </w:r>
      <w:r w:rsidRPr="00E11D62">
        <w:rPr>
          <w:rFonts w:ascii="Courier New" w:eastAsia="Times New Roman" w:hAnsi="Courier New" w:cs="Courier New"/>
          <w:kern w:val="0"/>
          <w:sz w:val="20"/>
          <w:szCs w:val="20"/>
          <w:lang w:eastAsia="en-CA"/>
          <w14:ligatures w14:val="none"/>
        </w:rPr>
        <w:t>Out-</w:t>
      </w:r>
      <w:proofErr w:type="spellStart"/>
      <w:r w:rsidRPr="00E11D62">
        <w:rPr>
          <w:rFonts w:ascii="Courier New" w:eastAsia="Times New Roman" w:hAnsi="Courier New" w:cs="Courier New"/>
          <w:kern w:val="0"/>
          <w:sz w:val="20"/>
          <w:szCs w:val="20"/>
          <w:lang w:eastAsia="en-CA"/>
          <w14:ligatures w14:val="none"/>
        </w:rPr>
        <w:t>GridView</w:t>
      </w:r>
      <w:proofErr w:type="spellEnd"/>
      <w:r w:rsidRPr="00E11D62">
        <w:rPr>
          <w:rFonts w:ascii="Times New Roman" w:eastAsia="Times New Roman" w:hAnsi="Times New Roman" w:cs="Times New Roman"/>
          <w:kern w:val="0"/>
          <w:sz w:val="24"/>
          <w:szCs w:val="24"/>
          <w:lang w:eastAsia="en-CA"/>
          <w14:ligatures w14:val="none"/>
        </w:rPr>
        <w:t xml:space="preserve"> window will open as usual. However, because we used the </w:t>
      </w:r>
      <w:r w:rsidRPr="00E11D62">
        <w:rPr>
          <w:rFonts w:ascii="Courier New" w:eastAsia="Times New Roman" w:hAnsi="Courier New" w:cs="Courier New"/>
          <w:kern w:val="0"/>
          <w:sz w:val="20"/>
          <w:szCs w:val="20"/>
          <w:lang w:eastAsia="en-CA"/>
          <w14:ligatures w14:val="none"/>
        </w:rPr>
        <w:t>-</w:t>
      </w:r>
      <w:proofErr w:type="spellStart"/>
      <w:r w:rsidRPr="00E11D62">
        <w:rPr>
          <w:rFonts w:ascii="Courier New" w:eastAsia="Times New Roman" w:hAnsi="Courier New" w:cs="Courier New"/>
          <w:kern w:val="0"/>
          <w:sz w:val="20"/>
          <w:szCs w:val="20"/>
          <w:lang w:eastAsia="en-CA"/>
          <w14:ligatures w14:val="none"/>
        </w:rPr>
        <w:t>PassThru</w:t>
      </w:r>
      <w:proofErr w:type="spellEnd"/>
      <w:r w:rsidRPr="00E11D62">
        <w:rPr>
          <w:rFonts w:ascii="Times New Roman" w:eastAsia="Times New Roman" w:hAnsi="Times New Roman" w:cs="Times New Roman"/>
          <w:kern w:val="0"/>
          <w:sz w:val="24"/>
          <w:szCs w:val="24"/>
          <w:lang w:eastAsia="en-CA"/>
          <w14:ligatures w14:val="none"/>
        </w:rPr>
        <w:t xml:space="preserve"> parameter, we can select the output we want to pipe to the next command.</w:t>
      </w:r>
    </w:p>
    <w:p w14:paraId="38475B03"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Hint: Hold the SHIFT key to highlight multiple </w:t>
      </w:r>
      <w:proofErr w:type="gramStart"/>
      <w:r w:rsidRPr="00E11D62">
        <w:rPr>
          <w:rFonts w:ascii="Times New Roman" w:eastAsia="Times New Roman" w:hAnsi="Times New Roman" w:cs="Times New Roman"/>
          <w:kern w:val="0"/>
          <w:sz w:val="24"/>
          <w:szCs w:val="24"/>
          <w:lang w:eastAsia="en-CA"/>
          <w14:ligatures w14:val="none"/>
        </w:rPr>
        <w:t>items, and</w:t>
      </w:r>
      <w:proofErr w:type="gramEnd"/>
      <w:r w:rsidRPr="00E11D62">
        <w:rPr>
          <w:rFonts w:ascii="Times New Roman" w:eastAsia="Times New Roman" w:hAnsi="Times New Roman" w:cs="Times New Roman"/>
          <w:kern w:val="0"/>
          <w:sz w:val="24"/>
          <w:szCs w:val="24"/>
          <w:lang w:eastAsia="en-CA"/>
          <w14:ligatures w14:val="none"/>
        </w:rPr>
        <w:t xml:space="preserve"> hold the CTRL key to select individual items. Click </w:t>
      </w:r>
      <w:r w:rsidRPr="00E11D62">
        <w:rPr>
          <w:rFonts w:ascii="Times New Roman" w:eastAsia="Times New Roman" w:hAnsi="Times New Roman" w:cs="Times New Roman"/>
          <w:b/>
          <w:bCs/>
          <w:kern w:val="0"/>
          <w:sz w:val="24"/>
          <w:szCs w:val="24"/>
          <w:lang w:eastAsia="en-CA"/>
          <w14:ligatures w14:val="none"/>
        </w:rPr>
        <w:t>OK</w:t>
      </w:r>
      <w:r w:rsidRPr="00E11D62">
        <w:rPr>
          <w:rFonts w:ascii="Times New Roman" w:eastAsia="Times New Roman" w:hAnsi="Times New Roman" w:cs="Times New Roman"/>
          <w:kern w:val="0"/>
          <w:sz w:val="24"/>
          <w:szCs w:val="24"/>
          <w:lang w:eastAsia="en-CA"/>
          <w14:ligatures w14:val="none"/>
        </w:rPr>
        <w:t xml:space="preserve"> when you’ve finished selecting items.</w:t>
      </w:r>
    </w:p>
    <w:p w14:paraId="247B5364" w14:textId="32C3D646" w:rsidR="00E11D62" w:rsidRPr="00E11D62" w:rsidRDefault="002855B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533E7B2C" wp14:editId="2FB7FDB1">
            <wp:extent cx="5943600" cy="4370705"/>
            <wp:effectExtent l="0" t="0" r="0" b="0"/>
            <wp:docPr id="25257439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74390"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r w:rsidR="00E11D62"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3EDD4382" wp14:editId="4973ADCA">
                <wp:extent cx="304800" cy="304800"/>
                <wp:effectExtent l="0" t="0" r="0" b="0"/>
                <wp:docPr id="798411070" name="AutoShape 86" descr="Out-GridView example with the -PassThru parame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C5ED0" id="AutoShape 86" o:spid="_x0000_s1026" alt="Out-GridView example with the -PassThru parame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3AD9E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lastRenderedPageBreak/>
        <w:t xml:space="preserve">Once we’ve made our selection and clicked </w:t>
      </w:r>
      <w:r w:rsidRPr="00E11D62">
        <w:rPr>
          <w:rFonts w:ascii="Times New Roman" w:eastAsia="Times New Roman" w:hAnsi="Times New Roman" w:cs="Times New Roman"/>
          <w:b/>
          <w:bCs/>
          <w:kern w:val="0"/>
          <w:sz w:val="24"/>
          <w:szCs w:val="24"/>
          <w:lang w:eastAsia="en-CA"/>
          <w14:ligatures w14:val="none"/>
        </w:rPr>
        <w:t>OK</w:t>
      </w:r>
      <w:r w:rsidRPr="00E11D62">
        <w:rPr>
          <w:rFonts w:ascii="Times New Roman" w:eastAsia="Times New Roman" w:hAnsi="Times New Roman" w:cs="Times New Roman"/>
          <w:kern w:val="0"/>
          <w:sz w:val="24"/>
          <w:szCs w:val="24"/>
          <w:lang w:eastAsia="en-CA"/>
          <w14:ligatures w14:val="none"/>
        </w:rPr>
        <w:t>, the output is sent to a text file. We can open the text file to ensure it contains the items we selected.</w:t>
      </w:r>
    </w:p>
    <w:p w14:paraId="2EC54935"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8. Invoke-Item</w:t>
      </w:r>
    </w:p>
    <w:p w14:paraId="61964022"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The </w:t>
      </w:r>
      <w:r w:rsidRPr="00E11D62">
        <w:rPr>
          <w:rFonts w:ascii="Courier New" w:eastAsia="Times New Roman" w:hAnsi="Courier New" w:cs="Courier New"/>
          <w:kern w:val="0"/>
          <w:sz w:val="20"/>
          <w:szCs w:val="20"/>
          <w:lang w:eastAsia="en-CA"/>
          <w14:ligatures w14:val="none"/>
        </w:rPr>
        <w:t>Invoke-Item</w:t>
      </w:r>
      <w:r w:rsidRPr="00E11D62">
        <w:rPr>
          <w:rFonts w:ascii="Times New Roman" w:eastAsia="Times New Roman" w:hAnsi="Times New Roman" w:cs="Times New Roman"/>
          <w:kern w:val="0"/>
          <w:sz w:val="24"/>
          <w:szCs w:val="24"/>
          <w:lang w:eastAsia="en-CA"/>
          <w14:ligatures w14:val="none"/>
        </w:rPr>
        <w:t xml:space="preserve"> cmdlet launches items, including files, pictures, executables, etc. It can also launch more than one item at a time. </w:t>
      </w:r>
      <w:r w:rsidRPr="00E11D62">
        <w:rPr>
          <w:rFonts w:ascii="Courier New" w:eastAsia="Times New Roman" w:hAnsi="Courier New" w:cs="Courier New"/>
          <w:kern w:val="0"/>
          <w:sz w:val="20"/>
          <w:szCs w:val="20"/>
          <w:lang w:eastAsia="en-CA"/>
          <w14:ligatures w14:val="none"/>
        </w:rPr>
        <w:t>Invoke-Item</w:t>
      </w:r>
      <w:r w:rsidRPr="00E11D62">
        <w:rPr>
          <w:rFonts w:ascii="Times New Roman" w:eastAsia="Times New Roman" w:hAnsi="Times New Roman" w:cs="Times New Roman"/>
          <w:kern w:val="0"/>
          <w:sz w:val="24"/>
          <w:szCs w:val="24"/>
          <w:lang w:eastAsia="en-CA"/>
          <w14:ligatures w14:val="none"/>
        </w:rPr>
        <w:t xml:space="preserve"> uses the default file association to determine the application to launch with the corresponding file type.</w:t>
      </w:r>
    </w:p>
    <w:p w14:paraId="5C2735F0"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Here is the basic structure of an </w:t>
      </w:r>
      <w:r w:rsidRPr="00E11D62">
        <w:rPr>
          <w:rFonts w:ascii="Courier New" w:eastAsia="Times New Roman" w:hAnsi="Courier New" w:cs="Courier New"/>
          <w:kern w:val="0"/>
          <w:sz w:val="20"/>
          <w:szCs w:val="20"/>
          <w:lang w:eastAsia="en-CA"/>
          <w14:ligatures w14:val="none"/>
        </w:rPr>
        <w:t>Invoke-Item</w:t>
      </w:r>
      <w:r w:rsidRPr="00E11D62">
        <w:rPr>
          <w:rFonts w:ascii="Times New Roman" w:eastAsia="Times New Roman" w:hAnsi="Times New Roman" w:cs="Times New Roman"/>
          <w:kern w:val="0"/>
          <w:sz w:val="24"/>
          <w:szCs w:val="24"/>
          <w:lang w:eastAsia="en-CA"/>
          <w14:ligatures w14:val="none"/>
        </w:rPr>
        <w:t xml:space="preserve"> command:</w:t>
      </w:r>
    </w:p>
    <w:p w14:paraId="674D0D0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Invoke-Item &lt;</w:t>
      </w:r>
      <w:proofErr w:type="spellStart"/>
      <w:r w:rsidRPr="00E11D62">
        <w:rPr>
          <w:rFonts w:ascii="Courier New" w:eastAsia="Times New Roman" w:hAnsi="Courier New" w:cs="Courier New"/>
          <w:kern w:val="0"/>
          <w:sz w:val="20"/>
          <w:szCs w:val="20"/>
          <w:lang w:eastAsia="en-CA"/>
          <w14:ligatures w14:val="none"/>
        </w:rPr>
        <w:t>item_path</w:t>
      </w:r>
      <w:proofErr w:type="spellEnd"/>
      <w:r w:rsidRPr="00E11D62">
        <w:rPr>
          <w:rFonts w:ascii="Courier New" w:eastAsia="Times New Roman" w:hAnsi="Courier New" w:cs="Courier New"/>
          <w:kern w:val="0"/>
          <w:sz w:val="20"/>
          <w:szCs w:val="20"/>
          <w:lang w:eastAsia="en-CA"/>
          <w14:ligatures w14:val="none"/>
        </w:rPr>
        <w:t>&gt;</w:t>
      </w:r>
    </w:p>
    <w:p w14:paraId="11F8D0E2" w14:textId="324DAFF9" w:rsidR="00E11D62" w:rsidRPr="00E11D62" w:rsidRDefault="002855B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77B01A8E" wp14:editId="5736B9C0">
            <wp:extent cx="5943600" cy="1062990"/>
            <wp:effectExtent l="0" t="0" r="0" b="3810"/>
            <wp:docPr id="895250827" name="Picture 1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50827" name="Picture 17" descr="A computer screen with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62990"/>
                    </a:xfrm>
                    <a:prstGeom prst="rect">
                      <a:avLst/>
                    </a:prstGeom>
                    <a:noFill/>
                    <a:ln>
                      <a:noFill/>
                    </a:ln>
                  </pic:spPr>
                </pic:pic>
              </a:graphicData>
            </a:graphic>
          </wp:inline>
        </w:drawing>
      </w:r>
      <w:r w:rsidR="00E11D62"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75DEF6DF" wp14:editId="05B1B6B6">
                <wp:extent cx="304800" cy="304800"/>
                <wp:effectExtent l="0" t="0" r="0" b="0"/>
                <wp:docPr id="1735084872" name="AutoShape 87" descr="Invoke-Ite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B426A" id="AutoShape 87" o:spid="_x0000_s1026" alt="Invoke-Item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7228B3"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This example launches the indicated TXT file in Notepad.exe because of the default application assignment on my computer.</w:t>
      </w:r>
    </w:p>
    <w:p w14:paraId="63901026" w14:textId="7F545E9B" w:rsidR="00E11D62" w:rsidRPr="00E11D62" w:rsidRDefault="002855B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566C81FD" wp14:editId="4D4E2408">
            <wp:extent cx="5943600" cy="2026285"/>
            <wp:effectExtent l="0" t="0" r="0" b="0"/>
            <wp:docPr id="178192675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6759" name="Picture 1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r w:rsidR="00E11D62"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0DBB1499" wp14:editId="5D11F910">
                <wp:extent cx="304800" cy="304800"/>
                <wp:effectExtent l="0" t="0" r="0" b="0"/>
                <wp:docPr id="1740685571" name="AutoShape 88" descr="Launching a TXT file with the Invoke-Item comma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069BC" id="AutoShape 88" o:spid="_x0000_s1026" alt="Launching a TXT file with the Invoke-Item comm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8C879B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As mentioned above, </w:t>
      </w:r>
      <w:r w:rsidRPr="00E11D62">
        <w:rPr>
          <w:rFonts w:ascii="Courier New" w:eastAsia="Times New Roman" w:hAnsi="Courier New" w:cs="Courier New"/>
          <w:kern w:val="0"/>
          <w:sz w:val="20"/>
          <w:szCs w:val="20"/>
          <w:lang w:eastAsia="en-CA"/>
          <w14:ligatures w14:val="none"/>
        </w:rPr>
        <w:t>Invoke-Item</w:t>
      </w:r>
      <w:r w:rsidRPr="00E11D62">
        <w:rPr>
          <w:rFonts w:ascii="Times New Roman" w:eastAsia="Times New Roman" w:hAnsi="Times New Roman" w:cs="Times New Roman"/>
          <w:kern w:val="0"/>
          <w:sz w:val="24"/>
          <w:szCs w:val="24"/>
          <w:lang w:eastAsia="en-CA"/>
          <w14:ligatures w14:val="none"/>
        </w:rPr>
        <w:t xml:space="preserve"> can also be used to open several files at once. This command will open all TXT files in the </w:t>
      </w:r>
      <w:r w:rsidRPr="00E11D62">
        <w:rPr>
          <w:rFonts w:ascii="Times New Roman" w:eastAsia="Times New Roman" w:hAnsi="Times New Roman" w:cs="Times New Roman"/>
          <w:i/>
          <w:iCs/>
          <w:kern w:val="0"/>
          <w:sz w:val="24"/>
          <w:szCs w:val="24"/>
          <w:lang w:eastAsia="en-CA"/>
          <w14:ligatures w14:val="none"/>
        </w:rPr>
        <w:t>C:\Temp</w:t>
      </w:r>
      <w:r w:rsidRPr="00E11D62">
        <w:rPr>
          <w:rFonts w:ascii="Times New Roman" w:eastAsia="Times New Roman" w:hAnsi="Times New Roman" w:cs="Times New Roman"/>
          <w:kern w:val="0"/>
          <w:sz w:val="24"/>
          <w:szCs w:val="24"/>
          <w:lang w:eastAsia="en-CA"/>
          <w14:ligatures w14:val="none"/>
        </w:rPr>
        <w:t xml:space="preserve"> folder at once.</w:t>
      </w:r>
    </w:p>
    <w:p w14:paraId="2DF146C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Invoke-Item “C:\Temp\*.txt”</w:t>
      </w:r>
    </w:p>
    <w:p w14:paraId="1C343095"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9. Foreach</w:t>
      </w:r>
    </w:p>
    <w:p w14:paraId="19388F23"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lastRenderedPageBreak/>
        <w:t>Foreach</w:t>
      </w:r>
      <w:r w:rsidRPr="00E11D62">
        <w:rPr>
          <w:rFonts w:ascii="Times New Roman" w:eastAsia="Times New Roman" w:hAnsi="Times New Roman" w:cs="Times New Roman"/>
          <w:kern w:val="0"/>
          <w:sz w:val="24"/>
          <w:szCs w:val="24"/>
          <w:lang w:eastAsia="en-CA"/>
          <w14:ligatures w14:val="none"/>
        </w:rPr>
        <w:t xml:space="preserve"> loops iterate through a collection of items, performing actions against them. </w:t>
      </w:r>
      <w:r w:rsidRPr="00E11D62">
        <w:rPr>
          <w:rFonts w:ascii="Courier New" w:eastAsia="Times New Roman" w:hAnsi="Courier New" w:cs="Courier New"/>
          <w:kern w:val="0"/>
          <w:sz w:val="20"/>
          <w:szCs w:val="20"/>
          <w:lang w:eastAsia="en-CA"/>
          <w14:ligatures w14:val="none"/>
        </w:rPr>
        <w:t>Foreach</w:t>
      </w:r>
      <w:r w:rsidRPr="00E11D62">
        <w:rPr>
          <w:rFonts w:ascii="Times New Roman" w:eastAsia="Times New Roman" w:hAnsi="Times New Roman" w:cs="Times New Roman"/>
          <w:kern w:val="0"/>
          <w:sz w:val="24"/>
          <w:szCs w:val="24"/>
          <w:lang w:eastAsia="en-CA"/>
          <w14:ligatures w14:val="none"/>
        </w:rPr>
        <w:t xml:space="preserve"> loops are a little more complex than the other commands we’ve covered so far. However, </w:t>
      </w:r>
      <w:r w:rsidRPr="00E11D62">
        <w:rPr>
          <w:rFonts w:ascii="Courier New" w:eastAsia="Times New Roman" w:hAnsi="Courier New" w:cs="Courier New"/>
          <w:kern w:val="0"/>
          <w:sz w:val="20"/>
          <w:szCs w:val="20"/>
          <w:lang w:eastAsia="en-CA"/>
          <w14:ligatures w14:val="none"/>
        </w:rPr>
        <w:t>foreach</w:t>
      </w:r>
      <w:r w:rsidRPr="00E11D62">
        <w:rPr>
          <w:rFonts w:ascii="Times New Roman" w:eastAsia="Times New Roman" w:hAnsi="Times New Roman" w:cs="Times New Roman"/>
          <w:kern w:val="0"/>
          <w:sz w:val="24"/>
          <w:szCs w:val="24"/>
          <w:lang w:eastAsia="en-CA"/>
          <w14:ligatures w14:val="none"/>
        </w:rPr>
        <w:t xml:space="preserve"> loops become increasingly crucial as you dive into more advanced PowerShell tasks.</w:t>
      </w:r>
    </w:p>
    <w:p w14:paraId="29D7DE60"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Here is the basic format of a </w:t>
      </w:r>
      <w:r w:rsidRPr="00E11D62">
        <w:rPr>
          <w:rFonts w:ascii="Courier New" w:eastAsia="Times New Roman" w:hAnsi="Courier New" w:cs="Courier New"/>
          <w:kern w:val="0"/>
          <w:sz w:val="20"/>
          <w:szCs w:val="20"/>
          <w:lang w:eastAsia="en-CA"/>
          <w14:ligatures w14:val="none"/>
        </w:rPr>
        <w:t>foreach</w:t>
      </w:r>
      <w:r w:rsidRPr="00E11D62">
        <w:rPr>
          <w:rFonts w:ascii="Times New Roman" w:eastAsia="Times New Roman" w:hAnsi="Times New Roman" w:cs="Times New Roman"/>
          <w:kern w:val="0"/>
          <w:sz w:val="24"/>
          <w:szCs w:val="24"/>
          <w:lang w:eastAsia="en-CA"/>
          <w14:ligatures w14:val="none"/>
        </w:rPr>
        <w:t xml:space="preserve"> command in PowerShell:</w:t>
      </w:r>
    </w:p>
    <w:p w14:paraId="597AC63D"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foreach ($&lt;item&gt; in $&lt;collection</w:t>
      </w:r>
      <w:proofErr w:type="gramStart"/>
      <w:r w:rsidRPr="00E11D62">
        <w:rPr>
          <w:rFonts w:ascii="Courier New" w:eastAsia="Times New Roman" w:hAnsi="Courier New" w:cs="Courier New"/>
          <w:kern w:val="0"/>
          <w:sz w:val="20"/>
          <w:szCs w:val="20"/>
          <w:lang w:eastAsia="en-CA"/>
          <w14:ligatures w14:val="none"/>
        </w:rPr>
        <w:t>&gt;){</w:t>
      </w:r>
      <w:proofErr w:type="gramEnd"/>
      <w:r w:rsidRPr="00E11D62">
        <w:rPr>
          <w:rFonts w:ascii="Courier New" w:eastAsia="Times New Roman" w:hAnsi="Courier New" w:cs="Courier New"/>
          <w:kern w:val="0"/>
          <w:sz w:val="20"/>
          <w:szCs w:val="20"/>
          <w:lang w:eastAsia="en-CA"/>
          <w14:ligatures w14:val="none"/>
        </w:rPr>
        <w:t>&lt;statement list&gt;}</w:t>
      </w:r>
    </w:p>
    <w:p w14:paraId="5614094C"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Here’s a simple example of a </w:t>
      </w:r>
      <w:r w:rsidRPr="00E11D62">
        <w:rPr>
          <w:rFonts w:ascii="Courier New" w:eastAsia="Times New Roman" w:hAnsi="Courier New" w:cs="Courier New"/>
          <w:kern w:val="0"/>
          <w:sz w:val="20"/>
          <w:szCs w:val="20"/>
          <w:lang w:eastAsia="en-CA"/>
          <w14:ligatures w14:val="none"/>
        </w:rPr>
        <w:t>foreach</w:t>
      </w:r>
      <w:r w:rsidRPr="00E11D62">
        <w:rPr>
          <w:rFonts w:ascii="Times New Roman" w:eastAsia="Times New Roman" w:hAnsi="Times New Roman" w:cs="Times New Roman"/>
          <w:kern w:val="0"/>
          <w:sz w:val="24"/>
          <w:szCs w:val="24"/>
          <w:lang w:eastAsia="en-CA"/>
          <w14:ligatures w14:val="none"/>
        </w:rPr>
        <w:t xml:space="preserve"> command that will identify files in a specified folder that are 0 KB in size.</w:t>
      </w:r>
    </w:p>
    <w:p w14:paraId="59B57B1B"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$files = Get-</w:t>
      </w:r>
      <w:proofErr w:type="spellStart"/>
      <w:r w:rsidRPr="00E11D62">
        <w:rPr>
          <w:rFonts w:ascii="Courier New" w:eastAsia="Times New Roman" w:hAnsi="Courier New" w:cs="Courier New"/>
          <w:kern w:val="0"/>
          <w:sz w:val="20"/>
          <w:szCs w:val="20"/>
          <w:lang w:eastAsia="en-CA"/>
          <w14:ligatures w14:val="none"/>
        </w:rPr>
        <w:t>ChildItem</w:t>
      </w:r>
      <w:proofErr w:type="spellEnd"/>
      <w:r w:rsidRPr="00E11D62">
        <w:rPr>
          <w:rFonts w:ascii="Courier New" w:eastAsia="Times New Roman" w:hAnsi="Courier New" w:cs="Courier New"/>
          <w:kern w:val="0"/>
          <w:sz w:val="20"/>
          <w:szCs w:val="20"/>
          <w:lang w:eastAsia="en-CA"/>
          <w14:ligatures w14:val="none"/>
        </w:rPr>
        <w:t xml:space="preserve"> -Path C:\Files\ foreach ($file in $</w:t>
      </w:r>
      <w:proofErr w:type="gramStart"/>
      <w:r w:rsidRPr="00E11D62">
        <w:rPr>
          <w:rFonts w:ascii="Courier New" w:eastAsia="Times New Roman" w:hAnsi="Courier New" w:cs="Courier New"/>
          <w:kern w:val="0"/>
          <w:sz w:val="20"/>
          <w:szCs w:val="20"/>
          <w:lang w:eastAsia="en-CA"/>
          <w14:ligatures w14:val="none"/>
        </w:rPr>
        <w:t>files){</w:t>
      </w:r>
      <w:proofErr w:type="gramEnd"/>
      <w:r w:rsidRPr="00E11D62">
        <w:rPr>
          <w:rFonts w:ascii="Courier New" w:eastAsia="Times New Roman" w:hAnsi="Courier New" w:cs="Courier New"/>
          <w:kern w:val="0"/>
          <w:sz w:val="20"/>
          <w:szCs w:val="20"/>
          <w:lang w:eastAsia="en-CA"/>
          <w14:ligatures w14:val="none"/>
        </w:rPr>
        <w:t xml:space="preserve"> if ($</w:t>
      </w:r>
      <w:proofErr w:type="spellStart"/>
      <w:r w:rsidRPr="00E11D62">
        <w:rPr>
          <w:rFonts w:ascii="Courier New" w:eastAsia="Times New Roman" w:hAnsi="Courier New" w:cs="Courier New"/>
          <w:kern w:val="0"/>
          <w:sz w:val="20"/>
          <w:szCs w:val="20"/>
          <w:lang w:eastAsia="en-CA"/>
          <w14:ligatures w14:val="none"/>
        </w:rPr>
        <w:t>file.Length</w:t>
      </w:r>
      <w:proofErr w:type="spellEnd"/>
      <w:r w:rsidRPr="00E11D62">
        <w:rPr>
          <w:rFonts w:ascii="Courier New" w:eastAsia="Times New Roman" w:hAnsi="Courier New" w:cs="Courier New"/>
          <w:kern w:val="0"/>
          <w:sz w:val="20"/>
          <w:szCs w:val="20"/>
          <w:lang w:eastAsia="en-CA"/>
          <w14:ligatures w14:val="none"/>
        </w:rPr>
        <w:t xml:space="preserve"> -eq 0kb){ Write-Host $file } }</w:t>
      </w:r>
    </w:p>
    <w:p w14:paraId="22409420" w14:textId="4BC57BF6" w:rsidR="00E11D62" w:rsidRPr="00E11D62" w:rsidRDefault="002855B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2417A446" wp14:editId="39B2F78A">
            <wp:extent cx="5943600" cy="4415155"/>
            <wp:effectExtent l="0" t="0" r="0" b="4445"/>
            <wp:docPr id="990879332"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79332" name="Picture 19"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5155"/>
                    </a:xfrm>
                    <a:prstGeom prst="rect">
                      <a:avLst/>
                    </a:prstGeom>
                    <a:noFill/>
                    <a:ln>
                      <a:noFill/>
                    </a:ln>
                  </pic:spPr>
                </pic:pic>
              </a:graphicData>
            </a:graphic>
          </wp:inline>
        </w:drawing>
      </w:r>
      <w:r w:rsidR="00E11D62"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158CBF98" wp14:editId="539EE975">
                <wp:extent cx="304800" cy="304800"/>
                <wp:effectExtent l="0" t="0" r="0" b="0"/>
                <wp:docPr id="947123027" name="AutoShape 89" descr="Foreach loop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06BF2" id="AutoShape 89" o:spid="_x0000_s1026" alt="Foreach loop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7F56E2"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In this example, we assign the items located at </w:t>
      </w:r>
      <w:r w:rsidRPr="00E11D62">
        <w:rPr>
          <w:rFonts w:ascii="Times New Roman" w:eastAsia="Times New Roman" w:hAnsi="Times New Roman" w:cs="Times New Roman"/>
          <w:i/>
          <w:iCs/>
          <w:kern w:val="0"/>
          <w:sz w:val="24"/>
          <w:szCs w:val="24"/>
          <w:lang w:eastAsia="en-CA"/>
          <w14:ligatures w14:val="none"/>
        </w:rPr>
        <w:t>C:\Files\</w:t>
      </w:r>
      <w:r w:rsidRPr="00E11D62">
        <w:rPr>
          <w:rFonts w:ascii="Times New Roman" w:eastAsia="Times New Roman" w:hAnsi="Times New Roman" w:cs="Times New Roman"/>
          <w:kern w:val="0"/>
          <w:sz w:val="24"/>
          <w:szCs w:val="24"/>
          <w:lang w:eastAsia="en-CA"/>
          <w14:ligatures w14:val="none"/>
        </w:rPr>
        <w:t xml:space="preserve"> to the </w:t>
      </w:r>
      <w:r w:rsidRPr="00E11D62">
        <w:rPr>
          <w:rFonts w:ascii="Courier New" w:eastAsia="Times New Roman" w:hAnsi="Courier New" w:cs="Courier New"/>
          <w:kern w:val="0"/>
          <w:sz w:val="20"/>
          <w:szCs w:val="20"/>
          <w:lang w:eastAsia="en-CA"/>
          <w14:ligatures w14:val="none"/>
        </w:rPr>
        <w:t>$files</w:t>
      </w:r>
      <w:r w:rsidRPr="00E11D62">
        <w:rPr>
          <w:rFonts w:ascii="Times New Roman" w:eastAsia="Times New Roman" w:hAnsi="Times New Roman" w:cs="Times New Roman"/>
          <w:kern w:val="0"/>
          <w:sz w:val="24"/>
          <w:szCs w:val="24"/>
          <w:lang w:eastAsia="en-CA"/>
          <w14:ligatures w14:val="none"/>
        </w:rPr>
        <w:t xml:space="preserve"> variable. Then, we use the </w:t>
      </w:r>
      <w:r w:rsidRPr="00E11D62">
        <w:rPr>
          <w:rFonts w:ascii="Courier New" w:eastAsia="Times New Roman" w:hAnsi="Courier New" w:cs="Courier New"/>
          <w:kern w:val="0"/>
          <w:sz w:val="20"/>
          <w:szCs w:val="20"/>
          <w:lang w:eastAsia="en-CA"/>
          <w14:ligatures w14:val="none"/>
        </w:rPr>
        <w:t>foreach</w:t>
      </w:r>
      <w:r w:rsidRPr="00E11D62">
        <w:rPr>
          <w:rFonts w:ascii="Times New Roman" w:eastAsia="Times New Roman" w:hAnsi="Times New Roman" w:cs="Times New Roman"/>
          <w:kern w:val="0"/>
          <w:sz w:val="24"/>
          <w:szCs w:val="24"/>
          <w:lang w:eastAsia="en-CA"/>
          <w14:ligatures w14:val="none"/>
        </w:rPr>
        <w:t xml:space="preserve"> command to loop through each item in the variable. Next, we’re using an </w:t>
      </w:r>
      <w:r w:rsidRPr="00E11D62">
        <w:rPr>
          <w:rFonts w:ascii="Courier New" w:eastAsia="Times New Roman" w:hAnsi="Courier New" w:cs="Courier New"/>
          <w:kern w:val="0"/>
          <w:sz w:val="20"/>
          <w:szCs w:val="20"/>
          <w:lang w:eastAsia="en-CA"/>
          <w14:ligatures w14:val="none"/>
        </w:rPr>
        <w:t>if</w:t>
      </w:r>
      <w:r w:rsidRPr="00E11D62">
        <w:rPr>
          <w:rFonts w:ascii="Times New Roman" w:eastAsia="Times New Roman" w:hAnsi="Times New Roman" w:cs="Times New Roman"/>
          <w:kern w:val="0"/>
          <w:sz w:val="24"/>
          <w:szCs w:val="24"/>
          <w:lang w:eastAsia="en-CA"/>
          <w14:ligatures w14:val="none"/>
        </w:rPr>
        <w:t xml:space="preserve"> statement to determine if the file is equal to 0 KB. If the file is equal to 0 KB, the file is output to the console. The loop repeats until it has processed each item in the collection assigned to the variable </w:t>
      </w:r>
      <w:r w:rsidRPr="00E11D62">
        <w:rPr>
          <w:rFonts w:ascii="Courier New" w:eastAsia="Times New Roman" w:hAnsi="Courier New" w:cs="Courier New"/>
          <w:kern w:val="0"/>
          <w:sz w:val="20"/>
          <w:szCs w:val="20"/>
          <w:lang w:eastAsia="en-CA"/>
          <w14:ligatures w14:val="none"/>
        </w:rPr>
        <w:t>$files</w:t>
      </w:r>
      <w:r w:rsidRPr="00E11D62">
        <w:rPr>
          <w:rFonts w:ascii="Times New Roman" w:eastAsia="Times New Roman" w:hAnsi="Times New Roman" w:cs="Times New Roman"/>
          <w:kern w:val="0"/>
          <w:sz w:val="24"/>
          <w:szCs w:val="24"/>
          <w:lang w:eastAsia="en-CA"/>
          <w14:ligatures w14:val="none"/>
        </w:rPr>
        <w:t>.</w:t>
      </w:r>
    </w:p>
    <w:p w14:paraId="0A34EBFB"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lastRenderedPageBreak/>
        <w:t>We can check the folder for ourselves to ensure the data returned was accurate.</w:t>
      </w:r>
    </w:p>
    <w:p w14:paraId="2B4DA16D" w14:textId="0C9AF075" w:rsidR="00E11D62" w:rsidRPr="00E11D62" w:rsidRDefault="002855B2" w:rsidP="00E11D62">
      <w:pPr>
        <w:spacing w:after="0" w:line="240" w:lineRule="auto"/>
        <w:rPr>
          <w:rFonts w:ascii="Times New Roman" w:eastAsia="Times New Roman" w:hAnsi="Times New Roman" w:cs="Times New Roman"/>
          <w:kern w:val="0"/>
          <w:sz w:val="24"/>
          <w:szCs w:val="24"/>
          <w:lang w:eastAsia="en-CA"/>
          <w14:ligatures w14:val="none"/>
        </w:rPr>
      </w:pPr>
      <w:r>
        <w:rPr>
          <w:noProof/>
        </w:rPr>
        <w:drawing>
          <wp:inline distT="0" distB="0" distL="0" distR="0" wp14:anchorId="23D387F1" wp14:editId="5F8C20E2">
            <wp:extent cx="5943600" cy="3031490"/>
            <wp:effectExtent l="0" t="0" r="0" b="0"/>
            <wp:docPr id="174361537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15370" name="Picture 2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r w:rsidR="00E11D62" w:rsidRPr="00E11D62">
        <w:rPr>
          <w:rFonts w:ascii="Times New Roman" w:eastAsia="Times New Roman" w:hAnsi="Times New Roman" w:cs="Times New Roman"/>
          <w:noProof/>
          <w:kern w:val="0"/>
          <w:sz w:val="24"/>
          <w:szCs w:val="24"/>
          <w:lang w:eastAsia="en-CA"/>
          <w14:ligatures w14:val="none"/>
        </w:rPr>
        <mc:AlternateContent>
          <mc:Choice Requires="wps">
            <w:drawing>
              <wp:inline distT="0" distB="0" distL="0" distR="0" wp14:anchorId="126F1309" wp14:editId="4A39F877">
                <wp:extent cx="304800" cy="304800"/>
                <wp:effectExtent l="0" t="0" r="0" b="0"/>
                <wp:docPr id="1069927192" name="AutoShape 90" descr="Verifying the results of the foreach loop scri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E69DA" id="AutoShape 90" o:spid="_x0000_s1026" alt="Verifying the results of the foreach loop scrip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3690A3" w14:textId="77777777" w:rsidR="00E11D62" w:rsidRPr="00E11D62" w:rsidRDefault="00E11D62" w:rsidP="00E11D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CA"/>
          <w14:ligatures w14:val="none"/>
        </w:rPr>
      </w:pPr>
      <w:r w:rsidRPr="00E11D62">
        <w:rPr>
          <w:rFonts w:ascii="Times New Roman" w:eastAsia="Times New Roman" w:hAnsi="Times New Roman" w:cs="Times New Roman"/>
          <w:b/>
          <w:bCs/>
          <w:kern w:val="0"/>
          <w:sz w:val="36"/>
          <w:szCs w:val="36"/>
          <w:lang w:eastAsia="en-CA"/>
          <w14:ligatures w14:val="none"/>
        </w:rPr>
        <w:t>10. If statements</w:t>
      </w:r>
    </w:p>
    <w:p w14:paraId="3457A657"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If</w:t>
      </w:r>
      <w:r w:rsidRPr="00E11D62">
        <w:rPr>
          <w:rFonts w:ascii="Times New Roman" w:eastAsia="Times New Roman" w:hAnsi="Times New Roman" w:cs="Times New Roman"/>
          <w:kern w:val="0"/>
          <w:sz w:val="24"/>
          <w:szCs w:val="24"/>
          <w:lang w:eastAsia="en-CA"/>
          <w14:ligatures w14:val="none"/>
        </w:rPr>
        <w:t xml:space="preserve"> statements are another extremely useful command in PowerShell. </w:t>
      </w:r>
      <w:r w:rsidRPr="00E11D62">
        <w:rPr>
          <w:rFonts w:ascii="Courier New" w:eastAsia="Times New Roman" w:hAnsi="Courier New" w:cs="Courier New"/>
          <w:kern w:val="0"/>
          <w:sz w:val="20"/>
          <w:szCs w:val="20"/>
          <w:lang w:eastAsia="en-CA"/>
          <w14:ligatures w14:val="none"/>
        </w:rPr>
        <w:t>If</w:t>
      </w:r>
      <w:r w:rsidRPr="00E11D62">
        <w:rPr>
          <w:rFonts w:ascii="Times New Roman" w:eastAsia="Times New Roman" w:hAnsi="Times New Roman" w:cs="Times New Roman"/>
          <w:kern w:val="0"/>
          <w:sz w:val="24"/>
          <w:szCs w:val="24"/>
          <w:lang w:eastAsia="en-CA"/>
          <w14:ligatures w14:val="none"/>
        </w:rPr>
        <w:t xml:space="preserve"> statements execute logic based on conditions being met, </w:t>
      </w:r>
      <w:proofErr w:type="gramStart"/>
      <w:r w:rsidRPr="00E11D62">
        <w:rPr>
          <w:rFonts w:ascii="Times New Roman" w:eastAsia="Times New Roman" w:hAnsi="Times New Roman" w:cs="Times New Roman"/>
          <w:kern w:val="0"/>
          <w:sz w:val="24"/>
          <w:szCs w:val="24"/>
          <w:lang w:eastAsia="en-CA"/>
          <w14:ligatures w14:val="none"/>
        </w:rPr>
        <w:t>similar to</w:t>
      </w:r>
      <w:proofErr w:type="gramEnd"/>
      <w:r w:rsidRPr="00E11D62">
        <w:rPr>
          <w:rFonts w:ascii="Times New Roman" w:eastAsia="Times New Roman" w:hAnsi="Times New Roman" w:cs="Times New Roman"/>
          <w:kern w:val="0"/>
          <w:sz w:val="24"/>
          <w:szCs w:val="24"/>
          <w:lang w:eastAsia="en-CA"/>
          <w14:ligatures w14:val="none"/>
        </w:rPr>
        <w:t xml:space="preserve"> how people make decisions. For example, if I won the lottery, I would enjoy an early retirement. If not, then I would continue to upload amazing content to the internet. PowerShell can use the same kind of logic.</w:t>
      </w:r>
    </w:p>
    <w:p w14:paraId="21952B61"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Here’s what the structure of an </w:t>
      </w:r>
      <w:r w:rsidRPr="00E11D62">
        <w:rPr>
          <w:rFonts w:ascii="Courier New" w:eastAsia="Times New Roman" w:hAnsi="Courier New" w:cs="Courier New"/>
          <w:kern w:val="0"/>
          <w:sz w:val="20"/>
          <w:szCs w:val="20"/>
          <w:lang w:eastAsia="en-CA"/>
          <w14:ligatures w14:val="none"/>
        </w:rPr>
        <w:t>if</w:t>
      </w:r>
      <w:r w:rsidRPr="00E11D62">
        <w:rPr>
          <w:rFonts w:ascii="Times New Roman" w:eastAsia="Times New Roman" w:hAnsi="Times New Roman" w:cs="Times New Roman"/>
          <w:kern w:val="0"/>
          <w:sz w:val="24"/>
          <w:szCs w:val="24"/>
          <w:lang w:eastAsia="en-CA"/>
          <w14:ligatures w14:val="none"/>
        </w:rPr>
        <w:t xml:space="preserve"> statement looks like in PowerShell.</w:t>
      </w:r>
    </w:p>
    <w:p w14:paraId="72ADDE8F"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if ($&lt;condition</w:t>
      </w:r>
      <w:proofErr w:type="gramStart"/>
      <w:r w:rsidRPr="00E11D62">
        <w:rPr>
          <w:rFonts w:ascii="Courier New" w:eastAsia="Times New Roman" w:hAnsi="Courier New" w:cs="Courier New"/>
          <w:kern w:val="0"/>
          <w:sz w:val="20"/>
          <w:szCs w:val="20"/>
          <w:lang w:eastAsia="en-CA"/>
          <w14:ligatures w14:val="none"/>
        </w:rPr>
        <w:t>&gt;){</w:t>
      </w:r>
      <w:proofErr w:type="gramEnd"/>
      <w:r w:rsidRPr="00E11D62">
        <w:rPr>
          <w:rFonts w:ascii="Courier New" w:eastAsia="Times New Roman" w:hAnsi="Courier New" w:cs="Courier New"/>
          <w:kern w:val="0"/>
          <w:sz w:val="20"/>
          <w:szCs w:val="20"/>
          <w:lang w:eastAsia="en-CA"/>
          <w14:ligatures w14:val="none"/>
        </w:rPr>
        <w:t xml:space="preserve"> &lt;function to perform if the condition is true&gt; }</w:t>
      </w:r>
    </w:p>
    <w:p w14:paraId="1340083E"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When a condition is true, the function executes. If the condition returns false, it bypasses the function and proceeds to process the remainder of the script. For example:</w:t>
      </w:r>
    </w:p>
    <w:p w14:paraId="1A88E268"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Courier New" w:eastAsia="Times New Roman" w:hAnsi="Courier New" w:cs="Courier New"/>
          <w:kern w:val="0"/>
          <w:sz w:val="20"/>
          <w:szCs w:val="20"/>
          <w:lang w:eastAsia="en-CA"/>
          <w14:ligatures w14:val="none"/>
        </w:rPr>
        <w:t xml:space="preserve">$var = 42 If ($var -eq </w:t>
      </w:r>
      <w:proofErr w:type="gramStart"/>
      <w:r w:rsidRPr="00E11D62">
        <w:rPr>
          <w:rFonts w:ascii="Courier New" w:eastAsia="Times New Roman" w:hAnsi="Courier New" w:cs="Courier New"/>
          <w:kern w:val="0"/>
          <w:sz w:val="20"/>
          <w:szCs w:val="20"/>
          <w:lang w:eastAsia="en-CA"/>
          <w14:ligatures w14:val="none"/>
        </w:rPr>
        <w:t>42){</w:t>
      </w:r>
      <w:proofErr w:type="gramEnd"/>
      <w:r w:rsidRPr="00E11D62">
        <w:rPr>
          <w:rFonts w:ascii="Courier New" w:eastAsia="Times New Roman" w:hAnsi="Courier New" w:cs="Courier New"/>
          <w:kern w:val="0"/>
          <w:sz w:val="20"/>
          <w:szCs w:val="20"/>
          <w:lang w:eastAsia="en-CA"/>
          <w14:ligatures w14:val="none"/>
        </w:rPr>
        <w:t xml:space="preserve"> Write-Host “Congratulations. 42 is the meaning of life, the universe, and everything.</w:t>
      </w:r>
      <w:proofErr w:type="gramStart"/>
      <w:r w:rsidRPr="00E11D62">
        <w:rPr>
          <w:rFonts w:ascii="Courier New" w:eastAsia="Times New Roman" w:hAnsi="Courier New" w:cs="Courier New"/>
          <w:kern w:val="0"/>
          <w:sz w:val="20"/>
          <w:szCs w:val="20"/>
          <w:lang w:eastAsia="en-CA"/>
          <w14:ligatures w14:val="none"/>
        </w:rPr>
        <w:t>” }</w:t>
      </w:r>
      <w:proofErr w:type="gramEnd"/>
    </w:p>
    <w:p w14:paraId="106265E2" w14:textId="77777777" w:rsidR="00E11D62" w:rsidRPr="00E11D62" w:rsidRDefault="00E11D62" w:rsidP="00E11D62">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E11D62">
        <w:rPr>
          <w:rFonts w:ascii="Times New Roman" w:eastAsia="Times New Roman" w:hAnsi="Times New Roman" w:cs="Times New Roman"/>
          <w:kern w:val="0"/>
          <w:sz w:val="24"/>
          <w:szCs w:val="24"/>
          <w:lang w:eastAsia="en-CA"/>
          <w14:ligatures w14:val="none"/>
        </w:rPr>
        <w:t xml:space="preserve">In this example, since the variable </w:t>
      </w:r>
      <w:r w:rsidRPr="00E11D62">
        <w:rPr>
          <w:rFonts w:ascii="Courier New" w:eastAsia="Times New Roman" w:hAnsi="Courier New" w:cs="Courier New"/>
          <w:kern w:val="0"/>
          <w:sz w:val="20"/>
          <w:szCs w:val="20"/>
          <w:lang w:eastAsia="en-CA"/>
          <w14:ligatures w14:val="none"/>
        </w:rPr>
        <w:t>$var</w:t>
      </w:r>
      <w:r w:rsidRPr="00E11D62">
        <w:rPr>
          <w:rFonts w:ascii="Times New Roman" w:eastAsia="Times New Roman" w:hAnsi="Times New Roman" w:cs="Times New Roman"/>
          <w:kern w:val="0"/>
          <w:sz w:val="24"/>
          <w:szCs w:val="24"/>
          <w:lang w:eastAsia="en-CA"/>
          <w14:ligatures w14:val="none"/>
        </w:rPr>
        <w:t xml:space="preserve"> equals 42, and the condition is met, the </w:t>
      </w:r>
      <w:r w:rsidRPr="00E11D62">
        <w:rPr>
          <w:rFonts w:ascii="Courier New" w:eastAsia="Times New Roman" w:hAnsi="Courier New" w:cs="Courier New"/>
          <w:kern w:val="0"/>
          <w:sz w:val="20"/>
          <w:szCs w:val="20"/>
          <w:lang w:eastAsia="en-CA"/>
          <w14:ligatures w14:val="none"/>
        </w:rPr>
        <w:t>Write-Host</w:t>
      </w:r>
      <w:r w:rsidRPr="00E11D62">
        <w:rPr>
          <w:rFonts w:ascii="Times New Roman" w:eastAsia="Times New Roman" w:hAnsi="Times New Roman" w:cs="Times New Roman"/>
          <w:kern w:val="0"/>
          <w:sz w:val="24"/>
          <w:szCs w:val="24"/>
          <w:lang w:eastAsia="en-CA"/>
          <w14:ligatures w14:val="none"/>
        </w:rPr>
        <w:t xml:space="preserve"> command will execute, and the message will display. If the variable equaled something different, like 24, the condition would return false, and the </w:t>
      </w:r>
      <w:r w:rsidRPr="00E11D62">
        <w:rPr>
          <w:rFonts w:ascii="Courier New" w:eastAsia="Times New Roman" w:hAnsi="Courier New" w:cs="Courier New"/>
          <w:kern w:val="0"/>
          <w:sz w:val="20"/>
          <w:szCs w:val="20"/>
          <w:lang w:eastAsia="en-CA"/>
          <w14:ligatures w14:val="none"/>
        </w:rPr>
        <w:t>Write-Host</w:t>
      </w:r>
      <w:r w:rsidRPr="00E11D62">
        <w:rPr>
          <w:rFonts w:ascii="Times New Roman" w:eastAsia="Times New Roman" w:hAnsi="Times New Roman" w:cs="Times New Roman"/>
          <w:kern w:val="0"/>
          <w:sz w:val="24"/>
          <w:szCs w:val="24"/>
          <w:lang w:eastAsia="en-CA"/>
          <w14:ligatures w14:val="none"/>
        </w:rPr>
        <w:t xml:space="preserve"> command would not execute.</w:t>
      </w:r>
    </w:p>
    <w:p w14:paraId="43451D95" w14:textId="48A63BD8" w:rsidR="00EE6733" w:rsidRPr="00E11D62" w:rsidRDefault="00EE6733" w:rsidP="00E11D62"/>
    <w:sectPr w:rsidR="00EE6733" w:rsidRPr="00E11D62" w:rsidSect="002855B2">
      <w:pgSz w:w="12240" w:h="15840"/>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1DE"/>
    <w:multiLevelType w:val="multilevel"/>
    <w:tmpl w:val="70B4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A65CF"/>
    <w:multiLevelType w:val="multilevel"/>
    <w:tmpl w:val="F21E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E1537E"/>
    <w:multiLevelType w:val="multilevel"/>
    <w:tmpl w:val="978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746B91"/>
    <w:multiLevelType w:val="multilevel"/>
    <w:tmpl w:val="C21E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7A5A8F"/>
    <w:multiLevelType w:val="multilevel"/>
    <w:tmpl w:val="EDA0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8490E"/>
    <w:multiLevelType w:val="multilevel"/>
    <w:tmpl w:val="C3A0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1E0637"/>
    <w:multiLevelType w:val="multilevel"/>
    <w:tmpl w:val="1FF6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67EED"/>
    <w:multiLevelType w:val="multilevel"/>
    <w:tmpl w:val="2D1C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582434"/>
    <w:multiLevelType w:val="multilevel"/>
    <w:tmpl w:val="4FA2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4809F7"/>
    <w:multiLevelType w:val="multilevel"/>
    <w:tmpl w:val="DD5C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9A1B8B"/>
    <w:multiLevelType w:val="multilevel"/>
    <w:tmpl w:val="CC04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857E16"/>
    <w:multiLevelType w:val="multilevel"/>
    <w:tmpl w:val="D3BE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C07BCA"/>
    <w:multiLevelType w:val="multilevel"/>
    <w:tmpl w:val="9B32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5326175">
    <w:abstractNumId w:val="8"/>
  </w:num>
  <w:num w:numId="2" w16cid:durableId="1130979218">
    <w:abstractNumId w:val="4"/>
  </w:num>
  <w:num w:numId="3" w16cid:durableId="1302495116">
    <w:abstractNumId w:val="3"/>
  </w:num>
  <w:num w:numId="4" w16cid:durableId="2126851382">
    <w:abstractNumId w:val="11"/>
  </w:num>
  <w:num w:numId="5" w16cid:durableId="1830100394">
    <w:abstractNumId w:val="5"/>
  </w:num>
  <w:num w:numId="6" w16cid:durableId="1478498929">
    <w:abstractNumId w:val="2"/>
  </w:num>
  <w:num w:numId="7" w16cid:durableId="1782995254">
    <w:abstractNumId w:val="0"/>
  </w:num>
  <w:num w:numId="8" w16cid:durableId="1563714768">
    <w:abstractNumId w:val="6"/>
  </w:num>
  <w:num w:numId="9" w16cid:durableId="1632399201">
    <w:abstractNumId w:val="7"/>
  </w:num>
  <w:num w:numId="10" w16cid:durableId="1484854001">
    <w:abstractNumId w:val="1"/>
  </w:num>
  <w:num w:numId="11" w16cid:durableId="1133449259">
    <w:abstractNumId w:val="9"/>
  </w:num>
  <w:num w:numId="12" w16cid:durableId="1521506105">
    <w:abstractNumId w:val="10"/>
  </w:num>
  <w:num w:numId="13" w16cid:durableId="6708322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AEE"/>
    <w:rsid w:val="001742B0"/>
    <w:rsid w:val="002855B2"/>
    <w:rsid w:val="0047695E"/>
    <w:rsid w:val="00617D82"/>
    <w:rsid w:val="008C2AEE"/>
    <w:rsid w:val="00A279BB"/>
    <w:rsid w:val="00E11D62"/>
    <w:rsid w:val="00EE67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5C6BF"/>
  <w15:chartTrackingRefBased/>
  <w15:docId w15:val="{F6A5F414-FFC6-4AA4-A2D0-7199B7FFE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2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2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AEE"/>
    <w:rPr>
      <w:rFonts w:eastAsiaTheme="majorEastAsia" w:cstheme="majorBidi"/>
      <w:color w:val="272727" w:themeColor="text1" w:themeTint="D8"/>
    </w:rPr>
  </w:style>
  <w:style w:type="paragraph" w:styleId="Title">
    <w:name w:val="Title"/>
    <w:basedOn w:val="Normal"/>
    <w:next w:val="Normal"/>
    <w:link w:val="TitleChar"/>
    <w:uiPriority w:val="10"/>
    <w:qFormat/>
    <w:rsid w:val="008C2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AEE"/>
    <w:pPr>
      <w:spacing w:before="160"/>
      <w:jc w:val="center"/>
    </w:pPr>
    <w:rPr>
      <w:i/>
      <w:iCs/>
      <w:color w:val="404040" w:themeColor="text1" w:themeTint="BF"/>
    </w:rPr>
  </w:style>
  <w:style w:type="character" w:customStyle="1" w:styleId="QuoteChar">
    <w:name w:val="Quote Char"/>
    <w:basedOn w:val="DefaultParagraphFont"/>
    <w:link w:val="Quote"/>
    <w:uiPriority w:val="29"/>
    <w:rsid w:val="008C2AEE"/>
    <w:rPr>
      <w:i/>
      <w:iCs/>
      <w:color w:val="404040" w:themeColor="text1" w:themeTint="BF"/>
    </w:rPr>
  </w:style>
  <w:style w:type="paragraph" w:styleId="ListParagraph">
    <w:name w:val="List Paragraph"/>
    <w:basedOn w:val="Normal"/>
    <w:uiPriority w:val="34"/>
    <w:qFormat/>
    <w:rsid w:val="008C2AEE"/>
    <w:pPr>
      <w:ind w:left="720"/>
      <w:contextualSpacing/>
    </w:pPr>
  </w:style>
  <w:style w:type="character" w:styleId="IntenseEmphasis">
    <w:name w:val="Intense Emphasis"/>
    <w:basedOn w:val="DefaultParagraphFont"/>
    <w:uiPriority w:val="21"/>
    <w:qFormat/>
    <w:rsid w:val="008C2AEE"/>
    <w:rPr>
      <w:i/>
      <w:iCs/>
      <w:color w:val="0F4761" w:themeColor="accent1" w:themeShade="BF"/>
    </w:rPr>
  </w:style>
  <w:style w:type="paragraph" w:styleId="IntenseQuote">
    <w:name w:val="Intense Quote"/>
    <w:basedOn w:val="Normal"/>
    <w:next w:val="Normal"/>
    <w:link w:val="IntenseQuoteChar"/>
    <w:uiPriority w:val="30"/>
    <w:qFormat/>
    <w:rsid w:val="008C2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AEE"/>
    <w:rPr>
      <w:i/>
      <w:iCs/>
      <w:color w:val="0F4761" w:themeColor="accent1" w:themeShade="BF"/>
    </w:rPr>
  </w:style>
  <w:style w:type="character" w:styleId="IntenseReference">
    <w:name w:val="Intense Reference"/>
    <w:basedOn w:val="DefaultParagraphFont"/>
    <w:uiPriority w:val="32"/>
    <w:qFormat/>
    <w:rsid w:val="008C2AE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398599">
      <w:bodyDiv w:val="1"/>
      <w:marLeft w:val="0"/>
      <w:marRight w:val="0"/>
      <w:marTop w:val="0"/>
      <w:marBottom w:val="0"/>
      <w:divBdr>
        <w:top w:val="none" w:sz="0" w:space="0" w:color="auto"/>
        <w:left w:val="none" w:sz="0" w:space="0" w:color="auto"/>
        <w:bottom w:val="none" w:sz="0" w:space="0" w:color="auto"/>
        <w:right w:val="none" w:sz="0" w:space="0" w:color="auto"/>
      </w:divBdr>
      <w:divsChild>
        <w:div w:id="1922986846">
          <w:marLeft w:val="0"/>
          <w:marRight w:val="0"/>
          <w:marTop w:val="0"/>
          <w:marBottom w:val="0"/>
          <w:divBdr>
            <w:top w:val="none" w:sz="0" w:space="0" w:color="auto"/>
            <w:left w:val="none" w:sz="0" w:space="0" w:color="auto"/>
            <w:bottom w:val="none" w:sz="0" w:space="0" w:color="auto"/>
            <w:right w:val="none" w:sz="0" w:space="0" w:color="auto"/>
          </w:divBdr>
          <w:divsChild>
            <w:div w:id="28575994">
              <w:marLeft w:val="0"/>
              <w:marRight w:val="0"/>
              <w:marTop w:val="0"/>
              <w:marBottom w:val="0"/>
              <w:divBdr>
                <w:top w:val="none" w:sz="0" w:space="0" w:color="auto"/>
                <w:left w:val="none" w:sz="0" w:space="0" w:color="auto"/>
                <w:bottom w:val="none" w:sz="0" w:space="0" w:color="auto"/>
                <w:right w:val="none" w:sz="0" w:space="0" w:color="auto"/>
              </w:divBdr>
              <w:divsChild>
                <w:div w:id="686835060">
                  <w:marLeft w:val="0"/>
                  <w:marRight w:val="0"/>
                  <w:marTop w:val="0"/>
                  <w:marBottom w:val="0"/>
                  <w:divBdr>
                    <w:top w:val="none" w:sz="0" w:space="0" w:color="auto"/>
                    <w:left w:val="none" w:sz="0" w:space="0" w:color="auto"/>
                    <w:bottom w:val="none" w:sz="0" w:space="0" w:color="auto"/>
                    <w:right w:val="none" w:sz="0" w:space="0" w:color="auto"/>
                  </w:divBdr>
                  <w:divsChild>
                    <w:div w:id="1316762268">
                      <w:marLeft w:val="0"/>
                      <w:marRight w:val="0"/>
                      <w:marTop w:val="0"/>
                      <w:marBottom w:val="0"/>
                      <w:divBdr>
                        <w:top w:val="none" w:sz="0" w:space="0" w:color="auto"/>
                        <w:left w:val="none" w:sz="0" w:space="0" w:color="auto"/>
                        <w:bottom w:val="none" w:sz="0" w:space="0" w:color="auto"/>
                        <w:right w:val="none" w:sz="0" w:space="0" w:color="auto"/>
                      </w:divBdr>
                      <w:divsChild>
                        <w:div w:id="21191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251446">
          <w:marLeft w:val="0"/>
          <w:marRight w:val="0"/>
          <w:marTop w:val="0"/>
          <w:marBottom w:val="0"/>
          <w:divBdr>
            <w:top w:val="none" w:sz="0" w:space="0" w:color="auto"/>
            <w:left w:val="none" w:sz="0" w:space="0" w:color="auto"/>
            <w:bottom w:val="none" w:sz="0" w:space="0" w:color="auto"/>
            <w:right w:val="none" w:sz="0" w:space="0" w:color="auto"/>
          </w:divBdr>
          <w:divsChild>
            <w:div w:id="631442492">
              <w:marLeft w:val="0"/>
              <w:marRight w:val="0"/>
              <w:marTop w:val="0"/>
              <w:marBottom w:val="0"/>
              <w:divBdr>
                <w:top w:val="none" w:sz="0" w:space="0" w:color="auto"/>
                <w:left w:val="none" w:sz="0" w:space="0" w:color="auto"/>
                <w:bottom w:val="none" w:sz="0" w:space="0" w:color="auto"/>
                <w:right w:val="none" w:sz="0" w:space="0" w:color="auto"/>
              </w:divBdr>
              <w:divsChild>
                <w:div w:id="1556818798">
                  <w:marLeft w:val="0"/>
                  <w:marRight w:val="0"/>
                  <w:marTop w:val="0"/>
                  <w:marBottom w:val="0"/>
                  <w:divBdr>
                    <w:top w:val="none" w:sz="0" w:space="0" w:color="auto"/>
                    <w:left w:val="none" w:sz="0" w:space="0" w:color="auto"/>
                    <w:bottom w:val="none" w:sz="0" w:space="0" w:color="auto"/>
                    <w:right w:val="none" w:sz="0" w:space="0" w:color="auto"/>
                  </w:divBdr>
                  <w:divsChild>
                    <w:div w:id="1859540110">
                      <w:marLeft w:val="0"/>
                      <w:marRight w:val="0"/>
                      <w:marTop w:val="0"/>
                      <w:marBottom w:val="0"/>
                      <w:divBdr>
                        <w:top w:val="none" w:sz="0" w:space="0" w:color="auto"/>
                        <w:left w:val="none" w:sz="0" w:space="0" w:color="auto"/>
                        <w:bottom w:val="none" w:sz="0" w:space="0" w:color="auto"/>
                        <w:right w:val="none" w:sz="0" w:space="0" w:color="auto"/>
                      </w:divBdr>
                      <w:divsChild>
                        <w:div w:id="19877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324576">
          <w:marLeft w:val="0"/>
          <w:marRight w:val="0"/>
          <w:marTop w:val="0"/>
          <w:marBottom w:val="0"/>
          <w:divBdr>
            <w:top w:val="none" w:sz="0" w:space="0" w:color="auto"/>
            <w:left w:val="none" w:sz="0" w:space="0" w:color="auto"/>
            <w:bottom w:val="none" w:sz="0" w:space="0" w:color="auto"/>
            <w:right w:val="none" w:sz="0" w:space="0" w:color="auto"/>
          </w:divBdr>
          <w:divsChild>
            <w:div w:id="1739480637">
              <w:marLeft w:val="0"/>
              <w:marRight w:val="0"/>
              <w:marTop w:val="0"/>
              <w:marBottom w:val="0"/>
              <w:divBdr>
                <w:top w:val="none" w:sz="0" w:space="0" w:color="auto"/>
                <w:left w:val="none" w:sz="0" w:space="0" w:color="auto"/>
                <w:bottom w:val="none" w:sz="0" w:space="0" w:color="auto"/>
                <w:right w:val="none" w:sz="0" w:space="0" w:color="auto"/>
              </w:divBdr>
              <w:divsChild>
                <w:div w:id="957416968">
                  <w:marLeft w:val="0"/>
                  <w:marRight w:val="0"/>
                  <w:marTop w:val="0"/>
                  <w:marBottom w:val="0"/>
                  <w:divBdr>
                    <w:top w:val="none" w:sz="0" w:space="0" w:color="auto"/>
                    <w:left w:val="none" w:sz="0" w:space="0" w:color="auto"/>
                    <w:bottom w:val="none" w:sz="0" w:space="0" w:color="auto"/>
                    <w:right w:val="none" w:sz="0" w:space="0" w:color="auto"/>
                  </w:divBdr>
                  <w:divsChild>
                    <w:div w:id="638657964">
                      <w:marLeft w:val="0"/>
                      <w:marRight w:val="0"/>
                      <w:marTop w:val="0"/>
                      <w:marBottom w:val="0"/>
                      <w:divBdr>
                        <w:top w:val="none" w:sz="0" w:space="0" w:color="auto"/>
                        <w:left w:val="none" w:sz="0" w:space="0" w:color="auto"/>
                        <w:bottom w:val="none" w:sz="0" w:space="0" w:color="auto"/>
                        <w:right w:val="none" w:sz="0" w:space="0" w:color="auto"/>
                      </w:divBdr>
                      <w:divsChild>
                        <w:div w:id="2112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60997">
          <w:marLeft w:val="0"/>
          <w:marRight w:val="0"/>
          <w:marTop w:val="0"/>
          <w:marBottom w:val="0"/>
          <w:divBdr>
            <w:top w:val="none" w:sz="0" w:space="0" w:color="auto"/>
            <w:left w:val="none" w:sz="0" w:space="0" w:color="auto"/>
            <w:bottom w:val="none" w:sz="0" w:space="0" w:color="auto"/>
            <w:right w:val="none" w:sz="0" w:space="0" w:color="auto"/>
          </w:divBdr>
          <w:divsChild>
            <w:div w:id="364796393">
              <w:marLeft w:val="0"/>
              <w:marRight w:val="0"/>
              <w:marTop w:val="0"/>
              <w:marBottom w:val="0"/>
              <w:divBdr>
                <w:top w:val="none" w:sz="0" w:space="0" w:color="auto"/>
                <w:left w:val="none" w:sz="0" w:space="0" w:color="auto"/>
                <w:bottom w:val="none" w:sz="0" w:space="0" w:color="auto"/>
                <w:right w:val="none" w:sz="0" w:space="0" w:color="auto"/>
              </w:divBdr>
              <w:divsChild>
                <w:div w:id="756173273">
                  <w:marLeft w:val="0"/>
                  <w:marRight w:val="0"/>
                  <w:marTop w:val="0"/>
                  <w:marBottom w:val="0"/>
                  <w:divBdr>
                    <w:top w:val="none" w:sz="0" w:space="0" w:color="auto"/>
                    <w:left w:val="none" w:sz="0" w:space="0" w:color="auto"/>
                    <w:bottom w:val="none" w:sz="0" w:space="0" w:color="auto"/>
                    <w:right w:val="none" w:sz="0" w:space="0" w:color="auto"/>
                  </w:divBdr>
                  <w:divsChild>
                    <w:div w:id="848643491">
                      <w:marLeft w:val="0"/>
                      <w:marRight w:val="0"/>
                      <w:marTop w:val="0"/>
                      <w:marBottom w:val="0"/>
                      <w:divBdr>
                        <w:top w:val="none" w:sz="0" w:space="0" w:color="auto"/>
                        <w:left w:val="none" w:sz="0" w:space="0" w:color="auto"/>
                        <w:bottom w:val="none" w:sz="0" w:space="0" w:color="auto"/>
                        <w:right w:val="none" w:sz="0" w:space="0" w:color="auto"/>
                      </w:divBdr>
                      <w:divsChild>
                        <w:div w:id="38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361211">
          <w:marLeft w:val="0"/>
          <w:marRight w:val="0"/>
          <w:marTop w:val="0"/>
          <w:marBottom w:val="0"/>
          <w:divBdr>
            <w:top w:val="none" w:sz="0" w:space="0" w:color="auto"/>
            <w:left w:val="none" w:sz="0" w:space="0" w:color="auto"/>
            <w:bottom w:val="none" w:sz="0" w:space="0" w:color="auto"/>
            <w:right w:val="none" w:sz="0" w:space="0" w:color="auto"/>
          </w:divBdr>
          <w:divsChild>
            <w:div w:id="1692297132">
              <w:marLeft w:val="0"/>
              <w:marRight w:val="0"/>
              <w:marTop w:val="0"/>
              <w:marBottom w:val="0"/>
              <w:divBdr>
                <w:top w:val="none" w:sz="0" w:space="0" w:color="auto"/>
                <w:left w:val="none" w:sz="0" w:space="0" w:color="auto"/>
                <w:bottom w:val="none" w:sz="0" w:space="0" w:color="auto"/>
                <w:right w:val="none" w:sz="0" w:space="0" w:color="auto"/>
              </w:divBdr>
              <w:divsChild>
                <w:div w:id="1381444223">
                  <w:marLeft w:val="0"/>
                  <w:marRight w:val="0"/>
                  <w:marTop w:val="0"/>
                  <w:marBottom w:val="0"/>
                  <w:divBdr>
                    <w:top w:val="none" w:sz="0" w:space="0" w:color="auto"/>
                    <w:left w:val="none" w:sz="0" w:space="0" w:color="auto"/>
                    <w:bottom w:val="none" w:sz="0" w:space="0" w:color="auto"/>
                    <w:right w:val="none" w:sz="0" w:space="0" w:color="auto"/>
                  </w:divBdr>
                  <w:divsChild>
                    <w:div w:id="1043090950">
                      <w:marLeft w:val="0"/>
                      <w:marRight w:val="0"/>
                      <w:marTop w:val="0"/>
                      <w:marBottom w:val="0"/>
                      <w:divBdr>
                        <w:top w:val="none" w:sz="0" w:space="0" w:color="auto"/>
                        <w:left w:val="none" w:sz="0" w:space="0" w:color="auto"/>
                        <w:bottom w:val="none" w:sz="0" w:space="0" w:color="auto"/>
                        <w:right w:val="none" w:sz="0" w:space="0" w:color="auto"/>
                      </w:divBdr>
                      <w:divsChild>
                        <w:div w:id="14651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2849">
          <w:marLeft w:val="0"/>
          <w:marRight w:val="0"/>
          <w:marTop w:val="0"/>
          <w:marBottom w:val="0"/>
          <w:divBdr>
            <w:top w:val="none" w:sz="0" w:space="0" w:color="auto"/>
            <w:left w:val="none" w:sz="0" w:space="0" w:color="auto"/>
            <w:bottom w:val="none" w:sz="0" w:space="0" w:color="auto"/>
            <w:right w:val="none" w:sz="0" w:space="0" w:color="auto"/>
          </w:divBdr>
          <w:divsChild>
            <w:div w:id="1465805681">
              <w:marLeft w:val="0"/>
              <w:marRight w:val="0"/>
              <w:marTop w:val="0"/>
              <w:marBottom w:val="0"/>
              <w:divBdr>
                <w:top w:val="none" w:sz="0" w:space="0" w:color="auto"/>
                <w:left w:val="none" w:sz="0" w:space="0" w:color="auto"/>
                <w:bottom w:val="none" w:sz="0" w:space="0" w:color="auto"/>
                <w:right w:val="none" w:sz="0" w:space="0" w:color="auto"/>
              </w:divBdr>
              <w:divsChild>
                <w:div w:id="1664703800">
                  <w:marLeft w:val="0"/>
                  <w:marRight w:val="0"/>
                  <w:marTop w:val="0"/>
                  <w:marBottom w:val="0"/>
                  <w:divBdr>
                    <w:top w:val="none" w:sz="0" w:space="0" w:color="auto"/>
                    <w:left w:val="none" w:sz="0" w:space="0" w:color="auto"/>
                    <w:bottom w:val="none" w:sz="0" w:space="0" w:color="auto"/>
                    <w:right w:val="none" w:sz="0" w:space="0" w:color="auto"/>
                  </w:divBdr>
                  <w:divsChild>
                    <w:div w:id="1705203787">
                      <w:marLeft w:val="0"/>
                      <w:marRight w:val="0"/>
                      <w:marTop w:val="0"/>
                      <w:marBottom w:val="0"/>
                      <w:divBdr>
                        <w:top w:val="none" w:sz="0" w:space="0" w:color="auto"/>
                        <w:left w:val="none" w:sz="0" w:space="0" w:color="auto"/>
                        <w:bottom w:val="none" w:sz="0" w:space="0" w:color="auto"/>
                        <w:right w:val="none" w:sz="0" w:space="0" w:color="auto"/>
                      </w:divBdr>
                      <w:divsChild>
                        <w:div w:id="20172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40746">
          <w:marLeft w:val="0"/>
          <w:marRight w:val="0"/>
          <w:marTop w:val="0"/>
          <w:marBottom w:val="0"/>
          <w:divBdr>
            <w:top w:val="none" w:sz="0" w:space="0" w:color="auto"/>
            <w:left w:val="none" w:sz="0" w:space="0" w:color="auto"/>
            <w:bottom w:val="none" w:sz="0" w:space="0" w:color="auto"/>
            <w:right w:val="none" w:sz="0" w:space="0" w:color="auto"/>
          </w:divBdr>
          <w:divsChild>
            <w:div w:id="1315378427">
              <w:marLeft w:val="0"/>
              <w:marRight w:val="0"/>
              <w:marTop w:val="0"/>
              <w:marBottom w:val="0"/>
              <w:divBdr>
                <w:top w:val="none" w:sz="0" w:space="0" w:color="auto"/>
                <w:left w:val="none" w:sz="0" w:space="0" w:color="auto"/>
                <w:bottom w:val="none" w:sz="0" w:space="0" w:color="auto"/>
                <w:right w:val="none" w:sz="0" w:space="0" w:color="auto"/>
              </w:divBdr>
              <w:divsChild>
                <w:div w:id="357195084">
                  <w:marLeft w:val="0"/>
                  <w:marRight w:val="0"/>
                  <w:marTop w:val="0"/>
                  <w:marBottom w:val="0"/>
                  <w:divBdr>
                    <w:top w:val="none" w:sz="0" w:space="0" w:color="auto"/>
                    <w:left w:val="none" w:sz="0" w:space="0" w:color="auto"/>
                    <w:bottom w:val="none" w:sz="0" w:space="0" w:color="auto"/>
                    <w:right w:val="none" w:sz="0" w:space="0" w:color="auto"/>
                  </w:divBdr>
                  <w:divsChild>
                    <w:div w:id="2135169386">
                      <w:marLeft w:val="0"/>
                      <w:marRight w:val="0"/>
                      <w:marTop w:val="0"/>
                      <w:marBottom w:val="0"/>
                      <w:divBdr>
                        <w:top w:val="none" w:sz="0" w:space="0" w:color="auto"/>
                        <w:left w:val="none" w:sz="0" w:space="0" w:color="auto"/>
                        <w:bottom w:val="none" w:sz="0" w:space="0" w:color="auto"/>
                        <w:right w:val="none" w:sz="0" w:space="0" w:color="auto"/>
                      </w:divBdr>
                      <w:divsChild>
                        <w:div w:id="8150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90576">
          <w:marLeft w:val="0"/>
          <w:marRight w:val="0"/>
          <w:marTop w:val="0"/>
          <w:marBottom w:val="0"/>
          <w:divBdr>
            <w:top w:val="none" w:sz="0" w:space="0" w:color="auto"/>
            <w:left w:val="none" w:sz="0" w:space="0" w:color="auto"/>
            <w:bottom w:val="none" w:sz="0" w:space="0" w:color="auto"/>
            <w:right w:val="none" w:sz="0" w:space="0" w:color="auto"/>
          </w:divBdr>
          <w:divsChild>
            <w:div w:id="1462654164">
              <w:marLeft w:val="0"/>
              <w:marRight w:val="0"/>
              <w:marTop w:val="0"/>
              <w:marBottom w:val="0"/>
              <w:divBdr>
                <w:top w:val="none" w:sz="0" w:space="0" w:color="auto"/>
                <w:left w:val="none" w:sz="0" w:space="0" w:color="auto"/>
                <w:bottom w:val="none" w:sz="0" w:space="0" w:color="auto"/>
                <w:right w:val="none" w:sz="0" w:space="0" w:color="auto"/>
              </w:divBdr>
              <w:divsChild>
                <w:div w:id="61830515">
                  <w:marLeft w:val="0"/>
                  <w:marRight w:val="0"/>
                  <w:marTop w:val="0"/>
                  <w:marBottom w:val="0"/>
                  <w:divBdr>
                    <w:top w:val="none" w:sz="0" w:space="0" w:color="auto"/>
                    <w:left w:val="none" w:sz="0" w:space="0" w:color="auto"/>
                    <w:bottom w:val="none" w:sz="0" w:space="0" w:color="auto"/>
                    <w:right w:val="none" w:sz="0" w:space="0" w:color="auto"/>
                  </w:divBdr>
                  <w:divsChild>
                    <w:div w:id="419178669">
                      <w:marLeft w:val="0"/>
                      <w:marRight w:val="0"/>
                      <w:marTop w:val="0"/>
                      <w:marBottom w:val="0"/>
                      <w:divBdr>
                        <w:top w:val="none" w:sz="0" w:space="0" w:color="auto"/>
                        <w:left w:val="none" w:sz="0" w:space="0" w:color="auto"/>
                        <w:bottom w:val="none" w:sz="0" w:space="0" w:color="auto"/>
                        <w:right w:val="none" w:sz="0" w:space="0" w:color="auto"/>
                      </w:divBdr>
                      <w:divsChild>
                        <w:div w:id="441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577376">
          <w:marLeft w:val="0"/>
          <w:marRight w:val="0"/>
          <w:marTop w:val="0"/>
          <w:marBottom w:val="0"/>
          <w:divBdr>
            <w:top w:val="none" w:sz="0" w:space="0" w:color="auto"/>
            <w:left w:val="none" w:sz="0" w:space="0" w:color="auto"/>
            <w:bottom w:val="none" w:sz="0" w:space="0" w:color="auto"/>
            <w:right w:val="none" w:sz="0" w:space="0" w:color="auto"/>
          </w:divBdr>
          <w:divsChild>
            <w:div w:id="1772553105">
              <w:marLeft w:val="0"/>
              <w:marRight w:val="0"/>
              <w:marTop w:val="0"/>
              <w:marBottom w:val="0"/>
              <w:divBdr>
                <w:top w:val="none" w:sz="0" w:space="0" w:color="auto"/>
                <w:left w:val="none" w:sz="0" w:space="0" w:color="auto"/>
                <w:bottom w:val="none" w:sz="0" w:space="0" w:color="auto"/>
                <w:right w:val="none" w:sz="0" w:space="0" w:color="auto"/>
              </w:divBdr>
              <w:divsChild>
                <w:div w:id="33426892">
                  <w:marLeft w:val="0"/>
                  <w:marRight w:val="0"/>
                  <w:marTop w:val="0"/>
                  <w:marBottom w:val="0"/>
                  <w:divBdr>
                    <w:top w:val="none" w:sz="0" w:space="0" w:color="auto"/>
                    <w:left w:val="none" w:sz="0" w:space="0" w:color="auto"/>
                    <w:bottom w:val="none" w:sz="0" w:space="0" w:color="auto"/>
                    <w:right w:val="none" w:sz="0" w:space="0" w:color="auto"/>
                  </w:divBdr>
                  <w:divsChild>
                    <w:div w:id="1756584860">
                      <w:marLeft w:val="0"/>
                      <w:marRight w:val="0"/>
                      <w:marTop w:val="0"/>
                      <w:marBottom w:val="0"/>
                      <w:divBdr>
                        <w:top w:val="none" w:sz="0" w:space="0" w:color="auto"/>
                        <w:left w:val="none" w:sz="0" w:space="0" w:color="auto"/>
                        <w:bottom w:val="none" w:sz="0" w:space="0" w:color="auto"/>
                        <w:right w:val="none" w:sz="0" w:space="0" w:color="auto"/>
                      </w:divBdr>
                      <w:divsChild>
                        <w:div w:id="13131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38249">
          <w:marLeft w:val="0"/>
          <w:marRight w:val="0"/>
          <w:marTop w:val="0"/>
          <w:marBottom w:val="0"/>
          <w:divBdr>
            <w:top w:val="none" w:sz="0" w:space="0" w:color="auto"/>
            <w:left w:val="none" w:sz="0" w:space="0" w:color="auto"/>
            <w:bottom w:val="none" w:sz="0" w:space="0" w:color="auto"/>
            <w:right w:val="none" w:sz="0" w:space="0" w:color="auto"/>
          </w:divBdr>
          <w:divsChild>
            <w:div w:id="1108353592">
              <w:marLeft w:val="0"/>
              <w:marRight w:val="0"/>
              <w:marTop w:val="0"/>
              <w:marBottom w:val="0"/>
              <w:divBdr>
                <w:top w:val="none" w:sz="0" w:space="0" w:color="auto"/>
                <w:left w:val="none" w:sz="0" w:space="0" w:color="auto"/>
                <w:bottom w:val="none" w:sz="0" w:space="0" w:color="auto"/>
                <w:right w:val="none" w:sz="0" w:space="0" w:color="auto"/>
              </w:divBdr>
              <w:divsChild>
                <w:div w:id="544869752">
                  <w:marLeft w:val="0"/>
                  <w:marRight w:val="0"/>
                  <w:marTop w:val="0"/>
                  <w:marBottom w:val="0"/>
                  <w:divBdr>
                    <w:top w:val="none" w:sz="0" w:space="0" w:color="auto"/>
                    <w:left w:val="none" w:sz="0" w:space="0" w:color="auto"/>
                    <w:bottom w:val="none" w:sz="0" w:space="0" w:color="auto"/>
                    <w:right w:val="none" w:sz="0" w:space="0" w:color="auto"/>
                  </w:divBdr>
                  <w:divsChild>
                    <w:div w:id="1436366272">
                      <w:marLeft w:val="0"/>
                      <w:marRight w:val="0"/>
                      <w:marTop w:val="0"/>
                      <w:marBottom w:val="0"/>
                      <w:divBdr>
                        <w:top w:val="none" w:sz="0" w:space="0" w:color="auto"/>
                        <w:left w:val="none" w:sz="0" w:space="0" w:color="auto"/>
                        <w:bottom w:val="none" w:sz="0" w:space="0" w:color="auto"/>
                        <w:right w:val="none" w:sz="0" w:space="0" w:color="auto"/>
                      </w:divBdr>
                      <w:divsChild>
                        <w:div w:id="677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500464">
          <w:marLeft w:val="0"/>
          <w:marRight w:val="0"/>
          <w:marTop w:val="0"/>
          <w:marBottom w:val="0"/>
          <w:divBdr>
            <w:top w:val="none" w:sz="0" w:space="0" w:color="auto"/>
            <w:left w:val="none" w:sz="0" w:space="0" w:color="auto"/>
            <w:bottom w:val="none" w:sz="0" w:space="0" w:color="auto"/>
            <w:right w:val="none" w:sz="0" w:space="0" w:color="auto"/>
          </w:divBdr>
          <w:divsChild>
            <w:div w:id="335420727">
              <w:marLeft w:val="0"/>
              <w:marRight w:val="0"/>
              <w:marTop w:val="0"/>
              <w:marBottom w:val="0"/>
              <w:divBdr>
                <w:top w:val="none" w:sz="0" w:space="0" w:color="auto"/>
                <w:left w:val="none" w:sz="0" w:space="0" w:color="auto"/>
                <w:bottom w:val="none" w:sz="0" w:space="0" w:color="auto"/>
                <w:right w:val="none" w:sz="0" w:space="0" w:color="auto"/>
              </w:divBdr>
              <w:divsChild>
                <w:div w:id="821234916">
                  <w:marLeft w:val="0"/>
                  <w:marRight w:val="0"/>
                  <w:marTop w:val="0"/>
                  <w:marBottom w:val="0"/>
                  <w:divBdr>
                    <w:top w:val="none" w:sz="0" w:space="0" w:color="auto"/>
                    <w:left w:val="none" w:sz="0" w:space="0" w:color="auto"/>
                    <w:bottom w:val="none" w:sz="0" w:space="0" w:color="auto"/>
                    <w:right w:val="none" w:sz="0" w:space="0" w:color="auto"/>
                  </w:divBdr>
                  <w:divsChild>
                    <w:div w:id="944194596">
                      <w:marLeft w:val="0"/>
                      <w:marRight w:val="0"/>
                      <w:marTop w:val="0"/>
                      <w:marBottom w:val="0"/>
                      <w:divBdr>
                        <w:top w:val="none" w:sz="0" w:space="0" w:color="auto"/>
                        <w:left w:val="none" w:sz="0" w:space="0" w:color="auto"/>
                        <w:bottom w:val="none" w:sz="0" w:space="0" w:color="auto"/>
                        <w:right w:val="none" w:sz="0" w:space="0" w:color="auto"/>
                      </w:divBdr>
                      <w:divsChild>
                        <w:div w:id="1093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588740">
          <w:marLeft w:val="0"/>
          <w:marRight w:val="0"/>
          <w:marTop w:val="0"/>
          <w:marBottom w:val="0"/>
          <w:divBdr>
            <w:top w:val="none" w:sz="0" w:space="0" w:color="auto"/>
            <w:left w:val="none" w:sz="0" w:space="0" w:color="auto"/>
            <w:bottom w:val="none" w:sz="0" w:space="0" w:color="auto"/>
            <w:right w:val="none" w:sz="0" w:space="0" w:color="auto"/>
          </w:divBdr>
          <w:divsChild>
            <w:div w:id="1868988107">
              <w:marLeft w:val="0"/>
              <w:marRight w:val="0"/>
              <w:marTop w:val="0"/>
              <w:marBottom w:val="0"/>
              <w:divBdr>
                <w:top w:val="none" w:sz="0" w:space="0" w:color="auto"/>
                <w:left w:val="none" w:sz="0" w:space="0" w:color="auto"/>
                <w:bottom w:val="none" w:sz="0" w:space="0" w:color="auto"/>
                <w:right w:val="none" w:sz="0" w:space="0" w:color="auto"/>
              </w:divBdr>
              <w:divsChild>
                <w:div w:id="514922507">
                  <w:marLeft w:val="0"/>
                  <w:marRight w:val="0"/>
                  <w:marTop w:val="0"/>
                  <w:marBottom w:val="0"/>
                  <w:divBdr>
                    <w:top w:val="none" w:sz="0" w:space="0" w:color="auto"/>
                    <w:left w:val="none" w:sz="0" w:space="0" w:color="auto"/>
                    <w:bottom w:val="none" w:sz="0" w:space="0" w:color="auto"/>
                    <w:right w:val="none" w:sz="0" w:space="0" w:color="auto"/>
                  </w:divBdr>
                  <w:divsChild>
                    <w:div w:id="1331448761">
                      <w:marLeft w:val="0"/>
                      <w:marRight w:val="0"/>
                      <w:marTop w:val="0"/>
                      <w:marBottom w:val="0"/>
                      <w:divBdr>
                        <w:top w:val="none" w:sz="0" w:space="0" w:color="auto"/>
                        <w:left w:val="none" w:sz="0" w:space="0" w:color="auto"/>
                        <w:bottom w:val="none" w:sz="0" w:space="0" w:color="auto"/>
                        <w:right w:val="none" w:sz="0" w:space="0" w:color="auto"/>
                      </w:divBdr>
                      <w:divsChild>
                        <w:div w:id="16160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0125">
          <w:marLeft w:val="0"/>
          <w:marRight w:val="0"/>
          <w:marTop w:val="0"/>
          <w:marBottom w:val="0"/>
          <w:divBdr>
            <w:top w:val="none" w:sz="0" w:space="0" w:color="auto"/>
            <w:left w:val="none" w:sz="0" w:space="0" w:color="auto"/>
            <w:bottom w:val="none" w:sz="0" w:space="0" w:color="auto"/>
            <w:right w:val="none" w:sz="0" w:space="0" w:color="auto"/>
          </w:divBdr>
          <w:divsChild>
            <w:div w:id="1618175946">
              <w:marLeft w:val="0"/>
              <w:marRight w:val="0"/>
              <w:marTop w:val="0"/>
              <w:marBottom w:val="0"/>
              <w:divBdr>
                <w:top w:val="none" w:sz="0" w:space="0" w:color="auto"/>
                <w:left w:val="none" w:sz="0" w:space="0" w:color="auto"/>
                <w:bottom w:val="none" w:sz="0" w:space="0" w:color="auto"/>
                <w:right w:val="none" w:sz="0" w:space="0" w:color="auto"/>
              </w:divBdr>
              <w:divsChild>
                <w:div w:id="1022897888">
                  <w:marLeft w:val="0"/>
                  <w:marRight w:val="0"/>
                  <w:marTop w:val="0"/>
                  <w:marBottom w:val="0"/>
                  <w:divBdr>
                    <w:top w:val="none" w:sz="0" w:space="0" w:color="auto"/>
                    <w:left w:val="none" w:sz="0" w:space="0" w:color="auto"/>
                    <w:bottom w:val="none" w:sz="0" w:space="0" w:color="auto"/>
                    <w:right w:val="none" w:sz="0" w:space="0" w:color="auto"/>
                  </w:divBdr>
                  <w:divsChild>
                    <w:div w:id="1891912921">
                      <w:marLeft w:val="0"/>
                      <w:marRight w:val="0"/>
                      <w:marTop w:val="0"/>
                      <w:marBottom w:val="0"/>
                      <w:divBdr>
                        <w:top w:val="none" w:sz="0" w:space="0" w:color="auto"/>
                        <w:left w:val="none" w:sz="0" w:space="0" w:color="auto"/>
                        <w:bottom w:val="none" w:sz="0" w:space="0" w:color="auto"/>
                        <w:right w:val="none" w:sz="0" w:space="0" w:color="auto"/>
                      </w:divBdr>
                      <w:divsChild>
                        <w:div w:id="19461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12584">
          <w:marLeft w:val="0"/>
          <w:marRight w:val="0"/>
          <w:marTop w:val="0"/>
          <w:marBottom w:val="0"/>
          <w:divBdr>
            <w:top w:val="none" w:sz="0" w:space="0" w:color="auto"/>
            <w:left w:val="none" w:sz="0" w:space="0" w:color="auto"/>
            <w:bottom w:val="none" w:sz="0" w:space="0" w:color="auto"/>
            <w:right w:val="none" w:sz="0" w:space="0" w:color="auto"/>
          </w:divBdr>
          <w:divsChild>
            <w:div w:id="1815637562">
              <w:marLeft w:val="0"/>
              <w:marRight w:val="0"/>
              <w:marTop w:val="0"/>
              <w:marBottom w:val="0"/>
              <w:divBdr>
                <w:top w:val="none" w:sz="0" w:space="0" w:color="auto"/>
                <w:left w:val="none" w:sz="0" w:space="0" w:color="auto"/>
                <w:bottom w:val="none" w:sz="0" w:space="0" w:color="auto"/>
                <w:right w:val="none" w:sz="0" w:space="0" w:color="auto"/>
              </w:divBdr>
              <w:divsChild>
                <w:div w:id="1389959709">
                  <w:marLeft w:val="0"/>
                  <w:marRight w:val="0"/>
                  <w:marTop w:val="0"/>
                  <w:marBottom w:val="0"/>
                  <w:divBdr>
                    <w:top w:val="none" w:sz="0" w:space="0" w:color="auto"/>
                    <w:left w:val="none" w:sz="0" w:space="0" w:color="auto"/>
                    <w:bottom w:val="none" w:sz="0" w:space="0" w:color="auto"/>
                    <w:right w:val="none" w:sz="0" w:space="0" w:color="auto"/>
                  </w:divBdr>
                  <w:divsChild>
                    <w:div w:id="1668900943">
                      <w:marLeft w:val="0"/>
                      <w:marRight w:val="0"/>
                      <w:marTop w:val="0"/>
                      <w:marBottom w:val="0"/>
                      <w:divBdr>
                        <w:top w:val="none" w:sz="0" w:space="0" w:color="auto"/>
                        <w:left w:val="none" w:sz="0" w:space="0" w:color="auto"/>
                        <w:bottom w:val="none" w:sz="0" w:space="0" w:color="auto"/>
                        <w:right w:val="none" w:sz="0" w:space="0" w:color="auto"/>
                      </w:divBdr>
                      <w:divsChild>
                        <w:div w:id="12859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555728">
          <w:marLeft w:val="0"/>
          <w:marRight w:val="0"/>
          <w:marTop w:val="0"/>
          <w:marBottom w:val="0"/>
          <w:divBdr>
            <w:top w:val="none" w:sz="0" w:space="0" w:color="auto"/>
            <w:left w:val="none" w:sz="0" w:space="0" w:color="auto"/>
            <w:bottom w:val="none" w:sz="0" w:space="0" w:color="auto"/>
            <w:right w:val="none" w:sz="0" w:space="0" w:color="auto"/>
          </w:divBdr>
          <w:divsChild>
            <w:div w:id="307786719">
              <w:marLeft w:val="0"/>
              <w:marRight w:val="0"/>
              <w:marTop w:val="0"/>
              <w:marBottom w:val="0"/>
              <w:divBdr>
                <w:top w:val="none" w:sz="0" w:space="0" w:color="auto"/>
                <w:left w:val="none" w:sz="0" w:space="0" w:color="auto"/>
                <w:bottom w:val="none" w:sz="0" w:space="0" w:color="auto"/>
                <w:right w:val="none" w:sz="0" w:space="0" w:color="auto"/>
              </w:divBdr>
              <w:divsChild>
                <w:div w:id="371617079">
                  <w:marLeft w:val="0"/>
                  <w:marRight w:val="0"/>
                  <w:marTop w:val="0"/>
                  <w:marBottom w:val="0"/>
                  <w:divBdr>
                    <w:top w:val="none" w:sz="0" w:space="0" w:color="auto"/>
                    <w:left w:val="none" w:sz="0" w:space="0" w:color="auto"/>
                    <w:bottom w:val="none" w:sz="0" w:space="0" w:color="auto"/>
                    <w:right w:val="none" w:sz="0" w:space="0" w:color="auto"/>
                  </w:divBdr>
                  <w:divsChild>
                    <w:div w:id="759528541">
                      <w:marLeft w:val="0"/>
                      <w:marRight w:val="0"/>
                      <w:marTop w:val="0"/>
                      <w:marBottom w:val="0"/>
                      <w:divBdr>
                        <w:top w:val="none" w:sz="0" w:space="0" w:color="auto"/>
                        <w:left w:val="none" w:sz="0" w:space="0" w:color="auto"/>
                        <w:bottom w:val="none" w:sz="0" w:space="0" w:color="auto"/>
                        <w:right w:val="none" w:sz="0" w:space="0" w:color="auto"/>
                      </w:divBdr>
                      <w:divsChild>
                        <w:div w:id="19750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177676">
          <w:marLeft w:val="0"/>
          <w:marRight w:val="0"/>
          <w:marTop w:val="0"/>
          <w:marBottom w:val="0"/>
          <w:divBdr>
            <w:top w:val="none" w:sz="0" w:space="0" w:color="auto"/>
            <w:left w:val="none" w:sz="0" w:space="0" w:color="auto"/>
            <w:bottom w:val="none" w:sz="0" w:space="0" w:color="auto"/>
            <w:right w:val="none" w:sz="0" w:space="0" w:color="auto"/>
          </w:divBdr>
          <w:divsChild>
            <w:div w:id="968782266">
              <w:marLeft w:val="0"/>
              <w:marRight w:val="0"/>
              <w:marTop w:val="0"/>
              <w:marBottom w:val="0"/>
              <w:divBdr>
                <w:top w:val="none" w:sz="0" w:space="0" w:color="auto"/>
                <w:left w:val="none" w:sz="0" w:space="0" w:color="auto"/>
                <w:bottom w:val="none" w:sz="0" w:space="0" w:color="auto"/>
                <w:right w:val="none" w:sz="0" w:space="0" w:color="auto"/>
              </w:divBdr>
              <w:divsChild>
                <w:div w:id="1817457662">
                  <w:marLeft w:val="0"/>
                  <w:marRight w:val="0"/>
                  <w:marTop w:val="0"/>
                  <w:marBottom w:val="0"/>
                  <w:divBdr>
                    <w:top w:val="none" w:sz="0" w:space="0" w:color="auto"/>
                    <w:left w:val="none" w:sz="0" w:space="0" w:color="auto"/>
                    <w:bottom w:val="none" w:sz="0" w:space="0" w:color="auto"/>
                    <w:right w:val="none" w:sz="0" w:space="0" w:color="auto"/>
                  </w:divBdr>
                  <w:divsChild>
                    <w:div w:id="1349408507">
                      <w:marLeft w:val="0"/>
                      <w:marRight w:val="0"/>
                      <w:marTop w:val="0"/>
                      <w:marBottom w:val="0"/>
                      <w:divBdr>
                        <w:top w:val="none" w:sz="0" w:space="0" w:color="auto"/>
                        <w:left w:val="none" w:sz="0" w:space="0" w:color="auto"/>
                        <w:bottom w:val="none" w:sz="0" w:space="0" w:color="auto"/>
                        <w:right w:val="none" w:sz="0" w:space="0" w:color="auto"/>
                      </w:divBdr>
                      <w:divsChild>
                        <w:div w:id="1913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18447">
          <w:marLeft w:val="0"/>
          <w:marRight w:val="0"/>
          <w:marTop w:val="0"/>
          <w:marBottom w:val="0"/>
          <w:divBdr>
            <w:top w:val="none" w:sz="0" w:space="0" w:color="auto"/>
            <w:left w:val="none" w:sz="0" w:space="0" w:color="auto"/>
            <w:bottom w:val="none" w:sz="0" w:space="0" w:color="auto"/>
            <w:right w:val="none" w:sz="0" w:space="0" w:color="auto"/>
          </w:divBdr>
          <w:divsChild>
            <w:div w:id="2132942006">
              <w:marLeft w:val="0"/>
              <w:marRight w:val="0"/>
              <w:marTop w:val="0"/>
              <w:marBottom w:val="0"/>
              <w:divBdr>
                <w:top w:val="none" w:sz="0" w:space="0" w:color="auto"/>
                <w:left w:val="none" w:sz="0" w:space="0" w:color="auto"/>
                <w:bottom w:val="none" w:sz="0" w:space="0" w:color="auto"/>
                <w:right w:val="none" w:sz="0" w:space="0" w:color="auto"/>
              </w:divBdr>
              <w:divsChild>
                <w:div w:id="663553034">
                  <w:marLeft w:val="0"/>
                  <w:marRight w:val="0"/>
                  <w:marTop w:val="0"/>
                  <w:marBottom w:val="0"/>
                  <w:divBdr>
                    <w:top w:val="none" w:sz="0" w:space="0" w:color="auto"/>
                    <w:left w:val="none" w:sz="0" w:space="0" w:color="auto"/>
                    <w:bottom w:val="none" w:sz="0" w:space="0" w:color="auto"/>
                    <w:right w:val="none" w:sz="0" w:space="0" w:color="auto"/>
                  </w:divBdr>
                  <w:divsChild>
                    <w:div w:id="936597257">
                      <w:marLeft w:val="0"/>
                      <w:marRight w:val="0"/>
                      <w:marTop w:val="0"/>
                      <w:marBottom w:val="0"/>
                      <w:divBdr>
                        <w:top w:val="none" w:sz="0" w:space="0" w:color="auto"/>
                        <w:left w:val="none" w:sz="0" w:space="0" w:color="auto"/>
                        <w:bottom w:val="none" w:sz="0" w:space="0" w:color="auto"/>
                        <w:right w:val="none" w:sz="0" w:space="0" w:color="auto"/>
                      </w:divBdr>
                      <w:divsChild>
                        <w:div w:id="537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46156">
          <w:marLeft w:val="0"/>
          <w:marRight w:val="0"/>
          <w:marTop w:val="0"/>
          <w:marBottom w:val="0"/>
          <w:divBdr>
            <w:top w:val="none" w:sz="0" w:space="0" w:color="auto"/>
            <w:left w:val="none" w:sz="0" w:space="0" w:color="auto"/>
            <w:bottom w:val="none" w:sz="0" w:space="0" w:color="auto"/>
            <w:right w:val="none" w:sz="0" w:space="0" w:color="auto"/>
          </w:divBdr>
          <w:divsChild>
            <w:div w:id="1239904461">
              <w:marLeft w:val="0"/>
              <w:marRight w:val="0"/>
              <w:marTop w:val="0"/>
              <w:marBottom w:val="0"/>
              <w:divBdr>
                <w:top w:val="none" w:sz="0" w:space="0" w:color="auto"/>
                <w:left w:val="none" w:sz="0" w:space="0" w:color="auto"/>
                <w:bottom w:val="none" w:sz="0" w:space="0" w:color="auto"/>
                <w:right w:val="none" w:sz="0" w:space="0" w:color="auto"/>
              </w:divBdr>
              <w:divsChild>
                <w:div w:id="1028220914">
                  <w:marLeft w:val="0"/>
                  <w:marRight w:val="0"/>
                  <w:marTop w:val="0"/>
                  <w:marBottom w:val="0"/>
                  <w:divBdr>
                    <w:top w:val="none" w:sz="0" w:space="0" w:color="auto"/>
                    <w:left w:val="none" w:sz="0" w:space="0" w:color="auto"/>
                    <w:bottom w:val="none" w:sz="0" w:space="0" w:color="auto"/>
                    <w:right w:val="none" w:sz="0" w:space="0" w:color="auto"/>
                  </w:divBdr>
                  <w:divsChild>
                    <w:div w:id="609775612">
                      <w:marLeft w:val="0"/>
                      <w:marRight w:val="0"/>
                      <w:marTop w:val="0"/>
                      <w:marBottom w:val="0"/>
                      <w:divBdr>
                        <w:top w:val="none" w:sz="0" w:space="0" w:color="auto"/>
                        <w:left w:val="none" w:sz="0" w:space="0" w:color="auto"/>
                        <w:bottom w:val="none" w:sz="0" w:space="0" w:color="auto"/>
                        <w:right w:val="none" w:sz="0" w:space="0" w:color="auto"/>
                      </w:divBdr>
                      <w:divsChild>
                        <w:div w:id="785733469">
                          <w:marLeft w:val="0"/>
                          <w:marRight w:val="0"/>
                          <w:marTop w:val="0"/>
                          <w:marBottom w:val="0"/>
                          <w:divBdr>
                            <w:top w:val="none" w:sz="0" w:space="0" w:color="auto"/>
                            <w:left w:val="none" w:sz="0" w:space="0" w:color="auto"/>
                            <w:bottom w:val="none" w:sz="0" w:space="0" w:color="auto"/>
                            <w:right w:val="none" w:sz="0" w:space="0" w:color="auto"/>
                          </w:divBdr>
                          <w:divsChild>
                            <w:div w:id="70663934">
                              <w:marLeft w:val="0"/>
                              <w:marRight w:val="0"/>
                              <w:marTop w:val="0"/>
                              <w:marBottom w:val="0"/>
                              <w:divBdr>
                                <w:top w:val="none" w:sz="0" w:space="0" w:color="auto"/>
                                <w:left w:val="none" w:sz="0" w:space="0" w:color="auto"/>
                                <w:bottom w:val="none" w:sz="0" w:space="0" w:color="auto"/>
                                <w:right w:val="none" w:sz="0" w:space="0" w:color="auto"/>
                              </w:divBdr>
                              <w:divsChild>
                                <w:div w:id="1310206949">
                                  <w:marLeft w:val="0"/>
                                  <w:marRight w:val="0"/>
                                  <w:marTop w:val="0"/>
                                  <w:marBottom w:val="0"/>
                                  <w:divBdr>
                                    <w:top w:val="none" w:sz="0" w:space="0" w:color="auto"/>
                                    <w:left w:val="none" w:sz="0" w:space="0" w:color="auto"/>
                                    <w:bottom w:val="none" w:sz="0" w:space="0" w:color="auto"/>
                                    <w:right w:val="none" w:sz="0" w:space="0" w:color="auto"/>
                                  </w:divBdr>
                                  <w:divsChild>
                                    <w:div w:id="908151048">
                                      <w:marLeft w:val="0"/>
                                      <w:marRight w:val="0"/>
                                      <w:marTop w:val="0"/>
                                      <w:marBottom w:val="0"/>
                                      <w:divBdr>
                                        <w:top w:val="none" w:sz="0" w:space="0" w:color="auto"/>
                                        <w:left w:val="none" w:sz="0" w:space="0" w:color="auto"/>
                                        <w:bottom w:val="none" w:sz="0" w:space="0" w:color="auto"/>
                                        <w:right w:val="none" w:sz="0" w:space="0" w:color="auto"/>
                                      </w:divBdr>
                                      <w:divsChild>
                                        <w:div w:id="104228923">
                                          <w:marLeft w:val="0"/>
                                          <w:marRight w:val="0"/>
                                          <w:marTop w:val="0"/>
                                          <w:marBottom w:val="0"/>
                                          <w:divBdr>
                                            <w:top w:val="none" w:sz="0" w:space="0" w:color="auto"/>
                                            <w:left w:val="none" w:sz="0" w:space="0" w:color="auto"/>
                                            <w:bottom w:val="none" w:sz="0" w:space="0" w:color="auto"/>
                                            <w:right w:val="none" w:sz="0" w:space="0" w:color="auto"/>
                                          </w:divBdr>
                                          <w:divsChild>
                                            <w:div w:id="1415281669">
                                              <w:marLeft w:val="0"/>
                                              <w:marRight w:val="0"/>
                                              <w:marTop w:val="0"/>
                                              <w:marBottom w:val="0"/>
                                              <w:divBdr>
                                                <w:top w:val="none" w:sz="0" w:space="0" w:color="auto"/>
                                                <w:left w:val="none" w:sz="0" w:space="0" w:color="auto"/>
                                                <w:bottom w:val="none" w:sz="0" w:space="0" w:color="auto"/>
                                                <w:right w:val="none" w:sz="0" w:space="0" w:color="auto"/>
                                              </w:divBdr>
                                              <w:divsChild>
                                                <w:div w:id="1463310855">
                                                  <w:marLeft w:val="0"/>
                                                  <w:marRight w:val="0"/>
                                                  <w:marTop w:val="0"/>
                                                  <w:marBottom w:val="0"/>
                                                  <w:divBdr>
                                                    <w:top w:val="none" w:sz="0" w:space="0" w:color="auto"/>
                                                    <w:left w:val="none" w:sz="0" w:space="0" w:color="auto"/>
                                                    <w:bottom w:val="none" w:sz="0" w:space="0" w:color="auto"/>
                                                    <w:right w:val="none" w:sz="0" w:space="0" w:color="auto"/>
                                                  </w:divBdr>
                                                  <w:divsChild>
                                                    <w:div w:id="2127574879">
                                                      <w:marLeft w:val="0"/>
                                                      <w:marRight w:val="0"/>
                                                      <w:marTop w:val="0"/>
                                                      <w:marBottom w:val="0"/>
                                                      <w:divBdr>
                                                        <w:top w:val="none" w:sz="0" w:space="0" w:color="auto"/>
                                                        <w:left w:val="none" w:sz="0" w:space="0" w:color="auto"/>
                                                        <w:bottom w:val="none" w:sz="0" w:space="0" w:color="auto"/>
                                                        <w:right w:val="none" w:sz="0" w:space="0" w:color="auto"/>
                                                      </w:divBdr>
                                                      <w:divsChild>
                                                        <w:div w:id="141921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1028634">
      <w:bodyDiv w:val="1"/>
      <w:marLeft w:val="0"/>
      <w:marRight w:val="0"/>
      <w:marTop w:val="0"/>
      <w:marBottom w:val="0"/>
      <w:divBdr>
        <w:top w:val="none" w:sz="0" w:space="0" w:color="auto"/>
        <w:left w:val="none" w:sz="0" w:space="0" w:color="auto"/>
        <w:bottom w:val="none" w:sz="0" w:space="0" w:color="auto"/>
        <w:right w:val="none" w:sz="0" w:space="0" w:color="auto"/>
      </w:divBdr>
      <w:divsChild>
        <w:div w:id="510611918">
          <w:marLeft w:val="0"/>
          <w:marRight w:val="0"/>
          <w:marTop w:val="0"/>
          <w:marBottom w:val="0"/>
          <w:divBdr>
            <w:top w:val="none" w:sz="0" w:space="0" w:color="auto"/>
            <w:left w:val="none" w:sz="0" w:space="0" w:color="auto"/>
            <w:bottom w:val="none" w:sz="0" w:space="0" w:color="auto"/>
            <w:right w:val="none" w:sz="0" w:space="0" w:color="auto"/>
          </w:divBdr>
          <w:divsChild>
            <w:div w:id="5372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manning.com/books/learn-powershell-in-a-month-of-lunch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1385</Words>
  <Characters>7901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Nazmus Sakib</dc:creator>
  <cp:keywords/>
  <dc:description/>
  <cp:lastModifiedBy>Mohammad Nazmus Sakib</cp:lastModifiedBy>
  <cp:revision>3</cp:revision>
  <dcterms:created xsi:type="dcterms:W3CDTF">2024-06-05T22:31:00Z</dcterms:created>
  <dcterms:modified xsi:type="dcterms:W3CDTF">2024-06-05T22:48:00Z</dcterms:modified>
</cp:coreProperties>
</file>