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tblInd w:w="11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3565"/>
        <w:gridCol w:w="2806"/>
        <w:gridCol w:w="2629"/>
      </w:tblGrid>
      <w:tr w:rsidR="00FC3EFB" w:rsidRPr="00707280" w:rsidTr="00040A53">
        <w:trPr>
          <w:trHeight w:val="330"/>
          <w:tblHeader/>
        </w:trPr>
        <w:tc>
          <w:tcPr>
            <w:tcW w:w="3565" w:type="dxa"/>
            <w:vMerge w:val="restart"/>
            <w:shd w:val="clear" w:color="auto" w:fill="8DB3E2" w:themeFill="text2" w:themeFillTint="66"/>
            <w:noWrap/>
          </w:tcPr>
          <w:p w:rsidR="00FC3EFB" w:rsidRPr="00707280" w:rsidRDefault="00FC3EFB" w:rsidP="00FC3EFB">
            <w:pPr>
              <w:spacing w:after="0" w:line="240" w:lineRule="auto"/>
              <w:jc w:val="left"/>
              <w:rPr>
                <w:rFonts w:eastAsia="Times New Roman" w:cs="Times New Roman"/>
                <w:b/>
                <w:bCs/>
                <w:color w:val="000000"/>
                <w:sz w:val="18"/>
                <w:szCs w:val="18"/>
                <w:lang w:val="es-ES" w:eastAsia="es-ES"/>
              </w:rPr>
            </w:pPr>
          </w:p>
          <w:p w:rsidR="00FC3EFB" w:rsidRPr="00707280" w:rsidRDefault="00FC3EFB" w:rsidP="00FC3EFB">
            <w:pPr>
              <w:spacing w:after="0" w:line="240" w:lineRule="auto"/>
              <w:jc w:val="left"/>
              <w:rPr>
                <w:rFonts w:eastAsia="Times New Roman" w:cs="Times New Roman"/>
                <w:b/>
                <w:bCs/>
                <w:color w:val="000000"/>
                <w:sz w:val="18"/>
                <w:szCs w:val="18"/>
                <w:lang w:val="es-ES" w:eastAsia="es-ES"/>
              </w:rPr>
            </w:pPr>
            <w:r w:rsidRPr="00707280">
              <w:rPr>
                <w:rFonts w:eastAsia="Times New Roman" w:cs="Times New Roman"/>
                <w:b/>
                <w:bCs/>
                <w:color w:val="000000"/>
                <w:sz w:val="18"/>
                <w:szCs w:val="18"/>
                <w:lang w:val="es-ES" w:eastAsia="es-ES"/>
              </w:rPr>
              <w:t xml:space="preserve">INSTITUCIONAL </w:t>
            </w:r>
          </w:p>
        </w:tc>
        <w:tc>
          <w:tcPr>
            <w:tcW w:w="5435" w:type="dxa"/>
            <w:gridSpan w:val="2"/>
            <w:shd w:val="clear" w:color="auto" w:fill="8DB3E2" w:themeFill="text2" w:themeFillTint="66"/>
            <w:vAlign w:val="center"/>
          </w:tcPr>
          <w:p w:rsidR="00FC3EFB" w:rsidRPr="00707280" w:rsidRDefault="00FC3EFB" w:rsidP="00FC3EFB">
            <w:pPr>
              <w:spacing w:after="0"/>
              <w:jc w:val="left"/>
              <w:rPr>
                <w:rFonts w:eastAsia="Times New Roman"/>
                <w:color w:val="000000"/>
                <w:sz w:val="16"/>
                <w:szCs w:val="16"/>
              </w:rPr>
            </w:pPr>
            <w:r w:rsidRPr="00707280">
              <w:rPr>
                <w:color w:val="000000"/>
                <w:sz w:val="16"/>
                <w:szCs w:val="16"/>
              </w:rPr>
              <w:t>OBJETIVO 13.4 FISCALIZACIÓN: "Ampliar la capacidad de fiscalización en la región"</w:t>
            </w:r>
          </w:p>
        </w:tc>
      </w:tr>
      <w:tr w:rsidR="00FC3EFB" w:rsidRPr="00707280" w:rsidTr="00040A53">
        <w:trPr>
          <w:trHeight w:val="330"/>
          <w:tblHeader/>
        </w:trPr>
        <w:tc>
          <w:tcPr>
            <w:tcW w:w="3565" w:type="dxa"/>
            <w:vMerge/>
            <w:shd w:val="clear" w:color="auto" w:fill="8DB3E2" w:themeFill="text2" w:themeFillTint="66"/>
            <w:noWrap/>
          </w:tcPr>
          <w:p w:rsidR="00FC3EFB" w:rsidRPr="00707280" w:rsidRDefault="00FC3EFB" w:rsidP="00FC3EFB">
            <w:pPr>
              <w:spacing w:after="0" w:line="240" w:lineRule="auto"/>
              <w:jc w:val="left"/>
              <w:rPr>
                <w:rFonts w:eastAsia="Times New Roman" w:cs="Times New Roman"/>
                <w:b/>
                <w:bCs/>
                <w:color w:val="000000"/>
                <w:sz w:val="18"/>
                <w:szCs w:val="18"/>
                <w:lang w:val="es-ES" w:eastAsia="es-ES"/>
              </w:rPr>
            </w:pPr>
          </w:p>
        </w:tc>
        <w:tc>
          <w:tcPr>
            <w:tcW w:w="5435" w:type="dxa"/>
            <w:gridSpan w:val="2"/>
            <w:shd w:val="clear" w:color="auto" w:fill="8DB3E2" w:themeFill="text2" w:themeFillTint="66"/>
            <w:vAlign w:val="center"/>
          </w:tcPr>
          <w:p w:rsidR="00FC3EFB" w:rsidRPr="00707280" w:rsidRDefault="00FC3EFB" w:rsidP="00FC3EFB">
            <w:pPr>
              <w:rPr>
                <w:color w:val="000000"/>
                <w:sz w:val="16"/>
                <w:szCs w:val="16"/>
              </w:rPr>
            </w:pPr>
            <w:r w:rsidRPr="00707280">
              <w:rPr>
                <w:color w:val="000000"/>
                <w:sz w:val="16"/>
                <w:szCs w:val="16"/>
              </w:rPr>
              <w:t>L-I-07. Aumento de atribuciones y Mejorar las capacidades de fiscalización</w:t>
            </w:r>
          </w:p>
        </w:tc>
      </w:tr>
      <w:tr w:rsidR="002E42D3" w:rsidRPr="00707280" w:rsidTr="00040A53">
        <w:trPr>
          <w:trHeight w:val="420"/>
          <w:tblHeader/>
        </w:trPr>
        <w:tc>
          <w:tcPr>
            <w:tcW w:w="6371" w:type="dxa"/>
            <w:gridSpan w:val="2"/>
            <w:shd w:val="clear" w:color="auto" w:fill="F2F2F2" w:themeFill="background1" w:themeFillShade="F2"/>
            <w:noWrap/>
          </w:tcPr>
          <w:p w:rsidR="002E42D3" w:rsidRPr="00707280" w:rsidRDefault="00FC3EFB" w:rsidP="00B726E2">
            <w:pPr>
              <w:spacing w:after="0" w:line="240" w:lineRule="auto"/>
              <w:jc w:val="left"/>
              <w:rPr>
                <w:rFonts w:eastAsia="Times New Roman" w:cs="Times New Roman"/>
                <w:b/>
                <w:color w:val="000000"/>
                <w:sz w:val="22"/>
                <w:szCs w:val="18"/>
                <w:lang w:val="es-ES" w:eastAsia="es-ES"/>
              </w:rPr>
            </w:pPr>
            <w:r w:rsidRPr="00707280">
              <w:rPr>
                <w:rFonts w:eastAsia="Times New Roman" w:cs="Times New Roman"/>
                <w:b/>
                <w:color w:val="000000"/>
                <w:sz w:val="22"/>
                <w:szCs w:val="18"/>
                <w:lang w:val="es-ES" w:eastAsia="es-ES"/>
              </w:rPr>
              <w:t>Disposición de mayores atribuciones de fiscalización</w:t>
            </w:r>
          </w:p>
        </w:tc>
        <w:tc>
          <w:tcPr>
            <w:tcW w:w="2629" w:type="dxa"/>
            <w:shd w:val="clear" w:color="auto" w:fill="F2F2F2" w:themeFill="background1" w:themeFillShade="F2"/>
          </w:tcPr>
          <w:p w:rsidR="002E42D3" w:rsidRPr="00707280" w:rsidRDefault="002E42D3" w:rsidP="00FC3EFB">
            <w:pPr>
              <w:spacing w:after="0" w:line="240" w:lineRule="auto"/>
              <w:jc w:val="center"/>
              <w:rPr>
                <w:rFonts w:eastAsia="Times New Roman" w:cs="Times New Roman"/>
                <w:b/>
                <w:color w:val="000000"/>
                <w:sz w:val="22"/>
                <w:szCs w:val="18"/>
                <w:lang w:val="es-ES" w:eastAsia="es-ES"/>
              </w:rPr>
            </w:pPr>
            <w:r w:rsidRPr="00707280">
              <w:rPr>
                <w:rFonts w:eastAsia="Times New Roman" w:cs="Times New Roman"/>
                <w:b/>
                <w:color w:val="000000"/>
                <w:sz w:val="52"/>
                <w:szCs w:val="18"/>
                <w:lang w:val="es-ES" w:eastAsia="es-ES"/>
              </w:rPr>
              <w:t>SL-I-1</w:t>
            </w:r>
            <w:r w:rsidR="00FC3EFB" w:rsidRPr="00707280">
              <w:rPr>
                <w:rFonts w:eastAsia="Times New Roman" w:cs="Times New Roman"/>
                <w:b/>
                <w:color w:val="000000"/>
                <w:sz w:val="52"/>
                <w:szCs w:val="18"/>
                <w:lang w:val="es-ES" w:eastAsia="es-ES"/>
              </w:rPr>
              <w:t>2</w:t>
            </w:r>
          </w:p>
        </w:tc>
      </w:tr>
      <w:tr w:rsidR="00501739" w:rsidRPr="00707280" w:rsidTr="00040A53">
        <w:trPr>
          <w:trHeight w:val="128"/>
          <w:tblHeader/>
        </w:trPr>
        <w:tc>
          <w:tcPr>
            <w:tcW w:w="9000" w:type="dxa"/>
            <w:gridSpan w:val="3"/>
            <w:shd w:val="clear" w:color="auto" w:fill="auto"/>
            <w:noWrap/>
          </w:tcPr>
          <w:p w:rsidR="00501739" w:rsidRPr="00707280" w:rsidRDefault="00501739" w:rsidP="0019177F">
            <w:pPr>
              <w:spacing w:after="0" w:line="240" w:lineRule="auto"/>
              <w:jc w:val="left"/>
              <w:rPr>
                <w:rFonts w:eastAsia="Times New Roman" w:cs="Times New Roman"/>
                <w:b/>
                <w:color w:val="000000"/>
                <w:sz w:val="4"/>
                <w:szCs w:val="4"/>
                <w:lang w:val="es-ES" w:eastAsia="es-ES"/>
              </w:rPr>
            </w:pPr>
          </w:p>
        </w:tc>
      </w:tr>
      <w:tr w:rsidR="00254434" w:rsidRPr="00707280" w:rsidTr="00040A53">
        <w:trPr>
          <w:trHeight w:val="300"/>
        </w:trPr>
        <w:tc>
          <w:tcPr>
            <w:tcW w:w="9000" w:type="dxa"/>
            <w:gridSpan w:val="3"/>
            <w:shd w:val="clear" w:color="auto" w:fill="F2F2F2" w:themeFill="background1" w:themeFillShade="F2"/>
            <w:noWrap/>
            <w:hideMark/>
          </w:tcPr>
          <w:p w:rsidR="00254434" w:rsidRPr="00707280" w:rsidRDefault="00254434" w:rsidP="00307273">
            <w:pPr>
              <w:spacing w:after="0" w:line="240" w:lineRule="auto"/>
              <w:jc w:val="left"/>
              <w:rPr>
                <w:rFonts w:eastAsia="Times New Roman" w:cs="Times New Roman"/>
                <w:b/>
                <w:bCs/>
                <w:color w:val="000000"/>
                <w:sz w:val="18"/>
                <w:szCs w:val="18"/>
                <w:lang w:val="es-ES" w:eastAsia="es-ES"/>
              </w:rPr>
            </w:pPr>
            <w:r w:rsidRPr="00707280">
              <w:rPr>
                <w:rFonts w:eastAsia="Times New Roman" w:cs="Times New Roman"/>
                <w:b/>
                <w:bCs/>
                <w:color w:val="000000"/>
                <w:sz w:val="18"/>
                <w:szCs w:val="18"/>
                <w:lang w:val="es-ES" w:eastAsia="es-ES"/>
              </w:rPr>
              <w:t>Antecedentes Generales de la Sub Línea de Acción</w:t>
            </w:r>
          </w:p>
        </w:tc>
      </w:tr>
      <w:tr w:rsidR="00254434" w:rsidRPr="00707280" w:rsidTr="00040A53">
        <w:trPr>
          <w:trHeight w:val="310"/>
        </w:trPr>
        <w:tc>
          <w:tcPr>
            <w:tcW w:w="9000" w:type="dxa"/>
            <w:gridSpan w:val="3"/>
            <w:shd w:val="clear" w:color="auto" w:fill="auto"/>
            <w:noWrap/>
          </w:tcPr>
          <w:p w:rsidR="0062565C" w:rsidRPr="00707280" w:rsidRDefault="00707280" w:rsidP="00707280">
            <w:pPr>
              <w:rPr>
                <w:rFonts w:eastAsia="Times New Roman"/>
                <w:sz w:val="18"/>
                <w:lang w:val="es-ES" w:eastAsia="es-ES"/>
              </w:rPr>
            </w:pPr>
            <w:r>
              <w:rPr>
                <w:rFonts w:eastAsia="Times New Roman"/>
                <w:sz w:val="18"/>
                <w:lang w:val="es-ES" w:eastAsia="es-ES"/>
              </w:rPr>
              <w:t xml:space="preserve">En las reuniones de trabajo con la Unidad de Fiscalización de la Dirección General de Aguas regional se manifestó que una de las limitantes institucionales para cumplir adecuadamente con la Laborde policía del agua es la falta de atribuciones de fiscalización en terreno. </w:t>
            </w:r>
          </w:p>
        </w:tc>
      </w:tr>
      <w:tr w:rsidR="00254434" w:rsidRPr="00707280" w:rsidTr="00040A53">
        <w:trPr>
          <w:trHeight w:val="300"/>
        </w:trPr>
        <w:tc>
          <w:tcPr>
            <w:tcW w:w="9000" w:type="dxa"/>
            <w:gridSpan w:val="3"/>
            <w:shd w:val="clear" w:color="auto" w:fill="F2F2F2" w:themeFill="background1" w:themeFillShade="F2"/>
            <w:noWrap/>
            <w:hideMark/>
          </w:tcPr>
          <w:p w:rsidR="00254434" w:rsidRPr="00707280" w:rsidRDefault="00254434" w:rsidP="00307273">
            <w:pPr>
              <w:spacing w:after="0" w:line="240" w:lineRule="auto"/>
              <w:jc w:val="left"/>
              <w:rPr>
                <w:rFonts w:eastAsia="Times New Roman" w:cs="Times New Roman"/>
                <w:b/>
                <w:bCs/>
                <w:color w:val="000000"/>
                <w:sz w:val="18"/>
                <w:szCs w:val="18"/>
                <w:lang w:val="es-ES" w:eastAsia="es-ES"/>
              </w:rPr>
            </w:pPr>
            <w:r w:rsidRPr="00707280">
              <w:rPr>
                <w:rFonts w:eastAsia="Times New Roman" w:cs="Times New Roman"/>
                <w:b/>
                <w:bCs/>
                <w:color w:val="000000"/>
                <w:sz w:val="18"/>
                <w:szCs w:val="18"/>
                <w:lang w:val="es-ES" w:eastAsia="es-ES"/>
              </w:rPr>
              <w:t xml:space="preserve">Objetivo General de la Sub Línea de Acción </w:t>
            </w:r>
          </w:p>
        </w:tc>
      </w:tr>
      <w:tr w:rsidR="00254434" w:rsidRPr="00707280" w:rsidTr="00040A53">
        <w:trPr>
          <w:trHeight w:val="310"/>
        </w:trPr>
        <w:tc>
          <w:tcPr>
            <w:tcW w:w="9000" w:type="dxa"/>
            <w:gridSpan w:val="3"/>
            <w:shd w:val="clear" w:color="auto" w:fill="auto"/>
            <w:noWrap/>
          </w:tcPr>
          <w:p w:rsidR="00254434" w:rsidRPr="00707280" w:rsidRDefault="00A345FB" w:rsidP="003B601A">
            <w:pPr>
              <w:rPr>
                <w:rFonts w:eastAsia="Times New Roman"/>
                <w:sz w:val="18"/>
                <w:lang w:val="es-ES" w:eastAsia="es-ES"/>
              </w:rPr>
            </w:pPr>
            <w:r>
              <w:rPr>
                <w:rFonts w:eastAsia="Times New Roman"/>
                <w:sz w:val="18"/>
                <w:lang w:val="es-ES" w:eastAsia="es-ES"/>
              </w:rPr>
              <w:t xml:space="preserve">Disponer de mayores atribuciones de fiscalización para un mejor desempeño institucional en las labores de policía del agua. </w:t>
            </w:r>
          </w:p>
        </w:tc>
      </w:tr>
      <w:tr w:rsidR="00254434" w:rsidRPr="00707280" w:rsidTr="00040A53">
        <w:trPr>
          <w:trHeight w:val="300"/>
        </w:trPr>
        <w:tc>
          <w:tcPr>
            <w:tcW w:w="9000" w:type="dxa"/>
            <w:gridSpan w:val="3"/>
            <w:shd w:val="clear" w:color="auto" w:fill="F2F2F2" w:themeFill="background1" w:themeFillShade="F2"/>
            <w:noWrap/>
            <w:hideMark/>
          </w:tcPr>
          <w:p w:rsidR="00254434" w:rsidRPr="00707280" w:rsidRDefault="00254434" w:rsidP="00254434">
            <w:pPr>
              <w:spacing w:after="0" w:line="240" w:lineRule="auto"/>
              <w:jc w:val="left"/>
              <w:rPr>
                <w:rFonts w:eastAsia="Times New Roman" w:cs="Times New Roman"/>
                <w:b/>
                <w:bCs/>
                <w:color w:val="000000"/>
                <w:sz w:val="18"/>
                <w:szCs w:val="18"/>
                <w:lang w:val="es-ES" w:eastAsia="es-ES"/>
              </w:rPr>
            </w:pPr>
            <w:r w:rsidRPr="00707280">
              <w:rPr>
                <w:rFonts w:eastAsia="Times New Roman" w:cs="Times New Roman"/>
                <w:b/>
                <w:bCs/>
                <w:color w:val="000000"/>
                <w:sz w:val="18"/>
                <w:szCs w:val="18"/>
                <w:lang w:val="es-ES" w:eastAsia="es-ES"/>
              </w:rPr>
              <w:t>Descripción General de la Sub Línea de Acción</w:t>
            </w:r>
          </w:p>
        </w:tc>
      </w:tr>
      <w:tr w:rsidR="00254434" w:rsidRPr="00707280" w:rsidTr="00040A53">
        <w:trPr>
          <w:trHeight w:val="310"/>
        </w:trPr>
        <w:tc>
          <w:tcPr>
            <w:tcW w:w="9000" w:type="dxa"/>
            <w:gridSpan w:val="3"/>
            <w:shd w:val="clear" w:color="auto" w:fill="auto"/>
            <w:noWrap/>
          </w:tcPr>
          <w:p w:rsidR="003B601A" w:rsidRPr="00707280" w:rsidRDefault="00A345FB" w:rsidP="00307273">
            <w:pPr>
              <w:rPr>
                <w:rFonts w:eastAsia="Times New Roman"/>
                <w:sz w:val="18"/>
                <w:lang w:val="es-ES" w:eastAsia="es-ES"/>
              </w:rPr>
            </w:pPr>
            <w:r>
              <w:rPr>
                <w:rFonts w:eastAsia="Times New Roman"/>
                <w:sz w:val="18"/>
                <w:lang w:val="es-ES" w:eastAsia="es-ES"/>
              </w:rPr>
              <w:t xml:space="preserve">En esta línea se acoge lo propuesto dentro de las modificaciones del código de aguas, en el sentido de permitir a la Dirección General de Aguas solicitar apoyo a Carabineros de Chile para acceder a predios particulares. </w:t>
            </w:r>
          </w:p>
        </w:tc>
      </w:tr>
    </w:tbl>
    <w:p w:rsidR="00A345FB" w:rsidRDefault="00A345FB" w:rsidP="00FB2027">
      <w:pPr>
        <w:rPr>
          <w:highlight w:val="cyan"/>
          <w:lang w:val="es-ES_tradnl" w:eastAsia="es-ES"/>
        </w:rPr>
      </w:pPr>
    </w:p>
    <w:p w:rsidR="00A345FB" w:rsidRDefault="00A345FB">
      <w:pPr>
        <w:spacing w:after="200"/>
        <w:jc w:val="left"/>
        <w:rPr>
          <w:highlight w:val="cyan"/>
          <w:lang w:val="es-ES_tradnl" w:eastAsia="es-ES"/>
        </w:rPr>
      </w:pPr>
      <w:r>
        <w:rPr>
          <w:highlight w:val="cyan"/>
          <w:lang w:val="es-ES_tradnl" w:eastAsia="es-ES"/>
        </w:rPr>
        <w:br w:type="page"/>
      </w:r>
    </w:p>
    <w:tbl>
      <w:tblPr>
        <w:tblW w:w="9103" w:type="dxa"/>
        <w:tblInd w:w="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254434" w:rsidRPr="00707280" w:rsidTr="00040A53">
        <w:trPr>
          <w:trHeight w:val="300"/>
          <w:tblHeader/>
        </w:trPr>
        <w:tc>
          <w:tcPr>
            <w:tcW w:w="6801" w:type="dxa"/>
            <w:gridSpan w:val="6"/>
            <w:shd w:val="clear" w:color="auto" w:fill="D9D9D9" w:themeFill="background1" w:themeFillShade="D9"/>
            <w:noWrap/>
          </w:tcPr>
          <w:p w:rsidR="00254434" w:rsidRPr="00707280" w:rsidRDefault="00FC3EFB" w:rsidP="00307273">
            <w:pPr>
              <w:spacing w:after="0" w:line="240" w:lineRule="auto"/>
              <w:jc w:val="left"/>
              <w:rPr>
                <w:rFonts w:eastAsia="Times New Roman" w:cs="Times New Roman"/>
                <w:b/>
                <w:bCs/>
                <w:color w:val="000000"/>
                <w:sz w:val="18"/>
                <w:szCs w:val="18"/>
                <w:lang w:val="es-ES" w:eastAsia="es-ES"/>
              </w:rPr>
            </w:pPr>
            <w:bookmarkStart w:id="0" w:name="_GoBack"/>
            <w:r w:rsidRPr="00707280">
              <w:rPr>
                <w:rFonts w:eastAsia="Times New Roman" w:cs="Times New Roman"/>
                <w:b/>
                <w:color w:val="000000"/>
                <w:sz w:val="22"/>
                <w:szCs w:val="18"/>
                <w:lang w:val="es-ES" w:eastAsia="es-ES"/>
              </w:rPr>
              <w:lastRenderedPageBreak/>
              <w:t>Disposición de mayores atribuciones de fiscalización</w:t>
            </w:r>
          </w:p>
        </w:tc>
        <w:tc>
          <w:tcPr>
            <w:tcW w:w="2302" w:type="dxa"/>
            <w:gridSpan w:val="2"/>
            <w:shd w:val="clear" w:color="auto" w:fill="D9D9D9" w:themeFill="background1" w:themeFillShade="D9"/>
          </w:tcPr>
          <w:p w:rsidR="00254434" w:rsidRPr="00707280" w:rsidRDefault="00254434" w:rsidP="00FC3EFB">
            <w:pPr>
              <w:spacing w:after="0" w:line="240" w:lineRule="auto"/>
              <w:jc w:val="right"/>
              <w:rPr>
                <w:rFonts w:eastAsia="Times New Roman" w:cs="Times New Roman"/>
                <w:b/>
                <w:bCs/>
                <w:color w:val="000000"/>
                <w:sz w:val="18"/>
                <w:szCs w:val="18"/>
                <w:lang w:val="es-ES" w:eastAsia="es-ES"/>
              </w:rPr>
            </w:pPr>
            <w:r w:rsidRPr="00707280">
              <w:rPr>
                <w:rFonts w:eastAsia="Times New Roman" w:cs="Times New Roman"/>
                <w:b/>
                <w:bCs/>
                <w:color w:val="000000"/>
                <w:sz w:val="36"/>
                <w:szCs w:val="18"/>
                <w:lang w:val="es-ES" w:eastAsia="es-ES"/>
              </w:rPr>
              <w:t>IN7</w:t>
            </w:r>
            <w:r w:rsidR="00FC3EFB" w:rsidRPr="00707280">
              <w:rPr>
                <w:rFonts w:eastAsia="Times New Roman" w:cs="Times New Roman"/>
                <w:b/>
                <w:bCs/>
                <w:color w:val="000000"/>
                <w:sz w:val="36"/>
                <w:szCs w:val="18"/>
                <w:lang w:val="es-ES" w:eastAsia="es-ES"/>
              </w:rPr>
              <w:t>3</w:t>
            </w:r>
          </w:p>
        </w:tc>
      </w:tr>
      <w:tr w:rsidR="00707280" w:rsidRPr="00707280" w:rsidTr="00040A53">
        <w:trPr>
          <w:trHeight w:val="300"/>
        </w:trPr>
        <w:tc>
          <w:tcPr>
            <w:tcW w:w="2400" w:type="dxa"/>
            <w:gridSpan w:val="2"/>
            <w:shd w:val="clear" w:color="auto" w:fill="auto"/>
            <w:noWrap/>
            <w:hideMark/>
          </w:tcPr>
          <w:p w:rsidR="00707280" w:rsidRPr="0019177F" w:rsidRDefault="00707280" w:rsidP="00707280">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707280" w:rsidRDefault="00707280" w:rsidP="00707280">
            <w:r w:rsidRPr="003D248F">
              <w:rPr>
                <w:rFonts w:eastAsia="Times New Roman" w:cs="Times New Roman"/>
                <w:bCs/>
                <w:color w:val="000000"/>
                <w:sz w:val="18"/>
                <w:szCs w:val="18"/>
                <w:lang w:val="es-ES" w:eastAsia="es-ES"/>
              </w:rPr>
              <w:t>Institucional</w:t>
            </w:r>
          </w:p>
        </w:tc>
        <w:tc>
          <w:tcPr>
            <w:tcW w:w="2167" w:type="dxa"/>
            <w:gridSpan w:val="2"/>
            <w:shd w:val="clear" w:color="auto" w:fill="auto"/>
          </w:tcPr>
          <w:p w:rsidR="00707280" w:rsidRPr="00AF5B97" w:rsidRDefault="00707280" w:rsidP="00707280">
            <w:pPr>
              <w:spacing w:after="0" w:line="240" w:lineRule="auto"/>
              <w:jc w:val="left"/>
              <w:rPr>
                <w:rFonts w:eastAsia="Times New Roman" w:cs="Times New Roman"/>
                <w:bCs/>
                <w:color w:val="000000"/>
                <w:sz w:val="18"/>
                <w:szCs w:val="18"/>
                <w:lang w:val="es-ES" w:eastAsia="es-ES"/>
              </w:rPr>
            </w:pPr>
            <w:r>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707280" w:rsidRPr="00AF5B97" w:rsidRDefault="00707280" w:rsidP="0070728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Institucional</w:t>
            </w:r>
          </w:p>
        </w:tc>
      </w:tr>
      <w:tr w:rsidR="00707280" w:rsidRPr="00707280" w:rsidTr="00040A53">
        <w:trPr>
          <w:trHeight w:val="300"/>
        </w:trPr>
        <w:tc>
          <w:tcPr>
            <w:tcW w:w="2400" w:type="dxa"/>
            <w:gridSpan w:val="2"/>
            <w:shd w:val="clear" w:color="auto" w:fill="auto"/>
            <w:noWrap/>
          </w:tcPr>
          <w:p w:rsidR="00707280" w:rsidRPr="0019177F" w:rsidRDefault="00707280" w:rsidP="00707280">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Cartera Sectorial</w:t>
            </w:r>
          </w:p>
        </w:tc>
        <w:tc>
          <w:tcPr>
            <w:tcW w:w="2234" w:type="dxa"/>
            <w:gridSpan w:val="2"/>
            <w:shd w:val="clear" w:color="auto" w:fill="auto"/>
          </w:tcPr>
          <w:p w:rsidR="00707280" w:rsidRDefault="00707280" w:rsidP="00707280">
            <w:r w:rsidRPr="003D248F">
              <w:rPr>
                <w:rFonts w:eastAsia="Times New Roman" w:cs="Times New Roman"/>
                <w:bCs/>
                <w:color w:val="000000"/>
                <w:sz w:val="18"/>
                <w:szCs w:val="18"/>
                <w:lang w:val="es-ES" w:eastAsia="es-ES"/>
              </w:rPr>
              <w:t>Institucional</w:t>
            </w:r>
          </w:p>
        </w:tc>
        <w:tc>
          <w:tcPr>
            <w:tcW w:w="2167" w:type="dxa"/>
            <w:gridSpan w:val="2"/>
            <w:shd w:val="clear" w:color="auto" w:fill="auto"/>
          </w:tcPr>
          <w:p w:rsidR="00707280" w:rsidRPr="000E714F" w:rsidRDefault="00707280" w:rsidP="00707280">
            <w:pPr>
              <w:spacing w:after="0" w:line="240" w:lineRule="auto"/>
              <w:jc w:val="left"/>
              <w:rPr>
                <w:rFonts w:eastAsia="Times New Roman" w:cs="Times New Roman"/>
                <w:b/>
                <w:bCs/>
                <w:color w:val="000000"/>
                <w:sz w:val="18"/>
                <w:szCs w:val="18"/>
                <w:lang w:val="es-ES" w:eastAsia="es-ES"/>
              </w:rPr>
            </w:pPr>
            <w:r w:rsidRPr="000E714F">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707280" w:rsidRPr="00AF5B97" w:rsidRDefault="00707280" w:rsidP="0070728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DGA</w:t>
            </w:r>
          </w:p>
        </w:tc>
      </w:tr>
      <w:tr w:rsidR="00707280" w:rsidRPr="00707280" w:rsidTr="00040A53">
        <w:trPr>
          <w:trHeight w:val="300"/>
        </w:trPr>
        <w:tc>
          <w:tcPr>
            <w:tcW w:w="2400" w:type="dxa"/>
            <w:gridSpan w:val="2"/>
            <w:shd w:val="clear" w:color="auto" w:fill="auto"/>
            <w:noWrap/>
          </w:tcPr>
          <w:p w:rsidR="00707280" w:rsidRPr="0022681B" w:rsidRDefault="00707280" w:rsidP="00707280">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707280" w:rsidRPr="0022681B" w:rsidRDefault="00707280" w:rsidP="00707280">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67" w:type="dxa"/>
            <w:gridSpan w:val="2"/>
            <w:shd w:val="clear" w:color="auto" w:fill="auto"/>
          </w:tcPr>
          <w:p w:rsidR="00707280" w:rsidRPr="0022681B" w:rsidRDefault="00707280" w:rsidP="00707280">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707280" w:rsidRPr="0022681B" w:rsidRDefault="00707280" w:rsidP="00707280">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Sectorial MOP / FNDR</w:t>
            </w:r>
          </w:p>
        </w:tc>
      </w:tr>
      <w:tr w:rsidR="00254434" w:rsidRPr="00707280" w:rsidTr="00040A53">
        <w:trPr>
          <w:trHeight w:val="300"/>
        </w:trPr>
        <w:tc>
          <w:tcPr>
            <w:tcW w:w="2400" w:type="dxa"/>
            <w:gridSpan w:val="2"/>
            <w:shd w:val="clear" w:color="auto" w:fill="auto"/>
            <w:noWrap/>
            <w:hideMark/>
          </w:tcPr>
          <w:p w:rsidR="00254434" w:rsidRPr="00707280" w:rsidRDefault="00254434" w:rsidP="00307273">
            <w:pPr>
              <w:spacing w:after="0" w:line="240" w:lineRule="auto"/>
              <w:jc w:val="left"/>
              <w:rPr>
                <w:rFonts w:eastAsia="Times New Roman" w:cs="Times New Roman"/>
                <w:b/>
                <w:bCs/>
                <w:color w:val="000000"/>
                <w:sz w:val="18"/>
                <w:szCs w:val="18"/>
                <w:lang w:val="es-ES" w:eastAsia="es-ES"/>
              </w:rPr>
            </w:pPr>
            <w:r w:rsidRPr="00707280">
              <w:rPr>
                <w:rFonts w:eastAsia="Times New Roman" w:cs="Times New Roman"/>
                <w:b/>
                <w:bCs/>
                <w:color w:val="000000"/>
                <w:sz w:val="18"/>
                <w:szCs w:val="18"/>
                <w:lang w:val="es-ES" w:eastAsia="es-ES"/>
              </w:rPr>
              <w:t>Objetivo Iniciativa</w:t>
            </w:r>
          </w:p>
        </w:tc>
        <w:tc>
          <w:tcPr>
            <w:tcW w:w="6703" w:type="dxa"/>
            <w:gridSpan w:val="6"/>
            <w:shd w:val="clear" w:color="auto" w:fill="auto"/>
            <w:noWrap/>
            <w:hideMark/>
          </w:tcPr>
          <w:p w:rsidR="00254434" w:rsidRPr="00707280" w:rsidRDefault="00A345FB" w:rsidP="00307273">
            <w:pPr>
              <w:rPr>
                <w:rFonts w:eastAsia="Times New Roman"/>
                <w:sz w:val="18"/>
                <w:lang w:val="es-ES" w:eastAsia="es-ES"/>
              </w:rPr>
            </w:pPr>
            <w:r>
              <w:rPr>
                <w:rFonts w:eastAsia="Times New Roman"/>
                <w:sz w:val="18"/>
                <w:lang w:val="es-ES" w:eastAsia="es-ES"/>
              </w:rPr>
              <w:t>Disponer de mayores atribuciones de fiscalización para un mejor desempeño institucional en las labores de policía del agua.</w:t>
            </w:r>
          </w:p>
        </w:tc>
      </w:tr>
      <w:tr w:rsidR="00254434" w:rsidRPr="00707280" w:rsidTr="00040A53">
        <w:trPr>
          <w:trHeight w:val="300"/>
        </w:trPr>
        <w:tc>
          <w:tcPr>
            <w:tcW w:w="2400" w:type="dxa"/>
            <w:gridSpan w:val="2"/>
            <w:shd w:val="clear" w:color="auto" w:fill="auto"/>
            <w:noWrap/>
          </w:tcPr>
          <w:p w:rsidR="00254434" w:rsidRPr="00707280" w:rsidRDefault="00254434" w:rsidP="00307273">
            <w:pPr>
              <w:spacing w:after="0" w:line="240" w:lineRule="auto"/>
              <w:jc w:val="left"/>
              <w:rPr>
                <w:rFonts w:eastAsia="Times New Roman" w:cs="Times New Roman"/>
                <w:b/>
                <w:bCs/>
                <w:color w:val="000000"/>
                <w:sz w:val="18"/>
                <w:szCs w:val="18"/>
                <w:lang w:val="es-ES" w:eastAsia="es-ES"/>
              </w:rPr>
            </w:pPr>
            <w:r w:rsidRPr="00707280">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254434" w:rsidRPr="00707280" w:rsidRDefault="002E42D3" w:rsidP="00307273">
            <w:pPr>
              <w:spacing w:after="0" w:line="240" w:lineRule="auto"/>
              <w:jc w:val="left"/>
              <w:rPr>
                <w:rFonts w:eastAsia="Times New Roman" w:cs="Times New Roman"/>
                <w:bCs/>
                <w:color w:val="000000"/>
                <w:sz w:val="18"/>
                <w:szCs w:val="18"/>
                <w:lang w:val="es-ES" w:eastAsia="es-ES"/>
              </w:rPr>
            </w:pPr>
            <w:r w:rsidRPr="00707280">
              <w:rPr>
                <w:rFonts w:eastAsia="Times New Roman" w:cs="Times New Roman"/>
                <w:bCs/>
                <w:color w:val="000000"/>
                <w:sz w:val="18"/>
                <w:szCs w:val="18"/>
                <w:lang w:val="es-ES" w:eastAsia="es-ES"/>
              </w:rPr>
              <w:t>Todos los usuarios de la región.</w:t>
            </w:r>
          </w:p>
        </w:tc>
      </w:tr>
      <w:tr w:rsidR="00254434" w:rsidRPr="00707280" w:rsidTr="00040A53">
        <w:trPr>
          <w:trHeight w:val="300"/>
        </w:trPr>
        <w:tc>
          <w:tcPr>
            <w:tcW w:w="2400" w:type="dxa"/>
            <w:gridSpan w:val="2"/>
            <w:shd w:val="clear" w:color="auto" w:fill="auto"/>
            <w:noWrap/>
          </w:tcPr>
          <w:p w:rsidR="00254434" w:rsidRPr="00707280" w:rsidRDefault="00254434" w:rsidP="00307273">
            <w:pPr>
              <w:spacing w:after="0" w:line="240" w:lineRule="auto"/>
              <w:jc w:val="left"/>
              <w:rPr>
                <w:rFonts w:eastAsia="Times New Roman" w:cs="Times New Roman"/>
                <w:b/>
                <w:bCs/>
                <w:color w:val="000000"/>
                <w:sz w:val="18"/>
                <w:szCs w:val="18"/>
                <w:lang w:val="es-ES" w:eastAsia="es-ES"/>
              </w:rPr>
            </w:pPr>
            <w:r w:rsidRPr="00707280">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254434" w:rsidRPr="00707280" w:rsidRDefault="002E42D3" w:rsidP="00307273">
            <w:pPr>
              <w:spacing w:after="0" w:line="240" w:lineRule="auto"/>
              <w:jc w:val="left"/>
              <w:rPr>
                <w:rFonts w:eastAsia="Times New Roman" w:cs="Times New Roman"/>
                <w:bCs/>
                <w:color w:val="000000"/>
                <w:sz w:val="18"/>
                <w:szCs w:val="18"/>
                <w:lang w:val="es-ES" w:eastAsia="es-ES"/>
              </w:rPr>
            </w:pPr>
            <w:r w:rsidRPr="00707280">
              <w:rPr>
                <w:rFonts w:eastAsia="Times New Roman" w:cs="Times New Roman"/>
                <w:bCs/>
                <w:sz w:val="18"/>
                <w:szCs w:val="18"/>
                <w:lang w:val="es-ES" w:eastAsia="es-ES"/>
              </w:rPr>
              <w:t>Regional (nacional)</w:t>
            </w:r>
            <w:r w:rsidR="00254434" w:rsidRPr="00707280">
              <w:rPr>
                <w:rFonts w:eastAsia="Times New Roman" w:cs="Times New Roman"/>
                <w:bCs/>
                <w:sz w:val="18"/>
                <w:szCs w:val="18"/>
                <w:lang w:val="es-ES" w:eastAsia="es-ES"/>
              </w:rPr>
              <w:t xml:space="preserve">  </w:t>
            </w:r>
          </w:p>
        </w:tc>
      </w:tr>
      <w:tr w:rsidR="00254434" w:rsidRPr="00707280" w:rsidTr="00040A53">
        <w:trPr>
          <w:trHeight w:val="300"/>
        </w:trPr>
        <w:tc>
          <w:tcPr>
            <w:tcW w:w="2400" w:type="dxa"/>
            <w:gridSpan w:val="2"/>
            <w:shd w:val="clear" w:color="auto" w:fill="auto"/>
            <w:noWrap/>
          </w:tcPr>
          <w:p w:rsidR="00254434" w:rsidRPr="00707280" w:rsidRDefault="00254434" w:rsidP="00307273">
            <w:pPr>
              <w:spacing w:after="0" w:line="240" w:lineRule="auto"/>
              <w:jc w:val="left"/>
              <w:rPr>
                <w:rFonts w:eastAsia="Times New Roman" w:cs="Times New Roman"/>
                <w:b/>
                <w:bCs/>
                <w:color w:val="000000"/>
                <w:sz w:val="18"/>
                <w:szCs w:val="18"/>
                <w:lang w:val="es-ES" w:eastAsia="es-ES"/>
              </w:rPr>
            </w:pPr>
            <w:r w:rsidRPr="00707280">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254434" w:rsidRPr="00707280" w:rsidRDefault="00254434" w:rsidP="00307273">
            <w:pPr>
              <w:spacing w:after="0" w:line="240" w:lineRule="auto"/>
              <w:jc w:val="left"/>
              <w:rPr>
                <w:rFonts w:eastAsia="Times New Roman" w:cs="Times New Roman"/>
                <w:bCs/>
                <w:sz w:val="18"/>
                <w:szCs w:val="18"/>
                <w:lang w:val="es-ES" w:eastAsia="es-ES"/>
              </w:rPr>
            </w:pPr>
            <w:r w:rsidRPr="00707280">
              <w:rPr>
                <w:rFonts w:eastAsia="Times New Roman" w:cs="Times New Roman"/>
                <w:bCs/>
                <w:sz w:val="18"/>
                <w:szCs w:val="18"/>
                <w:lang w:val="es-ES" w:eastAsia="es-ES"/>
              </w:rPr>
              <w:t xml:space="preserve">Permanente </w:t>
            </w:r>
          </w:p>
        </w:tc>
      </w:tr>
      <w:tr w:rsidR="00254434" w:rsidRPr="00707280" w:rsidTr="00040A53">
        <w:trPr>
          <w:trHeight w:val="300"/>
        </w:trPr>
        <w:tc>
          <w:tcPr>
            <w:tcW w:w="2400" w:type="dxa"/>
            <w:gridSpan w:val="2"/>
            <w:shd w:val="clear" w:color="auto" w:fill="auto"/>
            <w:noWrap/>
          </w:tcPr>
          <w:p w:rsidR="00254434" w:rsidRPr="00707280" w:rsidRDefault="00254434" w:rsidP="00307273">
            <w:pPr>
              <w:spacing w:after="0" w:line="240" w:lineRule="auto"/>
              <w:jc w:val="left"/>
              <w:rPr>
                <w:rFonts w:eastAsia="Times New Roman" w:cs="Times New Roman"/>
                <w:b/>
                <w:bCs/>
                <w:color w:val="000000"/>
                <w:sz w:val="18"/>
                <w:szCs w:val="18"/>
                <w:lang w:val="es-ES" w:eastAsia="es-ES"/>
              </w:rPr>
            </w:pPr>
            <w:r w:rsidRPr="00707280">
              <w:rPr>
                <w:rFonts w:eastAsia="Times New Roman" w:cs="Times New Roman"/>
                <w:b/>
                <w:bCs/>
                <w:color w:val="000000"/>
                <w:sz w:val="18"/>
                <w:szCs w:val="18"/>
                <w:lang w:val="es-ES" w:eastAsia="es-ES"/>
              </w:rPr>
              <w:t xml:space="preserve">Monto Total de Inversión </w:t>
            </w:r>
            <w:r w:rsidRPr="00707280">
              <w:rPr>
                <w:rFonts w:eastAsia="Times New Roman" w:cs="Times New Roman"/>
                <w:bCs/>
                <w:color w:val="000000"/>
                <w:sz w:val="14"/>
                <w:szCs w:val="18"/>
                <w:lang w:val="es-ES" w:eastAsia="es-ES"/>
              </w:rPr>
              <w:t>Millones de $</w:t>
            </w:r>
          </w:p>
        </w:tc>
        <w:tc>
          <w:tcPr>
            <w:tcW w:w="6703" w:type="dxa"/>
            <w:gridSpan w:val="6"/>
            <w:shd w:val="clear" w:color="auto" w:fill="auto"/>
            <w:noWrap/>
          </w:tcPr>
          <w:p w:rsidR="00254434" w:rsidRPr="00707280" w:rsidRDefault="002E42D3" w:rsidP="00307273">
            <w:pPr>
              <w:spacing w:after="0" w:line="240" w:lineRule="auto"/>
              <w:jc w:val="left"/>
              <w:rPr>
                <w:rFonts w:eastAsia="Times New Roman" w:cs="Times New Roman"/>
                <w:bCs/>
                <w:color w:val="000000"/>
                <w:sz w:val="18"/>
                <w:szCs w:val="18"/>
                <w:lang w:val="es-ES" w:eastAsia="es-ES"/>
              </w:rPr>
            </w:pPr>
            <w:r w:rsidRPr="00707280">
              <w:rPr>
                <w:rFonts w:eastAsia="Times New Roman" w:cs="Times New Roman"/>
                <w:bCs/>
                <w:color w:val="000000"/>
                <w:sz w:val="18"/>
                <w:szCs w:val="18"/>
                <w:lang w:val="es-ES" w:eastAsia="es-ES"/>
              </w:rPr>
              <w:t xml:space="preserve">No aplica. </w:t>
            </w:r>
          </w:p>
        </w:tc>
      </w:tr>
      <w:tr w:rsidR="00254434" w:rsidRPr="00707280" w:rsidTr="00040A53">
        <w:trPr>
          <w:trHeight w:val="300"/>
        </w:trPr>
        <w:tc>
          <w:tcPr>
            <w:tcW w:w="9103" w:type="dxa"/>
            <w:gridSpan w:val="8"/>
            <w:shd w:val="clear" w:color="auto" w:fill="auto"/>
            <w:noWrap/>
            <w:vAlign w:val="center"/>
            <w:hideMark/>
          </w:tcPr>
          <w:p w:rsidR="00254434" w:rsidRPr="00707280" w:rsidRDefault="00254434" w:rsidP="00307273">
            <w:pPr>
              <w:spacing w:after="0" w:line="240" w:lineRule="auto"/>
              <w:jc w:val="left"/>
              <w:rPr>
                <w:rFonts w:eastAsia="Times New Roman" w:cs="Times New Roman"/>
                <w:b/>
                <w:bCs/>
                <w:color w:val="000000"/>
                <w:sz w:val="18"/>
                <w:szCs w:val="18"/>
                <w:lang w:val="es-ES" w:eastAsia="es-ES"/>
              </w:rPr>
            </w:pPr>
            <w:r w:rsidRPr="00707280">
              <w:rPr>
                <w:rFonts w:eastAsia="Times New Roman" w:cs="Times New Roman"/>
                <w:b/>
                <w:bCs/>
                <w:color w:val="000000"/>
                <w:sz w:val="18"/>
                <w:szCs w:val="18"/>
                <w:lang w:val="es-ES" w:eastAsia="es-ES"/>
              </w:rPr>
              <w:t>Descripción</w:t>
            </w:r>
          </w:p>
        </w:tc>
      </w:tr>
      <w:tr w:rsidR="00254434" w:rsidRPr="00707280" w:rsidTr="00040A53">
        <w:trPr>
          <w:trHeight w:val="586"/>
        </w:trPr>
        <w:tc>
          <w:tcPr>
            <w:tcW w:w="9103" w:type="dxa"/>
            <w:gridSpan w:val="8"/>
            <w:shd w:val="clear" w:color="auto" w:fill="auto"/>
            <w:vAlign w:val="center"/>
          </w:tcPr>
          <w:p w:rsidR="00254434" w:rsidRPr="00707280" w:rsidRDefault="00A345FB" w:rsidP="00307273">
            <w:pPr>
              <w:rPr>
                <w:rFonts w:eastAsia="Times New Roman"/>
                <w:sz w:val="18"/>
                <w:lang w:val="es-ES" w:eastAsia="es-ES"/>
              </w:rPr>
            </w:pPr>
            <w:r>
              <w:rPr>
                <w:rFonts w:eastAsia="Times New Roman"/>
                <w:sz w:val="18"/>
                <w:lang w:val="es-ES" w:eastAsia="es-ES"/>
              </w:rPr>
              <w:t xml:space="preserve">En esta línea se acoge lo propuesto dentro de las modificaciones del código de aguas, en el sentido de permitir a la Dirección General de Aguas solicitar apoyo a Carabineros de Chile para acceder a predios particulares. </w:t>
            </w:r>
          </w:p>
        </w:tc>
      </w:tr>
      <w:tr w:rsidR="00254434" w:rsidRPr="00707280" w:rsidTr="00040A53">
        <w:trPr>
          <w:trHeight w:val="586"/>
        </w:trPr>
        <w:tc>
          <w:tcPr>
            <w:tcW w:w="9103" w:type="dxa"/>
            <w:gridSpan w:val="8"/>
            <w:shd w:val="clear" w:color="auto" w:fill="auto"/>
            <w:vAlign w:val="center"/>
          </w:tcPr>
          <w:p w:rsidR="00254434" w:rsidRPr="00707280" w:rsidRDefault="00254434" w:rsidP="00307273">
            <w:pPr>
              <w:spacing w:after="0" w:line="240" w:lineRule="auto"/>
              <w:jc w:val="left"/>
              <w:rPr>
                <w:rFonts w:eastAsia="Times New Roman" w:cs="Times New Roman"/>
                <w:b/>
                <w:color w:val="000000"/>
                <w:sz w:val="18"/>
                <w:szCs w:val="18"/>
                <w:lang w:val="es-ES" w:eastAsia="es-ES"/>
              </w:rPr>
            </w:pPr>
            <w:r w:rsidRPr="00707280">
              <w:rPr>
                <w:rFonts w:eastAsia="Times New Roman" w:cs="Times New Roman"/>
                <w:b/>
                <w:color w:val="000000"/>
                <w:sz w:val="18"/>
                <w:szCs w:val="18"/>
                <w:lang w:val="es-ES" w:eastAsia="es-ES"/>
              </w:rPr>
              <w:t>Presupuesto</w:t>
            </w:r>
          </w:p>
        </w:tc>
      </w:tr>
      <w:tr w:rsidR="00254434" w:rsidRPr="00707280" w:rsidTr="00040A53">
        <w:trPr>
          <w:trHeight w:val="586"/>
        </w:trPr>
        <w:tc>
          <w:tcPr>
            <w:tcW w:w="9103" w:type="dxa"/>
            <w:gridSpan w:val="8"/>
            <w:shd w:val="clear" w:color="auto" w:fill="auto"/>
            <w:vAlign w:val="center"/>
          </w:tcPr>
          <w:p w:rsidR="00254434" w:rsidRPr="00707280" w:rsidRDefault="00780338" w:rsidP="00307273">
            <w:pPr>
              <w:spacing w:after="0" w:line="240" w:lineRule="auto"/>
              <w:jc w:val="left"/>
              <w:rPr>
                <w:rFonts w:eastAsia="Times New Roman" w:cs="Times New Roman"/>
                <w:color w:val="000000"/>
                <w:sz w:val="18"/>
                <w:szCs w:val="18"/>
                <w:lang w:val="es-ES" w:eastAsia="es-ES"/>
              </w:rPr>
            </w:pPr>
            <w:r w:rsidRPr="00707280">
              <w:rPr>
                <w:rFonts w:eastAsia="Times New Roman" w:cs="Times New Roman"/>
                <w:color w:val="000000"/>
                <w:sz w:val="18"/>
                <w:szCs w:val="18"/>
                <w:lang w:val="es-ES" w:eastAsia="es-ES"/>
              </w:rPr>
              <w:t xml:space="preserve">No aplica. </w:t>
            </w:r>
          </w:p>
        </w:tc>
      </w:tr>
      <w:tr w:rsidR="00A345FB" w:rsidRPr="009F2FC1" w:rsidTr="00040A53">
        <w:trPr>
          <w:gridAfter w:val="1"/>
          <w:wAfter w:w="14" w:type="dxa"/>
          <w:trHeight w:val="586"/>
        </w:trPr>
        <w:tc>
          <w:tcPr>
            <w:tcW w:w="2317" w:type="dxa"/>
            <w:shd w:val="clear" w:color="auto" w:fill="auto"/>
            <w:vAlign w:val="center"/>
          </w:tcPr>
          <w:p w:rsidR="00A345FB" w:rsidRPr="009F2FC1" w:rsidRDefault="00A345FB"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A345FB" w:rsidRPr="009F2FC1" w:rsidRDefault="00A345FB"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0 </w:t>
            </w:r>
          </w:p>
        </w:tc>
        <w:tc>
          <w:tcPr>
            <w:tcW w:w="1794" w:type="dxa"/>
            <w:gridSpan w:val="2"/>
            <w:shd w:val="clear" w:color="auto" w:fill="auto"/>
            <w:vAlign w:val="center"/>
          </w:tcPr>
          <w:p w:rsidR="00A345FB" w:rsidRPr="009F2FC1" w:rsidRDefault="00A345FB"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A345FB" w:rsidRPr="009F2FC1" w:rsidRDefault="00A345FB"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No aplica  </w:t>
            </w:r>
          </w:p>
        </w:tc>
      </w:tr>
      <w:bookmarkEnd w:id="0"/>
    </w:tbl>
    <w:p w:rsidR="001D529D" w:rsidRPr="00707280" w:rsidRDefault="001D529D" w:rsidP="00FB2027">
      <w:pPr>
        <w:rPr>
          <w:highlight w:val="cyan"/>
          <w:lang w:eastAsia="es-ES"/>
        </w:rPr>
      </w:pPr>
    </w:p>
    <w:sectPr w:rsidR="001D529D" w:rsidRPr="00707280"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D7E" w:rsidRDefault="002F6D7E" w:rsidP="00C47A64">
      <w:r>
        <w:separator/>
      </w:r>
    </w:p>
    <w:p w:rsidR="002F6D7E" w:rsidRDefault="002F6D7E" w:rsidP="00C47A64"/>
  </w:endnote>
  <w:endnote w:type="continuationSeparator" w:id="0">
    <w:p w:rsidR="002F6D7E" w:rsidRDefault="002F6D7E" w:rsidP="00C47A64">
      <w:r>
        <w:continuationSeparator/>
      </w:r>
    </w:p>
    <w:p w:rsidR="002F6D7E" w:rsidRDefault="002F6D7E"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297" w:rsidRPr="00BE37F7" w:rsidRDefault="00800297" w:rsidP="00800297">
    <w:pPr>
      <w:pStyle w:val="EncabezadoPie"/>
      <w:pBdr>
        <w:top w:val="single" w:sz="4" w:space="11" w:color="auto"/>
      </w:pBdr>
    </w:pPr>
    <w:r w:rsidRPr="00BE37F7">
      <w:t xml:space="preserve">PLAN MAESTRO DE RECURSOS HÍDRICOS REGIÓN DEL MAULE   </w:t>
    </w:r>
  </w:p>
  <w:p w:rsidR="00800297" w:rsidRPr="00BE37F7" w:rsidRDefault="00800297" w:rsidP="00800297">
    <w:pPr>
      <w:pStyle w:val="EncabezadoPie"/>
    </w:pPr>
    <w:r w:rsidRPr="00BE37F7">
      <w:t>Etapa 4. Propuesta del Plan Regional</w:t>
    </w:r>
    <w:r w:rsidRPr="00BE37F7">
      <w:rPr>
        <w:rFonts w:ascii="Arial Narrow" w:hAnsi="Arial Narrow"/>
        <w:sz w:val="18"/>
        <w:szCs w:val="18"/>
      </w:rPr>
      <w:tab/>
    </w:r>
  </w:p>
  <w:p w:rsidR="00800297" w:rsidRDefault="00800297" w:rsidP="00800297">
    <w:pPr>
      <w:pStyle w:val="EncabezadoPie"/>
      <w:tabs>
        <w:tab w:val="right" w:pos="9072"/>
      </w:tabs>
    </w:pPr>
    <w:r>
      <w:t>FICHAS DE INICIATIVAS</w:t>
    </w:r>
  </w:p>
  <w:p w:rsidR="00172077" w:rsidRPr="00800297" w:rsidRDefault="00800297" w:rsidP="00800297">
    <w:pPr>
      <w:pStyle w:val="EncabezadoPie"/>
      <w:tabs>
        <w:tab w:val="right" w:pos="9072"/>
      </w:tabs>
      <w:jc w:val="right"/>
    </w:pPr>
    <w:r>
      <w:t xml:space="preserve">Página </w:t>
    </w:r>
    <w:r>
      <w:fldChar w:fldCharType="begin"/>
    </w:r>
    <w:r>
      <w:instrText>PAGE   \* MERGEFORMAT</w:instrText>
    </w:r>
    <w:r>
      <w:fldChar w:fldCharType="separate"/>
    </w:r>
    <w:r w:rsidR="00040A53" w:rsidRPr="00040A53">
      <w:rPr>
        <w:noProof/>
        <w:lang w:val="es-ES"/>
      </w:rPr>
      <w:t>2</w:t>
    </w:r>
    <w:r>
      <w:fldChar w:fldCharType="end"/>
    </w:r>
    <w:r>
      <w:t>/</w:t>
    </w:r>
    <w:fldSimple w:instr=" NUMPAGES   \* MERGEFORMAT ">
      <w:r w:rsidR="00040A53">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D7E" w:rsidRDefault="002F6D7E" w:rsidP="00C47A64">
      <w:r>
        <w:separator/>
      </w:r>
    </w:p>
    <w:p w:rsidR="002F6D7E" w:rsidRDefault="002F6D7E" w:rsidP="00C47A64"/>
  </w:footnote>
  <w:footnote w:type="continuationSeparator" w:id="0">
    <w:p w:rsidR="002F6D7E" w:rsidRDefault="002F6D7E" w:rsidP="00C47A64">
      <w:r>
        <w:continuationSeparator/>
      </w:r>
    </w:p>
    <w:p w:rsidR="002F6D7E" w:rsidRDefault="002F6D7E"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5A0DBA" w:rsidTr="00920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5A0DBA" w:rsidRDefault="005A0DBA"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pt;height:56.1pt" o:ole="">
                <v:imagedata r:id="rId1" o:title=""/>
              </v:shape>
              <o:OLEObject Type="Embed" ProgID="PBrush" ShapeID="_x0000_i1025" DrawAspect="Content" ObjectID="_1606321448" r:id="rId2"/>
            </w:object>
          </w:r>
        </w:p>
      </w:tc>
      <w:tc>
        <w:tcPr>
          <w:tcW w:w="7126" w:type="dxa"/>
          <w:shd w:val="clear" w:color="auto" w:fill="auto"/>
        </w:tcPr>
        <w:p w:rsidR="005A0DBA" w:rsidRPr="00B31517" w:rsidRDefault="005A0DB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5A0DBA" w:rsidRPr="00B31517" w:rsidRDefault="005A0DB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5A0DBA" w:rsidRDefault="005A0DB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5A0DBA" w:rsidRPr="00B31517" w:rsidRDefault="005A0DBA" w:rsidP="00A54186">
          <w:pPr>
            <w:pStyle w:val="EncabezadoPie"/>
            <w:cnfStyle w:val="100000000000" w:firstRow="1" w:lastRow="0" w:firstColumn="0" w:lastColumn="0" w:oddVBand="0" w:evenVBand="0" w:oddHBand="0" w:evenHBand="0" w:firstRowFirstColumn="0" w:firstRowLastColumn="0" w:lastRowFirstColumn="0" w:lastRowLastColumn="0"/>
          </w:pPr>
        </w:p>
        <w:p w:rsidR="005A0DBA" w:rsidRPr="00B31517" w:rsidRDefault="005A0DB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5A0DBA" w:rsidRDefault="005A0DBA"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7DD1E9C"/>
    <w:multiLevelType w:val="hybridMultilevel"/>
    <w:tmpl w:val="0C16ED4C"/>
    <w:lvl w:ilvl="0" w:tplc="45CE607C">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8D509D3"/>
    <w:multiLevelType w:val="hybridMultilevel"/>
    <w:tmpl w:val="20A0EC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4"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4"/>
  </w:num>
  <w:num w:numId="4">
    <w:abstractNumId w:val="10"/>
  </w:num>
  <w:num w:numId="5">
    <w:abstractNumId w:val="25"/>
  </w:num>
  <w:num w:numId="6">
    <w:abstractNumId w:val="23"/>
  </w:num>
  <w:num w:numId="7">
    <w:abstractNumId w:val="1"/>
  </w:num>
  <w:num w:numId="8">
    <w:abstractNumId w:val="0"/>
  </w:num>
  <w:num w:numId="9">
    <w:abstractNumId w:val="13"/>
  </w:num>
  <w:num w:numId="10">
    <w:abstractNumId w:val="20"/>
  </w:num>
  <w:num w:numId="11">
    <w:abstractNumId w:val="7"/>
  </w:num>
  <w:num w:numId="12">
    <w:abstractNumId w:val="18"/>
  </w:num>
  <w:num w:numId="13">
    <w:abstractNumId w:val="27"/>
  </w:num>
  <w:num w:numId="14">
    <w:abstractNumId w:val="14"/>
  </w:num>
  <w:num w:numId="15">
    <w:abstractNumId w:val="9"/>
  </w:num>
  <w:num w:numId="16">
    <w:abstractNumId w:val="29"/>
  </w:num>
  <w:num w:numId="17">
    <w:abstractNumId w:val="6"/>
  </w:num>
  <w:num w:numId="18">
    <w:abstractNumId w:val="30"/>
  </w:num>
  <w:num w:numId="19">
    <w:abstractNumId w:val="21"/>
  </w:num>
  <w:num w:numId="20">
    <w:abstractNumId w:val="26"/>
  </w:num>
  <w:num w:numId="21">
    <w:abstractNumId w:val="17"/>
  </w:num>
  <w:num w:numId="22">
    <w:abstractNumId w:val="17"/>
    <w:lvlOverride w:ilvl="0">
      <w:startOverride w:val="1"/>
    </w:lvlOverride>
  </w:num>
  <w:num w:numId="23">
    <w:abstractNumId w:val="15"/>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num>
  <w:num w:numId="31">
    <w:abstractNumId w:val="17"/>
    <w:lvlOverride w:ilvl="0">
      <w:startOverride w:val="1"/>
    </w:lvlOverride>
  </w:num>
  <w:num w:numId="32">
    <w:abstractNumId w:val="12"/>
  </w:num>
  <w:num w:numId="33">
    <w:abstractNumId w:val="16"/>
  </w:num>
  <w:num w:numId="34">
    <w:abstractNumId w:val="2"/>
  </w:num>
  <w:num w:numId="35">
    <w:abstractNumId w:val="19"/>
  </w:num>
  <w:num w:numId="36">
    <w:abstractNumId w:val="28"/>
  </w:num>
  <w:num w:numId="37">
    <w:abstractNumId w:val="8"/>
  </w:num>
  <w:num w:numId="38">
    <w:abstractNumId w:val="22"/>
  </w:num>
  <w:num w:numId="39">
    <w:abstractNumId w:val="17"/>
    <w:lvlOverride w:ilvl="0">
      <w:startOverride w:val="1"/>
    </w:lvlOverride>
  </w:num>
  <w:num w:numId="40">
    <w:abstractNumId w:val="9"/>
  </w:num>
  <w:num w:numId="41">
    <w:abstractNumId w:val="5"/>
  </w:num>
  <w:num w:numId="42">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0A53"/>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0EA6"/>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1F48"/>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434"/>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E42D3"/>
    <w:rsid w:val="002F1856"/>
    <w:rsid w:val="002F2434"/>
    <w:rsid w:val="002F2D53"/>
    <w:rsid w:val="002F5C3C"/>
    <w:rsid w:val="002F640E"/>
    <w:rsid w:val="002F6D7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2473"/>
    <w:rsid w:val="003B3486"/>
    <w:rsid w:val="003B3675"/>
    <w:rsid w:val="003B5FCF"/>
    <w:rsid w:val="003B601A"/>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60"/>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3575"/>
    <w:rsid w:val="0058471E"/>
    <w:rsid w:val="00586D64"/>
    <w:rsid w:val="005919CA"/>
    <w:rsid w:val="00596C43"/>
    <w:rsid w:val="00597CF6"/>
    <w:rsid w:val="005A0DBA"/>
    <w:rsid w:val="005A1919"/>
    <w:rsid w:val="005A5C84"/>
    <w:rsid w:val="005A6136"/>
    <w:rsid w:val="005A7721"/>
    <w:rsid w:val="005B082D"/>
    <w:rsid w:val="005B1D06"/>
    <w:rsid w:val="005B2CBD"/>
    <w:rsid w:val="005B531D"/>
    <w:rsid w:val="005C241A"/>
    <w:rsid w:val="005C6768"/>
    <w:rsid w:val="005C6B6A"/>
    <w:rsid w:val="005C7A6A"/>
    <w:rsid w:val="005D13BC"/>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565C"/>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22BF"/>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280"/>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6A0"/>
    <w:rsid w:val="00762712"/>
    <w:rsid w:val="0076298A"/>
    <w:rsid w:val="00762A70"/>
    <w:rsid w:val="00763C4F"/>
    <w:rsid w:val="00764616"/>
    <w:rsid w:val="00764DE4"/>
    <w:rsid w:val="00765273"/>
    <w:rsid w:val="00765A1F"/>
    <w:rsid w:val="00765F79"/>
    <w:rsid w:val="007709B7"/>
    <w:rsid w:val="00770C70"/>
    <w:rsid w:val="00774069"/>
    <w:rsid w:val="00774646"/>
    <w:rsid w:val="00774A10"/>
    <w:rsid w:val="00780338"/>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52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297"/>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21FC"/>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1144"/>
    <w:rsid w:val="00A33EDE"/>
    <w:rsid w:val="00A345FB"/>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5BC5"/>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00A"/>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2FA4"/>
    <w:rsid w:val="00AC4F22"/>
    <w:rsid w:val="00AC5719"/>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795"/>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C03"/>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5D60"/>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26EE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953B7"/>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3EFB"/>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F71F0-9F70-4ADA-95B2-CBB7E1CE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290</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8</cp:revision>
  <cp:lastPrinted>2017-09-22T12:45:00Z</cp:lastPrinted>
  <dcterms:created xsi:type="dcterms:W3CDTF">2017-11-20T12:06:00Z</dcterms:created>
  <dcterms:modified xsi:type="dcterms:W3CDTF">2018-12-14T22:36:00Z</dcterms:modified>
</cp:coreProperties>
</file>