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9F" w:rsidRPr="00370F16" w:rsidRDefault="00A62954" w:rsidP="00370F16">
      <w:pPr>
        <w:jc w:val="center"/>
        <w:rPr>
          <w:rFonts w:ascii="Arial Black" w:hAnsi="Arial Black"/>
          <w:b/>
          <w:color w:val="FF0000"/>
          <w:sz w:val="36"/>
          <w:szCs w:val="36"/>
          <w:u w:val="single"/>
        </w:rPr>
      </w:pPr>
      <w:r w:rsidRPr="00370F16">
        <w:rPr>
          <w:rFonts w:ascii="Arial Black" w:hAnsi="Arial Black"/>
          <w:b/>
          <w:color w:val="FF0000"/>
          <w:sz w:val="36"/>
          <w:szCs w:val="36"/>
          <w:u w:val="single"/>
        </w:rPr>
        <w:t>Exercise 3</w:t>
      </w:r>
    </w:p>
    <w:p w:rsidR="00A62954" w:rsidRDefault="00A62954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370F16">
        <w:rPr>
          <w:rFonts w:ascii="Times New Roman" w:hAnsi="Times New Roman" w:cs="Times New Roman"/>
          <w:color w:val="5B9BD5" w:themeColor="accent1"/>
          <w:sz w:val="32"/>
          <w:szCs w:val="32"/>
        </w:rPr>
        <w:t>Considering the scenario of newborn management system UML diagram add class diagrams and necessary methods.</w:t>
      </w:r>
    </w:p>
    <w:tbl>
      <w:tblPr>
        <w:tblStyle w:val="TableGrid"/>
        <w:tblpPr w:leftFromText="180" w:rightFromText="180" w:vertAnchor="page" w:horzAnchor="page" w:tblpX="2326" w:tblpY="3556"/>
        <w:tblW w:w="0" w:type="auto"/>
        <w:tblLook w:val="04A0" w:firstRow="1" w:lastRow="0" w:firstColumn="1" w:lastColumn="0" w:noHBand="0" w:noVBand="1"/>
      </w:tblPr>
      <w:tblGrid>
        <w:gridCol w:w="6651"/>
      </w:tblGrid>
      <w:tr w:rsidR="00F378DE" w:rsidTr="00F378DE">
        <w:trPr>
          <w:trHeight w:val="628"/>
        </w:trPr>
        <w:tc>
          <w:tcPr>
            <w:tcW w:w="6651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Baby</w:t>
            </w:r>
          </w:p>
        </w:tc>
      </w:tr>
      <w:tr w:rsidR="00F378DE" w:rsidTr="00F378DE">
        <w:trPr>
          <w:trHeight w:val="592"/>
        </w:trPr>
        <w:tc>
          <w:tcPr>
            <w:tcW w:w="6651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F378DE" w:rsidTr="00F378DE">
        <w:trPr>
          <w:trHeight w:val="592"/>
        </w:trPr>
        <w:tc>
          <w:tcPr>
            <w:tcW w:w="6651" w:type="dxa"/>
          </w:tcPr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name()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-status()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-weight()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-get gender()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-set date()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378DE" w:rsidRDefault="00F378DE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2146" w:tblpY="9286"/>
        <w:tblW w:w="0" w:type="auto"/>
        <w:tblLook w:val="04A0" w:firstRow="1" w:lastRow="0" w:firstColumn="1" w:lastColumn="0" w:noHBand="0" w:noVBand="1"/>
      </w:tblPr>
      <w:tblGrid>
        <w:gridCol w:w="6651"/>
      </w:tblGrid>
      <w:tr w:rsidR="00F378DE" w:rsidTr="00F378DE">
        <w:trPr>
          <w:trHeight w:val="395"/>
        </w:trPr>
        <w:tc>
          <w:tcPr>
            <w:tcW w:w="6651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  <w:t>Parent</w:t>
            </w:r>
          </w:p>
        </w:tc>
      </w:tr>
      <w:tr w:rsidR="00F378DE" w:rsidTr="00F378DE">
        <w:trPr>
          <w:trHeight w:val="373"/>
        </w:trPr>
        <w:tc>
          <w:tcPr>
            <w:tcW w:w="6651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378DE" w:rsidTr="00F378DE">
        <w:trPr>
          <w:trHeight w:val="373"/>
        </w:trPr>
        <w:tc>
          <w:tcPr>
            <w:tcW w:w="6651" w:type="dxa"/>
          </w:tcPr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name()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status()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address()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signature()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+set date()</w:t>
            </w:r>
          </w:p>
        </w:tc>
      </w:tr>
    </w:tbl>
    <w:p w:rsidR="00F378DE" w:rsidRDefault="00F378DE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2581" w:tblpY="-284"/>
        <w:tblOverlap w:val="never"/>
        <w:tblW w:w="0" w:type="auto"/>
        <w:tblLook w:val="04A0" w:firstRow="1" w:lastRow="0" w:firstColumn="1" w:lastColumn="0" w:noHBand="0" w:noVBand="1"/>
      </w:tblPr>
      <w:tblGrid>
        <w:gridCol w:w="6470"/>
      </w:tblGrid>
      <w:tr w:rsidR="00F378DE" w:rsidRPr="00A04894" w:rsidTr="00F378DE">
        <w:trPr>
          <w:trHeight w:val="645"/>
        </w:trPr>
        <w:tc>
          <w:tcPr>
            <w:tcW w:w="6470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lastRenderedPageBreak/>
              <w:t>Hospital</w:t>
            </w:r>
          </w:p>
        </w:tc>
      </w:tr>
      <w:tr w:rsidR="00F378DE" w:rsidRPr="00A04894" w:rsidTr="00F378DE">
        <w:trPr>
          <w:trHeight w:val="1912"/>
        </w:trPr>
        <w:tc>
          <w:tcPr>
            <w:tcW w:w="6470" w:type="dxa"/>
          </w:tcPr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Doctor’s name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Doctor’s signature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378DE" w:rsidRPr="00A04894" w:rsidTr="00F378DE">
        <w:trPr>
          <w:trHeight w:val="1912"/>
        </w:trPr>
        <w:tc>
          <w:tcPr>
            <w:tcW w:w="6470" w:type="dxa"/>
          </w:tcPr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hospital name()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hospital address()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Doctor’s name()</w:t>
            </w:r>
          </w:p>
          <w:p w:rsidR="00F378DE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+get Doctor’s signature()</w:t>
            </w:r>
          </w:p>
          <w:p w:rsidR="00F378DE" w:rsidRPr="00A04894" w:rsidRDefault="00F378DE" w:rsidP="00F378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+Set date()</w:t>
            </w:r>
          </w:p>
        </w:tc>
      </w:tr>
    </w:tbl>
    <w:p w:rsidR="00F378DE" w:rsidRPr="00370F16" w:rsidRDefault="00F378DE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sectPr w:rsidR="00F378DE" w:rsidRPr="00370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54"/>
    <w:rsid w:val="0034559F"/>
    <w:rsid w:val="00370F16"/>
    <w:rsid w:val="00A62954"/>
    <w:rsid w:val="00F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C9981-9AD3-434D-A975-DB81C556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2024-02-20T08:45:00Z</dcterms:created>
  <dcterms:modified xsi:type="dcterms:W3CDTF">2024-02-20T19:08:00Z</dcterms:modified>
</cp:coreProperties>
</file>