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B6" w:rsidRPr="007D32A7" w:rsidRDefault="007D32A7">
      <w:pPr>
        <w:rPr>
          <w:b/>
        </w:rPr>
      </w:pPr>
      <w:r w:rsidRPr="007D32A7">
        <w:rPr>
          <w:b/>
        </w:rPr>
        <w:t xml:space="preserve">The Pandemic had cast a shadow of uncertainty over businesses worldwide, severely </w:t>
      </w:r>
      <w:proofErr w:type="gramStart"/>
      <w:r w:rsidRPr="007D32A7">
        <w:rPr>
          <w:b/>
        </w:rPr>
        <w:t>impacting</w:t>
      </w:r>
      <w:proofErr w:type="gramEnd"/>
      <w:r w:rsidRPr="007D32A7">
        <w:rPr>
          <w:b/>
        </w:rPr>
        <w:t xml:space="preserve"> their ability to meet loan repayment obligations. With lockdowns, reduced consumer demand, and supply chain disruptions, many businesses have experienced a significant drop in revenue. As a result, meeting their financial commitments, including loan repayments, has become an uphill battle. Banks and financial institutions, understanding the dire circumstances, have implemented temporary relief programs and loan forbearance options.</w:t>
      </w:r>
    </w:p>
    <w:p w:rsidR="007D32A7" w:rsidRPr="007D32A7" w:rsidRDefault="007D32A7">
      <w:pPr>
        <w:rPr>
          <w:b/>
        </w:rPr>
      </w:pPr>
    </w:p>
    <w:p w:rsidR="007D32A7" w:rsidRPr="007D32A7" w:rsidRDefault="007D32A7">
      <w:pPr>
        <w:rPr>
          <w:b/>
        </w:rPr>
      </w:pPr>
      <w:r w:rsidRPr="007D32A7">
        <w:rPr>
          <w:b/>
        </w:rPr>
        <w:t xml:space="preserve">Considering the pandemic situation, I have created a calculator that helps loan officers make interest discounts according to the rules. This task </w:t>
      </w:r>
      <w:proofErr w:type="gramStart"/>
      <w:r w:rsidRPr="007D32A7">
        <w:rPr>
          <w:b/>
        </w:rPr>
        <w:t>was sent</w:t>
      </w:r>
      <w:proofErr w:type="gramEnd"/>
      <w:r w:rsidRPr="007D32A7">
        <w:rPr>
          <w:b/>
        </w:rPr>
        <w:t xml:space="preserve"> to the IT team, but the team requested at least a week to create the app. I managed to create it in just one day using Excel. I chose Excel specifically because loan officers were familiar with it, making it easy for them to understand and use.</w:t>
      </w:r>
    </w:p>
    <w:p w:rsidR="007D32A7" w:rsidRDefault="007D32A7"/>
    <w:p w:rsidR="007D32A7" w:rsidRDefault="007D32A7">
      <w:r>
        <w:t>Have to consider:</w:t>
      </w:r>
    </w:p>
    <w:p w:rsidR="007D32A7" w:rsidRDefault="007D32A7" w:rsidP="007D32A7">
      <w:pPr>
        <w:pStyle w:val="ListParagraph"/>
        <w:numPr>
          <w:ilvl w:val="0"/>
          <w:numId w:val="1"/>
        </w:numPr>
      </w:pPr>
      <w:r w:rsidRPr="007D32A7">
        <w:t xml:space="preserve">Schedule </w:t>
      </w:r>
      <w:proofErr w:type="gramStart"/>
      <w:r w:rsidRPr="007D32A7">
        <w:t>2</w:t>
      </w:r>
      <w:proofErr w:type="gramEnd"/>
      <w:r w:rsidRPr="007D32A7">
        <w:t xml:space="preserve"> sums Frozen Interest and Current Loan Balance and makes a new Loan offer with an interest rate discount.</w:t>
      </w:r>
    </w:p>
    <w:p w:rsidR="007D32A7" w:rsidRDefault="007D32A7" w:rsidP="007D32A7">
      <w:pPr>
        <w:pStyle w:val="ListParagraph"/>
        <w:numPr>
          <w:ilvl w:val="0"/>
          <w:numId w:val="1"/>
        </w:numPr>
      </w:pPr>
      <w:r w:rsidRPr="007D32A7">
        <w:t>The New Loan Monthly Payment cannot exceed the current loan payment amount. If you need to reduce the monthly payment, use Schedule 3.</w:t>
      </w:r>
    </w:p>
    <w:p w:rsidR="007D32A7" w:rsidRDefault="007D32A7" w:rsidP="007D32A7">
      <w:pPr>
        <w:pStyle w:val="ListParagraph"/>
        <w:numPr>
          <w:ilvl w:val="0"/>
          <w:numId w:val="1"/>
        </w:numPr>
      </w:pPr>
      <w:r w:rsidRPr="007D32A7">
        <w:t>The total interest payments for the New Loan cannot exceed the current loan's total interest payment, up to a 5% discount.</w:t>
      </w:r>
    </w:p>
    <w:p w:rsidR="007D32A7" w:rsidRDefault="007D32A7" w:rsidP="007D32A7">
      <w:pPr>
        <w:pStyle w:val="ListParagraph"/>
        <w:numPr>
          <w:ilvl w:val="0"/>
          <w:numId w:val="1"/>
        </w:numPr>
      </w:pPr>
      <w:r w:rsidRPr="007D32A7">
        <w:t>According to the start day, if the payment day falls on a weekend, the payment date will shift to the next workday, affecting both principal and interest payment amounts.</w:t>
      </w:r>
    </w:p>
    <w:p w:rsidR="007D32A7" w:rsidRDefault="007D32A7" w:rsidP="007D32A7">
      <w:pPr>
        <w:pStyle w:val="ListParagraph"/>
        <w:numPr>
          <w:ilvl w:val="0"/>
          <w:numId w:val="1"/>
        </w:numPr>
      </w:pPr>
      <w:r w:rsidRPr="007D32A7">
        <w:t>In Schedule 3, you can reduce the monthly payment, freeze interest, or add a grace period for a maximum of three months.</w:t>
      </w:r>
    </w:p>
    <w:p w:rsidR="001271A9" w:rsidRDefault="001271A9" w:rsidP="001271A9"/>
    <w:p w:rsidR="001271A9" w:rsidRDefault="001271A9" w:rsidP="001271A9">
      <w:r w:rsidRPr="001271A9">
        <w:t>I have added a restriction that allows loan officers to edit only the cells with green font.</w:t>
      </w:r>
      <w:bookmarkStart w:id="0" w:name="_GoBack"/>
      <w:bookmarkEnd w:id="0"/>
    </w:p>
    <w:sectPr w:rsidR="0012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D6B64"/>
    <w:multiLevelType w:val="hybridMultilevel"/>
    <w:tmpl w:val="3E78D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B7"/>
    <w:rsid w:val="000C7EB6"/>
    <w:rsid w:val="001271A9"/>
    <w:rsid w:val="006909B7"/>
    <w:rsid w:val="007D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4DD0"/>
  <w15:chartTrackingRefBased/>
  <w15:docId w15:val="{0EDF5510-D3CA-4E6F-976E-CF107267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Imanov Omar Jamshid</dc:creator>
  <cp:keywords/>
  <dc:description/>
  <cp:lastModifiedBy>Imanov Omar Jamshid</cp:lastModifiedBy>
  <cp:revision>3</cp:revision>
  <dcterms:created xsi:type="dcterms:W3CDTF">2023-12-23T04:13:00Z</dcterms:created>
  <dcterms:modified xsi:type="dcterms:W3CDTF">2023-12-23T04:23:00Z</dcterms:modified>
</cp:coreProperties>
</file>