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BDE" w:rsidRDefault="002C510B">
      <w:r>
        <w:t>Question #7: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</w:rPr>
        <w:t>"WARM"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//taking two string //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str2 = </w:t>
      </w:r>
      <w:r>
        <w:rPr>
          <w:rFonts w:ascii="Consolas" w:hAnsi="Consolas" w:cs="Consolas"/>
          <w:color w:val="A31515"/>
          <w:sz w:val="19"/>
          <w:szCs w:val="19"/>
        </w:rPr>
        <w:t>"COLD"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= str1;</w:t>
      </w:r>
      <w:r>
        <w:rPr>
          <w:rFonts w:ascii="Consolas" w:hAnsi="Consolas" w:cs="Consolas"/>
          <w:color w:val="008000"/>
          <w:sz w:val="19"/>
          <w:szCs w:val="19"/>
        </w:rPr>
        <w:t>//swapping these variables//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str2;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//displaying//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C510B" w:rsidRDefault="002C510B" w:rsidP="002C51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10B" w:rsidRDefault="002C510B" w:rsidP="002C51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2C510B" w:rsidRDefault="002C510B" w:rsidP="002C510B">
      <w:r w:rsidRPr="002C510B">
        <w:drawing>
          <wp:inline distT="0" distB="0" distL="0" distR="0" wp14:anchorId="74E7E02B" wp14:editId="7E8FC4B5">
            <wp:extent cx="2423370" cy="914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0B" w:rsidRDefault="002C510B" w:rsidP="002C510B">
      <w:pPr>
        <w:rPr>
          <w:sz w:val="40"/>
          <w:szCs w:val="40"/>
        </w:rPr>
      </w:pPr>
      <w:r w:rsidRPr="002C510B">
        <w:rPr>
          <w:sz w:val="40"/>
          <w:szCs w:val="40"/>
        </w:rPr>
        <w:t>2</w:t>
      </w:r>
      <w:r w:rsidRPr="002C510B">
        <w:rPr>
          <w:sz w:val="40"/>
          <w:szCs w:val="40"/>
          <w:vertAlign w:val="superscript"/>
        </w:rPr>
        <w:t>nd</w:t>
      </w:r>
      <w:r w:rsidRPr="002C510B">
        <w:rPr>
          <w:sz w:val="40"/>
          <w:szCs w:val="40"/>
        </w:rPr>
        <w:t xml:space="preserve"> Method :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</w:rPr>
        <w:t>"WARM"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//taking two string //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str2 = </w:t>
      </w:r>
      <w:r>
        <w:rPr>
          <w:rFonts w:ascii="Consolas" w:hAnsi="Consolas" w:cs="Consolas"/>
          <w:color w:val="A31515"/>
          <w:sz w:val="19"/>
          <w:szCs w:val="19"/>
        </w:rPr>
        <w:t>"COLD"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str1.swap(str2);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//displaying//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510B" w:rsidRDefault="002C510B" w:rsidP="002C5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C510B" w:rsidRDefault="002C510B" w:rsidP="002C51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10B" w:rsidRDefault="002C510B" w:rsidP="002C51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2C510B" w:rsidRDefault="002C510B" w:rsidP="002C510B">
      <w:pPr>
        <w:rPr>
          <w:sz w:val="40"/>
          <w:szCs w:val="40"/>
        </w:rPr>
      </w:pPr>
      <w:r w:rsidRPr="002C510B">
        <w:rPr>
          <w:sz w:val="40"/>
          <w:szCs w:val="40"/>
        </w:rPr>
        <w:drawing>
          <wp:inline distT="0" distB="0" distL="0" distR="0" wp14:anchorId="096638CB" wp14:editId="319D8922">
            <wp:extent cx="2423370" cy="914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BF" w:rsidRDefault="00A20FBF" w:rsidP="002C510B">
      <w:pPr>
        <w:rPr>
          <w:sz w:val="40"/>
          <w:szCs w:val="40"/>
        </w:rPr>
      </w:pPr>
    </w:p>
    <w:p w:rsidR="00A20FBF" w:rsidRDefault="00A20FBF" w:rsidP="002C510B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#8:</w:t>
      </w:r>
    </w:p>
    <w:p w:rsidR="00A20FBF" w:rsidRPr="002C510B" w:rsidRDefault="00A20FBF" w:rsidP="002C510B">
      <w:pPr>
        <w:rPr>
          <w:sz w:val="40"/>
          <w:szCs w:val="40"/>
        </w:rPr>
      </w:pPr>
      <w:bookmarkStart w:id="0" w:name="_GoBack"/>
      <w:bookmarkEnd w:id="0"/>
    </w:p>
    <w:p w:rsidR="002C510B" w:rsidRDefault="002C510B" w:rsidP="002C510B"/>
    <w:sectPr w:rsidR="002C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10B"/>
    <w:rsid w:val="002C510B"/>
    <w:rsid w:val="00A20FBF"/>
    <w:rsid w:val="00C9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1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1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1</cp:revision>
  <dcterms:created xsi:type="dcterms:W3CDTF">2022-05-26T17:53:00Z</dcterms:created>
  <dcterms:modified xsi:type="dcterms:W3CDTF">2022-05-26T19:30:00Z</dcterms:modified>
</cp:coreProperties>
</file>