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65CE" w14:textId="77777777" w:rsidR="00F27FF6" w:rsidRPr="00052DC4" w:rsidRDefault="00F27FF6" w:rsidP="00052DC4">
      <w:pPr>
        <w:jc w:val="center"/>
        <w:rPr>
          <w:b/>
          <w:bCs/>
          <w:sz w:val="32"/>
          <w:szCs w:val="32"/>
        </w:rPr>
      </w:pPr>
      <w:r w:rsidRPr="00052DC4">
        <w:rPr>
          <w:b/>
          <w:bCs/>
          <w:sz w:val="32"/>
          <w:szCs w:val="32"/>
        </w:rPr>
        <w:t>Power BI Functional Requirements Document (FRD)</w:t>
      </w:r>
    </w:p>
    <w:p w14:paraId="5C8289E5" w14:textId="77777777" w:rsidR="00F27FF6" w:rsidRPr="00F27FF6" w:rsidRDefault="00F27FF6" w:rsidP="00F27FF6">
      <w:pPr>
        <w:rPr>
          <w:b/>
          <w:bCs/>
        </w:rPr>
      </w:pPr>
      <w:r w:rsidRPr="00F27FF6">
        <w:rPr>
          <w:b/>
          <w:bCs/>
        </w:rPr>
        <w:t>1. System Functional Design</w:t>
      </w:r>
    </w:p>
    <w:p w14:paraId="16F0EBFD" w14:textId="77777777" w:rsidR="00F27FF6" w:rsidRPr="00F27FF6" w:rsidRDefault="00F27FF6" w:rsidP="00F27FF6">
      <w:pPr>
        <w:numPr>
          <w:ilvl w:val="0"/>
          <w:numId w:val="1"/>
        </w:numPr>
      </w:pPr>
      <w:r w:rsidRPr="00F27FF6">
        <w:rPr>
          <w:b/>
          <w:bCs/>
        </w:rPr>
        <w:t>Architecture:</w:t>
      </w:r>
    </w:p>
    <w:p w14:paraId="3399FB90" w14:textId="77777777" w:rsidR="00F27FF6" w:rsidRPr="00F27FF6" w:rsidRDefault="00F27FF6" w:rsidP="00F27FF6">
      <w:pPr>
        <w:numPr>
          <w:ilvl w:val="1"/>
          <w:numId w:val="1"/>
        </w:numPr>
      </w:pPr>
      <w:r w:rsidRPr="00F27FF6">
        <w:rPr>
          <w:b/>
          <w:bCs/>
        </w:rPr>
        <w:t>Data Source Layer:</w:t>
      </w:r>
      <w:r w:rsidRPr="00F27FF6">
        <w:t xml:space="preserve"> SQL Server transactional database (</w:t>
      </w:r>
      <w:proofErr w:type="spellStart"/>
      <w:proofErr w:type="gramStart"/>
      <w:r w:rsidRPr="00F27FF6">
        <w:t>dbo.Transactions</w:t>
      </w:r>
      <w:proofErr w:type="spellEnd"/>
      <w:proofErr w:type="gramEnd"/>
      <w:r w:rsidRPr="00F27FF6">
        <w:t xml:space="preserve"> + normalized views).</w:t>
      </w:r>
    </w:p>
    <w:p w14:paraId="3554950F" w14:textId="3E631047" w:rsidR="00F27FF6" w:rsidRPr="00F27FF6" w:rsidRDefault="00F27FF6" w:rsidP="00F27FF6">
      <w:pPr>
        <w:numPr>
          <w:ilvl w:val="1"/>
          <w:numId w:val="1"/>
        </w:numPr>
      </w:pPr>
      <w:r w:rsidRPr="00F27FF6">
        <w:rPr>
          <w:b/>
          <w:bCs/>
        </w:rPr>
        <w:t>Integration Layer:</w:t>
      </w:r>
      <w:r w:rsidRPr="00F27FF6">
        <w:t xml:space="preserve"> </w:t>
      </w:r>
      <w:r w:rsidR="00762A5F" w:rsidRPr="00F27FF6">
        <w:t xml:space="preserve">SQL views </w:t>
      </w:r>
      <w:r w:rsidRPr="00F27FF6">
        <w:t>and</w:t>
      </w:r>
      <w:r w:rsidR="00762A5F" w:rsidRPr="00762A5F">
        <w:t xml:space="preserve"> </w:t>
      </w:r>
      <w:r w:rsidR="00762A5F" w:rsidRPr="00F27FF6">
        <w:t>Power Query transformations</w:t>
      </w:r>
      <w:r w:rsidR="00762A5F">
        <w:t>.</w:t>
      </w:r>
    </w:p>
    <w:p w14:paraId="08E740D0" w14:textId="1C35ECD5" w:rsidR="00F27FF6" w:rsidRPr="00F27FF6" w:rsidRDefault="00F27FF6" w:rsidP="00F27FF6">
      <w:pPr>
        <w:numPr>
          <w:ilvl w:val="1"/>
          <w:numId w:val="1"/>
        </w:numPr>
      </w:pPr>
      <w:r w:rsidRPr="00F27FF6">
        <w:rPr>
          <w:b/>
          <w:bCs/>
        </w:rPr>
        <w:t>Modelling Layer</w:t>
      </w:r>
      <w:r w:rsidR="00AC4E63">
        <w:rPr>
          <w:b/>
          <w:bCs/>
        </w:rPr>
        <w:t xml:space="preserve">: </w:t>
      </w:r>
      <w:r w:rsidRPr="00F27FF6">
        <w:t xml:space="preserve">Fact and dimension tables, DAX measures, field </w:t>
      </w:r>
      <w:r>
        <w:t xml:space="preserve">&amp; numeric </w:t>
      </w:r>
      <w:r w:rsidRPr="00F27FF6">
        <w:t>parameters.</w:t>
      </w:r>
    </w:p>
    <w:p w14:paraId="2AAE0F4E" w14:textId="76409BA4" w:rsidR="00F27FF6" w:rsidRDefault="00F27FF6" w:rsidP="0011584A">
      <w:pPr>
        <w:numPr>
          <w:ilvl w:val="1"/>
          <w:numId w:val="1"/>
        </w:numPr>
      </w:pPr>
      <w:r w:rsidRPr="00F27FF6">
        <w:rPr>
          <w:b/>
          <w:bCs/>
        </w:rPr>
        <w:t>Presentation Layer:</w:t>
      </w:r>
      <w:r w:rsidRPr="00F27FF6">
        <w:t xml:space="preserve"> Power BI dashboards with interactive visuals, filters, and KPI selectors.</w:t>
      </w:r>
    </w:p>
    <w:p w14:paraId="7739241C" w14:textId="77777777" w:rsidR="0011584A" w:rsidRPr="0011584A" w:rsidRDefault="0011584A" w:rsidP="001158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center"/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</w:pP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t>CSV Files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 xml:space="preserve">   ↓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>SQL Stored Procedures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 xml:space="preserve">   ↓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>Bronze Layer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 xml:space="preserve">   ↓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>Silver SQL Views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 xml:space="preserve">   ↓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>Power BI Semantic Model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 xml:space="preserve">   ↓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>DAX Measures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 xml:space="preserve">   ↓</w:t>
      </w:r>
      <w:r w:rsidRPr="0011584A">
        <w:rPr>
          <w:rFonts w:ascii="Courier New" w:eastAsia="Times New Roman" w:hAnsi="Courier New" w:cs="Courier New"/>
          <w:kern w:val="0"/>
          <w:lang w:eastAsia="en-IN" w:bidi="bn-IN"/>
          <w14:ligatures w14:val="none"/>
        </w:rPr>
        <w:br/>
        <w:t>Dashboard</w:t>
      </w:r>
    </w:p>
    <w:p w14:paraId="3AC3704D" w14:textId="77777777" w:rsidR="0011584A" w:rsidRPr="00F27FF6" w:rsidRDefault="0011584A" w:rsidP="0011584A">
      <w:pPr>
        <w:ind w:left="1440"/>
        <w:jc w:val="center"/>
      </w:pPr>
    </w:p>
    <w:p w14:paraId="728DEF76" w14:textId="77777777" w:rsidR="00F27FF6" w:rsidRPr="00F27FF6" w:rsidRDefault="00F27FF6" w:rsidP="00F27FF6">
      <w:pPr>
        <w:numPr>
          <w:ilvl w:val="0"/>
          <w:numId w:val="1"/>
        </w:numPr>
      </w:pPr>
      <w:r w:rsidRPr="00F27FF6">
        <w:rPr>
          <w:b/>
          <w:bCs/>
        </w:rPr>
        <w:t>Functional Features:</w:t>
      </w:r>
    </w:p>
    <w:p w14:paraId="4A2870B0" w14:textId="77777777" w:rsidR="00F27FF6" w:rsidRPr="00F27FF6" w:rsidRDefault="00F27FF6" w:rsidP="00F27FF6">
      <w:pPr>
        <w:numPr>
          <w:ilvl w:val="1"/>
          <w:numId w:val="1"/>
        </w:numPr>
      </w:pPr>
      <w:r w:rsidRPr="00F27FF6">
        <w:t>KPI selector (Revenue, Profit, Units, COGS).</w:t>
      </w:r>
    </w:p>
    <w:p w14:paraId="0C77DC4B" w14:textId="77777777" w:rsidR="00F27FF6" w:rsidRPr="00F27FF6" w:rsidRDefault="00F27FF6" w:rsidP="00F27FF6">
      <w:pPr>
        <w:numPr>
          <w:ilvl w:val="1"/>
          <w:numId w:val="1"/>
        </w:numPr>
      </w:pPr>
      <w:r w:rsidRPr="00F27FF6">
        <w:t>Ranking toggle (Top/Bottom performers).</w:t>
      </w:r>
    </w:p>
    <w:p w14:paraId="6D4AE03E" w14:textId="17C74EEE" w:rsidR="00F27FF6" w:rsidRPr="00F27FF6" w:rsidRDefault="00F27FF6" w:rsidP="00F27FF6">
      <w:pPr>
        <w:numPr>
          <w:ilvl w:val="1"/>
          <w:numId w:val="1"/>
        </w:numPr>
      </w:pPr>
      <w:r w:rsidRPr="00F27FF6">
        <w:t>Moving average control (user</w:t>
      </w:r>
      <w:r w:rsidRPr="00F27FF6">
        <w:noBreakHyphen/>
        <w:t>defined days, e.g., user</w:t>
      </w:r>
      <w:r w:rsidRPr="00F27FF6">
        <w:noBreakHyphen/>
        <w:t>defined days rolling average).</w:t>
      </w:r>
    </w:p>
    <w:p w14:paraId="6C8990CC" w14:textId="77777777" w:rsidR="00F27FF6" w:rsidRPr="00F27FF6" w:rsidRDefault="00F27FF6" w:rsidP="00F27FF6">
      <w:pPr>
        <w:numPr>
          <w:ilvl w:val="1"/>
          <w:numId w:val="1"/>
        </w:numPr>
      </w:pPr>
      <w:r w:rsidRPr="00F27FF6">
        <w:t>Filtering pane (Calendar, Product, Customer).</w:t>
      </w:r>
    </w:p>
    <w:p w14:paraId="2894ACB1" w14:textId="77777777" w:rsidR="00F27FF6" w:rsidRPr="00F27FF6" w:rsidRDefault="00F27FF6" w:rsidP="00F27FF6">
      <w:pPr>
        <w:numPr>
          <w:ilvl w:val="1"/>
          <w:numId w:val="1"/>
        </w:numPr>
      </w:pPr>
      <w:r w:rsidRPr="00F27FF6">
        <w:t>Export options (PDF/Excel).</w:t>
      </w:r>
    </w:p>
    <w:p w14:paraId="6AB1C4E9" w14:textId="77777777" w:rsidR="00F27FF6" w:rsidRPr="00F27FF6" w:rsidRDefault="00F27FF6" w:rsidP="00F27FF6">
      <w:pPr>
        <w:numPr>
          <w:ilvl w:val="1"/>
          <w:numId w:val="1"/>
        </w:numPr>
      </w:pPr>
      <w:r w:rsidRPr="00F27FF6">
        <w:t>Role</w:t>
      </w:r>
      <w:r w:rsidRPr="00F27FF6">
        <w:noBreakHyphen/>
        <w:t>based access for Executives, Analysts, Managers.</w:t>
      </w:r>
    </w:p>
    <w:p w14:paraId="40DC0AD7" w14:textId="77777777" w:rsidR="00F27FF6" w:rsidRPr="00F27FF6" w:rsidRDefault="00F27FF6" w:rsidP="00F27FF6">
      <w:pPr>
        <w:rPr>
          <w:b/>
          <w:bCs/>
        </w:rPr>
      </w:pPr>
      <w:r w:rsidRPr="00F27FF6">
        <w:rPr>
          <w:b/>
          <w:bCs/>
        </w:rPr>
        <w:t>2. ETL Functional Logic</w:t>
      </w:r>
    </w:p>
    <w:p w14:paraId="5498BF08" w14:textId="77777777" w:rsidR="00F27FF6" w:rsidRPr="00F27FF6" w:rsidRDefault="00F27FF6" w:rsidP="00F27FF6">
      <w:pPr>
        <w:numPr>
          <w:ilvl w:val="0"/>
          <w:numId w:val="2"/>
        </w:numPr>
      </w:pPr>
      <w:r w:rsidRPr="00F27FF6">
        <w:rPr>
          <w:b/>
          <w:bCs/>
        </w:rPr>
        <w:t>Extract:</w:t>
      </w:r>
    </w:p>
    <w:p w14:paraId="02E58973" w14:textId="77777777" w:rsidR="00F27FF6" w:rsidRPr="00F27FF6" w:rsidRDefault="00F27FF6" w:rsidP="00F27FF6">
      <w:pPr>
        <w:numPr>
          <w:ilvl w:val="1"/>
          <w:numId w:val="2"/>
        </w:numPr>
      </w:pPr>
      <w:r w:rsidRPr="00F27FF6">
        <w:t xml:space="preserve">Source: </w:t>
      </w:r>
      <w:proofErr w:type="spellStart"/>
      <w:proofErr w:type="gramStart"/>
      <w:r w:rsidRPr="00F27FF6">
        <w:t>dbo.Transactions</w:t>
      </w:r>
      <w:proofErr w:type="spellEnd"/>
      <w:proofErr w:type="gramEnd"/>
      <w:r w:rsidRPr="00F27FF6">
        <w:t>.</w:t>
      </w:r>
    </w:p>
    <w:p w14:paraId="3AD6B7B3" w14:textId="77777777" w:rsidR="00F27FF6" w:rsidRPr="00F27FF6" w:rsidRDefault="00F27FF6" w:rsidP="00F27FF6">
      <w:pPr>
        <w:numPr>
          <w:ilvl w:val="1"/>
          <w:numId w:val="2"/>
        </w:numPr>
      </w:pPr>
      <w:r w:rsidRPr="00F27FF6">
        <w:t>Views: Orders, Order Line Items, Customers, Products, Stores, Subcategory, Category.</w:t>
      </w:r>
    </w:p>
    <w:p w14:paraId="6684E074" w14:textId="77777777" w:rsidR="0011584A" w:rsidRDefault="00F27FF6" w:rsidP="00F27FF6">
      <w:pPr>
        <w:numPr>
          <w:ilvl w:val="1"/>
          <w:numId w:val="2"/>
        </w:numPr>
      </w:pPr>
      <w:r w:rsidRPr="00F27FF6">
        <w:t xml:space="preserve">Frequency: </w:t>
      </w:r>
      <w:r>
        <w:t>Not given</w:t>
      </w:r>
    </w:p>
    <w:p w14:paraId="5F5E8E94" w14:textId="77777777" w:rsidR="0011584A" w:rsidRDefault="0011584A" w:rsidP="0011584A"/>
    <w:p w14:paraId="50C39DE3" w14:textId="77777777" w:rsidR="0011584A" w:rsidRDefault="0011584A" w:rsidP="0011584A"/>
    <w:p w14:paraId="68DFDE01" w14:textId="77777777" w:rsidR="0011584A" w:rsidRDefault="0011584A" w:rsidP="0011584A"/>
    <w:p w14:paraId="5A522D56" w14:textId="7B8CEFFE" w:rsidR="00F27FF6" w:rsidRPr="00F27FF6" w:rsidRDefault="00F27FF6" w:rsidP="0011584A">
      <w:r>
        <w:t xml:space="preserve"> </w:t>
      </w:r>
    </w:p>
    <w:p w14:paraId="1DA22EE3" w14:textId="77777777" w:rsidR="00F27FF6" w:rsidRPr="00F27FF6" w:rsidRDefault="00F27FF6" w:rsidP="00F27FF6">
      <w:pPr>
        <w:numPr>
          <w:ilvl w:val="0"/>
          <w:numId w:val="2"/>
        </w:numPr>
      </w:pPr>
      <w:r w:rsidRPr="00F27FF6">
        <w:rPr>
          <w:b/>
          <w:bCs/>
        </w:rPr>
        <w:lastRenderedPageBreak/>
        <w:t>Transform:</w:t>
      </w:r>
    </w:p>
    <w:p w14:paraId="71ED6A7E" w14:textId="77777777" w:rsidR="00F27FF6" w:rsidRPr="00F27FF6" w:rsidRDefault="00F27FF6" w:rsidP="00F27FF6">
      <w:pPr>
        <w:numPr>
          <w:ilvl w:val="1"/>
          <w:numId w:val="2"/>
        </w:numPr>
      </w:pPr>
      <w:r w:rsidRPr="00F27FF6">
        <w:t>Clean duplicates, handle nulls.</w:t>
      </w:r>
    </w:p>
    <w:p w14:paraId="3C1B4E2C" w14:textId="77777777" w:rsidR="00F27FF6" w:rsidRPr="00F27FF6" w:rsidRDefault="00F27FF6" w:rsidP="00F27FF6">
      <w:pPr>
        <w:numPr>
          <w:ilvl w:val="1"/>
          <w:numId w:val="2"/>
        </w:numPr>
      </w:pPr>
      <w:r w:rsidRPr="00F27FF6">
        <w:t xml:space="preserve">Derive Age, </w:t>
      </w:r>
      <w:proofErr w:type="spellStart"/>
      <w:r w:rsidRPr="00F27FF6">
        <w:t>Age_Group</w:t>
      </w:r>
      <w:proofErr w:type="spellEnd"/>
      <w:r w:rsidRPr="00F27FF6">
        <w:t xml:space="preserve">, </w:t>
      </w:r>
      <w:proofErr w:type="spellStart"/>
      <w:r w:rsidRPr="00F27FF6">
        <w:t>Delivery_Status</w:t>
      </w:r>
      <w:proofErr w:type="spellEnd"/>
      <w:r w:rsidRPr="00F27FF6">
        <w:t xml:space="preserve">, </w:t>
      </w:r>
      <w:proofErr w:type="spellStart"/>
      <w:r w:rsidRPr="00F27FF6">
        <w:t>ProductSubcategoryID</w:t>
      </w:r>
      <w:proofErr w:type="spellEnd"/>
      <w:r w:rsidRPr="00F27FF6">
        <w:t xml:space="preserve"> cleanup.</w:t>
      </w:r>
    </w:p>
    <w:p w14:paraId="7E92C51F" w14:textId="77777777" w:rsidR="00F27FF6" w:rsidRPr="00F27FF6" w:rsidRDefault="00F27FF6" w:rsidP="00F27FF6">
      <w:pPr>
        <w:numPr>
          <w:ilvl w:val="1"/>
          <w:numId w:val="2"/>
        </w:numPr>
      </w:pPr>
      <w:r w:rsidRPr="00F27FF6">
        <w:t xml:space="preserve">Parameter tables: </w:t>
      </w:r>
      <w:proofErr w:type="spellStart"/>
      <w:r w:rsidRPr="00F27FF6">
        <w:t>ParameterMAIN</w:t>
      </w:r>
      <w:proofErr w:type="spellEnd"/>
      <w:r w:rsidRPr="00F27FF6">
        <w:t xml:space="preserve"> (KPI selector), </w:t>
      </w:r>
      <w:proofErr w:type="spellStart"/>
      <w:r w:rsidRPr="00F27FF6">
        <w:t>MovingAVG_DAYS</w:t>
      </w:r>
      <w:proofErr w:type="spellEnd"/>
      <w:r w:rsidRPr="00F27FF6">
        <w:t xml:space="preserve"> (rolling average), </w:t>
      </w:r>
      <w:proofErr w:type="spellStart"/>
      <w:r w:rsidRPr="00F27FF6">
        <w:t>Parameter_Geo</w:t>
      </w:r>
      <w:proofErr w:type="spellEnd"/>
      <w:r w:rsidRPr="00F27FF6">
        <w:t xml:space="preserve"> (geo filters).</w:t>
      </w:r>
    </w:p>
    <w:p w14:paraId="5FA13FFA" w14:textId="77777777" w:rsidR="00F27FF6" w:rsidRPr="00F27FF6" w:rsidRDefault="00F27FF6" w:rsidP="00F27FF6">
      <w:pPr>
        <w:numPr>
          <w:ilvl w:val="0"/>
          <w:numId w:val="2"/>
        </w:numPr>
      </w:pPr>
      <w:r w:rsidRPr="00F27FF6">
        <w:rPr>
          <w:b/>
          <w:bCs/>
        </w:rPr>
        <w:t>Load:</w:t>
      </w:r>
    </w:p>
    <w:p w14:paraId="482054A1" w14:textId="77777777" w:rsidR="00F27FF6" w:rsidRPr="00F27FF6" w:rsidRDefault="00F27FF6" w:rsidP="00F27FF6">
      <w:pPr>
        <w:numPr>
          <w:ilvl w:val="1"/>
          <w:numId w:val="2"/>
        </w:numPr>
      </w:pPr>
      <w:r w:rsidRPr="00F27FF6">
        <w:t xml:space="preserve">Fact: </w:t>
      </w:r>
      <w:proofErr w:type="spellStart"/>
      <w:r w:rsidRPr="00F27FF6">
        <w:t>FACT_Order_Line_Items</w:t>
      </w:r>
      <w:proofErr w:type="spellEnd"/>
      <w:r w:rsidRPr="00F27FF6">
        <w:t>.</w:t>
      </w:r>
    </w:p>
    <w:p w14:paraId="1B5B732A" w14:textId="77777777" w:rsidR="00F27FF6" w:rsidRPr="00F27FF6" w:rsidRDefault="00F27FF6" w:rsidP="00F27FF6">
      <w:pPr>
        <w:numPr>
          <w:ilvl w:val="1"/>
          <w:numId w:val="2"/>
        </w:numPr>
      </w:pPr>
      <w:r w:rsidRPr="00F27FF6">
        <w:t>Dimensions: Customers, Products, Stores, Orders, Calendar, Geo.</w:t>
      </w:r>
    </w:p>
    <w:p w14:paraId="1E5DE176" w14:textId="77777777" w:rsidR="00F27FF6" w:rsidRPr="00F27FF6" w:rsidRDefault="00F27FF6" w:rsidP="00F27FF6">
      <w:pPr>
        <w:numPr>
          <w:ilvl w:val="1"/>
          <w:numId w:val="2"/>
        </w:numPr>
      </w:pPr>
      <w:r w:rsidRPr="00F27FF6">
        <w:t xml:space="preserve">Bridge: </w:t>
      </w:r>
      <w:proofErr w:type="spellStart"/>
      <w:r w:rsidRPr="00F27FF6">
        <w:t>Store_Product_Relation</w:t>
      </w:r>
      <w:proofErr w:type="spellEnd"/>
      <w:r w:rsidRPr="00F27FF6">
        <w:t xml:space="preserve">, </w:t>
      </w:r>
      <w:proofErr w:type="spellStart"/>
      <w:r w:rsidRPr="00F27FF6">
        <w:t>Customer_Order_Distribution</w:t>
      </w:r>
      <w:proofErr w:type="spellEnd"/>
      <w:r w:rsidRPr="00F27FF6">
        <w:t>.</w:t>
      </w:r>
    </w:p>
    <w:p w14:paraId="129F1F1F" w14:textId="250B38BD" w:rsidR="00F27FF6" w:rsidRDefault="00F27FF6" w:rsidP="00F27FF6">
      <w:pPr>
        <w:numPr>
          <w:ilvl w:val="1"/>
          <w:numId w:val="2"/>
        </w:numPr>
      </w:pPr>
      <w:r w:rsidRPr="00F27FF6">
        <w:t>Validate relationships</w:t>
      </w:r>
      <w:r w:rsidR="00AC4E63">
        <w:t>.</w:t>
      </w:r>
    </w:p>
    <w:p w14:paraId="6AB74638" w14:textId="77777777" w:rsidR="00762A5F" w:rsidRPr="00F27FF6" w:rsidRDefault="00762A5F" w:rsidP="00F27FF6">
      <w:pPr>
        <w:ind w:left="1440"/>
      </w:pPr>
    </w:p>
    <w:p w14:paraId="7D79A506" w14:textId="77777777" w:rsidR="00F27FF6" w:rsidRPr="00F27FF6" w:rsidRDefault="00F27FF6" w:rsidP="00F27FF6">
      <w:pPr>
        <w:rPr>
          <w:b/>
          <w:bCs/>
        </w:rPr>
      </w:pPr>
      <w:r w:rsidRPr="00F27FF6">
        <w:rPr>
          <w:b/>
          <w:bCs/>
        </w:rPr>
        <w:t>3. Data Model Design</w:t>
      </w:r>
    </w:p>
    <w:p w14:paraId="3EBCE34C" w14:textId="77777777" w:rsidR="00F27FF6" w:rsidRPr="00F27FF6" w:rsidRDefault="00F27FF6" w:rsidP="00F27FF6">
      <w:pPr>
        <w:numPr>
          <w:ilvl w:val="0"/>
          <w:numId w:val="3"/>
        </w:numPr>
      </w:pPr>
      <w:r w:rsidRPr="00F27FF6">
        <w:rPr>
          <w:b/>
          <w:bCs/>
        </w:rPr>
        <w:t>Schema Type:</w:t>
      </w:r>
      <w:r w:rsidRPr="00F27FF6">
        <w:t xml:space="preserve"> Snowflake.</w:t>
      </w:r>
    </w:p>
    <w:p w14:paraId="6F68A7DC" w14:textId="77777777" w:rsidR="00F27FF6" w:rsidRPr="00F27FF6" w:rsidRDefault="00F27FF6" w:rsidP="00F27FF6">
      <w:pPr>
        <w:numPr>
          <w:ilvl w:val="0"/>
          <w:numId w:val="3"/>
        </w:numPr>
      </w:pPr>
      <w:r w:rsidRPr="00F27FF6">
        <w:rPr>
          <w:b/>
          <w:bCs/>
        </w:rPr>
        <w:t>Central Fact Table:</w:t>
      </w:r>
      <w:r w:rsidRPr="00F27FF6">
        <w:t xml:space="preserve"> </w:t>
      </w:r>
      <w:proofErr w:type="spellStart"/>
      <w:r w:rsidRPr="00F27FF6">
        <w:t>FACT_Order_Line_Items</w:t>
      </w:r>
      <w:proofErr w:type="spellEnd"/>
      <w:r w:rsidRPr="00F27FF6">
        <w:t>.</w:t>
      </w:r>
    </w:p>
    <w:p w14:paraId="1CFC872E" w14:textId="77777777" w:rsidR="00F27FF6" w:rsidRPr="00F27FF6" w:rsidRDefault="00F27FF6" w:rsidP="00F27FF6">
      <w:pPr>
        <w:numPr>
          <w:ilvl w:val="0"/>
          <w:numId w:val="3"/>
        </w:numPr>
      </w:pPr>
      <w:r w:rsidRPr="00F27FF6">
        <w:rPr>
          <w:b/>
          <w:bCs/>
        </w:rPr>
        <w:t>Dimensions:</w:t>
      </w:r>
    </w:p>
    <w:p w14:paraId="1EDAA4B0" w14:textId="77777777" w:rsidR="00F27FF6" w:rsidRPr="00F27FF6" w:rsidRDefault="00F27FF6" w:rsidP="00F27FF6">
      <w:pPr>
        <w:numPr>
          <w:ilvl w:val="1"/>
          <w:numId w:val="3"/>
        </w:numPr>
      </w:pPr>
      <w:r w:rsidRPr="00F27FF6">
        <w:t>Customers (demographics, location).</w:t>
      </w:r>
    </w:p>
    <w:p w14:paraId="44ECB786" w14:textId="77777777" w:rsidR="00F27FF6" w:rsidRPr="00F27FF6" w:rsidRDefault="00F27FF6" w:rsidP="00F27FF6">
      <w:pPr>
        <w:numPr>
          <w:ilvl w:val="1"/>
          <w:numId w:val="3"/>
        </w:numPr>
      </w:pPr>
      <w:r w:rsidRPr="00F27FF6">
        <w:t xml:space="preserve">Products (brand, </w:t>
      </w:r>
      <w:proofErr w:type="spellStart"/>
      <w:r w:rsidRPr="00F27FF6">
        <w:t>color</w:t>
      </w:r>
      <w:proofErr w:type="spellEnd"/>
      <w:r w:rsidRPr="00F27FF6">
        <w:t>, cost, price).</w:t>
      </w:r>
    </w:p>
    <w:p w14:paraId="48496360" w14:textId="77777777" w:rsidR="00F27FF6" w:rsidRPr="00F27FF6" w:rsidRDefault="00F27FF6" w:rsidP="00F27FF6">
      <w:pPr>
        <w:numPr>
          <w:ilvl w:val="1"/>
          <w:numId w:val="3"/>
        </w:numPr>
      </w:pPr>
      <w:r w:rsidRPr="00F27FF6">
        <w:t>Stores (type, size, location).</w:t>
      </w:r>
    </w:p>
    <w:p w14:paraId="42762F98" w14:textId="77777777" w:rsidR="00F27FF6" w:rsidRPr="00F27FF6" w:rsidRDefault="00F27FF6" w:rsidP="00F27FF6">
      <w:pPr>
        <w:numPr>
          <w:ilvl w:val="1"/>
          <w:numId w:val="3"/>
        </w:numPr>
      </w:pPr>
      <w:r w:rsidRPr="00F27FF6">
        <w:t>Orders (dates, delivery status, customer/store linkage).</w:t>
      </w:r>
    </w:p>
    <w:p w14:paraId="4B0CAC44" w14:textId="77777777" w:rsidR="00F27FF6" w:rsidRPr="00F27FF6" w:rsidRDefault="00F27FF6" w:rsidP="00F27FF6">
      <w:pPr>
        <w:numPr>
          <w:ilvl w:val="1"/>
          <w:numId w:val="3"/>
        </w:numPr>
      </w:pPr>
      <w:r w:rsidRPr="00F27FF6">
        <w:t>Calendar (Year, Month, Quarter, Week).</w:t>
      </w:r>
    </w:p>
    <w:p w14:paraId="586335C4" w14:textId="62E7AB00" w:rsidR="00762A5F" w:rsidRDefault="00F27FF6" w:rsidP="00762A5F">
      <w:pPr>
        <w:numPr>
          <w:ilvl w:val="1"/>
          <w:numId w:val="3"/>
        </w:numPr>
      </w:pPr>
      <w:r w:rsidRPr="00F27FF6">
        <w:t>Geo (City, State, Country, Continent).</w:t>
      </w:r>
    </w:p>
    <w:p w14:paraId="20DB379F" w14:textId="6614CB20" w:rsidR="00762A5F" w:rsidRPr="00F27FF6" w:rsidRDefault="00762A5F" w:rsidP="00762A5F">
      <w:pPr>
        <w:pStyle w:val="ListParagraph"/>
      </w:pPr>
      <w:r>
        <w:t>For more Details see “Dataset/Metadata/BI Table_Columns.csv &amp; BI_Table.csv”</w:t>
      </w:r>
    </w:p>
    <w:p w14:paraId="7952FB05" w14:textId="77777777" w:rsidR="00F27FF6" w:rsidRPr="00F27FF6" w:rsidRDefault="00F27FF6" w:rsidP="00F27FF6">
      <w:pPr>
        <w:numPr>
          <w:ilvl w:val="0"/>
          <w:numId w:val="3"/>
        </w:numPr>
      </w:pPr>
      <w:r w:rsidRPr="00F27FF6">
        <w:rPr>
          <w:b/>
          <w:bCs/>
        </w:rPr>
        <w:t>Bridge Tables:</w:t>
      </w:r>
    </w:p>
    <w:p w14:paraId="7F74E2CD" w14:textId="77777777" w:rsidR="00F27FF6" w:rsidRPr="00F27FF6" w:rsidRDefault="00F27FF6" w:rsidP="00F27FF6">
      <w:pPr>
        <w:numPr>
          <w:ilvl w:val="1"/>
          <w:numId w:val="3"/>
        </w:numPr>
      </w:pPr>
      <w:proofErr w:type="spellStart"/>
      <w:r w:rsidRPr="00F27FF6">
        <w:t>Store_Product_Relation</w:t>
      </w:r>
      <w:proofErr w:type="spellEnd"/>
      <w:r w:rsidRPr="00F27FF6">
        <w:t>.</w:t>
      </w:r>
    </w:p>
    <w:p w14:paraId="620D0F11" w14:textId="38FF4767" w:rsidR="00762A5F" w:rsidRPr="00F27FF6" w:rsidRDefault="00F27FF6" w:rsidP="00762A5F">
      <w:pPr>
        <w:numPr>
          <w:ilvl w:val="1"/>
          <w:numId w:val="3"/>
        </w:numPr>
      </w:pPr>
      <w:proofErr w:type="spellStart"/>
      <w:r w:rsidRPr="00F27FF6">
        <w:t>Customer_Order_Distribution</w:t>
      </w:r>
      <w:proofErr w:type="spellEnd"/>
      <w:r w:rsidRPr="00F27FF6">
        <w:t>.</w:t>
      </w:r>
    </w:p>
    <w:p w14:paraId="74007CB2" w14:textId="77777777" w:rsidR="00F27FF6" w:rsidRPr="00F27FF6" w:rsidRDefault="00F27FF6" w:rsidP="00F27FF6">
      <w:pPr>
        <w:numPr>
          <w:ilvl w:val="0"/>
          <w:numId w:val="3"/>
        </w:numPr>
      </w:pPr>
      <w:r w:rsidRPr="00F27FF6">
        <w:rPr>
          <w:b/>
          <w:bCs/>
        </w:rPr>
        <w:t>Relationships:</w:t>
      </w:r>
    </w:p>
    <w:p w14:paraId="51BC9D84" w14:textId="77777777" w:rsidR="00F27FF6" w:rsidRPr="00F27FF6" w:rsidRDefault="00F27FF6" w:rsidP="00F27FF6">
      <w:pPr>
        <w:numPr>
          <w:ilvl w:val="1"/>
          <w:numId w:val="3"/>
        </w:numPr>
      </w:pPr>
      <w:r w:rsidRPr="00F27FF6">
        <w:t>One</w:t>
      </w:r>
      <w:r w:rsidRPr="00F27FF6">
        <w:noBreakHyphen/>
        <w:t>to</w:t>
      </w:r>
      <w:r w:rsidRPr="00F27FF6">
        <w:noBreakHyphen/>
        <w:t>many between dimensions and fact.</w:t>
      </w:r>
    </w:p>
    <w:p w14:paraId="4BF3BDAC" w14:textId="1823C7FE" w:rsidR="00F27FF6" w:rsidRPr="00F27FF6" w:rsidRDefault="00F27FF6" w:rsidP="00F27FF6">
      <w:pPr>
        <w:numPr>
          <w:ilvl w:val="1"/>
          <w:numId w:val="3"/>
        </w:numPr>
      </w:pPr>
      <w:r w:rsidRPr="00F27FF6">
        <w:t xml:space="preserve">Calendar linked via </w:t>
      </w:r>
      <w:proofErr w:type="spellStart"/>
      <w:r w:rsidRPr="00F27FF6">
        <w:t>OrderDate</w:t>
      </w:r>
      <w:proofErr w:type="spellEnd"/>
      <w:r w:rsidRPr="00F27FF6">
        <w:t>/</w:t>
      </w:r>
      <w:proofErr w:type="spellStart"/>
      <w:r w:rsidRPr="00F27FF6">
        <w:t>DeliveryDate</w:t>
      </w:r>
      <w:proofErr w:type="spellEnd"/>
      <w:r>
        <w:t>,</w:t>
      </w:r>
      <w:r w:rsidR="00762A5F">
        <w:t xml:space="preserve"> </w:t>
      </w:r>
      <w:r>
        <w:t>first order date</w:t>
      </w:r>
      <w:r w:rsidR="00762A5F">
        <w:t>.</w:t>
      </w:r>
    </w:p>
    <w:p w14:paraId="60C05ED3" w14:textId="77777777" w:rsidR="00F27FF6" w:rsidRPr="00F27FF6" w:rsidRDefault="00F27FF6" w:rsidP="00F27FF6">
      <w:pPr>
        <w:numPr>
          <w:ilvl w:val="1"/>
          <w:numId w:val="3"/>
        </w:numPr>
      </w:pPr>
      <w:r w:rsidRPr="00F27FF6">
        <w:t>Customer linked to Geo.</w:t>
      </w:r>
    </w:p>
    <w:p w14:paraId="4F02C1B5" w14:textId="77777777" w:rsidR="00F27FF6" w:rsidRDefault="00F27FF6" w:rsidP="00F27FF6">
      <w:pPr>
        <w:numPr>
          <w:ilvl w:val="1"/>
          <w:numId w:val="3"/>
        </w:numPr>
      </w:pPr>
      <w:r w:rsidRPr="00F27FF6">
        <w:t>Product linked to Subcategory → Category.</w:t>
      </w:r>
    </w:p>
    <w:p w14:paraId="5D18A736" w14:textId="29C4B58E" w:rsidR="00762A5F" w:rsidRDefault="00762A5F" w:rsidP="00762A5F">
      <w:pPr>
        <w:ind w:firstLine="720"/>
      </w:pPr>
      <w:r>
        <w:t>For more Details see “Dataset/Metadata/BI Table relation.csv”</w:t>
      </w:r>
    </w:p>
    <w:p w14:paraId="2086C763" w14:textId="77777777" w:rsidR="0011584A" w:rsidRDefault="0011584A" w:rsidP="00762A5F">
      <w:pPr>
        <w:ind w:firstLine="720"/>
      </w:pPr>
    </w:p>
    <w:p w14:paraId="12A41183" w14:textId="77777777" w:rsidR="0011584A" w:rsidRPr="00F27FF6" w:rsidRDefault="0011584A" w:rsidP="00762A5F">
      <w:pPr>
        <w:ind w:firstLine="720"/>
      </w:pPr>
    </w:p>
    <w:p w14:paraId="37CE1CAA" w14:textId="77777777" w:rsidR="00F27FF6" w:rsidRPr="00F27FF6" w:rsidRDefault="00F27FF6" w:rsidP="00F27FF6">
      <w:pPr>
        <w:numPr>
          <w:ilvl w:val="0"/>
          <w:numId w:val="3"/>
        </w:numPr>
      </w:pPr>
      <w:r w:rsidRPr="00F27FF6">
        <w:rPr>
          <w:b/>
          <w:bCs/>
        </w:rPr>
        <w:lastRenderedPageBreak/>
        <w:t>Calculated Measures:</w:t>
      </w:r>
    </w:p>
    <w:p w14:paraId="792E6C69" w14:textId="77777777" w:rsidR="00F27FF6" w:rsidRPr="00F27FF6" w:rsidRDefault="00F27FF6" w:rsidP="00F27FF6">
      <w:pPr>
        <w:numPr>
          <w:ilvl w:val="1"/>
          <w:numId w:val="3"/>
        </w:numPr>
      </w:pPr>
      <w:r w:rsidRPr="00F27FF6">
        <w:t>Revenue, COGS, Profit, Profit %, Units Sold.</w:t>
      </w:r>
    </w:p>
    <w:p w14:paraId="0502035D" w14:textId="77777777" w:rsidR="00F27FF6" w:rsidRPr="00F27FF6" w:rsidRDefault="00F27FF6" w:rsidP="00F27FF6">
      <w:pPr>
        <w:numPr>
          <w:ilvl w:val="1"/>
          <w:numId w:val="3"/>
        </w:numPr>
      </w:pPr>
      <w:r w:rsidRPr="00F27FF6">
        <w:t>MOM %, YOY %, MTD, YTD, Rolling Average (user</w:t>
      </w:r>
      <w:r w:rsidRPr="00F27FF6">
        <w:noBreakHyphen/>
        <w:t>defined days).</w:t>
      </w:r>
    </w:p>
    <w:p w14:paraId="3947CD25" w14:textId="77777777" w:rsidR="00F27FF6" w:rsidRDefault="00F27FF6" w:rsidP="00F27FF6">
      <w:pPr>
        <w:numPr>
          <w:ilvl w:val="1"/>
          <w:numId w:val="3"/>
        </w:numPr>
      </w:pPr>
      <w:r w:rsidRPr="00F27FF6">
        <w:t>Retention Rate, Repeat Purchase Rate, Basket Size, SLA %, Delivery Days, Store Efficiency.</w:t>
      </w:r>
    </w:p>
    <w:p w14:paraId="3B354D60" w14:textId="683F6C37" w:rsidR="00762A5F" w:rsidRPr="00F27FF6" w:rsidRDefault="00762A5F" w:rsidP="00762A5F">
      <w:pPr>
        <w:pStyle w:val="ListParagraph"/>
      </w:pPr>
      <w:r>
        <w:t>For more Details see “Dataset/Metadata/BI_DAX_Measures.csv”</w:t>
      </w:r>
    </w:p>
    <w:p w14:paraId="1295CD6D" w14:textId="77777777" w:rsidR="00F27FF6" w:rsidRPr="00F27FF6" w:rsidRDefault="00F27FF6" w:rsidP="00F27FF6">
      <w:pPr>
        <w:rPr>
          <w:b/>
          <w:bCs/>
        </w:rPr>
      </w:pPr>
      <w:r w:rsidRPr="00F27FF6">
        <w:rPr>
          <w:b/>
          <w:bCs/>
        </w:rPr>
        <w:t>4. Power BI Functional Requirements</w:t>
      </w:r>
    </w:p>
    <w:tbl>
      <w:tblPr>
        <w:tblpPr w:leftFromText="180" w:rightFromText="180" w:vertAnchor="text" w:horzAnchor="margin" w:tblpXSpec="center" w:tblpY="82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852"/>
      </w:tblGrid>
      <w:tr w:rsidR="0011584A" w:rsidRPr="0011584A" w14:paraId="0EE6089D" w14:textId="77777777" w:rsidTr="001158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B75B3" w14:textId="404819FD" w:rsidR="0011584A" w:rsidRPr="0011584A" w:rsidRDefault="0011584A" w:rsidP="0011584A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11584A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48F0CAC" w14:textId="06D40ED8" w:rsidR="0011584A" w:rsidRPr="0011584A" w:rsidRDefault="0011584A" w:rsidP="0011584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  <w:r w:rsidRPr="0011584A">
              <w:rPr>
                <w:b/>
                <w:bCs/>
              </w:rPr>
              <w:t>Purpose</w:t>
            </w:r>
          </w:p>
        </w:tc>
      </w:tr>
      <w:tr w:rsidR="0011584A" w:rsidRPr="0011584A" w14:paraId="4718627A" w14:textId="77777777" w:rsidTr="0011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389E" w14:textId="77777777" w:rsidR="0011584A" w:rsidRPr="0011584A" w:rsidRDefault="0011584A" w:rsidP="0011584A">
            <w:pPr>
              <w:numPr>
                <w:ilvl w:val="0"/>
                <w:numId w:val="4"/>
              </w:numPr>
            </w:pPr>
            <w:r w:rsidRPr="0011584A">
              <w:t>Sales Overview</w:t>
            </w:r>
          </w:p>
        </w:tc>
        <w:tc>
          <w:tcPr>
            <w:tcW w:w="0" w:type="auto"/>
            <w:vAlign w:val="center"/>
            <w:hideMark/>
          </w:tcPr>
          <w:p w14:paraId="59B9C71C" w14:textId="77777777" w:rsidR="0011584A" w:rsidRPr="0011584A" w:rsidRDefault="0011584A" w:rsidP="0011584A">
            <w:r>
              <w:t xml:space="preserve">   </w:t>
            </w:r>
            <w:r>
              <w:sym w:font="Wingdings" w:char="F0E0"/>
            </w:r>
            <w:r>
              <w:t xml:space="preserve">       </w:t>
            </w:r>
            <w:r w:rsidRPr="0011584A">
              <w:t>Executive KPIs</w:t>
            </w:r>
          </w:p>
        </w:tc>
      </w:tr>
      <w:tr w:rsidR="0011584A" w:rsidRPr="0011584A" w14:paraId="11B635AF" w14:textId="77777777" w:rsidTr="0011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ABFA" w14:textId="77777777" w:rsidR="0011584A" w:rsidRPr="0011584A" w:rsidRDefault="0011584A" w:rsidP="0011584A">
            <w:pPr>
              <w:numPr>
                <w:ilvl w:val="0"/>
                <w:numId w:val="4"/>
              </w:numPr>
            </w:pPr>
            <w:r w:rsidRPr="0011584A">
              <w:t>Product Analysis</w:t>
            </w:r>
          </w:p>
        </w:tc>
        <w:tc>
          <w:tcPr>
            <w:tcW w:w="0" w:type="auto"/>
            <w:vAlign w:val="center"/>
            <w:hideMark/>
          </w:tcPr>
          <w:p w14:paraId="02805E81" w14:textId="77777777" w:rsidR="0011584A" w:rsidRPr="0011584A" w:rsidRDefault="0011584A" w:rsidP="0011584A">
            <w:r>
              <w:t xml:space="preserve">   </w:t>
            </w:r>
            <w:r>
              <w:sym w:font="Wingdings" w:char="F0E0"/>
            </w:r>
            <w:r>
              <w:t xml:space="preserve">       </w:t>
            </w:r>
            <w:r w:rsidRPr="0011584A">
              <w:t>Product profitability</w:t>
            </w:r>
          </w:p>
        </w:tc>
      </w:tr>
      <w:tr w:rsidR="0011584A" w:rsidRPr="0011584A" w14:paraId="0F4E4779" w14:textId="77777777" w:rsidTr="0011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449C" w14:textId="77777777" w:rsidR="0011584A" w:rsidRPr="0011584A" w:rsidRDefault="0011584A" w:rsidP="0011584A">
            <w:pPr>
              <w:numPr>
                <w:ilvl w:val="0"/>
                <w:numId w:val="4"/>
              </w:numPr>
            </w:pPr>
            <w:r w:rsidRPr="0011584A">
              <w:t>Customer Analysis</w:t>
            </w:r>
          </w:p>
        </w:tc>
        <w:tc>
          <w:tcPr>
            <w:tcW w:w="0" w:type="auto"/>
            <w:vAlign w:val="center"/>
            <w:hideMark/>
          </w:tcPr>
          <w:p w14:paraId="3AF2CA79" w14:textId="77777777" w:rsidR="0011584A" w:rsidRPr="0011584A" w:rsidRDefault="0011584A" w:rsidP="0011584A">
            <w:r>
              <w:t xml:space="preserve">   </w:t>
            </w:r>
            <w:r>
              <w:sym w:font="Wingdings" w:char="F0E0"/>
            </w:r>
            <w:r>
              <w:t xml:space="preserve">       </w:t>
            </w:r>
            <w:r w:rsidRPr="0011584A">
              <w:t xml:space="preserve">Customer </w:t>
            </w:r>
            <w:proofErr w:type="spellStart"/>
            <w:r w:rsidRPr="0011584A">
              <w:t>behavior</w:t>
            </w:r>
            <w:proofErr w:type="spellEnd"/>
          </w:p>
        </w:tc>
      </w:tr>
      <w:tr w:rsidR="0011584A" w:rsidRPr="0011584A" w14:paraId="644B1429" w14:textId="77777777" w:rsidTr="0011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9352" w14:textId="77777777" w:rsidR="0011584A" w:rsidRPr="0011584A" w:rsidRDefault="0011584A" w:rsidP="0011584A">
            <w:pPr>
              <w:numPr>
                <w:ilvl w:val="0"/>
                <w:numId w:val="4"/>
              </w:numPr>
            </w:pPr>
            <w:r w:rsidRPr="0011584A">
              <w:t>Store Analysis</w:t>
            </w:r>
          </w:p>
        </w:tc>
        <w:tc>
          <w:tcPr>
            <w:tcW w:w="0" w:type="auto"/>
            <w:vAlign w:val="center"/>
            <w:hideMark/>
          </w:tcPr>
          <w:p w14:paraId="4ED88AA1" w14:textId="77777777" w:rsidR="0011584A" w:rsidRPr="0011584A" w:rsidRDefault="0011584A" w:rsidP="0011584A">
            <w:r>
              <w:t xml:space="preserve">   </w:t>
            </w:r>
            <w:r>
              <w:sym w:font="Wingdings" w:char="F0E0"/>
            </w:r>
            <w:r>
              <w:t xml:space="preserve">       </w:t>
            </w:r>
            <w:r w:rsidRPr="0011584A">
              <w:t>Store efficiency</w:t>
            </w:r>
          </w:p>
        </w:tc>
      </w:tr>
      <w:tr w:rsidR="0011584A" w:rsidRPr="0011584A" w14:paraId="5B844323" w14:textId="77777777" w:rsidTr="00115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4249" w14:textId="77777777" w:rsidR="0011584A" w:rsidRPr="0011584A" w:rsidRDefault="0011584A" w:rsidP="0011584A">
            <w:pPr>
              <w:numPr>
                <w:ilvl w:val="0"/>
                <w:numId w:val="4"/>
              </w:numPr>
            </w:pPr>
            <w:r w:rsidRPr="0011584A">
              <w:t>Orders Analysis</w:t>
            </w:r>
          </w:p>
        </w:tc>
        <w:tc>
          <w:tcPr>
            <w:tcW w:w="0" w:type="auto"/>
            <w:vAlign w:val="center"/>
            <w:hideMark/>
          </w:tcPr>
          <w:p w14:paraId="5B68B8BE" w14:textId="77777777" w:rsidR="0011584A" w:rsidRPr="0011584A" w:rsidRDefault="0011584A" w:rsidP="0011584A">
            <w:r>
              <w:t xml:space="preserve">   </w:t>
            </w:r>
            <w:r>
              <w:sym w:font="Wingdings" w:char="F0E0"/>
            </w:r>
            <w:r>
              <w:t xml:space="preserve">       </w:t>
            </w:r>
            <w:r w:rsidRPr="0011584A">
              <w:t>Delivery &amp; SLA tracking</w:t>
            </w:r>
          </w:p>
        </w:tc>
      </w:tr>
    </w:tbl>
    <w:p w14:paraId="3A09FAC6" w14:textId="77777777" w:rsidR="0011584A" w:rsidRPr="00F27FF6" w:rsidRDefault="00F27FF6" w:rsidP="0011584A">
      <w:pPr>
        <w:numPr>
          <w:ilvl w:val="0"/>
          <w:numId w:val="4"/>
        </w:numPr>
      </w:pPr>
      <w:r w:rsidRPr="00F27FF6">
        <w:rPr>
          <w:b/>
          <w:bCs/>
        </w:rPr>
        <w:t>Dashboards:</w:t>
      </w:r>
      <w:r w:rsidRPr="00F27FF6">
        <w:t xml:space="preserve"> Sales Overview, Product Analysis, Customer Analysis, Purchase </w:t>
      </w:r>
      <w:r w:rsidR="00B542CE" w:rsidRPr="00F27FF6">
        <w:t>Behaviour</w:t>
      </w:r>
      <w:r w:rsidRPr="00F27FF6">
        <w:t>, Store Analysis, Orders Analysis.</w:t>
      </w:r>
      <w:r w:rsidR="0011584A">
        <w:br/>
      </w:r>
    </w:p>
    <w:p w14:paraId="17F67EEE" w14:textId="50B7E646" w:rsidR="00F27FF6" w:rsidRPr="00F27FF6" w:rsidRDefault="00F27FF6" w:rsidP="0011584A">
      <w:pPr>
        <w:ind w:left="720"/>
      </w:pPr>
    </w:p>
    <w:p w14:paraId="2C56EF68" w14:textId="77777777" w:rsidR="0011584A" w:rsidRPr="0011584A" w:rsidRDefault="0011584A" w:rsidP="0011584A">
      <w:pPr>
        <w:ind w:left="720"/>
      </w:pPr>
    </w:p>
    <w:p w14:paraId="588CDA90" w14:textId="77777777" w:rsidR="0011584A" w:rsidRPr="0011584A" w:rsidRDefault="0011584A" w:rsidP="0011584A">
      <w:pPr>
        <w:ind w:left="720"/>
      </w:pPr>
    </w:p>
    <w:p w14:paraId="3F856668" w14:textId="77777777" w:rsidR="0011584A" w:rsidRDefault="0011584A" w:rsidP="0011584A">
      <w:pPr>
        <w:ind w:left="720"/>
        <w:rPr>
          <w:b/>
          <w:bCs/>
        </w:rPr>
      </w:pPr>
    </w:p>
    <w:p w14:paraId="206EABEC" w14:textId="77777777" w:rsidR="0011584A" w:rsidRDefault="0011584A" w:rsidP="0011584A">
      <w:pPr>
        <w:ind w:left="720"/>
        <w:rPr>
          <w:b/>
          <w:bCs/>
        </w:rPr>
      </w:pPr>
    </w:p>
    <w:p w14:paraId="60FD3937" w14:textId="77777777" w:rsidR="0011584A" w:rsidRDefault="0011584A" w:rsidP="0011584A">
      <w:pPr>
        <w:ind w:left="720"/>
        <w:rPr>
          <w:b/>
          <w:bCs/>
        </w:rPr>
      </w:pPr>
    </w:p>
    <w:p w14:paraId="4E030FCB" w14:textId="77777777" w:rsidR="0011584A" w:rsidRDefault="0011584A" w:rsidP="0011584A">
      <w:pPr>
        <w:rPr>
          <w:b/>
          <w:bCs/>
        </w:rPr>
      </w:pPr>
    </w:p>
    <w:p w14:paraId="66702A01" w14:textId="6D18084B" w:rsidR="00F27FF6" w:rsidRPr="00F27FF6" w:rsidRDefault="00F27FF6" w:rsidP="0011584A">
      <w:pPr>
        <w:pStyle w:val="ListParagraph"/>
        <w:numPr>
          <w:ilvl w:val="0"/>
          <w:numId w:val="8"/>
        </w:numPr>
      </w:pPr>
      <w:r w:rsidRPr="0011584A">
        <w:rPr>
          <w:b/>
          <w:bCs/>
        </w:rPr>
        <w:t>Interactivity:</w:t>
      </w:r>
      <w:r w:rsidRPr="00F27FF6">
        <w:t xml:space="preserve"> KPI selector, ranking toggle, moving average control, filtering pane</w:t>
      </w:r>
      <w:r w:rsidR="00CE1EF0">
        <w:t xml:space="preserve">, Calendar </w:t>
      </w:r>
      <w:proofErr w:type="spellStart"/>
      <w:r w:rsidR="00CE1EF0">
        <w:t>drill_down</w:t>
      </w:r>
      <w:proofErr w:type="spellEnd"/>
    </w:p>
    <w:p w14:paraId="72C07574" w14:textId="77777777" w:rsidR="00F27FF6" w:rsidRPr="00F27FF6" w:rsidRDefault="00F27FF6" w:rsidP="00F27FF6">
      <w:pPr>
        <w:numPr>
          <w:ilvl w:val="0"/>
          <w:numId w:val="4"/>
        </w:numPr>
      </w:pPr>
      <w:r w:rsidRPr="00F27FF6">
        <w:rPr>
          <w:b/>
          <w:bCs/>
        </w:rPr>
        <w:t>Export:</w:t>
      </w:r>
      <w:r w:rsidRPr="00F27FF6">
        <w:t xml:space="preserve"> PDF/Excel.</w:t>
      </w:r>
    </w:p>
    <w:p w14:paraId="5C66CFDC" w14:textId="77777777" w:rsidR="00F27FF6" w:rsidRPr="00F27FF6" w:rsidRDefault="00F27FF6" w:rsidP="00F27FF6">
      <w:pPr>
        <w:numPr>
          <w:ilvl w:val="0"/>
          <w:numId w:val="4"/>
        </w:numPr>
      </w:pPr>
      <w:r w:rsidRPr="00F27FF6">
        <w:rPr>
          <w:b/>
          <w:bCs/>
        </w:rPr>
        <w:t>Performance:</w:t>
      </w:r>
      <w:r w:rsidRPr="00F27FF6">
        <w:t xml:space="preserve"> Dashboards load within 5 seconds under standard filters.</w:t>
      </w:r>
    </w:p>
    <w:p w14:paraId="4C2C0348" w14:textId="6EA20BDE" w:rsidR="00785EB1" w:rsidRDefault="00F27FF6" w:rsidP="00195AC8">
      <w:pPr>
        <w:numPr>
          <w:ilvl w:val="0"/>
          <w:numId w:val="4"/>
        </w:numPr>
      </w:pPr>
      <w:r w:rsidRPr="00F27FF6">
        <w:rPr>
          <w:b/>
          <w:bCs/>
        </w:rPr>
        <w:t>Usability:</w:t>
      </w:r>
      <w:r w:rsidRPr="00F27FF6">
        <w:t xml:space="preserve"> Consistent design, responsive layou</w:t>
      </w:r>
      <w:r w:rsidR="00195AC8">
        <w:t>t</w:t>
      </w:r>
    </w:p>
    <w:sectPr w:rsidR="00785EB1" w:rsidSect="00F27FF6">
      <w:pgSz w:w="11906" w:h="16838" w:code="9"/>
      <w:pgMar w:top="1440" w:right="1440" w:bottom="454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146B" w14:textId="77777777" w:rsidR="004E0871" w:rsidRDefault="004E0871" w:rsidP="00F27FF6">
      <w:pPr>
        <w:spacing w:after="0" w:line="240" w:lineRule="auto"/>
      </w:pPr>
      <w:r>
        <w:separator/>
      </w:r>
    </w:p>
  </w:endnote>
  <w:endnote w:type="continuationSeparator" w:id="0">
    <w:p w14:paraId="5B368EA8" w14:textId="77777777" w:rsidR="004E0871" w:rsidRDefault="004E0871" w:rsidP="00F27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B2B49" w14:textId="77777777" w:rsidR="004E0871" w:rsidRDefault="004E0871" w:rsidP="00F27FF6">
      <w:pPr>
        <w:spacing w:after="0" w:line="240" w:lineRule="auto"/>
      </w:pPr>
      <w:r>
        <w:separator/>
      </w:r>
    </w:p>
  </w:footnote>
  <w:footnote w:type="continuationSeparator" w:id="0">
    <w:p w14:paraId="10363D58" w14:textId="77777777" w:rsidR="004E0871" w:rsidRDefault="004E0871" w:rsidP="00F27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76C"/>
    <w:multiLevelType w:val="hybridMultilevel"/>
    <w:tmpl w:val="5E72D3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DD6C2F"/>
    <w:multiLevelType w:val="multilevel"/>
    <w:tmpl w:val="2CC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C1B14"/>
    <w:multiLevelType w:val="hybridMultilevel"/>
    <w:tmpl w:val="F3861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67EA1"/>
    <w:multiLevelType w:val="hybridMultilevel"/>
    <w:tmpl w:val="87E02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86AD9"/>
    <w:multiLevelType w:val="multilevel"/>
    <w:tmpl w:val="A4E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B4DBA"/>
    <w:multiLevelType w:val="multilevel"/>
    <w:tmpl w:val="403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45C49"/>
    <w:multiLevelType w:val="multilevel"/>
    <w:tmpl w:val="1FE4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4"/>
      <w:numFmt w:val="bullet"/>
      <w:lvlText w:val="&gt;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9236D"/>
    <w:multiLevelType w:val="multilevel"/>
    <w:tmpl w:val="9FBC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D7A4F"/>
    <w:multiLevelType w:val="multilevel"/>
    <w:tmpl w:val="18B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644830">
    <w:abstractNumId w:val="8"/>
  </w:num>
  <w:num w:numId="2" w16cid:durableId="492726563">
    <w:abstractNumId w:val="4"/>
  </w:num>
  <w:num w:numId="3" w16cid:durableId="51389915">
    <w:abstractNumId w:val="1"/>
  </w:num>
  <w:num w:numId="4" w16cid:durableId="1027683090">
    <w:abstractNumId w:val="6"/>
  </w:num>
  <w:num w:numId="5" w16cid:durableId="361324005">
    <w:abstractNumId w:val="5"/>
  </w:num>
  <w:num w:numId="6" w16cid:durableId="101535295">
    <w:abstractNumId w:val="7"/>
  </w:num>
  <w:num w:numId="7" w16cid:durableId="460349005">
    <w:abstractNumId w:val="0"/>
  </w:num>
  <w:num w:numId="8" w16cid:durableId="582877602">
    <w:abstractNumId w:val="2"/>
  </w:num>
  <w:num w:numId="9" w16cid:durableId="1356496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F6"/>
    <w:rsid w:val="00052DC4"/>
    <w:rsid w:val="0011584A"/>
    <w:rsid w:val="00195AC8"/>
    <w:rsid w:val="00395131"/>
    <w:rsid w:val="004E0871"/>
    <w:rsid w:val="00595213"/>
    <w:rsid w:val="005C2231"/>
    <w:rsid w:val="00656654"/>
    <w:rsid w:val="00762A5F"/>
    <w:rsid w:val="00764417"/>
    <w:rsid w:val="00785EB1"/>
    <w:rsid w:val="00884A7F"/>
    <w:rsid w:val="009A1408"/>
    <w:rsid w:val="00AC4E63"/>
    <w:rsid w:val="00B542CE"/>
    <w:rsid w:val="00CE1EF0"/>
    <w:rsid w:val="00E322D5"/>
    <w:rsid w:val="00E761A8"/>
    <w:rsid w:val="00EE19A3"/>
    <w:rsid w:val="00F104BE"/>
    <w:rsid w:val="00F2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A11C"/>
  <w15:chartTrackingRefBased/>
  <w15:docId w15:val="{5A7409B9-A449-4FE5-9E25-EE7216EA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F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F6"/>
  </w:style>
  <w:style w:type="paragraph" w:styleId="Footer">
    <w:name w:val="footer"/>
    <w:basedOn w:val="Normal"/>
    <w:link w:val="FooterChar"/>
    <w:uiPriority w:val="99"/>
    <w:unhideWhenUsed/>
    <w:rsid w:val="00F27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8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84A"/>
    <w:rPr>
      <w:rFonts w:ascii="Courier New" w:eastAsia="Times New Roman" w:hAnsi="Courier New" w:cs="Courier New"/>
      <w:kern w:val="0"/>
      <w:sz w:val="20"/>
      <w:szCs w:val="20"/>
      <w:lang w:eastAsia="en-IN"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58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5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bn-IN"/>
      <w14:ligatures w14:val="none"/>
    </w:rPr>
  </w:style>
  <w:style w:type="table" w:styleId="TableGrid">
    <w:name w:val="Table Grid"/>
    <w:basedOn w:val="TableNormal"/>
    <w:uiPriority w:val="39"/>
    <w:rsid w:val="00115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MONOJIT SAMANTA</dc:creator>
  <cp:keywords/>
  <dc:description/>
  <cp:lastModifiedBy>MONOJIT SAMANTA</cp:lastModifiedBy>
  <cp:revision>6</cp:revision>
  <dcterms:created xsi:type="dcterms:W3CDTF">2026-05-18T13:52:00Z</dcterms:created>
  <dcterms:modified xsi:type="dcterms:W3CDTF">2026-05-20T22:38:00Z</dcterms:modified>
</cp:coreProperties>
</file>