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5E1B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5E1B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5E1B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6FC760DE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Pessoa (</w:t>
      </w:r>
      <w:r w:rsidR="00AE367A">
        <w:rPr>
          <w:u w:val="single"/>
        </w:rPr>
        <w:t>SSN</w:t>
      </w:r>
      <w:r>
        <w:t>, nome</w:t>
      </w:r>
      <w:r w:rsidR="003F6B83">
        <w:t>Pessoa</w:t>
      </w:r>
      <w:r>
        <w:t xml:space="preserve">, DataNascimento, </w:t>
      </w:r>
      <w:r w:rsidR="00314B42">
        <w:t>contactoPessoa</w:t>
      </w:r>
      <w:r w:rsidR="002A1E17">
        <w:t>, País-&gt;País</w:t>
      </w:r>
      <w:r w:rsidR="00471643">
        <w:t>)</w:t>
      </w:r>
    </w:p>
    <w:p w14:paraId="77F8CE5A" w14:textId="3C593ED0" w:rsidR="007E3BA6" w:rsidRDefault="00AA2083" w:rsidP="002A1E17">
      <w:pPr>
        <w:pStyle w:val="Estilo3"/>
        <w:spacing w:before="100" w:after="100" w:line="360" w:lineRule="auto"/>
        <w:contextualSpacing/>
        <w:jc w:val="left"/>
      </w:pPr>
      <w:r>
        <w:t>Funcionário (</w:t>
      </w:r>
      <w:r w:rsidRPr="00AA2083">
        <w:rPr>
          <w:u w:val="single"/>
        </w:rPr>
        <w:t>Pessoa</w:t>
      </w:r>
      <w:r>
        <w:t xml:space="preserve">-&gt;Pessoa, Salário, </w:t>
      </w:r>
      <w:r w:rsidR="00AE367A">
        <w:t xml:space="preserve">NIF, </w:t>
      </w:r>
      <w:r w:rsidR="00E2779A">
        <w:t>Local</w:t>
      </w:r>
      <w:r w:rsidR="00471643">
        <w:t>-&gt;LocalTrabalho</w:t>
      </w:r>
      <w:r>
        <w:t>)</w:t>
      </w:r>
    </w:p>
    <w:p w14:paraId="69C4F027" w14:textId="62752E57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Passageiro (</w:t>
      </w:r>
      <w:r w:rsidRPr="00AA2083">
        <w:rPr>
          <w:u w:val="single"/>
        </w:rPr>
        <w:t>Pessoa</w:t>
      </w:r>
      <w:r>
        <w:t>-&gt;Pessoa, Número</w:t>
      </w:r>
      <w:r w:rsidR="00E51BB1">
        <w:t>ID</w:t>
      </w:r>
      <w:r>
        <w:t>)</w:t>
      </w:r>
    </w:p>
    <w:p w14:paraId="1A10F9A8" w14:textId="606D84B2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Chefe (</w:t>
      </w:r>
      <w:r w:rsidR="003F6B83">
        <w:t>IDc</w:t>
      </w:r>
      <w:r>
        <w:t xml:space="preserve">hefe-&gt;Funcionário, </w:t>
      </w:r>
      <w:r w:rsidR="003F6B83" w:rsidRPr="003F6B83">
        <w:rPr>
          <w:u w:val="single"/>
        </w:rPr>
        <w:t>ID</w:t>
      </w:r>
      <w:r w:rsidR="003F6B83">
        <w:rPr>
          <w:u w:val="single"/>
        </w:rPr>
        <w:t>e</w:t>
      </w:r>
      <w:r w:rsidR="00E51BB1">
        <w:rPr>
          <w:u w:val="single"/>
        </w:rPr>
        <w:t>mpregado</w:t>
      </w:r>
      <w:r>
        <w:t>-&gt;Funcionário)</w:t>
      </w:r>
    </w:p>
    <w:p w14:paraId="3B719324" w14:textId="1824A3E2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País (</w:t>
      </w:r>
      <w:r w:rsidR="00051D6F" w:rsidRPr="00051D6F">
        <w:rPr>
          <w:u w:val="single"/>
        </w:rPr>
        <w:t>IDpaís</w:t>
      </w:r>
      <w:r w:rsidR="00C964D9">
        <w:t xml:space="preserve">, </w:t>
      </w:r>
      <w:r w:rsidR="00E51BB1" w:rsidRPr="00051D6F">
        <w:t>N</w:t>
      </w:r>
      <w:r w:rsidRPr="00051D6F">
        <w:t>ome</w:t>
      </w:r>
      <w:r w:rsidR="003F6B83" w:rsidRPr="00051D6F">
        <w:t>Pais</w:t>
      </w:r>
      <w:r>
        <w:t>)</w:t>
      </w:r>
      <w:bookmarkStart w:id="5" w:name="_GoBack"/>
      <w:bookmarkEnd w:id="5"/>
    </w:p>
    <w:p w14:paraId="55E68925" w14:textId="292FB84D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Cidade (</w:t>
      </w:r>
      <w:r w:rsidR="00051D6F" w:rsidRPr="00051D6F">
        <w:rPr>
          <w:u w:val="single"/>
        </w:rPr>
        <w:t>IDcidade</w:t>
      </w:r>
      <w:r w:rsidR="00051D6F">
        <w:t xml:space="preserve">, </w:t>
      </w:r>
      <w:r w:rsidR="00E51BB1" w:rsidRPr="00051D6F">
        <w:t>N</w:t>
      </w:r>
      <w:r w:rsidRPr="00051D6F">
        <w:t>ome</w:t>
      </w:r>
      <w:r w:rsidR="003F6B83" w:rsidRPr="00051D6F">
        <w:t>Cidade</w:t>
      </w:r>
      <w:r>
        <w:t xml:space="preserve">, </w:t>
      </w:r>
      <w:r w:rsidRPr="00FA1457">
        <w:rPr>
          <w:u w:val="single"/>
        </w:rPr>
        <w:t>País</w:t>
      </w:r>
      <w:r>
        <w:t>-&gt;País)</w:t>
      </w:r>
    </w:p>
    <w:p w14:paraId="00B29658" w14:textId="3C8FD0F5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Aeroporto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aeroporto</w:t>
      </w:r>
      <w:r w:rsidR="000D3D7F">
        <w:t>, Cidade-&gt;Cidade</w:t>
      </w:r>
      <w:r>
        <w:t>, nome</w:t>
      </w:r>
      <w:r w:rsidR="003F6B83">
        <w:t>Aeroporto</w:t>
      </w:r>
      <w:r>
        <w:t xml:space="preserve">, </w:t>
      </w:r>
      <w:r w:rsidR="00E51BB1">
        <w:t>siglaAeroporto</w:t>
      </w:r>
      <w:r>
        <w:t>)</w:t>
      </w:r>
    </w:p>
    <w:p w14:paraId="630FCAEF" w14:textId="708C3586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Viagem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viagem</w:t>
      </w:r>
      <w:r>
        <w:t>, DataPartida, DataChegada, Duração</w:t>
      </w:r>
      <w:r w:rsidR="003F6B83">
        <w:t>Viagem</w:t>
      </w:r>
      <w:r>
        <w:t>,</w:t>
      </w:r>
      <w:r w:rsidR="00E51BB1">
        <w:t xml:space="preserve"> </w:t>
      </w:r>
      <w:r w:rsidR="008651CD">
        <w:t xml:space="preserve">éPartida, </w:t>
      </w:r>
      <w:r w:rsidR="003F6B83">
        <w:t>IDporta</w:t>
      </w:r>
      <w:r>
        <w:t xml:space="preserve">-&gt;Porta, </w:t>
      </w:r>
      <w:r w:rsidR="003F6B83">
        <w:t>IDpista</w:t>
      </w:r>
      <w:r>
        <w:t>-&gt;Pista, Avião-&gt;Avião</w:t>
      </w:r>
      <w:r w:rsidR="002A1E17">
        <w:t>, Aeroporto-&gt;Aeroporto</w:t>
      </w:r>
      <w:r w:rsidR="00471643">
        <w:t>)</w:t>
      </w:r>
    </w:p>
    <w:p w14:paraId="0210AC79" w14:textId="6703989C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Bilhete (</w:t>
      </w:r>
      <w:r w:rsidRPr="003F6B83">
        <w:rPr>
          <w:u w:val="single"/>
        </w:rPr>
        <w:t>Passageiro</w:t>
      </w:r>
      <w:r>
        <w:t xml:space="preserve">-&gt;Passageiro, </w:t>
      </w:r>
      <w:r w:rsidRPr="003F6B83">
        <w:rPr>
          <w:u w:val="single"/>
        </w:rPr>
        <w:t>Viagem</w:t>
      </w:r>
      <w:r>
        <w:t>-&gt;Viagem, NumeroLugar, FezCheckIn, Embarcou</w:t>
      </w:r>
      <w:r w:rsidR="00E51BB1">
        <w:t>, EntrouZonaEmbarque</w:t>
      </w:r>
      <w:r>
        <w:t>)</w:t>
      </w:r>
    </w:p>
    <w:p w14:paraId="0FFF90D3" w14:textId="0B8D7CCF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Mala (</w:t>
      </w:r>
      <w:r>
        <w:rPr>
          <w:u w:val="single"/>
        </w:rPr>
        <w:t>IDmala</w:t>
      </w:r>
      <w:r>
        <w:t xml:space="preserve">, </w:t>
      </w:r>
      <w:r w:rsidR="00E51BB1">
        <w:t xml:space="preserve">Peso, </w:t>
      </w:r>
      <w:r>
        <w:t>Viagem-&gt;Viagem, Passageiro-&gt;Passageiro)</w:t>
      </w:r>
    </w:p>
    <w:p w14:paraId="35E795B8" w14:textId="187936EB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Recolha</w:t>
      </w:r>
      <w:r w:rsidR="00E51BB1">
        <w:t xml:space="preserve">Bagagem </w:t>
      </w:r>
      <w:r>
        <w:t>(</w:t>
      </w:r>
      <w:r w:rsidRPr="00471643">
        <w:rPr>
          <w:u w:val="single"/>
        </w:rPr>
        <w:t>Viagem</w:t>
      </w:r>
      <w:r>
        <w:t xml:space="preserve">-&gt;Viagem, </w:t>
      </w:r>
      <w:r w:rsidR="003F6B83">
        <w:t>IDterminal</w:t>
      </w:r>
      <w:r>
        <w:t>-&gt;Terminal</w:t>
      </w:r>
      <w:r w:rsidR="002A1E17">
        <w:t>Bagagem</w:t>
      </w:r>
      <w:r>
        <w:t>, Data, Hora)</w:t>
      </w:r>
    </w:p>
    <w:p w14:paraId="5D1A0638" w14:textId="6FE5B2D1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Avião (</w:t>
      </w:r>
      <w:r>
        <w:rPr>
          <w:u w:val="single"/>
        </w:rPr>
        <w:t>IDaviao</w:t>
      </w:r>
      <w:r>
        <w:t xml:space="preserve">, </w:t>
      </w:r>
      <w:r w:rsidR="00EB5D57">
        <w:t xml:space="preserve">Nome, </w:t>
      </w:r>
      <w:r>
        <w:t>Companhia-&gt;CompanhiaAerea, Modelo-&gt;ModeloAviao)</w:t>
      </w:r>
    </w:p>
    <w:p w14:paraId="2F2DF695" w14:textId="311F7481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CompanhiaAerea (</w:t>
      </w:r>
      <w:r>
        <w:rPr>
          <w:u w:val="single"/>
        </w:rPr>
        <w:t>IDcompanhia</w:t>
      </w:r>
      <w:r>
        <w:t>, nomeCompanhia, contactoCompanhia)</w:t>
      </w:r>
    </w:p>
    <w:p w14:paraId="0E212827" w14:textId="789CD2F5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ModeloAviao</w:t>
      </w:r>
      <w:r w:rsidR="002A1E17">
        <w:t xml:space="preserve"> </w:t>
      </w:r>
      <w:r>
        <w:t>(</w:t>
      </w:r>
      <w:r>
        <w:rPr>
          <w:u w:val="single"/>
        </w:rPr>
        <w:t>IDmodelo</w:t>
      </w:r>
      <w:r>
        <w:t>, nome</w:t>
      </w:r>
      <w:r w:rsidR="00314B42">
        <w:t>Modelo</w:t>
      </w:r>
      <w:r>
        <w:t xml:space="preserve">, </w:t>
      </w:r>
      <w:r w:rsidR="00C57951">
        <w:t>lugaresPorFila</w:t>
      </w:r>
      <w:r w:rsidR="008F3E5C">
        <w:t>, numeroDeFilas, /capacidade</w:t>
      </w:r>
      <w:r>
        <w:t>)</w:t>
      </w:r>
    </w:p>
    <w:p w14:paraId="0F5C5F19" w14:textId="386488D5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Classe (</w:t>
      </w:r>
      <w:r w:rsidRPr="00E51BB1">
        <w:rPr>
          <w:u w:val="single"/>
        </w:rPr>
        <w:t>Nome</w:t>
      </w:r>
      <w:r>
        <w:t>)</w:t>
      </w:r>
    </w:p>
    <w:p w14:paraId="03E22C8C" w14:textId="43896D18" w:rsidR="00E51BB1" w:rsidRDefault="00C57951" w:rsidP="002A1E17">
      <w:pPr>
        <w:pStyle w:val="Estilo3"/>
        <w:spacing w:before="100" w:after="100" w:line="360" w:lineRule="auto"/>
        <w:contextualSpacing/>
        <w:jc w:val="left"/>
      </w:pPr>
      <w:r>
        <w:t>Filas</w:t>
      </w:r>
      <w:r w:rsidR="00E51BB1">
        <w:t>Classe(</w:t>
      </w:r>
      <w:r w:rsidR="00E51BB1" w:rsidRPr="00C57951">
        <w:rPr>
          <w:u w:val="single"/>
        </w:rPr>
        <w:t>Avião</w:t>
      </w:r>
      <w:r w:rsidR="00E51BB1">
        <w:t xml:space="preserve">-&gt;Avião, </w:t>
      </w:r>
      <w:r w:rsidR="00E51BB1" w:rsidRPr="00C57951">
        <w:rPr>
          <w:u w:val="single"/>
        </w:rPr>
        <w:t>Classe</w:t>
      </w:r>
      <w:r w:rsidR="00E51BB1">
        <w:t>-&gt;Classe, P</w:t>
      </w:r>
      <w:r>
        <w:t>rimeiraFila, UltimaFila)</w:t>
      </w:r>
    </w:p>
    <w:p w14:paraId="4BE5EC2D" w14:textId="6F883D6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LocalDeTrabalho (</w:t>
      </w:r>
      <w:r>
        <w:rPr>
          <w:u w:val="single"/>
        </w:rPr>
        <w:t>IDtrabalho</w:t>
      </w:r>
      <w:r w:rsidR="00C57951">
        <w:t>, nome</w:t>
      </w:r>
      <w:r>
        <w:t>)</w:t>
      </w:r>
    </w:p>
    <w:p w14:paraId="39851205" w14:textId="22926595" w:rsidR="00E2779A" w:rsidRDefault="00E2779A" w:rsidP="003E247F">
      <w:pPr>
        <w:pStyle w:val="Estilo3"/>
        <w:spacing w:before="100" w:after="100" w:line="360" w:lineRule="auto"/>
        <w:contextualSpacing/>
      </w:pPr>
      <w:r>
        <w:t>Porta (</w:t>
      </w:r>
      <w:r w:rsidRPr="00E2779A">
        <w:rPr>
          <w:u w:val="single"/>
        </w:rPr>
        <w:t>Local</w:t>
      </w:r>
      <w:r>
        <w:t xml:space="preserve">-&gt;LocalDeTrabalho, </w:t>
      </w:r>
      <w:r w:rsidR="003E247F">
        <w:t>Nome</w:t>
      </w:r>
      <w:r>
        <w:t>, Embarque)</w:t>
      </w:r>
    </w:p>
    <w:p w14:paraId="00F00EB2" w14:textId="1B7186E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Pista (</w:t>
      </w:r>
      <w:r w:rsidRPr="00E2779A">
        <w:rPr>
          <w:u w:val="single"/>
        </w:rPr>
        <w:t>Local</w:t>
      </w:r>
      <w:r>
        <w:t>-&gt;LocalDeTrabalho, Número</w:t>
      </w:r>
      <w:r w:rsidR="00314B42">
        <w:t>Pista</w:t>
      </w:r>
      <w:r>
        <w:t>)</w:t>
      </w:r>
    </w:p>
    <w:p w14:paraId="0989E038" w14:textId="29CDF2D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 (</w:t>
      </w:r>
      <w:r w:rsidRPr="00E2779A">
        <w:rPr>
          <w:u w:val="single"/>
        </w:rPr>
        <w:t>Local</w:t>
      </w:r>
      <w:r>
        <w:t>-&gt;LocalDeTrabalho)</w:t>
      </w:r>
    </w:p>
    <w:p w14:paraId="3777ACAA" w14:textId="37B0DAF9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BalcãoCheckIn (</w:t>
      </w:r>
      <w:r w:rsidRPr="00E2779A">
        <w:rPr>
          <w:u w:val="single"/>
        </w:rPr>
        <w:t>Balcão</w:t>
      </w:r>
      <w:r>
        <w:t>-&gt;Balcão, Número</w:t>
      </w:r>
      <w:r w:rsidR="00314B42">
        <w:t>BalcãoCheckIn</w:t>
      </w:r>
      <w:r>
        <w:t>)</w:t>
      </w:r>
    </w:p>
    <w:p w14:paraId="754082A9" w14:textId="7750D954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BalcãoApoio (</w:t>
      </w:r>
      <w:r w:rsidRPr="00E2779A">
        <w:rPr>
          <w:u w:val="single"/>
        </w:rPr>
        <w:t>Balcão</w:t>
      </w:r>
      <w:r>
        <w:t xml:space="preserve">-&gt;Balcão, </w:t>
      </w:r>
      <w:r w:rsidR="00314B42">
        <w:t>HoraA</w:t>
      </w:r>
      <w:r>
        <w:t>bertura, Hor</w:t>
      </w:r>
      <w:r w:rsidR="00314B42">
        <w:t>aF</w:t>
      </w:r>
      <w:r>
        <w:t>echo)</w:t>
      </w:r>
    </w:p>
    <w:p w14:paraId="1556984A" w14:textId="0D281A14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TerminalBagagem (</w:t>
      </w:r>
      <w:r>
        <w:rPr>
          <w:u w:val="single"/>
        </w:rPr>
        <w:t>Local</w:t>
      </w:r>
      <w:r>
        <w:t>-&gt;LocalDeTrabalho, Número</w:t>
      </w:r>
      <w:r w:rsidR="00314B42">
        <w:t>Terminal</w:t>
      </w:r>
      <w:r>
        <w:t>)</w:t>
      </w:r>
    </w:p>
    <w:p w14:paraId="597C0A09" w14:textId="37A13CE7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PossuiBalcao(</w:t>
      </w:r>
      <w:r w:rsidRPr="002A1E17">
        <w:rPr>
          <w:u w:val="single"/>
        </w:rPr>
        <w:t>Companhia</w:t>
      </w:r>
      <w:r>
        <w:t xml:space="preserve">-&gt;CompanhiaAerea, </w:t>
      </w:r>
      <w:r w:rsidRPr="002A1E17">
        <w:rPr>
          <w:u w:val="single"/>
        </w:rPr>
        <w:t>Balcão</w:t>
      </w:r>
      <w:r>
        <w:t>-&gt;BalcãoCheckin)</w:t>
      </w:r>
    </w:p>
    <w:p w14:paraId="1C297E65" w14:textId="77777777" w:rsidR="00E2779A" w:rsidRDefault="00E2779A" w:rsidP="00AA2083">
      <w:pPr>
        <w:pStyle w:val="Estilo3"/>
        <w:spacing w:before="100" w:after="100"/>
      </w:pPr>
    </w:p>
    <w:p w14:paraId="7BEB01B1" w14:textId="77777777" w:rsidR="00E2779A" w:rsidRDefault="00E2779A" w:rsidP="00AA2083">
      <w:pPr>
        <w:pStyle w:val="Estilo3"/>
        <w:spacing w:before="100" w:after="100"/>
      </w:pPr>
    </w:p>
    <w:p w14:paraId="2A8740C6" w14:textId="77777777" w:rsidR="00E2779A" w:rsidRPr="00E2779A" w:rsidRDefault="00E2779A" w:rsidP="00AA2083">
      <w:pPr>
        <w:pStyle w:val="Estilo3"/>
        <w:spacing w:before="100" w:after="100"/>
      </w:pP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Default="007A1258"/>
    <w:sectPr w:rsidR="007A1258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1395C" w14:textId="77777777" w:rsidR="005E1B50" w:rsidRDefault="005E1B50">
      <w:pPr>
        <w:spacing w:after="0" w:line="240" w:lineRule="auto"/>
      </w:pPr>
      <w:r>
        <w:separator/>
      </w:r>
    </w:p>
  </w:endnote>
  <w:endnote w:type="continuationSeparator" w:id="0">
    <w:p w14:paraId="3F2693C1" w14:textId="77777777" w:rsidR="005E1B50" w:rsidRDefault="005E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5E1B50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AAA2B" w14:textId="77777777" w:rsidR="005E1B50" w:rsidRDefault="005E1B50">
      <w:pPr>
        <w:spacing w:after="0" w:line="240" w:lineRule="auto"/>
      </w:pPr>
      <w:r>
        <w:separator/>
      </w:r>
    </w:p>
  </w:footnote>
  <w:footnote w:type="continuationSeparator" w:id="0">
    <w:p w14:paraId="09E59820" w14:textId="77777777" w:rsidR="005E1B50" w:rsidRDefault="005E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67FA"/>
    <w:rsid w:val="00017182"/>
    <w:rsid w:val="00051D6F"/>
    <w:rsid w:val="000B21F1"/>
    <w:rsid w:val="000D3D7F"/>
    <w:rsid w:val="000D3F76"/>
    <w:rsid w:val="002A1E17"/>
    <w:rsid w:val="002F78ED"/>
    <w:rsid w:val="00314B42"/>
    <w:rsid w:val="00337123"/>
    <w:rsid w:val="00360DFE"/>
    <w:rsid w:val="003D03E4"/>
    <w:rsid w:val="003E247F"/>
    <w:rsid w:val="003E325D"/>
    <w:rsid w:val="003F6B83"/>
    <w:rsid w:val="00407F59"/>
    <w:rsid w:val="00462B8A"/>
    <w:rsid w:val="00471643"/>
    <w:rsid w:val="004A5A8B"/>
    <w:rsid w:val="004E210E"/>
    <w:rsid w:val="005A1C74"/>
    <w:rsid w:val="005E1B50"/>
    <w:rsid w:val="006F730F"/>
    <w:rsid w:val="00703B0E"/>
    <w:rsid w:val="00745BF2"/>
    <w:rsid w:val="007A1258"/>
    <w:rsid w:val="007E3BA6"/>
    <w:rsid w:val="008651CD"/>
    <w:rsid w:val="0088147A"/>
    <w:rsid w:val="008F3E5C"/>
    <w:rsid w:val="00953481"/>
    <w:rsid w:val="009B362E"/>
    <w:rsid w:val="009E319A"/>
    <w:rsid w:val="009F15E6"/>
    <w:rsid w:val="00A947B5"/>
    <w:rsid w:val="00AA2083"/>
    <w:rsid w:val="00AA588B"/>
    <w:rsid w:val="00AD12C7"/>
    <w:rsid w:val="00AE367A"/>
    <w:rsid w:val="00AF5B26"/>
    <w:rsid w:val="00B30F68"/>
    <w:rsid w:val="00B77317"/>
    <w:rsid w:val="00C02D24"/>
    <w:rsid w:val="00C57951"/>
    <w:rsid w:val="00C964D9"/>
    <w:rsid w:val="00CE4776"/>
    <w:rsid w:val="00D9715B"/>
    <w:rsid w:val="00E2779A"/>
    <w:rsid w:val="00E51BB1"/>
    <w:rsid w:val="00EB5D57"/>
    <w:rsid w:val="00EB6293"/>
    <w:rsid w:val="00EC4B9E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FA4A6-DE9E-4BE8-A426-427FB85A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66</cp:revision>
  <cp:lastPrinted>2019-03-17T22:37:00Z</cp:lastPrinted>
  <dcterms:created xsi:type="dcterms:W3CDTF">2019-03-10T16:07:00Z</dcterms:created>
  <dcterms:modified xsi:type="dcterms:W3CDTF">2019-03-28T11:29:00Z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