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0BA98" w14:textId="112C7C19" w:rsidR="00E83BF1" w:rsidRPr="00E83BF1" w:rsidRDefault="00E83BF1" w:rsidP="00E83B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3BF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Insights from the Bike Sales Data</w:t>
      </w:r>
    </w:p>
    <w:p w14:paraId="19531AA2" w14:textId="76C67991" w:rsidR="00E83BF1" w:rsidRPr="00E83BF1" w:rsidRDefault="00E83BF1" w:rsidP="00E83B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3BF1">
        <w:rPr>
          <w:rFonts w:ascii="Times New Roman" w:eastAsia="Times New Roman" w:hAnsi="Times New Roman" w:cs="Times New Roman"/>
          <w:b/>
          <w:bCs/>
          <w:sz w:val="24"/>
          <w:szCs w:val="24"/>
        </w:rPr>
        <w:t>1️</w:t>
      </w:r>
      <w:r>
        <w:rPr>
          <w:rFonts w:ascii="Tahoma" w:eastAsia="Times New Roman" w:hAnsi="Tahoma" w:cs="Tahoma"/>
          <w:b/>
          <w:bCs/>
          <w:sz w:val="24"/>
          <w:szCs w:val="24"/>
        </w:rPr>
        <w:t>.</w:t>
      </w:r>
      <w:r w:rsidRPr="00E83BF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Who Buys More Bikes?</w:t>
      </w:r>
    </w:p>
    <w:p w14:paraId="24318249" w14:textId="586B5B07" w:rsidR="00E83BF1" w:rsidRPr="00E83BF1" w:rsidRDefault="00E83BF1" w:rsidP="00E83B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BF1">
        <w:rPr>
          <w:rFonts w:ascii="Times New Roman" w:eastAsia="Times New Roman" w:hAnsi="Times New Roman" w:cs="Times New Roman"/>
          <w:b/>
          <w:bCs/>
          <w:sz w:val="24"/>
          <w:szCs w:val="24"/>
        </w:rPr>
        <w:t>Age &amp; Income Impact</w:t>
      </w:r>
      <w:r w:rsidRPr="00E83BF1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E83BF1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Segoe UI Emoji" w:eastAsia="Times New Roman" w:hAnsi="Segoe UI Emoji" w:cs="Segoe UI Emoji"/>
          <w:sz w:val="24"/>
          <w:szCs w:val="24"/>
        </w:rPr>
        <w:t>-</w:t>
      </w:r>
      <w:r w:rsidRPr="00E83BF1">
        <w:rPr>
          <w:rFonts w:ascii="Times New Roman" w:eastAsia="Times New Roman" w:hAnsi="Times New Roman" w:cs="Times New Roman"/>
          <w:sz w:val="24"/>
          <w:szCs w:val="24"/>
        </w:rPr>
        <w:t xml:space="preserve"> Higher-income individuals are more likely to buy bikes.</w:t>
      </w:r>
      <w:r w:rsidRPr="00E83BF1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Segoe UI Emoji" w:eastAsia="Times New Roman" w:hAnsi="Segoe UI Emoji" w:cs="Segoe UI Emoji"/>
          <w:sz w:val="24"/>
          <w:szCs w:val="24"/>
        </w:rPr>
        <w:t>-</w:t>
      </w:r>
      <w:r w:rsidRPr="00E83BF1">
        <w:rPr>
          <w:rFonts w:ascii="Times New Roman" w:eastAsia="Times New Roman" w:hAnsi="Times New Roman" w:cs="Times New Roman"/>
          <w:sz w:val="24"/>
          <w:szCs w:val="24"/>
        </w:rPr>
        <w:t xml:space="preserve"> Most buyers are aged </w:t>
      </w:r>
      <w:r w:rsidRPr="00E83BF1">
        <w:rPr>
          <w:rFonts w:ascii="Times New Roman" w:eastAsia="Times New Roman" w:hAnsi="Times New Roman" w:cs="Times New Roman"/>
          <w:b/>
          <w:bCs/>
          <w:sz w:val="24"/>
          <w:szCs w:val="24"/>
        </w:rPr>
        <w:t>25-40</w:t>
      </w:r>
      <w:r w:rsidRPr="00E83B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5FDE4C" w14:textId="11F3ABB8" w:rsidR="00E83BF1" w:rsidRPr="00E83BF1" w:rsidRDefault="00E83BF1" w:rsidP="00E83B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BF1">
        <w:rPr>
          <w:rFonts w:ascii="Times New Roman" w:eastAsia="Times New Roman" w:hAnsi="Times New Roman" w:cs="Times New Roman"/>
          <w:b/>
          <w:bCs/>
          <w:sz w:val="24"/>
          <w:szCs w:val="24"/>
        </w:rPr>
        <w:t>Gender Influence</w:t>
      </w:r>
      <w:r w:rsidRPr="00E83BF1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E83BF1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Segoe UI Emoji" w:eastAsia="Times New Roman" w:hAnsi="Segoe UI Emoji" w:cs="Segoe UI Emoji"/>
          <w:sz w:val="24"/>
          <w:szCs w:val="24"/>
        </w:rPr>
        <w:t>-</w:t>
      </w:r>
      <w:r w:rsidRPr="00E83BF1">
        <w:rPr>
          <w:rFonts w:ascii="Times New Roman" w:eastAsia="Times New Roman" w:hAnsi="Times New Roman" w:cs="Times New Roman"/>
          <w:sz w:val="24"/>
          <w:szCs w:val="24"/>
        </w:rPr>
        <w:t xml:space="preserve"> Both men and women purchase bikes, but trends may vary based on income.</w:t>
      </w:r>
    </w:p>
    <w:p w14:paraId="6ADFD0CA" w14:textId="0D3D419D" w:rsidR="00E83BF1" w:rsidRPr="00E83BF1" w:rsidRDefault="00E83BF1" w:rsidP="00E83B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3BF1">
        <w:rPr>
          <w:rFonts w:ascii="Times New Roman" w:eastAsia="Times New Roman" w:hAnsi="Times New Roman" w:cs="Times New Roman"/>
          <w:b/>
          <w:bCs/>
          <w:sz w:val="24"/>
          <w:szCs w:val="24"/>
        </w:rPr>
        <w:t>2️</w:t>
      </w:r>
      <w:r>
        <w:rPr>
          <w:rFonts w:ascii="Tahoma" w:eastAsia="Times New Roman" w:hAnsi="Tahoma" w:cs="Tahoma"/>
          <w:b/>
          <w:bCs/>
          <w:sz w:val="24"/>
          <w:szCs w:val="24"/>
        </w:rPr>
        <w:t>.</w:t>
      </w:r>
      <w:r w:rsidRPr="00E83BF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What Factors Affect Bike Sales?</w:t>
      </w:r>
    </w:p>
    <w:p w14:paraId="2759C4A7" w14:textId="15490490" w:rsidR="00E83BF1" w:rsidRPr="00E83BF1" w:rsidRDefault="00E83BF1" w:rsidP="00E83B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BF1">
        <w:rPr>
          <w:rFonts w:ascii="Times New Roman" w:eastAsia="Times New Roman" w:hAnsi="Times New Roman" w:cs="Times New Roman"/>
          <w:b/>
          <w:bCs/>
          <w:sz w:val="24"/>
          <w:szCs w:val="24"/>
        </w:rPr>
        <w:t>Commute Distance:</w:t>
      </w:r>
      <w:r w:rsidRPr="00E83BF1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Segoe UI Emoji" w:eastAsia="Times New Roman" w:hAnsi="Segoe UI Emoji" w:cs="Segoe UI Emoji"/>
          <w:sz w:val="24"/>
          <w:szCs w:val="24"/>
        </w:rPr>
        <w:t>-</w:t>
      </w:r>
      <w:r w:rsidRPr="00E83BF1">
        <w:rPr>
          <w:rFonts w:ascii="Times New Roman" w:eastAsia="Times New Roman" w:hAnsi="Times New Roman" w:cs="Times New Roman"/>
          <w:sz w:val="24"/>
          <w:szCs w:val="24"/>
        </w:rPr>
        <w:t xml:space="preserve"> People commuting </w:t>
      </w:r>
      <w:r w:rsidRPr="00E83BF1">
        <w:rPr>
          <w:rFonts w:ascii="Times New Roman" w:eastAsia="Times New Roman" w:hAnsi="Times New Roman" w:cs="Times New Roman"/>
          <w:b/>
          <w:bCs/>
          <w:sz w:val="24"/>
          <w:szCs w:val="24"/>
        </w:rPr>
        <w:t>5-10 miles</w:t>
      </w:r>
      <w:r w:rsidRPr="00E83BF1">
        <w:rPr>
          <w:rFonts w:ascii="Times New Roman" w:eastAsia="Times New Roman" w:hAnsi="Times New Roman" w:cs="Times New Roman"/>
          <w:sz w:val="24"/>
          <w:szCs w:val="24"/>
        </w:rPr>
        <w:t xml:space="preserve"> have a higher chance of buying a bike.</w:t>
      </w:r>
      <w:r w:rsidRPr="00E83BF1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Segoe UI Emoji" w:eastAsia="Times New Roman" w:hAnsi="Segoe UI Emoji" w:cs="Segoe UI Emoji"/>
          <w:sz w:val="24"/>
          <w:szCs w:val="24"/>
        </w:rPr>
        <w:t>-</w:t>
      </w:r>
      <w:r w:rsidRPr="00E83BF1">
        <w:rPr>
          <w:rFonts w:ascii="Times New Roman" w:eastAsia="Times New Roman" w:hAnsi="Times New Roman" w:cs="Times New Roman"/>
          <w:sz w:val="24"/>
          <w:szCs w:val="24"/>
        </w:rPr>
        <w:t xml:space="preserve"> Those commuting </w:t>
      </w:r>
      <w:r w:rsidRPr="00E83BF1">
        <w:rPr>
          <w:rFonts w:ascii="Times New Roman" w:eastAsia="Times New Roman" w:hAnsi="Times New Roman" w:cs="Times New Roman"/>
          <w:b/>
          <w:bCs/>
          <w:sz w:val="24"/>
          <w:szCs w:val="24"/>
        </w:rPr>
        <w:t>0-1 miles</w:t>
      </w:r>
      <w:r w:rsidRPr="00E83BF1">
        <w:rPr>
          <w:rFonts w:ascii="Times New Roman" w:eastAsia="Times New Roman" w:hAnsi="Times New Roman" w:cs="Times New Roman"/>
          <w:sz w:val="24"/>
          <w:szCs w:val="24"/>
        </w:rPr>
        <w:t xml:space="preserve"> are less likely to purchase.</w:t>
      </w:r>
    </w:p>
    <w:p w14:paraId="39DA0A78" w14:textId="202406D3" w:rsidR="00E83BF1" w:rsidRPr="00E83BF1" w:rsidRDefault="00E83BF1" w:rsidP="00E83B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BF1">
        <w:rPr>
          <w:rFonts w:ascii="Times New Roman" w:eastAsia="Times New Roman" w:hAnsi="Times New Roman" w:cs="Times New Roman"/>
          <w:b/>
          <w:bCs/>
          <w:sz w:val="24"/>
          <w:szCs w:val="24"/>
        </w:rPr>
        <w:t>Marital Status &amp; Family Size:</w:t>
      </w:r>
      <w:r w:rsidRPr="00E83BF1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Segoe UI Emoji" w:eastAsia="Times New Roman" w:hAnsi="Segoe UI Emoji" w:cs="Segoe UI Emoji"/>
          <w:sz w:val="24"/>
          <w:szCs w:val="24"/>
        </w:rPr>
        <w:t>-</w:t>
      </w:r>
      <w:r w:rsidRPr="00E83B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3BF1">
        <w:rPr>
          <w:rFonts w:ascii="Times New Roman" w:eastAsia="Times New Roman" w:hAnsi="Times New Roman" w:cs="Times New Roman"/>
          <w:b/>
          <w:bCs/>
          <w:sz w:val="24"/>
          <w:szCs w:val="24"/>
        </w:rPr>
        <w:t>Single individuals</w:t>
      </w:r>
      <w:r w:rsidRPr="00E83BF1">
        <w:rPr>
          <w:rFonts w:ascii="Times New Roman" w:eastAsia="Times New Roman" w:hAnsi="Times New Roman" w:cs="Times New Roman"/>
          <w:sz w:val="24"/>
          <w:szCs w:val="24"/>
        </w:rPr>
        <w:t xml:space="preserve"> are more likely to buy bikes.</w:t>
      </w:r>
      <w:r w:rsidRPr="00E83BF1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Segoe UI Emoji" w:eastAsia="Times New Roman" w:hAnsi="Segoe UI Emoji" w:cs="Segoe UI Emoji"/>
          <w:sz w:val="24"/>
          <w:szCs w:val="24"/>
        </w:rPr>
        <w:t>-</w:t>
      </w:r>
      <w:r w:rsidRPr="00E83BF1">
        <w:rPr>
          <w:rFonts w:ascii="Times New Roman" w:eastAsia="Times New Roman" w:hAnsi="Times New Roman" w:cs="Times New Roman"/>
          <w:sz w:val="24"/>
          <w:szCs w:val="24"/>
        </w:rPr>
        <w:t xml:space="preserve"> Families with </w:t>
      </w:r>
      <w:r w:rsidRPr="00E83BF1">
        <w:rPr>
          <w:rFonts w:ascii="Times New Roman" w:eastAsia="Times New Roman" w:hAnsi="Times New Roman" w:cs="Times New Roman"/>
          <w:b/>
          <w:bCs/>
          <w:sz w:val="24"/>
          <w:szCs w:val="24"/>
        </w:rPr>
        <w:t>fewer children</w:t>
      </w:r>
      <w:r w:rsidRPr="00E83BF1">
        <w:rPr>
          <w:rFonts w:ascii="Times New Roman" w:eastAsia="Times New Roman" w:hAnsi="Times New Roman" w:cs="Times New Roman"/>
          <w:sz w:val="24"/>
          <w:szCs w:val="24"/>
        </w:rPr>
        <w:t xml:space="preserve"> tend to purchase more bikes.</w:t>
      </w:r>
    </w:p>
    <w:p w14:paraId="7CD0623A" w14:textId="3B9C0B9A" w:rsidR="00E83BF1" w:rsidRPr="00E83BF1" w:rsidRDefault="00E83BF1" w:rsidP="00E83B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BF1">
        <w:rPr>
          <w:rFonts w:ascii="Times New Roman" w:eastAsia="Times New Roman" w:hAnsi="Times New Roman" w:cs="Times New Roman"/>
          <w:b/>
          <w:bCs/>
          <w:sz w:val="24"/>
          <w:szCs w:val="24"/>
        </w:rPr>
        <w:t>Home Ownership &amp; Cars Owned:</w:t>
      </w:r>
      <w:r w:rsidRPr="00E83BF1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Segoe UI Emoji" w:eastAsia="Times New Roman" w:hAnsi="Segoe UI Emoji" w:cs="Segoe UI Emoji"/>
          <w:sz w:val="24"/>
          <w:szCs w:val="24"/>
        </w:rPr>
        <w:t>-</w:t>
      </w:r>
      <w:r w:rsidRPr="00E83B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83BF1">
        <w:rPr>
          <w:rFonts w:ascii="Times New Roman" w:eastAsia="Times New Roman" w:hAnsi="Times New Roman" w:cs="Times New Roman"/>
          <w:b/>
          <w:bCs/>
          <w:sz w:val="24"/>
          <w:szCs w:val="24"/>
        </w:rPr>
        <w:t>Non-homeowners</w:t>
      </w:r>
      <w:proofErr w:type="gramEnd"/>
      <w:r w:rsidRPr="00E83BF1">
        <w:rPr>
          <w:rFonts w:ascii="Times New Roman" w:eastAsia="Times New Roman" w:hAnsi="Times New Roman" w:cs="Times New Roman"/>
          <w:sz w:val="24"/>
          <w:szCs w:val="24"/>
        </w:rPr>
        <w:t xml:space="preserve"> seem to buy bikes more frequently.</w:t>
      </w:r>
      <w:r w:rsidRPr="00E83BF1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Segoe UI Emoji" w:eastAsia="Times New Roman" w:hAnsi="Segoe UI Emoji" w:cs="Segoe UI Emoji"/>
          <w:sz w:val="24"/>
          <w:szCs w:val="24"/>
        </w:rPr>
        <w:t>-</w:t>
      </w:r>
      <w:r w:rsidRPr="00E83BF1">
        <w:rPr>
          <w:rFonts w:ascii="Times New Roman" w:eastAsia="Times New Roman" w:hAnsi="Times New Roman" w:cs="Times New Roman"/>
          <w:sz w:val="24"/>
          <w:szCs w:val="24"/>
        </w:rPr>
        <w:t xml:space="preserve"> People with </w:t>
      </w:r>
      <w:r w:rsidRPr="00E83BF1">
        <w:rPr>
          <w:rFonts w:ascii="Times New Roman" w:eastAsia="Times New Roman" w:hAnsi="Times New Roman" w:cs="Times New Roman"/>
          <w:b/>
          <w:bCs/>
          <w:sz w:val="24"/>
          <w:szCs w:val="24"/>
        </w:rPr>
        <w:t>0-1 cars</w:t>
      </w:r>
      <w:r w:rsidRPr="00E83BF1">
        <w:rPr>
          <w:rFonts w:ascii="Times New Roman" w:eastAsia="Times New Roman" w:hAnsi="Times New Roman" w:cs="Times New Roman"/>
          <w:sz w:val="24"/>
          <w:szCs w:val="24"/>
        </w:rPr>
        <w:t xml:space="preserve"> are more likely to purchase bikes.</w:t>
      </w:r>
    </w:p>
    <w:p w14:paraId="61553398" w14:textId="204E3FE3" w:rsidR="00E83BF1" w:rsidRPr="00E83BF1" w:rsidRDefault="00E83BF1" w:rsidP="00E83B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3BF1">
        <w:rPr>
          <w:rFonts w:ascii="Times New Roman" w:eastAsia="Times New Roman" w:hAnsi="Times New Roman" w:cs="Times New Roman"/>
          <w:b/>
          <w:bCs/>
          <w:sz w:val="24"/>
          <w:szCs w:val="24"/>
        </w:rPr>
        <w:t>3️</w:t>
      </w:r>
      <w:r>
        <w:rPr>
          <w:rFonts w:ascii="Tahoma" w:eastAsia="Times New Roman" w:hAnsi="Tahoma" w:cs="Tahoma"/>
          <w:b/>
          <w:bCs/>
          <w:sz w:val="24"/>
          <w:szCs w:val="24"/>
        </w:rPr>
        <w:t xml:space="preserve">. </w:t>
      </w:r>
      <w:r w:rsidRPr="00E83BF1">
        <w:rPr>
          <w:rFonts w:ascii="Times New Roman" w:eastAsia="Times New Roman" w:hAnsi="Times New Roman" w:cs="Times New Roman"/>
          <w:b/>
          <w:bCs/>
          <w:sz w:val="24"/>
          <w:szCs w:val="24"/>
        </w:rPr>
        <w:t>Regional Insights</w:t>
      </w:r>
    </w:p>
    <w:p w14:paraId="1CA9370C" w14:textId="77777777" w:rsidR="00E83BF1" w:rsidRPr="00E83BF1" w:rsidRDefault="00E83BF1" w:rsidP="00E83B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BF1">
        <w:rPr>
          <w:rFonts w:ascii="Times New Roman" w:eastAsia="Times New Roman" w:hAnsi="Times New Roman" w:cs="Times New Roman"/>
          <w:b/>
          <w:bCs/>
          <w:sz w:val="24"/>
          <w:szCs w:val="24"/>
        </w:rPr>
        <w:t>Europe &amp; Pacific</w:t>
      </w:r>
      <w:r w:rsidRPr="00E83BF1">
        <w:rPr>
          <w:rFonts w:ascii="Times New Roman" w:eastAsia="Times New Roman" w:hAnsi="Times New Roman" w:cs="Times New Roman"/>
          <w:sz w:val="24"/>
          <w:szCs w:val="24"/>
        </w:rPr>
        <w:t xml:space="preserve"> regions have </w:t>
      </w:r>
      <w:r w:rsidRPr="00E83BF1">
        <w:rPr>
          <w:rFonts w:ascii="Times New Roman" w:eastAsia="Times New Roman" w:hAnsi="Times New Roman" w:cs="Times New Roman"/>
          <w:b/>
          <w:bCs/>
          <w:sz w:val="24"/>
          <w:szCs w:val="24"/>
        </w:rPr>
        <w:t>higher bike sales</w:t>
      </w:r>
      <w:r w:rsidRPr="00E83B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B17F42" w14:textId="77777777" w:rsidR="00E83BF1" w:rsidRPr="00E83BF1" w:rsidRDefault="00E83BF1" w:rsidP="00E83B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BF1">
        <w:rPr>
          <w:rFonts w:ascii="Times New Roman" w:eastAsia="Times New Roman" w:hAnsi="Times New Roman" w:cs="Times New Roman"/>
          <w:sz w:val="24"/>
          <w:szCs w:val="24"/>
        </w:rPr>
        <w:t>Customers in urban areas with good cycling infrastructure are more likely to buy bikes.</w:t>
      </w:r>
    </w:p>
    <w:p w14:paraId="0E6BCDCA" w14:textId="30CBB005" w:rsidR="00E83BF1" w:rsidRPr="00E83BF1" w:rsidRDefault="00E83BF1" w:rsidP="00E83B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3BF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F558DC">
        <w:rPr>
          <w:rFonts w:ascii="Times New Roman" w:eastAsia="Times New Roman" w:hAnsi="Times New Roman" w:cs="Times New Roman"/>
          <w:b/>
          <w:bCs/>
          <w:sz w:val="27"/>
          <w:szCs w:val="27"/>
        </w:rPr>
        <w:t>Extra</w:t>
      </w:r>
    </w:p>
    <w:p w14:paraId="34944DBE" w14:textId="35330288" w:rsidR="00E83BF1" w:rsidRPr="00E83BF1" w:rsidRDefault="00E83BF1" w:rsidP="00E83B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BF1">
        <w:rPr>
          <w:rFonts w:ascii="Times New Roman" w:eastAsia="Times New Roman" w:hAnsi="Times New Roman" w:cs="Times New Roman"/>
          <w:b/>
          <w:bCs/>
          <w:sz w:val="24"/>
          <w:szCs w:val="24"/>
        </w:rPr>
        <w:t>Visuals:</w:t>
      </w:r>
      <w:r w:rsidRPr="00E83BF1">
        <w:rPr>
          <w:rFonts w:ascii="Times New Roman" w:eastAsia="Times New Roman" w:hAnsi="Times New Roman" w:cs="Times New Roman"/>
          <w:sz w:val="24"/>
          <w:szCs w:val="24"/>
        </w:rPr>
        <w:t xml:space="preserve"> Use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E83B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3BF1">
        <w:rPr>
          <w:rFonts w:ascii="Times New Roman" w:eastAsia="Times New Roman" w:hAnsi="Times New Roman" w:cs="Times New Roman"/>
          <w:b/>
          <w:bCs/>
          <w:sz w:val="24"/>
          <w:szCs w:val="24"/>
        </w:rPr>
        <w:t>Excel charts</w:t>
      </w:r>
      <w:r w:rsidRPr="00E83BF1">
        <w:rPr>
          <w:rFonts w:ascii="Times New Roman" w:eastAsia="Times New Roman" w:hAnsi="Times New Roman" w:cs="Times New Roman"/>
          <w:sz w:val="24"/>
          <w:szCs w:val="24"/>
        </w:rPr>
        <w:t xml:space="preserve"> to display trends dynamically.</w:t>
      </w:r>
    </w:p>
    <w:p w14:paraId="3877542E" w14:textId="77777777" w:rsidR="00E83BF1" w:rsidRPr="00E83BF1" w:rsidRDefault="00E83BF1" w:rsidP="00E83B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BF1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Strategy:</w:t>
      </w:r>
      <w:r w:rsidRPr="00E83BF1">
        <w:rPr>
          <w:rFonts w:ascii="Times New Roman" w:eastAsia="Times New Roman" w:hAnsi="Times New Roman" w:cs="Times New Roman"/>
          <w:sz w:val="24"/>
          <w:szCs w:val="24"/>
        </w:rPr>
        <w:t xml:space="preserve"> Recommend targeted marketing for young professionals and urban commuters.</w:t>
      </w:r>
    </w:p>
    <w:p w14:paraId="0EC7445C" w14:textId="77777777" w:rsidR="001F13A0" w:rsidRDefault="001F13A0"/>
    <w:sectPr w:rsidR="001F13A0" w:rsidSect="001F1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D6AF3"/>
    <w:multiLevelType w:val="multilevel"/>
    <w:tmpl w:val="5FC2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543503"/>
    <w:multiLevelType w:val="multilevel"/>
    <w:tmpl w:val="ECD8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A33501"/>
    <w:multiLevelType w:val="multilevel"/>
    <w:tmpl w:val="2A94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B643F4"/>
    <w:multiLevelType w:val="multilevel"/>
    <w:tmpl w:val="557C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F1"/>
    <w:rsid w:val="001F13A0"/>
    <w:rsid w:val="006475C1"/>
    <w:rsid w:val="007B0545"/>
    <w:rsid w:val="009B4FB5"/>
    <w:rsid w:val="00E83BF1"/>
    <w:rsid w:val="00F5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38C4"/>
  <w15:chartTrackingRefBased/>
  <w15:docId w15:val="{96FF6762-F629-4CE1-9F78-933A69194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3A0"/>
  </w:style>
  <w:style w:type="paragraph" w:styleId="Heading3">
    <w:name w:val="heading 3"/>
    <w:basedOn w:val="Normal"/>
    <w:link w:val="Heading3Char"/>
    <w:uiPriority w:val="9"/>
    <w:qFormat/>
    <w:rsid w:val="00E83B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83B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3BF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83BF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83B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5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2025-04-01T08:11:00Z</dcterms:created>
  <dcterms:modified xsi:type="dcterms:W3CDTF">2025-04-01T08:24:00Z</dcterms:modified>
</cp:coreProperties>
</file>