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14502769"/>
        <w:docPartObj>
          <w:docPartGallery w:val="Cover Pages"/>
          <w:docPartUnique/>
        </w:docPartObj>
      </w:sdtPr>
      <w:sdtContent>
        <w:p w14:paraId="73D76A14" w14:textId="5E5C2070" w:rsidR="00F00885" w:rsidRDefault="00F00885"/>
        <w:p w14:paraId="6ECDFD03" w14:textId="23A3CF80" w:rsidR="00F00885" w:rsidRDefault="00F00885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1DF3957" wp14:editId="4BA7B0A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CAF868" w14:textId="1A587EA7" w:rsidR="00F00885" w:rsidRDefault="00F00885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MOH OpenPGP Batch Job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9A88885" w14:textId="1E994700" w:rsidR="00F00885" w:rsidRDefault="00F0088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Setup guide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18A2EE3" w14:textId="3852BC42" w:rsidR="00F00885" w:rsidRDefault="00F0088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Jonathan Keng Hung Aw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1DF395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4CAF868" w14:textId="1A587EA7" w:rsidR="00F00885" w:rsidRDefault="00F00885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MOH OpenPGP Batch Job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9A88885" w14:textId="1E994700" w:rsidR="00F00885" w:rsidRDefault="00F0088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Setup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18A2EE3" w14:textId="3852BC42" w:rsidR="00F00885" w:rsidRDefault="00F0088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Jonathan Keng Hung Aw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30954F" wp14:editId="11DD031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5-24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40CDC25" w14:textId="18163CB9" w:rsidR="00F00885" w:rsidRDefault="00F0088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B30954F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5-24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40CDC25" w14:textId="18163CB9" w:rsidR="00F00885" w:rsidRDefault="00F0088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522599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0F838A" w14:textId="1260330D" w:rsidR="00D72866" w:rsidRDefault="00D72866" w:rsidP="00B0095D">
          <w:pPr>
            <w:pStyle w:val="TOCHeading"/>
            <w:jc w:val="both"/>
          </w:pPr>
          <w:r>
            <w:t>Contents</w:t>
          </w:r>
        </w:p>
        <w:p w14:paraId="6618857A" w14:textId="7B3F6050" w:rsidR="002823EC" w:rsidRDefault="00400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5920597" w:history="1">
            <w:r w:rsidR="002823EC" w:rsidRPr="008C667B">
              <w:rPr>
                <w:rStyle w:val="Hyperlink"/>
                <w:noProof/>
                <w:lang w:eastAsia="en-GB"/>
              </w:rPr>
              <w:t>Introduction</w:t>
            </w:r>
            <w:r w:rsidR="002823EC">
              <w:rPr>
                <w:noProof/>
                <w:webHidden/>
              </w:rPr>
              <w:tab/>
            </w:r>
            <w:r w:rsidR="002823EC">
              <w:rPr>
                <w:noProof/>
                <w:webHidden/>
              </w:rPr>
              <w:fldChar w:fldCharType="begin"/>
            </w:r>
            <w:r w:rsidR="002823EC">
              <w:rPr>
                <w:noProof/>
                <w:webHidden/>
              </w:rPr>
              <w:instrText xml:space="preserve"> PAGEREF _Toc135920597 \h </w:instrText>
            </w:r>
            <w:r w:rsidR="002823EC">
              <w:rPr>
                <w:noProof/>
                <w:webHidden/>
              </w:rPr>
            </w:r>
            <w:r w:rsidR="002823EC">
              <w:rPr>
                <w:noProof/>
                <w:webHidden/>
              </w:rPr>
              <w:fldChar w:fldCharType="separate"/>
            </w:r>
            <w:r w:rsidR="002823EC">
              <w:rPr>
                <w:noProof/>
                <w:webHidden/>
              </w:rPr>
              <w:t>2</w:t>
            </w:r>
            <w:r w:rsidR="002823EC">
              <w:rPr>
                <w:noProof/>
                <w:webHidden/>
              </w:rPr>
              <w:fldChar w:fldCharType="end"/>
            </w:r>
          </w:hyperlink>
        </w:p>
        <w:p w14:paraId="55C5963A" w14:textId="490F3399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598" w:history="1">
            <w:r w:rsidRPr="008C667B">
              <w:rPr>
                <w:rStyle w:val="Hyperlink"/>
                <w:noProof/>
                <w:lang w:eastAsia="en-GB"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010B" w14:textId="65FBC8FE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599" w:history="1">
            <w:r w:rsidRPr="008C667B">
              <w:rPr>
                <w:rStyle w:val="Hyperlink"/>
                <w:noProof/>
                <w:lang w:eastAsia="en-GB"/>
              </w:rPr>
              <w:t>Options to obtain the Batch job: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1D1E5" w14:textId="26010E0E" w:rsidR="002823EC" w:rsidRDefault="002823E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0" w:history="1">
            <w:r w:rsidRPr="008C667B">
              <w:rPr>
                <w:rStyle w:val="Hyperlink"/>
                <w:noProof/>
                <w:lang w:eastAsia="en-GB"/>
              </w:rPr>
              <w:t>1.</w:t>
            </w:r>
            <w:r>
              <w:rPr>
                <w:rFonts w:eastAsiaTheme="minorEastAsia"/>
                <w:noProof/>
                <w:kern w:val="2"/>
                <w:lang w:eastAsia="en-SG"/>
                <w14:ligatures w14:val="standardContextual"/>
              </w:rPr>
              <w:tab/>
            </w:r>
            <w:r w:rsidRPr="008C667B">
              <w:rPr>
                <w:rStyle w:val="Hyperlink"/>
                <w:noProof/>
                <w:lang w:eastAsia="en-GB"/>
              </w:rPr>
              <w:t>Download the Latest Binary Release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224C" w14:textId="3CFF7FEC" w:rsidR="002823EC" w:rsidRDefault="002823E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1" w:history="1">
            <w:r w:rsidRPr="008C667B">
              <w:rPr>
                <w:rStyle w:val="Hyperlink"/>
                <w:noProof/>
                <w:lang w:eastAsia="en-GB"/>
              </w:rPr>
              <w:t>2.</w:t>
            </w:r>
            <w:r>
              <w:rPr>
                <w:rFonts w:eastAsiaTheme="minorEastAsia"/>
                <w:noProof/>
                <w:kern w:val="2"/>
                <w:lang w:eastAsia="en-SG"/>
                <w14:ligatures w14:val="standardContextual"/>
              </w:rPr>
              <w:tab/>
            </w:r>
            <w:r w:rsidRPr="008C667B">
              <w:rPr>
                <w:rStyle w:val="Hyperlink"/>
                <w:noProof/>
                <w:lang w:eastAsia="en-GB"/>
              </w:rPr>
              <w:t>Build the Batch Job from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68ADD" w14:textId="479BD42C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2" w:history="1">
            <w:r w:rsidRPr="008C667B">
              <w:rPr>
                <w:rStyle w:val="Hyperlink"/>
                <w:noProof/>
                <w:lang w:eastAsia="en-GB"/>
              </w:rPr>
              <w:t>Setup your development machine to build the Batch Job for your target OS platform.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FE2D" w14:textId="701289C1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3" w:history="1">
            <w:r w:rsidRPr="008C667B">
              <w:rPr>
                <w:rStyle w:val="Hyperlink"/>
                <w:noProof/>
              </w:rPr>
              <w:t>Cloning the GitHub Project to your Development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DF88" w14:textId="3A7D7D43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4" w:history="1">
            <w:r w:rsidRPr="008C667B">
              <w:rPr>
                <w:rStyle w:val="Hyperlink"/>
                <w:noProof/>
              </w:rPr>
              <w:t>Opening the Solution in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466C8" w14:textId="5AEF5634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5" w:history="1">
            <w:r w:rsidRPr="008C667B">
              <w:rPr>
                <w:rStyle w:val="Hyperlink"/>
                <w:noProof/>
              </w:rPr>
              <w:t>Building the solution for Windows 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7E299" w14:textId="5F4636C0" w:rsidR="002823EC" w:rsidRDefault="002823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6" w:history="1">
            <w:r w:rsidRPr="008C667B">
              <w:rPr>
                <w:rStyle w:val="Hyperlink"/>
                <w:noProof/>
              </w:rPr>
              <w:t>Building the solution for non-Windows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B630" w14:textId="7F466CA2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7" w:history="1">
            <w:r w:rsidRPr="008C667B">
              <w:rPr>
                <w:rStyle w:val="Hyperlink"/>
                <w:noProof/>
              </w:rPr>
              <w:t>Generating OpenPGP Keypairs (with Passphrase protection)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62887" w14:textId="566CB9C1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8" w:history="1">
            <w:r w:rsidRPr="008C667B">
              <w:rPr>
                <w:rStyle w:val="Hyperlink"/>
                <w:noProof/>
              </w:rPr>
              <w:t>Configuring the Batch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DB2C2" w14:textId="0593EDA5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09" w:history="1">
            <w:r w:rsidRPr="008C667B">
              <w:rPr>
                <w:rStyle w:val="Hyperlink"/>
                <w:noProof/>
              </w:rPr>
              <w:t>The Main Configuration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FB602" w14:textId="05C0F8C8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0" w:history="1">
            <w:r w:rsidRPr="008C667B">
              <w:rPr>
                <w:rStyle w:val="Hyperlink"/>
                <w:noProof/>
              </w:rPr>
              <w:t>Sample Scenario Configuration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5C65" w14:textId="209CCAC4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1" w:history="1">
            <w:r w:rsidRPr="008C667B">
              <w:rPr>
                <w:rStyle w:val="Hyperlink"/>
                <w:noProof/>
              </w:rPr>
              <w:t>Decide on the method for protecting the confidentiality of the secret passphrase.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573A" w14:textId="516F7463" w:rsidR="002823EC" w:rsidRDefault="002823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2" w:history="1">
            <w:r w:rsidRPr="008C667B">
              <w:rPr>
                <w:rStyle w:val="Hyperlink"/>
                <w:noProof/>
              </w:rPr>
              <w:t>Running the Batch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F8F4" w14:textId="63D33308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3" w:history="1">
            <w:r w:rsidRPr="008C667B">
              <w:rPr>
                <w:rStyle w:val="Hyperlink"/>
                <w:noProof/>
              </w:rPr>
              <w:t>Running the Batch Job program (for operations).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C7AEA" w14:textId="244934D6" w:rsidR="002823EC" w:rsidRDefault="002823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SG"/>
              <w14:ligatures w14:val="standardContextual"/>
            </w:rPr>
          </w:pPr>
          <w:hyperlink w:anchor="_Toc135920614" w:history="1">
            <w:r w:rsidRPr="008C667B">
              <w:rPr>
                <w:rStyle w:val="Hyperlink"/>
                <w:noProof/>
              </w:rPr>
              <w:t>Running the Batch Job from Visual Studio (Windows 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64269" w14:textId="6194276A" w:rsidR="00D72866" w:rsidRDefault="00400554" w:rsidP="00B0095D">
          <w:pPr>
            <w:jc w:val="both"/>
          </w:pPr>
          <w:r>
            <w:fldChar w:fldCharType="end"/>
          </w:r>
        </w:p>
      </w:sdtContent>
    </w:sdt>
    <w:p w14:paraId="616E0916" w14:textId="76E45096" w:rsidR="006C3D68" w:rsidRDefault="006C3D68"/>
    <w:p w14:paraId="50BC3FF7" w14:textId="77777777" w:rsidR="004E7522" w:rsidRDefault="004E752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bookmarkStart w:id="0" w:name="_Toc135858902"/>
      <w:r>
        <w:rPr>
          <w:lang w:eastAsia="en-GB"/>
        </w:rPr>
        <w:br w:type="page"/>
      </w:r>
    </w:p>
    <w:p w14:paraId="5C42D741" w14:textId="2FF4786A" w:rsidR="00C92F0A" w:rsidRDefault="00C92F0A" w:rsidP="00C21637">
      <w:pPr>
        <w:pStyle w:val="Heading1"/>
        <w:rPr>
          <w:lang w:eastAsia="en-GB"/>
        </w:rPr>
      </w:pPr>
      <w:bookmarkStart w:id="1" w:name="_Toc135920597"/>
      <w:r>
        <w:rPr>
          <w:lang w:eastAsia="en-GB"/>
        </w:rPr>
        <w:lastRenderedPageBreak/>
        <w:t>Introduction</w:t>
      </w:r>
      <w:bookmarkEnd w:id="1"/>
    </w:p>
    <w:p w14:paraId="729E7A56" w14:textId="30E1B86B" w:rsidR="00C92F0A" w:rsidRDefault="00C92F0A" w:rsidP="00C92F0A">
      <w:pPr>
        <w:pStyle w:val="ListParagraph"/>
        <w:ind w:left="0"/>
        <w:jc w:val="both"/>
        <w:rPr>
          <w:lang w:eastAsia="en-GB"/>
        </w:rPr>
      </w:pPr>
      <w:r>
        <w:rPr>
          <w:lang w:eastAsia="en-GB"/>
        </w:rPr>
        <w:t>The MOH OpenPGP Batch Job p</w:t>
      </w:r>
      <w:r w:rsidRPr="00C92F0A">
        <w:rPr>
          <w:lang w:eastAsia="en-GB"/>
        </w:rPr>
        <w:t>rovides a ready to use option to start implementing OpenPGP in a way that complies with the Secured Coding Rules stated in MOH's OpenPGP Implementation guide without any development efforts.</w:t>
      </w:r>
    </w:p>
    <w:p w14:paraId="0821D962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44C8360B" w14:textId="0CE5EF5B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>This project (using gnupgme-sharp)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92F0A">
        <w:rPr>
          <w:lang w:eastAsia="en-GB"/>
        </w:rPr>
        <w:t xml:space="preserve">is written in C# and targets Microsoft .NET Framework 6.0 (LTS). Thanks to .NET 6.0, this Batch Job can be built to run on Windows, Linux and macOS Operating Systems. </w:t>
      </w:r>
    </w:p>
    <w:p w14:paraId="4FCE2720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32BFDC61" w14:textId="77777777" w:rsidR="00C92F0A" w:rsidRPr="00C92F0A" w:rsidRDefault="00C92F0A" w:rsidP="00C92F0A">
      <w:pPr>
        <w:pStyle w:val="Heading2"/>
        <w:rPr>
          <w:lang w:eastAsia="en-GB"/>
        </w:rPr>
      </w:pPr>
      <w:bookmarkStart w:id="2" w:name="_Toc135920598"/>
      <w:r w:rsidRPr="00C92F0A">
        <w:rPr>
          <w:lang w:eastAsia="en-GB"/>
        </w:rPr>
        <w:t>Key Features</w:t>
      </w:r>
      <w:bookmarkEnd w:id="2"/>
    </w:p>
    <w:p w14:paraId="05764258" w14:textId="5681708B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 xml:space="preserve">1. Ready-to-Use Production-Ready </w:t>
      </w:r>
      <w:r w:rsidR="008D140A" w:rsidRPr="00C92F0A">
        <w:rPr>
          <w:lang w:eastAsia="en-GB"/>
        </w:rPr>
        <w:t>Batch Job</w:t>
      </w:r>
      <w:r w:rsidRPr="00C92F0A">
        <w:rPr>
          <w:lang w:eastAsia="en-GB"/>
        </w:rPr>
        <w:t xml:space="preserve"> that implements OpenPGP in accordance </w:t>
      </w:r>
      <w:r w:rsidR="000838AE" w:rsidRPr="00C92F0A">
        <w:rPr>
          <w:lang w:eastAsia="en-GB"/>
        </w:rPr>
        <w:t>with</w:t>
      </w:r>
      <w:r w:rsidRPr="00C92F0A">
        <w:rPr>
          <w:lang w:eastAsia="en-GB"/>
        </w:rPr>
        <w:t xml:space="preserve"> MOH's OpenPGP Specifications. </w:t>
      </w:r>
    </w:p>
    <w:p w14:paraId="24DBD9ED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2144162B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>2. Thanks to .NET 6.0, this Batch Job can be built to run on Windows, Linux and macOS Operating Systems.</w:t>
      </w:r>
    </w:p>
    <w:p w14:paraId="4C132485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156CE54D" w14:textId="7DEA4644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 xml:space="preserve">3. This Batch Job supports multiple </w:t>
      </w:r>
      <w:r w:rsidR="008A4D6E" w:rsidRPr="007624CF">
        <w:rPr>
          <w:b/>
          <w:bCs/>
          <w:lang w:eastAsia="en-GB"/>
        </w:rPr>
        <w:t>scenario</w:t>
      </w:r>
      <w:r w:rsidRPr="007624CF">
        <w:rPr>
          <w:b/>
          <w:bCs/>
          <w:lang w:eastAsia="en-GB"/>
        </w:rPr>
        <w:t xml:space="preserve"> configurations</w:t>
      </w:r>
      <w:r w:rsidRPr="00C92F0A">
        <w:rPr>
          <w:lang w:eastAsia="en-GB"/>
        </w:rPr>
        <w:t xml:space="preserve"> (</w:t>
      </w:r>
      <w:r w:rsidR="000838AE" w:rsidRPr="00C92F0A">
        <w:rPr>
          <w:lang w:eastAsia="en-GB"/>
        </w:rPr>
        <w:t>e.g.,</w:t>
      </w:r>
      <w:r w:rsidRPr="00C92F0A">
        <w:rPr>
          <w:lang w:eastAsia="en-GB"/>
        </w:rPr>
        <w:t xml:space="preserve"> Config_RunAsSender_for_SystemA, Config_RunAsRecipient_for_SystemA, etc.). This allows a single instance of this </w:t>
      </w:r>
      <w:r w:rsidR="008D140A" w:rsidRPr="00C92F0A">
        <w:rPr>
          <w:lang w:eastAsia="en-GB"/>
        </w:rPr>
        <w:t>Batch Job</w:t>
      </w:r>
      <w:r w:rsidRPr="00C92F0A">
        <w:rPr>
          <w:lang w:eastAsia="en-GB"/>
        </w:rPr>
        <w:t xml:space="preserve"> to support multiple OpenPGP use cases - </w:t>
      </w:r>
      <w:r w:rsidR="000838AE" w:rsidRPr="00C92F0A">
        <w:rPr>
          <w:lang w:eastAsia="en-GB"/>
        </w:rPr>
        <w:t>e.g.,</w:t>
      </w:r>
      <w:r w:rsidRPr="00C92F0A">
        <w:rPr>
          <w:lang w:eastAsia="en-GB"/>
        </w:rPr>
        <w:t xml:space="preserve"> as a '</w:t>
      </w:r>
      <w:r w:rsidR="000838AE" w:rsidRPr="00C92F0A">
        <w:rPr>
          <w:lang w:eastAsia="en-GB"/>
        </w:rPr>
        <w:t>Sender Role</w:t>
      </w:r>
      <w:r w:rsidRPr="00C92F0A">
        <w:rPr>
          <w:lang w:eastAsia="en-GB"/>
        </w:rPr>
        <w:t xml:space="preserve"> with Partner-System-A' or as a '</w:t>
      </w:r>
      <w:r w:rsidR="000838AE" w:rsidRPr="00C92F0A">
        <w:rPr>
          <w:lang w:eastAsia="en-GB"/>
        </w:rPr>
        <w:t>Recipient Role</w:t>
      </w:r>
      <w:r w:rsidRPr="00C92F0A">
        <w:rPr>
          <w:lang w:eastAsia="en-GB"/>
        </w:rPr>
        <w:t xml:space="preserve"> with Partner-System-A', etc. Each Execution of the Batch Job will be based on 1 chosen </w:t>
      </w:r>
      <w:r w:rsidR="008A4D6E" w:rsidRPr="007624CF">
        <w:rPr>
          <w:b/>
          <w:bCs/>
          <w:lang w:eastAsia="en-GB"/>
        </w:rPr>
        <w:t>scenario</w:t>
      </w:r>
      <w:r w:rsidRPr="007624CF">
        <w:rPr>
          <w:b/>
          <w:bCs/>
          <w:lang w:eastAsia="en-GB"/>
        </w:rPr>
        <w:t xml:space="preserve"> </w:t>
      </w:r>
      <w:r w:rsidR="008A4D6E" w:rsidRPr="007624CF">
        <w:rPr>
          <w:b/>
          <w:bCs/>
          <w:lang w:eastAsia="en-GB"/>
        </w:rPr>
        <w:t>c</w:t>
      </w:r>
      <w:r w:rsidRPr="007624CF">
        <w:rPr>
          <w:b/>
          <w:bCs/>
          <w:lang w:eastAsia="en-GB"/>
        </w:rPr>
        <w:t>onfiguration</w:t>
      </w:r>
      <w:r w:rsidRPr="00C92F0A">
        <w:rPr>
          <w:lang w:eastAsia="en-GB"/>
        </w:rPr>
        <w:t>, specified in an input argument to run the job.</w:t>
      </w:r>
    </w:p>
    <w:p w14:paraId="0DA56C6E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1E3D66F2" w14:textId="7FCDB9DE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 xml:space="preserve">4. This Batch Job </w:t>
      </w:r>
      <w:r w:rsidR="00082438">
        <w:rPr>
          <w:lang w:eastAsia="en-GB"/>
        </w:rPr>
        <w:t>can</w:t>
      </w:r>
      <w:r w:rsidRPr="00C92F0A">
        <w:rPr>
          <w:lang w:eastAsia="en-GB"/>
        </w:rPr>
        <w:t xml:space="preserve"> process all the files in the source folder, inclusive of the files in all the sub-folders therein. </w:t>
      </w:r>
    </w:p>
    <w:p w14:paraId="34A3011F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6C6EC65F" w14:textId="6CFF829E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 xml:space="preserve">5. This Batch Job </w:t>
      </w:r>
      <w:r w:rsidR="00082438">
        <w:rPr>
          <w:lang w:eastAsia="en-GB"/>
        </w:rPr>
        <w:t>can</w:t>
      </w:r>
      <w:r w:rsidRPr="00C92F0A">
        <w:rPr>
          <w:lang w:eastAsia="en-GB"/>
        </w:rPr>
        <w:t xml:space="preserve"> perform </w:t>
      </w:r>
      <w:r w:rsidR="000838AE" w:rsidRPr="00C92F0A">
        <w:rPr>
          <w:lang w:eastAsia="en-GB"/>
        </w:rPr>
        <w:t>auto archival</w:t>
      </w:r>
      <w:r w:rsidRPr="00C92F0A">
        <w:rPr>
          <w:lang w:eastAsia="en-GB"/>
        </w:rPr>
        <w:t xml:space="preserve"> of source files, if an archive folder path is specified in the Runtime Configuration.</w:t>
      </w:r>
    </w:p>
    <w:p w14:paraId="70BD089E" w14:textId="77777777" w:rsidR="00C92F0A" w:rsidRPr="00C92F0A" w:rsidRDefault="00C92F0A" w:rsidP="00C92F0A">
      <w:pPr>
        <w:pStyle w:val="ListParagraph"/>
        <w:ind w:left="0"/>
        <w:jc w:val="both"/>
        <w:rPr>
          <w:lang w:eastAsia="en-GB"/>
        </w:rPr>
      </w:pPr>
    </w:p>
    <w:p w14:paraId="029174CA" w14:textId="0A2EA8BD" w:rsidR="00C92F0A" w:rsidRDefault="00C92F0A" w:rsidP="00C92F0A">
      <w:pPr>
        <w:pStyle w:val="ListParagraph"/>
        <w:ind w:left="0"/>
        <w:jc w:val="both"/>
        <w:rPr>
          <w:lang w:eastAsia="en-GB"/>
        </w:rPr>
      </w:pPr>
      <w:r w:rsidRPr="00C92F0A">
        <w:rPr>
          <w:lang w:eastAsia="en-GB"/>
        </w:rPr>
        <w:t>6. Logging to Console and to Log</w:t>
      </w:r>
      <w:r w:rsidR="009E64D8">
        <w:rPr>
          <w:lang w:eastAsia="en-GB"/>
        </w:rPr>
        <w:t xml:space="preserve"> </w:t>
      </w:r>
      <w:r w:rsidRPr="00C92F0A">
        <w:rPr>
          <w:lang w:eastAsia="en-GB"/>
        </w:rPr>
        <w:t>Files.</w:t>
      </w:r>
    </w:p>
    <w:p w14:paraId="2983BB64" w14:textId="77777777" w:rsidR="00091A16" w:rsidRDefault="00091A16" w:rsidP="00C92F0A">
      <w:pPr>
        <w:pStyle w:val="ListParagraph"/>
        <w:ind w:left="0"/>
        <w:jc w:val="both"/>
        <w:rPr>
          <w:lang w:eastAsia="en-GB"/>
        </w:rPr>
      </w:pPr>
    </w:p>
    <w:p w14:paraId="08139806" w14:textId="69B4A1E6" w:rsidR="00666B1D" w:rsidRDefault="00666B1D" w:rsidP="00A54580">
      <w:pPr>
        <w:pStyle w:val="Heading1"/>
        <w:rPr>
          <w:lang w:eastAsia="en-GB"/>
        </w:rPr>
      </w:pPr>
      <w:bookmarkStart w:id="3" w:name="_Toc135920599"/>
      <w:r>
        <w:rPr>
          <w:lang w:eastAsia="en-GB"/>
        </w:rPr>
        <w:t>Options</w:t>
      </w:r>
      <w:r w:rsidR="008937A9">
        <w:rPr>
          <w:lang w:eastAsia="en-GB"/>
        </w:rPr>
        <w:t xml:space="preserve"> to obtain the </w:t>
      </w:r>
      <w:r w:rsidR="008D140A">
        <w:rPr>
          <w:lang w:eastAsia="en-GB"/>
        </w:rPr>
        <w:t>Batch job</w:t>
      </w:r>
      <w:r>
        <w:rPr>
          <w:lang w:eastAsia="en-GB"/>
        </w:rPr>
        <w:t>:</w:t>
      </w:r>
      <w:bookmarkEnd w:id="3"/>
    </w:p>
    <w:p w14:paraId="029C408C" w14:textId="6560FCD8" w:rsidR="00091A16" w:rsidRDefault="004E7522" w:rsidP="00483FD1">
      <w:pPr>
        <w:pStyle w:val="ListParagraph"/>
        <w:numPr>
          <w:ilvl w:val="0"/>
          <w:numId w:val="19"/>
        </w:numPr>
        <w:ind w:left="360"/>
        <w:jc w:val="both"/>
        <w:rPr>
          <w:lang w:eastAsia="en-GB"/>
        </w:rPr>
      </w:pPr>
      <w:r>
        <w:rPr>
          <w:b/>
          <w:bCs/>
          <w:lang w:eastAsia="en-GB"/>
        </w:rPr>
        <w:t xml:space="preserve">Download the </w:t>
      </w:r>
      <w:r w:rsidR="000823B1">
        <w:rPr>
          <w:b/>
          <w:bCs/>
          <w:lang w:eastAsia="en-GB"/>
        </w:rPr>
        <w:t xml:space="preserve">Latest </w:t>
      </w:r>
      <w:r w:rsidR="000823B1" w:rsidRPr="000823B1">
        <w:rPr>
          <w:b/>
          <w:bCs/>
          <w:lang w:eastAsia="en-GB"/>
        </w:rPr>
        <w:t>Binary Release</w:t>
      </w:r>
      <w:r w:rsidR="000823B1">
        <w:rPr>
          <w:b/>
          <w:bCs/>
          <w:lang w:eastAsia="en-GB"/>
        </w:rPr>
        <w:t xml:space="preserve"> for Windows</w:t>
      </w:r>
      <w:r w:rsidR="000823B1" w:rsidRPr="000823B1">
        <w:rPr>
          <w:b/>
          <w:bCs/>
          <w:lang w:eastAsia="en-GB"/>
        </w:rPr>
        <w:t>:</w:t>
      </w:r>
      <w:r w:rsidR="000823B1">
        <w:rPr>
          <w:lang w:eastAsia="en-GB"/>
        </w:rPr>
        <w:t xml:space="preserve"> </w:t>
      </w:r>
      <w:r w:rsidR="00666B1D">
        <w:rPr>
          <w:lang w:eastAsia="en-GB"/>
        </w:rPr>
        <w:t>Downl</w:t>
      </w:r>
      <w:r w:rsidR="00A00E21">
        <w:rPr>
          <w:lang w:eastAsia="en-GB"/>
        </w:rPr>
        <w:t xml:space="preserve">oad the latest release-built exe of </w:t>
      </w:r>
      <w:r w:rsidR="0049450F">
        <w:rPr>
          <w:lang w:eastAsia="en-GB"/>
        </w:rPr>
        <w:t>MOH OpenPGP</w:t>
      </w:r>
      <w:r w:rsidR="00666B1D">
        <w:rPr>
          <w:lang w:eastAsia="en-GB"/>
        </w:rPr>
        <w:t xml:space="preserve"> </w:t>
      </w:r>
      <w:r w:rsidR="008D140A">
        <w:rPr>
          <w:lang w:eastAsia="en-GB"/>
        </w:rPr>
        <w:t>Batch job</w:t>
      </w:r>
      <w:r w:rsidR="00666B1D">
        <w:rPr>
          <w:lang w:eastAsia="en-GB"/>
        </w:rPr>
        <w:t xml:space="preserve"> </w:t>
      </w:r>
      <w:r w:rsidR="0049450F">
        <w:rPr>
          <w:lang w:eastAsia="en-GB"/>
        </w:rPr>
        <w:t>P</w:t>
      </w:r>
      <w:r w:rsidR="00666B1D">
        <w:rPr>
          <w:lang w:eastAsia="en-GB"/>
        </w:rPr>
        <w:t>rogram</w:t>
      </w:r>
      <w:r w:rsidR="00A00E21">
        <w:rPr>
          <w:lang w:eastAsia="en-GB"/>
        </w:rPr>
        <w:t xml:space="preserve"> </w:t>
      </w:r>
      <w:r w:rsidR="000823B1">
        <w:rPr>
          <w:lang w:eastAsia="en-GB"/>
        </w:rPr>
        <w:t>f</w:t>
      </w:r>
      <w:r w:rsidR="00E4199D">
        <w:rPr>
          <w:lang w:eastAsia="en-GB"/>
        </w:rPr>
        <w:t xml:space="preserve">or Windows OS. Choose this if you do not intend to customize the </w:t>
      </w:r>
      <w:r w:rsidR="008D140A">
        <w:rPr>
          <w:lang w:eastAsia="en-GB"/>
        </w:rPr>
        <w:t>Batch Job</w:t>
      </w:r>
      <w:r w:rsidR="00E4199D">
        <w:rPr>
          <w:lang w:eastAsia="en-GB"/>
        </w:rPr>
        <w:t>.</w:t>
      </w:r>
    </w:p>
    <w:p w14:paraId="05DB433F" w14:textId="77777777" w:rsidR="00E4199D" w:rsidRDefault="00E4199D" w:rsidP="00483FD1">
      <w:pPr>
        <w:pStyle w:val="ListParagraph"/>
        <w:ind w:left="360"/>
        <w:jc w:val="both"/>
        <w:rPr>
          <w:lang w:eastAsia="en-GB"/>
        </w:rPr>
      </w:pPr>
    </w:p>
    <w:p w14:paraId="0677EA92" w14:textId="26278BA6" w:rsidR="0049450F" w:rsidRPr="00091423" w:rsidRDefault="0049450F" w:rsidP="00483FD1">
      <w:pPr>
        <w:pStyle w:val="ListParagraph"/>
        <w:numPr>
          <w:ilvl w:val="0"/>
          <w:numId w:val="19"/>
        </w:numPr>
        <w:ind w:left="360"/>
        <w:jc w:val="both"/>
        <w:rPr>
          <w:b/>
          <w:bCs/>
          <w:lang w:eastAsia="en-GB"/>
        </w:rPr>
      </w:pPr>
      <w:r w:rsidRPr="00226868">
        <w:rPr>
          <w:b/>
          <w:bCs/>
          <w:lang w:eastAsia="en-GB"/>
        </w:rPr>
        <w:t>Build the Ba</w:t>
      </w:r>
      <w:r w:rsidR="00226868" w:rsidRPr="00226868">
        <w:rPr>
          <w:b/>
          <w:bCs/>
          <w:lang w:eastAsia="en-GB"/>
        </w:rPr>
        <w:t xml:space="preserve">tch Job from Source Code: </w:t>
      </w:r>
      <w:r w:rsidR="00226868">
        <w:rPr>
          <w:lang w:eastAsia="en-GB"/>
        </w:rPr>
        <w:t>Choose this if you either intend to customize the Batch Job or need to build the Batch Job for Non-Windows OS.</w:t>
      </w:r>
    </w:p>
    <w:p w14:paraId="66540E4D" w14:textId="77777777" w:rsidR="00091423" w:rsidRPr="00091423" w:rsidRDefault="00091423" w:rsidP="00091423">
      <w:pPr>
        <w:pStyle w:val="ListParagraph"/>
        <w:rPr>
          <w:b/>
          <w:bCs/>
          <w:lang w:eastAsia="en-GB"/>
        </w:rPr>
      </w:pPr>
    </w:p>
    <w:p w14:paraId="6C86F830" w14:textId="1E4E3845" w:rsidR="00091423" w:rsidRDefault="00091423" w:rsidP="00A54580">
      <w:pPr>
        <w:pStyle w:val="Heading2"/>
        <w:numPr>
          <w:ilvl w:val="0"/>
          <w:numId w:val="25"/>
        </w:numPr>
        <w:rPr>
          <w:lang w:eastAsia="en-GB"/>
        </w:rPr>
      </w:pPr>
      <w:bookmarkStart w:id="4" w:name="_Toc135920600"/>
      <w:r>
        <w:rPr>
          <w:lang w:eastAsia="en-GB"/>
        </w:rPr>
        <w:t xml:space="preserve">Download the Latest </w:t>
      </w:r>
      <w:r w:rsidRPr="000823B1">
        <w:rPr>
          <w:lang w:eastAsia="en-GB"/>
        </w:rPr>
        <w:t>Binary Release</w:t>
      </w:r>
      <w:r>
        <w:rPr>
          <w:lang w:eastAsia="en-GB"/>
        </w:rPr>
        <w:t xml:space="preserve"> for Windows</w:t>
      </w:r>
      <w:bookmarkEnd w:id="4"/>
    </w:p>
    <w:p w14:paraId="62615C58" w14:textId="326EE3F4" w:rsidR="00BB5DC6" w:rsidRDefault="001D020C" w:rsidP="001D020C">
      <w:pPr>
        <w:rPr>
          <w:lang w:eastAsia="en-GB"/>
        </w:rPr>
      </w:pPr>
      <w:r>
        <w:rPr>
          <w:lang w:eastAsia="en-GB"/>
        </w:rPr>
        <w:t xml:space="preserve">Download the latest release-built exe of </w:t>
      </w:r>
      <w:r w:rsidRPr="00135913">
        <w:rPr>
          <w:b/>
          <w:bCs/>
          <w:lang w:eastAsia="en-GB"/>
        </w:rPr>
        <w:t xml:space="preserve">MOH OpenPGP </w:t>
      </w:r>
      <w:r w:rsidR="008D140A" w:rsidRPr="00135913">
        <w:rPr>
          <w:b/>
          <w:bCs/>
          <w:lang w:eastAsia="en-GB"/>
        </w:rPr>
        <w:t>Batch job</w:t>
      </w:r>
      <w:r w:rsidRPr="00135913">
        <w:rPr>
          <w:b/>
          <w:bCs/>
          <w:lang w:eastAsia="en-GB"/>
        </w:rPr>
        <w:t xml:space="preserve"> Program</w:t>
      </w:r>
      <w:r>
        <w:rPr>
          <w:lang w:eastAsia="en-GB"/>
        </w:rPr>
        <w:t xml:space="preserve"> for Windows OS</w:t>
      </w:r>
      <w:r w:rsidR="009E5D94">
        <w:rPr>
          <w:lang w:eastAsia="en-GB"/>
        </w:rPr>
        <w:t xml:space="preserve"> </w:t>
      </w:r>
      <w:r w:rsidR="00BB5DC6">
        <w:rPr>
          <w:lang w:eastAsia="en-GB"/>
        </w:rPr>
        <w:t xml:space="preserve">from </w:t>
      </w:r>
      <w:hyperlink r:id="rId9" w:history="1">
        <w:r w:rsidR="00DA3EF8" w:rsidRPr="005C302F">
          <w:rPr>
            <w:rStyle w:val="Hyperlink"/>
            <w:lang w:eastAsia="en-GB"/>
          </w:rPr>
          <w:t>https://github.com/jawkh/gpgme-sharp-implementation-guide/tree/master/OpenPgpBatchJob/Publish/Wi</w:t>
        </w:r>
        <w:r w:rsidR="00DA3EF8" w:rsidRPr="005C302F">
          <w:rPr>
            <w:rStyle w:val="Hyperlink"/>
            <w:lang w:eastAsia="en-GB"/>
          </w:rPr>
          <w:t>n</w:t>
        </w:r>
        <w:r w:rsidR="00DA3EF8" w:rsidRPr="005C302F">
          <w:rPr>
            <w:rStyle w:val="Hyperlink"/>
            <w:lang w:eastAsia="en-GB"/>
          </w:rPr>
          <w:t>dows</w:t>
        </w:r>
      </w:hyperlink>
      <w:r w:rsidR="00DA3EF8">
        <w:rPr>
          <w:lang w:eastAsia="en-GB"/>
        </w:rPr>
        <w:t xml:space="preserve"> </w:t>
      </w:r>
    </w:p>
    <w:p w14:paraId="337E8F3B" w14:textId="1148C3FC" w:rsidR="00A60DC4" w:rsidRDefault="00807A86" w:rsidP="001D020C">
      <w:pPr>
        <w:rPr>
          <w:lang w:eastAsia="en-GB"/>
        </w:rPr>
      </w:pPr>
      <w:r>
        <w:rPr>
          <w:lang w:eastAsia="en-GB"/>
        </w:rPr>
        <w:t xml:space="preserve">You may skip the next section if you are not building the </w:t>
      </w:r>
      <w:r w:rsidR="008D140A">
        <w:rPr>
          <w:lang w:eastAsia="en-GB"/>
        </w:rPr>
        <w:t>batch job</w:t>
      </w:r>
      <w:r>
        <w:rPr>
          <w:lang w:eastAsia="en-GB"/>
        </w:rPr>
        <w:t xml:space="preserve"> from source code.</w:t>
      </w:r>
    </w:p>
    <w:p w14:paraId="5CDC331B" w14:textId="37774C2F" w:rsidR="00496B9B" w:rsidRDefault="00496B9B" w:rsidP="00A54580">
      <w:pPr>
        <w:pStyle w:val="Heading2"/>
        <w:numPr>
          <w:ilvl w:val="0"/>
          <w:numId w:val="25"/>
        </w:numPr>
        <w:rPr>
          <w:lang w:eastAsia="en-GB"/>
        </w:rPr>
      </w:pPr>
      <w:bookmarkStart w:id="5" w:name="_Toc135920601"/>
      <w:r w:rsidRPr="00226868">
        <w:rPr>
          <w:lang w:eastAsia="en-GB"/>
        </w:rPr>
        <w:lastRenderedPageBreak/>
        <w:t>Build the Batch Job from Source Code</w:t>
      </w:r>
      <w:bookmarkEnd w:id="5"/>
    </w:p>
    <w:p w14:paraId="3678FD44" w14:textId="5761C555" w:rsidR="007E3C9D" w:rsidRDefault="007E3C9D" w:rsidP="00C3120E">
      <w:pPr>
        <w:pStyle w:val="Heading3"/>
        <w:rPr>
          <w:lang w:eastAsia="en-GB"/>
        </w:rPr>
      </w:pPr>
      <w:bookmarkStart w:id="6" w:name="_Toc135920602"/>
      <w:r>
        <w:rPr>
          <w:lang w:eastAsia="en-GB"/>
        </w:rPr>
        <w:t>Setup your development machine</w:t>
      </w:r>
      <w:bookmarkEnd w:id="0"/>
      <w:r w:rsidR="00227BA2">
        <w:rPr>
          <w:lang w:eastAsia="en-GB"/>
        </w:rPr>
        <w:t xml:space="preserve"> to build the Batch Job for your target OS platform.</w:t>
      </w:r>
      <w:bookmarkEnd w:id="6"/>
    </w:p>
    <w:p w14:paraId="5A98DF03" w14:textId="77777777" w:rsidR="007E3C9D" w:rsidRDefault="007E3C9D" w:rsidP="007E3C9D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b/>
          <w:bCs/>
          <w:lang w:eastAsia="en-GB"/>
        </w:rPr>
      </w:pPr>
      <w:r w:rsidRPr="00A23450">
        <w:rPr>
          <w:b/>
          <w:bCs/>
          <w:lang w:eastAsia="en-GB"/>
        </w:rPr>
        <w:t>Install Visual Studio IDE</w:t>
      </w:r>
    </w:p>
    <w:p w14:paraId="35B0509B" w14:textId="77777777" w:rsidR="007E3C9D" w:rsidRPr="00A23450" w:rsidRDefault="007E3C9D" w:rsidP="007E3C9D">
      <w:pPr>
        <w:pStyle w:val="ListParagraph"/>
        <w:ind w:left="360"/>
        <w:jc w:val="both"/>
        <w:rPr>
          <w:lang w:eastAsia="en-GB"/>
        </w:rPr>
      </w:pPr>
      <w:r>
        <w:rPr>
          <w:lang w:eastAsia="en-GB"/>
        </w:rPr>
        <w:t xml:space="preserve">You may install the free </w:t>
      </w:r>
      <w:r w:rsidRPr="00F26724">
        <w:rPr>
          <w:b/>
          <w:bCs/>
          <w:lang w:eastAsia="en-GB"/>
        </w:rPr>
        <w:t>Visual Studio Community Edition</w:t>
      </w:r>
      <w:r>
        <w:rPr>
          <w:lang w:eastAsia="en-GB"/>
        </w:rPr>
        <w:t xml:space="preserve"> if you do not have a valid Enterprise License for it. </w:t>
      </w:r>
      <w:hyperlink r:id="rId10" w:history="1">
        <w:r w:rsidRPr="00424587">
          <w:rPr>
            <w:rStyle w:val="Hyperlink"/>
            <w:lang w:eastAsia="en-GB"/>
          </w:rPr>
          <w:t>https://visualstudio.microsoft.com/vs/community/</w:t>
        </w:r>
      </w:hyperlink>
      <w:r>
        <w:rPr>
          <w:lang w:eastAsia="en-GB"/>
        </w:rPr>
        <w:t xml:space="preserve"> </w:t>
      </w:r>
    </w:p>
    <w:p w14:paraId="48110DF8" w14:textId="77777777" w:rsidR="007E3C9D" w:rsidRDefault="007E3C9D" w:rsidP="007E3C9D">
      <w:pPr>
        <w:jc w:val="both"/>
        <w:rPr>
          <w:rFonts w:ascii="Times New Roman" w:eastAsia="Times New Roman" w:hAnsi="Times New Roman" w:cs="Times New Roman"/>
          <w:lang w:eastAsia="en-GB"/>
        </w:rPr>
      </w:pPr>
    </w:p>
    <w:p w14:paraId="5151BDC2" w14:textId="78BBD163" w:rsidR="007E3C9D" w:rsidRPr="00730F02" w:rsidRDefault="007E3C9D" w:rsidP="007E3C9D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lang w:eastAsia="en-GB"/>
        </w:rPr>
      </w:pPr>
      <w:r w:rsidRPr="006154C9">
        <w:rPr>
          <w:b/>
          <w:bCs/>
          <w:lang w:eastAsia="en-GB"/>
        </w:rPr>
        <w:t>Install GnuPG on your Development Machine</w:t>
      </w:r>
      <w:r w:rsidR="00415EDF">
        <w:rPr>
          <w:b/>
          <w:bCs/>
          <w:lang w:eastAsia="en-GB"/>
        </w:rPr>
        <w:t>.</w:t>
      </w:r>
      <w:bookmarkStart w:id="7" w:name="_Hlk135918653"/>
      <w:r w:rsidR="00415EDF">
        <w:rPr>
          <w:b/>
          <w:bCs/>
          <w:lang w:eastAsia="en-GB"/>
        </w:rPr>
        <w:t xml:space="preserve"> This is a </w:t>
      </w:r>
      <w:r w:rsidR="00796745">
        <w:rPr>
          <w:b/>
          <w:bCs/>
          <w:lang w:eastAsia="en-GB"/>
        </w:rPr>
        <w:t xml:space="preserve">key </w:t>
      </w:r>
      <w:r w:rsidR="00415EDF">
        <w:rPr>
          <w:b/>
          <w:bCs/>
          <w:lang w:eastAsia="en-GB"/>
        </w:rPr>
        <w:t>prerequisite to run GnuPG</w:t>
      </w:r>
      <w:r w:rsidR="005C5BA0">
        <w:rPr>
          <w:b/>
          <w:bCs/>
          <w:lang w:eastAsia="en-GB"/>
        </w:rPr>
        <w:t xml:space="preserve"> (</w:t>
      </w:r>
      <w:proofErr w:type="spellStart"/>
      <w:r w:rsidR="005C5BA0">
        <w:rPr>
          <w:b/>
          <w:bCs/>
          <w:lang w:eastAsia="en-GB"/>
        </w:rPr>
        <w:t>ie</w:t>
      </w:r>
      <w:proofErr w:type="spellEnd"/>
      <w:r w:rsidR="005C5BA0">
        <w:rPr>
          <w:b/>
          <w:bCs/>
          <w:lang w:eastAsia="en-GB"/>
        </w:rPr>
        <w:t>. which provides the OpenPGP capabilities)</w:t>
      </w:r>
      <w:r w:rsidR="00415EDF">
        <w:rPr>
          <w:b/>
          <w:bCs/>
          <w:lang w:eastAsia="en-GB"/>
        </w:rPr>
        <w:t xml:space="preserve"> on your Computer/Server.</w:t>
      </w:r>
      <w:bookmarkEnd w:id="7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E3C9D" w:rsidRPr="00165716" w14:paraId="6C5FED48" w14:textId="77777777" w:rsidTr="004A7AB6">
        <w:tc>
          <w:tcPr>
            <w:tcW w:w="8898" w:type="dxa"/>
          </w:tcPr>
          <w:p w14:paraId="47E98D13" w14:textId="4B802A30" w:rsidR="007E3C9D" w:rsidRDefault="007E3C9D" w:rsidP="007E3C9D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On Windows, you will need to install </w:t>
            </w:r>
            <w:hyperlink r:id="rId11" w:history="1">
              <w:r>
                <w:rPr>
                  <w:rStyle w:val="Hyperlink"/>
                  <w:rFonts w:ascii="Segoe UI" w:hAnsi="Segoe UI" w:cs="Segoe UI"/>
                </w:rPr>
                <w:t>Gpg4Win</w:t>
              </w:r>
            </w:hyperlink>
            <w:r>
              <w:rPr>
                <w:rFonts w:ascii="Segoe UI" w:hAnsi="Segoe UI" w:cs="Segoe UI"/>
                <w:color w:val="24292F"/>
              </w:rPr>
              <w:t>.</w:t>
            </w:r>
            <w:r w:rsidR="0096609B">
              <w:rPr>
                <w:rFonts w:ascii="Segoe UI" w:hAnsi="Segoe UI" w:cs="Segoe UI"/>
                <w:color w:val="24292F"/>
              </w:rPr>
              <w:t xml:space="preserve"> </w:t>
            </w:r>
            <w:bookmarkStart w:id="8" w:name="_Hlk135862424"/>
            <w:r w:rsidR="0096609B" w:rsidRPr="00576B11">
              <w:rPr>
                <w:highlight w:val="yellow"/>
                <w:lang w:eastAsia="en-GB"/>
              </w:rPr>
              <w:t>Note that Gpg4Win currently only distributes a 32-bit build, so on Windows you </w:t>
            </w:r>
            <w:r w:rsidR="0096609B" w:rsidRPr="00576B11">
              <w:rPr>
                <w:b/>
                <w:bCs/>
                <w:highlight w:val="yellow"/>
                <w:lang w:eastAsia="en-GB"/>
              </w:rPr>
              <w:t>must</w:t>
            </w:r>
            <w:r w:rsidR="0096609B" w:rsidRPr="00576B11">
              <w:rPr>
                <w:highlight w:val="yellow"/>
                <w:lang w:eastAsia="en-GB"/>
              </w:rPr>
              <w:t> set your C# app to run in 32-bit mode.</w:t>
            </w:r>
            <w:bookmarkEnd w:id="8"/>
          </w:p>
          <w:p w14:paraId="65D5E452" w14:textId="77777777" w:rsidR="007E3C9D" w:rsidRDefault="007E3C9D" w:rsidP="007E3C9D">
            <w:pPr>
              <w:numPr>
                <w:ilvl w:val="0"/>
                <w:numId w:val="17"/>
              </w:numPr>
              <w:shd w:val="clear" w:color="auto" w:fill="FFFFFF"/>
              <w:spacing w:before="60" w:after="100" w:afterAutospacing="1"/>
              <w:jc w:val="both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On Debian and Ubuntu, install the </w:t>
            </w:r>
            <w:hyperlink r:id="rId12" w:history="1">
              <w:r>
                <w:rPr>
                  <w:rStyle w:val="Hyperlink"/>
                  <w:rFonts w:ascii="Segoe UI" w:hAnsi="Segoe UI" w:cs="Segoe UI"/>
                </w:rPr>
                <w:t>libgpgme11 package</w:t>
              </w:r>
            </w:hyperlink>
            <w:r>
              <w:rPr>
                <w:rFonts w:ascii="Segoe UI" w:hAnsi="Segoe UI" w:cs="Segoe UI"/>
                <w:color w:val="24292F"/>
              </w:rPr>
              <w:t>.</w:t>
            </w:r>
          </w:p>
          <w:p w14:paraId="629E423C" w14:textId="67731A5A" w:rsidR="007E3C9D" w:rsidRPr="0096609B" w:rsidRDefault="007E3C9D" w:rsidP="0096609B">
            <w:pPr>
              <w:numPr>
                <w:ilvl w:val="0"/>
                <w:numId w:val="17"/>
              </w:numPr>
              <w:shd w:val="clear" w:color="auto" w:fill="FFFFFF"/>
              <w:spacing w:before="60" w:after="100" w:afterAutospacing="1"/>
              <w:jc w:val="both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On other Linux distros or other operating systems, install libgpgme using your favourite package manager, or compile it from source.</w:t>
            </w:r>
          </w:p>
        </w:tc>
      </w:tr>
    </w:tbl>
    <w:p w14:paraId="0BA9EFD3" w14:textId="1E91DA8E" w:rsidR="009D0EF0" w:rsidRDefault="009D0EF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C0EF5CC" w14:textId="30C535DD" w:rsidR="00ED6E2F" w:rsidRDefault="00ED6E2F" w:rsidP="00C3120E">
      <w:pPr>
        <w:pStyle w:val="Heading3"/>
      </w:pPr>
      <w:bookmarkStart w:id="9" w:name="_Toc135920603"/>
      <w:r>
        <w:t>Cloning the GitHub Project to your Development Machine</w:t>
      </w:r>
      <w:bookmarkEnd w:id="9"/>
    </w:p>
    <w:p w14:paraId="64969AC2" w14:textId="590F130A" w:rsidR="009D0EF0" w:rsidRDefault="009D0EF0" w:rsidP="009D0EF0">
      <w:pPr>
        <w:jc w:val="both"/>
      </w:pPr>
      <w:r w:rsidRPr="00BC03E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7825F17" wp14:editId="6F86D4BD">
            <wp:extent cx="5656580" cy="4097020"/>
            <wp:effectExtent l="133350" t="114300" r="153670" b="170180"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4097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BC0116" w14:textId="57659684" w:rsidR="009D0EF0" w:rsidRDefault="009D0EF0" w:rsidP="009D0EF0">
      <w:pPr>
        <w:pStyle w:val="Caption"/>
        <w:jc w:val="both"/>
        <w:rPr>
          <w:rFonts w:ascii="Times New Roman" w:eastAsia="Times New Roman" w:hAnsi="Times New Roman" w:cs="Times New Roman"/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</w:t>
      </w:r>
      <w:r>
        <w:rPr>
          <w:noProof/>
        </w:rPr>
        <w:fldChar w:fldCharType="end"/>
      </w:r>
      <w:r>
        <w:t xml:space="preserve">: Getting the Source Code from Github onto your development </w:t>
      </w:r>
      <w:r w:rsidR="000838AE">
        <w:t>machine.</w:t>
      </w:r>
    </w:p>
    <w:p w14:paraId="5E5AB650" w14:textId="77777777" w:rsidR="005B3F98" w:rsidRDefault="005B3F9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A77E4EF" w14:textId="5FEE91C2" w:rsidR="009D0EF0" w:rsidRDefault="009018C3" w:rsidP="00C3120E">
      <w:pPr>
        <w:pStyle w:val="Heading3"/>
      </w:pPr>
      <w:bookmarkStart w:id="10" w:name="_Toc135920604"/>
      <w:r>
        <w:lastRenderedPageBreak/>
        <w:t>Opening</w:t>
      </w:r>
      <w:r w:rsidR="00ED6E2F">
        <w:t xml:space="preserve"> the Solution</w:t>
      </w:r>
      <w:r w:rsidR="005B0191">
        <w:t xml:space="preserve"> in Visual Studio</w:t>
      </w:r>
      <w:bookmarkEnd w:id="10"/>
    </w:p>
    <w:p w14:paraId="0FB45EDF" w14:textId="77777777" w:rsidR="00574EC7" w:rsidRDefault="00574EC7" w:rsidP="00ED6E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D39AB6" w14:textId="5412BB5A" w:rsidR="00D3232A" w:rsidRDefault="00D3232A" w:rsidP="006332C7">
      <w:pPr>
        <w:jc w:val="both"/>
      </w:pPr>
      <w:r w:rsidRPr="006332C7">
        <w:t>Open the Visual Studio Solution file (</w:t>
      </w:r>
      <w:r w:rsidRPr="003C2362">
        <w:rPr>
          <w:b/>
          <w:bCs/>
        </w:rPr>
        <w:t>gpgme-sharp.sln</w:t>
      </w:r>
      <w:r w:rsidR="003C2362" w:rsidRPr="003C2362">
        <w:t>)</w:t>
      </w:r>
      <w:r w:rsidRPr="006332C7">
        <w:t xml:space="preserve"> in the root folder </w:t>
      </w:r>
      <w:r w:rsidR="003C2362">
        <w:t xml:space="preserve">of the local git repository </w:t>
      </w:r>
      <w:r w:rsidRPr="006332C7">
        <w:t xml:space="preserve">in Visual Studio. </w:t>
      </w:r>
      <w:r w:rsidR="00C5700C" w:rsidRPr="00C5700C">
        <w:rPr>
          <w:b/>
          <w:bCs/>
        </w:rPr>
        <w:t>OpenPgpBatchJob</w:t>
      </w:r>
      <w:r w:rsidR="00C5700C">
        <w:t xml:space="preserve"> </w:t>
      </w:r>
      <w:r w:rsidR="0012682B">
        <w:t xml:space="preserve">is the Visual Studio </w:t>
      </w:r>
      <w:r w:rsidR="00C5700C">
        <w:t>project</w:t>
      </w:r>
      <w:r w:rsidR="0012682B">
        <w:t xml:space="preserve"> with source code for the batch job</w:t>
      </w:r>
      <w:r w:rsidR="00C5700C">
        <w:t>.</w:t>
      </w:r>
    </w:p>
    <w:p w14:paraId="441B20DA" w14:textId="53F8181B" w:rsidR="00C21637" w:rsidRPr="006332C7" w:rsidRDefault="00C21637" w:rsidP="006332C7">
      <w:pPr>
        <w:jc w:val="both"/>
      </w:pPr>
      <w:r w:rsidRPr="00C21637">
        <w:drawing>
          <wp:inline distT="0" distB="0" distL="0" distR="0" wp14:anchorId="6FC19939" wp14:editId="7120229B">
            <wp:extent cx="5471634" cy="6889077"/>
            <wp:effectExtent l="0" t="0" r="0" b="7620"/>
            <wp:docPr id="71353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339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65C5" w14:textId="77777777" w:rsidR="007D27D6" w:rsidRPr="006332C7" w:rsidRDefault="007D27D6" w:rsidP="00C3120E">
      <w:pPr>
        <w:pStyle w:val="Heading3"/>
      </w:pPr>
      <w:bookmarkStart w:id="11" w:name="_Toc135920605"/>
      <w:r w:rsidRPr="006332C7">
        <w:t>Building the solution for Windows OS.</w:t>
      </w:r>
      <w:bookmarkEnd w:id="11"/>
    </w:p>
    <w:p w14:paraId="488F3259" w14:textId="08BF1F4C" w:rsidR="007D27D6" w:rsidRPr="006332C7" w:rsidRDefault="007D27D6" w:rsidP="007D27D6">
      <w:pPr>
        <w:jc w:val="both"/>
      </w:pPr>
      <w:r w:rsidRPr="006332C7">
        <w:t xml:space="preserve">Simply </w:t>
      </w:r>
      <w:r w:rsidR="00135913">
        <w:t>r</w:t>
      </w:r>
      <w:r w:rsidRPr="006332C7">
        <w:t>ebuil</w:t>
      </w:r>
      <w:r w:rsidR="00135913">
        <w:t>d</w:t>
      </w:r>
      <w:r w:rsidRPr="006332C7">
        <w:t xml:space="preserve"> the </w:t>
      </w:r>
      <w:r w:rsidR="00AD324A" w:rsidRPr="00C5700C">
        <w:rPr>
          <w:b/>
          <w:bCs/>
        </w:rPr>
        <w:t>OpenPgpBatchJob</w:t>
      </w:r>
      <w:r w:rsidR="00AD324A">
        <w:t xml:space="preserve"> </w:t>
      </w:r>
      <w:r w:rsidR="00AD324A">
        <w:t xml:space="preserve">project or the entire solution </w:t>
      </w:r>
      <w:r w:rsidRPr="006332C7">
        <w:t xml:space="preserve">in Visual Studio with the </w:t>
      </w:r>
      <w:r w:rsidRPr="00B6327A">
        <w:t>default</w:t>
      </w:r>
      <w:r w:rsidRPr="006332C7">
        <w:t xml:space="preserve"> project configurations. [</w:t>
      </w:r>
      <w:r w:rsidR="00A7732D">
        <w:t>T</w:t>
      </w:r>
      <w:r w:rsidR="00D4199E">
        <w:t>he</w:t>
      </w:r>
      <w:r w:rsidRPr="006332C7">
        <w:t xml:space="preserve"> Gpg4Win</w:t>
      </w:r>
      <w:r w:rsidR="00D4199E">
        <w:t xml:space="preserve"> OpenPGP program</w:t>
      </w:r>
      <w:r w:rsidRPr="006332C7">
        <w:t xml:space="preserve"> currently only distributes a 32-bit build</w:t>
      </w:r>
      <w:r w:rsidR="00D4199E">
        <w:t xml:space="preserve">. Therefore, </w:t>
      </w:r>
      <w:r w:rsidRPr="006332C7">
        <w:t>on Windows you must set your C# app to run in 32-bit mode</w:t>
      </w:r>
      <w:r w:rsidR="00A7732D">
        <w:t xml:space="preserve">, </w:t>
      </w:r>
      <w:r w:rsidR="000838AE">
        <w:t>i.e.,</w:t>
      </w:r>
      <w:r w:rsidR="00A7732D">
        <w:t xml:space="preserve"> t</w:t>
      </w:r>
      <w:r w:rsidR="00A7732D" w:rsidRPr="006332C7">
        <w:t xml:space="preserve">arget platform </w:t>
      </w:r>
      <w:r w:rsidR="00A7732D">
        <w:t xml:space="preserve">for the batch job </w:t>
      </w:r>
      <w:r w:rsidR="00A7732D" w:rsidRPr="006332C7">
        <w:t xml:space="preserve">must be </w:t>
      </w:r>
      <w:r w:rsidR="00A7732D">
        <w:t xml:space="preserve">set to </w:t>
      </w:r>
      <w:r w:rsidR="00A7732D" w:rsidRPr="002060BF">
        <w:rPr>
          <w:b/>
          <w:bCs/>
        </w:rPr>
        <w:t>x86</w:t>
      </w:r>
      <w:r w:rsidR="00A7732D">
        <w:rPr>
          <w:b/>
          <w:bCs/>
        </w:rPr>
        <w:t xml:space="preserve"> </w:t>
      </w:r>
      <w:r w:rsidR="00A7732D" w:rsidRPr="00A7732D">
        <w:t>for windows</w:t>
      </w:r>
      <w:r w:rsidR="002244FF">
        <w:t xml:space="preserve"> when building the project</w:t>
      </w:r>
      <w:r w:rsidRPr="006332C7">
        <w:t>.]</w:t>
      </w:r>
    </w:p>
    <w:p w14:paraId="388B5CDF" w14:textId="77777777" w:rsidR="007D27D6" w:rsidRDefault="007D27D6" w:rsidP="007D27D6">
      <w:pPr>
        <w:keepNext/>
        <w:autoSpaceDE w:val="0"/>
        <w:autoSpaceDN w:val="0"/>
        <w:adjustRightInd w:val="0"/>
        <w:spacing w:after="0" w:line="240" w:lineRule="auto"/>
      </w:pPr>
      <w:r w:rsidRPr="00ED6E2F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2857A5C3" wp14:editId="457EE9E7">
            <wp:extent cx="5731510" cy="3339465"/>
            <wp:effectExtent l="0" t="0" r="2540" b="0"/>
            <wp:docPr id="56865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70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9700" w14:textId="258C48FA" w:rsidR="007D27D6" w:rsidRPr="00ED6E2F" w:rsidRDefault="007D27D6" w:rsidP="007D27D6">
      <w:pPr>
        <w:pStyle w:val="Caption"/>
        <w:rPr>
          <w:rFonts w:ascii="Cascadia Mono" w:hAnsi="Cascadia Mono" w:cs="Cascadia Mono"/>
          <w:color w:val="000000"/>
          <w:sz w:val="19"/>
          <w:szCs w:val="19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2</w:t>
      </w:r>
      <w:r>
        <w:fldChar w:fldCharType="end"/>
      </w:r>
      <w:r>
        <w:t>: You should be able to rebuild the solution successfully!</w:t>
      </w:r>
    </w:p>
    <w:p w14:paraId="54E9CD86" w14:textId="77777777" w:rsidR="005945FF" w:rsidRDefault="005945FF" w:rsidP="00881F14">
      <w:pPr>
        <w:pStyle w:val="Heading4"/>
      </w:pPr>
    </w:p>
    <w:p w14:paraId="0F5F4647" w14:textId="54CC9497" w:rsidR="004539C5" w:rsidRDefault="00881F14" w:rsidP="00C04B6E">
      <w:pPr>
        <w:pStyle w:val="Heading3"/>
      </w:pPr>
      <w:bookmarkStart w:id="12" w:name="_Toc135920606"/>
      <w:r w:rsidRPr="006332C7">
        <w:t xml:space="preserve">Building the solution for </w:t>
      </w:r>
      <w:r w:rsidR="000838AE">
        <w:t>non-Windows</w:t>
      </w:r>
      <w:r>
        <w:t xml:space="preserve"> OS</w:t>
      </w:r>
      <w:bookmarkEnd w:id="12"/>
    </w:p>
    <w:p w14:paraId="45DBF939" w14:textId="74F1F109" w:rsidR="005945FF" w:rsidRDefault="00827994" w:rsidP="0089668D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827994">
        <w:rPr>
          <w:b/>
          <w:bCs/>
        </w:rPr>
        <w:t>IMPORTANT:</w:t>
      </w:r>
      <w:r>
        <w:t xml:space="preserve"> </w:t>
      </w:r>
      <w:r w:rsidR="005945FF" w:rsidRPr="0089668D">
        <w:t xml:space="preserve">The default target platform </w:t>
      </w:r>
      <w:r>
        <w:t xml:space="preserve">for this project </w:t>
      </w:r>
      <w:r w:rsidR="005945FF" w:rsidRPr="0089668D">
        <w:t xml:space="preserve">is set to x86 for Windows. Please select the appropriate platform target for your target </w:t>
      </w:r>
      <w:r w:rsidR="00CA6A9A">
        <w:t xml:space="preserve">Non-Windows </w:t>
      </w:r>
      <w:r w:rsidR="005945FF" w:rsidRPr="0089668D">
        <w:t>OS.</w:t>
      </w:r>
      <w:r w:rsidR="005945F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C15123A" w14:textId="77777777" w:rsidR="005945FF" w:rsidRDefault="005945FF" w:rsidP="006C3D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3388CA" w14:textId="77777777" w:rsidR="003E57DC" w:rsidRDefault="005945FF" w:rsidP="003E57DC">
      <w:pPr>
        <w:keepNext/>
        <w:autoSpaceDE w:val="0"/>
        <w:autoSpaceDN w:val="0"/>
        <w:adjustRightInd w:val="0"/>
        <w:spacing w:after="0" w:line="240" w:lineRule="auto"/>
      </w:pPr>
      <w:r w:rsidRPr="005945FF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52FFEB7D" wp14:editId="4B5191F0">
            <wp:extent cx="5731510" cy="2478405"/>
            <wp:effectExtent l="0" t="0" r="2540" b="0"/>
            <wp:docPr id="365902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21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3CF" w14:textId="564C7B24" w:rsidR="005945FF" w:rsidRDefault="003E57DC" w:rsidP="003E57DC">
      <w:pPr>
        <w:pStyle w:val="Caption"/>
        <w:rPr>
          <w:rFonts w:ascii="Cascadia Mono" w:hAnsi="Cascadia Mono" w:cs="Cascadia Mono"/>
          <w:color w:val="000000"/>
          <w:sz w:val="19"/>
          <w:szCs w:val="19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3</w:t>
      </w:r>
      <w:r>
        <w:fldChar w:fldCharType="end"/>
      </w:r>
      <w:r>
        <w:t>: Selecting the appropriate processor for your target Non-Windows OS.</w:t>
      </w:r>
    </w:p>
    <w:p w14:paraId="47D15B56" w14:textId="7F1EF0A3" w:rsidR="0034488A" w:rsidRDefault="0034488A" w:rsidP="0068618A">
      <w:pPr>
        <w:jc w:val="both"/>
      </w:pPr>
      <w:r>
        <w:t>U</w:t>
      </w:r>
      <w:r w:rsidR="00E92CEA" w:rsidRPr="0068618A">
        <w:t xml:space="preserve">se </w:t>
      </w:r>
      <w:r w:rsidR="00E92CEA" w:rsidRPr="007B52BF">
        <w:rPr>
          <w:b/>
          <w:bCs/>
        </w:rPr>
        <w:t>dotnet build</w:t>
      </w:r>
      <w:r w:rsidR="00E92CEA" w:rsidRPr="0068618A">
        <w:t xml:space="preserve"> to build the batch job for your target OS. </w:t>
      </w:r>
    </w:p>
    <w:p w14:paraId="53D503A2" w14:textId="70E4B74F" w:rsidR="007D27D6" w:rsidRPr="0034488A" w:rsidRDefault="0034488A" w:rsidP="0068618A">
      <w:pPr>
        <w:jc w:val="both"/>
        <w:rPr>
          <w:u w:val="single"/>
        </w:rPr>
      </w:pPr>
      <w:hyperlink r:id="rId17" w:history="1">
        <w:r w:rsidRPr="005C302F">
          <w:rPr>
            <w:rStyle w:val="Hyperlink"/>
          </w:rPr>
          <w:t>https://learn.microsoft.com/en-us/dotnet/core/tools/dotnet-build</w:t>
        </w:r>
      </w:hyperlink>
      <w:r w:rsidRPr="0034488A">
        <w:rPr>
          <w:u w:val="single"/>
        </w:rPr>
        <w:t xml:space="preserve"> </w:t>
      </w:r>
    </w:p>
    <w:p w14:paraId="11AD8DAF" w14:textId="4E0BF345" w:rsidR="00DE02C8" w:rsidRPr="0068618A" w:rsidRDefault="00DE02C8" w:rsidP="0068618A">
      <w:pPr>
        <w:jc w:val="both"/>
      </w:pPr>
      <w:r w:rsidRPr="0068618A">
        <w:t xml:space="preserve">Pay attention to the following </w:t>
      </w:r>
      <w:r w:rsidRPr="007B52BF">
        <w:rPr>
          <w:b/>
          <w:bCs/>
        </w:rPr>
        <w:t>dotnet build</w:t>
      </w:r>
      <w:r w:rsidRPr="0068618A">
        <w:t xml:space="preserve"> arguments:</w:t>
      </w:r>
    </w:p>
    <w:p w14:paraId="18812B3F" w14:textId="77777777" w:rsidR="00DE02C8" w:rsidRPr="0068618A" w:rsidRDefault="00DE02C8" w:rsidP="006D03AC">
      <w:pPr>
        <w:ind w:left="720"/>
        <w:jc w:val="both"/>
      </w:pPr>
      <w:r w:rsidRPr="0068618A">
        <w:t>--os &lt;OS&gt;</w:t>
      </w:r>
    </w:p>
    <w:p w14:paraId="2E64BF78" w14:textId="77777777" w:rsidR="00DE02C8" w:rsidRPr="0068618A" w:rsidRDefault="00DE02C8" w:rsidP="006D03AC">
      <w:pPr>
        <w:ind w:left="720"/>
        <w:jc w:val="both"/>
      </w:pPr>
      <w:r w:rsidRPr="0068618A">
        <w:lastRenderedPageBreak/>
        <w:t>Specifies the target operating system (OS). This is a shorthand syntax for setting the </w:t>
      </w:r>
      <w:hyperlink r:id="rId18" w:history="1">
        <w:r w:rsidRPr="0068618A">
          <w:t>Runtime Identifier (RID)</w:t>
        </w:r>
      </w:hyperlink>
      <w:r w:rsidRPr="0068618A">
        <w:t>, where the provided value is combined with the default RID. For example, on a win-x64 machine, specifying --os linux sets the RID to linux-x64. If you use this option, don't use the -r|--runtime option. Available since .NET 6.</w:t>
      </w:r>
    </w:p>
    <w:p w14:paraId="6A121F2E" w14:textId="77777777" w:rsidR="00DE02C8" w:rsidRPr="0068618A" w:rsidRDefault="00DE02C8" w:rsidP="006D03AC">
      <w:pPr>
        <w:ind w:left="720"/>
        <w:jc w:val="both"/>
      </w:pPr>
      <w:r w:rsidRPr="0068618A">
        <w:t>-r|--runtime &lt;RUNTIME_IDENTIFIER&gt;</w:t>
      </w:r>
    </w:p>
    <w:p w14:paraId="54431794" w14:textId="77777777" w:rsidR="00DE02C8" w:rsidRPr="0068618A" w:rsidRDefault="00DE02C8" w:rsidP="006D03AC">
      <w:pPr>
        <w:ind w:left="720"/>
        <w:jc w:val="both"/>
      </w:pPr>
      <w:r w:rsidRPr="0068618A">
        <w:t>Specifies the target runtime. For a list of Runtime Identifiers (RIDs), see the </w:t>
      </w:r>
      <w:hyperlink r:id="rId19" w:history="1">
        <w:r w:rsidRPr="0068618A">
          <w:t>RID catalog</w:t>
        </w:r>
      </w:hyperlink>
      <w:r w:rsidRPr="0068618A">
        <w:t>. If you use this option with .NET 6 SDK, use --self-contained or --no-self-contained also. If not specified, the default is to build for the current OS and architecture.</w:t>
      </w:r>
    </w:p>
    <w:p w14:paraId="2CEC69E0" w14:textId="77777777" w:rsidR="00DE02C8" w:rsidRPr="0068618A" w:rsidRDefault="00DE02C8" w:rsidP="006D03AC">
      <w:pPr>
        <w:ind w:left="720"/>
        <w:jc w:val="both"/>
      </w:pPr>
      <w:r w:rsidRPr="0068618A">
        <w:t>--self-contained [true|false]</w:t>
      </w:r>
    </w:p>
    <w:p w14:paraId="04A67971" w14:textId="77777777" w:rsidR="00DE02C8" w:rsidRDefault="00DE02C8" w:rsidP="006D03AC">
      <w:pPr>
        <w:ind w:left="720"/>
        <w:jc w:val="both"/>
      </w:pPr>
      <w:r w:rsidRPr="0068618A">
        <w:t>Publishes the .NET runtime with the application so the runtime doesn't need to be installed on the target machine. The default is true if a runtime identifier is specified. Available since .NET 6.</w:t>
      </w:r>
    </w:p>
    <w:p w14:paraId="0D076B6C" w14:textId="5BD78C39" w:rsidR="00522F98" w:rsidRPr="00522F98" w:rsidRDefault="00522F98" w:rsidP="00522F98">
      <w:pPr>
        <w:jc w:val="both"/>
        <w:rPr>
          <w:b/>
          <w:bCs/>
        </w:rPr>
      </w:pPr>
      <w:r w:rsidRPr="00522F98">
        <w:rPr>
          <w:b/>
          <w:bCs/>
        </w:rPr>
        <w:t>An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2C8" w14:paraId="3EC81E8C" w14:textId="77777777" w:rsidTr="00417AB9">
        <w:tc>
          <w:tcPr>
            <w:tcW w:w="9016" w:type="dxa"/>
            <w:shd w:val="clear" w:color="auto" w:fill="E7E6E6" w:themeFill="background2"/>
          </w:tcPr>
          <w:p w14:paraId="0CC6F311" w14:textId="77777777" w:rsidR="00DE02C8" w:rsidRPr="00DE02C8" w:rsidRDefault="00DE02C8" w:rsidP="0068618A">
            <w:pPr>
              <w:jc w:val="both"/>
            </w:pPr>
            <w:r w:rsidRPr="00DE02C8">
              <w:t>Build a project and its dependencies for a specific runtime (in this example, Ubuntu 18.04):</w:t>
            </w:r>
          </w:p>
          <w:p w14:paraId="47679BB5" w14:textId="0FDFE9A7" w:rsidR="00DE02C8" w:rsidRPr="00DE02C8" w:rsidRDefault="00DE02C8" w:rsidP="000835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161616"/>
                <w:sz w:val="20"/>
                <w:szCs w:val="20"/>
                <w:lang w:eastAsia="en-SG"/>
              </w:rPr>
            </w:pPr>
            <w:r w:rsidRPr="00DE02C8">
              <w:rPr>
                <w:rFonts w:ascii="Consolas" w:eastAsia="Times New Roman" w:hAnsi="Consolas" w:cs="Courier New"/>
                <w:color w:val="0101FD"/>
                <w:sz w:val="20"/>
                <w:szCs w:val="20"/>
                <w:bdr w:val="none" w:sz="0" w:space="0" w:color="auto" w:frame="1"/>
                <w:lang w:eastAsia="en-SG"/>
              </w:rPr>
              <w:t>dotnet</w:t>
            </w:r>
            <w:r w:rsidRPr="00DE02C8">
              <w:rPr>
                <w:rFonts w:ascii="Consolas" w:eastAsia="Times New Roman" w:hAnsi="Consolas" w:cs="Courier New"/>
                <w:color w:val="161616"/>
                <w:sz w:val="20"/>
                <w:szCs w:val="20"/>
                <w:bdr w:val="none" w:sz="0" w:space="0" w:color="auto" w:frame="1"/>
                <w:lang w:eastAsia="en-SG"/>
              </w:rPr>
              <w:t xml:space="preserve"> </w:t>
            </w:r>
            <w:r w:rsidRPr="00DE02C8">
              <w:rPr>
                <w:rFonts w:ascii="Consolas" w:eastAsia="Times New Roman" w:hAnsi="Consolas" w:cs="Courier New"/>
                <w:color w:val="0101FD"/>
                <w:sz w:val="20"/>
                <w:szCs w:val="20"/>
                <w:bdr w:val="none" w:sz="0" w:space="0" w:color="auto" w:frame="1"/>
                <w:lang w:eastAsia="en-SG"/>
              </w:rPr>
              <w:t>build</w:t>
            </w:r>
            <w:r w:rsidRPr="00DE02C8">
              <w:rPr>
                <w:rFonts w:ascii="Consolas" w:eastAsia="Times New Roman" w:hAnsi="Consolas" w:cs="Courier New"/>
                <w:color w:val="006881"/>
                <w:sz w:val="20"/>
                <w:szCs w:val="20"/>
                <w:bdr w:val="none" w:sz="0" w:space="0" w:color="auto" w:frame="1"/>
                <w:lang w:eastAsia="en-SG"/>
              </w:rPr>
              <w:t xml:space="preserve"> --runtime</w:t>
            </w:r>
            <w:r w:rsidRPr="00DE02C8">
              <w:rPr>
                <w:rFonts w:ascii="Consolas" w:eastAsia="Times New Roman" w:hAnsi="Consolas" w:cs="Courier New"/>
                <w:color w:val="161616"/>
                <w:sz w:val="20"/>
                <w:szCs w:val="20"/>
                <w:bdr w:val="none" w:sz="0" w:space="0" w:color="auto" w:frame="1"/>
                <w:lang w:eastAsia="en-SG"/>
              </w:rPr>
              <w:t xml:space="preserve"> ubuntu.18.04-x64</w:t>
            </w:r>
            <w:r w:rsidR="007F32B3">
              <w:rPr>
                <w:rFonts w:ascii="Consolas" w:eastAsia="Times New Roman" w:hAnsi="Consolas" w:cs="Courier New"/>
                <w:color w:val="161616"/>
                <w:sz w:val="20"/>
                <w:szCs w:val="20"/>
                <w:bdr w:val="none" w:sz="0" w:space="0" w:color="auto" w:frame="1"/>
                <w:lang w:eastAsia="en-SG"/>
              </w:rPr>
              <w:t xml:space="preserve"> </w:t>
            </w:r>
            <w:r w:rsidR="007F32B3" w:rsidRPr="007F32B3">
              <w:rPr>
                <w:rFonts w:ascii="Consolas" w:eastAsia="Times New Roman" w:hAnsi="Consolas" w:cs="Courier New"/>
                <w:color w:val="006881"/>
                <w:sz w:val="20"/>
                <w:szCs w:val="20"/>
                <w:bdr w:val="none" w:sz="0" w:space="0" w:color="auto" w:frame="1"/>
                <w:lang w:eastAsia="en-SG"/>
              </w:rPr>
              <w:t>--</w:t>
            </w:r>
            <w:r w:rsidR="007F32B3" w:rsidRPr="007F32B3">
              <w:rPr>
                <w:rFonts w:ascii="Consolas" w:eastAsia="Times New Roman" w:hAnsi="Consolas" w:cs="Courier New"/>
                <w:color w:val="006881"/>
                <w:sz w:val="20"/>
                <w:szCs w:val="20"/>
                <w:bdr w:val="none" w:sz="0" w:space="0" w:color="auto" w:frame="1"/>
                <w:lang w:eastAsia="en-SG"/>
              </w:rPr>
              <w:t>self-contained</w:t>
            </w:r>
          </w:p>
          <w:p w14:paraId="6CCD41FF" w14:textId="77777777" w:rsidR="00DE02C8" w:rsidRDefault="00DE02C8" w:rsidP="00DE0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969CC46" w14:textId="77777777" w:rsidR="00DE02C8" w:rsidRDefault="00DE02C8" w:rsidP="00DE02C8">
            <w:pPr>
              <w:keepNext/>
              <w:autoSpaceDE w:val="0"/>
              <w:autoSpaceDN w:val="0"/>
              <w:adjustRightInd w:val="0"/>
            </w:pPr>
            <w:r w:rsidRPr="00DE02C8">
              <w:rPr>
                <w:rFonts w:ascii="Cascadia Mono" w:hAnsi="Cascadia Mono" w:cs="Cascadia Mono"/>
                <w:color w:val="000000"/>
                <w:sz w:val="19"/>
                <w:szCs w:val="19"/>
              </w:rPr>
              <w:drawing>
                <wp:inline distT="0" distB="0" distL="0" distR="0" wp14:anchorId="29F89478" wp14:editId="4064861A">
                  <wp:extent cx="5731510" cy="1832610"/>
                  <wp:effectExtent l="0" t="0" r="2540" b="0"/>
                  <wp:docPr id="1313485558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485558" name="Picture 1" descr="A screenshot of a computer&#10;&#10;Description automatically generated with medium confidenc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34119" w14:textId="414DE41A" w:rsidR="00DE02C8" w:rsidRDefault="00DE02C8" w:rsidP="00DE02C8">
            <w:pPr>
              <w:pStyle w:val="Caption"/>
              <w:keepNext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C311DF">
              <w:rPr>
                <w:noProof/>
              </w:rPr>
              <w:t>4</w:t>
            </w:r>
            <w:r>
              <w:fldChar w:fldCharType="end"/>
            </w:r>
            <w:r>
              <w:t>: Building the .Net program for your target OS using dotnet build.</w:t>
            </w:r>
          </w:p>
          <w:p w14:paraId="2EA4F463" w14:textId="77777777" w:rsidR="00E71425" w:rsidRDefault="00A05712" w:rsidP="00E71425">
            <w:pPr>
              <w:keepNext/>
            </w:pPr>
            <w:r w:rsidRPr="00A05712">
              <w:drawing>
                <wp:inline distT="0" distB="0" distL="0" distR="0" wp14:anchorId="0702774E" wp14:editId="04A7A542">
                  <wp:extent cx="5731510" cy="2223770"/>
                  <wp:effectExtent l="0" t="0" r="2540" b="5080"/>
                  <wp:docPr id="1411436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43623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2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760C8" w14:textId="5EDCF6AE" w:rsidR="00A05712" w:rsidRDefault="00E71425" w:rsidP="00E71425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C311DF">
              <w:rPr>
                <w:noProof/>
              </w:rPr>
              <w:t>5</w:t>
            </w:r>
            <w:r>
              <w:fldChar w:fldCharType="end"/>
            </w:r>
            <w:r>
              <w:t xml:space="preserve">: Built </w:t>
            </w:r>
            <w:r w:rsidR="00C21997">
              <w:t>is successful.</w:t>
            </w:r>
          </w:p>
          <w:p w14:paraId="3D315F9F" w14:textId="77777777" w:rsidR="00E71425" w:rsidRDefault="00E71425" w:rsidP="00E71425">
            <w:pPr>
              <w:keepNext/>
            </w:pPr>
            <w:r w:rsidRPr="00E71425">
              <w:lastRenderedPageBreak/>
              <w:drawing>
                <wp:inline distT="0" distB="0" distL="0" distR="0" wp14:anchorId="48077428" wp14:editId="60FFF15B">
                  <wp:extent cx="5731510" cy="5077460"/>
                  <wp:effectExtent l="0" t="0" r="2540" b="8890"/>
                  <wp:docPr id="1257499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49910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BB769" w14:textId="1AD5EE52" w:rsidR="00583D5F" w:rsidRPr="00A05712" w:rsidRDefault="00E71425" w:rsidP="001A2C00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C311DF">
              <w:rPr>
                <w:noProof/>
              </w:rPr>
              <w:t>6</w:t>
            </w:r>
            <w:r>
              <w:fldChar w:fldCharType="end"/>
            </w:r>
            <w:r>
              <w:t>: Self-Contained Built Package</w:t>
            </w:r>
            <w:r>
              <w:rPr>
                <w:noProof/>
              </w:rPr>
              <w:t xml:space="preserve"> inside </w:t>
            </w:r>
            <w:r w:rsidR="001A2C00">
              <w:rPr>
                <w:noProof/>
              </w:rPr>
              <w:t>a</w:t>
            </w:r>
            <w:r>
              <w:rPr>
                <w:noProof/>
              </w:rPr>
              <w:t xml:space="preserve"> folder. Copy this folder to your Server </w:t>
            </w:r>
            <w:r w:rsidR="00583D5F">
              <w:rPr>
                <w:noProof/>
              </w:rPr>
              <w:t xml:space="preserve">and run the batch job as a standard console program therein the Server. </w:t>
            </w:r>
          </w:p>
        </w:tc>
      </w:tr>
    </w:tbl>
    <w:p w14:paraId="3CB8AA4D" w14:textId="77777777" w:rsidR="00583D5F" w:rsidRPr="00583D5F" w:rsidRDefault="00583D5F" w:rsidP="00583D5F"/>
    <w:p w14:paraId="3CF9B555" w14:textId="5B60F4C3" w:rsidR="00602132" w:rsidRDefault="00B42EE2" w:rsidP="00602132">
      <w:pPr>
        <w:pStyle w:val="Heading1"/>
      </w:pPr>
      <w:bookmarkStart w:id="13" w:name="_Toc135920607"/>
      <w:r>
        <w:t>Generating OpenPGP Keypairs (with Passphrase protection)</w:t>
      </w:r>
      <w:bookmarkEnd w:id="13"/>
    </w:p>
    <w:p w14:paraId="10B7B66F" w14:textId="58B6D3F7" w:rsidR="00F214C2" w:rsidRDefault="00F214C2" w:rsidP="00B42EE2">
      <w:pPr>
        <w:jc w:val="both"/>
      </w:pPr>
      <w:r>
        <w:t>By now, you would have a copy of Batch Job executable for your target OS. Before we start configuring the Batch Job</w:t>
      </w:r>
      <w:r w:rsidR="006B1AD0">
        <w:t>, you will need some OpenPGP Keypairs</w:t>
      </w:r>
      <w:r w:rsidR="00794404">
        <w:t xml:space="preserve"> (with passphrase protection enabled for them)</w:t>
      </w:r>
      <w:r w:rsidR="006B1AD0">
        <w:t xml:space="preserve">. </w:t>
      </w:r>
    </w:p>
    <w:p w14:paraId="7EE63D21" w14:textId="415C3040" w:rsidR="00B42EE2" w:rsidRPr="000439D5" w:rsidRDefault="00A47F05" w:rsidP="00B42EE2">
      <w:pPr>
        <w:jc w:val="both"/>
      </w:pPr>
      <w:r>
        <w:t>Please r</w:t>
      </w:r>
      <w:r w:rsidR="00B42EE2">
        <w:t xml:space="preserve">efer to </w:t>
      </w:r>
      <w:r w:rsidR="00B42EE2" w:rsidRPr="00000356">
        <w:rPr>
          <w:b/>
          <w:bCs/>
        </w:rPr>
        <w:t>MOH’s OpenPGP Implementation Guide</w:t>
      </w:r>
      <w:r w:rsidR="00B42EE2">
        <w:t xml:space="preserve"> </w:t>
      </w:r>
      <w:r w:rsidR="00000356">
        <w:t xml:space="preserve">for detailed instructions on generating the OpenPGP Keypairs based on </w:t>
      </w:r>
      <w:r w:rsidR="00000356" w:rsidRPr="00AA56B3">
        <w:rPr>
          <w:b/>
          <w:bCs/>
        </w:rPr>
        <w:t xml:space="preserve">MOH’s OpenPGP </w:t>
      </w:r>
      <w:r w:rsidRPr="00AA56B3">
        <w:rPr>
          <w:b/>
          <w:bCs/>
        </w:rPr>
        <w:t>Specifications</w:t>
      </w:r>
      <w:r w:rsidR="0029711B">
        <w:rPr>
          <w:b/>
          <w:bCs/>
        </w:rPr>
        <w:t xml:space="preserve"> </w:t>
      </w:r>
      <w:r w:rsidR="0029711B" w:rsidRPr="0029711B">
        <w:t>and</w:t>
      </w:r>
      <w:r w:rsidR="0029711B">
        <w:rPr>
          <w:b/>
          <w:bCs/>
        </w:rPr>
        <w:t xml:space="preserve"> </w:t>
      </w:r>
      <w:r w:rsidR="0029711B">
        <w:t xml:space="preserve">hardening the </w:t>
      </w:r>
      <w:r w:rsidR="0029711B" w:rsidRPr="0029711B">
        <w:rPr>
          <w:b/>
          <w:bCs/>
        </w:rPr>
        <w:t>GnuPG client</w:t>
      </w:r>
      <w:r w:rsidR="0029711B">
        <w:t xml:space="preserve"> on your server </w:t>
      </w:r>
      <w:r w:rsidRPr="00A47F05">
        <w:t>if</w:t>
      </w:r>
      <w:r>
        <w:t xml:space="preserve"> you are implementing OpenPGP either for MOH or a MOH’s partner</w:t>
      </w:r>
      <w:r w:rsidR="00000356">
        <w:t xml:space="preserve">. </w:t>
      </w:r>
      <w:r w:rsidR="00B42EE2">
        <w:t>Th</w:t>
      </w:r>
      <w:r w:rsidR="0046338E">
        <w:t>e implementation</w:t>
      </w:r>
      <w:r w:rsidR="00B42EE2">
        <w:t xml:space="preserve"> guide is distributed separately by your MOH IFC Project Manager and not open-sourced in GitHub. Email your MOH IFC Project Manager to obtain a copy of the MOH OpenPGP Implementation Guide if necessary.</w:t>
      </w:r>
    </w:p>
    <w:p w14:paraId="0D0BAD54" w14:textId="77777777" w:rsidR="004539C5" w:rsidRDefault="004539C5" w:rsidP="006C3D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08CE28" w14:textId="77777777" w:rsidR="005B3F98" w:rsidRDefault="005B3F9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226415" w14:textId="5910F80C" w:rsidR="005974C9" w:rsidRDefault="005974C9" w:rsidP="00230800">
      <w:pPr>
        <w:pStyle w:val="Heading1"/>
      </w:pPr>
      <w:bookmarkStart w:id="14" w:name="_Toc135920608"/>
      <w:r>
        <w:lastRenderedPageBreak/>
        <w:t>Configuring the Batch Job</w:t>
      </w:r>
      <w:bookmarkEnd w:id="14"/>
    </w:p>
    <w:p w14:paraId="35E80088" w14:textId="77777777" w:rsidR="00DB15A7" w:rsidRDefault="0029711B" w:rsidP="0029711B">
      <w:r>
        <w:t xml:space="preserve">Now you are ready to configure the Batch Job to run on your machine! </w:t>
      </w:r>
    </w:p>
    <w:p w14:paraId="0EF55836" w14:textId="712F4106" w:rsidR="00974446" w:rsidRDefault="00974446" w:rsidP="0029711B">
      <w:r>
        <w:t xml:space="preserve">The Batch Job utilizes 2 types of Configuration Files, namely one </w:t>
      </w:r>
      <w:r w:rsidRPr="00974446">
        <w:rPr>
          <w:b/>
          <w:bCs/>
        </w:rPr>
        <w:t>Main Configuration File</w:t>
      </w:r>
      <w:r>
        <w:t xml:space="preserve"> and one or more </w:t>
      </w:r>
      <w:r w:rsidRPr="00974446">
        <w:rPr>
          <w:b/>
          <w:bCs/>
        </w:rPr>
        <w:t>Scenario Configuration Files</w:t>
      </w:r>
      <w:r>
        <w:t xml:space="preserve">. </w:t>
      </w:r>
    </w:p>
    <w:p w14:paraId="1E799FE0" w14:textId="6243CBF0" w:rsidR="00C0010B" w:rsidRDefault="00D7632D" w:rsidP="00D7632D">
      <w:pPr>
        <w:pStyle w:val="Heading2"/>
      </w:pPr>
      <w:bookmarkStart w:id="15" w:name="_Toc135920609"/>
      <w:r>
        <w:t>The Main Configuration File</w:t>
      </w:r>
      <w:bookmarkEnd w:id="15"/>
    </w:p>
    <w:p w14:paraId="080677E2" w14:textId="5643AA0A" w:rsidR="00F819D6" w:rsidRPr="00F819D6" w:rsidRDefault="00F819D6" w:rsidP="00F819D6">
      <w:r>
        <w:t xml:space="preserve">The Main Configuration is </w:t>
      </w:r>
      <w:r w:rsidRPr="00F819D6">
        <w:rPr>
          <w:b/>
          <w:bCs/>
        </w:rPr>
        <w:t>OpenPgpBatchJob.dll.config</w:t>
      </w:r>
      <w:r w:rsidR="003D39C7">
        <w:rPr>
          <w:b/>
          <w:bCs/>
        </w:rPr>
        <w:t xml:space="preserve"> </w:t>
      </w:r>
      <w:r w:rsidR="003D39C7" w:rsidRPr="003D39C7">
        <w:rPr>
          <w:i/>
          <w:iCs/>
        </w:rPr>
        <w:t>(in your built folder)</w:t>
      </w:r>
      <w:r w:rsidR="003D39C7">
        <w:t xml:space="preserve"> and </w:t>
      </w:r>
      <w:r w:rsidR="003D39C7" w:rsidRPr="003D39C7">
        <w:rPr>
          <w:b/>
          <w:bCs/>
        </w:rPr>
        <w:t>app.config</w:t>
      </w:r>
      <w:r w:rsidR="003D39C7">
        <w:t xml:space="preserve"> </w:t>
      </w:r>
      <w:r w:rsidR="003D39C7" w:rsidRPr="003D39C7">
        <w:rPr>
          <w:i/>
          <w:iCs/>
        </w:rPr>
        <w:t>(in the source code)</w:t>
      </w:r>
      <w:r>
        <w:t>.</w:t>
      </w:r>
      <w:r w:rsidR="0006407E">
        <w:t xml:space="preserve"> </w:t>
      </w:r>
    </w:p>
    <w:p w14:paraId="795BEEE3" w14:textId="77777777" w:rsidR="004D705A" w:rsidRDefault="004D705A" w:rsidP="004D705A">
      <w:pPr>
        <w:keepNext/>
      </w:pPr>
      <w:r w:rsidRPr="004D705A">
        <w:drawing>
          <wp:inline distT="0" distB="0" distL="0" distR="0" wp14:anchorId="180319DA" wp14:editId="1E2A2A18">
            <wp:extent cx="5731510" cy="3928745"/>
            <wp:effectExtent l="0" t="0" r="2540" b="0"/>
            <wp:docPr id="184314266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42668" name="Picture 1" descr="A screenshot of a computer scree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6720" w14:textId="77303116" w:rsidR="004D705A" w:rsidRDefault="004D705A" w:rsidP="004D705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7</w:t>
      </w:r>
      <w:r>
        <w:fldChar w:fldCharType="end"/>
      </w:r>
      <w:r>
        <w:t xml:space="preserve">: </w:t>
      </w:r>
      <w:bookmarkStart w:id="16" w:name="_Hlk135906410"/>
      <w:r w:rsidRPr="00873B3D">
        <w:t>OpenPgpBatchJob.dll.config</w:t>
      </w:r>
      <w:bookmarkEnd w:id="16"/>
    </w:p>
    <w:p w14:paraId="33BF833E" w14:textId="45283999" w:rsidR="00C0010B" w:rsidRDefault="009C27B5" w:rsidP="009C27B5">
      <w:pPr>
        <w:pStyle w:val="Heading2"/>
      </w:pPr>
      <w:bookmarkStart w:id="17" w:name="_Toc135920610"/>
      <w:r>
        <w:t>Sample Scenario Configuration Files</w:t>
      </w:r>
      <w:bookmarkEnd w:id="17"/>
    </w:p>
    <w:p w14:paraId="4C500CE8" w14:textId="7CDF34B8" w:rsidR="009C27B5" w:rsidRDefault="009C27B5" w:rsidP="0029711B">
      <w:r>
        <w:t>I provided 2 sample configurations files</w:t>
      </w:r>
      <w:r w:rsidR="009C279D">
        <w:t xml:space="preserve"> (</w:t>
      </w:r>
      <w:r w:rsidR="009C279D" w:rsidRPr="009C279D">
        <w:t>asSenderForSystemA.app.config &amp; asRecipientForSystemA.app.config</w:t>
      </w:r>
      <w:r w:rsidR="009C279D">
        <w:t>)</w:t>
      </w:r>
      <w:r>
        <w:t xml:space="preserve"> for reference. </w:t>
      </w:r>
      <w:r w:rsidR="006F4A4D">
        <w:t>Follow the instructions in the comments to configure your Scenario Configuration Files.</w:t>
      </w:r>
    </w:p>
    <w:p w14:paraId="797B6C30" w14:textId="35668850" w:rsidR="00AC0D9C" w:rsidRDefault="000C47E9" w:rsidP="00AC0D9C">
      <w:pPr>
        <w:keepNext/>
      </w:pPr>
      <w:r w:rsidRPr="000C47E9">
        <w:lastRenderedPageBreak/>
        <w:drawing>
          <wp:inline distT="0" distB="0" distL="0" distR="0" wp14:anchorId="5FA01048" wp14:editId="1A9D78A5">
            <wp:extent cx="5731510" cy="3613150"/>
            <wp:effectExtent l="0" t="0" r="2540" b="6350"/>
            <wp:docPr id="10304873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7394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7E9">
        <w:t xml:space="preserve"> </w:t>
      </w:r>
    </w:p>
    <w:p w14:paraId="5BB9FE76" w14:textId="027DBB95" w:rsidR="00AC0D9C" w:rsidRDefault="00AC0D9C" w:rsidP="00AC0D9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8</w:t>
      </w:r>
      <w:r>
        <w:fldChar w:fldCharType="end"/>
      </w:r>
      <w:r>
        <w:t>: A Sample Scenario Configuration File</w:t>
      </w:r>
    </w:p>
    <w:p w14:paraId="0CEB07A2" w14:textId="2016876A" w:rsidR="0029711B" w:rsidRPr="0029711B" w:rsidRDefault="00D651E9" w:rsidP="0029711B">
      <w:r>
        <w:t xml:space="preserve">To configure the Scenario Configuration File, you need to </w:t>
      </w:r>
      <w:r w:rsidR="000C47E9">
        <w:t xml:space="preserve">first </w:t>
      </w:r>
      <w:r w:rsidR="0029711B">
        <w:t>decide on the method to protect the confidentiality of secret passphrases of your OpenPGP private keys.</w:t>
      </w:r>
    </w:p>
    <w:p w14:paraId="4A18320D" w14:textId="107682CF" w:rsidR="006C3D68" w:rsidRPr="00C21637" w:rsidRDefault="006C3D68" w:rsidP="00602132">
      <w:pPr>
        <w:pStyle w:val="Heading1"/>
        <w:rPr>
          <w:rFonts w:ascii="Cascadia Mono" w:hAnsi="Cascadia Mono" w:cs="Cascadia Mono"/>
          <w:color w:val="000000"/>
          <w:sz w:val="19"/>
          <w:szCs w:val="19"/>
        </w:rPr>
      </w:pPr>
      <w:bookmarkStart w:id="18" w:name="_Toc135920611"/>
      <w:r w:rsidRPr="00C21637">
        <w:rPr>
          <w:rStyle w:val="Heading3Char"/>
        </w:rPr>
        <w:t>Decide on the method for protecting the confidentiality of the secret passphrase.</w:t>
      </w:r>
      <w:bookmarkEnd w:id="18"/>
      <w:r w:rsidRPr="00C216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0F2DF8A" w14:textId="77777777" w:rsidR="00C21637" w:rsidRPr="00DB15A7" w:rsidRDefault="00C21637" w:rsidP="00DB15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44F07F" w14:textId="12A4DEDD" w:rsidR="006C3D68" w:rsidRPr="00C43137" w:rsidRDefault="00DB15A7" w:rsidP="00C43137">
      <w:r w:rsidRPr="00C43137">
        <w:t>The batch job supports</w:t>
      </w:r>
      <w:r w:rsidR="006C3D68" w:rsidRPr="00C43137">
        <w:t xml:space="preserve"> 3 </w:t>
      </w:r>
      <w:r w:rsidRPr="00C43137">
        <w:t>options</w:t>
      </w:r>
      <w:r w:rsidR="006C3D68" w:rsidRPr="00C43137">
        <w:t xml:space="preserve"> </w:t>
      </w:r>
      <w:r w:rsidRPr="00C43137">
        <w:t>for protecting</w:t>
      </w:r>
      <w:r w:rsidR="006C3D68" w:rsidRPr="00C43137">
        <w:t xml:space="preserve"> the confidentiality of the secret passphrases of the OpenPGP private keys.</w:t>
      </w:r>
      <w:r w:rsidR="004009E4">
        <w:t xml:space="preserve"> </w:t>
      </w:r>
    </w:p>
    <w:p w14:paraId="1C2AF2CC" w14:textId="3C22045E" w:rsidR="006C3D68" w:rsidRDefault="006C3D68" w:rsidP="004009E4">
      <w:pPr>
        <w:pStyle w:val="ListParagraph"/>
        <w:numPr>
          <w:ilvl w:val="0"/>
          <w:numId w:val="24"/>
        </w:numPr>
      </w:pPr>
      <w:r w:rsidRPr="00C43137">
        <w:t xml:space="preserve">Uses </w:t>
      </w:r>
      <w:r w:rsidRPr="00B76285">
        <w:rPr>
          <w:b/>
          <w:bCs/>
        </w:rPr>
        <w:t>AWS Secrets Manager</w:t>
      </w:r>
      <w:r w:rsidRPr="00C43137">
        <w:t xml:space="preserve"> [Recommended for AWS serverless and containerized based solutions. Also useful for Applications hosted on AWS EC2 Instances.]</w:t>
      </w:r>
    </w:p>
    <w:p w14:paraId="00375FAE" w14:textId="77777777" w:rsidR="0089054E" w:rsidRPr="00C43137" w:rsidRDefault="0089054E" w:rsidP="0089054E">
      <w:pPr>
        <w:pStyle w:val="ListParagraph"/>
        <w:ind w:left="360"/>
      </w:pPr>
    </w:p>
    <w:p w14:paraId="2574AB2D" w14:textId="018298C6" w:rsidR="0089054E" w:rsidRDefault="006C3D68" w:rsidP="0089054E">
      <w:pPr>
        <w:pStyle w:val="ListParagraph"/>
        <w:numPr>
          <w:ilvl w:val="0"/>
          <w:numId w:val="24"/>
        </w:numPr>
      </w:pPr>
      <w:r w:rsidRPr="00C43137">
        <w:t xml:space="preserve">Uses </w:t>
      </w:r>
      <w:r w:rsidRPr="00B76285">
        <w:rPr>
          <w:b/>
          <w:bCs/>
        </w:rPr>
        <w:t>Windows Data Protection API</w:t>
      </w:r>
      <w:r w:rsidRPr="00C43137">
        <w:t xml:space="preserve"> [Only works for Systems developed for Windows OS. Optimized for Windows-Based Applications!]</w:t>
      </w:r>
    </w:p>
    <w:p w14:paraId="22C25025" w14:textId="77777777" w:rsidR="0089054E" w:rsidRDefault="0089054E" w:rsidP="0089054E">
      <w:pPr>
        <w:pStyle w:val="ListParagraph"/>
      </w:pPr>
    </w:p>
    <w:p w14:paraId="77234FCB" w14:textId="2FFD8146" w:rsidR="006C3D68" w:rsidRPr="00C43137" w:rsidRDefault="006C3D68" w:rsidP="004009E4">
      <w:pPr>
        <w:pStyle w:val="ListParagraph"/>
        <w:numPr>
          <w:ilvl w:val="0"/>
          <w:numId w:val="24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C43137">
        <w:t xml:space="preserve">Uses </w:t>
      </w:r>
      <w:r w:rsidRPr="00B76285">
        <w:rPr>
          <w:b/>
          <w:bCs/>
        </w:rPr>
        <w:t>ASP.NET Core Data Protection API</w:t>
      </w:r>
      <w:r w:rsidRPr="00C43137">
        <w:t xml:space="preserve"> [Works for Windows, Linux and macOS based Applications. Can be used on any .NET core applications, including non-ASP.NET ones. Recommended for all other types of Applications that cannot use Solutions 1 &amp; 2.]</w:t>
      </w:r>
    </w:p>
    <w:p w14:paraId="20B92073" w14:textId="77777777" w:rsidR="006C3D68" w:rsidRDefault="006C3D68" w:rsidP="006C3D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6B6BB327" w14:textId="1DBA7B56" w:rsidR="005E5C00" w:rsidRPr="003B73D2" w:rsidRDefault="006C3D68" w:rsidP="003B73D2">
      <w:r w:rsidRPr="002654E8">
        <w:t xml:space="preserve">Refer to the respective steps in </w:t>
      </w:r>
      <w:hyperlink r:id="rId25" w:history="1">
        <w:r w:rsidR="00DB191A" w:rsidRPr="002654E8">
          <w:rPr>
            <w:color w:val="4472C4" w:themeColor="accent1"/>
            <w:u w:val="single"/>
          </w:rPr>
          <w:t>SETUP - Protect P</w:t>
        </w:r>
        <w:r w:rsidR="00DB191A" w:rsidRPr="002654E8">
          <w:rPr>
            <w:color w:val="4472C4" w:themeColor="accent1"/>
            <w:u w:val="single"/>
          </w:rPr>
          <w:t>g</w:t>
        </w:r>
        <w:r w:rsidR="00DB191A" w:rsidRPr="002654E8">
          <w:rPr>
            <w:color w:val="4472C4" w:themeColor="accent1"/>
            <w:u w:val="single"/>
          </w:rPr>
          <w:t>P Secre</w:t>
        </w:r>
        <w:r w:rsidR="00DB191A" w:rsidRPr="002654E8">
          <w:rPr>
            <w:color w:val="4472C4" w:themeColor="accent1"/>
            <w:u w:val="single"/>
          </w:rPr>
          <w:t>t</w:t>
        </w:r>
        <w:r w:rsidR="00DB191A" w:rsidRPr="002654E8">
          <w:rPr>
            <w:color w:val="4472C4" w:themeColor="accent1"/>
            <w:u w:val="single"/>
          </w:rPr>
          <w:t>Passphrase.</w:t>
        </w:r>
        <w:r w:rsidR="00DB191A" w:rsidRPr="002654E8">
          <w:rPr>
            <w:color w:val="4472C4" w:themeColor="accent1"/>
            <w:u w:val="single"/>
          </w:rPr>
          <w:t>d</w:t>
        </w:r>
        <w:r w:rsidR="00DB191A" w:rsidRPr="002654E8">
          <w:rPr>
            <w:color w:val="4472C4" w:themeColor="accent1"/>
            <w:u w:val="single"/>
          </w:rPr>
          <w:t>ocx</w:t>
        </w:r>
      </w:hyperlink>
      <w:r w:rsidRPr="002654E8">
        <w:t xml:space="preserve"> </w:t>
      </w:r>
      <w:r w:rsidR="00DB191A" w:rsidRPr="002654E8">
        <w:t>for detailed step-by-step instructions on how to setup each of the 3 options</w:t>
      </w:r>
      <w:r w:rsidRPr="002654E8">
        <w:t xml:space="preserve">. </w:t>
      </w:r>
    </w:p>
    <w:p w14:paraId="512E52E4" w14:textId="77777777" w:rsidR="00F521D9" w:rsidRDefault="00F521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7E5C71" w14:textId="4D6C5CBB" w:rsidR="006C3D68" w:rsidRDefault="003B73D2" w:rsidP="003B73D2">
      <w:pPr>
        <w:pStyle w:val="Heading1"/>
      </w:pPr>
      <w:bookmarkStart w:id="19" w:name="_Toc135920612"/>
      <w:r>
        <w:lastRenderedPageBreak/>
        <w:t>Running the Batch Job</w:t>
      </w:r>
      <w:bookmarkEnd w:id="19"/>
    </w:p>
    <w:p w14:paraId="0187E67D" w14:textId="0FF7BF68" w:rsidR="003B73D2" w:rsidRDefault="00F521D9" w:rsidP="00F521D9">
      <w:r w:rsidRPr="00F521D9">
        <w:t xml:space="preserve">You are now ready to run the Batch Job. </w:t>
      </w:r>
    </w:p>
    <w:p w14:paraId="3499161C" w14:textId="447B00CA" w:rsidR="00F521D9" w:rsidRDefault="00F521D9" w:rsidP="00F521D9">
      <w:pPr>
        <w:pStyle w:val="Heading2"/>
      </w:pPr>
      <w:bookmarkStart w:id="20" w:name="_Toc135920613"/>
      <w:r>
        <w:t>Running the Batch Job program (for operations).</w:t>
      </w:r>
      <w:bookmarkEnd w:id="20"/>
    </w:p>
    <w:p w14:paraId="33A1A610" w14:textId="4F03D832" w:rsidR="00F15FDE" w:rsidRPr="00F15FDE" w:rsidRDefault="0089047A" w:rsidP="00F15FDE">
      <w:r w:rsidRPr="00F15FDE">
        <w:t>Execute the</w:t>
      </w:r>
      <w:r w:rsidRPr="00F15FDE">
        <w:t xml:space="preserve"> Batch Job as a </w:t>
      </w:r>
      <w:r w:rsidRPr="00F15FDE">
        <w:t xml:space="preserve">console program </w:t>
      </w:r>
      <w:r w:rsidRPr="00F15FDE">
        <w:t xml:space="preserve">on your target Operating System. </w:t>
      </w:r>
    </w:p>
    <w:p w14:paraId="32248A4A" w14:textId="6189E103" w:rsidR="00F15FDE" w:rsidRPr="00F15FDE" w:rsidRDefault="00F15FDE" w:rsidP="00F15FDE">
      <w:r w:rsidRPr="00F15FDE">
        <w:t xml:space="preserve">Supply </w:t>
      </w:r>
      <w:r w:rsidR="0089047A" w:rsidRPr="00F15FDE">
        <w:t xml:space="preserve">an input argument specifying the </w:t>
      </w:r>
      <w:r w:rsidRPr="00F15FDE">
        <w:t>Scenario C</w:t>
      </w:r>
      <w:r w:rsidR="0089047A" w:rsidRPr="00F15FDE">
        <w:t xml:space="preserve">onfiguration to use. </w:t>
      </w:r>
    </w:p>
    <w:p w14:paraId="38FDB933" w14:textId="7B5D949C" w:rsidR="0089047A" w:rsidRPr="00F15FDE" w:rsidRDefault="000838AE" w:rsidP="00F15FDE">
      <w:r w:rsidRPr="00F15FDE">
        <w:t>E.g.,</w:t>
      </w:r>
      <w:r w:rsidR="0089047A" w:rsidRPr="00F15FDE">
        <w:t xml:space="preserve"> </w:t>
      </w:r>
      <w:r w:rsidR="0089047A" w:rsidRPr="00887C4E">
        <w:rPr>
          <w:b/>
          <w:bCs/>
        </w:rPr>
        <w:t>OpenPgpBatchJob</w:t>
      </w:r>
      <w:r w:rsidR="0089047A" w:rsidRPr="00F15FDE">
        <w:t xml:space="preserve"> </w:t>
      </w:r>
      <w:r w:rsidR="0089047A" w:rsidRPr="00A63117">
        <w:rPr>
          <w:highlight w:val="yellow"/>
        </w:rPr>
        <w:t>Config_RunAsRecipient_for_SystemA</w:t>
      </w:r>
    </w:p>
    <w:p w14:paraId="6FDE43AE" w14:textId="77777777" w:rsidR="00887C4E" w:rsidRDefault="00887C4E" w:rsidP="00EF0EA2"/>
    <w:p w14:paraId="1D5DA768" w14:textId="1612F218" w:rsidR="00EF0EA2" w:rsidRDefault="00887C4E" w:rsidP="00EF0EA2">
      <w:r w:rsidRPr="00887C4E">
        <w:drawing>
          <wp:inline distT="0" distB="0" distL="0" distR="0" wp14:anchorId="0840D4C4" wp14:editId="7C09912A">
            <wp:extent cx="5731510" cy="2341418"/>
            <wp:effectExtent l="0" t="0" r="2540" b="1905"/>
            <wp:docPr id="11339541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416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26"/>
                    <a:srcRect b="41004"/>
                    <a:stretch/>
                  </pic:blipFill>
                  <pic:spPr bwMode="auto">
                    <a:xfrm>
                      <a:off x="0" y="0"/>
                      <a:ext cx="5731510" cy="234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F04AC" w14:textId="77777777" w:rsidR="00887C4E" w:rsidRDefault="00887C4E" w:rsidP="00887C4E">
      <w:pPr>
        <w:keepNext/>
      </w:pPr>
      <w:r w:rsidRPr="00887C4E">
        <w:drawing>
          <wp:inline distT="0" distB="0" distL="0" distR="0" wp14:anchorId="6536E3EF" wp14:editId="62440EC2">
            <wp:extent cx="5731510" cy="2917825"/>
            <wp:effectExtent l="0" t="0" r="2540" b="0"/>
            <wp:docPr id="71592451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24518" name="Picture 1" descr="A screenshot of a computer pro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DFE8" w14:textId="1C98A7AB" w:rsidR="00A63117" w:rsidRDefault="00887C4E" w:rsidP="00887C4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9</w:t>
      </w:r>
      <w:r>
        <w:fldChar w:fldCharType="end"/>
      </w:r>
      <w:r>
        <w:t xml:space="preserve">: Running the </w:t>
      </w:r>
      <w:r w:rsidR="000838AE">
        <w:t>Batch job</w:t>
      </w:r>
      <w:r>
        <w:t xml:space="preserve"> as a Console</w:t>
      </w:r>
      <w:r>
        <w:rPr>
          <w:noProof/>
        </w:rPr>
        <w:t xml:space="preserve"> program on Windows.</w:t>
      </w:r>
    </w:p>
    <w:p w14:paraId="71163D27" w14:textId="77777777" w:rsidR="00D42050" w:rsidRDefault="00D42050" w:rsidP="00D42050">
      <w:pPr>
        <w:keepNext/>
      </w:pPr>
      <w:r w:rsidRPr="00D42050">
        <w:lastRenderedPageBreak/>
        <w:drawing>
          <wp:inline distT="0" distB="0" distL="0" distR="0" wp14:anchorId="6F432599" wp14:editId="1D9AE28D">
            <wp:extent cx="5731510" cy="6515735"/>
            <wp:effectExtent l="19050" t="19050" r="21590" b="18415"/>
            <wp:docPr id="842342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428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0C0D7A" w14:textId="20DB2F13" w:rsidR="00887C4E" w:rsidRDefault="00D42050" w:rsidP="00D42050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10</w:t>
      </w:r>
      <w:r>
        <w:fldChar w:fldCharType="end"/>
      </w:r>
      <w:r>
        <w:t xml:space="preserve">: Logs captured in the log file. Path of the Logs is configured </w:t>
      </w:r>
      <w:r>
        <w:rPr>
          <w:noProof/>
        </w:rPr>
        <w:t>in the main Configuration.</w:t>
      </w:r>
    </w:p>
    <w:p w14:paraId="4925D856" w14:textId="77777777" w:rsidR="00C75809" w:rsidRDefault="00C75809" w:rsidP="00C75809">
      <w:pPr>
        <w:keepNext/>
      </w:pPr>
      <w:r w:rsidRPr="00C75809">
        <w:lastRenderedPageBreak/>
        <w:drawing>
          <wp:inline distT="0" distB="0" distL="0" distR="0" wp14:anchorId="50842B11" wp14:editId="473960C5">
            <wp:extent cx="5731510" cy="2634615"/>
            <wp:effectExtent l="0" t="0" r="2540" b="0"/>
            <wp:docPr id="1699538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3881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FCB8" w14:textId="34AF0DBC" w:rsidR="00C75809" w:rsidRDefault="00C75809" w:rsidP="00C7580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11</w:t>
      </w:r>
      <w:r>
        <w:fldChar w:fldCharType="end"/>
      </w:r>
      <w:r>
        <w:t>: Example of a Source Folder. All the files in this folder and all its sub folders</w:t>
      </w:r>
      <w:r>
        <w:rPr>
          <w:noProof/>
        </w:rPr>
        <w:t xml:space="preserve"> will be processed by the Batch Job.</w:t>
      </w:r>
    </w:p>
    <w:p w14:paraId="2D087920" w14:textId="77777777" w:rsidR="00C75809" w:rsidRDefault="00C75809" w:rsidP="00C75809"/>
    <w:p w14:paraId="7FEFC21E" w14:textId="77777777" w:rsidR="00C75809" w:rsidRDefault="00C75809" w:rsidP="00C75809">
      <w:pPr>
        <w:keepNext/>
      </w:pPr>
      <w:r w:rsidRPr="00C75809">
        <w:drawing>
          <wp:inline distT="0" distB="0" distL="0" distR="0" wp14:anchorId="38CACFF4" wp14:editId="792CC0EF">
            <wp:extent cx="5731510" cy="2275840"/>
            <wp:effectExtent l="0" t="0" r="2540" b="0"/>
            <wp:docPr id="679832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322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B3CD" w14:textId="617C7224" w:rsidR="00C75809" w:rsidRDefault="00C75809" w:rsidP="00C7580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12</w:t>
      </w:r>
      <w:r>
        <w:fldChar w:fldCharType="end"/>
      </w:r>
      <w:r>
        <w:t>: Example of an Archive Folder. The Batch Job will automatically move all the successfully processed source files into the specified archive folder.</w:t>
      </w:r>
      <w:r w:rsidR="00D30D23">
        <w:t xml:space="preserve"> Batch job will create sub folders in the archive folder to match that of the source folder.</w:t>
      </w:r>
    </w:p>
    <w:p w14:paraId="3A780DD3" w14:textId="77777777" w:rsidR="00C75809" w:rsidRDefault="00C75809" w:rsidP="00C75809"/>
    <w:p w14:paraId="60A40F99" w14:textId="77777777" w:rsidR="00C75809" w:rsidRDefault="00C75809" w:rsidP="00C75809">
      <w:pPr>
        <w:keepNext/>
      </w:pPr>
      <w:r w:rsidRPr="00C75809">
        <w:lastRenderedPageBreak/>
        <w:drawing>
          <wp:inline distT="0" distB="0" distL="0" distR="0" wp14:anchorId="6277C6A6" wp14:editId="7864A5E3">
            <wp:extent cx="5731510" cy="2529840"/>
            <wp:effectExtent l="0" t="0" r="2540" b="3810"/>
            <wp:docPr id="13471011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01131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6686" w14:textId="08765A00" w:rsidR="00C75809" w:rsidRPr="00C75809" w:rsidRDefault="00C75809" w:rsidP="00C7580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13</w:t>
      </w:r>
      <w:r>
        <w:fldChar w:fldCharType="end"/>
      </w:r>
      <w:r>
        <w:t>: Example of a Destination Folder.</w:t>
      </w:r>
      <w:r w:rsidR="00D30D23">
        <w:t xml:space="preserve"> </w:t>
      </w:r>
      <w:r w:rsidR="00D30D23">
        <w:t>Batch job will create sub folders</w:t>
      </w:r>
      <w:r w:rsidR="00D30D23">
        <w:t xml:space="preserve"> in the destination folder</w:t>
      </w:r>
      <w:r w:rsidR="00D30D23">
        <w:t xml:space="preserve"> to match that of the source folder.</w:t>
      </w:r>
    </w:p>
    <w:p w14:paraId="1D3C364D" w14:textId="77777777" w:rsidR="00D42050" w:rsidRDefault="00D42050" w:rsidP="00EF0EA2"/>
    <w:p w14:paraId="726E0080" w14:textId="2DB7F33E" w:rsidR="00EF0EA2" w:rsidRPr="00EF0EA2" w:rsidRDefault="00EF0EA2" w:rsidP="00EF0EA2">
      <w:pPr>
        <w:pStyle w:val="Heading2"/>
      </w:pPr>
      <w:bookmarkStart w:id="21" w:name="_Toc135920614"/>
      <w:r>
        <w:t>Running the Batch Job from Visual Studio (Windows OS).</w:t>
      </w:r>
      <w:bookmarkEnd w:id="21"/>
    </w:p>
    <w:p w14:paraId="7AAD3B68" w14:textId="77777777" w:rsidR="006C3D68" w:rsidRDefault="006C3D68" w:rsidP="006C3D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F8590" w14:textId="2F057346" w:rsidR="006C3D68" w:rsidRPr="00522146" w:rsidRDefault="00052EEF" w:rsidP="00522146">
      <w:r w:rsidRPr="00925027">
        <w:t xml:space="preserve">You </w:t>
      </w:r>
      <w:r w:rsidR="006C3D68" w:rsidRPr="00925027">
        <w:t xml:space="preserve">may run the sample code in </w:t>
      </w:r>
      <w:r w:rsidRPr="00925027">
        <w:t xml:space="preserve">Visual Studio </w:t>
      </w:r>
      <w:r w:rsidR="00A67D50" w:rsidRPr="00925027">
        <w:t>in</w:t>
      </w:r>
      <w:r w:rsidRPr="00925027">
        <w:t xml:space="preserve"> </w:t>
      </w:r>
      <w:r w:rsidR="006C3D68" w:rsidRPr="00925027">
        <w:t>Debug Mode / Without Debug Mod</w:t>
      </w:r>
      <w:r w:rsidRPr="00925027">
        <w:t>e</w:t>
      </w:r>
      <w:r w:rsidR="006C3D68" w:rsidRPr="00925027">
        <w:t xml:space="preserve">. </w:t>
      </w:r>
      <w:r w:rsidR="006C3D6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E90C677" w14:textId="77777777" w:rsidR="00522146" w:rsidRDefault="00925027" w:rsidP="00522146">
      <w:pPr>
        <w:keepNext/>
      </w:pPr>
      <w:r w:rsidRPr="00925027">
        <w:drawing>
          <wp:inline distT="0" distB="0" distL="0" distR="0" wp14:anchorId="056233CB" wp14:editId="0176EF41">
            <wp:extent cx="5731510" cy="2243455"/>
            <wp:effectExtent l="0" t="0" r="2540" b="4445"/>
            <wp:docPr id="38659373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93739" name="Picture 1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1D8C" w14:textId="527197CC" w:rsidR="006C3D68" w:rsidRDefault="00522146" w:rsidP="005221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11DF">
        <w:rPr>
          <w:noProof/>
        </w:rPr>
        <w:t>14</w:t>
      </w:r>
      <w:r>
        <w:fldChar w:fldCharType="end"/>
      </w:r>
      <w:r>
        <w:t xml:space="preserve">: Select 1 of the 2 preconfigured debug profile. Each one is linked to a </w:t>
      </w:r>
      <w:r w:rsidR="004814ED">
        <w:t>sample scenario config</w:t>
      </w:r>
      <w:r w:rsidR="004814ED">
        <w:rPr>
          <w:noProof/>
        </w:rPr>
        <w:t>uration</w:t>
      </w:r>
      <w:r>
        <w:rPr>
          <w:noProof/>
        </w:rPr>
        <w:t xml:space="preserve"> to run the batch job)</w:t>
      </w:r>
    </w:p>
    <w:p w14:paraId="11CC6C4E" w14:textId="77777777" w:rsidR="00522146" w:rsidRDefault="00522146" w:rsidP="006C3D68"/>
    <w:p w14:paraId="7F437859" w14:textId="77777777" w:rsidR="00C311DF" w:rsidRDefault="00522146" w:rsidP="00C311DF">
      <w:pPr>
        <w:keepNext/>
      </w:pPr>
      <w:r w:rsidRPr="00522146">
        <w:lastRenderedPageBreak/>
        <w:drawing>
          <wp:inline distT="0" distB="0" distL="0" distR="0" wp14:anchorId="2C3AE4BC" wp14:editId="30B16A8B">
            <wp:extent cx="5731510" cy="3674110"/>
            <wp:effectExtent l="0" t="0" r="2540" b="2540"/>
            <wp:docPr id="1564136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637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AD8F" w14:textId="5E3872B4" w:rsidR="00522146" w:rsidRPr="007651D7" w:rsidRDefault="00C311DF" w:rsidP="00C311D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Batch Job running in Visual Studio Debug Console.</w:t>
      </w:r>
    </w:p>
    <w:sectPr w:rsidR="00522146" w:rsidRPr="007651D7" w:rsidSect="00F00885">
      <w:headerReference w:type="default" r:id="rId34"/>
      <w:footerReference w:type="default" r:id="rId35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B5A72" w14:textId="77777777" w:rsidR="005855A4" w:rsidRDefault="005855A4" w:rsidP="00DF3605">
      <w:pPr>
        <w:spacing w:after="0" w:line="240" w:lineRule="auto"/>
      </w:pPr>
      <w:r>
        <w:separator/>
      </w:r>
    </w:p>
  </w:endnote>
  <w:endnote w:type="continuationSeparator" w:id="0">
    <w:p w14:paraId="2E26EE5C" w14:textId="77777777" w:rsidR="005855A4" w:rsidRDefault="005855A4" w:rsidP="00DF3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318191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D146999" w14:textId="05556368" w:rsidR="00C311DF" w:rsidRDefault="00C311D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72352A" w14:textId="77777777" w:rsidR="00DF3605" w:rsidRDefault="00DF3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0E22F" w14:textId="77777777" w:rsidR="005855A4" w:rsidRDefault="005855A4" w:rsidP="00DF3605">
      <w:pPr>
        <w:spacing w:after="0" w:line="240" w:lineRule="auto"/>
      </w:pPr>
      <w:r>
        <w:separator/>
      </w:r>
    </w:p>
  </w:footnote>
  <w:footnote w:type="continuationSeparator" w:id="0">
    <w:p w14:paraId="0F7C9BC0" w14:textId="77777777" w:rsidR="005855A4" w:rsidRDefault="005855A4" w:rsidP="00DF3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543" w14:textId="0DDF552B" w:rsidR="00DF3605" w:rsidRDefault="00000000">
    <w:pPr>
      <w:pStyle w:val="Header"/>
      <w:rPr>
        <w:lang w:val="en-US"/>
      </w:rPr>
    </w:pPr>
    <w:hyperlink r:id="rId1" w:history="1">
      <w:r w:rsidR="00B9084D">
        <w:rPr>
          <w:rStyle w:val="Hyperlink"/>
          <w:rFonts w:ascii="Segoe UI" w:hAnsi="Segoe UI" w:cs="Segoe UI"/>
          <w:sz w:val="30"/>
          <w:szCs w:val="30"/>
        </w:rPr>
        <w:t>jawkh</w:t>
      </w:r>
    </w:hyperlink>
    <w:r w:rsidR="00B9084D">
      <w:rPr>
        <w:rStyle w:val="mx-1"/>
        <w:rFonts w:ascii="Segoe UI" w:hAnsi="Segoe UI" w:cs="Segoe UI"/>
        <w:sz w:val="30"/>
        <w:szCs w:val="30"/>
        <w:shd w:val="clear" w:color="auto" w:fill="F6F8FA"/>
      </w:rPr>
      <w:t>/</w:t>
    </w:r>
    <w:hyperlink r:id="rId2" w:history="1">
      <w:r w:rsidR="00B9084D">
        <w:rPr>
          <w:rStyle w:val="Hyperlink"/>
          <w:rFonts w:ascii="Segoe UI" w:hAnsi="Segoe UI" w:cs="Segoe UI"/>
          <w:b/>
          <w:bCs/>
          <w:sz w:val="30"/>
          <w:szCs w:val="30"/>
        </w:rPr>
        <w:t>gpgme-sharp-implementation-guide</w:t>
      </w:r>
    </w:hyperlink>
    <w:r w:rsidR="008C6C55">
      <w:rPr>
        <w:rStyle w:val="Hyperlink"/>
        <w:rFonts w:ascii="Segoe UI" w:hAnsi="Segoe UI" w:cs="Segoe UI"/>
        <w:b/>
        <w:bCs/>
        <w:sz w:val="30"/>
        <w:szCs w:val="30"/>
      </w:rPr>
      <w:t>/</w:t>
    </w:r>
    <w:hyperlink r:id="rId3" w:history="1">
      <w:r w:rsidR="008C6C55" w:rsidRPr="008C6C55">
        <w:rPr>
          <w:rStyle w:val="Hyperlink"/>
          <w:rFonts w:ascii="Segoe UI" w:hAnsi="Segoe UI" w:cs="Segoe UI"/>
          <w:b/>
          <w:bCs/>
          <w:sz w:val="30"/>
          <w:szCs w:val="30"/>
        </w:rPr>
        <w:t>OpenPgpBatchJob</w:t>
      </w:r>
    </w:hyperlink>
    <w:r w:rsidR="00B9084D">
      <w:rPr>
        <w:lang w:val="en-US"/>
      </w:rPr>
      <w:t xml:space="preserve">  </w:t>
    </w:r>
  </w:p>
  <w:p w14:paraId="486B1199" w14:textId="6D550450" w:rsidR="00DF3605" w:rsidRDefault="00000000">
    <w:pPr>
      <w:pStyle w:val="Header"/>
      <w:rPr>
        <w:lang w:val="en-US"/>
      </w:rPr>
    </w:pPr>
    <w:hyperlink r:id="rId4" w:history="1">
      <w:r w:rsidR="00DF3605" w:rsidRPr="00424587">
        <w:rPr>
          <w:rStyle w:val="Hyperlink"/>
          <w:lang w:val="en-US"/>
        </w:rPr>
        <w:t>Jonathan_aw@moh.gov.sg</w:t>
      </w:r>
    </w:hyperlink>
    <w:r w:rsidR="00DF3605">
      <w:rPr>
        <w:lang w:val="en-US"/>
      </w:rPr>
      <w:t xml:space="preserve"> </w:t>
    </w:r>
  </w:p>
  <w:p w14:paraId="71937515" w14:textId="77777777" w:rsidR="0079575C" w:rsidRPr="00DF3605" w:rsidRDefault="0079575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B787B"/>
    <w:multiLevelType w:val="hybridMultilevel"/>
    <w:tmpl w:val="30D00054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B00C8"/>
    <w:multiLevelType w:val="multilevel"/>
    <w:tmpl w:val="6484B4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41FE9"/>
    <w:multiLevelType w:val="hybridMultilevel"/>
    <w:tmpl w:val="8A2070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6E949576">
      <w:start w:val="1"/>
      <w:numFmt w:val="lowerLetter"/>
      <w:lvlText w:val="%2."/>
      <w:lvlJc w:val="left"/>
      <w:pPr>
        <w:ind w:left="1188" w:hanging="468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E475EA"/>
    <w:multiLevelType w:val="hybridMultilevel"/>
    <w:tmpl w:val="ED686E4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76697"/>
    <w:multiLevelType w:val="hybridMultilevel"/>
    <w:tmpl w:val="DA8CA8E8"/>
    <w:lvl w:ilvl="0" w:tplc="48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5" w15:restartNumberingAfterBreak="0">
    <w:nsid w:val="1815218B"/>
    <w:multiLevelType w:val="multilevel"/>
    <w:tmpl w:val="28EEB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F02DC4"/>
    <w:multiLevelType w:val="multilevel"/>
    <w:tmpl w:val="FF0E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721A22"/>
    <w:multiLevelType w:val="hybridMultilevel"/>
    <w:tmpl w:val="A1C0DB9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A6028"/>
    <w:multiLevelType w:val="hybridMultilevel"/>
    <w:tmpl w:val="A3CE7DE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F2AF3"/>
    <w:multiLevelType w:val="multilevel"/>
    <w:tmpl w:val="AEA6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3773D"/>
    <w:multiLevelType w:val="multilevel"/>
    <w:tmpl w:val="570AA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E85E5D"/>
    <w:multiLevelType w:val="hybridMultilevel"/>
    <w:tmpl w:val="E6AA9D1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04A15"/>
    <w:multiLevelType w:val="hybridMultilevel"/>
    <w:tmpl w:val="30D00054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BD40B4"/>
    <w:multiLevelType w:val="hybridMultilevel"/>
    <w:tmpl w:val="020273EC"/>
    <w:lvl w:ilvl="0" w:tplc="CDB2DD1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D7EB7"/>
    <w:multiLevelType w:val="hybridMultilevel"/>
    <w:tmpl w:val="8A2070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88" w:hanging="468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4EB373D"/>
    <w:multiLevelType w:val="hybridMultilevel"/>
    <w:tmpl w:val="240E9C1E"/>
    <w:lvl w:ilvl="0" w:tplc="4809000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E84B9C"/>
    <w:multiLevelType w:val="hybridMultilevel"/>
    <w:tmpl w:val="132826A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CE5448"/>
    <w:multiLevelType w:val="hybridMultilevel"/>
    <w:tmpl w:val="178E120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8A50D7B"/>
    <w:multiLevelType w:val="multilevel"/>
    <w:tmpl w:val="F886D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8552C2"/>
    <w:multiLevelType w:val="hybridMultilevel"/>
    <w:tmpl w:val="93362BA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E5E5F77"/>
    <w:multiLevelType w:val="hybridMultilevel"/>
    <w:tmpl w:val="30D00054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C23D0F"/>
    <w:multiLevelType w:val="hybridMultilevel"/>
    <w:tmpl w:val="2C9A650E"/>
    <w:lvl w:ilvl="0" w:tplc="4809000F">
      <w:start w:val="1"/>
      <w:numFmt w:val="decimal"/>
      <w:lvlText w:val="%1."/>
      <w:lvlJc w:val="left"/>
      <w:pPr>
        <w:ind w:left="775" w:hanging="360"/>
      </w:pPr>
    </w:lvl>
    <w:lvl w:ilvl="1" w:tplc="48090019" w:tentative="1">
      <w:start w:val="1"/>
      <w:numFmt w:val="lowerLetter"/>
      <w:lvlText w:val="%2."/>
      <w:lvlJc w:val="left"/>
      <w:pPr>
        <w:ind w:left="1495" w:hanging="360"/>
      </w:pPr>
    </w:lvl>
    <w:lvl w:ilvl="2" w:tplc="4809001B" w:tentative="1">
      <w:start w:val="1"/>
      <w:numFmt w:val="lowerRoman"/>
      <w:lvlText w:val="%3."/>
      <w:lvlJc w:val="right"/>
      <w:pPr>
        <w:ind w:left="2215" w:hanging="180"/>
      </w:pPr>
    </w:lvl>
    <w:lvl w:ilvl="3" w:tplc="4809000F" w:tentative="1">
      <w:start w:val="1"/>
      <w:numFmt w:val="decimal"/>
      <w:lvlText w:val="%4."/>
      <w:lvlJc w:val="left"/>
      <w:pPr>
        <w:ind w:left="2935" w:hanging="360"/>
      </w:pPr>
    </w:lvl>
    <w:lvl w:ilvl="4" w:tplc="48090019" w:tentative="1">
      <w:start w:val="1"/>
      <w:numFmt w:val="lowerLetter"/>
      <w:lvlText w:val="%5."/>
      <w:lvlJc w:val="left"/>
      <w:pPr>
        <w:ind w:left="3655" w:hanging="360"/>
      </w:pPr>
    </w:lvl>
    <w:lvl w:ilvl="5" w:tplc="4809001B" w:tentative="1">
      <w:start w:val="1"/>
      <w:numFmt w:val="lowerRoman"/>
      <w:lvlText w:val="%6."/>
      <w:lvlJc w:val="right"/>
      <w:pPr>
        <w:ind w:left="4375" w:hanging="180"/>
      </w:pPr>
    </w:lvl>
    <w:lvl w:ilvl="6" w:tplc="4809000F" w:tentative="1">
      <w:start w:val="1"/>
      <w:numFmt w:val="decimal"/>
      <w:lvlText w:val="%7."/>
      <w:lvlJc w:val="left"/>
      <w:pPr>
        <w:ind w:left="5095" w:hanging="360"/>
      </w:pPr>
    </w:lvl>
    <w:lvl w:ilvl="7" w:tplc="48090019" w:tentative="1">
      <w:start w:val="1"/>
      <w:numFmt w:val="lowerLetter"/>
      <w:lvlText w:val="%8."/>
      <w:lvlJc w:val="left"/>
      <w:pPr>
        <w:ind w:left="5815" w:hanging="360"/>
      </w:pPr>
    </w:lvl>
    <w:lvl w:ilvl="8" w:tplc="4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2" w15:restartNumberingAfterBreak="0">
    <w:nsid w:val="72CD65C0"/>
    <w:multiLevelType w:val="hybridMultilevel"/>
    <w:tmpl w:val="8134144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82B6803"/>
    <w:multiLevelType w:val="hybridMultilevel"/>
    <w:tmpl w:val="E4AC5EE2"/>
    <w:lvl w:ilvl="0" w:tplc="FA80C26A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28" w:hanging="360"/>
      </w:pPr>
    </w:lvl>
    <w:lvl w:ilvl="2" w:tplc="4809001B" w:tentative="1">
      <w:start w:val="1"/>
      <w:numFmt w:val="lowerRoman"/>
      <w:lvlText w:val="%3."/>
      <w:lvlJc w:val="right"/>
      <w:pPr>
        <w:ind w:left="1848" w:hanging="180"/>
      </w:pPr>
    </w:lvl>
    <w:lvl w:ilvl="3" w:tplc="4809000F" w:tentative="1">
      <w:start w:val="1"/>
      <w:numFmt w:val="decimal"/>
      <w:lvlText w:val="%4."/>
      <w:lvlJc w:val="left"/>
      <w:pPr>
        <w:ind w:left="2568" w:hanging="360"/>
      </w:pPr>
    </w:lvl>
    <w:lvl w:ilvl="4" w:tplc="48090019" w:tentative="1">
      <w:start w:val="1"/>
      <w:numFmt w:val="lowerLetter"/>
      <w:lvlText w:val="%5."/>
      <w:lvlJc w:val="left"/>
      <w:pPr>
        <w:ind w:left="3288" w:hanging="360"/>
      </w:pPr>
    </w:lvl>
    <w:lvl w:ilvl="5" w:tplc="4809001B" w:tentative="1">
      <w:start w:val="1"/>
      <w:numFmt w:val="lowerRoman"/>
      <w:lvlText w:val="%6."/>
      <w:lvlJc w:val="right"/>
      <w:pPr>
        <w:ind w:left="4008" w:hanging="180"/>
      </w:pPr>
    </w:lvl>
    <w:lvl w:ilvl="6" w:tplc="4809000F" w:tentative="1">
      <w:start w:val="1"/>
      <w:numFmt w:val="decimal"/>
      <w:lvlText w:val="%7."/>
      <w:lvlJc w:val="left"/>
      <w:pPr>
        <w:ind w:left="4728" w:hanging="360"/>
      </w:pPr>
    </w:lvl>
    <w:lvl w:ilvl="7" w:tplc="48090019" w:tentative="1">
      <w:start w:val="1"/>
      <w:numFmt w:val="lowerLetter"/>
      <w:lvlText w:val="%8."/>
      <w:lvlJc w:val="left"/>
      <w:pPr>
        <w:ind w:left="5448" w:hanging="360"/>
      </w:pPr>
    </w:lvl>
    <w:lvl w:ilvl="8" w:tplc="48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4" w15:restartNumberingAfterBreak="0">
    <w:nsid w:val="791C6E47"/>
    <w:multiLevelType w:val="hybridMultilevel"/>
    <w:tmpl w:val="51907F4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93832457">
    <w:abstractNumId w:val="22"/>
  </w:num>
  <w:num w:numId="2" w16cid:durableId="2129623895">
    <w:abstractNumId w:val="23"/>
  </w:num>
  <w:num w:numId="3" w16cid:durableId="595020699">
    <w:abstractNumId w:val="15"/>
  </w:num>
  <w:num w:numId="4" w16cid:durableId="1645961592">
    <w:abstractNumId w:val="0"/>
  </w:num>
  <w:num w:numId="5" w16cid:durableId="484513780">
    <w:abstractNumId w:val="4"/>
  </w:num>
  <w:num w:numId="6" w16cid:durableId="1025521755">
    <w:abstractNumId w:val="11"/>
  </w:num>
  <w:num w:numId="7" w16cid:durableId="529878493">
    <w:abstractNumId w:val="16"/>
  </w:num>
  <w:num w:numId="8" w16cid:durableId="1200629098">
    <w:abstractNumId w:val="12"/>
  </w:num>
  <w:num w:numId="9" w16cid:durableId="524681909">
    <w:abstractNumId w:val="20"/>
  </w:num>
  <w:num w:numId="10" w16cid:durableId="754211336">
    <w:abstractNumId w:val="18"/>
  </w:num>
  <w:num w:numId="11" w16cid:durableId="529336594">
    <w:abstractNumId w:val="24"/>
  </w:num>
  <w:num w:numId="12" w16cid:durableId="652566554">
    <w:abstractNumId w:val="3"/>
  </w:num>
  <w:num w:numId="13" w16cid:durableId="524172206">
    <w:abstractNumId w:val="8"/>
  </w:num>
  <w:num w:numId="14" w16cid:durableId="1617325907">
    <w:abstractNumId w:val="7"/>
  </w:num>
  <w:num w:numId="15" w16cid:durableId="1273979686">
    <w:abstractNumId w:val="6"/>
  </w:num>
  <w:num w:numId="16" w16cid:durableId="794717308">
    <w:abstractNumId w:val="2"/>
  </w:num>
  <w:num w:numId="17" w16cid:durableId="417755701">
    <w:abstractNumId w:val="1"/>
  </w:num>
  <w:num w:numId="18" w16cid:durableId="1580484471">
    <w:abstractNumId w:val="13"/>
  </w:num>
  <w:num w:numId="19" w16cid:durableId="1914467818">
    <w:abstractNumId w:val="21"/>
  </w:num>
  <w:num w:numId="20" w16cid:durableId="15548520">
    <w:abstractNumId w:val="17"/>
  </w:num>
  <w:num w:numId="21" w16cid:durableId="1658419582">
    <w:abstractNumId w:val="9"/>
  </w:num>
  <w:num w:numId="22" w16cid:durableId="897278263">
    <w:abstractNumId w:val="10"/>
  </w:num>
  <w:num w:numId="23" w16cid:durableId="65422232">
    <w:abstractNumId w:val="5"/>
  </w:num>
  <w:num w:numId="24" w16cid:durableId="248002917">
    <w:abstractNumId w:val="14"/>
  </w:num>
  <w:num w:numId="25" w16cid:durableId="188101639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05"/>
    <w:rsid w:val="00000356"/>
    <w:rsid w:val="00007291"/>
    <w:rsid w:val="0001086F"/>
    <w:rsid w:val="00012842"/>
    <w:rsid w:val="00012A2A"/>
    <w:rsid w:val="00012AC8"/>
    <w:rsid w:val="00023D06"/>
    <w:rsid w:val="00026D11"/>
    <w:rsid w:val="000434F9"/>
    <w:rsid w:val="000439D5"/>
    <w:rsid w:val="0004450A"/>
    <w:rsid w:val="00052EEF"/>
    <w:rsid w:val="0006407E"/>
    <w:rsid w:val="00071A57"/>
    <w:rsid w:val="00081BF6"/>
    <w:rsid w:val="000823B1"/>
    <w:rsid w:val="00082438"/>
    <w:rsid w:val="000835D1"/>
    <w:rsid w:val="000838AE"/>
    <w:rsid w:val="00083C1D"/>
    <w:rsid w:val="00087A18"/>
    <w:rsid w:val="00090C32"/>
    <w:rsid w:val="00091423"/>
    <w:rsid w:val="00091A16"/>
    <w:rsid w:val="000973E5"/>
    <w:rsid w:val="000A6D7D"/>
    <w:rsid w:val="000B5223"/>
    <w:rsid w:val="000C21F4"/>
    <w:rsid w:val="000C47E9"/>
    <w:rsid w:val="000D04F5"/>
    <w:rsid w:val="000D3865"/>
    <w:rsid w:val="000D5FDA"/>
    <w:rsid w:val="000E274F"/>
    <w:rsid w:val="000E5242"/>
    <w:rsid w:val="000E7141"/>
    <w:rsid w:val="000F53C5"/>
    <w:rsid w:val="00102DD9"/>
    <w:rsid w:val="0010621C"/>
    <w:rsid w:val="00111B63"/>
    <w:rsid w:val="00115FCE"/>
    <w:rsid w:val="00117A75"/>
    <w:rsid w:val="00125D25"/>
    <w:rsid w:val="0012682B"/>
    <w:rsid w:val="00127A45"/>
    <w:rsid w:val="001330F1"/>
    <w:rsid w:val="00135913"/>
    <w:rsid w:val="00142D60"/>
    <w:rsid w:val="00144CC3"/>
    <w:rsid w:val="00146AB0"/>
    <w:rsid w:val="00146B15"/>
    <w:rsid w:val="001543CA"/>
    <w:rsid w:val="00154ABD"/>
    <w:rsid w:val="00161AB0"/>
    <w:rsid w:val="00164A28"/>
    <w:rsid w:val="0017275D"/>
    <w:rsid w:val="00177909"/>
    <w:rsid w:val="00184EAF"/>
    <w:rsid w:val="0019279A"/>
    <w:rsid w:val="0019460C"/>
    <w:rsid w:val="00197738"/>
    <w:rsid w:val="001A2467"/>
    <w:rsid w:val="001A2C00"/>
    <w:rsid w:val="001B2F84"/>
    <w:rsid w:val="001D020C"/>
    <w:rsid w:val="00200368"/>
    <w:rsid w:val="00200741"/>
    <w:rsid w:val="002025C6"/>
    <w:rsid w:val="002060BF"/>
    <w:rsid w:val="00207FA6"/>
    <w:rsid w:val="0021288D"/>
    <w:rsid w:val="002244FF"/>
    <w:rsid w:val="00226868"/>
    <w:rsid w:val="00227BA2"/>
    <w:rsid w:val="00230800"/>
    <w:rsid w:val="00233F77"/>
    <w:rsid w:val="00236556"/>
    <w:rsid w:val="0024041B"/>
    <w:rsid w:val="002478EF"/>
    <w:rsid w:val="00263DDC"/>
    <w:rsid w:val="002654E8"/>
    <w:rsid w:val="002737DE"/>
    <w:rsid w:val="00280829"/>
    <w:rsid w:val="00281646"/>
    <w:rsid w:val="002823EC"/>
    <w:rsid w:val="00295C5C"/>
    <w:rsid w:val="0029711B"/>
    <w:rsid w:val="002A38B8"/>
    <w:rsid w:val="002A67D9"/>
    <w:rsid w:val="002B51AA"/>
    <w:rsid w:val="002C258B"/>
    <w:rsid w:val="002C3A9B"/>
    <w:rsid w:val="002E2B96"/>
    <w:rsid w:val="002E3F86"/>
    <w:rsid w:val="002F2E51"/>
    <w:rsid w:val="002F7491"/>
    <w:rsid w:val="0030628E"/>
    <w:rsid w:val="00307AC8"/>
    <w:rsid w:val="00324ACC"/>
    <w:rsid w:val="00326341"/>
    <w:rsid w:val="00327FC0"/>
    <w:rsid w:val="0033062C"/>
    <w:rsid w:val="00335FAC"/>
    <w:rsid w:val="00341E60"/>
    <w:rsid w:val="0034214C"/>
    <w:rsid w:val="0034488A"/>
    <w:rsid w:val="00355AB2"/>
    <w:rsid w:val="00356C2D"/>
    <w:rsid w:val="00361DFB"/>
    <w:rsid w:val="00362227"/>
    <w:rsid w:val="00362986"/>
    <w:rsid w:val="0036332A"/>
    <w:rsid w:val="003648E4"/>
    <w:rsid w:val="003752A8"/>
    <w:rsid w:val="00376C0E"/>
    <w:rsid w:val="00382B61"/>
    <w:rsid w:val="00390B24"/>
    <w:rsid w:val="00394522"/>
    <w:rsid w:val="003A131E"/>
    <w:rsid w:val="003B5B4D"/>
    <w:rsid w:val="003B73D2"/>
    <w:rsid w:val="003C2362"/>
    <w:rsid w:val="003C3111"/>
    <w:rsid w:val="003D39C7"/>
    <w:rsid w:val="003E2DC2"/>
    <w:rsid w:val="003E33B7"/>
    <w:rsid w:val="003E35A8"/>
    <w:rsid w:val="003E400C"/>
    <w:rsid w:val="003E57DC"/>
    <w:rsid w:val="003F2003"/>
    <w:rsid w:val="003F333C"/>
    <w:rsid w:val="003F5E7D"/>
    <w:rsid w:val="00400554"/>
    <w:rsid w:val="004009E4"/>
    <w:rsid w:val="00403771"/>
    <w:rsid w:val="00404558"/>
    <w:rsid w:val="00413FC9"/>
    <w:rsid w:val="00415B98"/>
    <w:rsid w:val="00415EDF"/>
    <w:rsid w:val="00417AB9"/>
    <w:rsid w:val="00425B59"/>
    <w:rsid w:val="00435544"/>
    <w:rsid w:val="0043588D"/>
    <w:rsid w:val="00441195"/>
    <w:rsid w:val="004539C5"/>
    <w:rsid w:val="00455610"/>
    <w:rsid w:val="0046338E"/>
    <w:rsid w:val="00472324"/>
    <w:rsid w:val="004814ED"/>
    <w:rsid w:val="00481836"/>
    <w:rsid w:val="00483FD1"/>
    <w:rsid w:val="0048482C"/>
    <w:rsid w:val="0049450F"/>
    <w:rsid w:val="00496B9B"/>
    <w:rsid w:val="004A0DFA"/>
    <w:rsid w:val="004A2FCB"/>
    <w:rsid w:val="004B2A2E"/>
    <w:rsid w:val="004B2F80"/>
    <w:rsid w:val="004B3468"/>
    <w:rsid w:val="004C13FB"/>
    <w:rsid w:val="004C271C"/>
    <w:rsid w:val="004C78D7"/>
    <w:rsid w:val="004D0BD2"/>
    <w:rsid w:val="004D18FA"/>
    <w:rsid w:val="004D395A"/>
    <w:rsid w:val="004D4D8E"/>
    <w:rsid w:val="004D6734"/>
    <w:rsid w:val="004D705A"/>
    <w:rsid w:val="004D721F"/>
    <w:rsid w:val="004E7522"/>
    <w:rsid w:val="004F068B"/>
    <w:rsid w:val="004F6B25"/>
    <w:rsid w:val="00501B56"/>
    <w:rsid w:val="005046AC"/>
    <w:rsid w:val="0051317B"/>
    <w:rsid w:val="00517352"/>
    <w:rsid w:val="00522146"/>
    <w:rsid w:val="00522F98"/>
    <w:rsid w:val="00523972"/>
    <w:rsid w:val="005250C1"/>
    <w:rsid w:val="0053142E"/>
    <w:rsid w:val="00536544"/>
    <w:rsid w:val="005375BC"/>
    <w:rsid w:val="00542534"/>
    <w:rsid w:val="00545374"/>
    <w:rsid w:val="00547471"/>
    <w:rsid w:val="00547991"/>
    <w:rsid w:val="00574EC7"/>
    <w:rsid w:val="00576B11"/>
    <w:rsid w:val="00576C26"/>
    <w:rsid w:val="00577982"/>
    <w:rsid w:val="005837AF"/>
    <w:rsid w:val="00583D5F"/>
    <w:rsid w:val="005846F6"/>
    <w:rsid w:val="005855A4"/>
    <w:rsid w:val="00591829"/>
    <w:rsid w:val="00592025"/>
    <w:rsid w:val="005945FF"/>
    <w:rsid w:val="005974C9"/>
    <w:rsid w:val="005A7C55"/>
    <w:rsid w:val="005B0191"/>
    <w:rsid w:val="005B3F98"/>
    <w:rsid w:val="005C5BA0"/>
    <w:rsid w:val="005D6ACF"/>
    <w:rsid w:val="005E256B"/>
    <w:rsid w:val="005E3596"/>
    <w:rsid w:val="005E5C00"/>
    <w:rsid w:val="005F17CA"/>
    <w:rsid w:val="005F3466"/>
    <w:rsid w:val="005F4BF9"/>
    <w:rsid w:val="00602132"/>
    <w:rsid w:val="0062362D"/>
    <w:rsid w:val="006237D6"/>
    <w:rsid w:val="00630BAC"/>
    <w:rsid w:val="006332C7"/>
    <w:rsid w:val="006335E9"/>
    <w:rsid w:val="006413DE"/>
    <w:rsid w:val="00643881"/>
    <w:rsid w:val="0065094F"/>
    <w:rsid w:val="006567D5"/>
    <w:rsid w:val="0066322D"/>
    <w:rsid w:val="00666B1D"/>
    <w:rsid w:val="006674E9"/>
    <w:rsid w:val="00671E0A"/>
    <w:rsid w:val="0068618A"/>
    <w:rsid w:val="006A009B"/>
    <w:rsid w:val="006A4877"/>
    <w:rsid w:val="006A7059"/>
    <w:rsid w:val="006B1AD0"/>
    <w:rsid w:val="006B473B"/>
    <w:rsid w:val="006C3A11"/>
    <w:rsid w:val="006C3D68"/>
    <w:rsid w:val="006C415A"/>
    <w:rsid w:val="006C64EC"/>
    <w:rsid w:val="006D03AC"/>
    <w:rsid w:val="006D2DA4"/>
    <w:rsid w:val="006E1BBC"/>
    <w:rsid w:val="006E5BF0"/>
    <w:rsid w:val="006F30DF"/>
    <w:rsid w:val="006F3599"/>
    <w:rsid w:val="006F4A4D"/>
    <w:rsid w:val="00700623"/>
    <w:rsid w:val="00703084"/>
    <w:rsid w:val="00716534"/>
    <w:rsid w:val="007211ED"/>
    <w:rsid w:val="007230B8"/>
    <w:rsid w:val="007415FF"/>
    <w:rsid w:val="00752702"/>
    <w:rsid w:val="007541E7"/>
    <w:rsid w:val="00755814"/>
    <w:rsid w:val="007624CF"/>
    <w:rsid w:val="007651D7"/>
    <w:rsid w:val="00765DB7"/>
    <w:rsid w:val="0077626F"/>
    <w:rsid w:val="00794404"/>
    <w:rsid w:val="0079575C"/>
    <w:rsid w:val="00796745"/>
    <w:rsid w:val="007B52BF"/>
    <w:rsid w:val="007C51A5"/>
    <w:rsid w:val="007D27D6"/>
    <w:rsid w:val="007E2D47"/>
    <w:rsid w:val="007E3C9D"/>
    <w:rsid w:val="007E4798"/>
    <w:rsid w:val="007F32B3"/>
    <w:rsid w:val="00807A86"/>
    <w:rsid w:val="00821DBB"/>
    <w:rsid w:val="00822126"/>
    <w:rsid w:val="00827994"/>
    <w:rsid w:val="00836C75"/>
    <w:rsid w:val="008371C5"/>
    <w:rsid w:val="00837498"/>
    <w:rsid w:val="00840BE4"/>
    <w:rsid w:val="00852A19"/>
    <w:rsid w:val="008570C5"/>
    <w:rsid w:val="0086291E"/>
    <w:rsid w:val="008648EF"/>
    <w:rsid w:val="00881F14"/>
    <w:rsid w:val="00884D2B"/>
    <w:rsid w:val="00887C4E"/>
    <w:rsid w:val="0089047A"/>
    <w:rsid w:val="0089054E"/>
    <w:rsid w:val="008937A9"/>
    <w:rsid w:val="008950D2"/>
    <w:rsid w:val="0089668D"/>
    <w:rsid w:val="00896CFD"/>
    <w:rsid w:val="008A1296"/>
    <w:rsid w:val="008A4D6E"/>
    <w:rsid w:val="008A5437"/>
    <w:rsid w:val="008A7168"/>
    <w:rsid w:val="008B5FA1"/>
    <w:rsid w:val="008C6C55"/>
    <w:rsid w:val="008D140A"/>
    <w:rsid w:val="008D32E1"/>
    <w:rsid w:val="008E4F61"/>
    <w:rsid w:val="009018C3"/>
    <w:rsid w:val="00905778"/>
    <w:rsid w:val="00912736"/>
    <w:rsid w:val="009139D9"/>
    <w:rsid w:val="00915245"/>
    <w:rsid w:val="00925027"/>
    <w:rsid w:val="00937214"/>
    <w:rsid w:val="00942DD1"/>
    <w:rsid w:val="00944D1B"/>
    <w:rsid w:val="00945A1A"/>
    <w:rsid w:val="00946FEC"/>
    <w:rsid w:val="00955718"/>
    <w:rsid w:val="0096609B"/>
    <w:rsid w:val="00974446"/>
    <w:rsid w:val="0097529E"/>
    <w:rsid w:val="00984CA2"/>
    <w:rsid w:val="009850E3"/>
    <w:rsid w:val="009863E8"/>
    <w:rsid w:val="009A2C4D"/>
    <w:rsid w:val="009A2D8F"/>
    <w:rsid w:val="009A343F"/>
    <w:rsid w:val="009A3AC7"/>
    <w:rsid w:val="009C279D"/>
    <w:rsid w:val="009C27B5"/>
    <w:rsid w:val="009D0EF0"/>
    <w:rsid w:val="009D739C"/>
    <w:rsid w:val="009E2D9D"/>
    <w:rsid w:val="009E5D94"/>
    <w:rsid w:val="009E64D8"/>
    <w:rsid w:val="009F5659"/>
    <w:rsid w:val="00A00E21"/>
    <w:rsid w:val="00A01513"/>
    <w:rsid w:val="00A05712"/>
    <w:rsid w:val="00A14021"/>
    <w:rsid w:val="00A216B5"/>
    <w:rsid w:val="00A31C32"/>
    <w:rsid w:val="00A363DB"/>
    <w:rsid w:val="00A36EF2"/>
    <w:rsid w:val="00A4707B"/>
    <w:rsid w:val="00A47F05"/>
    <w:rsid w:val="00A54580"/>
    <w:rsid w:val="00A60AA2"/>
    <w:rsid w:val="00A60DC4"/>
    <w:rsid w:val="00A63117"/>
    <w:rsid w:val="00A65A16"/>
    <w:rsid w:val="00A67D50"/>
    <w:rsid w:val="00A7732D"/>
    <w:rsid w:val="00A77B3C"/>
    <w:rsid w:val="00A80D90"/>
    <w:rsid w:val="00A856FB"/>
    <w:rsid w:val="00A867E4"/>
    <w:rsid w:val="00A87170"/>
    <w:rsid w:val="00A87A28"/>
    <w:rsid w:val="00A92384"/>
    <w:rsid w:val="00A92947"/>
    <w:rsid w:val="00AA56B3"/>
    <w:rsid w:val="00AA6CEB"/>
    <w:rsid w:val="00AC0D9C"/>
    <w:rsid w:val="00AD324A"/>
    <w:rsid w:val="00AF0505"/>
    <w:rsid w:val="00B0095D"/>
    <w:rsid w:val="00B050CD"/>
    <w:rsid w:val="00B062C9"/>
    <w:rsid w:val="00B068D2"/>
    <w:rsid w:val="00B103C6"/>
    <w:rsid w:val="00B1141E"/>
    <w:rsid w:val="00B143AA"/>
    <w:rsid w:val="00B20CEE"/>
    <w:rsid w:val="00B23335"/>
    <w:rsid w:val="00B42EE2"/>
    <w:rsid w:val="00B5662A"/>
    <w:rsid w:val="00B60561"/>
    <w:rsid w:val="00B6327A"/>
    <w:rsid w:val="00B64992"/>
    <w:rsid w:val="00B717AB"/>
    <w:rsid w:val="00B73EED"/>
    <w:rsid w:val="00B76285"/>
    <w:rsid w:val="00B77C87"/>
    <w:rsid w:val="00B878A3"/>
    <w:rsid w:val="00B9084D"/>
    <w:rsid w:val="00BB0E66"/>
    <w:rsid w:val="00BB5DC6"/>
    <w:rsid w:val="00BB5E60"/>
    <w:rsid w:val="00BB68A0"/>
    <w:rsid w:val="00BD0F3E"/>
    <w:rsid w:val="00BD32A6"/>
    <w:rsid w:val="00BE0C84"/>
    <w:rsid w:val="00BF1D74"/>
    <w:rsid w:val="00C0010B"/>
    <w:rsid w:val="00C0301C"/>
    <w:rsid w:val="00C0422D"/>
    <w:rsid w:val="00C04B6E"/>
    <w:rsid w:val="00C04DCE"/>
    <w:rsid w:val="00C06362"/>
    <w:rsid w:val="00C135DA"/>
    <w:rsid w:val="00C15FD2"/>
    <w:rsid w:val="00C21637"/>
    <w:rsid w:val="00C21997"/>
    <w:rsid w:val="00C2375B"/>
    <w:rsid w:val="00C311A7"/>
    <w:rsid w:val="00C311DF"/>
    <w:rsid w:val="00C3120E"/>
    <w:rsid w:val="00C43137"/>
    <w:rsid w:val="00C54250"/>
    <w:rsid w:val="00C5438B"/>
    <w:rsid w:val="00C54514"/>
    <w:rsid w:val="00C54D15"/>
    <w:rsid w:val="00C5700C"/>
    <w:rsid w:val="00C65B1F"/>
    <w:rsid w:val="00C66412"/>
    <w:rsid w:val="00C66EB3"/>
    <w:rsid w:val="00C711CF"/>
    <w:rsid w:val="00C75809"/>
    <w:rsid w:val="00C762A0"/>
    <w:rsid w:val="00C77C4C"/>
    <w:rsid w:val="00C92F0A"/>
    <w:rsid w:val="00C95874"/>
    <w:rsid w:val="00C96EEF"/>
    <w:rsid w:val="00C97EF0"/>
    <w:rsid w:val="00CA306B"/>
    <w:rsid w:val="00CA6A9A"/>
    <w:rsid w:val="00CC2DD3"/>
    <w:rsid w:val="00CD2C38"/>
    <w:rsid w:val="00CE084E"/>
    <w:rsid w:val="00CE40B7"/>
    <w:rsid w:val="00CF228A"/>
    <w:rsid w:val="00CF3579"/>
    <w:rsid w:val="00CF3D83"/>
    <w:rsid w:val="00D06C99"/>
    <w:rsid w:val="00D10633"/>
    <w:rsid w:val="00D13FDE"/>
    <w:rsid w:val="00D1436C"/>
    <w:rsid w:val="00D160E5"/>
    <w:rsid w:val="00D173F5"/>
    <w:rsid w:val="00D24EB4"/>
    <w:rsid w:val="00D25D72"/>
    <w:rsid w:val="00D25D74"/>
    <w:rsid w:val="00D26677"/>
    <w:rsid w:val="00D30CA6"/>
    <w:rsid w:val="00D30D23"/>
    <w:rsid w:val="00D3232A"/>
    <w:rsid w:val="00D3704C"/>
    <w:rsid w:val="00D371AB"/>
    <w:rsid w:val="00D4199E"/>
    <w:rsid w:val="00D42050"/>
    <w:rsid w:val="00D511E7"/>
    <w:rsid w:val="00D55A17"/>
    <w:rsid w:val="00D56CA0"/>
    <w:rsid w:val="00D63F6D"/>
    <w:rsid w:val="00D651E9"/>
    <w:rsid w:val="00D72619"/>
    <w:rsid w:val="00D72866"/>
    <w:rsid w:val="00D7632D"/>
    <w:rsid w:val="00D82564"/>
    <w:rsid w:val="00D92492"/>
    <w:rsid w:val="00DA3EF8"/>
    <w:rsid w:val="00DB02AB"/>
    <w:rsid w:val="00DB15A7"/>
    <w:rsid w:val="00DB191A"/>
    <w:rsid w:val="00DB4127"/>
    <w:rsid w:val="00DD38D2"/>
    <w:rsid w:val="00DD4D37"/>
    <w:rsid w:val="00DE02C8"/>
    <w:rsid w:val="00DE7B58"/>
    <w:rsid w:val="00DF3605"/>
    <w:rsid w:val="00E048D1"/>
    <w:rsid w:val="00E11ED2"/>
    <w:rsid w:val="00E206C3"/>
    <w:rsid w:val="00E2083A"/>
    <w:rsid w:val="00E2094E"/>
    <w:rsid w:val="00E21E7D"/>
    <w:rsid w:val="00E31D94"/>
    <w:rsid w:val="00E33B18"/>
    <w:rsid w:val="00E373BB"/>
    <w:rsid w:val="00E40535"/>
    <w:rsid w:val="00E4199D"/>
    <w:rsid w:val="00E53172"/>
    <w:rsid w:val="00E57708"/>
    <w:rsid w:val="00E71425"/>
    <w:rsid w:val="00E81347"/>
    <w:rsid w:val="00E85B4A"/>
    <w:rsid w:val="00E92CEA"/>
    <w:rsid w:val="00E92D7E"/>
    <w:rsid w:val="00E93EB6"/>
    <w:rsid w:val="00E95448"/>
    <w:rsid w:val="00EA1B50"/>
    <w:rsid w:val="00EA77A7"/>
    <w:rsid w:val="00EB2470"/>
    <w:rsid w:val="00EC0CE1"/>
    <w:rsid w:val="00ED6E2F"/>
    <w:rsid w:val="00EE40A3"/>
    <w:rsid w:val="00EE6D4D"/>
    <w:rsid w:val="00EE6F7A"/>
    <w:rsid w:val="00EF0EA2"/>
    <w:rsid w:val="00EF0EFE"/>
    <w:rsid w:val="00EF2583"/>
    <w:rsid w:val="00EF500D"/>
    <w:rsid w:val="00F00885"/>
    <w:rsid w:val="00F06392"/>
    <w:rsid w:val="00F15FDE"/>
    <w:rsid w:val="00F214C2"/>
    <w:rsid w:val="00F30743"/>
    <w:rsid w:val="00F4182E"/>
    <w:rsid w:val="00F41F36"/>
    <w:rsid w:val="00F46E8F"/>
    <w:rsid w:val="00F50D87"/>
    <w:rsid w:val="00F521D9"/>
    <w:rsid w:val="00F55996"/>
    <w:rsid w:val="00F62032"/>
    <w:rsid w:val="00F71E55"/>
    <w:rsid w:val="00F819D6"/>
    <w:rsid w:val="00F81DE5"/>
    <w:rsid w:val="00F82D18"/>
    <w:rsid w:val="00F834E4"/>
    <w:rsid w:val="00F8717F"/>
    <w:rsid w:val="00FA5E7E"/>
    <w:rsid w:val="00FB266A"/>
    <w:rsid w:val="00FC0281"/>
    <w:rsid w:val="00FE5CC7"/>
    <w:rsid w:val="00FE6611"/>
    <w:rsid w:val="00FF0B35"/>
    <w:rsid w:val="00FF19EF"/>
    <w:rsid w:val="00FF3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39445"/>
  <w15:chartTrackingRefBased/>
  <w15:docId w15:val="{8390B6C1-6380-4969-8C32-2B9BCED9C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505"/>
  </w:style>
  <w:style w:type="paragraph" w:styleId="Heading1">
    <w:name w:val="heading 1"/>
    <w:basedOn w:val="Normal"/>
    <w:next w:val="Normal"/>
    <w:link w:val="Heading1Char"/>
    <w:uiPriority w:val="9"/>
    <w:qFormat/>
    <w:rsid w:val="00356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51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3C9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6B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6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605"/>
  </w:style>
  <w:style w:type="paragraph" w:styleId="Footer">
    <w:name w:val="footer"/>
    <w:basedOn w:val="Normal"/>
    <w:link w:val="FooterChar"/>
    <w:uiPriority w:val="99"/>
    <w:unhideWhenUsed/>
    <w:rsid w:val="00DF36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605"/>
  </w:style>
  <w:style w:type="character" w:styleId="Hyperlink">
    <w:name w:val="Hyperlink"/>
    <w:basedOn w:val="DefaultParagraphFont"/>
    <w:uiPriority w:val="99"/>
    <w:unhideWhenUsed/>
    <w:rsid w:val="00DF36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60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3D8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6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286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72866"/>
    <w:pPr>
      <w:spacing w:after="100"/>
    </w:pPr>
  </w:style>
  <w:style w:type="character" w:customStyle="1" w:styleId="author">
    <w:name w:val="author"/>
    <w:basedOn w:val="DefaultParagraphFont"/>
    <w:rsid w:val="00B9084D"/>
  </w:style>
  <w:style w:type="character" w:customStyle="1" w:styleId="mx-1">
    <w:name w:val="mx-1"/>
    <w:basedOn w:val="DefaultParagraphFont"/>
    <w:rsid w:val="00B9084D"/>
  </w:style>
  <w:style w:type="character" w:styleId="Strong">
    <w:name w:val="Strong"/>
    <w:basedOn w:val="DefaultParagraphFont"/>
    <w:uiPriority w:val="22"/>
    <w:qFormat/>
    <w:rsid w:val="00B9084D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D13F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F50D87"/>
    <w:rPr>
      <w:smallCaps/>
      <w:color w:val="5A5A5A" w:themeColor="text1" w:themeTint="A5"/>
    </w:rPr>
  </w:style>
  <w:style w:type="table" w:styleId="TableGrid">
    <w:name w:val="Table Grid"/>
    <w:basedOn w:val="TableNormal"/>
    <w:uiPriority w:val="39"/>
    <w:rsid w:val="00F5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025C6"/>
    <w:rPr>
      <w:color w:val="954F72" w:themeColor="followedHyperlink"/>
      <w:u w:val="single"/>
    </w:rPr>
  </w:style>
  <w:style w:type="character" w:customStyle="1" w:styleId="term">
    <w:name w:val="term"/>
    <w:basedOn w:val="DefaultParagraphFont"/>
    <w:rsid w:val="00C06362"/>
  </w:style>
  <w:style w:type="paragraph" w:styleId="NormalWeb">
    <w:name w:val="Normal (Web)"/>
    <w:basedOn w:val="Normal"/>
    <w:uiPriority w:val="99"/>
    <w:unhideWhenUsed/>
    <w:rsid w:val="00C06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TMLCode">
    <w:name w:val="HTML Code"/>
    <w:basedOn w:val="DefaultParagraphFont"/>
    <w:uiPriority w:val="99"/>
    <w:semiHidden/>
    <w:unhideWhenUsed/>
    <w:rsid w:val="00C06362"/>
    <w:rPr>
      <w:rFonts w:ascii="Courier New" w:eastAsia="Times New Roman" w:hAnsi="Courier New" w:cs="Courier New"/>
      <w:sz w:val="20"/>
      <w:szCs w:val="20"/>
    </w:rPr>
  </w:style>
  <w:style w:type="paragraph" w:styleId="Revision">
    <w:name w:val="Revision"/>
    <w:hidden/>
    <w:uiPriority w:val="99"/>
    <w:semiHidden/>
    <w:rsid w:val="005D6ACF"/>
    <w:pPr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F0088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00885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651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3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75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E752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496B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400554"/>
    <w:pPr>
      <w:spacing w:after="100"/>
      <w:ind w:left="660"/>
    </w:pPr>
  </w:style>
  <w:style w:type="character" w:customStyle="1" w:styleId="language">
    <w:name w:val="language"/>
    <w:basedOn w:val="DefaultParagraphFont"/>
    <w:rsid w:val="00DE02C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02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02C8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ljs-keyword">
    <w:name w:val="hljs-keyword"/>
    <w:basedOn w:val="DefaultParagraphFont"/>
    <w:rsid w:val="00DE02C8"/>
  </w:style>
  <w:style w:type="character" w:customStyle="1" w:styleId="hljs-parameter">
    <w:name w:val="hljs-parameter"/>
    <w:basedOn w:val="DefaultParagraphFont"/>
    <w:rsid w:val="00DE02C8"/>
  </w:style>
  <w:style w:type="character" w:customStyle="1" w:styleId="hljs-number">
    <w:name w:val="hljs-number"/>
    <w:basedOn w:val="DefaultParagraphFont"/>
    <w:rsid w:val="00DE02C8"/>
  </w:style>
  <w:style w:type="character" w:styleId="LineNumber">
    <w:name w:val="line number"/>
    <w:basedOn w:val="DefaultParagraphFont"/>
    <w:uiPriority w:val="99"/>
    <w:semiHidden/>
    <w:unhideWhenUsed/>
    <w:rsid w:val="00C311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90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55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48431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035099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79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92660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56762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84473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30671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33285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244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en-us/dotnet/core/rid-catalog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packages.debian.org/stretch/libgpgme11" TargetMode="External"/><Relationship Id="rId17" Type="http://schemas.openxmlformats.org/officeDocument/2006/relationships/hyperlink" Target="https://learn.microsoft.com/en-us/dotnet/core/tools/dotnet-build" TargetMode="External"/><Relationship Id="rId25" Type="http://schemas.openxmlformats.org/officeDocument/2006/relationships/hyperlink" Target="SETUP%20-%20Protect%20PgP%20SecretPassphrase.docx" TargetMode="External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pg4win.org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visualstudio.microsoft.com/vs/community/" TargetMode="External"/><Relationship Id="rId19" Type="http://schemas.openxmlformats.org/officeDocument/2006/relationships/hyperlink" Target="https://learn.microsoft.com/en-us/dotnet/core/rid-catalog" TargetMode="Externa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hyperlink" Target="https://github.com/jawkh/gpgme-sharp-implementation-guide/tree/master/OpenPgpBatchJob/Publish/Window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jawkh/gpgme-sharp-implementation-guide/tree/master/OpenPgpBatchJob" TargetMode="External"/><Relationship Id="rId2" Type="http://schemas.openxmlformats.org/officeDocument/2006/relationships/hyperlink" Target="https://github.com/jawkh/gpgme-sharp-implementation-guide" TargetMode="External"/><Relationship Id="rId1" Type="http://schemas.openxmlformats.org/officeDocument/2006/relationships/hyperlink" Target="https://github.com/jawkh" TargetMode="External"/><Relationship Id="rId4" Type="http://schemas.openxmlformats.org/officeDocument/2006/relationships/hyperlink" Target="mailto:Jonathan_aw@moh.gov.s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0A85BF-B382-4D9D-A713-DEB6F1034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15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MOH OpenPGP Batch Job</vt:lpstr>
    </vt:vector>
  </TitlesOfParts>
  <Company/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MOH OpenPGP Batch Job</dc:title>
  <dc:subject>Setup guide</dc:subject>
  <dc:creator>Jonathan Keng Hung Aw</dc:creator>
  <cp:keywords/>
  <dc:description/>
  <cp:lastModifiedBy>Jonathan Keng Hung Aw</cp:lastModifiedBy>
  <cp:revision>516</cp:revision>
  <dcterms:created xsi:type="dcterms:W3CDTF">2023-03-27T12:15:00Z</dcterms:created>
  <dcterms:modified xsi:type="dcterms:W3CDTF">2023-05-25T07:51:00Z</dcterms:modified>
</cp:coreProperties>
</file>