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403DB810" w:rsidR="007A2280" w:rsidRDefault="00E27C7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403DB810" w:rsidR="007A2280" w:rsidRDefault="00E27C7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6CA871B3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C22E30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  <w:lang w:bidi="fa-IR"/>
                                      </w:rPr>
                                      <w:t>س</w:t>
                                    </w:r>
                                    <w:r w:rsidR="00741ACB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>وم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6CA871B3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C22E30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  <w:lang w:bidi="fa-IR"/>
                                </w:rPr>
                                <w:t>س</w:t>
                              </w:r>
                              <w:r w:rsidR="00741ACB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>وم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606C68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4F6483DD" w14:textId="68588442" w:rsidR="00841735" w:rsidRDefault="003D17FF" w:rsidP="00841735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05966" w:history="1">
            <w:r w:rsidR="00841735" w:rsidRPr="007D16EC">
              <w:rPr>
                <w:rStyle w:val="Hyperlink"/>
                <w:rFonts w:cs="B Shiraz"/>
                <w:noProof/>
                <w:rtl/>
                <w:lang w:bidi="fa-IR"/>
              </w:rPr>
              <w:t>بخش اول: توضيح ابتدايي در مورد دادهها</w:t>
            </w:r>
            <w:r w:rsidR="00841735">
              <w:rPr>
                <w:noProof/>
                <w:webHidden/>
              </w:rPr>
              <w:tab/>
            </w:r>
            <w:r w:rsidR="00841735">
              <w:rPr>
                <w:noProof/>
                <w:webHidden/>
              </w:rPr>
              <w:fldChar w:fldCharType="begin"/>
            </w:r>
            <w:r w:rsidR="00841735">
              <w:rPr>
                <w:noProof/>
                <w:webHidden/>
              </w:rPr>
              <w:instrText xml:space="preserve"> PAGEREF _Toc162205966 \h </w:instrText>
            </w:r>
            <w:r w:rsidR="00841735">
              <w:rPr>
                <w:noProof/>
                <w:webHidden/>
              </w:rPr>
            </w:r>
            <w:r w:rsidR="00841735">
              <w:rPr>
                <w:noProof/>
                <w:webHidden/>
              </w:rPr>
              <w:fldChar w:fldCharType="separate"/>
            </w:r>
            <w:r w:rsidR="00841735">
              <w:rPr>
                <w:noProof/>
                <w:webHidden/>
              </w:rPr>
              <w:t>2</w:t>
            </w:r>
            <w:r w:rsidR="00841735">
              <w:rPr>
                <w:noProof/>
                <w:webHidden/>
              </w:rPr>
              <w:fldChar w:fldCharType="end"/>
            </w:r>
          </w:hyperlink>
        </w:p>
        <w:p w14:paraId="5E2390B3" w14:textId="718DB937" w:rsidR="00841735" w:rsidRDefault="00841735" w:rsidP="00841735">
          <w:pPr>
            <w:pStyle w:val="TOC2"/>
            <w:rPr>
              <w:rFonts w:eastAsiaTheme="minorEastAsia"/>
              <w:noProof/>
            </w:rPr>
          </w:pPr>
          <w:hyperlink w:anchor="_Toc162205967" w:history="1"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>س</w:t>
            </w:r>
            <w:r w:rsidRPr="007D16EC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7D16EC">
              <w:rPr>
                <w:rStyle w:val="Hyperlink"/>
                <w:rFonts w:cs="B Shiraz" w:hint="eastAsia"/>
                <w:noProof/>
                <w:rtl/>
                <w:lang w:bidi="fa-IR"/>
              </w:rPr>
              <w:t>گنال</w:t>
            </w:r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 xml:space="preserve"> زمان</w:t>
            </w:r>
            <w:r w:rsidRPr="007D16EC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0496" w14:textId="68244371" w:rsidR="00841735" w:rsidRDefault="00841735" w:rsidP="00841735">
          <w:pPr>
            <w:pStyle w:val="TOC2"/>
            <w:rPr>
              <w:rFonts w:eastAsiaTheme="minorEastAsia"/>
              <w:noProof/>
            </w:rPr>
          </w:pPr>
          <w:hyperlink w:anchor="_Toc16220596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B4FF" w14:textId="470C5020" w:rsidR="00841735" w:rsidRDefault="00841735" w:rsidP="00841735">
          <w:pPr>
            <w:pStyle w:val="TOC2"/>
            <w:rPr>
              <w:rFonts w:eastAsiaTheme="minorEastAsia"/>
              <w:noProof/>
            </w:rPr>
          </w:pPr>
          <w:hyperlink w:anchor="_Toc162205969" w:history="1"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>ط</w:t>
            </w:r>
            <w:r w:rsidRPr="007D16EC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7D16EC">
              <w:rPr>
                <w:rStyle w:val="Hyperlink"/>
                <w:rFonts w:cs="B Shiraz" w:hint="eastAsia"/>
                <w:noProof/>
                <w:rtl/>
                <w:lang w:bidi="fa-IR"/>
              </w:rPr>
              <w:t>ف</w:t>
            </w:r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 xml:space="preserve"> توان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97EA" w14:textId="73FE453A" w:rsidR="00841735" w:rsidRDefault="00841735" w:rsidP="00841735">
          <w:pPr>
            <w:pStyle w:val="TOC2"/>
            <w:rPr>
              <w:rFonts w:eastAsiaTheme="minorEastAsia"/>
              <w:noProof/>
            </w:rPr>
          </w:pPr>
          <w:hyperlink w:anchor="_Toc162205970" w:history="1"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>م</w:t>
            </w:r>
            <w:r w:rsidRPr="007D16EC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7D16EC">
              <w:rPr>
                <w:rStyle w:val="Hyperlink"/>
                <w:rFonts w:cs="B Shiraz" w:hint="eastAsia"/>
                <w:noProof/>
                <w:rtl/>
                <w:lang w:bidi="fa-IR"/>
              </w:rPr>
              <w:t>ا</w:t>
            </w:r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>نگ</w:t>
            </w:r>
            <w:r w:rsidRPr="007D16EC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7D16EC">
              <w:rPr>
                <w:rStyle w:val="Hyperlink"/>
                <w:rFonts w:cs="B Shiraz" w:hint="eastAsia"/>
                <w:noProof/>
                <w:rtl/>
                <w:lang w:bidi="fa-IR"/>
              </w:rPr>
              <w:t>ن</w:t>
            </w:r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 xml:space="preserve"> و وار</w:t>
            </w:r>
            <w:r w:rsidRPr="007D16EC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7D16EC">
              <w:rPr>
                <w:rStyle w:val="Hyperlink"/>
                <w:rFonts w:cs="B Shiraz" w:hint="eastAsia"/>
                <w:noProof/>
                <w:rtl/>
                <w:lang w:bidi="fa-IR"/>
              </w:rPr>
              <w:t>انس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E0D2" w14:textId="57547554" w:rsidR="00841735" w:rsidRDefault="00841735" w:rsidP="00841735">
          <w:pPr>
            <w:pStyle w:val="TOC2"/>
            <w:rPr>
              <w:rFonts w:eastAsiaTheme="minorEastAsia"/>
              <w:noProof/>
            </w:rPr>
          </w:pPr>
          <w:hyperlink w:anchor="_Toc162205971" w:history="1"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>ه</w:t>
            </w:r>
            <w:r w:rsidRPr="007D16EC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>ستوگرام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B905" w14:textId="678178D2" w:rsidR="00841735" w:rsidRDefault="00841735" w:rsidP="00841735">
          <w:pPr>
            <w:pStyle w:val="TOC1"/>
            <w:rPr>
              <w:rFonts w:eastAsiaTheme="minorEastAsia"/>
              <w:noProof/>
            </w:rPr>
          </w:pPr>
          <w:hyperlink w:anchor="_Toc162205972" w:history="1"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>بخش دوم: جداسازي سيگنال</w:t>
            </w:r>
            <w:r w:rsidRPr="007D16EC">
              <w:rPr>
                <w:rStyle w:val="Hyperlink"/>
                <w:rFonts w:cs="B Shiraz"/>
                <w:noProof/>
                <w:lang w:bidi="fa-IR"/>
              </w:rPr>
              <w:t xml:space="preserve"> </w:t>
            </w:r>
            <w:r w:rsidRPr="007D16EC">
              <w:rPr>
                <w:rStyle w:val="Hyperlink"/>
                <w:rFonts w:cs="B Shiraz"/>
                <w:noProof/>
                <w:rtl/>
                <w:lang w:bidi="fa-IR"/>
              </w:rPr>
              <w:t xml:space="preserve">ها با استفاده از </w:t>
            </w:r>
            <w:r w:rsidRPr="007D16EC">
              <w:rPr>
                <w:rStyle w:val="Hyperlink"/>
                <w:rFonts w:cs="B Shiraz"/>
                <w:noProof/>
                <w:lang w:bidi="fa-IR"/>
              </w:rPr>
              <w:t>SVD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EE6" w14:textId="088EE1C4" w:rsidR="003D17FF" w:rsidRDefault="003D17FF" w:rsidP="00BC7B05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294B7438" w14:textId="64E402F9" w:rsidR="00741ACB" w:rsidRDefault="00A43459" w:rsidP="00047200">
      <w:pPr>
        <w:pStyle w:val="Heading1"/>
        <w:bidi/>
        <w:rPr>
          <w:rFonts w:cs="B Shiraz"/>
          <w:rtl/>
          <w:lang w:bidi="fa-IR"/>
        </w:rPr>
      </w:pPr>
      <w:bookmarkStart w:id="0" w:name="_Toc162205966"/>
      <w:r w:rsidRPr="00A43459">
        <w:rPr>
          <w:rFonts w:cs="B Shiraz" w:hint="cs"/>
          <w:rtl/>
          <w:lang w:bidi="fa-IR"/>
        </w:rPr>
        <w:lastRenderedPageBreak/>
        <w:t xml:space="preserve">بخش اول: </w:t>
      </w:r>
      <w:r w:rsidR="00390FD7" w:rsidRPr="00390FD7">
        <w:rPr>
          <w:rFonts w:cs="B Shiraz"/>
          <w:rtl/>
          <w:lang w:bidi="fa-IR"/>
        </w:rPr>
        <w:t>توضيح ابتدايي در مورد دادهها</w:t>
      </w:r>
      <w:bookmarkEnd w:id="0"/>
    </w:p>
    <w:p w14:paraId="3A7AA3D8" w14:textId="37AADF33" w:rsidR="00BE3294" w:rsidRDefault="00E27C7A" w:rsidP="00E27C7A">
      <w:pPr>
        <w:pStyle w:val="Heading2"/>
        <w:bidi/>
        <w:rPr>
          <w:rFonts w:cs="B Shiraz"/>
          <w:rtl/>
          <w:lang w:bidi="fa-IR"/>
        </w:rPr>
      </w:pPr>
      <w:bookmarkStart w:id="1" w:name="_Toc162205967"/>
      <w:r w:rsidRPr="00E27C7A">
        <w:rPr>
          <w:rFonts w:cs="B Shiraz" w:hint="cs"/>
          <w:rtl/>
          <w:lang w:bidi="fa-IR"/>
        </w:rPr>
        <w:t>سیگنال زمانی</w:t>
      </w:r>
      <w:bookmarkEnd w:id="1"/>
    </w:p>
    <w:p w14:paraId="04C7B047" w14:textId="583755A3" w:rsidR="00E27C7A" w:rsidRDefault="00E27C7A" w:rsidP="00E27C7A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سیگنال </w:t>
      </w:r>
      <w:r>
        <w:rPr>
          <w:rFonts w:cs="B Roya"/>
          <w:sz w:val="24"/>
          <w:szCs w:val="24"/>
          <w:lang w:bidi="fa-IR"/>
        </w:rPr>
        <w:t>ECG</w:t>
      </w:r>
      <w:r>
        <w:rPr>
          <w:rFonts w:cs="B Roya" w:hint="cs"/>
          <w:sz w:val="24"/>
          <w:szCs w:val="24"/>
          <w:rtl/>
          <w:lang w:bidi="fa-IR"/>
        </w:rPr>
        <w:t xml:space="preserve"> مادر، </w:t>
      </w:r>
      <w:r w:rsidR="00C26A96">
        <w:rPr>
          <w:rFonts w:cs="B Roya" w:hint="cs"/>
          <w:sz w:val="24"/>
          <w:szCs w:val="24"/>
          <w:rtl/>
          <w:lang w:bidi="fa-IR"/>
        </w:rPr>
        <w:t>جنین</w:t>
      </w:r>
      <w:r>
        <w:rPr>
          <w:rFonts w:cs="B Roya" w:hint="cs"/>
          <w:sz w:val="24"/>
          <w:szCs w:val="24"/>
          <w:rtl/>
          <w:lang w:bidi="fa-IR"/>
        </w:rPr>
        <w:t>، سیگنال نویز و سیگنال مخلوط را در شکل زیر مشاهده می کنیم.</w:t>
      </w:r>
    </w:p>
    <w:p w14:paraId="613411E6" w14:textId="79B86B22" w:rsidR="00E27C7A" w:rsidRPr="00E27C7A" w:rsidRDefault="00E27C7A" w:rsidP="00E27C7A">
      <w:pPr>
        <w:pStyle w:val="Heading2"/>
        <w:bidi/>
        <w:rPr>
          <w:rFonts w:cs="B Shiraz"/>
          <w:rtl/>
          <w:lang w:bidi="fa-IR"/>
        </w:rPr>
      </w:pPr>
      <w:bookmarkStart w:id="2" w:name="_Toc162205968"/>
      <w:r w:rsidRPr="00E27C7A">
        <w:rPr>
          <w:rtl/>
          <w:lang w:bidi="fa-IR"/>
        </w:rPr>
        <w:drawing>
          <wp:inline distT="0" distB="0" distL="0" distR="0" wp14:anchorId="32F2FE86" wp14:editId="6B78C8F1">
            <wp:extent cx="5943600" cy="3191510"/>
            <wp:effectExtent l="0" t="0" r="0" b="8890"/>
            <wp:docPr id="212661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15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A00638E" w14:textId="59317584" w:rsidR="00E27C7A" w:rsidRDefault="00E27C7A" w:rsidP="00E27C7A">
      <w:pPr>
        <w:pStyle w:val="Heading2"/>
        <w:bidi/>
        <w:rPr>
          <w:rFonts w:cs="B Shiraz"/>
          <w:rtl/>
          <w:lang w:bidi="fa-IR"/>
        </w:rPr>
      </w:pPr>
      <w:bookmarkStart w:id="3" w:name="_Toc162205969"/>
      <w:r w:rsidRPr="00E27C7A">
        <w:rPr>
          <w:rFonts w:cs="B Shiraz" w:hint="cs"/>
          <w:rtl/>
          <w:lang w:bidi="fa-IR"/>
        </w:rPr>
        <w:t>طیف توان</w:t>
      </w:r>
      <w:bookmarkEnd w:id="3"/>
    </w:p>
    <w:p w14:paraId="080D29B3" w14:textId="700126BC" w:rsidR="00E27C7A" w:rsidRDefault="00E27C7A" w:rsidP="00E27C7A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طیف توانی این سیگنال ها به صورت زیر است:</w:t>
      </w:r>
    </w:p>
    <w:p w14:paraId="363C18BB" w14:textId="25D161DC" w:rsidR="00E27C7A" w:rsidRDefault="00E27C7A" w:rsidP="00E27C7A">
      <w:pPr>
        <w:bidi/>
        <w:rPr>
          <w:rFonts w:cs="B Roya"/>
          <w:sz w:val="24"/>
          <w:szCs w:val="24"/>
          <w:rtl/>
          <w:lang w:bidi="fa-IR"/>
        </w:rPr>
      </w:pPr>
      <w:r w:rsidRPr="00E27C7A">
        <w:rPr>
          <w:rFonts w:cs="B Roya"/>
          <w:sz w:val="24"/>
          <w:szCs w:val="24"/>
          <w:rtl/>
          <w:lang w:bidi="fa-IR"/>
        </w:rPr>
        <w:drawing>
          <wp:inline distT="0" distB="0" distL="0" distR="0" wp14:anchorId="6CA402D8" wp14:editId="267856FD">
            <wp:extent cx="5943600" cy="3235960"/>
            <wp:effectExtent l="0" t="0" r="0" b="2540"/>
            <wp:docPr id="134431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15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D9BD" w14:textId="42F71A86" w:rsidR="00155E45" w:rsidRDefault="00E27C7A" w:rsidP="00155E45">
      <w:pPr>
        <w:bidi/>
        <w:rPr>
          <w:rFonts w:eastAsiaTheme="minorEastAsia"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lastRenderedPageBreak/>
        <w:t xml:space="preserve">به خوبی مشاهده می شود که سیگنال </w:t>
      </w:r>
      <w:r>
        <w:rPr>
          <w:rFonts w:cs="B Roya"/>
          <w:sz w:val="24"/>
          <w:szCs w:val="24"/>
          <w:lang w:bidi="fa-IR"/>
        </w:rPr>
        <w:t>ECG</w:t>
      </w:r>
      <w:r>
        <w:rPr>
          <w:rFonts w:cs="B Roya" w:hint="cs"/>
          <w:sz w:val="24"/>
          <w:szCs w:val="24"/>
          <w:rtl/>
          <w:lang w:bidi="fa-IR"/>
        </w:rPr>
        <w:t xml:space="preserve"> مادر دارای محتوای در فرکانس های پایین و به طور عمده در بازه فرکانسی </w:t>
      </w:r>
      <m:oMath>
        <m:r>
          <w:rPr>
            <w:rFonts w:ascii="Cambria Math" w:hAnsi="Cambria Math" w:cs="B Roya"/>
            <w:sz w:val="24"/>
            <w:szCs w:val="24"/>
            <w:lang w:bidi="fa-IR"/>
          </w:rPr>
          <m:t>0-15 Hz</m:t>
        </m:r>
      </m:oMath>
      <w:r>
        <w:rPr>
          <w:rFonts w:cs="B Roya" w:hint="cs"/>
          <w:sz w:val="24"/>
          <w:szCs w:val="24"/>
          <w:rtl/>
          <w:lang w:bidi="fa-IR"/>
        </w:rPr>
        <w:t xml:space="preserve"> می باشد و در مقایسه سیگنال </w:t>
      </w:r>
      <w:r>
        <w:rPr>
          <w:rFonts w:cs="B Roya"/>
          <w:sz w:val="24"/>
          <w:szCs w:val="24"/>
          <w:lang w:bidi="fa-IR"/>
        </w:rPr>
        <w:t>ECG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C26A96">
        <w:rPr>
          <w:rFonts w:cs="B Roya" w:hint="cs"/>
          <w:sz w:val="24"/>
          <w:szCs w:val="24"/>
          <w:rtl/>
          <w:lang w:bidi="fa-IR"/>
        </w:rPr>
        <w:t>جنین</w:t>
      </w:r>
      <w:r>
        <w:rPr>
          <w:rFonts w:cs="B Roya" w:hint="cs"/>
          <w:sz w:val="24"/>
          <w:szCs w:val="24"/>
          <w:rtl/>
          <w:lang w:bidi="fa-IR"/>
        </w:rPr>
        <w:t xml:space="preserve"> در فرکانس های بالاتری و در بازه فرکانسی </w:t>
      </w:r>
      <m:oMath>
        <m:r>
          <w:rPr>
            <w:rFonts w:ascii="Cambria Math" w:hAnsi="Cambria Math" w:cs="B Roya"/>
            <w:sz w:val="24"/>
            <w:szCs w:val="24"/>
            <w:lang w:bidi="fa-IR"/>
          </w:rPr>
          <m:t>15-40 Hz</m:t>
        </m:r>
      </m:oMath>
      <w:r>
        <w:rPr>
          <w:rFonts w:eastAsiaTheme="minorEastAsia" w:cs="B Roya" w:hint="cs"/>
          <w:sz w:val="24"/>
          <w:szCs w:val="24"/>
          <w:rtl/>
          <w:lang w:bidi="fa-IR"/>
        </w:rPr>
        <w:t xml:space="preserve"> به طور عمده دارای توان و محتوای فرکانسی است. هم چنین می توان مشاهده کردکه </w:t>
      </w:r>
      <w:r>
        <w:rPr>
          <w:rFonts w:eastAsiaTheme="minorEastAsia" w:cs="B Roya"/>
          <w:sz w:val="24"/>
          <w:szCs w:val="24"/>
          <w:lang w:bidi="fa-IR"/>
        </w:rPr>
        <w:t>PSD</w:t>
      </w:r>
      <w:r>
        <w:rPr>
          <w:rFonts w:eastAsiaTheme="minorEastAsia" w:cs="B Roya" w:hint="cs"/>
          <w:sz w:val="24"/>
          <w:szCs w:val="24"/>
          <w:rtl/>
          <w:lang w:bidi="fa-IR"/>
        </w:rPr>
        <w:t xml:space="preserve"> سیگنال نویز از فرم </w:t>
      </w:r>
      <m:oMath>
        <m:f>
          <m:fPr>
            <m:ctrlPr>
              <w:rPr>
                <w:rFonts w:ascii="Cambria Math" w:eastAsiaTheme="minorEastAsia" w:hAnsi="Cambria Math" w:cs="B Roya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Roya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Roya"/>
                <w:sz w:val="24"/>
                <w:szCs w:val="24"/>
                <w:lang w:bidi="fa-IR"/>
              </w:rPr>
              <m:t>f</m:t>
            </m:r>
          </m:den>
        </m:f>
      </m:oMath>
      <w:r>
        <w:rPr>
          <w:rFonts w:eastAsiaTheme="minorEastAsia" w:cs="B Roya" w:hint="cs"/>
          <w:sz w:val="24"/>
          <w:szCs w:val="24"/>
          <w:rtl/>
          <w:lang w:bidi="fa-IR"/>
        </w:rPr>
        <w:t xml:space="preserve"> پیروی می کند.</w:t>
      </w:r>
    </w:p>
    <w:p w14:paraId="1B8A1E02" w14:textId="59D0BBD4" w:rsidR="00155E45" w:rsidRDefault="00155E45" w:rsidP="00155E45">
      <w:pPr>
        <w:pStyle w:val="Heading2"/>
        <w:bidi/>
        <w:rPr>
          <w:rFonts w:eastAsiaTheme="minorEastAsia" w:cs="B Shiraz"/>
          <w:rtl/>
          <w:lang w:bidi="fa-IR"/>
        </w:rPr>
      </w:pPr>
      <w:bookmarkStart w:id="4" w:name="_Toc162205970"/>
      <w:r w:rsidRPr="00155E45">
        <w:rPr>
          <w:rFonts w:eastAsiaTheme="minorEastAsia" w:cs="B Shiraz" w:hint="cs"/>
          <w:rtl/>
          <w:lang w:bidi="fa-IR"/>
        </w:rPr>
        <w:t>میانگین و واریانس</w:t>
      </w:r>
      <w:bookmarkEnd w:id="4"/>
    </w:p>
    <w:p w14:paraId="431C7C8D" w14:textId="09C050B2" w:rsidR="00155E45" w:rsidRDefault="00155E45" w:rsidP="00155E45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میانگین و واریانس این سیگنال ها را در زیر مشاهده می کنیم.</w:t>
      </w:r>
    </w:p>
    <w:p w14:paraId="26B14418" w14:textId="27104226" w:rsidR="00155E45" w:rsidRDefault="00155E45" w:rsidP="00155E45">
      <w:pPr>
        <w:bidi/>
        <w:jc w:val="center"/>
        <w:rPr>
          <w:rFonts w:cs="B Roya"/>
          <w:sz w:val="24"/>
          <w:szCs w:val="24"/>
          <w:rtl/>
          <w:lang w:bidi="fa-IR"/>
        </w:rPr>
      </w:pPr>
      <w:r w:rsidRPr="00155E45">
        <w:rPr>
          <w:rFonts w:cs="B Roya"/>
          <w:sz w:val="24"/>
          <w:szCs w:val="24"/>
          <w:rtl/>
          <w:lang w:bidi="fa-IR"/>
        </w:rPr>
        <w:drawing>
          <wp:inline distT="0" distB="0" distL="0" distR="0" wp14:anchorId="767B5D57" wp14:editId="38F9FCEB">
            <wp:extent cx="3373582" cy="1338281"/>
            <wp:effectExtent l="0" t="0" r="0" b="0"/>
            <wp:docPr id="8970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3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206" cy="13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9B9B" w14:textId="196EF2F5" w:rsidR="00155E45" w:rsidRDefault="00155E45" w:rsidP="00155E45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مشاهده می شود واریانس این سیگنال ها کاملا با یکدیگر برابر است و میانگین آن ها بسیار به هم نزدیک است و قابل تفکیک از یکدیگر نیستند.</w:t>
      </w:r>
    </w:p>
    <w:p w14:paraId="76CE7EDE" w14:textId="0F9D1E6E" w:rsidR="00155E45" w:rsidRDefault="00155E45" w:rsidP="00155E45">
      <w:pPr>
        <w:pStyle w:val="Heading2"/>
        <w:bidi/>
        <w:rPr>
          <w:rFonts w:cs="B Shiraz"/>
          <w:rtl/>
          <w:lang w:bidi="fa-IR"/>
        </w:rPr>
      </w:pPr>
      <w:bookmarkStart w:id="5" w:name="_Toc162205971"/>
      <w:r w:rsidRPr="00155E45">
        <w:rPr>
          <w:rFonts w:cs="B Shiraz" w:hint="cs"/>
          <w:rtl/>
          <w:lang w:bidi="fa-IR"/>
        </w:rPr>
        <w:t>هیستوگرام</w:t>
      </w:r>
      <w:bookmarkEnd w:id="5"/>
    </w:p>
    <w:p w14:paraId="652D2561" w14:textId="4FF15E92" w:rsidR="00155E45" w:rsidRDefault="00155E45" w:rsidP="00155E45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هیستوگرام این سیگنال ها به صورت زیر است:</w:t>
      </w:r>
    </w:p>
    <w:p w14:paraId="3A05AA3E" w14:textId="19A8E60A" w:rsidR="00155E45" w:rsidRDefault="00155E45" w:rsidP="00155E45">
      <w:pPr>
        <w:bidi/>
        <w:jc w:val="center"/>
        <w:rPr>
          <w:rFonts w:cs="B Roya"/>
          <w:sz w:val="24"/>
          <w:szCs w:val="24"/>
          <w:rtl/>
          <w:lang w:bidi="fa-IR"/>
        </w:rPr>
      </w:pPr>
      <w:r w:rsidRPr="00155E45">
        <w:rPr>
          <w:rFonts w:cs="B Roya"/>
          <w:sz w:val="24"/>
          <w:szCs w:val="24"/>
          <w:rtl/>
          <w:lang w:bidi="fa-IR"/>
        </w:rPr>
        <w:drawing>
          <wp:inline distT="0" distB="0" distL="0" distR="0" wp14:anchorId="7F8DCA65" wp14:editId="5F3BF12B">
            <wp:extent cx="5964382" cy="3123653"/>
            <wp:effectExtent l="0" t="0" r="0" b="635"/>
            <wp:docPr id="7296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914" cy="3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613" w14:textId="5D59DAA1" w:rsidR="00155E45" w:rsidRDefault="00155E45" w:rsidP="00155E45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ممان مرتبه 4 آن ها به صورت زیر است:</w:t>
      </w:r>
    </w:p>
    <w:p w14:paraId="3E72898C" w14:textId="199FF9F5" w:rsidR="00155E45" w:rsidRDefault="00155E45" w:rsidP="00155E45">
      <w:pPr>
        <w:bidi/>
        <w:jc w:val="center"/>
        <w:rPr>
          <w:rFonts w:cs="B Roya"/>
          <w:sz w:val="24"/>
          <w:szCs w:val="24"/>
          <w:rtl/>
          <w:lang w:bidi="fa-IR"/>
        </w:rPr>
      </w:pPr>
      <w:r w:rsidRPr="00155E45">
        <w:rPr>
          <w:rFonts w:cs="B Roya"/>
          <w:sz w:val="24"/>
          <w:szCs w:val="24"/>
          <w:rtl/>
          <w:lang w:bidi="fa-IR"/>
        </w:rPr>
        <w:drawing>
          <wp:inline distT="0" distB="0" distL="0" distR="0" wp14:anchorId="7127D48D" wp14:editId="4F04EBE1">
            <wp:extent cx="3178584" cy="491837"/>
            <wp:effectExtent l="0" t="0" r="3175" b="3810"/>
            <wp:docPr id="100780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08144" name=""/>
                    <pic:cNvPicPr/>
                  </pic:nvPicPr>
                  <pic:blipFill rotWithShape="1">
                    <a:blip r:embed="rId14"/>
                    <a:srcRect t="21705" b="11286"/>
                    <a:stretch/>
                  </pic:blipFill>
                  <pic:spPr bwMode="auto">
                    <a:xfrm>
                      <a:off x="0" y="0"/>
                      <a:ext cx="3228674" cy="49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B08A" w14:textId="1E897664" w:rsidR="00155E45" w:rsidRDefault="001B49C9" w:rsidP="00155E45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lastRenderedPageBreak/>
        <w:t xml:space="preserve">ممان مرتبه 4 برای توزیع گوسی برابر با 3 می باشد. با توجه به مقادیر به دست آمده می توان نتیجه گرفت که توزیع سیگنال </w:t>
      </w:r>
      <w:r>
        <w:rPr>
          <w:rFonts w:cs="B Roya"/>
          <w:sz w:val="24"/>
          <w:szCs w:val="24"/>
          <w:lang w:bidi="fa-IR"/>
        </w:rPr>
        <w:t>ECG</w:t>
      </w:r>
      <w:r>
        <w:rPr>
          <w:rFonts w:cs="B Roya" w:hint="cs"/>
          <w:sz w:val="24"/>
          <w:szCs w:val="24"/>
          <w:rtl/>
          <w:lang w:bidi="fa-IR"/>
        </w:rPr>
        <w:t xml:space="preserve"> مادر و </w:t>
      </w:r>
      <w:r w:rsidR="00C26A96">
        <w:rPr>
          <w:rFonts w:cs="B Roya" w:hint="cs"/>
          <w:sz w:val="24"/>
          <w:szCs w:val="24"/>
          <w:rtl/>
          <w:lang w:bidi="fa-IR"/>
        </w:rPr>
        <w:t>جنین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Pr="001B49C9">
        <w:rPr>
          <w:rFonts w:cs="B Roya"/>
          <w:sz w:val="24"/>
          <w:szCs w:val="24"/>
          <w:lang w:bidi="fa-IR"/>
        </w:rPr>
        <w:t>Leptokurtic</w:t>
      </w:r>
      <w:r>
        <w:rPr>
          <w:rFonts w:cs="B Roya" w:hint="cs"/>
          <w:sz w:val="24"/>
          <w:szCs w:val="24"/>
          <w:rtl/>
          <w:lang w:bidi="fa-IR"/>
        </w:rPr>
        <w:t xml:space="preserve"> هستند به این معنی که در مقایسه به توزیع گوسی </w:t>
      </w:r>
      <w:r w:rsidRPr="001B49C9">
        <w:rPr>
          <w:rFonts w:cs="B Roya"/>
          <w:sz w:val="24"/>
          <w:szCs w:val="24"/>
          <w:rtl/>
          <w:lang w:bidi="fa-IR"/>
        </w:rPr>
        <w:t>آنها دم ها</w:t>
      </w:r>
      <w:r w:rsidRPr="001B49C9">
        <w:rPr>
          <w:rFonts w:cs="B Roya" w:hint="cs"/>
          <w:sz w:val="24"/>
          <w:szCs w:val="24"/>
          <w:rtl/>
          <w:lang w:bidi="fa-IR"/>
        </w:rPr>
        <w:t>ی</w:t>
      </w:r>
      <w:r w:rsidRPr="001B49C9">
        <w:rPr>
          <w:rFonts w:cs="B Roya"/>
          <w:sz w:val="24"/>
          <w:szCs w:val="24"/>
          <w:rtl/>
          <w:lang w:bidi="fa-IR"/>
        </w:rPr>
        <w:t xml:space="preserve"> چاق تر</w:t>
      </w:r>
      <w:r w:rsidRPr="001B49C9">
        <w:rPr>
          <w:rFonts w:cs="B Roya" w:hint="cs"/>
          <w:sz w:val="24"/>
          <w:szCs w:val="24"/>
          <w:rtl/>
          <w:lang w:bidi="fa-IR"/>
        </w:rPr>
        <w:t>ی</w:t>
      </w:r>
      <w:r w:rsidRPr="001B49C9">
        <w:rPr>
          <w:rFonts w:cs="B Roya"/>
          <w:sz w:val="24"/>
          <w:szCs w:val="24"/>
          <w:rtl/>
          <w:lang w:bidi="fa-IR"/>
        </w:rPr>
        <w:t xml:space="preserve"> دارند که نشان دهنده احتمال بالاتر</w:t>
      </w:r>
      <w:r w:rsidRPr="001B49C9">
        <w:rPr>
          <w:rFonts w:cs="B Roya" w:hint="cs"/>
          <w:sz w:val="24"/>
          <w:szCs w:val="24"/>
          <w:rtl/>
          <w:lang w:bidi="fa-IR"/>
        </w:rPr>
        <w:t>ی</w:t>
      </w:r>
      <w:r w:rsidRPr="001B49C9">
        <w:rPr>
          <w:rFonts w:cs="B Roya"/>
          <w:sz w:val="24"/>
          <w:szCs w:val="24"/>
          <w:rtl/>
          <w:lang w:bidi="fa-IR"/>
        </w:rPr>
        <w:t xml:space="preserve"> از</w:t>
      </w:r>
      <w:r>
        <w:rPr>
          <w:rFonts w:cs="B Roya" w:hint="cs"/>
          <w:sz w:val="24"/>
          <w:szCs w:val="24"/>
          <w:rtl/>
          <w:lang w:bidi="fa-IR"/>
        </w:rPr>
        <w:t xml:space="preserve"> رخ دادن داده</w:t>
      </w:r>
      <w:r w:rsidRPr="001B49C9">
        <w:rPr>
          <w:rFonts w:cs="B Roya"/>
          <w:sz w:val="24"/>
          <w:szCs w:val="24"/>
          <w:rtl/>
          <w:lang w:bidi="fa-IR"/>
        </w:rPr>
        <w:t xml:space="preserve"> پرت در مقا</w:t>
      </w:r>
      <w:r w:rsidRPr="001B49C9">
        <w:rPr>
          <w:rFonts w:cs="B Roya" w:hint="cs"/>
          <w:sz w:val="24"/>
          <w:szCs w:val="24"/>
          <w:rtl/>
          <w:lang w:bidi="fa-IR"/>
        </w:rPr>
        <w:t>ی</w:t>
      </w:r>
      <w:r w:rsidRPr="001B49C9">
        <w:rPr>
          <w:rFonts w:cs="B Roya" w:hint="eastAsia"/>
          <w:sz w:val="24"/>
          <w:szCs w:val="24"/>
          <w:rtl/>
          <w:lang w:bidi="fa-IR"/>
        </w:rPr>
        <w:t>سه</w:t>
      </w:r>
      <w:r w:rsidRPr="001B49C9">
        <w:rPr>
          <w:rFonts w:cs="B Roya"/>
          <w:sz w:val="24"/>
          <w:szCs w:val="24"/>
          <w:rtl/>
          <w:lang w:bidi="fa-IR"/>
        </w:rPr>
        <w:t xml:space="preserve"> با توز</w:t>
      </w:r>
      <w:r w:rsidRPr="001B49C9">
        <w:rPr>
          <w:rFonts w:cs="B Roya" w:hint="cs"/>
          <w:sz w:val="24"/>
          <w:szCs w:val="24"/>
          <w:rtl/>
          <w:lang w:bidi="fa-IR"/>
        </w:rPr>
        <w:t>ی</w:t>
      </w:r>
      <w:r w:rsidRPr="001B49C9">
        <w:rPr>
          <w:rFonts w:cs="B Roya" w:hint="eastAsia"/>
          <w:sz w:val="24"/>
          <w:szCs w:val="24"/>
          <w:rtl/>
          <w:lang w:bidi="fa-IR"/>
        </w:rPr>
        <w:t>ع</w:t>
      </w:r>
      <w:r w:rsidRPr="001B49C9">
        <w:rPr>
          <w:rFonts w:cs="B Roya"/>
          <w:sz w:val="24"/>
          <w:szCs w:val="24"/>
          <w:rtl/>
          <w:lang w:bidi="fa-IR"/>
        </w:rPr>
        <w:t xml:space="preserve"> نرمال است.</w:t>
      </w:r>
    </w:p>
    <w:p w14:paraId="53BFCEB4" w14:textId="257D67A5" w:rsidR="001B49C9" w:rsidRDefault="001B49C9" w:rsidP="001B49C9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سیگنال نویز دارای ممان مرتبه 4 نزدیک به این مقدار برای توزیع گوسی دارد که همان طور که از هستوگرام مشخص است، تویز آن به توزیع گوسی شبیه تر است.</w:t>
      </w:r>
    </w:p>
    <w:p w14:paraId="79F5DECD" w14:textId="77777777" w:rsidR="00390FD7" w:rsidRDefault="00390FD7" w:rsidP="00390FD7">
      <w:pPr>
        <w:bidi/>
        <w:rPr>
          <w:rFonts w:cs="B Roya"/>
          <w:sz w:val="24"/>
          <w:szCs w:val="24"/>
          <w:rtl/>
          <w:lang w:bidi="fa-IR"/>
        </w:rPr>
      </w:pPr>
    </w:p>
    <w:p w14:paraId="61F071A8" w14:textId="5ACF4A56" w:rsidR="00390FD7" w:rsidRDefault="00390FD7" w:rsidP="00390FD7">
      <w:pPr>
        <w:pStyle w:val="Heading1"/>
        <w:bidi/>
        <w:rPr>
          <w:rFonts w:cs="B Shiraz"/>
          <w:lang w:bidi="fa-IR"/>
        </w:rPr>
      </w:pPr>
      <w:bookmarkStart w:id="6" w:name="_Toc162205972"/>
      <w:r w:rsidRPr="00390FD7">
        <w:rPr>
          <w:rFonts w:cs="B Shiraz"/>
          <w:rtl/>
          <w:lang w:bidi="fa-IR"/>
        </w:rPr>
        <w:t>بخش دوم: جداسازي سيگنال</w:t>
      </w:r>
      <w:r>
        <w:rPr>
          <w:rFonts w:cs="B Shiraz"/>
          <w:lang w:bidi="fa-IR"/>
        </w:rPr>
        <w:t xml:space="preserve"> </w:t>
      </w:r>
      <w:r w:rsidRPr="00390FD7">
        <w:rPr>
          <w:rFonts w:cs="B Shiraz"/>
          <w:rtl/>
          <w:lang w:bidi="fa-IR"/>
        </w:rPr>
        <w:t>ها با استفاده از</w:t>
      </w:r>
      <w:r w:rsidRPr="00390FD7">
        <w:rPr>
          <w:rFonts w:cs="B Shiraz" w:hint="cs"/>
          <w:rtl/>
          <w:lang w:bidi="fa-IR"/>
        </w:rPr>
        <w:t xml:space="preserve"> </w:t>
      </w:r>
      <w:r w:rsidRPr="00390FD7">
        <w:rPr>
          <w:rFonts w:cs="B Shiraz"/>
          <w:lang w:bidi="fa-IR"/>
        </w:rPr>
        <w:t>SVD</w:t>
      </w:r>
      <w:bookmarkEnd w:id="6"/>
    </w:p>
    <w:p w14:paraId="5233D64A" w14:textId="7B0EAF63" w:rsidR="00390FD7" w:rsidRDefault="006B0FDF" w:rsidP="00390FD7">
      <w:pPr>
        <w:bidi/>
        <w:rPr>
          <w:rFonts w:cs="B Roya"/>
          <w:sz w:val="24"/>
          <w:szCs w:val="24"/>
          <w:rtl/>
          <w:lang w:bidi="fa-IR"/>
        </w:rPr>
      </w:pPr>
      <w:r w:rsidRPr="006B0FDF">
        <w:rPr>
          <w:rFonts w:cs="B Roya"/>
          <w:sz w:val="24"/>
          <w:szCs w:val="24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679E329A" wp14:editId="61FD4AC5">
            <wp:simplePos x="0" y="0"/>
            <wp:positionH relativeFrom="margin">
              <wp:posOffset>3117215</wp:posOffset>
            </wp:positionH>
            <wp:positionV relativeFrom="paragraph">
              <wp:posOffset>423545</wp:posOffset>
            </wp:positionV>
            <wp:extent cx="2827655" cy="2181860"/>
            <wp:effectExtent l="0" t="0" r="0" b="8890"/>
            <wp:wrapTopAndBottom/>
            <wp:docPr id="181249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937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FDF">
        <w:rPr>
          <w:rFonts w:cs="B Roya"/>
          <w:sz w:val="24"/>
          <w:szCs w:val="24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2641D469" wp14:editId="559FF44D">
            <wp:simplePos x="0" y="0"/>
            <wp:positionH relativeFrom="margin">
              <wp:align>left</wp:align>
            </wp:positionH>
            <wp:positionV relativeFrom="paragraph">
              <wp:posOffset>389140</wp:posOffset>
            </wp:positionV>
            <wp:extent cx="2825280" cy="2202873"/>
            <wp:effectExtent l="0" t="0" r="0" b="6985"/>
            <wp:wrapTopAndBottom/>
            <wp:docPr id="5938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4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80" cy="2202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Roya" w:hint="cs"/>
          <w:sz w:val="24"/>
          <w:szCs w:val="24"/>
          <w:rtl/>
          <w:lang w:bidi="fa-IR"/>
        </w:rPr>
        <w:t>سیگنال مخلوط شده در فضای سه بعدی و همچنین سیگنال ثبت شده توسط الکترود ها را در شکل زیر مشاهده می کنیم.</w:t>
      </w:r>
    </w:p>
    <w:p w14:paraId="0A63D224" w14:textId="3770BCFB" w:rsidR="006B0FDF" w:rsidRDefault="006B0FDF" w:rsidP="006B0FDF">
      <w:pPr>
        <w:bidi/>
        <w:rPr>
          <w:rFonts w:cs="B Roya"/>
          <w:sz w:val="24"/>
          <w:szCs w:val="24"/>
          <w:rtl/>
          <w:lang w:bidi="fa-IR"/>
        </w:rPr>
      </w:pPr>
    </w:p>
    <w:p w14:paraId="6C9CDC1A" w14:textId="675A32C7" w:rsidR="006B0FDF" w:rsidRDefault="006B0FDF" w:rsidP="006B0FDF">
      <w:pPr>
        <w:bidi/>
        <w:rPr>
          <w:rFonts w:cs="B Roya"/>
          <w:sz w:val="24"/>
          <w:szCs w:val="24"/>
          <w:rtl/>
          <w:lang w:bidi="fa-IR"/>
        </w:rPr>
      </w:pPr>
      <w:r w:rsidRPr="006B0FDF">
        <w:rPr>
          <w:rFonts w:cs="B Roya"/>
          <w:sz w:val="24"/>
          <w:szCs w:val="24"/>
          <w:rtl/>
          <w:lang w:bidi="fa-IR"/>
        </w:rPr>
        <w:drawing>
          <wp:inline distT="0" distB="0" distL="0" distR="0" wp14:anchorId="0A5AEB0A" wp14:editId="5F2F8667">
            <wp:extent cx="5943600" cy="3044825"/>
            <wp:effectExtent l="0" t="0" r="0" b="3175"/>
            <wp:docPr id="95459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99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FCA8" w14:textId="2B917662" w:rsidR="006B0FDF" w:rsidRDefault="00B03993" w:rsidP="006B0FDF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lastRenderedPageBreak/>
        <w:t xml:space="preserve">حال پس از اعمال تجزیه </w:t>
      </w:r>
      <w:r>
        <w:rPr>
          <w:rFonts w:cs="B Roya"/>
          <w:sz w:val="24"/>
          <w:szCs w:val="24"/>
          <w:lang w:bidi="fa-IR"/>
        </w:rPr>
        <w:t>SVD</w:t>
      </w:r>
      <w:r>
        <w:rPr>
          <w:rFonts w:cs="B Roya" w:hint="cs"/>
          <w:sz w:val="24"/>
          <w:szCs w:val="24"/>
          <w:rtl/>
          <w:lang w:bidi="fa-IR"/>
        </w:rPr>
        <w:t xml:space="preserve">، راستای ستون های ماتریس </w:t>
      </w:r>
      <w:r>
        <w:rPr>
          <w:rFonts w:cs="B Roya"/>
          <w:sz w:val="24"/>
          <w:szCs w:val="24"/>
          <w:lang w:bidi="fa-IR"/>
        </w:rPr>
        <w:t>V</w:t>
      </w:r>
      <w:r>
        <w:rPr>
          <w:rFonts w:cs="B Roya" w:hint="cs"/>
          <w:sz w:val="24"/>
          <w:szCs w:val="24"/>
          <w:rtl/>
          <w:lang w:bidi="fa-IR"/>
        </w:rPr>
        <w:t xml:space="preserve"> را در فضای سه بعدی در شکل زیر مشاهده می کنیم.</w:t>
      </w:r>
    </w:p>
    <w:p w14:paraId="2C949990" w14:textId="0A07FBF9" w:rsidR="00B03993" w:rsidRDefault="00B03993" w:rsidP="00B03993">
      <w:pPr>
        <w:bidi/>
        <w:jc w:val="center"/>
        <w:rPr>
          <w:rFonts w:cs="B Roya"/>
          <w:sz w:val="24"/>
          <w:szCs w:val="24"/>
          <w:rtl/>
          <w:lang w:bidi="fa-IR"/>
        </w:rPr>
      </w:pPr>
      <w:r w:rsidRPr="00B03993">
        <w:rPr>
          <w:rFonts w:cs="B Roya"/>
          <w:sz w:val="24"/>
          <w:szCs w:val="24"/>
          <w:rtl/>
          <w:lang w:bidi="fa-IR"/>
        </w:rPr>
        <w:drawing>
          <wp:inline distT="0" distB="0" distL="0" distR="0" wp14:anchorId="3F4F9FB7" wp14:editId="643603EF">
            <wp:extent cx="3006436" cy="2253542"/>
            <wp:effectExtent l="0" t="0" r="3810" b="0"/>
            <wp:docPr id="149934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42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6436" cy="22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5F45" w14:textId="078E503D" w:rsidR="00B03993" w:rsidRDefault="00926D20" w:rsidP="00B03993">
      <w:pPr>
        <w:bidi/>
        <w:rPr>
          <w:rFonts w:cs="B Roya"/>
          <w:sz w:val="24"/>
          <w:szCs w:val="24"/>
          <w:rtl/>
          <w:lang w:bidi="fa-IR"/>
        </w:rPr>
      </w:pPr>
      <w:r w:rsidRPr="00926D20">
        <w:rPr>
          <w:rFonts w:cs="B Roya"/>
          <w:sz w:val="24"/>
          <w:szCs w:val="24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1D089ABA" wp14:editId="1B4F62EE">
            <wp:simplePos x="0" y="0"/>
            <wp:positionH relativeFrom="column">
              <wp:posOffset>207645</wp:posOffset>
            </wp:positionH>
            <wp:positionV relativeFrom="paragraph">
              <wp:posOffset>330547</wp:posOffset>
            </wp:positionV>
            <wp:extent cx="2602306" cy="1981200"/>
            <wp:effectExtent l="0" t="0" r="7620" b="0"/>
            <wp:wrapTopAndBottom/>
            <wp:docPr id="178625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5690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0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Roya" w:hint="cs"/>
          <w:sz w:val="24"/>
          <w:szCs w:val="24"/>
          <w:rtl/>
          <w:lang w:bidi="fa-IR"/>
        </w:rPr>
        <w:t xml:space="preserve">حال سه ستون اول ماتریس </w:t>
      </w:r>
      <w:r>
        <w:rPr>
          <w:rFonts w:cs="B Roya"/>
          <w:sz w:val="24"/>
          <w:szCs w:val="24"/>
          <w:lang w:bidi="fa-IR"/>
        </w:rPr>
        <w:t>U</w:t>
      </w:r>
      <w:r>
        <w:rPr>
          <w:rFonts w:cs="B Roya" w:hint="cs"/>
          <w:sz w:val="24"/>
          <w:szCs w:val="24"/>
          <w:rtl/>
          <w:lang w:bidi="fa-IR"/>
        </w:rPr>
        <w:t xml:space="preserve"> را رسم می کنیم.</w:t>
      </w:r>
    </w:p>
    <w:p w14:paraId="6031E82F" w14:textId="79A8F1F9" w:rsidR="00926D20" w:rsidRDefault="00926D20" w:rsidP="00926D20">
      <w:pPr>
        <w:bidi/>
        <w:rPr>
          <w:rFonts w:cs="B Roya"/>
          <w:sz w:val="24"/>
          <w:szCs w:val="24"/>
          <w:rtl/>
          <w:lang w:bidi="fa-IR"/>
        </w:rPr>
      </w:pPr>
      <w:r w:rsidRPr="00926D20">
        <w:rPr>
          <w:rFonts w:cs="B Roya"/>
          <w:sz w:val="24"/>
          <w:szCs w:val="24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07B15203" wp14:editId="7DFE2E9E">
            <wp:simplePos x="0" y="0"/>
            <wp:positionH relativeFrom="column">
              <wp:posOffset>3332018</wp:posOffset>
            </wp:positionH>
            <wp:positionV relativeFrom="paragraph">
              <wp:posOffset>-1674</wp:posOffset>
            </wp:positionV>
            <wp:extent cx="2602337" cy="1974273"/>
            <wp:effectExtent l="0" t="0" r="7620" b="6985"/>
            <wp:wrapTopAndBottom/>
            <wp:docPr id="93795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725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37" cy="197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675F5" w14:textId="67258AE1" w:rsidR="00926D20" w:rsidRDefault="00926D20" w:rsidP="00926D20">
      <w:pPr>
        <w:bidi/>
        <w:jc w:val="center"/>
        <w:rPr>
          <w:rFonts w:cs="B Roya"/>
          <w:sz w:val="24"/>
          <w:szCs w:val="24"/>
          <w:rtl/>
          <w:lang w:bidi="fa-IR"/>
        </w:rPr>
      </w:pPr>
      <w:r w:rsidRPr="00926D20">
        <w:rPr>
          <w:rFonts w:cs="B Roya"/>
          <w:sz w:val="24"/>
          <w:szCs w:val="24"/>
          <w:rtl/>
          <w:lang w:bidi="fa-IR"/>
        </w:rPr>
        <w:drawing>
          <wp:inline distT="0" distB="0" distL="0" distR="0" wp14:anchorId="264DD765" wp14:editId="4B2047A1">
            <wp:extent cx="5756564" cy="2972380"/>
            <wp:effectExtent l="0" t="0" r="0" b="0"/>
            <wp:docPr id="155282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9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6564" cy="29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30F2" w14:textId="5C352D4E" w:rsidR="00926D20" w:rsidRDefault="00926D20" w:rsidP="00926D20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lastRenderedPageBreak/>
        <w:t xml:space="preserve">به خوبی مشاهده می شود که شکل زمانی ستون دوم ماتریس </w:t>
      </w:r>
      <w:r>
        <w:rPr>
          <w:rFonts w:cs="B Roya"/>
          <w:sz w:val="24"/>
          <w:szCs w:val="24"/>
          <w:lang w:bidi="fa-IR"/>
        </w:rPr>
        <w:t>U</w:t>
      </w:r>
      <w:r>
        <w:rPr>
          <w:rFonts w:cs="B Roya" w:hint="cs"/>
          <w:sz w:val="24"/>
          <w:szCs w:val="24"/>
          <w:rtl/>
          <w:lang w:bidi="fa-IR"/>
        </w:rPr>
        <w:t xml:space="preserve"> بسیار شبیه فرم زمانی سیگنال </w:t>
      </w:r>
      <w:r>
        <w:rPr>
          <w:rFonts w:cs="B Roya"/>
          <w:sz w:val="24"/>
          <w:szCs w:val="24"/>
          <w:lang w:bidi="fa-IR"/>
        </w:rPr>
        <w:t>ECG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C26A96">
        <w:rPr>
          <w:rFonts w:cs="B Roya" w:hint="cs"/>
          <w:sz w:val="24"/>
          <w:szCs w:val="24"/>
          <w:rtl/>
          <w:lang w:bidi="fa-IR"/>
        </w:rPr>
        <w:t>جنین</w:t>
      </w:r>
      <w:r>
        <w:rPr>
          <w:rFonts w:cs="B Roya" w:hint="cs"/>
          <w:sz w:val="24"/>
          <w:szCs w:val="24"/>
          <w:rtl/>
          <w:lang w:bidi="fa-IR"/>
        </w:rPr>
        <w:t xml:space="preserve"> می باشد و می توان از آن برای استخراج سیگنال </w:t>
      </w:r>
      <w:r>
        <w:rPr>
          <w:rFonts w:cs="B Roya"/>
          <w:sz w:val="24"/>
          <w:szCs w:val="24"/>
          <w:lang w:bidi="fa-IR"/>
        </w:rPr>
        <w:t>ECG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C26A96">
        <w:rPr>
          <w:rFonts w:cs="B Roya" w:hint="cs"/>
          <w:sz w:val="24"/>
          <w:szCs w:val="24"/>
          <w:rtl/>
          <w:lang w:bidi="fa-IR"/>
        </w:rPr>
        <w:t>جنین</w:t>
      </w:r>
      <w:r>
        <w:rPr>
          <w:rFonts w:cs="B Roya" w:hint="cs"/>
          <w:sz w:val="24"/>
          <w:szCs w:val="24"/>
          <w:rtl/>
          <w:lang w:bidi="fa-IR"/>
        </w:rPr>
        <w:t xml:space="preserve"> استفاده کرد.</w:t>
      </w:r>
    </w:p>
    <w:p w14:paraId="1FD7757B" w14:textId="6A286D4E" w:rsidR="00926D20" w:rsidRDefault="00926D20" w:rsidP="00926D20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همچنین </w:t>
      </w:r>
      <w:proofErr w:type="spellStart"/>
      <w:r>
        <w:rPr>
          <w:rFonts w:cs="B Roya"/>
          <w:sz w:val="24"/>
          <w:szCs w:val="24"/>
          <w:lang w:bidi="fa-IR"/>
        </w:rPr>
        <w:t>eigenspectrum</w:t>
      </w:r>
      <w:proofErr w:type="spellEnd"/>
      <w:r>
        <w:rPr>
          <w:rFonts w:cs="B Roya" w:hint="cs"/>
          <w:sz w:val="24"/>
          <w:szCs w:val="24"/>
          <w:rtl/>
          <w:lang w:bidi="fa-IR"/>
        </w:rPr>
        <w:t xml:space="preserve"> به صورت زیر است.</w:t>
      </w:r>
    </w:p>
    <w:p w14:paraId="1F50E8C2" w14:textId="3C91E3C2" w:rsidR="00926D20" w:rsidRDefault="0076520F" w:rsidP="0076520F">
      <w:pPr>
        <w:bidi/>
        <w:jc w:val="center"/>
        <w:rPr>
          <w:rFonts w:cs="B Roya"/>
          <w:sz w:val="24"/>
          <w:szCs w:val="24"/>
          <w:rtl/>
          <w:lang w:bidi="fa-IR"/>
        </w:rPr>
      </w:pPr>
      <w:r w:rsidRPr="0076520F">
        <w:rPr>
          <w:rFonts w:cs="B Roya"/>
          <w:sz w:val="24"/>
          <w:szCs w:val="24"/>
          <w:rtl/>
          <w:lang w:bidi="fa-IR"/>
        </w:rPr>
        <w:drawing>
          <wp:inline distT="0" distB="0" distL="0" distR="0" wp14:anchorId="16A8D776" wp14:editId="18166728">
            <wp:extent cx="3132340" cy="2484120"/>
            <wp:effectExtent l="0" t="0" r="0" b="0"/>
            <wp:docPr id="40880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050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3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4695" w14:textId="25653E7F" w:rsidR="0076520F" w:rsidRDefault="00C26A96" w:rsidP="00C26A96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حال با نگه داشتن مقدار تکین دوم و صفر کردن بقیه مقادیر تکین با استفاده از رابطه تجزیه </w:t>
      </w:r>
      <w:r>
        <w:rPr>
          <w:rFonts w:cs="B Roya"/>
          <w:sz w:val="24"/>
          <w:szCs w:val="24"/>
          <w:lang w:bidi="fa-IR"/>
        </w:rPr>
        <w:t>SVD</w:t>
      </w:r>
      <w:r>
        <w:rPr>
          <w:rFonts w:cs="B Roya" w:hint="cs"/>
          <w:sz w:val="24"/>
          <w:szCs w:val="24"/>
          <w:rtl/>
          <w:lang w:bidi="fa-IR"/>
        </w:rPr>
        <w:t xml:space="preserve"> ، سیگنال جنین را بازسازی می کنیم.</w:t>
      </w:r>
    </w:p>
    <w:p w14:paraId="543652B7" w14:textId="29EFCF0F" w:rsidR="00C26A96" w:rsidRDefault="00C26A96" w:rsidP="00C26A96">
      <w:pPr>
        <w:bidi/>
        <w:rPr>
          <w:rFonts w:cs="B Roya"/>
          <w:sz w:val="24"/>
          <w:szCs w:val="24"/>
          <w:rtl/>
          <w:lang w:bidi="fa-IR"/>
        </w:rPr>
      </w:pPr>
      <w:r w:rsidRPr="00C26A96">
        <w:rPr>
          <w:rFonts w:cs="B Roya"/>
          <w:sz w:val="24"/>
          <w:szCs w:val="24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6FE74CCF" wp14:editId="0741E6F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169285"/>
            <wp:effectExtent l="0" t="0" r="0" b="0"/>
            <wp:wrapTopAndBottom/>
            <wp:docPr id="135632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2028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35B01" w14:textId="4198129F" w:rsidR="002A0142" w:rsidRDefault="002A0142" w:rsidP="00D314EF">
      <w:pPr>
        <w:bidi/>
        <w:rPr>
          <w:rFonts w:cs="B Roya"/>
          <w:sz w:val="24"/>
          <w:szCs w:val="24"/>
          <w:rtl/>
          <w:lang w:bidi="fa-IR"/>
        </w:rPr>
      </w:pPr>
      <w:r w:rsidRPr="002A0142">
        <w:rPr>
          <w:rFonts w:cs="B Roya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734C7C3C" wp14:editId="46F902B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66365" cy="2118360"/>
            <wp:effectExtent l="0" t="0" r="635" b="0"/>
            <wp:wrapTopAndBottom/>
            <wp:docPr id="56392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2563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142">
        <w:rPr>
          <w:rFonts w:cs="B Roya"/>
          <w:sz w:val="24"/>
          <w:szCs w:val="24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7CE7C864" wp14:editId="59EA41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73118" cy="2034540"/>
            <wp:effectExtent l="0" t="0" r="0" b="3810"/>
            <wp:wrapTopAndBottom/>
            <wp:docPr id="134047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78655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118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3FAC4" w14:textId="77777777" w:rsidR="00D314EF" w:rsidRDefault="00D314EF" w:rsidP="00D314EF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به خوبی سیگنال </w:t>
      </w:r>
      <w:r>
        <w:rPr>
          <w:rFonts w:cs="B Roya"/>
          <w:sz w:val="24"/>
          <w:szCs w:val="24"/>
          <w:lang w:bidi="fa-IR"/>
        </w:rPr>
        <w:t>ECG</w:t>
      </w:r>
      <w:r>
        <w:rPr>
          <w:rFonts w:cs="B Roya" w:hint="cs"/>
          <w:sz w:val="24"/>
          <w:szCs w:val="24"/>
          <w:rtl/>
          <w:lang w:bidi="fa-IR"/>
        </w:rPr>
        <w:t xml:space="preserve"> جنین را در فضای سه الکترود ثبت، مشاهده می کنیم. </w:t>
      </w:r>
    </w:p>
    <w:p w14:paraId="7EF29125" w14:textId="77777777" w:rsidR="00D314EF" w:rsidRPr="006B0FDF" w:rsidRDefault="00D314EF" w:rsidP="00D314EF">
      <w:pPr>
        <w:bidi/>
        <w:rPr>
          <w:rFonts w:cs="B Roya" w:hint="cs"/>
          <w:sz w:val="24"/>
          <w:szCs w:val="24"/>
          <w:rtl/>
          <w:lang w:bidi="fa-IR"/>
        </w:rPr>
      </w:pPr>
    </w:p>
    <w:sectPr w:rsidR="00D314EF" w:rsidRPr="006B0FDF" w:rsidSect="00150179">
      <w:footerReference w:type="default" r:id="rId26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ADA00" w14:textId="77777777" w:rsidR="00150179" w:rsidRDefault="00150179" w:rsidP="002C20F8">
      <w:pPr>
        <w:spacing w:after="0" w:line="240" w:lineRule="auto"/>
      </w:pPr>
      <w:r>
        <w:separator/>
      </w:r>
    </w:p>
  </w:endnote>
  <w:endnote w:type="continuationSeparator" w:id="0">
    <w:p w14:paraId="4A346B4A" w14:textId="77777777" w:rsidR="00150179" w:rsidRDefault="00150179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7DEC811A" w:rsidR="002C20F8" w:rsidRDefault="00E27C7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24,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7DEC811A" w:rsidR="002C20F8" w:rsidRDefault="00E27C7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24,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E83F" w14:textId="77777777" w:rsidR="00150179" w:rsidRDefault="00150179" w:rsidP="002C20F8">
      <w:pPr>
        <w:spacing w:after="0" w:line="240" w:lineRule="auto"/>
      </w:pPr>
      <w:r>
        <w:separator/>
      </w:r>
    </w:p>
  </w:footnote>
  <w:footnote w:type="continuationSeparator" w:id="0">
    <w:p w14:paraId="6A149804" w14:textId="77777777" w:rsidR="00150179" w:rsidRDefault="00150179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2"/>
  </w:num>
  <w:num w:numId="2" w16cid:durableId="725376906">
    <w:abstractNumId w:val="5"/>
  </w:num>
  <w:num w:numId="3" w16cid:durableId="1640527194">
    <w:abstractNumId w:val="9"/>
  </w:num>
  <w:num w:numId="4" w16cid:durableId="1150096200">
    <w:abstractNumId w:val="1"/>
  </w:num>
  <w:num w:numId="5" w16cid:durableId="170606120">
    <w:abstractNumId w:val="0"/>
  </w:num>
  <w:num w:numId="6" w16cid:durableId="2054185547">
    <w:abstractNumId w:val="7"/>
  </w:num>
  <w:num w:numId="7" w16cid:durableId="225915035">
    <w:abstractNumId w:val="3"/>
  </w:num>
  <w:num w:numId="8" w16cid:durableId="738481099">
    <w:abstractNumId w:val="4"/>
  </w:num>
  <w:num w:numId="9" w16cid:durableId="39091306">
    <w:abstractNumId w:val="6"/>
  </w:num>
  <w:num w:numId="10" w16cid:durableId="622999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47200"/>
    <w:rsid w:val="000514BA"/>
    <w:rsid w:val="00053297"/>
    <w:rsid w:val="00076031"/>
    <w:rsid w:val="00092500"/>
    <w:rsid w:val="000A4A34"/>
    <w:rsid w:val="000D1E51"/>
    <w:rsid w:val="00132AFE"/>
    <w:rsid w:val="00150179"/>
    <w:rsid w:val="00155E45"/>
    <w:rsid w:val="00160AAC"/>
    <w:rsid w:val="00184164"/>
    <w:rsid w:val="001B49C9"/>
    <w:rsid w:val="00241386"/>
    <w:rsid w:val="00257692"/>
    <w:rsid w:val="00284EEC"/>
    <w:rsid w:val="002A0142"/>
    <w:rsid w:val="002C20F8"/>
    <w:rsid w:val="00316ADD"/>
    <w:rsid w:val="003514E2"/>
    <w:rsid w:val="003629A7"/>
    <w:rsid w:val="00390FD7"/>
    <w:rsid w:val="003B19E4"/>
    <w:rsid w:val="003C48AD"/>
    <w:rsid w:val="003D17FF"/>
    <w:rsid w:val="00412760"/>
    <w:rsid w:val="00440F83"/>
    <w:rsid w:val="0044101E"/>
    <w:rsid w:val="00461BFC"/>
    <w:rsid w:val="004959E7"/>
    <w:rsid w:val="00504A05"/>
    <w:rsid w:val="0055388E"/>
    <w:rsid w:val="00590A57"/>
    <w:rsid w:val="0059421E"/>
    <w:rsid w:val="005A1A46"/>
    <w:rsid w:val="006036D4"/>
    <w:rsid w:val="00606C68"/>
    <w:rsid w:val="006652EA"/>
    <w:rsid w:val="006A06AA"/>
    <w:rsid w:val="006B0FDF"/>
    <w:rsid w:val="006D6052"/>
    <w:rsid w:val="006F57D2"/>
    <w:rsid w:val="0071033E"/>
    <w:rsid w:val="00741ACB"/>
    <w:rsid w:val="0076520F"/>
    <w:rsid w:val="007960E8"/>
    <w:rsid w:val="00796E8D"/>
    <w:rsid w:val="007A209B"/>
    <w:rsid w:val="007A2280"/>
    <w:rsid w:val="007C5706"/>
    <w:rsid w:val="00803430"/>
    <w:rsid w:val="008204F6"/>
    <w:rsid w:val="00841735"/>
    <w:rsid w:val="0084671D"/>
    <w:rsid w:val="008517F8"/>
    <w:rsid w:val="008542B7"/>
    <w:rsid w:val="008664E7"/>
    <w:rsid w:val="008D7ED7"/>
    <w:rsid w:val="008E06E1"/>
    <w:rsid w:val="008F52A9"/>
    <w:rsid w:val="00926D20"/>
    <w:rsid w:val="00930614"/>
    <w:rsid w:val="00942BA4"/>
    <w:rsid w:val="009462CF"/>
    <w:rsid w:val="009A38D3"/>
    <w:rsid w:val="009E2EDB"/>
    <w:rsid w:val="009E40F7"/>
    <w:rsid w:val="00A15DB0"/>
    <w:rsid w:val="00A41FE4"/>
    <w:rsid w:val="00A43459"/>
    <w:rsid w:val="00A727DF"/>
    <w:rsid w:val="00A87CF6"/>
    <w:rsid w:val="00AA3386"/>
    <w:rsid w:val="00B03993"/>
    <w:rsid w:val="00B338EB"/>
    <w:rsid w:val="00B41ACF"/>
    <w:rsid w:val="00B87ECF"/>
    <w:rsid w:val="00BC7B05"/>
    <w:rsid w:val="00BD01B1"/>
    <w:rsid w:val="00BE3294"/>
    <w:rsid w:val="00BE4DFF"/>
    <w:rsid w:val="00BF459A"/>
    <w:rsid w:val="00C13FC3"/>
    <w:rsid w:val="00C22E30"/>
    <w:rsid w:val="00C26A96"/>
    <w:rsid w:val="00C66616"/>
    <w:rsid w:val="00C96BF2"/>
    <w:rsid w:val="00CE67F6"/>
    <w:rsid w:val="00D10267"/>
    <w:rsid w:val="00D314EF"/>
    <w:rsid w:val="00D640C7"/>
    <w:rsid w:val="00D6631F"/>
    <w:rsid w:val="00D7367B"/>
    <w:rsid w:val="00DC4A89"/>
    <w:rsid w:val="00DD5C25"/>
    <w:rsid w:val="00DF73A1"/>
    <w:rsid w:val="00E27C7A"/>
    <w:rsid w:val="00E37093"/>
    <w:rsid w:val="00E454BA"/>
    <w:rsid w:val="00EA415D"/>
    <w:rsid w:val="00EB4EC9"/>
    <w:rsid w:val="00EC6A07"/>
    <w:rsid w:val="00ED0020"/>
    <w:rsid w:val="00ED360F"/>
    <w:rsid w:val="00F37093"/>
    <w:rsid w:val="00F52FC7"/>
    <w:rsid w:val="00F53205"/>
    <w:rsid w:val="00F769F3"/>
    <w:rsid w:val="00FA7EF5"/>
    <w:rsid w:val="00FC2A21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C68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8</Pages>
  <Words>539</Words>
  <Characters>2042</Characters>
  <Application>Microsoft Office Word</Application>
  <DocSecurity>0</DocSecurity>
  <Lines>72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سوم</dc:subject>
  <dc:creator>محمدحسین شفیعی زادگان</dc:creator>
  <cp:keywords/>
  <dc:description/>
  <cp:lastModifiedBy>Mohammad Hossein Shafizadegan</cp:lastModifiedBy>
  <cp:revision>76</cp:revision>
  <cp:lastPrinted>2024-03-13T07:54:00Z</cp:lastPrinted>
  <dcterms:created xsi:type="dcterms:W3CDTF">2024-02-23T07:05:00Z</dcterms:created>
  <dcterms:modified xsi:type="dcterms:W3CDTF">2024-03-24T17:23:00Z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